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335E" w14:textId="77777777" w:rsidR="00B936C6" w:rsidRPr="00F91051" w:rsidRDefault="00B936C6" w:rsidP="00B936C6">
      <w:pPr>
        <w:spacing w:after="240"/>
        <w:jc w:val="center"/>
        <w:rPr>
          <w:sz w:val="24"/>
          <w:szCs w:val="24"/>
        </w:rPr>
      </w:pPr>
      <w:r w:rsidRPr="00F91051">
        <w:rPr>
          <w:sz w:val="24"/>
          <w:szCs w:val="24"/>
        </w:rPr>
        <w:t>Министерство цифрового развития, связи и массовых коммуникаций Российской Федерации федеральное государственное бюджетное образовательное учреждение высшего образования</w:t>
      </w:r>
      <w:r w:rsidRPr="00F91051">
        <w:rPr>
          <w:sz w:val="24"/>
          <w:szCs w:val="24"/>
        </w:rPr>
        <w:br/>
        <w:t>«Сибирский государственный университет телекоммуникаций и информатики»</w:t>
      </w:r>
    </w:p>
    <w:p w14:paraId="3A968599" w14:textId="77777777" w:rsidR="00835F7C" w:rsidRPr="00F91051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B902084" w14:textId="77777777" w:rsidR="00835F7C" w:rsidRPr="00F91051" w:rsidRDefault="00835F7C">
      <w:pPr>
        <w:pStyle w:val="Style7"/>
        <w:widowControl/>
        <w:spacing w:before="211"/>
        <w:ind w:right="-1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233C2AF1" w14:textId="77777777" w:rsidR="00835F7C" w:rsidRPr="00F91051" w:rsidRDefault="00300F42" w:rsidP="00300F42">
      <w:pPr>
        <w:pStyle w:val="Style7"/>
        <w:widowControl/>
        <w:spacing w:line="240" w:lineRule="auto"/>
        <w:jc w:val="right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t>Кафедра вычислительных систем</w:t>
      </w:r>
    </w:p>
    <w:p w14:paraId="564821D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2847EB9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A268EB8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43E1AE2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3D9A3B79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60E875F5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51023283" w14:textId="77777777" w:rsidR="00835F7C" w:rsidRPr="00F91051" w:rsidRDefault="00835F7C">
      <w:pPr>
        <w:pStyle w:val="Style7"/>
        <w:widowControl/>
        <w:spacing w:line="240" w:lineRule="exact"/>
        <w:ind w:right="-1"/>
      </w:pPr>
    </w:p>
    <w:p w14:paraId="5C58A4C1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4FB55FCC" w14:textId="77777777" w:rsidR="00835F7C" w:rsidRPr="00F91051" w:rsidRDefault="00835F7C">
      <w:pPr>
        <w:pStyle w:val="Style7"/>
        <w:widowControl/>
        <w:spacing w:line="240" w:lineRule="exact"/>
        <w:ind w:right="-1"/>
        <w:jc w:val="center"/>
      </w:pPr>
    </w:p>
    <w:p w14:paraId="7C28ED39" w14:textId="77777777" w:rsidR="00835F7C" w:rsidRPr="00F91051" w:rsidRDefault="00276B9E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b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b/>
          <w:sz w:val="24"/>
          <w:szCs w:val="24"/>
        </w:rPr>
        <w:t>ОТЧЕТ</w:t>
      </w:r>
    </w:p>
    <w:p w14:paraId="492194EC" w14:textId="77777777" w:rsidR="00835F7C" w:rsidRPr="00DF72BA" w:rsidRDefault="00276B9E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 xml:space="preserve"> по </w:t>
      </w:r>
      <w:r w:rsidR="00187CEC" w:rsidRPr="00F91051">
        <w:rPr>
          <w:rStyle w:val="FontStyle22"/>
          <w:rFonts w:ascii="Times New Roman" w:hAnsi="Times New Roman" w:cs="Times New Roman"/>
          <w:sz w:val="24"/>
          <w:szCs w:val="24"/>
        </w:rPr>
        <w:t>практической</w:t>
      </w:r>
      <w:r w:rsidR="00300F42" w:rsidRPr="00F91051">
        <w:rPr>
          <w:rStyle w:val="FontStyle22"/>
          <w:rFonts w:ascii="Times New Roman" w:hAnsi="Times New Roman" w:cs="Times New Roman"/>
          <w:sz w:val="24"/>
          <w:szCs w:val="24"/>
        </w:rPr>
        <w:t xml:space="preserve"> работе</w:t>
      </w:r>
      <w:r w:rsidR="00187CEC" w:rsidRPr="00F91051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  <w:r w:rsidR="008A4367">
        <w:rPr>
          <w:rStyle w:val="FontStyle22"/>
          <w:rFonts w:ascii="Times New Roman" w:hAnsi="Times New Roman" w:cs="Times New Roman"/>
          <w:sz w:val="24"/>
          <w:szCs w:val="24"/>
        </w:rPr>
        <w:t>5</w:t>
      </w:r>
    </w:p>
    <w:p w14:paraId="285B0D42" w14:textId="77777777" w:rsidR="00835F7C" w:rsidRPr="00F91051" w:rsidRDefault="00835F7C">
      <w:pPr>
        <w:pStyle w:val="Style19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818698E" w14:textId="77777777" w:rsidR="00835F7C" w:rsidRPr="00F91051" w:rsidRDefault="00300F42" w:rsidP="00300F42">
      <w:pPr>
        <w:jc w:val="center"/>
        <w:rPr>
          <w:rFonts w:cs="Times New Roman"/>
          <w:sz w:val="24"/>
          <w:szCs w:val="24"/>
        </w:rPr>
      </w:pPr>
      <w:r w:rsidRPr="00F91051">
        <w:rPr>
          <w:rFonts w:cs="Times New Roman"/>
          <w:sz w:val="24"/>
          <w:szCs w:val="24"/>
        </w:rPr>
        <w:t>по дисциплине «</w:t>
      </w:r>
      <w:r w:rsidR="008A4367">
        <w:rPr>
          <w:rFonts w:cs="Times New Roman"/>
          <w:b/>
          <w:sz w:val="24"/>
          <w:szCs w:val="24"/>
        </w:rPr>
        <w:t xml:space="preserve">Основы разработки на </w:t>
      </w:r>
      <w:r w:rsidR="008A4367">
        <w:rPr>
          <w:rFonts w:cs="Times New Roman"/>
          <w:b/>
          <w:sz w:val="24"/>
          <w:szCs w:val="24"/>
          <w:lang w:val="en-US"/>
        </w:rPr>
        <w:t>Java</w:t>
      </w:r>
      <w:r w:rsidRPr="00F91051">
        <w:rPr>
          <w:rFonts w:cs="Times New Roman"/>
          <w:sz w:val="24"/>
          <w:szCs w:val="24"/>
        </w:rPr>
        <w:t>»</w:t>
      </w:r>
    </w:p>
    <w:p w14:paraId="6B96387C" w14:textId="77777777" w:rsidR="00835F7C" w:rsidRPr="00F91051" w:rsidRDefault="00835F7C">
      <w:pPr>
        <w:pStyle w:val="Style19"/>
        <w:widowControl/>
        <w:spacing w:line="240" w:lineRule="auto"/>
        <w:contextualSpacing/>
        <w:jc w:val="center"/>
      </w:pPr>
    </w:p>
    <w:p w14:paraId="7D01ED52" w14:textId="77777777" w:rsidR="00835F7C" w:rsidRPr="00F91051" w:rsidRDefault="00835F7C">
      <w:pPr>
        <w:pStyle w:val="Style19"/>
        <w:widowControl/>
        <w:spacing w:line="240" w:lineRule="auto"/>
        <w:contextualSpacing/>
        <w:jc w:val="center"/>
      </w:pPr>
    </w:p>
    <w:p w14:paraId="4DFA61CB" w14:textId="77777777" w:rsidR="00835F7C" w:rsidRPr="00F91051" w:rsidRDefault="00835F7C">
      <w:pPr>
        <w:pStyle w:val="Style17"/>
        <w:widowControl/>
        <w:spacing w:line="240" w:lineRule="auto"/>
        <w:ind w:right="-1"/>
        <w:contextualSpacing/>
        <w:jc w:val="center"/>
        <w:rPr>
          <w:rFonts w:ascii="Times New Roman" w:hAnsi="Times New Roman" w:cs="Times New Roman"/>
        </w:rPr>
      </w:pPr>
    </w:p>
    <w:p w14:paraId="19867E18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7A00DEC" w14:textId="77777777" w:rsidR="00835F7C" w:rsidRPr="00F91051" w:rsidRDefault="00835F7C">
      <w:pPr>
        <w:pStyle w:val="Style17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2430135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2555"/>
        <w:gridCol w:w="2831"/>
      </w:tblGrid>
      <w:tr w:rsidR="00F91051" w:rsidRPr="00F91051" w14:paraId="543198E4" w14:textId="77777777">
        <w:tc>
          <w:tcPr>
            <w:tcW w:w="3964" w:type="dxa"/>
          </w:tcPr>
          <w:p w14:paraId="4F922C5D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  <w:p w14:paraId="35BCCB05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студент гр. </w:t>
            </w:r>
            <w:r w:rsidR="00CD6351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ИС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-</w:t>
            </w:r>
            <w:r w:rsidR="00CD6351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542</w:t>
            </w:r>
          </w:p>
          <w:p w14:paraId="26C5537D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«</w:t>
            </w:r>
            <w:r w:rsidR="008A4367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11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8A4367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октября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0012FA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2</w:t>
            </w:r>
            <w:r w:rsidR="00211393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6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7B209FA0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91051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2D98A653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11393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Кузугашев С.В.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91051" w:rsidRPr="00F91051" w14:paraId="6C535607" w14:textId="77777777">
        <w:tc>
          <w:tcPr>
            <w:tcW w:w="3964" w:type="dxa"/>
          </w:tcPr>
          <w:p w14:paraId="0DC33B66" w14:textId="77777777" w:rsidR="00835F7C" w:rsidRPr="00F91051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  <w:p w14:paraId="15CA5FFF" w14:textId="77777777" w:rsidR="00835F7C" w:rsidRPr="00F91051" w:rsidRDefault="00835F7C" w:rsidP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FD165FF" w14:textId="77777777" w:rsidR="00835F7C" w:rsidRPr="00F91051" w:rsidRDefault="00835F7C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vAlign w:val="bottom"/>
          </w:tcPr>
          <w:p w14:paraId="6F42AF7E" w14:textId="77777777" w:rsidR="00835F7C" w:rsidRPr="00F91051" w:rsidRDefault="00835F7C">
            <w:pPr>
              <w:pStyle w:val="Style17"/>
              <w:widowControl/>
              <w:spacing w:line="240" w:lineRule="exact"/>
              <w:ind w:right="-1"/>
              <w:jc w:val="right"/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35F7C" w:rsidRPr="00F91051" w14:paraId="13D9F20E" w14:textId="77777777">
        <w:tc>
          <w:tcPr>
            <w:tcW w:w="3964" w:type="dxa"/>
          </w:tcPr>
          <w:p w14:paraId="5418420D" w14:textId="77777777" w:rsidR="00835F7C" w:rsidRPr="00F91051" w:rsidRDefault="00300F42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Проверил:</w:t>
            </w:r>
          </w:p>
          <w:p w14:paraId="41AAE223" w14:textId="77777777" w:rsidR="00835F7C" w:rsidRPr="00F91051" w:rsidRDefault="00B333D1">
            <w:pPr>
              <w:pStyle w:val="Style17"/>
              <w:widowControl/>
              <w:spacing w:line="240" w:lineRule="auto"/>
              <w:jc w:val="left"/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Ассистент</w:t>
            </w:r>
            <w:r w:rsidR="000012FA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="00276B9E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афедры ВС</w:t>
            </w:r>
          </w:p>
          <w:p w14:paraId="53B22464" w14:textId="77777777" w:rsidR="00835F7C" w:rsidRPr="00F91051" w:rsidRDefault="00276B9E">
            <w:pPr>
              <w:pStyle w:val="Style17"/>
              <w:widowControl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91051">
              <w:rPr>
                <w:rFonts w:ascii="Times New Roman" w:hAnsi="Times New Roman" w:cs="Times New Roman"/>
              </w:rPr>
              <w:t>«</w:t>
            </w:r>
            <w:r w:rsidR="008A4367">
              <w:rPr>
                <w:rFonts w:ascii="Times New Roman" w:hAnsi="Times New Roman" w:cs="Times New Roman"/>
              </w:rPr>
              <w:t>12</w:t>
            </w:r>
            <w:r w:rsidRPr="00F91051">
              <w:rPr>
                <w:rFonts w:ascii="Times New Roman" w:hAnsi="Times New Roman" w:cs="Times New Roman"/>
              </w:rPr>
              <w:t>»</w:t>
            </w:r>
            <w:r w:rsidR="00D73CD8" w:rsidRPr="00F91051">
              <w:rPr>
                <w:rFonts w:ascii="Times New Roman" w:hAnsi="Times New Roman" w:cs="Times New Roman"/>
              </w:rPr>
              <w:t xml:space="preserve"> </w:t>
            </w:r>
            <w:r w:rsidR="008A4367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октября</w:t>
            </w:r>
            <w:r w:rsidR="008A4367"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1051">
              <w:rPr>
                <w:rFonts w:ascii="Times New Roman" w:hAnsi="Times New Roman" w:cs="Times New Roman"/>
              </w:rPr>
              <w:t>20</w:t>
            </w:r>
            <w:r w:rsidR="000012FA" w:rsidRPr="00F91051">
              <w:rPr>
                <w:rFonts w:ascii="Times New Roman" w:hAnsi="Times New Roman" w:cs="Times New Roman"/>
              </w:rPr>
              <w:t>2</w:t>
            </w:r>
            <w:r w:rsidR="00D73CD8" w:rsidRPr="00F91051">
              <w:rPr>
                <w:rFonts w:ascii="Times New Roman" w:hAnsi="Times New Roman" w:cs="Times New Roman"/>
              </w:rPr>
              <w:t>6</w:t>
            </w:r>
            <w:r w:rsidRPr="00F91051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2552" w:type="dxa"/>
            <w:vAlign w:val="bottom"/>
          </w:tcPr>
          <w:p w14:paraId="742AFBB3" w14:textId="77777777" w:rsidR="00835F7C" w:rsidRPr="00F91051" w:rsidRDefault="00276B9E">
            <w:pPr>
              <w:pStyle w:val="Style17"/>
              <w:widowControl/>
              <w:spacing w:line="240" w:lineRule="exact"/>
              <w:ind w:right="-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F91051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2828" w:type="dxa"/>
            <w:vAlign w:val="bottom"/>
          </w:tcPr>
          <w:p w14:paraId="3006E708" w14:textId="77777777" w:rsidR="00835F7C" w:rsidRPr="00F91051" w:rsidRDefault="00276B9E">
            <w:pPr>
              <w:pStyle w:val="Style17"/>
              <w:widowControl/>
              <w:spacing w:line="240" w:lineRule="exact"/>
              <w:jc w:val="right"/>
              <w:rPr>
                <w:rFonts w:ascii="Times New Roman" w:hAnsi="Times New Roman" w:cs="Times New Roman"/>
              </w:rPr>
            </w:pP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8A4367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Гузенков С.К.</w:t>
            </w:r>
            <w:r w:rsidRPr="00F91051">
              <w:rPr>
                <w:rStyle w:val="FontStyle22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2B27B5E4" w14:textId="77777777" w:rsidR="00835F7C" w:rsidRPr="00F91051" w:rsidRDefault="00835F7C">
      <w:pPr>
        <w:pStyle w:val="Style17"/>
        <w:widowControl/>
        <w:spacing w:line="240" w:lineRule="exact"/>
        <w:ind w:right="-1"/>
        <w:rPr>
          <w:rFonts w:ascii="Times New Roman" w:hAnsi="Times New Roman" w:cs="Times New Roman"/>
          <w:lang w:val="en-US"/>
        </w:rPr>
      </w:pPr>
    </w:p>
    <w:p w14:paraId="2D79A526" w14:textId="77777777" w:rsidR="00300F42" w:rsidRPr="00F91051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2EC17AEC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F957A96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348CB7F1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15795E29" w14:textId="77777777" w:rsidR="00300F42" w:rsidRPr="00F91051" w:rsidRDefault="00300F42" w:rsidP="00300F42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>Оценка «_____________»</w:t>
      </w:r>
    </w:p>
    <w:p w14:paraId="6C1E1AEA" w14:textId="77777777" w:rsidR="00300F42" w:rsidRPr="00F91051" w:rsidRDefault="00300F42" w:rsidP="00300F42">
      <w:pPr>
        <w:pStyle w:val="Style16"/>
        <w:widowControl/>
        <w:spacing w:line="240" w:lineRule="exact"/>
        <w:ind w:right="-1"/>
        <w:rPr>
          <w:rFonts w:ascii="Times New Roman" w:hAnsi="Times New Roman" w:cs="Times New Roman"/>
        </w:rPr>
      </w:pPr>
    </w:p>
    <w:p w14:paraId="59FB82E9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0DA00E2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660A894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53024BD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2FE1A83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294BE1B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5F1FFAC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8E5A74C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4D4FEF1E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E9529F1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0B76C670" w14:textId="77777777" w:rsidR="00300F42" w:rsidRPr="00F91051" w:rsidRDefault="00300F42">
      <w:pPr>
        <w:pStyle w:val="Style16"/>
        <w:widowControl/>
        <w:spacing w:line="240" w:lineRule="exact"/>
        <w:ind w:right="-1"/>
        <w:jc w:val="center"/>
        <w:rPr>
          <w:rFonts w:ascii="Times New Roman" w:hAnsi="Times New Roman" w:cs="Times New Roman"/>
        </w:rPr>
      </w:pPr>
    </w:p>
    <w:p w14:paraId="66A77FE4" w14:textId="77777777" w:rsidR="00835F7C" w:rsidRPr="00F91051" w:rsidRDefault="00835F7C">
      <w:pPr>
        <w:pStyle w:val="Style16"/>
        <w:widowControl/>
        <w:spacing w:before="54" w:line="240" w:lineRule="auto"/>
        <w:ind w:right="-1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42E2396D" w14:textId="77777777" w:rsidR="00835F7C" w:rsidRPr="00F91051" w:rsidRDefault="00276B9E">
      <w:pPr>
        <w:pStyle w:val="Style16"/>
        <w:widowControl/>
        <w:tabs>
          <w:tab w:val="left" w:pos="6975"/>
        </w:tabs>
        <w:spacing w:before="54" w:line="240" w:lineRule="auto"/>
        <w:jc w:val="center"/>
        <w:rPr>
          <w:rStyle w:val="FontStyle22"/>
          <w:rFonts w:ascii="Times New Roman" w:hAnsi="Times New Roman" w:cs="Times New Roman"/>
          <w:sz w:val="24"/>
          <w:szCs w:val="24"/>
        </w:rPr>
      </w:pPr>
      <w:r w:rsidRPr="00F91051">
        <w:rPr>
          <w:rStyle w:val="FontStyle22"/>
          <w:rFonts w:ascii="Times New Roman" w:hAnsi="Times New Roman" w:cs="Times New Roman"/>
          <w:sz w:val="24"/>
          <w:szCs w:val="24"/>
        </w:rPr>
        <w:t>Новосибирск 20</w:t>
      </w:r>
      <w:r w:rsidR="00187CEC" w:rsidRPr="00F91051">
        <w:rPr>
          <w:rStyle w:val="FontStyle22"/>
          <w:rFonts w:ascii="Times New Roman" w:hAnsi="Times New Roman" w:cs="Times New Roman"/>
          <w:sz w:val="24"/>
          <w:szCs w:val="24"/>
        </w:rPr>
        <w:t>2</w:t>
      </w:r>
      <w:r w:rsidR="008E3166" w:rsidRPr="00F91051">
        <w:rPr>
          <w:rStyle w:val="FontStyle22"/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2"/>
        </w:rPr>
        <w:id w:val="53594349"/>
        <w:docPartObj>
          <w:docPartGallery w:val="Table of Contents"/>
          <w:docPartUnique/>
        </w:docPartObj>
      </w:sdtPr>
      <w:sdtEndPr/>
      <w:sdtContent>
        <w:p w14:paraId="7BC1DE24" w14:textId="77777777" w:rsidR="00BE11A5" w:rsidRPr="00432107" w:rsidRDefault="00992E27" w:rsidP="00BE11A5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5E371C4" w14:textId="35A5CDC3" w:rsidR="00AB2161" w:rsidRDefault="00BE11A5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r w:rsidRPr="00432107">
            <w:rPr>
              <w:rFonts w:cs="Times New Roman"/>
              <w:szCs w:val="28"/>
            </w:rPr>
            <w:fldChar w:fldCharType="begin"/>
          </w:r>
          <w:r w:rsidRPr="00432107">
            <w:rPr>
              <w:rFonts w:cs="Times New Roman"/>
              <w:szCs w:val="28"/>
            </w:rPr>
            <w:instrText xml:space="preserve"> TOC \o "1-3" \h \z \u </w:instrText>
          </w:r>
          <w:r w:rsidRPr="00432107">
            <w:rPr>
              <w:rFonts w:cs="Times New Roman"/>
              <w:szCs w:val="28"/>
            </w:rPr>
            <w:fldChar w:fldCharType="separate"/>
          </w:r>
          <w:hyperlink w:anchor="_Toc242649908" w:history="1">
            <w:r w:rsidR="00AB2161" w:rsidRPr="00A22FA0">
              <w:rPr>
                <w:rStyle w:val="ad"/>
                <w:rFonts w:eastAsia="Times New Roman" w:cs="Times New Roman"/>
                <w:noProof/>
              </w:rPr>
              <w:t>Задание</w:t>
            </w:r>
            <w:r w:rsidR="00AB2161">
              <w:rPr>
                <w:noProof/>
                <w:webHidden/>
              </w:rPr>
              <w:tab/>
            </w:r>
            <w:r w:rsidR="00AB2161">
              <w:rPr>
                <w:noProof/>
                <w:webHidden/>
              </w:rPr>
              <w:fldChar w:fldCharType="begin"/>
            </w:r>
            <w:r w:rsidR="00AB2161">
              <w:rPr>
                <w:noProof/>
                <w:webHidden/>
              </w:rPr>
              <w:instrText xml:space="preserve"> PAGEREF _Toc242649908 \h </w:instrText>
            </w:r>
            <w:r w:rsidR="00AB2161">
              <w:rPr>
                <w:noProof/>
                <w:webHidden/>
              </w:rPr>
            </w:r>
            <w:r w:rsidR="00AB2161">
              <w:rPr>
                <w:noProof/>
                <w:webHidden/>
              </w:rPr>
              <w:fldChar w:fldCharType="separate"/>
            </w:r>
            <w:r w:rsidR="00AB2161">
              <w:rPr>
                <w:noProof/>
                <w:webHidden/>
              </w:rPr>
              <w:t>3</w:t>
            </w:r>
            <w:r w:rsidR="00AB2161">
              <w:rPr>
                <w:noProof/>
                <w:webHidden/>
              </w:rPr>
              <w:fldChar w:fldCharType="end"/>
            </w:r>
          </w:hyperlink>
        </w:p>
        <w:p w14:paraId="71904DD5" w14:textId="091F9F73" w:rsidR="00AB2161" w:rsidRDefault="00AB216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09" w:history="1">
            <w:r w:rsidRPr="00A22FA0">
              <w:rPr>
                <w:rStyle w:val="ad"/>
                <w:rFonts w:eastAsia="Times New Roman" w:cs="Times New Roman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D838" w14:textId="341075EB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0" w:history="1">
            <w:r w:rsidRPr="00A22FA0">
              <w:rPr>
                <w:rStyle w:val="ad"/>
                <w:rFonts w:eastAsia="Times New Roman"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AF4A" w14:textId="16AAE4E6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1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1. List и порядок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86A5" w14:textId="6FB09098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2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2. Set и уникальность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3CD6" w14:textId="5FB07D4C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3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3. Map и индекс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AFDD" w14:textId="516A953C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4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4. Очередь ожидания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8E1F" w14:textId="46D89157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5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5. Безопасное удаление при обходе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1721" w14:textId="15224693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6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6. Первый generic-тип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F4A1" w14:textId="6B054B0F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7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7. Generic-метод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7B55" w14:textId="11073F09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8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8. Ограничение 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A6A94" w14:textId="20B60F41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19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9. PECS на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B5F7" w14:textId="559AD36E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0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10. Контракт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847F" w14:textId="7ACC1C9C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1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11. Выбор по нагрузке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C5B6" w14:textId="5ECD8D00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2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12. Generic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4E58E" w14:textId="2EF23EEC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3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13. Обратный индекс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5DF6" w14:textId="2211E637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4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14. Ограниченный LRU-кэш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9D6E" w14:textId="0CB22CCE" w:rsidR="00AB2161" w:rsidRDefault="00AB2161">
          <w:pPr>
            <w:pStyle w:val="2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5" w:history="1">
            <w:r w:rsidRPr="00A22FA0">
              <w:rPr>
                <w:rStyle w:val="ad"/>
                <w:rFonts w:eastAsia="Times New Roman" w:cs="Times New Roman"/>
                <w:noProof/>
              </w:rPr>
              <w:t>Задача 15. Планировщик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508F" w14:textId="0AFDB580" w:rsidR="00AB2161" w:rsidRDefault="00AB216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6" w:history="1">
            <w:r w:rsidRPr="00A22FA0">
              <w:rPr>
                <w:rStyle w:val="ad"/>
                <w:rFonts w:eastAsia="Times New Roman" w:cs="Times New Roman"/>
                <w:noProof/>
              </w:rPr>
              <w:t>Ошибки и их исправление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F88B7" w14:textId="22BD53C6" w:rsidR="00AB2161" w:rsidRDefault="00AB216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7" w:history="1">
            <w:r w:rsidRPr="00A22FA0">
              <w:rPr>
                <w:rStyle w:val="ad"/>
                <w:rFonts w:eastAsia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BD9B" w14:textId="42E8B9B7" w:rsidR="00AB2161" w:rsidRDefault="00AB2161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2"/>
            </w:rPr>
          </w:pPr>
          <w:hyperlink w:anchor="_Toc242649928" w:history="1">
            <w:r w:rsidRPr="00A22FA0">
              <w:rPr>
                <w:rStyle w:val="ad"/>
                <w:rFonts w:eastAsia="Times New Roman"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27C1" w14:textId="4EE2B714" w:rsidR="00BE11A5" w:rsidRPr="00432107" w:rsidRDefault="00BE11A5">
          <w:pPr>
            <w:rPr>
              <w:rFonts w:cs="Times New Roman"/>
            </w:rPr>
          </w:pPr>
          <w:r w:rsidRPr="00432107">
            <w:rPr>
              <w:rFonts w:cs="Times New Roman"/>
              <w:szCs w:val="28"/>
            </w:rPr>
            <w:fldChar w:fldCharType="end"/>
          </w:r>
        </w:p>
      </w:sdtContent>
    </w:sdt>
    <w:p w14:paraId="773D1B49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0" w:name="_Toc242649908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Задание</w:t>
      </w:r>
      <w:bookmarkEnd w:id="0"/>
    </w:p>
    <w:p w14:paraId="7E4CA93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Дисциплина «Программирование». Лабораторная работа №3. Тема: коллекции Java (List, Set, Map, Queue), дженерики и их ограничения, выбор структур </w:t>
      </w:r>
      <w:r>
        <w:rPr>
          <w:rFonts w:eastAsia="Times New Roman" w:cs="Times New Roman"/>
          <w:color w:val="000000"/>
        </w:rPr>
        <w:t>данных под нагрузку. Среда: OpenJDK 21.</w:t>
      </w:r>
    </w:p>
    <w:p w14:paraId="5E0594C0" w14:textId="5F5B07E3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Исходный код лабораторной работы опубликован в открытом репозитории: </w:t>
      </w:r>
      <w:hyperlink r:id="rId8">
        <w:r>
          <w:rPr>
            <w:rFonts w:eastAsia="Times New Roman" w:cs="Times New Roman"/>
            <w:color w:val="000000"/>
            <w:szCs w:val="28"/>
          </w:rPr>
          <w:t>https://github.com/Forlein/SibGUTI-Java-Labs</w:t>
        </w:r>
      </w:hyperlink>
      <w:r>
        <w:rPr>
          <w:rFonts w:eastAsia="Times New Roman" w:cs="Times New Roman"/>
          <w:color w:val="000000"/>
        </w:rPr>
        <w:t xml:space="preserve"> (папка WORK_Java/laboratory_work_3).</w:t>
      </w:r>
    </w:p>
    <w:p w14:paraId="172872E1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</w:t>
      </w:r>
      <w:r>
        <w:rPr>
          <w:rFonts w:eastAsia="Times New Roman" w:cs="Times New Roman"/>
          <w:color w:val="000000"/>
        </w:rPr>
        <w:t xml:space="preserve"> работе реализованы 15 заданий:</w:t>
      </w:r>
    </w:p>
    <w:p w14:paraId="05CBCF2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1. List и порядок — последовательность регистраций, вставка и удаление элемента, поиск дубликатов, сравнение ArrayList и LinkedList по чтению и обходу.</w:t>
      </w:r>
    </w:p>
    <w:p w14:paraId="76D69B2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2. Set и уникальность — удаление дубликатов CourseCode с сохранением пер</w:t>
      </w:r>
      <w:r>
        <w:rPr>
          <w:rFonts w:eastAsia="Times New Roman" w:cs="Times New Roman"/>
          <w:color w:val="000000"/>
        </w:rPr>
        <w:t>вого порядка, обоснование выбора Set и влияние equals/hashCode.</w:t>
      </w:r>
    </w:p>
    <w:p w14:paraId="220A0EE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3. Map и индекс — индекс CourseId в Course, обработка повторного ID без молчаливой перезаписи, сравнение get/containsKey/putIfAbsent/computeIfAbsent.</w:t>
      </w:r>
    </w:p>
    <w:p w14:paraId="76EAFD3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4. Очередь ожидания — FIFO waitlist через </w:t>
      </w:r>
      <w:r>
        <w:rPr>
          <w:rFonts w:eastAsia="Times New Roman" w:cs="Times New Roman"/>
          <w:color w:val="000000"/>
        </w:rPr>
        <w:t>Queue: добавить, посмотреть, извлечь, обработать пустую очередь; пары add/offer, remove/poll, element/peek.</w:t>
      </w:r>
    </w:p>
    <w:p w14:paraId="30025CB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5. Безопасное удаление при обходе — воспроизведение ConcurrentModificationException, исправление через iterator и removeIf.</w:t>
      </w:r>
    </w:p>
    <w:p w14:paraId="65AB91A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6. Первый generic-тип — </w:t>
      </w:r>
      <w:r>
        <w:rPr>
          <w:rFonts w:eastAsia="Times New Roman" w:cs="Times New Roman"/>
          <w:color w:val="000000"/>
        </w:rPr>
        <w:t>Result&lt;T&gt; без raw types: фабрики успеха и ошибки, инварианты, методы чтения, две конкретизации.</w:t>
      </w:r>
    </w:p>
    <w:p w14:paraId="01FF7DD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7. Generic-метод — firstOrThrow(List&lt;T&gt;), swap(List&lt;T&gt;,int,int), indexBy(List&lt;T&gt;,Function&lt;T,K&gt;) с обработкой конфликта ключей.</w:t>
      </w:r>
    </w:p>
    <w:p w14:paraId="418BC0E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8. Ограничение типа — max для Com</w:t>
      </w:r>
      <w:r>
        <w:rPr>
          <w:rFonts w:eastAsia="Times New Roman" w:cs="Times New Roman"/>
          <w:color w:val="000000"/>
        </w:rPr>
        <w:t>parable с корректным bound и проверкой на Integer, String и собственном value object.</w:t>
      </w:r>
    </w:p>
    <w:p w14:paraId="29752EC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9. PECS на практике — копирование из producer-списка в consumer-список и объяснение ограничений.</w:t>
      </w:r>
    </w:p>
    <w:p w14:paraId="0F912BC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10. Контракт ключа — Course в HashSet/HashMap, изменение поля и намеренно</w:t>
      </w:r>
      <w:r>
        <w:rPr>
          <w:rFonts w:eastAsia="Times New Roman" w:cs="Times New Roman"/>
          <w:color w:val="000000"/>
        </w:rPr>
        <w:t>е включение его в hash.</w:t>
      </w:r>
    </w:p>
    <w:p w14:paraId="4F48C802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11. Выбор по нагрузке — шесть сценариев: интерфейс, реализация, сложность, цена памяти и порядка.</w:t>
      </w:r>
    </w:p>
    <w:p w14:paraId="362DCB5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12. Generic repository — Repository&lt;ID,T&gt; и in-memory реализация без утечки коллекции и с явной семантикой save.</w:t>
      </w:r>
    </w:p>
    <w:p w14:paraId="15DEC7E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13. Обратный индекс —</w:t>
      </w:r>
      <w:r>
        <w:rPr>
          <w:rFonts w:eastAsia="Times New Roman" w:cs="Times New Roman"/>
          <w:color w:val="000000"/>
        </w:rPr>
        <w:t xml:space="preserve"> Map&lt;Tag,Set&lt;CourseId&gt;&gt;: добавление, удаление курса, пересечение тегов.</w:t>
      </w:r>
    </w:p>
    <w:p w14:paraId="1EA8006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14. Ограниченный LRU-кэш — generic LruCache&lt;K,V&gt; фиксированной ёмкости, вытеснение старейшего, null-политика.</w:t>
      </w:r>
    </w:p>
    <w:p w14:paraId="2E2513B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15. Планировщик prerequisites — граф зависимостей, </w:t>
      </w:r>
      <w:r>
        <w:rPr>
          <w:rFonts w:eastAsia="Times New Roman" w:cs="Times New Roman"/>
          <w:color w:val="000000"/>
        </w:rPr>
        <w:t>топологический порядок или диагностика цикла.</w:t>
      </w:r>
    </w:p>
    <w:p w14:paraId="5F721D3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Работа выполнена на оценку «5»: реализованы все 15 заданий, проект компилируется без ошибок, каждая программа запускается и выдаёт корректный результат.</w:t>
      </w:r>
    </w:p>
    <w:p w14:paraId="37D77044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" w:name="_Toc242649909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Выполнение работы</w:t>
      </w:r>
      <w:bookmarkEnd w:id="1"/>
    </w:p>
    <w:p w14:paraId="5EFABDC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Ниже по каждой задаче приведён только к</w:t>
      </w:r>
      <w:r>
        <w:rPr>
          <w:rFonts w:eastAsia="Times New Roman" w:cs="Times New Roman"/>
          <w:color w:val="000000"/>
        </w:rPr>
        <w:t>лючевой фрагмент кода (микро-листинг); полные исходники лежат в одноимённых папках проекта.</w:t>
      </w:r>
    </w:p>
    <w:p w14:paraId="544ED29B" w14:textId="77777777" w:rsidR="007A67CB" w:rsidRDefault="00AB2161">
      <w:pPr>
        <w:pStyle w:val="2"/>
        <w:spacing w:before="240" w:after="40" w:line="360" w:lineRule="auto"/>
      </w:pPr>
      <w:bookmarkStart w:id="2" w:name="_Toc242649910"/>
      <w:r>
        <w:rPr>
          <w:rFonts w:ascii="Times New Roman" w:eastAsia="Times New Roman" w:hAnsi="Times New Roman" w:cs="Times New Roman"/>
          <w:color w:val="000000"/>
          <w:sz w:val="28"/>
        </w:rPr>
        <w:t>Структура проекта</w:t>
      </w:r>
      <w:bookmarkEnd w:id="2"/>
    </w:p>
    <w:p w14:paraId="6EF26C4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Каждое задание вынесено в отдельную папку, совпадающую с именем пакета; логика — в отдельных классах, имена snake_case. Общий класс course лежит в</w:t>
      </w:r>
      <w:r>
        <w:rPr>
          <w:rFonts w:eastAsia="Times New Roman" w:cs="Times New Roman"/>
          <w:color w:val="000000"/>
        </w:rPr>
        <w:t>нутри нужного пакета, поэтому конфликтов имён при сборке нет. Сборка: javac -encoding UTF-8 -d out (все .java); запуск: java -cp out пакет.класс.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A67CB" w14:paraId="2B22D88A" w14:textId="77777777">
        <w:tc>
          <w:tcPr>
            <w:tcW w:w="3118" w:type="dxa"/>
          </w:tcPr>
          <w:p w14:paraId="6531F108" w14:textId="77777777" w:rsidR="007A67CB" w:rsidRDefault="00AB2161">
            <w:r>
              <w:rPr>
                <w:rFonts w:eastAsia="Times New Roman" w:cs="Times New Roman"/>
                <w:color w:val="000000"/>
              </w:rPr>
              <w:t>Пакет (папка)</w:t>
            </w:r>
          </w:p>
        </w:tc>
        <w:tc>
          <w:tcPr>
            <w:tcW w:w="6236" w:type="dxa"/>
          </w:tcPr>
          <w:p w14:paraId="47F8B41F" w14:textId="77777777" w:rsidR="007A67CB" w:rsidRDefault="00AB2161">
            <w:r>
              <w:rPr>
                <w:rFonts w:eastAsia="Times New Roman" w:cs="Times New Roman"/>
                <w:color w:val="000000"/>
              </w:rPr>
              <w:t>Файлы</w:t>
            </w:r>
          </w:p>
        </w:tc>
      </w:tr>
      <w:tr w:rsidR="007A67CB" w14:paraId="04ADCE86" w14:textId="77777777">
        <w:tc>
          <w:tcPr>
            <w:tcW w:w="3118" w:type="dxa"/>
          </w:tcPr>
          <w:p w14:paraId="72D9E059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task_01_list_order</w:t>
            </w:r>
          </w:p>
        </w:tc>
        <w:tc>
          <w:tcPr>
            <w:tcW w:w="6236" w:type="dxa"/>
          </w:tcPr>
          <w:p w14:paraId="2B80BBB5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task_01_list_order.java, list_analyzer.java</w:t>
            </w:r>
          </w:p>
        </w:tc>
      </w:tr>
      <w:tr w:rsidR="007A67CB" w14:paraId="24D48002" w14:textId="77777777">
        <w:tc>
          <w:tcPr>
            <w:tcW w:w="3118" w:type="dxa"/>
          </w:tcPr>
          <w:p w14:paraId="1AD88DE6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task_02_set_uniqueness</w:t>
            </w:r>
          </w:p>
        </w:tc>
        <w:tc>
          <w:tcPr>
            <w:tcW w:w="6236" w:type="dxa"/>
          </w:tcPr>
          <w:p w14:paraId="00C87245" w14:textId="77777777" w:rsidR="007A67CB" w:rsidRDefault="00AB2161">
            <w:r>
              <w:rPr>
                <w:rFonts w:eastAsia="Times New Roman" w:cs="Times New Roman"/>
                <w:color w:val="000000"/>
              </w:rPr>
              <w:t>ta</w:t>
            </w:r>
            <w:r>
              <w:rPr>
                <w:rFonts w:eastAsia="Times New Roman" w:cs="Times New Roman"/>
                <w:color w:val="000000"/>
              </w:rPr>
              <w:t>sk_02_set_uniqueness.java, code_deduplicator.java</w:t>
            </w:r>
          </w:p>
        </w:tc>
      </w:tr>
      <w:tr w:rsidR="007A67CB" w14:paraId="1646457D" w14:textId="77777777">
        <w:tc>
          <w:tcPr>
            <w:tcW w:w="3118" w:type="dxa"/>
          </w:tcPr>
          <w:p w14:paraId="073F9663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task_03_map_index</w:t>
            </w:r>
          </w:p>
        </w:tc>
        <w:tc>
          <w:tcPr>
            <w:tcW w:w="6236" w:type="dxa"/>
          </w:tcPr>
          <w:p w14:paraId="2D7901C9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task_03_map_index.java, course_index.java, course.java</w:t>
            </w:r>
          </w:p>
        </w:tc>
      </w:tr>
      <w:tr w:rsidR="007A67CB" w14:paraId="3C525498" w14:textId="77777777">
        <w:tc>
          <w:tcPr>
            <w:tcW w:w="3118" w:type="dxa"/>
          </w:tcPr>
          <w:p w14:paraId="20E496DB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task_04_waitlist_queue</w:t>
            </w:r>
          </w:p>
        </w:tc>
        <w:tc>
          <w:tcPr>
            <w:tcW w:w="6236" w:type="dxa"/>
          </w:tcPr>
          <w:p w14:paraId="7C7C017F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task_04_waitlist_queue.java, waitlist.java</w:t>
            </w:r>
          </w:p>
        </w:tc>
      </w:tr>
      <w:tr w:rsidR="007A67CB" w14:paraId="13AD5DEE" w14:textId="77777777">
        <w:tc>
          <w:tcPr>
            <w:tcW w:w="3118" w:type="dxa"/>
          </w:tcPr>
          <w:p w14:paraId="3D841938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task_05_safe_removal</w:t>
            </w:r>
          </w:p>
        </w:tc>
        <w:tc>
          <w:tcPr>
            <w:tcW w:w="6236" w:type="dxa"/>
          </w:tcPr>
          <w:p w14:paraId="0FC8568F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task_05_safe_removal.java, list_cleaner.java</w:t>
            </w:r>
          </w:p>
        </w:tc>
      </w:tr>
      <w:tr w:rsidR="007A67CB" w14:paraId="2BFDFCC0" w14:textId="77777777">
        <w:tc>
          <w:tcPr>
            <w:tcW w:w="3118" w:type="dxa"/>
          </w:tcPr>
          <w:p w14:paraId="7CF92CDA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task_06_result_type</w:t>
            </w:r>
          </w:p>
        </w:tc>
        <w:tc>
          <w:tcPr>
            <w:tcW w:w="6236" w:type="dxa"/>
          </w:tcPr>
          <w:p w14:paraId="7E3AACA4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task_06_result_type.java, result.java, course.java</w:t>
            </w:r>
          </w:p>
        </w:tc>
      </w:tr>
      <w:tr w:rsidR="007A67CB" w14:paraId="38DEA0E5" w14:textId="77777777">
        <w:tc>
          <w:tcPr>
            <w:tcW w:w="3118" w:type="dxa"/>
          </w:tcPr>
          <w:p w14:paraId="49D61E40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task_07_generic_methods</w:t>
            </w:r>
          </w:p>
        </w:tc>
        <w:tc>
          <w:tcPr>
            <w:tcW w:w="6236" w:type="dxa"/>
          </w:tcPr>
          <w:p w14:paraId="3653688C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task_07_generic_methods.java, collection_utils.java, course.java</w:t>
            </w:r>
          </w:p>
        </w:tc>
      </w:tr>
      <w:tr w:rsidR="007A67CB" w14:paraId="212CAE74" w14:textId="77777777">
        <w:tc>
          <w:tcPr>
            <w:tcW w:w="3118" w:type="dxa"/>
          </w:tcPr>
          <w:p w14:paraId="4FCF4975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task_08_comparable_max</w:t>
            </w:r>
          </w:p>
        </w:tc>
        <w:tc>
          <w:tcPr>
            <w:tcW w:w="6236" w:type="dxa"/>
          </w:tcPr>
          <w:p w14:paraId="5E41E64B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task_08_comparable_max.ja</w:t>
            </w:r>
            <w:r>
              <w:rPr>
                <w:rFonts w:eastAsia="Times New Roman" w:cs="Times New Roman"/>
                <w:color w:val="000000"/>
              </w:rPr>
              <w:t>va, comparator_utils.java, money.java</w:t>
            </w:r>
          </w:p>
        </w:tc>
      </w:tr>
      <w:tr w:rsidR="007A67CB" w14:paraId="126ACE61" w14:textId="77777777">
        <w:tc>
          <w:tcPr>
            <w:tcW w:w="3118" w:type="dxa"/>
          </w:tcPr>
          <w:p w14:paraId="4A2D5E7F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task_09_pecs</w:t>
            </w:r>
          </w:p>
        </w:tc>
        <w:tc>
          <w:tcPr>
            <w:tcW w:w="6236" w:type="dxa"/>
          </w:tcPr>
          <w:p w14:paraId="498F1D7B" w14:textId="77777777" w:rsidR="007A67CB" w:rsidRDefault="00AB2161">
            <w:r>
              <w:rPr>
                <w:rFonts w:eastAsia="Times New Roman" w:cs="Times New Roman"/>
                <w:color w:val="000000"/>
              </w:rPr>
              <w:t>task_09_pecs.java, collection_copy.java, course.java</w:t>
            </w:r>
          </w:p>
        </w:tc>
      </w:tr>
      <w:tr w:rsidR="007A67CB" w14:paraId="14E0DAB4" w14:textId="77777777">
        <w:tc>
          <w:tcPr>
            <w:tcW w:w="3118" w:type="dxa"/>
          </w:tcPr>
          <w:p w14:paraId="267C18C9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task_10_key_contract</w:t>
            </w:r>
          </w:p>
        </w:tc>
        <w:tc>
          <w:tcPr>
            <w:tcW w:w="6236" w:type="dxa"/>
          </w:tcPr>
          <w:p w14:paraId="01CF9DAE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task_10_key_contract.java, bad_key.java, course.java</w:t>
            </w:r>
          </w:p>
        </w:tc>
      </w:tr>
      <w:tr w:rsidR="007A67CB" w14:paraId="37275024" w14:textId="77777777">
        <w:tc>
          <w:tcPr>
            <w:tcW w:w="3118" w:type="dxa"/>
          </w:tcPr>
          <w:p w14:paraId="1132F19B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task_11_load_choice</w:t>
            </w:r>
          </w:p>
        </w:tc>
        <w:tc>
          <w:tcPr>
            <w:tcW w:w="6236" w:type="dxa"/>
          </w:tcPr>
          <w:p w14:paraId="6A6B72FD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task_11_load_choice.java, load_scenario.java</w:t>
            </w:r>
          </w:p>
        </w:tc>
      </w:tr>
      <w:tr w:rsidR="007A67CB" w14:paraId="24C2ED6C" w14:textId="77777777">
        <w:tc>
          <w:tcPr>
            <w:tcW w:w="3118" w:type="dxa"/>
          </w:tcPr>
          <w:p w14:paraId="7A3A550F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task_12_r</w:t>
            </w:r>
            <w:r>
              <w:rPr>
                <w:rFonts w:eastAsia="Times New Roman" w:cs="Times New Roman"/>
                <w:color w:val="000000"/>
              </w:rPr>
              <w:t>epository</w:t>
            </w:r>
          </w:p>
        </w:tc>
        <w:tc>
          <w:tcPr>
            <w:tcW w:w="6236" w:type="dxa"/>
          </w:tcPr>
          <w:p w14:paraId="2ADE1471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task_12_repository.java, repository.java, in_memory_repository.java, course.java</w:t>
            </w:r>
          </w:p>
        </w:tc>
      </w:tr>
      <w:tr w:rsidR="007A67CB" w14:paraId="56C706E4" w14:textId="77777777">
        <w:tc>
          <w:tcPr>
            <w:tcW w:w="3118" w:type="dxa"/>
          </w:tcPr>
          <w:p w14:paraId="651B0ED1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task_13_inverted_index</w:t>
            </w:r>
          </w:p>
        </w:tc>
        <w:tc>
          <w:tcPr>
            <w:tcW w:w="6236" w:type="dxa"/>
          </w:tcPr>
          <w:p w14:paraId="5A1445CF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task_13_inverted_index.java, inverted_index.java</w:t>
            </w:r>
          </w:p>
        </w:tc>
      </w:tr>
      <w:tr w:rsidR="007A67CB" w14:paraId="31C149A4" w14:textId="77777777">
        <w:tc>
          <w:tcPr>
            <w:tcW w:w="3118" w:type="dxa"/>
          </w:tcPr>
          <w:p w14:paraId="2C6039DD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task_14_lru_cache</w:t>
            </w:r>
          </w:p>
        </w:tc>
        <w:tc>
          <w:tcPr>
            <w:tcW w:w="6236" w:type="dxa"/>
          </w:tcPr>
          <w:p w14:paraId="02988F62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task_14_lru_cache.java, lru_cache.java</w:t>
            </w:r>
          </w:p>
        </w:tc>
      </w:tr>
      <w:tr w:rsidR="007A67CB" w14:paraId="1CA600A2" w14:textId="77777777">
        <w:tc>
          <w:tcPr>
            <w:tcW w:w="3118" w:type="dxa"/>
          </w:tcPr>
          <w:p w14:paraId="5F32E468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task_15_prerequisites</w:t>
            </w:r>
          </w:p>
        </w:tc>
        <w:tc>
          <w:tcPr>
            <w:tcW w:w="6236" w:type="dxa"/>
          </w:tcPr>
          <w:p w14:paraId="3E7153BB" w14:textId="77777777" w:rsidR="007A67CB" w:rsidRDefault="00AB2161">
            <w:r>
              <w:rPr>
                <w:rFonts w:eastAsia="Times New Roman" w:cs="Times New Roman"/>
                <w:color w:val="000000"/>
              </w:rPr>
              <w:t>task_15_prerequisites.java, graph.java</w:t>
            </w:r>
          </w:p>
        </w:tc>
      </w:tr>
    </w:tbl>
    <w:p w14:paraId="2772F635" w14:textId="77777777" w:rsidR="007A67CB" w:rsidRDefault="00AB2161">
      <w:pPr>
        <w:pStyle w:val="2"/>
        <w:spacing w:before="240" w:after="40" w:line="360" w:lineRule="auto"/>
      </w:pPr>
      <w:bookmarkStart w:id="3" w:name="_Toc242649911"/>
      <w:r>
        <w:rPr>
          <w:rFonts w:ascii="Times New Roman" w:eastAsia="Times New Roman" w:hAnsi="Times New Roman" w:cs="Times New Roman"/>
          <w:color w:val="000000"/>
          <w:sz w:val="28"/>
        </w:rPr>
        <w:t>Задача 1. List и порядок</w:t>
      </w:r>
      <w:bookmarkEnd w:id="3"/>
    </w:p>
    <w:p w14:paraId="005C214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этой задаче мы работаем со списком регистраций и смотрим, как ведёт себя ArrayList. Сначала добавляем участников по порядку, потом вставляем ещё одного в середину чере</w:t>
      </w:r>
      <w:r>
        <w:rPr>
          <w:rFonts w:eastAsia="Times New Roman" w:cs="Times New Roman"/>
          <w:color w:val="000000"/>
        </w:rPr>
        <w:t xml:space="preserve">з add(1, ..) и удаляем элемент через remove(..) — так проверяем, что порядок и индексы работают как ожидается. Отдельно ищем дубликаты: идём по списку, запоминаем уже встреченные имена и, если </w:t>
      </w:r>
      <w:r>
        <w:rPr>
          <w:rFonts w:eastAsia="Times New Roman" w:cs="Times New Roman"/>
          <w:color w:val="000000"/>
        </w:rPr>
        <w:lastRenderedPageBreak/>
        <w:t>имя повторилось, добавляем его в список дубликатов. В конце сра</w:t>
      </w:r>
      <w:r>
        <w:rPr>
          <w:rFonts w:eastAsia="Times New Roman" w:cs="Times New Roman"/>
          <w:color w:val="000000"/>
        </w:rPr>
        <w:t>вниваем ArrayList и LinkedList по времени через System.nanoTime — сначала чтение по индексу get(index), потом полный обход. Замер показывает, что доступ по индексу у ArrayList намного быстрее (O(1) против O(n)), поэтому для хранения регистраций логично взя</w:t>
      </w:r>
      <w:r>
        <w:rPr>
          <w:rFonts w:eastAsia="Times New Roman" w:cs="Times New Roman"/>
          <w:color w:val="000000"/>
        </w:rPr>
        <w:t>ть именно ArrayList.</w:t>
      </w:r>
    </w:p>
    <w:p w14:paraId="69765CD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 Поиск дубликатов и замер чтения (list_analyzer.java)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FEAEC16" w14:textId="77777777">
        <w:trPr>
          <w:tblCellSpacing w:w="15" w:type="dxa"/>
        </w:trPr>
        <w:tc>
          <w:tcPr>
            <w:tcW w:w="686" w:type="dxa"/>
          </w:tcPr>
          <w:p w14:paraId="7CD484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FDC42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for (String current_name : name_list) {</w:t>
            </w:r>
          </w:p>
        </w:tc>
      </w:tr>
      <w:tr w:rsidR="007A67CB" w14:paraId="1EB7A51D" w14:textId="77777777">
        <w:trPr>
          <w:tblCellSpacing w:w="15" w:type="dxa"/>
        </w:trPr>
        <w:tc>
          <w:tcPr>
            <w:tcW w:w="686" w:type="dxa"/>
          </w:tcPr>
          <w:p w14:paraId="326FDD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87F82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if (!seen_names.add(current_name)) duplicate_names.add(current_name);</w:t>
            </w:r>
          </w:p>
        </w:tc>
      </w:tr>
      <w:tr w:rsidR="007A67CB" w14:paraId="32FDB92F" w14:textId="77777777">
        <w:trPr>
          <w:tblCellSpacing w:w="15" w:type="dxa"/>
        </w:trPr>
        <w:tc>
          <w:tcPr>
            <w:tcW w:w="686" w:type="dxa"/>
          </w:tcPr>
          <w:p w14:paraId="0645FF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67288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  <w:tr w:rsidR="007A67CB" w14:paraId="43C71052" w14:textId="77777777">
        <w:trPr>
          <w:tblCellSpacing w:w="15" w:type="dxa"/>
        </w:trPr>
        <w:tc>
          <w:tcPr>
            <w:tcW w:w="686" w:type="dxa"/>
          </w:tcPr>
          <w:p w14:paraId="4AB61C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76333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long read_start = System.nanoTime();</w:t>
            </w:r>
          </w:p>
        </w:tc>
      </w:tr>
      <w:tr w:rsidR="007A67CB" w14:paraId="4601A1D5" w14:textId="77777777">
        <w:trPr>
          <w:tblCellSpacing w:w="15" w:type="dxa"/>
        </w:trPr>
        <w:tc>
          <w:tcPr>
            <w:tcW w:w="686" w:type="dxa"/>
          </w:tcPr>
          <w:p w14:paraId="46C9F3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C85D9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for (int index = 0; index &lt; element_count; index++) array_list.get(index);</w:t>
            </w:r>
          </w:p>
        </w:tc>
      </w:tr>
    </w:tbl>
    <w:p w14:paraId="47AA34BB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(task_01_list_order)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2BBE233" w14:textId="77777777">
        <w:trPr>
          <w:tblCellSpacing w:w="15" w:type="dxa"/>
        </w:trPr>
        <w:tc>
          <w:tcPr>
            <w:tcW w:w="686" w:type="dxa"/>
          </w:tcPr>
          <w:p w14:paraId="67B5C7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3AB6E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Порядок регистраций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: [Иванов, Петров, Сидоров, Иванов, Кузнецова]</w:t>
            </w:r>
          </w:p>
        </w:tc>
      </w:tr>
      <w:tr w:rsidR="007A67CB" w14:paraId="7DC1E3E9" w14:textId="77777777">
        <w:trPr>
          <w:tblCellSpacing w:w="15" w:type="dxa"/>
        </w:trPr>
        <w:tc>
          <w:tcPr>
            <w:tcW w:w="686" w:type="dxa"/>
          </w:tcPr>
          <w:p w14:paraId="1CE178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0C557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Дубликаты: [Иванов]</w:t>
            </w:r>
          </w:p>
        </w:tc>
      </w:tr>
      <w:tr w:rsidR="007A67CB" w14:paraId="076E2473" w14:textId="77777777">
        <w:trPr>
          <w:tblCellSpacing w:w="15" w:type="dxa"/>
        </w:trPr>
        <w:tc>
          <w:tcPr>
            <w:tcW w:w="686" w:type="dxa"/>
          </w:tcPr>
          <w:p w14:paraId="12514D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42416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вставки на позицию 1: [Иванов, Смирнов, Петров, Сидоров, Иванов, Кузнецова]</w:t>
            </w:r>
          </w:p>
        </w:tc>
      </w:tr>
      <w:tr w:rsidR="007A67CB" w14:paraId="2E651EE2" w14:textId="77777777">
        <w:trPr>
          <w:tblCellSpacing w:w="15" w:type="dxa"/>
        </w:trPr>
        <w:tc>
          <w:tcPr>
            <w:tcW w:w="686" w:type="dxa"/>
          </w:tcPr>
          <w:p w14:paraId="277906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902E0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удаления первого 'Иванов': [Смирнов, Петров, Сидоров, Иванов, Кузнецова]</w:t>
            </w:r>
          </w:p>
        </w:tc>
      </w:tr>
      <w:tr w:rsidR="007A67CB" w14:paraId="0055B9F5" w14:textId="77777777">
        <w:trPr>
          <w:tblCellSpacing w:w="15" w:type="dxa"/>
        </w:trPr>
        <w:tc>
          <w:tcPr>
            <w:tcW w:w="686" w:type="dxa"/>
          </w:tcPr>
          <w:p w14:paraId="785E7D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BF5D0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Чтение по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индексу: ArrayList=1 мс, LinkedList=23835 мс</w:t>
            </w:r>
          </w:p>
        </w:tc>
      </w:tr>
      <w:tr w:rsidR="007A67CB" w14:paraId="407B51AB" w14:textId="77777777">
        <w:trPr>
          <w:tblCellSpacing w:w="15" w:type="dxa"/>
        </w:trPr>
        <w:tc>
          <w:tcPr>
            <w:tcW w:w="686" w:type="dxa"/>
          </w:tcPr>
          <w:p w14:paraId="73CB90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375FD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Обход: ArrayList=3 мс, LinkedList=3 мс</w:t>
            </w:r>
          </w:p>
        </w:tc>
      </w:tr>
      <w:tr w:rsidR="007A67CB" w14:paraId="6FA162A0" w14:textId="77777777">
        <w:trPr>
          <w:tblCellSpacing w:w="15" w:type="dxa"/>
        </w:trPr>
        <w:tc>
          <w:tcPr>
            <w:tcW w:w="686" w:type="dxa"/>
          </w:tcPr>
          <w:p w14:paraId="55F8DF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7AA69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Контрольные суммы: 19999900000, 19999900000, 19999900000, 19999900000</w:t>
            </w:r>
          </w:p>
        </w:tc>
      </w:tr>
      <w:tr w:rsidR="007A67CB" w14:paraId="40DDF4B1" w14:textId="77777777">
        <w:trPr>
          <w:tblCellSpacing w:w="15" w:type="dxa"/>
        </w:trPr>
        <w:tc>
          <w:tcPr>
            <w:tcW w:w="686" w:type="dxa"/>
          </w:tcPr>
          <w:p w14:paraId="1D518AB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C443C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Вывод: для доступа по индексу выбираем ArrayList, LinkedList выгоден при частых вставках/удал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ениях.</w:t>
            </w:r>
          </w:p>
        </w:tc>
      </w:tr>
    </w:tbl>
    <w:p w14:paraId="1E01112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Первые строки показывают, что порядок добавления сохраняется, а дубликат Иванов определяется верно. Вставка на позицию 1 сдвигает остальные элементы вправо, а remove убирает именно первое вхождение Иванов — поэтому в списке остаётся второй </w:t>
      </w:r>
      <w:r>
        <w:rPr>
          <w:rFonts w:eastAsia="Times New Roman" w:cs="Times New Roman"/>
          <w:color w:val="000000"/>
        </w:rPr>
        <w:t>Иванов. В строках с временем видно главное: чтение по индексу у ArrayList заняло около 1 мс, а у LinkedList — десятки тысяч миллисекунд, потому что LinkedList для get(index) каждый раз идёт от начала списка. Обход же у обеих структур идёт по ссылкам по пор</w:t>
      </w:r>
      <w:r>
        <w:rPr>
          <w:rFonts w:eastAsia="Times New Roman" w:cs="Times New Roman"/>
          <w:color w:val="000000"/>
        </w:rPr>
        <w:t>ядку, поэтому времена близки. Отсюда и вывод: для доступа по индексу берём ArrayList (точное число миллисекунд зависит от машины, важно здесь само соотношение).</w:t>
      </w:r>
    </w:p>
    <w:p w14:paraId="29FCD440" w14:textId="77777777" w:rsidR="007A67CB" w:rsidRDefault="00AB2161">
      <w:pPr>
        <w:pStyle w:val="2"/>
        <w:spacing w:before="240" w:after="40" w:line="360" w:lineRule="auto"/>
      </w:pPr>
      <w:bookmarkStart w:id="4" w:name="_Toc242649912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Задача 2. Set и уникальность</w:t>
      </w:r>
      <w:bookmarkEnd w:id="4"/>
    </w:p>
    <w:p w14:paraId="63675A1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Здесь мы убираем повторяющиеся коды курсов. Для этого берём Linked</w:t>
      </w:r>
      <w:r>
        <w:rPr>
          <w:rFonts w:eastAsia="Times New Roman" w:cs="Times New Roman"/>
          <w:color w:val="000000"/>
        </w:rPr>
        <w:t xml:space="preserve">HashSet: он и удаляет дубликаты, и сохраняет порядок первого появления кода, то есть не «перемешивает» список — так удобнее выводить результат. Если бы порядок был не важен, хватило бы HashSet, а если нужна сортировка — подошёл бы TreeSet. Чтобы показать, </w:t>
      </w:r>
      <w:r>
        <w:rPr>
          <w:rFonts w:eastAsia="Times New Roman" w:cs="Times New Roman"/>
          <w:color w:val="000000"/>
        </w:rPr>
        <w:t>какие именно коды были повторами, отдельно вызываем add: метод возвращает false, если элемент уже есть в множестве, и такие коды мы складываем в отдельный список. Вся работа опирается на правильно реализованные equals и hashCode у элементов, иначе Set не с</w:t>
      </w:r>
      <w:r>
        <w:rPr>
          <w:rFonts w:eastAsia="Times New Roman" w:cs="Times New Roman"/>
          <w:color w:val="000000"/>
        </w:rPr>
        <w:t>мог бы отличать одинаковые значения.</w:t>
      </w:r>
    </w:p>
    <w:p w14:paraId="0EF8F39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 Дедупликация кодов (code_deduplicator.java)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C184AA2" w14:textId="77777777">
        <w:trPr>
          <w:tblCellSpacing w:w="15" w:type="dxa"/>
        </w:trPr>
        <w:tc>
          <w:tcPr>
            <w:tcW w:w="686" w:type="dxa"/>
          </w:tcPr>
          <w:p w14:paraId="7FA58E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D50B4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Set&lt;String&gt; unique_codes = new LinkedHashSet&lt;&gt;(course_code_list);</w:t>
            </w:r>
          </w:p>
        </w:tc>
      </w:tr>
      <w:tr w:rsidR="007A67CB" w14:paraId="1B0974CB" w14:textId="77777777">
        <w:trPr>
          <w:tblCellSpacing w:w="15" w:type="dxa"/>
        </w:trPr>
        <w:tc>
          <w:tcPr>
            <w:tcW w:w="686" w:type="dxa"/>
          </w:tcPr>
          <w:p w14:paraId="7AF428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3D4F0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(!unique_codes.add(course_code)) skipped_duplicates.add(course_code);</w:t>
            </w:r>
          </w:p>
        </w:tc>
      </w:tr>
    </w:tbl>
    <w:p w14:paraId="54D25C52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</w:t>
      </w:r>
      <w:r>
        <w:rPr>
          <w:rFonts w:eastAsia="Times New Roman" w:cs="Times New Roman"/>
          <w:color w:val="000000"/>
        </w:rPr>
        <w:t>ask_02_set_uniqueness)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7A507A4" w14:textId="77777777">
        <w:trPr>
          <w:tblCellSpacing w:w="15" w:type="dxa"/>
        </w:trPr>
        <w:tc>
          <w:tcPr>
            <w:tcW w:w="686" w:type="dxa"/>
          </w:tcPr>
          <w:p w14:paraId="252CA8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D37FB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Исходный список: [CS101, MATH12, CS101, PHYS01, MATH12, CS202]</w:t>
            </w:r>
          </w:p>
        </w:tc>
      </w:tr>
      <w:tr w:rsidR="007A67CB" w14:paraId="33BE5C8F" w14:textId="77777777">
        <w:trPr>
          <w:tblCellSpacing w:w="15" w:type="dxa"/>
        </w:trPr>
        <w:tc>
          <w:tcPr>
            <w:tcW w:w="686" w:type="dxa"/>
          </w:tcPr>
          <w:p w14:paraId="0122F3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4F19A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Уникальные с сохранением порядка: [CS101, MATH12, PHYS01, CS202]</w:t>
            </w:r>
          </w:p>
        </w:tc>
      </w:tr>
      <w:tr w:rsidR="007A67CB" w14:paraId="7BBF10FC" w14:textId="77777777">
        <w:trPr>
          <w:tblCellSpacing w:w="15" w:type="dxa"/>
        </w:trPr>
        <w:tc>
          <w:tcPr>
            <w:tcW w:w="686" w:type="dxa"/>
          </w:tcPr>
          <w:p w14:paraId="28F19C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81A15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Пропущенные дубликаты: [CS101, MATH12]</w:t>
            </w:r>
          </w:p>
        </w:tc>
      </w:tr>
    </w:tbl>
    <w:p w14:paraId="6BFB886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Строка 1 — исходный список с повторами. Строка 2 </w:t>
      </w:r>
      <w:r>
        <w:rPr>
          <w:rFonts w:eastAsia="Times New Roman" w:cs="Times New Roman"/>
          <w:color w:val="000000"/>
        </w:rPr>
        <w:t>подтверждает, что LinkedHashSet убрал дубликаты, но сохранил порядок первого появления: CS101 и MATH12 стоят там, где встретились впервые, а не переставляются. Строка 3 — те элементы, на которых add вернул false, то есть повторные вставки; именно поэтому в</w:t>
      </w:r>
      <w:r>
        <w:rPr>
          <w:rFonts w:eastAsia="Times New Roman" w:cs="Times New Roman"/>
          <w:color w:val="000000"/>
        </w:rPr>
        <w:t xml:space="preserve"> списке пропущенных ровно CS101 и MATH12, а уникальные CS202 и PHYS01 сюда не попали.</w:t>
      </w:r>
    </w:p>
    <w:p w14:paraId="2BADF1F4" w14:textId="77777777" w:rsidR="007A67CB" w:rsidRDefault="00AB2161">
      <w:pPr>
        <w:pStyle w:val="2"/>
        <w:spacing w:before="240" w:after="40" w:line="360" w:lineRule="auto"/>
      </w:pPr>
      <w:bookmarkStart w:id="5" w:name="_Toc242649913"/>
      <w:r>
        <w:rPr>
          <w:rFonts w:ascii="Times New Roman" w:eastAsia="Times New Roman" w:hAnsi="Times New Roman" w:cs="Times New Roman"/>
          <w:color w:val="000000"/>
          <w:sz w:val="28"/>
        </w:rPr>
        <w:t>Задача 3. Map и индекс</w:t>
      </w:r>
      <w:bookmarkEnd w:id="5"/>
    </w:p>
    <w:p w14:paraId="4B27D93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Тут мы строим индекс курсов по их идентификатору: ключ — CourseId, значение — объект course. Основная идея — не перезаписывать уже занятый ID. Для </w:t>
      </w:r>
      <w:r>
        <w:rPr>
          <w:rFonts w:eastAsia="Times New Roman" w:cs="Times New Roman"/>
          <w:color w:val="000000"/>
        </w:rPr>
        <w:t>этого используем putIfAbsent: если ключ свободен, курс добавляется и метод возвращает null; если занят — возвращается уже лежащий там объект, и мы понимаем, что произошёл конфликт. Дополнительно показываем разные способы работы с Map: get (вернёт null, есл</w:t>
      </w:r>
      <w:r>
        <w:rPr>
          <w:rFonts w:eastAsia="Times New Roman" w:cs="Times New Roman"/>
          <w:color w:val="000000"/>
        </w:rPr>
        <w:t xml:space="preserve">и ключа нет), containsKey (просто </w:t>
      </w:r>
      <w:r>
        <w:rPr>
          <w:rFonts w:eastAsia="Times New Roman" w:cs="Times New Roman"/>
          <w:color w:val="000000"/>
        </w:rPr>
        <w:lastRenderedPageBreak/>
        <w:t>проверка наличия), putIfAbsent (добавить, не затирая) и computeIfAbsent (создать значение только тогда, когда ключа ещё нет).</w:t>
      </w:r>
    </w:p>
    <w:p w14:paraId="52C4AF9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3 Строгое добавление (course_index.java)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F93F60A" w14:textId="77777777">
        <w:trPr>
          <w:tblCellSpacing w:w="15" w:type="dxa"/>
        </w:trPr>
        <w:tc>
          <w:tcPr>
            <w:tcW w:w="686" w:type="dxa"/>
          </w:tcPr>
          <w:p w14:paraId="5E918F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13F971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course previous = course_by_id.putIfAbsent(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new_course.get_id(), new_course);</w:t>
            </w:r>
          </w:p>
        </w:tc>
      </w:tr>
      <w:tr w:rsidR="007A67CB" w14:paraId="55598AA3" w14:textId="77777777">
        <w:trPr>
          <w:tblCellSpacing w:w="15" w:type="dxa"/>
        </w:trPr>
        <w:tc>
          <w:tcPr>
            <w:tcW w:w="686" w:type="dxa"/>
          </w:tcPr>
          <w:p w14:paraId="7A52CF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5F5E4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return previous == null;   // false -&gt; такой ID уже занят</w:t>
            </w:r>
          </w:p>
        </w:tc>
      </w:tr>
    </w:tbl>
    <w:p w14:paraId="67286A53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(task_03_map_index)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2A58C52" w14:textId="77777777">
        <w:trPr>
          <w:tblCellSpacing w:w="15" w:type="dxa"/>
        </w:trPr>
        <w:tc>
          <w:tcPr>
            <w:tcW w:w="686" w:type="dxa"/>
          </w:tcPr>
          <w:p w14:paraId="1483ED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43D670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ID 1 уже занят, курс CS101X не добавлен</w:t>
            </w:r>
          </w:p>
        </w:tc>
      </w:tr>
      <w:tr w:rsidR="007A67CB" w14:paraId="7CC76D3C" w14:textId="77777777">
        <w:trPr>
          <w:tblCellSpacing w:w="15" w:type="dxa"/>
        </w:trPr>
        <w:tc>
          <w:tcPr>
            <w:tcW w:w="686" w:type="dxa"/>
          </w:tcPr>
          <w:p w14:paraId="040502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F39F06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Индекс: {1=course#1[CS101 Введение в программирование],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2=course#2[MATH12 Матанализ]}</w:t>
            </w:r>
          </w:p>
        </w:tc>
      </w:tr>
      <w:tr w:rsidR="007A67CB" w14:paraId="58EF6477" w14:textId="77777777">
        <w:trPr>
          <w:tblCellSpacing w:w="15" w:type="dxa"/>
        </w:trPr>
        <w:tc>
          <w:tcPr>
            <w:tcW w:w="686" w:type="dxa"/>
          </w:tcPr>
          <w:p w14:paraId="09B699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D21E8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containsKey(3) до put: false</w:t>
            </w:r>
          </w:p>
        </w:tc>
      </w:tr>
      <w:tr w:rsidR="007A67CB" w14:paraId="16E66EB8" w14:textId="77777777">
        <w:trPr>
          <w:tblCellSpacing w:w="15" w:type="dxa"/>
        </w:trPr>
        <w:tc>
          <w:tcPr>
            <w:tcW w:w="686" w:type="dxa"/>
          </w:tcPr>
          <w:p w14:paraId="72EDFE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F4C22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get(3) до put: null</w:t>
            </w:r>
          </w:p>
        </w:tc>
      </w:tr>
      <w:tr w:rsidR="007A67CB" w14:paraId="44D2F6B0" w14:textId="77777777">
        <w:trPr>
          <w:tblCellSpacing w:w="15" w:type="dxa"/>
        </w:trPr>
        <w:tc>
          <w:tcPr>
            <w:tcW w:w="686" w:type="dxa"/>
          </w:tcPr>
          <w:p w14:paraId="21324E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1FB68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putIfAbsent вернул: null, теперь: course#3[PHYS01 Физика]</w:t>
            </w:r>
          </w:p>
        </w:tc>
      </w:tr>
      <w:tr w:rsidR="007A67CB" w14:paraId="07F78756" w14:textId="77777777">
        <w:trPr>
          <w:tblCellSpacing w:w="15" w:type="dxa"/>
        </w:trPr>
        <w:tc>
          <w:tcPr>
            <w:tcW w:w="686" w:type="dxa"/>
          </w:tcPr>
          <w:p w14:paraId="6C4E9A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1E88FA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computeIfAbsent на существующем ключе вернул: course#3[PHYS01 Физика]</w:t>
            </w:r>
          </w:p>
        </w:tc>
      </w:tr>
      <w:tr w:rsidR="007A67CB" w14:paraId="3ED0A546" w14:textId="77777777">
        <w:trPr>
          <w:tblCellSpacing w:w="15" w:type="dxa"/>
        </w:trPr>
        <w:tc>
          <w:tcPr>
            <w:tcW w:w="686" w:type="dxa"/>
          </w:tcPr>
          <w:p w14:paraId="3E0FB1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B1A66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computeIfAbsent на новом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ключе создал: course#4[BIO01 Биология]</w:t>
            </w:r>
          </w:p>
        </w:tc>
      </w:tr>
    </w:tbl>
    <w:p w14:paraId="65613EFA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Строка 1 показывает защиту от перезаписи: putIfAbsent по занятому ID 1 вернул существующий объект, поэтому новый курс не добавлен. В строке 2 видно, что индекс содержит только исходные курсы. Строки 3–4 — </w:t>
      </w:r>
      <w:r>
        <w:rPr>
          <w:rFonts w:eastAsia="Times New Roman" w:cs="Times New Roman"/>
          <w:color w:val="000000"/>
        </w:rPr>
        <w:t>проверка свободного ключа 3: containsKey даёт false, get — null. В строке 5 ключ 3 оказался свободен, поэтому putIfAbsent вернул null и записал PHYS01. Строки 6–7 показывают разницу computeIfAbsent: на существующем ключе возвращается старое значение без за</w:t>
      </w:r>
      <w:r>
        <w:rPr>
          <w:rFonts w:eastAsia="Times New Roman" w:cs="Times New Roman"/>
          <w:color w:val="000000"/>
        </w:rPr>
        <w:t>мены, а на новом ключе значение создаётся фабрикой.</w:t>
      </w:r>
    </w:p>
    <w:p w14:paraId="5EB9E0C6" w14:textId="77777777" w:rsidR="007A67CB" w:rsidRDefault="00AB2161">
      <w:pPr>
        <w:pStyle w:val="2"/>
        <w:spacing w:before="240" w:after="40" w:line="360" w:lineRule="auto"/>
      </w:pPr>
      <w:bookmarkStart w:id="6" w:name="_Toc242649914"/>
      <w:r>
        <w:rPr>
          <w:rFonts w:ascii="Times New Roman" w:eastAsia="Times New Roman" w:hAnsi="Times New Roman" w:cs="Times New Roman"/>
          <w:color w:val="000000"/>
          <w:sz w:val="28"/>
        </w:rPr>
        <w:t>Задача 4. Очередь ожидания</w:t>
      </w:r>
      <w:bookmarkEnd w:id="6"/>
    </w:p>
    <w:p w14:paraId="1BF0F19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этой задаче мы делаем очередь ожидания по принципу «первый пришёл — первый обслужен». Для этого берём ArrayDeque: он быстрее и компактнее, чем LinkedList, при работе с концами</w:t>
      </w:r>
      <w:r>
        <w:rPr>
          <w:rFonts w:eastAsia="Times New Roman" w:cs="Times New Roman"/>
          <w:color w:val="000000"/>
        </w:rPr>
        <w:t xml:space="preserve"> коллекции. Метод offer ставит студента в хвост очереди, peek показывает, кто стоит следующим, но не убирает его, а poll забирает голову и тем самым «обслуживает» первого. Отдельно разбираем поведение на пустой очереди: peek и poll просто возвращают null, </w:t>
      </w:r>
      <w:r>
        <w:rPr>
          <w:rFonts w:eastAsia="Times New Roman" w:cs="Times New Roman"/>
          <w:color w:val="000000"/>
        </w:rPr>
        <w:t xml:space="preserve">а remove и element бросают NoSuchElementException. Именно в этом разница между «мягкими» и «строгими» методами очереди, и </w:t>
      </w:r>
      <w:r>
        <w:rPr>
          <w:rFonts w:eastAsia="Times New Roman" w:cs="Times New Roman"/>
          <w:color w:val="000000"/>
        </w:rPr>
        <w:lastRenderedPageBreak/>
        <w:t>в реальном коде удобнее пользоваться мягкими, чтобы не ловить исключение на пустой очереди.</w:t>
      </w:r>
    </w:p>
    <w:p w14:paraId="0571B3CF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4 Очередь (waitlist.java)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6D713FC" w14:textId="77777777">
        <w:trPr>
          <w:tblCellSpacing w:w="15" w:type="dxa"/>
        </w:trPr>
        <w:tc>
          <w:tcPr>
            <w:tcW w:w="686" w:type="dxa"/>
          </w:tcPr>
          <w:p w14:paraId="760BC0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BDC20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stud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ent_queue.offer(student_name);   // добавить в хвост</w:t>
            </w:r>
          </w:p>
        </w:tc>
      </w:tr>
      <w:tr w:rsidR="007A67CB" w14:paraId="45602BD2" w14:textId="77777777">
        <w:trPr>
          <w:tblCellSpacing w:w="15" w:type="dxa"/>
        </w:trPr>
        <w:tc>
          <w:tcPr>
            <w:tcW w:w="686" w:type="dxa"/>
          </w:tcPr>
          <w:p w14:paraId="042663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FBDF4A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student_queue.peek();                // голова без извлечения</w:t>
            </w:r>
          </w:p>
        </w:tc>
      </w:tr>
      <w:tr w:rsidR="007A67CB" w14:paraId="645DF6EA" w14:textId="77777777">
        <w:trPr>
          <w:tblCellSpacing w:w="15" w:type="dxa"/>
        </w:trPr>
        <w:tc>
          <w:tcPr>
            <w:tcW w:w="686" w:type="dxa"/>
          </w:tcPr>
          <w:p w14:paraId="157E00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DD736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student_queue.poll();                // извлечь голову (null, если пусто)</w:t>
            </w:r>
          </w:p>
        </w:tc>
      </w:tr>
    </w:tbl>
    <w:p w14:paraId="03D661CD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(task_04_waitlist_queue)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365835C" w14:textId="77777777">
        <w:trPr>
          <w:tblCellSpacing w:w="15" w:type="dxa"/>
        </w:trPr>
        <w:tc>
          <w:tcPr>
            <w:tcW w:w="686" w:type="dxa"/>
          </w:tcPr>
          <w:p w14:paraId="5272B3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55AB1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Следующий без извлечения: Студент-1</w:t>
            </w:r>
          </w:p>
        </w:tc>
      </w:tr>
      <w:tr w:rsidR="007A67CB" w14:paraId="05AB68F3" w14:textId="77777777">
        <w:trPr>
          <w:tblCellSpacing w:w="15" w:type="dxa"/>
        </w:trPr>
        <w:tc>
          <w:tcPr>
            <w:tcW w:w="686" w:type="dxa"/>
          </w:tcPr>
          <w:p w14:paraId="786D3C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1BFC9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Извлечён: Студент-1</w:t>
            </w:r>
          </w:p>
        </w:tc>
      </w:tr>
      <w:tr w:rsidR="007A67CB" w14:paraId="06490927" w14:textId="77777777">
        <w:trPr>
          <w:tblCellSpacing w:w="15" w:type="dxa"/>
        </w:trPr>
        <w:tc>
          <w:tcPr>
            <w:tcW w:w="686" w:type="dxa"/>
          </w:tcPr>
          <w:p w14:paraId="1BE5ED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ED4017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Обработан: Студент-2</w:t>
            </w:r>
          </w:p>
        </w:tc>
      </w:tr>
      <w:tr w:rsidR="007A67CB" w14:paraId="513E500B" w14:textId="77777777">
        <w:trPr>
          <w:tblCellSpacing w:w="15" w:type="dxa"/>
        </w:trPr>
        <w:tc>
          <w:tcPr>
            <w:tcW w:w="686" w:type="dxa"/>
          </w:tcPr>
          <w:p w14:paraId="3AF0C5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1CC2F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Обработан: Студент-3</w:t>
            </w:r>
          </w:p>
        </w:tc>
      </w:tr>
      <w:tr w:rsidR="007A67CB" w14:paraId="7FF48FFA" w14:textId="77777777">
        <w:trPr>
          <w:tblCellSpacing w:w="15" w:type="dxa"/>
        </w:trPr>
        <w:tc>
          <w:tcPr>
            <w:tcW w:w="686" w:type="dxa"/>
          </w:tcPr>
          <w:p w14:paraId="5E9198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28128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peek на пустой: null</w:t>
            </w:r>
          </w:p>
        </w:tc>
      </w:tr>
      <w:tr w:rsidR="007A67CB" w14:paraId="3CC0A2CC" w14:textId="77777777">
        <w:trPr>
          <w:tblCellSpacing w:w="15" w:type="dxa"/>
        </w:trPr>
        <w:tc>
          <w:tcPr>
            <w:tcW w:w="686" w:type="dxa"/>
          </w:tcPr>
          <w:p w14:paraId="644460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E4589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poll на пустой: null</w:t>
            </w:r>
          </w:p>
        </w:tc>
      </w:tr>
      <w:tr w:rsidR="007A67CB" w14:paraId="0A877959" w14:textId="77777777">
        <w:trPr>
          <w:tblCellSpacing w:w="15" w:type="dxa"/>
        </w:trPr>
        <w:tc>
          <w:tcPr>
            <w:tcW w:w="686" w:type="dxa"/>
          </w:tcPr>
          <w:p w14:paraId="45322E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313CF4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remove на пустой бросил: NoSuchElementException</w:t>
            </w:r>
          </w:p>
        </w:tc>
      </w:tr>
      <w:tr w:rsidR="007A67CB" w14:paraId="7B66ABC8" w14:textId="77777777">
        <w:trPr>
          <w:tblCellSpacing w:w="15" w:type="dxa"/>
        </w:trPr>
        <w:tc>
          <w:tcPr>
            <w:tcW w:w="686" w:type="dxa"/>
          </w:tcPr>
          <w:p w14:paraId="0A46F2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EE111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element на пустой бросил: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NoSuchElementException</w:t>
            </w:r>
          </w:p>
        </w:tc>
      </w:tr>
    </w:tbl>
    <w:p w14:paraId="2CD91D6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Строки 1–2 показывают разницу peek и poll: peek показывает голову очереди, не убирая её, а poll извлекает того же студента. Строки 3–4 — обработка остальных строго в порядке FIFO. Строки 5–6 — на пустой очереди мягкие методы peek и </w:t>
      </w:r>
      <w:r>
        <w:rPr>
          <w:rFonts w:eastAsia="Times New Roman" w:cs="Times New Roman"/>
          <w:color w:val="000000"/>
        </w:rPr>
        <w:t>poll просто возвращают null. Строки 7–8 — строгие remove и element на пустой очереди бросают NoSuchElementException. Именно поэтому в рабочем коде удобнее мягкие методы: не нужно оборачивать каждый вызов в проверку или ловить исключение.</w:t>
      </w:r>
    </w:p>
    <w:p w14:paraId="2049DB1A" w14:textId="77777777" w:rsidR="007A67CB" w:rsidRDefault="00AB2161">
      <w:pPr>
        <w:pStyle w:val="2"/>
        <w:spacing w:before="240" w:after="40" w:line="360" w:lineRule="auto"/>
      </w:pPr>
      <w:bookmarkStart w:id="7" w:name="_Toc242649915"/>
      <w:r>
        <w:rPr>
          <w:rFonts w:ascii="Times New Roman" w:eastAsia="Times New Roman" w:hAnsi="Times New Roman" w:cs="Times New Roman"/>
          <w:color w:val="000000"/>
          <w:sz w:val="28"/>
        </w:rPr>
        <w:t>Задача 5. Безопасн</w:t>
      </w:r>
      <w:r>
        <w:rPr>
          <w:rFonts w:ascii="Times New Roman" w:eastAsia="Times New Roman" w:hAnsi="Times New Roman" w:cs="Times New Roman"/>
          <w:color w:val="000000"/>
          <w:sz w:val="28"/>
        </w:rPr>
        <w:t>ое удаление при обходе</w:t>
      </w:r>
      <w:bookmarkEnd w:id="7"/>
    </w:p>
    <w:p w14:paraId="4C67306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Сначала мы намеренно удаляем элемент прямо внутри enhanced for и получаем ConcurrentModificationException: список меняется во время обхода, а итератор этого не ожидает и «замечает» изменение. Затем чиним проблему двумя безопасными сп</w:t>
      </w:r>
      <w:r>
        <w:rPr>
          <w:rFonts w:eastAsia="Times New Roman" w:cs="Times New Roman"/>
          <w:color w:val="000000"/>
        </w:rPr>
        <w:t>особами. Первый — Iterator.remove(): сам итератор знает, что размер изменился, и остаётся в согласованном состоянии. Второй — removeIf: запись короче, но внутри делает то же самое. Есть и третий путь — сначала скопировать коллекцию, а потом удалять из копи</w:t>
      </w:r>
      <w:r>
        <w:rPr>
          <w:rFonts w:eastAsia="Times New Roman" w:cs="Times New Roman"/>
          <w:color w:val="000000"/>
        </w:rPr>
        <w:t>и, однако он тратит O(n) памяти и времени и вдобавок может маскировать ошибку в логике, поэтому как основной способ мы его не используем.</w:t>
      </w:r>
    </w:p>
    <w:p w14:paraId="2DB82BCB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lastRenderedPageBreak/>
        <w:t>Листинг – 5 Воспроизведение и исправление (list_cleaner.java)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21AEB12" w14:textId="77777777">
        <w:trPr>
          <w:tblCellSpacing w:w="15" w:type="dxa"/>
        </w:trPr>
        <w:tc>
          <w:tcPr>
            <w:tcW w:w="686" w:type="dxa"/>
          </w:tcPr>
          <w:p w14:paraId="0D74DED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794CA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name_list.remove(current_name);                      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// в for -&gt; исключение</w:t>
            </w:r>
          </w:p>
        </w:tc>
      </w:tr>
      <w:tr w:rsidR="007A67CB" w14:paraId="57A3B314" w14:textId="77777777">
        <w:trPr>
          <w:tblCellSpacing w:w="15" w:type="dxa"/>
        </w:trPr>
        <w:tc>
          <w:tcPr>
            <w:tcW w:w="686" w:type="dxa"/>
          </w:tcPr>
          <w:p w14:paraId="5DB8C2E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41A7FC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target_list.removeIf(n -&gt; n.equals(value_to_remove)); // безопасно</w:t>
            </w:r>
          </w:p>
        </w:tc>
      </w:tr>
    </w:tbl>
    <w:p w14:paraId="3E19E74C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(task_05_safe_removal)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AA2C798" w14:textId="77777777">
        <w:trPr>
          <w:tblCellSpacing w:w="15" w:type="dxa"/>
        </w:trPr>
        <w:tc>
          <w:tcPr>
            <w:tcW w:w="686" w:type="dxa"/>
          </w:tcPr>
          <w:p w14:paraId="02CB311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82626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Воспроизведено: ConcurrentModificationException</w:t>
            </w:r>
          </w:p>
        </w:tc>
      </w:tr>
      <w:tr w:rsidR="007A67CB" w14:paraId="1AB5A5E3" w14:textId="77777777">
        <w:trPr>
          <w:tblCellSpacing w:w="15" w:type="dxa"/>
        </w:trPr>
        <w:tc>
          <w:tcPr>
            <w:tcW w:w="686" w:type="dxa"/>
          </w:tcPr>
          <w:p w14:paraId="51CFFC2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309D1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удаления через iterator: [A, C, D]</w:t>
            </w:r>
          </w:p>
        </w:tc>
      </w:tr>
      <w:tr w:rsidR="007A67CB" w14:paraId="688A6283" w14:textId="77777777">
        <w:trPr>
          <w:tblCellSpacing w:w="15" w:type="dxa"/>
        </w:trPr>
        <w:tc>
          <w:tcPr>
            <w:tcW w:w="686" w:type="dxa"/>
          </w:tcPr>
          <w:p w14:paraId="45A9BF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C1B90B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После removeIf: [A, C,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D]</w:t>
            </w:r>
          </w:p>
        </w:tc>
      </w:tr>
    </w:tbl>
    <w:p w14:paraId="1FF22CB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Первая строка подтверждает проблему: удаление прямо в enhanced for ломает обход и вызывает ConcurrentModificationException. Вторая строка — результат безопасного удаления через Iterator.remove(), третья — через removeIf. Оба способа дают одинаковый кор</w:t>
      </w:r>
      <w:r>
        <w:rPr>
          <w:rFonts w:eastAsia="Times New Roman" w:cs="Times New Roman"/>
          <w:color w:val="000000"/>
        </w:rPr>
        <w:t>ректный список [A, C, D]: элемент B удалён, исключения нет. Так и должно быть — iterator и removeIf заранее знают, что размер меняется, и держат состояние обхода корректным.</w:t>
      </w:r>
    </w:p>
    <w:p w14:paraId="28AAE66A" w14:textId="77777777" w:rsidR="007A67CB" w:rsidRDefault="00AB2161">
      <w:pPr>
        <w:pStyle w:val="2"/>
        <w:spacing w:before="240" w:after="40" w:line="360" w:lineRule="auto"/>
      </w:pPr>
      <w:bookmarkStart w:id="8" w:name="_Toc242649916"/>
      <w:r>
        <w:rPr>
          <w:rFonts w:ascii="Times New Roman" w:eastAsia="Times New Roman" w:hAnsi="Times New Roman" w:cs="Times New Roman"/>
          <w:color w:val="000000"/>
          <w:sz w:val="28"/>
        </w:rPr>
        <w:t>Задача 6. Первый generic-тип</w:t>
      </w:r>
      <w:bookmarkEnd w:id="8"/>
    </w:p>
    <w:p w14:paraId="3F563A3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 этой задаче мы делаем собственный generic-контейнер</w:t>
      </w:r>
      <w:r>
        <w:rPr>
          <w:rFonts w:eastAsia="Times New Roman" w:cs="Times New Roman"/>
          <w:color w:val="000000"/>
        </w:rPr>
        <w:t xml:space="preserve"> result&lt;T&gt;, который хранит либо успешное значение, либо сообщение об ошибке, но никогда оба сразу. Конструктор закрытый, поэтому создать объект можно только через фабрики success и error — так держится инвариант «ровно одно из двух». Для безопасного чтения</w:t>
      </w:r>
      <w:r>
        <w:rPr>
          <w:rFonts w:eastAsia="Times New Roman" w:cs="Times New Roman"/>
          <w:color w:val="000000"/>
        </w:rPr>
        <w:t xml:space="preserve"> добавлены методы: is_success, get_value (бросает исключение, если внутри ошибка), get_error, or_else (значение по умолчанию) и map (преобразование успешного значения). В примере показаны две конкретизации — result&lt;course&gt; и result&lt;String&gt;. Если попытаться</w:t>
      </w:r>
      <w:r>
        <w:rPr>
          <w:rFonts w:eastAsia="Times New Roman" w:cs="Times New Roman"/>
          <w:color w:val="000000"/>
        </w:rPr>
        <w:t xml:space="preserve"> положить String в result&lt;course&gt;, код просто не скомпилируется: дженерики проверяются ещё на этапе компиляции.</w:t>
      </w:r>
    </w:p>
    <w:p w14:paraId="6A0505CF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6 result&lt;T&gt; (result.java)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C3BF006" w14:textId="77777777">
        <w:trPr>
          <w:tblCellSpacing w:w="15" w:type="dxa"/>
        </w:trPr>
        <w:tc>
          <w:tcPr>
            <w:tcW w:w="686" w:type="dxa"/>
          </w:tcPr>
          <w:p w14:paraId="5DBCB3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B35DB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static &lt;T&gt; result&lt;T&gt; success(T value) { return new result&lt;&gt;(value, null, true); }</w:t>
            </w:r>
          </w:p>
        </w:tc>
      </w:tr>
      <w:tr w:rsidR="007A67CB" w14:paraId="104B833E" w14:textId="77777777">
        <w:trPr>
          <w:tblCellSpacing w:w="15" w:type="dxa"/>
        </w:trPr>
        <w:tc>
          <w:tcPr>
            <w:tcW w:w="686" w:type="dxa"/>
          </w:tcPr>
          <w:p w14:paraId="3273F4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57839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public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static &lt;T&gt; result&lt;T&gt; error(String message) { return new result&lt;&gt;(null, message, false); }</w:t>
            </w:r>
          </w:p>
        </w:tc>
      </w:tr>
    </w:tbl>
    <w:p w14:paraId="3BF69FDD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(task_06_result_type)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39F9226" w14:textId="77777777">
        <w:trPr>
          <w:tblCellSpacing w:w="15" w:type="dxa"/>
        </w:trPr>
        <w:tc>
          <w:tcPr>
            <w:tcW w:w="686" w:type="dxa"/>
          </w:tcPr>
          <w:p w14:paraId="7F5FBF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752840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success(course#1[CS101 Введение])</w:t>
            </w:r>
          </w:p>
        </w:tc>
      </w:tr>
      <w:tr w:rsidR="007A67CB" w14:paraId="06510C0D" w14:textId="77777777">
        <w:trPr>
          <w:tblCellSpacing w:w="15" w:type="dxa"/>
        </w:trPr>
        <w:tc>
          <w:tcPr>
            <w:tcW w:w="686" w:type="dxa"/>
          </w:tcPr>
          <w:p w14:paraId="2BB6AF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8363" w:type="dxa"/>
          </w:tcPr>
          <w:p w14:paraId="1A889F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success(готово)</w:t>
            </w:r>
          </w:p>
        </w:tc>
      </w:tr>
      <w:tr w:rsidR="007A67CB" w14:paraId="4AA56712" w14:textId="77777777">
        <w:trPr>
          <w:tblCellSpacing w:w="15" w:type="dxa"/>
        </w:trPr>
        <w:tc>
          <w:tcPr>
            <w:tcW w:w="686" w:type="dxa"/>
          </w:tcPr>
          <w:p w14:paraId="6E4806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C4127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error(Курс не найден)</w:t>
            </w:r>
          </w:p>
        </w:tc>
      </w:tr>
      <w:tr w:rsidR="007A67CB" w14:paraId="6976CCA3" w14:textId="77777777">
        <w:trPr>
          <w:tblCellSpacing w:w="15" w:type="dxa"/>
        </w:trPr>
        <w:tc>
          <w:tcPr>
            <w:tcW w:w="686" w:type="dxa"/>
          </w:tcPr>
          <w:p w14:paraId="466FEB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EA34A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or_else у success: course#1[CS101 Введение]</w:t>
            </w:r>
          </w:p>
        </w:tc>
      </w:tr>
      <w:tr w:rsidR="007A67CB" w14:paraId="094D21DF" w14:textId="77777777">
        <w:trPr>
          <w:tblCellSpacing w:w="15" w:type="dxa"/>
        </w:trPr>
        <w:tc>
          <w:tcPr>
            <w:tcW w:w="686" w:type="dxa"/>
          </w:tcPr>
          <w:p w14:paraId="0D9567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7BDD9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or_else у error: course#0[NONE Заглушка]</w:t>
            </w:r>
          </w:p>
        </w:tc>
      </w:tr>
      <w:tr w:rsidR="007A67CB" w14:paraId="207BAB0E" w14:textId="77777777">
        <w:trPr>
          <w:tblCellSpacing w:w="15" w:type="dxa"/>
        </w:trPr>
        <w:tc>
          <w:tcPr>
            <w:tcW w:w="686" w:type="dxa"/>
          </w:tcPr>
          <w:p w14:paraId="6F1927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31AA6B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map в result&lt;String&gt;: success(CS101)</w:t>
            </w:r>
          </w:p>
        </w:tc>
      </w:tr>
    </w:tbl>
    <w:p w14:paraId="435DFE5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Строки 1–2 — фабрика success создаёт успешный результат для course и для String, причём компилятор не даёт перепутать типы. Строка 3 — фабрика error с </w:t>
      </w:r>
      <w:r>
        <w:rPr>
          <w:rFonts w:eastAsia="Times New Roman" w:cs="Times New Roman"/>
          <w:color w:val="000000"/>
        </w:rPr>
        <w:t>сообщением, значение при этом отсутствует. Строки 4–5 показывают or_else: у успеха возвращается собственное значение, а у ошибки подставляется значение по умолчанию. Строка 6 — map: успешное значение course преобразуется в его код через функцию, при этом и</w:t>
      </w:r>
      <w:r>
        <w:rPr>
          <w:rFonts w:eastAsia="Times New Roman" w:cs="Times New Roman"/>
          <w:color w:val="000000"/>
        </w:rPr>
        <w:t>нвариант «значение или ошибка» сохраняется.</w:t>
      </w:r>
    </w:p>
    <w:p w14:paraId="07F44487" w14:textId="77777777" w:rsidR="007A67CB" w:rsidRDefault="00AB2161">
      <w:pPr>
        <w:pStyle w:val="2"/>
        <w:spacing w:before="240" w:after="40" w:line="360" w:lineRule="auto"/>
      </w:pPr>
      <w:bookmarkStart w:id="9" w:name="_Toc242649917"/>
      <w:r>
        <w:rPr>
          <w:rFonts w:ascii="Times New Roman" w:eastAsia="Times New Roman" w:hAnsi="Times New Roman" w:cs="Times New Roman"/>
          <w:color w:val="000000"/>
          <w:sz w:val="28"/>
        </w:rPr>
        <w:t>Задача 7. Generic-метод</w:t>
      </w:r>
      <w:bookmarkEnd w:id="9"/>
    </w:p>
    <w:p w14:paraId="40F5A37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Тут мы разбираем generic-методы над списками. Метод first_or_throw возвращает первый элемент или бросает исключение, если список пуст, — так вызывающий код не получит «непонятный null». Ме</w:t>
      </w:r>
      <w:r>
        <w:rPr>
          <w:rFonts w:eastAsia="Times New Roman" w:cs="Times New Roman"/>
          <w:color w:val="000000"/>
        </w:rPr>
        <w:t>тод swap меняет два элемента местами с проверкой границ индексов. Отдельно остановимся на index_by: он строит Map&lt;K,T&gt; из списка и функции-извлекателя ключа. Если два элемента дадут одинаковый ключ, метод бросает IllegalStateException, а не молча перезапис</w:t>
      </w:r>
      <w:r>
        <w:rPr>
          <w:rFonts w:eastAsia="Times New Roman" w:cs="Times New Roman"/>
          <w:color w:val="000000"/>
        </w:rPr>
        <w:t>ывает элемент — это важно, иначе данные терялись бы незаметно. Конфликт мы наглядно воспроизводим на дубликате кода CS101.</w:t>
      </w:r>
    </w:p>
    <w:p w14:paraId="2A8DF84F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7 index_by (collection_utils.java)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E8C7013" w14:textId="77777777">
        <w:trPr>
          <w:tblCellSpacing w:w="15" w:type="dxa"/>
        </w:trPr>
        <w:tc>
          <w:tcPr>
            <w:tcW w:w="686" w:type="dxa"/>
          </w:tcPr>
          <w:p w14:paraId="237BB8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5C7062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Map&lt;K, T&gt; element_by_key = new HashMap&lt;&gt;();</w:t>
            </w:r>
          </w:p>
        </w:tc>
      </w:tr>
      <w:tr w:rsidR="007A67CB" w14:paraId="5A895551" w14:textId="77777777">
        <w:trPr>
          <w:tblCellSpacing w:w="15" w:type="dxa"/>
        </w:trPr>
        <w:tc>
          <w:tcPr>
            <w:tcW w:w="686" w:type="dxa"/>
          </w:tcPr>
          <w:p w14:paraId="4CB47B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302B9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(element_by_key.putIfAbsent(key_extr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actor.apply(item), item) != null)</w:t>
            </w:r>
          </w:p>
        </w:tc>
      </w:tr>
      <w:tr w:rsidR="007A67CB" w14:paraId="3A3AB778" w14:textId="77777777">
        <w:trPr>
          <w:tblCellSpacing w:w="15" w:type="dxa"/>
        </w:trPr>
        <w:tc>
          <w:tcPr>
            <w:tcW w:w="686" w:type="dxa"/>
          </w:tcPr>
          <w:p w14:paraId="619ADD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D2E09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throw new IllegalStateException("Конфликт ключа");</w:t>
            </w:r>
          </w:p>
        </w:tc>
      </w:tr>
    </w:tbl>
    <w:p w14:paraId="799D40B2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(task_07_generic_methods)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7F9BB2F" w14:textId="77777777">
        <w:trPr>
          <w:tblCellSpacing w:w="15" w:type="dxa"/>
        </w:trPr>
        <w:tc>
          <w:tcPr>
            <w:tcW w:w="686" w:type="dxa"/>
          </w:tcPr>
          <w:p w14:paraId="20C7DF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EC8C9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first_or_throw: alpha</w:t>
            </w:r>
          </w:p>
        </w:tc>
      </w:tr>
      <w:tr w:rsidR="007A67CB" w14:paraId="242F72A7" w14:textId="77777777">
        <w:trPr>
          <w:tblCellSpacing w:w="15" w:type="dxa"/>
        </w:trPr>
        <w:tc>
          <w:tcPr>
            <w:tcW w:w="686" w:type="dxa"/>
          </w:tcPr>
          <w:p w14:paraId="728EF6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1A00D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swap(0, 2): [gamma, beta, alpha]</w:t>
            </w:r>
          </w:p>
        </w:tc>
      </w:tr>
      <w:tr w:rsidR="007A67CB" w14:paraId="7AAE30ED" w14:textId="77777777">
        <w:trPr>
          <w:tblCellSpacing w:w="15" w:type="dxa"/>
        </w:trPr>
        <w:tc>
          <w:tcPr>
            <w:tcW w:w="686" w:type="dxa"/>
          </w:tcPr>
          <w:p w14:paraId="4B4E2D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13D60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first_or_throw на пустом: Список пуст</w:t>
            </w:r>
          </w:p>
        </w:tc>
      </w:tr>
      <w:tr w:rsidR="007A67CB" w14:paraId="20860B49" w14:textId="77777777">
        <w:trPr>
          <w:tblCellSpacing w:w="15" w:type="dxa"/>
        </w:trPr>
        <w:tc>
          <w:tcPr>
            <w:tcW w:w="686" w:type="dxa"/>
          </w:tcPr>
          <w:p w14:paraId="0797F2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B3663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index_by по id: {1=course#1[CS101 Программирование], 2=course#2[MATH12 Матанализ], 3=course#3[CS101 Алгоритмы]}</w:t>
            </w:r>
          </w:p>
        </w:tc>
      </w:tr>
      <w:tr w:rsidR="007A67CB" w14:paraId="4F8B7199" w14:textId="77777777">
        <w:trPr>
          <w:tblCellSpacing w:w="15" w:type="dxa"/>
        </w:trPr>
        <w:tc>
          <w:tcPr>
            <w:tcW w:w="686" w:type="dxa"/>
          </w:tcPr>
          <w:p w14:paraId="516BB3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BDCC5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index_by по code: Конфликт ключа: CS101</w:t>
            </w:r>
          </w:p>
        </w:tc>
      </w:tr>
    </w:tbl>
    <w:p w14:paraId="3391D00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lastRenderedPageBreak/>
        <w:t>Строка 1 — first_or_throw вернул первый элемент. Строка 2 — swap(0, 2) поменял местами первый и трет</w:t>
      </w:r>
      <w:r>
        <w:rPr>
          <w:rFonts w:eastAsia="Times New Roman" w:cs="Times New Roman"/>
          <w:color w:val="000000"/>
        </w:rPr>
        <w:t xml:space="preserve">ий элементы. Строка 3 — на пустом списке метод бросил исключение с понятным текстом «Список пуст» вместо возврата null. Строка 4 — index_by построил карту по уникальному id. Строка 5 — самый важный случай: при индексации по code встретились два одинаковых </w:t>
      </w:r>
      <w:r>
        <w:rPr>
          <w:rFonts w:eastAsia="Times New Roman" w:cs="Times New Roman"/>
          <w:color w:val="000000"/>
        </w:rPr>
        <w:t>кода CS101, и метод не перезаписал элемент молча, а бросил IllegalStateException. Это защищает от незаметной потери данных при конфликте ключей.</w:t>
      </w:r>
    </w:p>
    <w:p w14:paraId="7BE56C88" w14:textId="77777777" w:rsidR="007A67CB" w:rsidRDefault="00AB2161">
      <w:pPr>
        <w:pStyle w:val="2"/>
        <w:spacing w:before="240" w:after="40" w:line="360" w:lineRule="auto"/>
      </w:pPr>
      <w:bookmarkStart w:id="10" w:name="_Toc242649918"/>
      <w:r>
        <w:rPr>
          <w:rFonts w:ascii="Times New Roman" w:eastAsia="Times New Roman" w:hAnsi="Times New Roman" w:cs="Times New Roman"/>
          <w:color w:val="000000"/>
          <w:sz w:val="28"/>
        </w:rPr>
        <w:t>Задача 8. Ограничение типа</w:t>
      </w:r>
      <w:bookmarkEnd w:id="10"/>
    </w:p>
    <w:p w14:paraId="2B81AA2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Здесь мы пишем метод max с ограничением типа &lt;T extends Comparable&lt;? super T&gt;&gt;. </w:t>
      </w:r>
      <w:r>
        <w:rPr>
          <w:rFonts w:eastAsia="Times New Roman" w:cs="Times New Roman"/>
          <w:color w:val="000000"/>
        </w:rPr>
        <w:t>Запись ? super T означает, что сравнивать можно не только сам тип, но и его супертип, — из-за этого метод получается гибче и принимает больше классов. Работу проверяем на Integer, String и на собственном классе money, который реализует Comparable&lt;money&gt;. Д</w:t>
      </w:r>
      <w:r>
        <w:rPr>
          <w:rFonts w:eastAsia="Times New Roman" w:cs="Times New Roman"/>
          <w:color w:val="000000"/>
        </w:rPr>
        <w:t>ля пустого списка метод честно бросает IllegalArgumentException, а не возвращает null, — так ошибку в вызове видно сразу.</w:t>
      </w:r>
    </w:p>
    <w:p w14:paraId="286845E6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8 generic max (comparator_utils.java)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694DE16" w14:textId="77777777">
        <w:trPr>
          <w:tblCellSpacing w:w="15" w:type="dxa"/>
        </w:trPr>
        <w:tc>
          <w:tcPr>
            <w:tcW w:w="686" w:type="dxa"/>
          </w:tcPr>
          <w:p w14:paraId="434E4B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DC055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public static &lt;T extends Comparable&lt;? super T&gt;&gt; T max(List&lt;? extends T&gt; list) { ...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5818C28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(task_08_comparable_max)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17FC59E" w14:textId="77777777">
        <w:trPr>
          <w:tblCellSpacing w:w="15" w:type="dxa"/>
        </w:trPr>
        <w:tc>
          <w:tcPr>
            <w:tcW w:w="686" w:type="dxa"/>
          </w:tcPr>
          <w:p w14:paraId="48EC0C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2988DA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 max: 9</w:t>
            </w:r>
          </w:p>
        </w:tc>
      </w:tr>
      <w:tr w:rsidR="007A67CB" w14:paraId="6F77ECE4" w14:textId="77777777">
        <w:trPr>
          <w:tblCellSpacing w:w="15" w:type="dxa"/>
        </w:trPr>
        <w:tc>
          <w:tcPr>
            <w:tcW w:w="686" w:type="dxa"/>
          </w:tcPr>
          <w:p w14:paraId="2DCD18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03EAC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String max: d</w:t>
            </w:r>
          </w:p>
        </w:tc>
      </w:tr>
      <w:tr w:rsidR="007A67CB" w14:paraId="1BB048BB" w14:textId="77777777">
        <w:trPr>
          <w:tblCellSpacing w:w="15" w:type="dxa"/>
        </w:trPr>
        <w:tc>
          <w:tcPr>
            <w:tcW w:w="686" w:type="dxa"/>
          </w:tcPr>
          <w:p w14:paraId="66C7DE6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CAC5E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money max: money(50)</w:t>
            </w:r>
          </w:p>
        </w:tc>
      </w:tr>
      <w:tr w:rsidR="007A67CB" w14:paraId="5B96A92B" w14:textId="77777777">
        <w:trPr>
          <w:tblCellSpacing w:w="15" w:type="dxa"/>
        </w:trPr>
        <w:tc>
          <w:tcPr>
            <w:tcW w:w="686" w:type="dxa"/>
          </w:tcPr>
          <w:p w14:paraId="54E2F7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23B64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Integer через List&lt;Integer&gt;: 3</w:t>
            </w:r>
          </w:p>
        </w:tc>
      </w:tr>
    </w:tbl>
    <w:p w14:paraId="3DE4C64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Строки 1–3 показывают, что один и тот же метод max работает и для Integer, и для String, и для собственного </w:t>
      </w:r>
      <w:r>
        <w:rPr>
          <w:rFonts w:eastAsia="Times New Roman" w:cs="Times New Roman"/>
          <w:color w:val="000000"/>
        </w:rPr>
        <w:t>money, потому что все они реализуют Comparable. Строка 4 подтверждает гибкость ограничения &lt;T extends Comparable&lt;? super T&gt;&gt;: список ArrayList&lt;Integer&gt; свободно подставляется туда, где параметр объявлен через List&lt;? extends T&gt;. Если бы список был пустым, м</w:t>
      </w:r>
      <w:r>
        <w:rPr>
          <w:rFonts w:eastAsia="Times New Roman" w:cs="Times New Roman"/>
          <w:color w:val="000000"/>
        </w:rPr>
        <w:t>етод бросил бы IllegalArgumentException, а не вернул null.</w:t>
      </w:r>
    </w:p>
    <w:p w14:paraId="0C96EAE9" w14:textId="77777777" w:rsidR="007A67CB" w:rsidRDefault="00AB2161">
      <w:pPr>
        <w:pStyle w:val="2"/>
        <w:spacing w:before="240" w:after="40" w:line="360" w:lineRule="auto"/>
      </w:pPr>
      <w:bookmarkStart w:id="11" w:name="_Toc242649919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Задача 9. PECS на практике</w:t>
      </w:r>
      <w:bookmarkEnd w:id="11"/>
    </w:p>
    <w:p w14:paraId="14BE95B5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На примере метода copy мы разбираем принцип PECS (Producer Extends, Consumer Super). Параметр List&lt;? extends T&gt; — это producer: из него мы только читаем элементы как T, а</w:t>
      </w:r>
      <w:r>
        <w:rPr>
          <w:rFonts w:eastAsia="Times New Roman" w:cs="Times New Roman"/>
          <w:color w:val="000000"/>
        </w:rPr>
        <w:t xml:space="preserve"> добавлять нельзя, потому что компилятор не знает точный подтип. Параметр List&lt;? super T&gt; — это consumer: в него, наоборот, можно добавлять T, а читать оттуда разрешено только как Object. Метод переливает элементы из producer в consumer, и это покрывает ко</w:t>
      </w:r>
      <w:r>
        <w:rPr>
          <w:rFonts w:eastAsia="Times New Roman" w:cs="Times New Roman"/>
          <w:color w:val="000000"/>
        </w:rPr>
        <w:t>пирование между коллекциями разных, но совместимых типов.</w:t>
      </w:r>
    </w:p>
    <w:p w14:paraId="6E8208E8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9 Копирование (collection_copy.java)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4725076" w14:textId="77777777">
        <w:trPr>
          <w:tblCellSpacing w:w="15" w:type="dxa"/>
        </w:trPr>
        <w:tc>
          <w:tcPr>
            <w:tcW w:w="686" w:type="dxa"/>
          </w:tcPr>
          <w:p w14:paraId="0D9CA9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E1C082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static &lt;T&gt; void copy(List&lt;? extends T&gt; src, List&lt;? super T&gt; dst) {</w:t>
            </w:r>
          </w:p>
        </w:tc>
      </w:tr>
      <w:tr w:rsidR="007A67CB" w14:paraId="333BAB60" w14:textId="77777777">
        <w:trPr>
          <w:tblCellSpacing w:w="15" w:type="dxa"/>
        </w:trPr>
        <w:tc>
          <w:tcPr>
            <w:tcW w:w="686" w:type="dxa"/>
          </w:tcPr>
          <w:p w14:paraId="508575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AF926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for (T element : src) dst.add(element);</w:t>
            </w:r>
          </w:p>
        </w:tc>
      </w:tr>
      <w:tr w:rsidR="007A67CB" w14:paraId="59766A8B" w14:textId="77777777">
        <w:trPr>
          <w:tblCellSpacing w:w="15" w:type="dxa"/>
        </w:trPr>
        <w:tc>
          <w:tcPr>
            <w:tcW w:w="686" w:type="dxa"/>
          </w:tcPr>
          <w:p w14:paraId="132A5F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BAB66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2EE2395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</w:t>
      </w:r>
      <w:r>
        <w:rPr>
          <w:rFonts w:eastAsia="Times New Roman" w:cs="Times New Roman"/>
          <w:color w:val="000000"/>
        </w:rPr>
        <w:t>09_pecs)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102F59C" w14:textId="77777777">
        <w:trPr>
          <w:tblCellSpacing w:w="15" w:type="dxa"/>
        </w:trPr>
        <w:tc>
          <w:tcPr>
            <w:tcW w:w="686" w:type="dxa"/>
          </w:tcPr>
          <w:p w14:paraId="37BE156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247A14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Скопировано в List&lt;course&gt;: [course#1[CS101 Программирование], course#2[MATH12 Матанализ]]</w:t>
            </w:r>
          </w:p>
        </w:tc>
      </w:tr>
      <w:tr w:rsidR="007A67CB" w14:paraId="5D97B32D" w14:textId="77777777">
        <w:trPr>
          <w:tblCellSpacing w:w="15" w:type="dxa"/>
        </w:trPr>
        <w:tc>
          <w:tcPr>
            <w:tcW w:w="686" w:type="dxa"/>
          </w:tcPr>
          <w:p w14:paraId="499553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0A539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Скопировано в List&lt;Object&gt;: [course#1[CS101 Программирование], course#2[MATH12 Матанализ]]</w:t>
            </w:r>
          </w:p>
        </w:tc>
      </w:tr>
      <w:tr w:rsidR="007A67CB" w14:paraId="2A34A3EF" w14:textId="77777777">
        <w:trPr>
          <w:tblCellSpacing w:w="15" w:type="dxa"/>
        </w:trPr>
        <w:tc>
          <w:tcPr>
            <w:tcW w:w="686" w:type="dxa"/>
          </w:tcPr>
          <w:p w14:paraId="1FC1BD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6857D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Из List&lt;? extends course&gt; читаем как course: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course#1[CS101 Программирование]</w:t>
            </w:r>
          </w:p>
        </w:tc>
      </w:tr>
      <w:tr w:rsidR="007A67CB" w14:paraId="35731962" w14:textId="77777777">
        <w:trPr>
          <w:tblCellSpacing w:w="15" w:type="dxa"/>
        </w:trPr>
        <w:tc>
          <w:tcPr>
            <w:tcW w:w="686" w:type="dxa"/>
          </w:tcPr>
          <w:p w14:paraId="4081C2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D00DE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В List&lt;? super course&gt; пишем course, читаем только Object: course#4[BIO01 Биология]</w:t>
            </w:r>
          </w:p>
        </w:tc>
      </w:tr>
    </w:tbl>
    <w:p w14:paraId="1BA18E8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Строки 1–2 показывают, что один и тот же метод copy перелил элементы и в List&lt;course&gt;, и в List&lt;Object&gt; — это следствие PECS: List&lt;? ex</w:t>
      </w:r>
      <w:r>
        <w:rPr>
          <w:rFonts w:eastAsia="Times New Roman" w:cs="Times New Roman"/>
          <w:color w:val="000000"/>
        </w:rPr>
        <w:t>tends T&gt; читается как T (producer), а List&lt;? super T&gt; принимает T (consumer). Строка 3 — из producer-списка элемент читается уже как course. Строка 4 — в consumer-список можно положить course, а вот прочитать оттуда элемент наружу получится только как Obje</w:t>
      </w:r>
      <w:r>
        <w:rPr>
          <w:rFonts w:eastAsia="Times New Roman" w:cs="Times New Roman"/>
          <w:color w:val="000000"/>
        </w:rPr>
        <w:t>ct, поэтому значение и печатается через toString. Так компилятор не даёт вытащить из consumer слишком конкретный тип.</w:t>
      </w:r>
    </w:p>
    <w:p w14:paraId="1FE6C224" w14:textId="77777777" w:rsidR="007A67CB" w:rsidRDefault="00AB2161">
      <w:pPr>
        <w:pStyle w:val="2"/>
        <w:spacing w:before="240" w:after="40" w:line="360" w:lineRule="auto"/>
      </w:pPr>
      <w:bookmarkStart w:id="12" w:name="_Toc242649920"/>
      <w:r>
        <w:rPr>
          <w:rFonts w:ascii="Times New Roman" w:eastAsia="Times New Roman" w:hAnsi="Times New Roman" w:cs="Times New Roman"/>
          <w:color w:val="000000"/>
          <w:sz w:val="28"/>
        </w:rPr>
        <w:t>Задача 10. Контракт ключа</w:t>
      </w:r>
      <w:bookmarkEnd w:id="12"/>
    </w:p>
    <w:p w14:paraId="72B2AFC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Здесь мы разбираем, почему поля, участвующие в equals и hashCode, должны быть неизменяемыми. Класс course сравни</w:t>
      </w:r>
      <w:r>
        <w:rPr>
          <w:rFonts w:eastAsia="Times New Roman" w:cs="Times New Roman"/>
          <w:color w:val="000000"/>
        </w:rPr>
        <w:t xml:space="preserve">вается только по id, поэтому изменение названия title не влияет на хеш и не ломает HashSet и </w:t>
      </w:r>
      <w:r>
        <w:rPr>
          <w:rFonts w:eastAsia="Times New Roman" w:cs="Times New Roman"/>
          <w:color w:val="000000"/>
        </w:rPr>
        <w:lastRenderedPageBreak/>
        <w:t xml:space="preserve">HashMap — ключ остаётся стабильным. Класс bad_key устроен наоборот: он включает изменяемое title в hashCode. После того как мы меняем у объекта заголовок, его хеш </w:t>
      </w:r>
      <w:r>
        <w:rPr>
          <w:rFonts w:eastAsia="Times New Roman" w:cs="Times New Roman"/>
          <w:color w:val="000000"/>
        </w:rPr>
        <w:t>тоже меняется, ключ «уезжает» в другую корзину и фактически теряется — containsKey уже возвращает false. Этот пример наглядно показывает цену изменяемого ключа.</w:t>
      </w:r>
    </w:p>
    <w:p w14:paraId="4C0E30D2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10 Ломающийся ключ (bad_key.java)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EDD308A" w14:textId="77777777">
        <w:trPr>
          <w:tblCellSpacing w:w="15" w:type="dxa"/>
        </w:trPr>
        <w:tc>
          <w:tcPr>
            <w:tcW w:w="686" w:type="dxa"/>
          </w:tcPr>
          <w:p w14:paraId="5773C5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F7537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@Override public int hashCode() { return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Objects.hash(course_id, course_title); }</w:t>
            </w:r>
          </w:p>
        </w:tc>
      </w:tr>
      <w:tr w:rsidR="007A67CB" w14:paraId="3CB17511" w14:textId="77777777">
        <w:trPr>
          <w:tblCellSpacing w:w="15" w:type="dxa"/>
        </w:trPr>
        <w:tc>
          <w:tcPr>
            <w:tcW w:w="686" w:type="dxa"/>
          </w:tcPr>
          <w:p w14:paraId="269BD7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3B974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mutable_key.course_title = "Новая физика";   // ключ потеряется в HashMap</w:t>
            </w:r>
          </w:p>
        </w:tc>
      </w:tr>
    </w:tbl>
    <w:p w14:paraId="7EE4D4E1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(task_10_key_contract)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F490D9C" w14:textId="77777777">
        <w:trPr>
          <w:tblCellSpacing w:w="15" w:type="dxa"/>
        </w:trPr>
        <w:tc>
          <w:tcPr>
            <w:tcW w:w="686" w:type="dxa"/>
          </w:tcPr>
          <w:p w14:paraId="2BC7B56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787C9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contains до изменения title: true</w:t>
            </w:r>
          </w:p>
        </w:tc>
      </w:tr>
      <w:tr w:rsidR="007A67CB" w14:paraId="67573241" w14:textId="77777777">
        <w:trPr>
          <w:tblCellSpacing w:w="15" w:type="dxa"/>
        </w:trPr>
        <w:tc>
          <w:tcPr>
            <w:tcW w:w="686" w:type="dxa"/>
          </w:tcPr>
          <w:p w14:paraId="509BED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8F984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title не входит в equals/hashCode, поэтому contains: true</w:t>
            </w:r>
          </w:p>
        </w:tc>
      </w:tr>
      <w:tr w:rsidR="007A67CB" w14:paraId="3B723695" w14:textId="77777777">
        <w:trPr>
          <w:tblCellSpacing w:w="15" w:type="dxa"/>
        </w:trPr>
        <w:tc>
          <w:tcPr>
            <w:tcW w:w="686" w:type="dxa"/>
          </w:tcPr>
          <w:p w14:paraId="172FE5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37E32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Значение по ключу после правки title: 100</w:t>
            </w:r>
          </w:p>
        </w:tc>
      </w:tr>
      <w:tr w:rsidR="007A67CB" w14:paraId="4ED26D94" w14:textId="77777777">
        <w:trPr>
          <w:tblCellSpacing w:w="15" w:type="dxa"/>
        </w:trPr>
        <w:tc>
          <w:tcPr>
            <w:tcW w:w="686" w:type="dxa"/>
          </w:tcPr>
          <w:p w14:paraId="27A4B3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7499E4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Правильный ключ всё ещё там? false</w:t>
            </w:r>
          </w:p>
        </w:tc>
      </w:tr>
      <w:tr w:rsidR="007A67CB" w14:paraId="1FB9B16E" w14:textId="77777777">
        <w:trPr>
          <w:tblCellSpacing w:w="15" w:type="dxa"/>
        </w:trPr>
        <w:tc>
          <w:tcPr>
            <w:tcW w:w="686" w:type="dxa"/>
          </w:tcPr>
          <w:p w14:paraId="79C2B6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DE545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Размер map: 1, содержимое: {bad_key[3 Новая физика]=Физика}</w:t>
            </w:r>
          </w:p>
        </w:tc>
      </w:tr>
    </w:tbl>
    <w:p w14:paraId="31D8923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Строки 1–3 относятся к правильному классу course: title не входит в equals и hashCode, поэтому после </w:t>
      </w:r>
      <w:r>
        <w:rPr>
          <w:rFonts w:eastAsia="Times New Roman" w:cs="Times New Roman"/>
          <w:color w:val="000000"/>
        </w:rPr>
        <w:t xml:space="preserve">изменения заголовка ключ по-прежнему находится, contains даёт true, а значение читается как 100. Строки 4–5 — контрпример bad_key: как только изменили title, хеш объекта тоже изменился, ключ «уехал» в другую корзину, и containsKey теперь возвращает false, </w:t>
      </w:r>
      <w:r>
        <w:rPr>
          <w:rFonts w:eastAsia="Times New Roman" w:cs="Times New Roman"/>
          <w:color w:val="000000"/>
        </w:rPr>
        <w:t>хотя в map по-прежнему один элемент (это видно по содержимому). Это и доказывает, почему поля, участвующие в хеше, должны быть неизменяемыми.</w:t>
      </w:r>
    </w:p>
    <w:p w14:paraId="5C6F20B9" w14:textId="77777777" w:rsidR="007A67CB" w:rsidRDefault="00AB2161">
      <w:pPr>
        <w:pStyle w:val="2"/>
        <w:spacing w:before="240" w:after="40" w:line="360" w:lineRule="auto"/>
      </w:pPr>
      <w:bookmarkStart w:id="13" w:name="_Toc242649921"/>
      <w:r>
        <w:rPr>
          <w:rFonts w:ascii="Times New Roman" w:eastAsia="Times New Roman" w:hAnsi="Times New Roman" w:cs="Times New Roman"/>
          <w:color w:val="000000"/>
          <w:sz w:val="28"/>
        </w:rPr>
        <w:t>Задача 11. Выбор по нагрузке</w:t>
      </w:r>
      <w:bookmarkEnd w:id="13"/>
    </w:p>
    <w:p w14:paraId="2E474EF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этой задаче мы для шести типовых сценариев нагрузки подбираем подходящую структуру </w:t>
      </w:r>
      <w:r>
        <w:rPr>
          <w:rFonts w:eastAsia="Times New Roman" w:cs="Times New Roman"/>
          <w:color w:val="000000"/>
        </w:rPr>
        <w:t>и объясняем выбор через сложность и цену памяти и порядка. Каталог по ID удобно держать в HashMap из-за доступа get/put за O(1). Сортируемый leaderboard — это TreeMap либо List с сортировкой. Очередь заявок — ArrayDeque, тут важны быстрые операции на конца</w:t>
      </w:r>
      <w:r>
        <w:rPr>
          <w:rFonts w:eastAsia="Times New Roman" w:cs="Times New Roman"/>
          <w:color w:val="000000"/>
        </w:rPr>
        <w:t>х. Уникальные теги с сохранением порядка — LinkedHashSet. Диапазонный поиск по баллам — TreeMap как NavigableMap с методом subMap. А там, где нужен частый доступ по индексу, лучше всего подходит ArrayList.</w:t>
      </w:r>
    </w:p>
    <w:p w14:paraId="00AE54CC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lastRenderedPageBreak/>
        <w:t>Листинг – 11 Сценарии (task_11_load_choice.java)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DD8A798" w14:textId="77777777">
        <w:trPr>
          <w:tblCellSpacing w:w="15" w:type="dxa"/>
        </w:trPr>
        <w:tc>
          <w:tcPr>
            <w:tcW w:w="686" w:type="dxa"/>
          </w:tcPr>
          <w:p w14:paraId="3AF7C6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E87767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load_scenario("Каталог по ID",    "HashMap",    "get/put O(1)"),</w:t>
            </w:r>
          </w:p>
        </w:tc>
      </w:tr>
      <w:tr w:rsidR="007A67CB" w14:paraId="66FAF4BB" w14:textId="77777777">
        <w:trPr>
          <w:tblCellSpacing w:w="15" w:type="dxa"/>
        </w:trPr>
        <w:tc>
          <w:tcPr>
            <w:tcW w:w="686" w:type="dxa"/>
          </w:tcPr>
          <w:p w14:paraId="3BA24F6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CCE07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load_scenario("Очередь заявок",    "ArrayDeque", "FIFO, add/poll O(1)"),</w:t>
            </w:r>
          </w:p>
        </w:tc>
      </w:tr>
      <w:tr w:rsidR="007A67CB" w14:paraId="7DA325AE" w14:textId="77777777">
        <w:trPr>
          <w:tblCellSpacing w:w="15" w:type="dxa"/>
        </w:trPr>
        <w:tc>
          <w:tcPr>
            <w:tcW w:w="686" w:type="dxa"/>
          </w:tcPr>
          <w:p w14:paraId="448B89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8144B8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load_scenario("Диапазонный поиск", "TreeMap",    "subMap O(log n)"),</w:t>
            </w:r>
          </w:p>
        </w:tc>
      </w:tr>
    </w:tbl>
    <w:p w14:paraId="76E96CA8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(task_11_load</w:t>
      </w:r>
      <w:r>
        <w:rPr>
          <w:rFonts w:eastAsia="Times New Roman" w:cs="Times New Roman"/>
          <w:color w:val="000000"/>
        </w:rPr>
        <w:t>_choice)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A9E051E" w14:textId="77777777">
        <w:trPr>
          <w:tblCellSpacing w:w="15" w:type="dxa"/>
        </w:trPr>
        <w:tc>
          <w:tcPr>
            <w:tcW w:w="686" w:type="dxa"/>
          </w:tcPr>
          <w:p w14:paraId="73FA715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9DA66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1) Каталог по ID -&gt; HashMap (get/put O(1), память O(n) по ключам)</w:t>
            </w:r>
          </w:p>
        </w:tc>
      </w:tr>
      <w:tr w:rsidR="007A67CB" w14:paraId="795692C2" w14:textId="77777777">
        <w:trPr>
          <w:tblCellSpacing w:w="15" w:type="dxa"/>
        </w:trPr>
        <w:tc>
          <w:tcPr>
            <w:tcW w:w="686" w:type="dxa"/>
          </w:tcPr>
          <w:p w14:paraId="1B37496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308F2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2) Отсортированный leaderboard -&gt; TreeMap или List+sort (обход O(n), вставка O(log n), порядок по ключу)</w:t>
            </w:r>
          </w:p>
        </w:tc>
      </w:tr>
      <w:tr w:rsidR="007A67CB" w14:paraId="1BC78103" w14:textId="77777777">
        <w:trPr>
          <w:tblCellSpacing w:w="15" w:type="dxa"/>
        </w:trPr>
        <w:tc>
          <w:tcPr>
            <w:tcW w:w="686" w:type="dxa"/>
          </w:tcPr>
          <w:p w14:paraId="09490D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2A4EA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3) Очередь заявок -&gt; ArrayDeque (add/poll O(1), строгий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FIFO-порядок)</w:t>
            </w:r>
          </w:p>
        </w:tc>
      </w:tr>
      <w:tr w:rsidR="007A67CB" w14:paraId="5AE861FC" w14:textId="77777777">
        <w:trPr>
          <w:tblCellSpacing w:w="15" w:type="dxa"/>
        </w:trPr>
        <w:tc>
          <w:tcPr>
            <w:tcW w:w="686" w:type="dxa"/>
          </w:tcPr>
          <w:p w14:paraId="4FAD1C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F3477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4) Уникальные теги с порядком -&gt; LinkedHashSet (add/contains O(1), порядок вставки)</w:t>
            </w:r>
          </w:p>
        </w:tc>
      </w:tr>
      <w:tr w:rsidR="007A67CB" w14:paraId="72EC8ECE" w14:textId="77777777">
        <w:trPr>
          <w:tblCellSpacing w:w="15" w:type="dxa"/>
        </w:trPr>
        <w:tc>
          <w:tcPr>
            <w:tcW w:w="686" w:type="dxa"/>
          </w:tcPr>
          <w:p w14:paraId="2003D9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EBE3B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5) Диапазонный поиск по баллам -&gt; TreeMap (NavigableMap) (subMap O(log n), отсортированный порядок)</w:t>
            </w:r>
          </w:p>
        </w:tc>
      </w:tr>
      <w:tr w:rsidR="007A67CB" w14:paraId="4B35D6A2" w14:textId="77777777">
        <w:trPr>
          <w:tblCellSpacing w:w="15" w:type="dxa"/>
        </w:trPr>
        <w:tc>
          <w:tcPr>
            <w:tcW w:w="686" w:type="dxa"/>
          </w:tcPr>
          <w:p w14:paraId="782F65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4D4E2D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6) Частый доступ по индексу -&gt; ArrayList (get O(1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), вставка в середину O(n))</w:t>
            </w:r>
          </w:p>
        </w:tc>
      </w:tr>
    </w:tbl>
    <w:p w14:paraId="6B77D3F9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Каждая строка — отдельный сценарий: слева название нагрузки, затем выбранная структура и её сложность. Логика выбора такая: там, где нужен быстрый доступ по ключу или индексу, выигрывают HashMap и ArrayList с оценкой O(1); </w:t>
      </w:r>
      <w:r>
        <w:rPr>
          <w:rFonts w:eastAsia="Times New Roman" w:cs="Times New Roman"/>
          <w:color w:val="000000"/>
        </w:rPr>
        <w:t>где важен порядок или сортировка — TreeMap и LinkedHashSet; где важны операции на обоих концах — ArrayDeque. Именно поэтому под каждый сценарий подобрана своя коллекция, а не одна универсальная.</w:t>
      </w:r>
    </w:p>
    <w:p w14:paraId="6F0BF077" w14:textId="77777777" w:rsidR="007A67CB" w:rsidRDefault="00AB2161">
      <w:pPr>
        <w:pStyle w:val="2"/>
        <w:spacing w:before="240" w:after="40" w:line="360" w:lineRule="auto"/>
      </w:pPr>
      <w:bookmarkStart w:id="14" w:name="_Toc242649922"/>
      <w:r>
        <w:rPr>
          <w:rFonts w:ascii="Times New Roman" w:eastAsia="Times New Roman" w:hAnsi="Times New Roman" w:cs="Times New Roman"/>
          <w:color w:val="000000"/>
          <w:sz w:val="28"/>
        </w:rPr>
        <w:t>Задача 12. Generic repository</w:t>
      </w:r>
      <w:bookmarkEnd w:id="14"/>
    </w:p>
    <w:p w14:paraId="3814EC8F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Тут мы делаем универсальный реп</w:t>
      </w:r>
      <w:r>
        <w:rPr>
          <w:rFonts w:eastAsia="Times New Roman" w:cs="Times New Roman"/>
          <w:color w:val="000000"/>
        </w:rPr>
        <w:t>озиторий. Интерфейс repository&lt;ID,T&gt; задаёт контракт из четырёх операций: save, find_by_id, find_all и delete_by_id. Реализация in_memory_repository хранит сущности в LinkedHashMap. Метод save не принимает null и работает как upsert: повторный вызов по том</w:t>
      </w:r>
      <w:r>
        <w:rPr>
          <w:rFonts w:eastAsia="Times New Roman" w:cs="Times New Roman"/>
          <w:color w:val="000000"/>
        </w:rPr>
        <w:t>у же ID перезаписывает запись. Метод find_all отдаёт неизменяемую копию через unmodifiableList, чтобы наружу не утекала внутренняя коллекция и её нельзя было изменить в обход репозитория. find_by_id бросает NoSuchElementException, если сущность не найдена,</w:t>
      </w:r>
      <w:r>
        <w:rPr>
          <w:rFonts w:eastAsia="Times New Roman" w:cs="Times New Roman"/>
          <w:color w:val="000000"/>
        </w:rPr>
        <w:t xml:space="preserve"> а delete_by_id, наоборот, не считает отсутствие сущности ошибкой.</w:t>
      </w:r>
    </w:p>
    <w:p w14:paraId="15C3F003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12 In-memory репозиторий (in_memory_repository.java)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6C26905" w14:textId="77777777">
        <w:trPr>
          <w:tblCellSpacing w:w="15" w:type="dxa"/>
        </w:trPr>
        <w:tc>
          <w:tcPr>
            <w:tcW w:w="686" w:type="dxa"/>
          </w:tcPr>
          <w:p w14:paraId="18DB50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8363" w:type="dxa"/>
          </w:tcPr>
          <w:p w14:paraId="30A075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entity_store.put(id_extractor.apply(entity), entity);   // save = upsert</w:t>
            </w:r>
          </w:p>
        </w:tc>
      </w:tr>
      <w:tr w:rsidR="007A67CB" w14:paraId="11975E33" w14:textId="77777777">
        <w:trPr>
          <w:tblCellSpacing w:w="15" w:type="dxa"/>
        </w:trPr>
        <w:tc>
          <w:tcPr>
            <w:tcW w:w="686" w:type="dxa"/>
          </w:tcPr>
          <w:p w14:paraId="3B4393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A72CFB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return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Collections.unmodifiableList(new ArrayList&lt;&gt;(entity_store.values()));</w:t>
            </w:r>
          </w:p>
        </w:tc>
      </w:tr>
    </w:tbl>
    <w:p w14:paraId="77057F46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(task_12_repository)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2A0ACF1" w14:textId="77777777">
        <w:trPr>
          <w:tblCellSpacing w:w="15" w:type="dxa"/>
        </w:trPr>
        <w:tc>
          <w:tcPr>
            <w:tcW w:w="686" w:type="dxa"/>
          </w:tcPr>
          <w:p w14:paraId="28F09B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19740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find_by_id(1): course#1[CS101X Обновлённый курс]</w:t>
            </w:r>
          </w:p>
        </w:tc>
      </w:tr>
      <w:tr w:rsidR="007A67CB" w14:paraId="3743C057" w14:textId="77777777">
        <w:trPr>
          <w:tblCellSpacing w:w="15" w:type="dxa"/>
        </w:trPr>
        <w:tc>
          <w:tcPr>
            <w:tcW w:w="686" w:type="dxa"/>
          </w:tcPr>
          <w:p w14:paraId="39174B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DBF19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find_all: [course#1[CS101X Обновлённый курс], course#2[MATH12 Матанализ]]</w:t>
            </w:r>
          </w:p>
        </w:tc>
      </w:tr>
      <w:tr w:rsidR="007A67CB" w14:paraId="5F10B42B" w14:textId="77777777">
        <w:trPr>
          <w:tblCellSpacing w:w="15" w:type="dxa"/>
        </w:trPr>
        <w:tc>
          <w:tcPr>
            <w:tcW w:w="686" w:type="dxa"/>
          </w:tcPr>
          <w:p w14:paraId="3D3691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168DDC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После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delete_by_id(2): [course#1[CS101X Обновлённый курс]]</w:t>
            </w:r>
          </w:p>
        </w:tc>
      </w:tr>
      <w:tr w:rsidR="007A67CB" w14:paraId="6896F577" w14:textId="77777777">
        <w:trPr>
          <w:tblCellSpacing w:w="15" w:type="dxa"/>
        </w:trPr>
        <w:tc>
          <w:tcPr>
            <w:tcW w:w="686" w:type="dxa"/>
          </w:tcPr>
          <w:p w14:paraId="1EDCBB2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5047F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save(null): IllegalArgumentException</w:t>
            </w:r>
          </w:p>
        </w:tc>
      </w:tr>
      <w:tr w:rsidR="007A67CB" w14:paraId="5709D2A7" w14:textId="77777777">
        <w:trPr>
          <w:tblCellSpacing w:w="15" w:type="dxa"/>
        </w:trPr>
        <w:tc>
          <w:tcPr>
            <w:tcW w:w="686" w:type="dxa"/>
          </w:tcPr>
          <w:p w14:paraId="0253B8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0DB45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find_all нельзя менять: UnsupportedOperationException</w:t>
            </w:r>
          </w:p>
        </w:tc>
      </w:tr>
    </w:tbl>
    <w:p w14:paraId="2EE339D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Строка 1 — find_by_id вернул сущность по id. Строка 2 — find_all показал обе сущности в порядке вставки, </w:t>
      </w:r>
      <w:r>
        <w:rPr>
          <w:rFonts w:eastAsia="Times New Roman" w:cs="Times New Roman"/>
          <w:color w:val="000000"/>
        </w:rPr>
        <w:t>потому что внутри LinkedHashMap. Строка 3 — после delete_by_id(2) остаётся только курс 1. Строка 4 — попытка save(null) дала IllegalArgumentException, так как null запрещён контрактом. Строка 5 — попытка изменить список, полученный из find_all, дала Unsupp</w:t>
      </w:r>
      <w:r>
        <w:rPr>
          <w:rFonts w:eastAsia="Times New Roman" w:cs="Times New Roman"/>
          <w:color w:val="000000"/>
        </w:rPr>
        <w:t>ortedOperationException: наружу отдаётся неизменяемая копия, а внутренняя коллекция остаётся защищённой.</w:t>
      </w:r>
    </w:p>
    <w:p w14:paraId="5E2FD463" w14:textId="77777777" w:rsidR="007A67CB" w:rsidRDefault="00AB2161">
      <w:pPr>
        <w:pStyle w:val="2"/>
        <w:spacing w:before="240" w:after="40" w:line="360" w:lineRule="auto"/>
      </w:pPr>
      <w:bookmarkStart w:id="15" w:name="_Toc242649923"/>
      <w:r>
        <w:rPr>
          <w:rFonts w:ascii="Times New Roman" w:eastAsia="Times New Roman" w:hAnsi="Times New Roman" w:cs="Times New Roman"/>
          <w:color w:val="000000"/>
          <w:sz w:val="28"/>
        </w:rPr>
        <w:t>Задача 13. Обратный индекс</w:t>
      </w:r>
      <w:bookmarkEnd w:id="15"/>
    </w:p>
    <w:p w14:paraId="6BF3B28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Обратный индекс здесь устроен так: тег (tag) сопоставляется с множеством идентификаторов курсов Set&lt;CourseId&gt;. Для тегов мы </w:t>
      </w:r>
      <w:r>
        <w:rPr>
          <w:rFonts w:eastAsia="Times New Roman" w:cs="Times New Roman"/>
          <w:color w:val="000000"/>
        </w:rPr>
        <w:t>берём LinkedHashMap, чтобы сохранялся порядок добавления, а для id — HashSet, который убирает повторы. Метод add_course добавляет id во все указанные теги и при необходимости сам создаёт множество для нового тега. Метод remove_course удаляет id и подчищает</w:t>
      </w:r>
      <w:r>
        <w:rPr>
          <w:rFonts w:eastAsia="Times New Roman" w:cs="Times New Roman"/>
          <w:color w:val="000000"/>
        </w:rPr>
        <w:t xml:space="preserve"> опустевшие множества, чтобы индекс не разрастался. Метод intersect_tags возвращает пересечение — то есть id, которые встречаются сразу во всех перечисленных тегах; если хотя бы один тег неизвестен, результат пустой.</w:t>
      </w:r>
    </w:p>
    <w:p w14:paraId="7F14D9B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13 Индекс и пересечение (inve</w:t>
      </w:r>
      <w:r>
        <w:rPr>
          <w:rFonts w:eastAsia="Times New Roman" w:cs="Times New Roman"/>
          <w:color w:val="000000"/>
        </w:rPr>
        <w:t>rted_index.java)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DFCF85D" w14:textId="77777777">
        <w:trPr>
          <w:tblCellSpacing w:w="15" w:type="dxa"/>
        </w:trPr>
        <w:tc>
          <w:tcPr>
            <w:tcW w:w="686" w:type="dxa"/>
          </w:tcPr>
          <w:p w14:paraId="5DF0C7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9243B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course_ids_by_tag.computeIfAbsent(tag, t -&gt; new HashSet&lt;&gt;()).add(course_id);</w:t>
            </w:r>
          </w:p>
        </w:tc>
      </w:tr>
      <w:tr w:rsidR="007A67CB" w14:paraId="2169FDD6" w14:textId="77777777">
        <w:trPr>
          <w:tblCellSpacing w:w="15" w:type="dxa"/>
        </w:trPr>
        <w:tc>
          <w:tcPr>
            <w:tcW w:w="686" w:type="dxa"/>
          </w:tcPr>
          <w:p w14:paraId="6CD0FB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8495C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result_ids.retainAll(course_ids_by_tag.get(tag));   // пересечение тегов</w:t>
            </w:r>
          </w:p>
        </w:tc>
      </w:tr>
    </w:tbl>
    <w:p w14:paraId="7A3BB33C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(task_13_inverted_index)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E974026" w14:textId="77777777">
        <w:trPr>
          <w:tblCellSpacing w:w="15" w:type="dxa"/>
        </w:trPr>
        <w:tc>
          <w:tcPr>
            <w:tcW w:w="686" w:type="dxa"/>
          </w:tcPr>
          <w:p w14:paraId="5F5803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1</w:t>
            </w:r>
          </w:p>
        </w:tc>
        <w:tc>
          <w:tcPr>
            <w:tcW w:w="8363" w:type="dxa"/>
          </w:tcPr>
          <w:p w14:paraId="4E85659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Индекс: {java=[1, 2, 3],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backend=[1, 3], алгоритмы=[2], spring=[3]}</w:t>
            </w:r>
          </w:p>
        </w:tc>
      </w:tr>
      <w:tr w:rsidR="007A67CB" w14:paraId="795E8D4D" w14:textId="77777777">
        <w:trPr>
          <w:tblCellSpacing w:w="15" w:type="dxa"/>
        </w:trPr>
        <w:tc>
          <w:tcPr>
            <w:tcW w:w="686" w:type="dxa"/>
          </w:tcPr>
          <w:p w14:paraId="3B84DA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2AD31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Курсы с java: [1, 2, 3]</w:t>
            </w:r>
          </w:p>
        </w:tc>
      </w:tr>
      <w:tr w:rsidR="007A67CB" w14:paraId="7BE261D0" w14:textId="77777777">
        <w:trPr>
          <w:tblCellSpacing w:w="15" w:type="dxa"/>
        </w:trPr>
        <w:tc>
          <w:tcPr>
            <w:tcW w:w="686" w:type="dxa"/>
          </w:tcPr>
          <w:p w14:paraId="3B5FAE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0C18A4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java + backend: [1, 3]</w:t>
            </w:r>
          </w:p>
        </w:tc>
      </w:tr>
      <w:tr w:rsidR="007A67CB" w14:paraId="57EB525A" w14:textId="77777777">
        <w:trPr>
          <w:tblCellSpacing w:w="15" w:type="dxa"/>
        </w:trPr>
        <w:tc>
          <w:tcPr>
            <w:tcW w:w="686" w:type="dxa"/>
          </w:tcPr>
          <w:p w14:paraId="36CF66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D913D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удаления курса 2: {java=[1, 3], backend=[1, 3], spring=[3]}</w:t>
            </w:r>
          </w:p>
        </w:tc>
      </w:tr>
    </w:tbl>
    <w:p w14:paraId="79C32A6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Строка 1 — сам обратный индекс: для каждого тега множество id, причём порядок тегов </w:t>
      </w:r>
      <w:r>
        <w:rPr>
          <w:rFonts w:eastAsia="Times New Roman" w:cs="Times New Roman"/>
          <w:color w:val="000000"/>
        </w:rPr>
        <w:t>сохранён, а дубликаты id исключены. Строка 2 — все курсы с тегом java. Строка 3 — пересечение тегов java и backend даёт курсы, у которых есть оба тега. Строка 4 — после удаления курса 2 он исчез из всех тегов, а опустевший тег «алгоритмы» был удалён из инд</w:t>
      </w:r>
      <w:r>
        <w:rPr>
          <w:rFonts w:eastAsia="Times New Roman" w:cs="Times New Roman"/>
          <w:color w:val="000000"/>
        </w:rPr>
        <w:t>екса, поэтому в выводе его больше нет.</w:t>
      </w:r>
    </w:p>
    <w:p w14:paraId="4F3F685F" w14:textId="77777777" w:rsidR="007A67CB" w:rsidRDefault="00AB2161">
      <w:pPr>
        <w:pStyle w:val="2"/>
        <w:spacing w:before="240" w:after="40" w:line="360" w:lineRule="auto"/>
      </w:pPr>
      <w:bookmarkStart w:id="16" w:name="_Toc242649924"/>
      <w:r>
        <w:rPr>
          <w:rFonts w:ascii="Times New Roman" w:eastAsia="Times New Roman" w:hAnsi="Times New Roman" w:cs="Times New Roman"/>
          <w:color w:val="000000"/>
          <w:sz w:val="28"/>
        </w:rPr>
        <w:t>Задача 14. Ограниченный LRU-кэш</w:t>
      </w:r>
      <w:bookmarkEnd w:id="16"/>
    </w:p>
    <w:p w14:paraId="4E93D72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LRU-кэш мы строим на LinkedHashMap с режимом accessOrder=true: теперь get не просто читает значение, а ещё и переносит ключ в конец списка недавности. Переопределённый removeEldestEntry</w:t>
      </w:r>
      <w:r>
        <w:rPr>
          <w:rFonts w:eastAsia="Times New Roman" w:cs="Times New Roman"/>
          <w:color w:val="000000"/>
        </w:rPr>
        <w:t xml:space="preserve"> удаляет самый старый элемент, как только размер превысил ёмкость. Null-значения мы разрешаем, а запрещаем только неположительную ёмкость. В сценарии хорошо видно вытеснение: после get(A) добавление D вытесняет именно B, а повторный put(D, 40) просто обнов</w:t>
      </w:r>
      <w:r>
        <w:rPr>
          <w:rFonts w:eastAsia="Times New Roman" w:cs="Times New Roman"/>
          <w:color w:val="000000"/>
        </w:rPr>
        <w:t>ляет значение и размер при этом не растёт.</w:t>
      </w:r>
    </w:p>
    <w:p w14:paraId="18B200C9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14 LRU-кэш (lru_cache.java)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17248C1" w14:textId="77777777">
        <w:trPr>
          <w:tblCellSpacing w:w="15" w:type="dxa"/>
        </w:trPr>
        <w:tc>
          <w:tcPr>
            <w:tcW w:w="686" w:type="dxa"/>
          </w:tcPr>
          <w:p w14:paraId="7FD4DE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456CF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new LinkedHashMap&lt;&gt;(16, 0.75f, true) {                    // accessOrder</w:t>
            </w:r>
          </w:p>
        </w:tc>
      </w:tr>
      <w:tr w:rsidR="007A67CB" w14:paraId="5ECE582B" w14:textId="77777777">
        <w:trPr>
          <w:tblCellSpacing w:w="15" w:type="dxa"/>
        </w:trPr>
        <w:tc>
          <w:tcPr>
            <w:tcW w:w="686" w:type="dxa"/>
          </w:tcPr>
          <w:p w14:paraId="085DCF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1E6D0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protected boolean removeEldestEntry(Map.Entry&lt;K, V&gt; e) { return size() &gt; max; }</w:t>
            </w:r>
          </w:p>
        </w:tc>
      </w:tr>
      <w:tr w:rsidR="007A67CB" w14:paraId="1B878B2A" w14:textId="77777777">
        <w:trPr>
          <w:tblCellSpacing w:w="15" w:type="dxa"/>
        </w:trPr>
        <w:tc>
          <w:tcPr>
            <w:tcW w:w="686" w:type="dxa"/>
          </w:tcPr>
          <w:p w14:paraId="2D195E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148A8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};</w:t>
            </w:r>
          </w:p>
        </w:tc>
      </w:tr>
    </w:tbl>
    <w:p w14:paraId="39F285E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 xml:space="preserve">Вывод </w:t>
      </w:r>
      <w:r>
        <w:rPr>
          <w:rFonts w:eastAsia="Times New Roman" w:cs="Times New Roman"/>
          <w:color w:val="000000"/>
        </w:rPr>
        <w:t>программы (task_14_lru_cache)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396B660" w14:textId="77777777">
        <w:trPr>
          <w:tblCellSpacing w:w="15" w:type="dxa"/>
        </w:trPr>
        <w:tc>
          <w:tcPr>
            <w:tcW w:w="686" w:type="dxa"/>
          </w:tcPr>
          <w:p w14:paraId="2807B8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B4C27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Кэш: {A=1, B=2, C=3}</w:t>
            </w:r>
          </w:p>
        </w:tc>
      </w:tr>
      <w:tr w:rsidR="007A67CB" w14:paraId="652BE070" w14:textId="77777777">
        <w:trPr>
          <w:tblCellSpacing w:w="15" w:type="dxa"/>
        </w:trPr>
        <w:tc>
          <w:tcPr>
            <w:tcW w:w="686" w:type="dxa"/>
          </w:tcPr>
          <w:p w14:paraId="07DF4C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C82E8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get(A)=1</w:t>
            </w:r>
          </w:p>
        </w:tc>
      </w:tr>
      <w:tr w:rsidR="007A67CB" w14:paraId="48D7694B" w14:textId="77777777">
        <w:trPr>
          <w:tblCellSpacing w:w="15" w:type="dxa"/>
        </w:trPr>
        <w:tc>
          <w:tcPr>
            <w:tcW w:w="686" w:type="dxa"/>
          </w:tcPr>
          <w:p w14:paraId="5F4E22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538C4F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После вставки D (A использован, вытесняется B): {C=3, A=1, D=4}</w:t>
            </w:r>
          </w:p>
        </w:tc>
      </w:tr>
      <w:tr w:rsidR="007A67CB" w14:paraId="5B5CC621" w14:textId="77777777">
        <w:trPr>
          <w:tblCellSpacing w:w="15" w:type="dxa"/>
        </w:trPr>
        <w:tc>
          <w:tcPr>
            <w:tcW w:w="686" w:type="dxa"/>
          </w:tcPr>
          <w:p w14:paraId="0AEF36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60F131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Содержит B? false</w:t>
            </w:r>
          </w:p>
        </w:tc>
      </w:tr>
      <w:tr w:rsidR="007A67CB" w14:paraId="74C1A933" w14:textId="77777777">
        <w:trPr>
          <w:tblCellSpacing w:w="15" w:type="dxa"/>
        </w:trPr>
        <w:tc>
          <w:tcPr>
            <w:tcW w:w="686" w:type="dxa"/>
          </w:tcPr>
          <w:p w14:paraId="1129B9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8B3CCB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null-значение разрешено и хранится: {A=1, D=4, E=null}</w:t>
            </w:r>
          </w:p>
        </w:tc>
      </w:tr>
      <w:tr w:rsidR="007A67CB" w14:paraId="445A9705" w14:textId="77777777">
        <w:trPr>
          <w:tblCellSpacing w:w="15" w:type="dxa"/>
        </w:trPr>
        <w:tc>
          <w:tcPr>
            <w:tcW w:w="686" w:type="dxa"/>
          </w:tcPr>
          <w:p w14:paraId="4484FB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CA295D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Повторный put(D, 40) меняет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значение и двигает D в конец, ключей по-прежнему 3: {A=1, E=null, D=40}</w:t>
            </w:r>
          </w:p>
        </w:tc>
      </w:tr>
    </w:tbl>
    <w:p w14:paraId="62606CB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Строка 1 — исходный кэш на три элемента. Строка 2 — get(A) не только вернул 1, но и сделал A недавно использованным, переместив его в конец </w:t>
      </w:r>
      <w:r>
        <w:rPr>
          <w:rFonts w:eastAsia="Times New Roman" w:cs="Times New Roman"/>
          <w:color w:val="000000"/>
        </w:rPr>
        <w:lastRenderedPageBreak/>
        <w:t xml:space="preserve">порядка. Строка 3 — поэтому при добавлении </w:t>
      </w:r>
      <w:r>
        <w:rPr>
          <w:rFonts w:eastAsia="Times New Roman" w:cs="Times New Roman"/>
          <w:color w:val="000000"/>
        </w:rPr>
        <w:t>D вытесняется именно B как самый старый по недавности, и порядок становится {C, A, D}. Строка 4 подтверждает, что B вылетел. Строка 5 — null-значение спокойно хранится. Строка 6 — повторный put(D, 40) обновляет значение и снова двигает D в конец, но размер</w:t>
      </w:r>
      <w:r>
        <w:rPr>
          <w:rFonts w:eastAsia="Times New Roman" w:cs="Times New Roman"/>
          <w:color w:val="000000"/>
        </w:rPr>
        <w:t xml:space="preserve"> по-прежнему равен трём.</w:t>
      </w:r>
    </w:p>
    <w:p w14:paraId="2837706A" w14:textId="77777777" w:rsidR="007A67CB" w:rsidRDefault="00AB2161">
      <w:pPr>
        <w:pStyle w:val="2"/>
        <w:spacing w:before="240" w:after="40" w:line="360" w:lineRule="auto"/>
      </w:pPr>
      <w:bookmarkStart w:id="17" w:name="_Toc242649925"/>
      <w:r>
        <w:rPr>
          <w:rFonts w:ascii="Times New Roman" w:eastAsia="Times New Roman" w:hAnsi="Times New Roman" w:cs="Times New Roman"/>
          <w:color w:val="000000"/>
          <w:sz w:val="28"/>
        </w:rPr>
        <w:t>Задача 15. Планировщик prerequisites</w:t>
      </w:r>
      <w:bookmarkEnd w:id="17"/>
    </w:p>
    <w:p w14:paraId="71E0545E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Граф зависимостей мы храним в TreeMap&lt;String, TreeSet&lt;String&gt;&gt;: так порядок обхода получается детерминированным и результат не «прыгает» от запуска к запуску. Топологическую сортировку </w:t>
      </w:r>
      <w:r>
        <w:rPr>
          <w:rFonts w:eastAsia="Times New Roman" w:cs="Times New Roman"/>
          <w:color w:val="000000"/>
        </w:rPr>
        <w:t>выполняем алгоритмом Кана за O(V+E): сначала считаем входящие степени всех вершин, затем помещаем в очередь вершины без зависимостей и последовательно их «снимаем», уменьшая степени соседей. Если в итоге обработаны не все вершины — значит, в графе есть цик</w:t>
      </w:r>
      <w:r>
        <w:rPr>
          <w:rFonts w:eastAsia="Times New Roman" w:cs="Times New Roman"/>
          <w:color w:val="000000"/>
        </w:rPr>
        <w:t>л, и тогда DFS возвращает диагностический путь. Отсутствующая вершина при этом обрабатывается пустым множеством, без исключения.</w:t>
      </w:r>
    </w:p>
    <w:p w14:paraId="46118D63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15 Топосортировка Кана (graph.java)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7443011" w14:textId="77777777">
        <w:trPr>
          <w:tblCellSpacing w:w="15" w:type="dxa"/>
        </w:trPr>
        <w:tc>
          <w:tcPr>
            <w:tcW w:w="686" w:type="dxa"/>
          </w:tcPr>
          <w:p w14:paraId="2A69F6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E3160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in_degree.merge(target_vertex, 1, Integer::sum);      // степени вершин</w:t>
            </w:r>
          </w:p>
        </w:tc>
      </w:tr>
      <w:tr w:rsidR="007A67CB" w14:paraId="1D7CE621" w14:textId="77777777">
        <w:trPr>
          <w:tblCellSpacing w:w="15" w:type="dxa"/>
        </w:trPr>
        <w:tc>
          <w:tcPr>
            <w:tcW w:w="686" w:type="dxa"/>
          </w:tcPr>
          <w:p w14:paraId="5DF49D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C546A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Stri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ng vertex = ready_queue.poll(); order_list.add(vertex);   // шаг Кана</w:t>
            </w:r>
          </w:p>
        </w:tc>
      </w:tr>
      <w:tr w:rsidR="007A67CB" w14:paraId="3CEABFF9" w14:textId="77777777">
        <w:trPr>
          <w:tblCellSpacing w:w="15" w:type="dxa"/>
        </w:trPr>
        <w:tc>
          <w:tcPr>
            <w:tcW w:w="686" w:type="dxa"/>
          </w:tcPr>
          <w:p w14:paraId="5B9541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7FAD5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if (order_list.size() != adjacency_map.size()) ...    // обнаружен цикл</w:t>
            </w:r>
          </w:p>
        </w:tc>
      </w:tr>
    </w:tbl>
    <w:p w14:paraId="14D37AA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Вывод программы (task_15_prerequisites)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51C5B98" w14:textId="77777777">
        <w:trPr>
          <w:tblCellSpacing w:w="15" w:type="dxa"/>
        </w:trPr>
        <w:tc>
          <w:tcPr>
            <w:tcW w:w="686" w:type="dxa"/>
          </w:tcPr>
          <w:p w14:paraId="1014AE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4769A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Порядок изучения: [CS101, CS102, DB, ALGO]</w:t>
            </w:r>
          </w:p>
        </w:tc>
      </w:tr>
      <w:tr w:rsidR="007A67CB" w14:paraId="5896AE35" w14:textId="77777777">
        <w:trPr>
          <w:tblCellSpacing w:w="15" w:type="dxa"/>
        </w:trPr>
        <w:tc>
          <w:tcPr>
            <w:tcW w:w="686" w:type="dxa"/>
          </w:tcPr>
          <w:p w14:paraId="3BF2C2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B2A80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Граф с циклом: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[ЦИКЛ: A -&gt; B -&gt; C -&gt; A]</w:t>
            </w:r>
          </w:p>
        </w:tc>
      </w:tr>
      <w:tr w:rsidR="007A67CB" w14:paraId="0BC99069" w14:textId="77777777">
        <w:trPr>
          <w:tblCellSpacing w:w="15" w:type="dxa"/>
        </w:trPr>
        <w:tc>
          <w:tcPr>
            <w:tcW w:w="686" w:type="dxa"/>
          </w:tcPr>
          <w:p w14:paraId="27A606C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75F3D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Зависимости X: [Y]</w:t>
            </w:r>
          </w:p>
        </w:tc>
      </w:tr>
      <w:tr w:rsidR="007A67CB" w14:paraId="4F84751D" w14:textId="77777777">
        <w:trPr>
          <w:tblCellSpacing w:w="15" w:type="dxa"/>
        </w:trPr>
        <w:tc>
          <w:tcPr>
            <w:tcW w:w="686" w:type="dxa"/>
          </w:tcPr>
          <w:p w14:paraId="4EB5D0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00BCB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Зависимости отсутствующей Z: []</w:t>
            </w:r>
          </w:p>
        </w:tc>
      </w:tr>
    </w:tbl>
    <w:p w14:paraId="278DAF5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Строка 1 — топологический порядок, при котором каждая дисциплина идёт после своих предпосылок, например CS102 только после CS101. Строка 2 — в графе с циклом корректного пор</w:t>
      </w:r>
      <w:r>
        <w:rPr>
          <w:rFonts w:eastAsia="Times New Roman" w:cs="Times New Roman"/>
          <w:color w:val="000000"/>
        </w:rPr>
        <w:t xml:space="preserve">ядка не существует, поэтому вместо него вернулся диагностический путь цикла. Строка 3 — прямые зависимости вершины X. Строка 4 — для отсутствующей вершины Z возвращается пустой </w:t>
      </w:r>
      <w:r>
        <w:rPr>
          <w:rFonts w:eastAsia="Times New Roman" w:cs="Times New Roman"/>
          <w:color w:val="000000"/>
        </w:rPr>
        <w:lastRenderedPageBreak/>
        <w:t>список, а не исключение: неизвестный узел обрабатывается как вершина без зависи</w:t>
      </w:r>
      <w:r>
        <w:rPr>
          <w:rFonts w:eastAsia="Times New Roman" w:cs="Times New Roman"/>
          <w:color w:val="000000"/>
        </w:rPr>
        <w:t>мостей.</w:t>
      </w:r>
    </w:p>
    <w:p w14:paraId="018C0289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8" w:name="_Toc242649926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Ошибки и их исправление</w:t>
      </w:r>
      <w:bookmarkEnd w:id="18"/>
    </w:p>
    <w:p w14:paraId="7349ED2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Несовпадение конструктора bad_key (задача 10). Класс bad_key имел конструктор из двух аргументов, а создавался с тремя — ошибка компиляции «constructor cannot be applied to given types». Привели сигнатуру и вызов к одному ви</w:t>
      </w:r>
      <w:r>
        <w:rPr>
          <w:rFonts w:eastAsia="Times New Roman" w:cs="Times New Roman"/>
          <w:color w:val="000000"/>
        </w:rPr>
        <w:t>ду.</w:t>
      </w:r>
    </w:p>
    <w:p w14:paraId="761BD186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Поиск дубликатов после удаления (задача 1). Дубликаты искались уже после удаления элемента, поэтому результат был пустым. Перенесли поиск до вставки и удаления — дубликаты находятся.</w:t>
      </w:r>
    </w:p>
    <w:p w14:paraId="2441FDB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Конфликт класса course при общей сборке (структура). При сборке всех </w:t>
      </w:r>
      <w:r>
        <w:rPr>
          <w:rFonts w:eastAsia="Times New Roman" w:cs="Times New Roman"/>
          <w:color w:val="000000"/>
        </w:rPr>
        <w:t>файлов вместе класс course из разных заданий попадал в один пакет по умолчанию и давал duplicate class. Каждое задание вынесли в свой пакет (папку), тогда одинаковые имена безопасны.</w:t>
      </w:r>
    </w:p>
    <w:p w14:paraId="12AE1418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ConcurrentModificationException (задача 5). Удаление из списка прямо в en</w:t>
      </w:r>
      <w:r>
        <w:rPr>
          <w:rFonts w:eastAsia="Times New Roman" w:cs="Times New Roman"/>
          <w:color w:val="000000"/>
        </w:rPr>
        <w:t>hanced for ломает обход. Исправили через Iterator.remove() и removeIf.</w:t>
      </w:r>
    </w:p>
    <w:p w14:paraId="3B459750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Потеря ключа после мутации (задача 10). Поле title в bad_key участвует в hashCode; после изменения ключ уходит в другую корзину и не находится. Оставили как демонстрацию проблемы, а пра</w:t>
      </w:r>
      <w:r>
        <w:rPr>
          <w:rFonts w:eastAsia="Times New Roman" w:cs="Times New Roman"/>
          <w:color w:val="000000"/>
        </w:rPr>
        <w:t>вильный course хранит в хеше только неизменяемый id.</w:t>
      </w:r>
    </w:p>
    <w:p w14:paraId="77CAB38C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Кодировка русского текста в консоли. Вывод отображался некорректно. Стали компилировать с ключом -encoding UTF-8 и запускать с -Dstdout.encoding=UTF-8.</w:t>
      </w:r>
    </w:p>
    <w:p w14:paraId="3656F9BF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19" w:name="_Toc242649927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Заключение</w:t>
      </w:r>
      <w:bookmarkEnd w:id="19"/>
    </w:p>
    <w:p w14:paraId="41B7DFD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В ходе лабораторной работы были </w:t>
      </w:r>
      <w:r>
        <w:rPr>
          <w:rFonts w:eastAsia="Times New Roman" w:cs="Times New Roman"/>
          <w:color w:val="000000"/>
        </w:rPr>
        <w:t>изучены и закреплены на практике основные коллекции Java — List, Set, Map и Queue — и их реализации, а также механизм equals и hashCode, дженерики и их ограничения.</w:t>
      </w:r>
    </w:p>
    <w:p w14:paraId="46131193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На задачах 1–5 разобраны базовые структуры: ArrayList и LinkedList сравнены по чтению и обх</w:t>
      </w:r>
      <w:r>
        <w:rPr>
          <w:rFonts w:eastAsia="Times New Roman" w:cs="Times New Roman"/>
          <w:color w:val="000000"/>
        </w:rPr>
        <w:t>оду (замер подтвердил выигрыш ArrayList при доступе по индексу); LinkedHashSet дал уникальность с сохранением порядка; HashMap — работу с ключом через putIfAbsent и computeIfAbsent; ArrayDeque — принцип FIFO и разницу «мягких» и «строгих» методов; задача п</w:t>
      </w:r>
      <w:r>
        <w:rPr>
          <w:rFonts w:eastAsia="Times New Roman" w:cs="Times New Roman"/>
          <w:color w:val="000000"/>
        </w:rPr>
        <w:t>ро удаление объяснила природу ConcurrentModificationException.</w:t>
      </w:r>
    </w:p>
    <w:p w14:paraId="6495FF67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На задачах 6–10 изучены дженерики: контейнер result&lt;T&gt; показал пользу фабрик и инвариантов, методы first_or_throw, swap и index_by — работу с параметрами типов, max закрепил ограничение &lt;T exte</w:t>
      </w:r>
      <w:r>
        <w:rPr>
          <w:rFonts w:eastAsia="Times New Roman" w:cs="Times New Roman"/>
          <w:color w:val="000000"/>
        </w:rPr>
        <w:t>nds Comparable&lt;? super T&gt;&gt;, copy объяснил принцип PECS, а контракт ключа доказал, что поля, участвующие в hashCode, должны быть неизменяемыми.</w:t>
      </w:r>
    </w:p>
    <w:p w14:paraId="69740BCD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 xml:space="preserve">На задачах 11–15 рассмотрены прикладные структуры: выбор коллекции под нагрузку, </w:t>
      </w:r>
      <w:r>
        <w:rPr>
          <w:rFonts w:eastAsia="Times New Roman" w:cs="Times New Roman"/>
          <w:color w:val="000000"/>
        </w:rPr>
        <w:t>generic-репозиторий, обратный индекс с пересечением тегов, ограниченный LRU-кэш на LinkedHashMap(accessOrder) и планировщик зависимостей с топологической сортировкой по алгоритму Кана.</w:t>
      </w:r>
    </w:p>
    <w:p w14:paraId="23F59B34" w14:textId="77777777" w:rsidR="007A67CB" w:rsidRDefault="00AB2161">
      <w:pPr>
        <w:spacing w:line="360" w:lineRule="auto"/>
        <w:ind w:firstLine="709"/>
        <w:jc w:val="both"/>
      </w:pPr>
      <w:r>
        <w:rPr>
          <w:rFonts w:eastAsia="Times New Roman" w:cs="Times New Roman"/>
          <w:color w:val="000000"/>
        </w:rPr>
        <w:t>Все 15 заданий реализованы и оформлены в виде отдельных пакетов, проект</w:t>
      </w:r>
      <w:r>
        <w:rPr>
          <w:rFonts w:eastAsia="Times New Roman" w:cs="Times New Roman"/>
          <w:color w:val="000000"/>
        </w:rPr>
        <w:t xml:space="preserve"> компилируется без ошибок (javac -encoding UTF-8), каждая программа запускается и выдаёт корректный результат. Работа выполнена на оценку «5».</w:t>
      </w:r>
    </w:p>
    <w:p w14:paraId="204FEAAA" w14:textId="77777777" w:rsidR="007A67CB" w:rsidRDefault="00AB2161">
      <w:pPr>
        <w:pStyle w:val="1"/>
        <w:pageBreakBefore/>
        <w:spacing w:before="0" w:line="480" w:lineRule="auto"/>
        <w:jc w:val="center"/>
      </w:pPr>
      <w:bookmarkStart w:id="20" w:name="_Toc242649928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Приложение</w:t>
      </w:r>
      <w:bookmarkEnd w:id="20"/>
    </w:p>
    <w:p w14:paraId="34EA4E41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16 task_01_list_order/list_analyzer.java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784BBB7" w14:textId="77777777">
        <w:trPr>
          <w:tblCellSpacing w:w="15" w:type="dxa"/>
        </w:trPr>
        <w:tc>
          <w:tcPr>
            <w:tcW w:w="686" w:type="dxa"/>
          </w:tcPr>
          <w:p w14:paraId="1BC8EC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6362D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list_analyzer {</w:t>
            </w:r>
          </w:p>
        </w:tc>
      </w:tr>
      <w:tr w:rsidR="007A67CB" w14:paraId="02CD250E" w14:textId="77777777">
        <w:trPr>
          <w:tblCellSpacing w:w="15" w:type="dxa"/>
        </w:trPr>
        <w:tc>
          <w:tcPr>
            <w:tcW w:w="686" w:type="dxa"/>
          </w:tcPr>
          <w:p w14:paraId="6A224D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4101F2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List&lt;String&gt; find_duplicates(List&lt;String&gt; name_list) {</w:t>
            </w:r>
          </w:p>
        </w:tc>
      </w:tr>
      <w:tr w:rsidR="007A67CB" w14:paraId="5E8BC8CB" w14:textId="77777777">
        <w:trPr>
          <w:tblCellSpacing w:w="15" w:type="dxa"/>
        </w:trPr>
        <w:tc>
          <w:tcPr>
            <w:tcW w:w="686" w:type="dxa"/>
          </w:tcPr>
          <w:p w14:paraId="131337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344B9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List&lt;String&gt; seen_names = new ArrayList&lt;&gt;();</w:t>
            </w:r>
          </w:p>
        </w:tc>
      </w:tr>
      <w:tr w:rsidR="007A67CB" w14:paraId="1B6AB626" w14:textId="77777777">
        <w:trPr>
          <w:tblCellSpacing w:w="15" w:type="dxa"/>
        </w:trPr>
        <w:tc>
          <w:tcPr>
            <w:tcW w:w="686" w:type="dxa"/>
          </w:tcPr>
          <w:p w14:paraId="33A307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05B58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List&lt;String&gt; duplicate_names = new ArrayList&lt;&gt;();</w:t>
            </w:r>
          </w:p>
        </w:tc>
      </w:tr>
      <w:tr w:rsidR="007A67CB" w14:paraId="64A3B5C7" w14:textId="77777777">
        <w:trPr>
          <w:tblCellSpacing w:w="15" w:type="dxa"/>
        </w:trPr>
        <w:tc>
          <w:tcPr>
            <w:tcW w:w="686" w:type="dxa"/>
          </w:tcPr>
          <w:p w14:paraId="67DA851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5302F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(String current_name : name_list) {</w:t>
            </w:r>
          </w:p>
        </w:tc>
      </w:tr>
      <w:tr w:rsidR="007A67CB" w14:paraId="4796A47E" w14:textId="77777777">
        <w:trPr>
          <w:tblCellSpacing w:w="15" w:type="dxa"/>
        </w:trPr>
        <w:tc>
          <w:tcPr>
            <w:tcW w:w="686" w:type="dxa"/>
          </w:tcPr>
          <w:p w14:paraId="778190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409FA5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(seen_names.contains(current_name)) {</w:t>
            </w:r>
          </w:p>
        </w:tc>
      </w:tr>
      <w:tr w:rsidR="007A67CB" w14:paraId="4545F022" w14:textId="77777777">
        <w:trPr>
          <w:tblCellSpacing w:w="15" w:type="dxa"/>
        </w:trPr>
        <w:tc>
          <w:tcPr>
            <w:tcW w:w="686" w:type="dxa"/>
          </w:tcPr>
          <w:p w14:paraId="79313D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11ECA5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(!duplicate_names.contains(current_name)) duplicate_names.add(current_name);</w:t>
            </w:r>
          </w:p>
        </w:tc>
      </w:tr>
      <w:tr w:rsidR="007A67CB" w14:paraId="2B16BE9F" w14:textId="77777777">
        <w:trPr>
          <w:tblCellSpacing w:w="15" w:type="dxa"/>
        </w:trPr>
        <w:tc>
          <w:tcPr>
            <w:tcW w:w="686" w:type="dxa"/>
          </w:tcPr>
          <w:p w14:paraId="271A118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2E20602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 else {</w:t>
            </w:r>
          </w:p>
        </w:tc>
      </w:tr>
      <w:tr w:rsidR="007A67CB" w14:paraId="27499324" w14:textId="77777777">
        <w:trPr>
          <w:tblCellSpacing w:w="15" w:type="dxa"/>
        </w:trPr>
        <w:tc>
          <w:tcPr>
            <w:tcW w:w="686" w:type="dxa"/>
          </w:tcPr>
          <w:p w14:paraId="229BA18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47912B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seen_names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.add(current_name);</w:t>
            </w:r>
          </w:p>
        </w:tc>
      </w:tr>
      <w:tr w:rsidR="007A67CB" w14:paraId="43CD561F" w14:textId="77777777">
        <w:trPr>
          <w:tblCellSpacing w:w="15" w:type="dxa"/>
        </w:trPr>
        <w:tc>
          <w:tcPr>
            <w:tcW w:w="686" w:type="dxa"/>
          </w:tcPr>
          <w:p w14:paraId="4C9E8C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798A25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26DCBCE4" w14:textId="77777777">
        <w:trPr>
          <w:tblCellSpacing w:w="15" w:type="dxa"/>
        </w:trPr>
        <w:tc>
          <w:tcPr>
            <w:tcW w:w="686" w:type="dxa"/>
          </w:tcPr>
          <w:p w14:paraId="376DCD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0A6384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6BFB0C20" w14:textId="77777777">
        <w:trPr>
          <w:tblCellSpacing w:w="15" w:type="dxa"/>
        </w:trPr>
        <w:tc>
          <w:tcPr>
            <w:tcW w:w="686" w:type="dxa"/>
          </w:tcPr>
          <w:p w14:paraId="7D4748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32B52F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duplicate_names;</w:t>
            </w:r>
          </w:p>
        </w:tc>
      </w:tr>
      <w:tr w:rsidR="007A67CB" w14:paraId="269B0AB7" w14:textId="77777777">
        <w:trPr>
          <w:tblCellSpacing w:w="15" w:type="dxa"/>
        </w:trPr>
        <w:tc>
          <w:tcPr>
            <w:tcW w:w="686" w:type="dxa"/>
          </w:tcPr>
          <w:p w14:paraId="190D20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27ACAD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FEEB029" w14:textId="77777777">
        <w:trPr>
          <w:tblCellSpacing w:w="15" w:type="dxa"/>
        </w:trPr>
        <w:tc>
          <w:tcPr>
            <w:tcW w:w="686" w:type="dxa"/>
          </w:tcPr>
          <w:p w14:paraId="24F6DF7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2DE832B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/* compare_read_and_iteration(...) меряет чтение по индексу и обход ArrayList/LinkedList. */</w:t>
            </w:r>
          </w:p>
        </w:tc>
      </w:tr>
      <w:tr w:rsidR="007A67CB" w14:paraId="432669F5" w14:textId="77777777">
        <w:trPr>
          <w:tblCellSpacing w:w="15" w:type="dxa"/>
        </w:trPr>
        <w:tc>
          <w:tcPr>
            <w:tcW w:w="686" w:type="dxa"/>
          </w:tcPr>
          <w:p w14:paraId="42E8DD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7A7DB21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3BBC607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17 task_02_set_uniqueness/code_deduplicator.java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854349E" w14:textId="77777777">
        <w:trPr>
          <w:tblCellSpacing w:w="15" w:type="dxa"/>
        </w:trPr>
        <w:tc>
          <w:tcPr>
            <w:tcW w:w="686" w:type="dxa"/>
          </w:tcPr>
          <w:p w14:paraId="45A8D5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90823D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code_deduplicator {</w:t>
            </w:r>
          </w:p>
        </w:tc>
      </w:tr>
      <w:tr w:rsidR="007A67CB" w14:paraId="2FA16BB4" w14:textId="77777777">
        <w:trPr>
          <w:tblCellSpacing w:w="15" w:type="dxa"/>
        </w:trPr>
        <w:tc>
          <w:tcPr>
            <w:tcW w:w="686" w:type="dxa"/>
          </w:tcPr>
          <w:p w14:paraId="617363B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22C661C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Set&lt;String&gt; deduplicate(List&lt;String&gt; course_code_list) {</w:t>
            </w:r>
          </w:p>
        </w:tc>
      </w:tr>
      <w:tr w:rsidR="007A67CB" w14:paraId="707AE5D5" w14:textId="77777777">
        <w:trPr>
          <w:tblCellSpacing w:w="15" w:type="dxa"/>
        </w:trPr>
        <w:tc>
          <w:tcPr>
            <w:tcW w:w="686" w:type="dxa"/>
          </w:tcPr>
          <w:p w14:paraId="5EADA7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4700459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LinkedHashSet&lt;&gt;(course_code_list);</w:t>
            </w:r>
          </w:p>
        </w:tc>
      </w:tr>
      <w:tr w:rsidR="007A67CB" w14:paraId="410AC9E0" w14:textId="77777777">
        <w:trPr>
          <w:tblCellSpacing w:w="15" w:type="dxa"/>
        </w:trPr>
        <w:tc>
          <w:tcPr>
            <w:tcW w:w="686" w:type="dxa"/>
          </w:tcPr>
          <w:p w14:paraId="35D001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7E0402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DE91DD0" w14:textId="77777777">
        <w:trPr>
          <w:tblCellSpacing w:w="15" w:type="dxa"/>
        </w:trPr>
        <w:tc>
          <w:tcPr>
            <w:tcW w:w="686" w:type="dxa"/>
          </w:tcPr>
          <w:p w14:paraId="55EF73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5E3AB9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List&lt;String&gt; find_skipped_duplicates(List&lt;String&gt; course_code_list) {</w:t>
            </w:r>
          </w:p>
        </w:tc>
      </w:tr>
      <w:tr w:rsidR="007A67CB" w14:paraId="11FDC76F" w14:textId="77777777">
        <w:trPr>
          <w:tblCellSpacing w:w="15" w:type="dxa"/>
        </w:trPr>
        <w:tc>
          <w:tcPr>
            <w:tcW w:w="686" w:type="dxa"/>
          </w:tcPr>
          <w:p w14:paraId="43296E6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77D6E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Set&lt;String&gt; unique_codes = new LinkedHashSet&lt;&gt;();</w:t>
            </w:r>
          </w:p>
        </w:tc>
      </w:tr>
      <w:tr w:rsidR="007A67CB" w14:paraId="3DD8D54F" w14:textId="77777777">
        <w:trPr>
          <w:tblCellSpacing w:w="15" w:type="dxa"/>
        </w:trPr>
        <w:tc>
          <w:tcPr>
            <w:tcW w:w="686" w:type="dxa"/>
          </w:tcPr>
          <w:p w14:paraId="4FD8B50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7A5C7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List&lt;String&gt; skipped_duplicates = new ArrayList&lt;&gt;();</w:t>
            </w:r>
          </w:p>
        </w:tc>
      </w:tr>
      <w:tr w:rsidR="007A67CB" w14:paraId="132FEF88" w14:textId="77777777">
        <w:trPr>
          <w:tblCellSpacing w:w="15" w:type="dxa"/>
        </w:trPr>
        <w:tc>
          <w:tcPr>
            <w:tcW w:w="686" w:type="dxa"/>
          </w:tcPr>
          <w:p w14:paraId="427C1E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2EA536B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(String course_code : course_code_list)</w:t>
            </w:r>
          </w:p>
        </w:tc>
      </w:tr>
      <w:tr w:rsidR="007A67CB" w14:paraId="59343AC3" w14:textId="77777777">
        <w:trPr>
          <w:tblCellSpacing w:w="15" w:type="dxa"/>
        </w:trPr>
        <w:tc>
          <w:tcPr>
            <w:tcW w:w="686" w:type="dxa"/>
          </w:tcPr>
          <w:p w14:paraId="3104F5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265D02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(!unique_codes.add(course_code)) skipped_duplicates.add(course_code);</w:t>
            </w:r>
          </w:p>
        </w:tc>
      </w:tr>
      <w:tr w:rsidR="007A67CB" w14:paraId="01E5BBA5" w14:textId="77777777">
        <w:trPr>
          <w:tblCellSpacing w:w="15" w:type="dxa"/>
        </w:trPr>
        <w:tc>
          <w:tcPr>
            <w:tcW w:w="686" w:type="dxa"/>
          </w:tcPr>
          <w:p w14:paraId="43BF39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9FFB5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skipped_duplicates;</w:t>
            </w:r>
          </w:p>
        </w:tc>
      </w:tr>
      <w:tr w:rsidR="007A67CB" w14:paraId="4592228D" w14:textId="77777777">
        <w:trPr>
          <w:tblCellSpacing w:w="15" w:type="dxa"/>
        </w:trPr>
        <w:tc>
          <w:tcPr>
            <w:tcW w:w="686" w:type="dxa"/>
          </w:tcPr>
          <w:p w14:paraId="655C6A5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2568EE7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246E2EA" w14:textId="77777777">
        <w:trPr>
          <w:tblCellSpacing w:w="15" w:type="dxa"/>
        </w:trPr>
        <w:tc>
          <w:tcPr>
            <w:tcW w:w="686" w:type="dxa"/>
          </w:tcPr>
          <w:p w14:paraId="12445F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641846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447BE1B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18 task_03_map_index/course_index.java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06EECBE" w14:textId="77777777">
        <w:trPr>
          <w:tblCellSpacing w:w="15" w:type="dxa"/>
        </w:trPr>
        <w:tc>
          <w:tcPr>
            <w:tcW w:w="686" w:type="dxa"/>
          </w:tcPr>
          <w:p w14:paraId="5F8EA7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EAF91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course_index {</w:t>
            </w:r>
          </w:p>
        </w:tc>
      </w:tr>
      <w:tr w:rsidR="007A67CB" w14:paraId="01DF32E4" w14:textId="77777777">
        <w:trPr>
          <w:tblCellSpacing w:w="15" w:type="dxa"/>
        </w:trPr>
        <w:tc>
          <w:tcPr>
            <w:tcW w:w="686" w:type="dxa"/>
          </w:tcPr>
          <w:p w14:paraId="2A7D02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8E41A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boolean add_course_strict(Map&lt;Integer, course&gt; course_by_id, course new_course) {</w:t>
            </w:r>
          </w:p>
        </w:tc>
      </w:tr>
      <w:tr w:rsidR="007A67CB" w14:paraId="01594994" w14:textId="77777777">
        <w:trPr>
          <w:tblCellSpacing w:w="15" w:type="dxa"/>
        </w:trPr>
        <w:tc>
          <w:tcPr>
            <w:tcW w:w="686" w:type="dxa"/>
          </w:tcPr>
          <w:p w14:paraId="6AB00D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F01C1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course existing_course = course_by_id.putIfAbsent(new_course.get_id(), new_course);</w:t>
            </w:r>
          </w:p>
        </w:tc>
      </w:tr>
      <w:tr w:rsidR="007A67CB" w14:paraId="41CB995D" w14:textId="77777777">
        <w:trPr>
          <w:tblCellSpacing w:w="15" w:type="dxa"/>
        </w:trPr>
        <w:tc>
          <w:tcPr>
            <w:tcW w:w="686" w:type="dxa"/>
          </w:tcPr>
          <w:p w14:paraId="59686B7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5F0612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existing_course == null;</w:t>
            </w:r>
          </w:p>
        </w:tc>
      </w:tr>
      <w:tr w:rsidR="007A67CB" w14:paraId="4ECE5EE0" w14:textId="77777777">
        <w:trPr>
          <w:tblCellSpacing w:w="15" w:type="dxa"/>
        </w:trPr>
        <w:tc>
          <w:tcPr>
            <w:tcW w:w="686" w:type="dxa"/>
          </w:tcPr>
          <w:p w14:paraId="3AC765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E82E6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5530EE6" w14:textId="77777777">
        <w:trPr>
          <w:tblCellSpacing w:w="15" w:type="dxa"/>
        </w:trPr>
        <w:tc>
          <w:tcPr>
            <w:tcW w:w="686" w:type="dxa"/>
          </w:tcPr>
          <w:p w14:paraId="5E1AA6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8363" w:type="dxa"/>
          </w:tcPr>
          <w:p w14:paraId="3F74F7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5E6F5376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</w:t>
      </w:r>
      <w:r>
        <w:rPr>
          <w:rFonts w:eastAsia="Times New Roman" w:cs="Times New Roman"/>
          <w:color w:val="000000"/>
        </w:rPr>
        <w:t>тинг – 19 task_04_waitlist_queue/waitlist.java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3E14D2B6" w14:textId="77777777">
        <w:trPr>
          <w:tblCellSpacing w:w="15" w:type="dxa"/>
        </w:trPr>
        <w:tc>
          <w:tcPr>
            <w:tcW w:w="686" w:type="dxa"/>
          </w:tcPr>
          <w:p w14:paraId="6FE1C1C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2D3454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waitlist {</w:t>
            </w:r>
          </w:p>
        </w:tc>
      </w:tr>
      <w:tr w:rsidR="007A67CB" w14:paraId="3BEBD83A" w14:textId="77777777">
        <w:trPr>
          <w:tblCellSpacing w:w="15" w:type="dxa"/>
        </w:trPr>
        <w:tc>
          <w:tcPr>
            <w:tcW w:w="686" w:type="dxa"/>
          </w:tcPr>
          <w:p w14:paraId="3FE472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A17BE4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Queue&lt;String&gt; student_queue = new ArrayDeque&lt;&gt;();</w:t>
            </w:r>
          </w:p>
        </w:tc>
      </w:tr>
      <w:tr w:rsidR="007A67CB" w14:paraId="22B112B1" w14:textId="77777777">
        <w:trPr>
          <w:tblCellSpacing w:w="15" w:type="dxa"/>
        </w:trPr>
        <w:tc>
          <w:tcPr>
            <w:tcW w:w="686" w:type="dxa"/>
          </w:tcPr>
          <w:p w14:paraId="61D2FD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6547F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void add_student(String student_name) { student_queue.offer(student_name); }</w:t>
            </w:r>
          </w:p>
        </w:tc>
      </w:tr>
      <w:tr w:rsidR="007A67CB" w14:paraId="18BA5B57" w14:textId="77777777">
        <w:trPr>
          <w:tblCellSpacing w:w="15" w:type="dxa"/>
        </w:trPr>
        <w:tc>
          <w:tcPr>
            <w:tcW w:w="686" w:type="dxa"/>
          </w:tcPr>
          <w:p w14:paraId="7E26C3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02BBB3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String peek_next() { return student_queue.peek(); }</w:t>
            </w:r>
          </w:p>
        </w:tc>
      </w:tr>
      <w:tr w:rsidR="007A67CB" w14:paraId="267AD26D" w14:textId="77777777">
        <w:trPr>
          <w:tblCellSpacing w:w="15" w:type="dxa"/>
        </w:trPr>
        <w:tc>
          <w:tcPr>
            <w:tcW w:w="686" w:type="dxa"/>
          </w:tcPr>
          <w:p w14:paraId="404EE61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DDD866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String poll_next() { return student_queue.poll(); }</w:t>
            </w:r>
          </w:p>
        </w:tc>
      </w:tr>
      <w:tr w:rsidR="007A67CB" w14:paraId="721100FA" w14:textId="77777777">
        <w:trPr>
          <w:tblCellSpacing w:w="15" w:type="dxa"/>
        </w:trPr>
        <w:tc>
          <w:tcPr>
            <w:tcW w:w="686" w:type="dxa"/>
          </w:tcPr>
          <w:p w14:paraId="50E756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5E94B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15F7BE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 xml:space="preserve">Листинг – 20 </w:t>
      </w:r>
      <w:r>
        <w:rPr>
          <w:rFonts w:eastAsia="Times New Roman" w:cs="Times New Roman"/>
          <w:color w:val="000000"/>
        </w:rPr>
        <w:t>task_05_safe_removal/list_cleaner.java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7A599BE5" w14:textId="77777777">
        <w:trPr>
          <w:tblCellSpacing w:w="15" w:type="dxa"/>
        </w:trPr>
        <w:tc>
          <w:tcPr>
            <w:tcW w:w="686" w:type="dxa"/>
          </w:tcPr>
          <w:p w14:paraId="1720CA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600351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list_cleaner {</w:t>
            </w:r>
          </w:p>
        </w:tc>
      </w:tr>
      <w:tr w:rsidR="007A67CB" w14:paraId="4D3D51DF" w14:textId="77777777">
        <w:trPr>
          <w:tblCellSpacing w:w="15" w:type="dxa"/>
        </w:trPr>
        <w:tc>
          <w:tcPr>
            <w:tcW w:w="686" w:type="dxa"/>
          </w:tcPr>
          <w:p w14:paraId="5ABE93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C308A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remove_via_iterator(List&lt;String&gt; target_list, String value_to_remove) {</w:t>
            </w:r>
          </w:p>
        </w:tc>
      </w:tr>
      <w:tr w:rsidR="007A67CB" w14:paraId="2AF7ED82" w14:textId="77777777">
        <w:trPr>
          <w:tblCellSpacing w:w="15" w:type="dxa"/>
        </w:trPr>
        <w:tc>
          <w:tcPr>
            <w:tcW w:w="686" w:type="dxa"/>
          </w:tcPr>
          <w:p w14:paraId="447AB2E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322E080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Iterator&lt;String&gt; iterator = target_list.iterator();</w:t>
            </w:r>
          </w:p>
        </w:tc>
      </w:tr>
      <w:tr w:rsidR="007A67CB" w14:paraId="0F525C85" w14:textId="77777777">
        <w:trPr>
          <w:tblCellSpacing w:w="15" w:type="dxa"/>
        </w:trPr>
        <w:tc>
          <w:tcPr>
            <w:tcW w:w="686" w:type="dxa"/>
          </w:tcPr>
          <w:p w14:paraId="045F67B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B19FE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while (iterator.hasNext())</w:t>
            </w:r>
          </w:p>
        </w:tc>
      </w:tr>
      <w:tr w:rsidR="007A67CB" w14:paraId="15231FB3" w14:textId="77777777">
        <w:trPr>
          <w:tblCellSpacing w:w="15" w:type="dxa"/>
        </w:trPr>
        <w:tc>
          <w:tcPr>
            <w:tcW w:w="686" w:type="dxa"/>
          </w:tcPr>
          <w:p w14:paraId="65B408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6BE7F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(iterator.next().equals(value_to_remove))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iterator.remove();</w:t>
            </w:r>
          </w:p>
        </w:tc>
      </w:tr>
      <w:tr w:rsidR="007A67CB" w14:paraId="6EFE085F" w14:textId="77777777">
        <w:trPr>
          <w:tblCellSpacing w:w="15" w:type="dxa"/>
        </w:trPr>
        <w:tc>
          <w:tcPr>
            <w:tcW w:w="686" w:type="dxa"/>
          </w:tcPr>
          <w:p w14:paraId="7F83CA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7E0709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96648CE" w14:textId="77777777">
        <w:trPr>
          <w:tblCellSpacing w:w="15" w:type="dxa"/>
        </w:trPr>
        <w:tc>
          <w:tcPr>
            <w:tcW w:w="686" w:type="dxa"/>
          </w:tcPr>
          <w:p w14:paraId="2294268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28964F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void remove_via_remove_if(List&lt;String&gt; target_list, String value_to_remove) {</w:t>
            </w:r>
          </w:p>
        </w:tc>
      </w:tr>
      <w:tr w:rsidR="007A67CB" w14:paraId="6711738B" w14:textId="77777777">
        <w:trPr>
          <w:tblCellSpacing w:w="15" w:type="dxa"/>
        </w:trPr>
        <w:tc>
          <w:tcPr>
            <w:tcW w:w="686" w:type="dxa"/>
          </w:tcPr>
          <w:p w14:paraId="5403D9E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32CC6A2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target_list.removeIf(current_value -&gt; current_value.equals(value_to_remove));</w:t>
            </w:r>
          </w:p>
        </w:tc>
      </w:tr>
      <w:tr w:rsidR="007A67CB" w14:paraId="2C947B96" w14:textId="77777777">
        <w:trPr>
          <w:tblCellSpacing w:w="15" w:type="dxa"/>
        </w:trPr>
        <w:tc>
          <w:tcPr>
            <w:tcW w:w="686" w:type="dxa"/>
          </w:tcPr>
          <w:p w14:paraId="238A94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6789F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8893F6D" w14:textId="77777777">
        <w:trPr>
          <w:tblCellSpacing w:w="15" w:type="dxa"/>
        </w:trPr>
        <w:tc>
          <w:tcPr>
            <w:tcW w:w="686" w:type="dxa"/>
          </w:tcPr>
          <w:p w14:paraId="5755FB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89433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452DE5D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21 task_06_result_type/result.java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20565ADE" w14:textId="77777777">
        <w:trPr>
          <w:tblCellSpacing w:w="15" w:type="dxa"/>
        </w:trPr>
        <w:tc>
          <w:tcPr>
            <w:tcW w:w="686" w:type="dxa"/>
          </w:tcPr>
          <w:p w14:paraId="4A295E3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30113C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result&lt;T&gt; {</w:t>
            </w:r>
          </w:p>
        </w:tc>
      </w:tr>
      <w:tr w:rsidR="007A67CB" w14:paraId="55C529D6" w14:textId="77777777">
        <w:trPr>
          <w:tblCellSpacing w:w="15" w:type="dxa"/>
        </w:trPr>
        <w:tc>
          <w:tcPr>
            <w:tcW w:w="686" w:type="dxa"/>
          </w:tcPr>
          <w:p w14:paraId="2BE8BA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A4EA2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T result_value;</w:t>
            </w:r>
          </w:p>
        </w:tc>
      </w:tr>
      <w:tr w:rsidR="007A67CB" w14:paraId="22B8B6F5" w14:textId="77777777">
        <w:trPr>
          <w:tblCellSpacing w:w="15" w:type="dxa"/>
        </w:trPr>
        <w:tc>
          <w:tcPr>
            <w:tcW w:w="686" w:type="dxa"/>
          </w:tcPr>
          <w:p w14:paraId="07E2CB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293FF5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String error_message;</w:t>
            </w:r>
          </w:p>
        </w:tc>
      </w:tr>
      <w:tr w:rsidR="007A67CB" w14:paraId="683B23DE" w14:textId="77777777">
        <w:trPr>
          <w:tblCellSpacing w:w="15" w:type="dxa"/>
        </w:trPr>
        <w:tc>
          <w:tcPr>
            <w:tcW w:w="686" w:type="dxa"/>
          </w:tcPr>
          <w:p w14:paraId="234F878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D0E4A0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boolean success_flag;</w:t>
            </w:r>
          </w:p>
        </w:tc>
      </w:tr>
      <w:tr w:rsidR="007A67CB" w14:paraId="47A03D18" w14:textId="77777777">
        <w:trPr>
          <w:tblCellSpacing w:w="15" w:type="dxa"/>
        </w:trPr>
        <w:tc>
          <w:tcPr>
            <w:tcW w:w="686" w:type="dxa"/>
          </w:tcPr>
          <w:p w14:paraId="3FDBEB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72E148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result(T result_value, String error_message, boolean success_flag) { ... }</w:t>
            </w:r>
          </w:p>
        </w:tc>
      </w:tr>
      <w:tr w:rsidR="007A67CB" w14:paraId="4789204C" w14:textId="77777777">
        <w:trPr>
          <w:tblCellSpacing w:w="15" w:type="dxa"/>
        </w:trPr>
        <w:tc>
          <w:tcPr>
            <w:tcW w:w="686" w:type="dxa"/>
          </w:tcPr>
          <w:p w14:paraId="69548A5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B4B6C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&lt;T&gt; result&lt;T&gt; success(T result_value) {</w:t>
            </w:r>
          </w:p>
        </w:tc>
      </w:tr>
      <w:tr w:rsidR="007A67CB" w14:paraId="6F8549F3" w14:textId="77777777">
        <w:trPr>
          <w:tblCellSpacing w:w="15" w:type="dxa"/>
        </w:trPr>
        <w:tc>
          <w:tcPr>
            <w:tcW w:w="686" w:type="dxa"/>
          </w:tcPr>
          <w:p w14:paraId="72A8EE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55DF387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result&lt;&gt;(Objects.requireNonNull(result_va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lue), null, true);</w:t>
            </w:r>
          </w:p>
        </w:tc>
      </w:tr>
      <w:tr w:rsidR="007A67CB" w14:paraId="60C66EE9" w14:textId="77777777">
        <w:trPr>
          <w:tblCellSpacing w:w="15" w:type="dxa"/>
        </w:trPr>
        <w:tc>
          <w:tcPr>
            <w:tcW w:w="686" w:type="dxa"/>
          </w:tcPr>
          <w:p w14:paraId="6772D5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3B7A60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6AD81E5" w14:textId="77777777">
        <w:trPr>
          <w:tblCellSpacing w:w="15" w:type="dxa"/>
        </w:trPr>
        <w:tc>
          <w:tcPr>
            <w:tcW w:w="686" w:type="dxa"/>
          </w:tcPr>
          <w:p w14:paraId="3799BED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203AB13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&lt;T&gt; result&lt;T&gt; error(String error_message) {</w:t>
            </w:r>
          </w:p>
        </w:tc>
      </w:tr>
      <w:tr w:rsidR="007A67CB" w14:paraId="5F13D260" w14:textId="77777777">
        <w:trPr>
          <w:tblCellSpacing w:w="15" w:type="dxa"/>
        </w:trPr>
        <w:tc>
          <w:tcPr>
            <w:tcW w:w="686" w:type="dxa"/>
          </w:tcPr>
          <w:p w14:paraId="495CEB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0CCE3D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new result&lt;&gt;(null, Objects.requireNonNull(error_message), false);</w:t>
            </w:r>
          </w:p>
        </w:tc>
      </w:tr>
      <w:tr w:rsidR="007A67CB" w14:paraId="7939BCAE" w14:textId="77777777">
        <w:trPr>
          <w:tblCellSpacing w:w="15" w:type="dxa"/>
        </w:trPr>
        <w:tc>
          <w:tcPr>
            <w:tcW w:w="686" w:type="dxa"/>
          </w:tcPr>
          <w:p w14:paraId="167A87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75A5EB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096716F" w14:textId="77777777">
        <w:trPr>
          <w:tblCellSpacing w:w="15" w:type="dxa"/>
        </w:trPr>
        <w:tc>
          <w:tcPr>
            <w:tcW w:w="686" w:type="dxa"/>
          </w:tcPr>
          <w:p w14:paraId="370856D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5F985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T get_value() {</w:t>
            </w:r>
          </w:p>
        </w:tc>
      </w:tr>
      <w:tr w:rsidR="007A67CB" w14:paraId="03512E2D" w14:textId="77777777">
        <w:trPr>
          <w:tblCellSpacing w:w="15" w:type="dxa"/>
        </w:trPr>
        <w:tc>
          <w:tcPr>
            <w:tcW w:w="686" w:type="dxa"/>
          </w:tcPr>
          <w:p w14:paraId="068A9B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0E7A42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(!success_flag) throw new IllegalStateException("Нет значения: " + error_message);</w:t>
            </w:r>
          </w:p>
        </w:tc>
      </w:tr>
      <w:tr w:rsidR="007A67CB" w14:paraId="0E5BA511" w14:textId="77777777">
        <w:trPr>
          <w:tblCellSpacing w:w="15" w:type="dxa"/>
        </w:trPr>
        <w:tc>
          <w:tcPr>
            <w:tcW w:w="686" w:type="dxa"/>
          </w:tcPr>
          <w:p w14:paraId="5C652A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302B76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result_value;</w:t>
            </w:r>
          </w:p>
        </w:tc>
      </w:tr>
      <w:tr w:rsidR="007A67CB" w14:paraId="618FACD5" w14:textId="77777777">
        <w:trPr>
          <w:tblCellSpacing w:w="15" w:type="dxa"/>
        </w:trPr>
        <w:tc>
          <w:tcPr>
            <w:tcW w:w="686" w:type="dxa"/>
          </w:tcPr>
          <w:p w14:paraId="6CD82B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3C0331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CAD6575" w14:textId="77777777">
        <w:trPr>
          <w:tblCellSpacing w:w="15" w:type="dxa"/>
        </w:trPr>
        <w:tc>
          <w:tcPr>
            <w:tcW w:w="686" w:type="dxa"/>
          </w:tcPr>
          <w:p w14:paraId="5FE648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2071E6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331A04F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lastRenderedPageBreak/>
        <w:t>Листинг – 22 task_07_generic_methods/collection_utils.java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D183563" w14:textId="77777777">
        <w:trPr>
          <w:tblCellSpacing w:w="15" w:type="dxa"/>
        </w:trPr>
        <w:tc>
          <w:tcPr>
            <w:tcW w:w="686" w:type="dxa"/>
          </w:tcPr>
          <w:p w14:paraId="083D017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76E49F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collection_utils {</w:t>
            </w:r>
          </w:p>
        </w:tc>
      </w:tr>
      <w:tr w:rsidR="007A67CB" w14:paraId="363E4E2F" w14:textId="77777777">
        <w:trPr>
          <w:tblCellSpacing w:w="15" w:type="dxa"/>
        </w:trPr>
        <w:tc>
          <w:tcPr>
            <w:tcW w:w="686" w:type="dxa"/>
          </w:tcPr>
          <w:p w14:paraId="34C4FAB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3D24F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&lt;T&gt; T first_or_throw(List&lt;T&gt; element_list) {</w:t>
            </w:r>
          </w:p>
        </w:tc>
      </w:tr>
      <w:tr w:rsidR="007A67CB" w14:paraId="2744AB5E" w14:textId="77777777">
        <w:trPr>
          <w:tblCellSpacing w:w="15" w:type="dxa"/>
        </w:trPr>
        <w:tc>
          <w:tcPr>
            <w:tcW w:w="686" w:type="dxa"/>
          </w:tcPr>
          <w:p w14:paraId="0F4A3A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DAED5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(element_list.isEmpty()) throw new IllegalArgumentException("Список пуст");</w:t>
            </w:r>
          </w:p>
        </w:tc>
      </w:tr>
      <w:tr w:rsidR="007A67CB" w14:paraId="0298834C" w14:textId="77777777">
        <w:trPr>
          <w:tblCellSpacing w:w="15" w:type="dxa"/>
        </w:trPr>
        <w:tc>
          <w:tcPr>
            <w:tcW w:w="686" w:type="dxa"/>
          </w:tcPr>
          <w:p w14:paraId="106F00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0D7CAA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element_list.get(0);</w:t>
            </w:r>
          </w:p>
        </w:tc>
      </w:tr>
      <w:tr w:rsidR="007A67CB" w14:paraId="543F1001" w14:textId="77777777">
        <w:trPr>
          <w:tblCellSpacing w:w="15" w:type="dxa"/>
        </w:trPr>
        <w:tc>
          <w:tcPr>
            <w:tcW w:w="686" w:type="dxa"/>
          </w:tcPr>
          <w:p w14:paraId="2FF1A80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4C77E2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10F4A33" w14:textId="77777777">
        <w:trPr>
          <w:tblCellSpacing w:w="15" w:type="dxa"/>
        </w:trPr>
        <w:tc>
          <w:tcPr>
            <w:tcW w:w="686" w:type="dxa"/>
          </w:tcPr>
          <w:p w14:paraId="1255E9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04FB20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&lt;T, K&gt; Map&lt;K, T&gt; index_by(List&lt;T&gt; element_list, Function&lt;T, K&gt; key_extractor) {</w:t>
            </w:r>
          </w:p>
        </w:tc>
      </w:tr>
      <w:tr w:rsidR="007A67CB" w14:paraId="140F8A0F" w14:textId="77777777">
        <w:trPr>
          <w:tblCellSpacing w:w="15" w:type="dxa"/>
        </w:trPr>
        <w:tc>
          <w:tcPr>
            <w:tcW w:w="686" w:type="dxa"/>
          </w:tcPr>
          <w:p w14:paraId="329E62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0128C4B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Map&lt;K, T&gt; element_by_key = new HashMap&lt;&gt;();</w:t>
            </w:r>
          </w:p>
        </w:tc>
      </w:tr>
      <w:tr w:rsidR="007A67CB" w14:paraId="31F3B5EF" w14:textId="77777777">
        <w:trPr>
          <w:tblCellSpacing w:w="15" w:type="dxa"/>
        </w:trPr>
        <w:tc>
          <w:tcPr>
            <w:tcW w:w="686" w:type="dxa"/>
          </w:tcPr>
          <w:p w14:paraId="333012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563B09C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(T current_element : element_list) {</w:t>
            </w:r>
          </w:p>
        </w:tc>
      </w:tr>
      <w:tr w:rsidR="007A67CB" w14:paraId="52A628F5" w14:textId="77777777">
        <w:trPr>
          <w:tblCellSpacing w:w="15" w:type="dxa"/>
        </w:trPr>
        <w:tc>
          <w:tcPr>
            <w:tcW w:w="686" w:type="dxa"/>
          </w:tcPr>
          <w:p w14:paraId="6D97534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6163F47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(element_by_key.putIfAbsent(key_e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xtractor.apply(current_element), current_element) != null)</w:t>
            </w:r>
          </w:p>
        </w:tc>
      </w:tr>
      <w:tr w:rsidR="007A67CB" w14:paraId="76A0D8FE" w14:textId="77777777">
        <w:trPr>
          <w:tblCellSpacing w:w="15" w:type="dxa"/>
        </w:trPr>
        <w:tc>
          <w:tcPr>
            <w:tcW w:w="686" w:type="dxa"/>
          </w:tcPr>
          <w:p w14:paraId="4B7E33E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439999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throw new IllegalStateException("Конфликт ключа");</w:t>
            </w:r>
          </w:p>
        </w:tc>
      </w:tr>
      <w:tr w:rsidR="007A67CB" w14:paraId="2E5ECE12" w14:textId="77777777">
        <w:trPr>
          <w:tblCellSpacing w:w="15" w:type="dxa"/>
        </w:trPr>
        <w:tc>
          <w:tcPr>
            <w:tcW w:w="686" w:type="dxa"/>
          </w:tcPr>
          <w:p w14:paraId="13B191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1E1533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7A0788A6" w14:textId="77777777">
        <w:trPr>
          <w:tblCellSpacing w:w="15" w:type="dxa"/>
        </w:trPr>
        <w:tc>
          <w:tcPr>
            <w:tcW w:w="686" w:type="dxa"/>
          </w:tcPr>
          <w:p w14:paraId="061456F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555A08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element_by_key;</w:t>
            </w:r>
          </w:p>
        </w:tc>
      </w:tr>
      <w:tr w:rsidR="007A67CB" w14:paraId="78B08B06" w14:textId="77777777">
        <w:trPr>
          <w:tblCellSpacing w:w="15" w:type="dxa"/>
        </w:trPr>
        <w:tc>
          <w:tcPr>
            <w:tcW w:w="686" w:type="dxa"/>
          </w:tcPr>
          <w:p w14:paraId="0E1250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6FADC6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BFEBDCF" w14:textId="77777777">
        <w:trPr>
          <w:tblCellSpacing w:w="15" w:type="dxa"/>
        </w:trPr>
        <w:tc>
          <w:tcPr>
            <w:tcW w:w="686" w:type="dxa"/>
          </w:tcPr>
          <w:p w14:paraId="27D25C6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4C2F41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06C49814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 xml:space="preserve">Листинг – 23 </w:t>
      </w:r>
      <w:r>
        <w:rPr>
          <w:rFonts w:eastAsia="Times New Roman" w:cs="Times New Roman"/>
          <w:color w:val="000000"/>
        </w:rPr>
        <w:t>task_08_comparable_max/comparator_utils.java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C54BF30" w14:textId="77777777">
        <w:trPr>
          <w:tblCellSpacing w:w="15" w:type="dxa"/>
        </w:trPr>
        <w:tc>
          <w:tcPr>
            <w:tcW w:w="686" w:type="dxa"/>
          </w:tcPr>
          <w:p w14:paraId="3F0ADD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EE5435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comparator_utils {</w:t>
            </w:r>
          </w:p>
        </w:tc>
      </w:tr>
      <w:tr w:rsidR="007A67CB" w14:paraId="0C171248" w14:textId="77777777">
        <w:trPr>
          <w:tblCellSpacing w:w="15" w:type="dxa"/>
        </w:trPr>
        <w:tc>
          <w:tcPr>
            <w:tcW w:w="686" w:type="dxa"/>
          </w:tcPr>
          <w:p w14:paraId="3A376DD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B7D2C3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&lt;T extends Comparable&lt;? super T&gt;&gt; T max(List&lt;? extends T&gt; element_list) {</w:t>
            </w:r>
          </w:p>
        </w:tc>
      </w:tr>
      <w:tr w:rsidR="007A67CB" w14:paraId="2ECC0957" w14:textId="77777777">
        <w:trPr>
          <w:tblCellSpacing w:w="15" w:type="dxa"/>
        </w:trPr>
        <w:tc>
          <w:tcPr>
            <w:tcW w:w="686" w:type="dxa"/>
          </w:tcPr>
          <w:p w14:paraId="6C24F9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191BB5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(element_list.isEmpty()) throw new IllegalArgumentException("Пустой список");</w:t>
            </w:r>
          </w:p>
        </w:tc>
      </w:tr>
      <w:tr w:rsidR="007A67CB" w14:paraId="7C738799" w14:textId="77777777">
        <w:trPr>
          <w:tblCellSpacing w:w="15" w:type="dxa"/>
        </w:trPr>
        <w:tc>
          <w:tcPr>
            <w:tcW w:w="686" w:type="dxa"/>
          </w:tcPr>
          <w:p w14:paraId="648F0C3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ED3BFD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 best_element = null;</w:t>
            </w:r>
          </w:p>
        </w:tc>
      </w:tr>
      <w:tr w:rsidR="007A67CB" w14:paraId="687E76C2" w14:textId="77777777">
        <w:trPr>
          <w:tblCellSpacing w:w="15" w:type="dxa"/>
        </w:trPr>
        <w:tc>
          <w:tcPr>
            <w:tcW w:w="686" w:type="dxa"/>
          </w:tcPr>
          <w:p w14:paraId="7725F9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06DD07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(T current_element : element_list)</w:t>
            </w:r>
          </w:p>
        </w:tc>
      </w:tr>
      <w:tr w:rsidR="007A67CB" w14:paraId="7CF421E8" w14:textId="77777777">
        <w:trPr>
          <w:tblCellSpacing w:w="15" w:type="dxa"/>
        </w:trPr>
        <w:tc>
          <w:tcPr>
            <w:tcW w:w="686" w:type="dxa"/>
          </w:tcPr>
          <w:p w14:paraId="569EEAE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29A6BE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(best_element == null || current_element.compareTo(best_element) &gt; 0)</w:t>
            </w:r>
          </w:p>
        </w:tc>
      </w:tr>
      <w:tr w:rsidR="007A67CB" w14:paraId="44C54E2A" w14:textId="77777777">
        <w:trPr>
          <w:tblCellSpacing w:w="15" w:type="dxa"/>
        </w:trPr>
        <w:tc>
          <w:tcPr>
            <w:tcW w:w="686" w:type="dxa"/>
          </w:tcPr>
          <w:p w14:paraId="3CC5BF6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094C07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best_element = current_element;</w:t>
            </w:r>
          </w:p>
        </w:tc>
      </w:tr>
      <w:tr w:rsidR="007A67CB" w14:paraId="7440AACA" w14:textId="77777777">
        <w:trPr>
          <w:tblCellSpacing w:w="15" w:type="dxa"/>
        </w:trPr>
        <w:tc>
          <w:tcPr>
            <w:tcW w:w="686" w:type="dxa"/>
          </w:tcPr>
          <w:p w14:paraId="605487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25D4EA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best_element;</w:t>
            </w:r>
          </w:p>
        </w:tc>
      </w:tr>
      <w:tr w:rsidR="007A67CB" w14:paraId="6AB25DCE" w14:textId="77777777">
        <w:trPr>
          <w:tblCellSpacing w:w="15" w:type="dxa"/>
        </w:trPr>
        <w:tc>
          <w:tcPr>
            <w:tcW w:w="686" w:type="dxa"/>
          </w:tcPr>
          <w:p w14:paraId="6FE4EBE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3C3C27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911B157" w14:textId="77777777">
        <w:trPr>
          <w:tblCellSpacing w:w="15" w:type="dxa"/>
        </w:trPr>
        <w:tc>
          <w:tcPr>
            <w:tcW w:w="686" w:type="dxa"/>
          </w:tcPr>
          <w:p w14:paraId="57C5AA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52575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56CD0A15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 xml:space="preserve">Листинг – 24 </w:t>
      </w:r>
      <w:r>
        <w:rPr>
          <w:rFonts w:eastAsia="Times New Roman" w:cs="Times New Roman"/>
          <w:color w:val="000000"/>
        </w:rPr>
        <w:t>task_09_pecs/collection_copy.java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35DD604" w14:textId="77777777">
        <w:trPr>
          <w:tblCellSpacing w:w="15" w:type="dxa"/>
        </w:trPr>
        <w:tc>
          <w:tcPr>
            <w:tcW w:w="686" w:type="dxa"/>
          </w:tcPr>
          <w:p w14:paraId="1308994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BEDF8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collection_copy {</w:t>
            </w:r>
          </w:p>
        </w:tc>
      </w:tr>
      <w:tr w:rsidR="007A67CB" w14:paraId="36F3144C" w14:textId="77777777">
        <w:trPr>
          <w:tblCellSpacing w:w="15" w:type="dxa"/>
        </w:trPr>
        <w:tc>
          <w:tcPr>
            <w:tcW w:w="686" w:type="dxa"/>
          </w:tcPr>
          <w:p w14:paraId="41E7FC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7BDBB6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static &lt;T&gt; void copy(List&lt;? extends T&gt; source_list, List&lt;? super T&gt; destination_list) {</w:t>
            </w:r>
          </w:p>
        </w:tc>
      </w:tr>
      <w:tr w:rsidR="007A67CB" w14:paraId="682622D1" w14:textId="77777777">
        <w:trPr>
          <w:tblCellSpacing w:w="15" w:type="dxa"/>
        </w:trPr>
        <w:tc>
          <w:tcPr>
            <w:tcW w:w="686" w:type="dxa"/>
          </w:tcPr>
          <w:p w14:paraId="265E7C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1CFB38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(T current_element : source_list) destination_list.add(current_element);</w:t>
            </w:r>
          </w:p>
        </w:tc>
      </w:tr>
      <w:tr w:rsidR="007A67CB" w14:paraId="2D1DF505" w14:textId="77777777">
        <w:trPr>
          <w:tblCellSpacing w:w="15" w:type="dxa"/>
        </w:trPr>
        <w:tc>
          <w:tcPr>
            <w:tcW w:w="686" w:type="dxa"/>
          </w:tcPr>
          <w:p w14:paraId="1A12AC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59765EC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147600E" w14:textId="77777777">
        <w:trPr>
          <w:tblCellSpacing w:w="15" w:type="dxa"/>
        </w:trPr>
        <w:tc>
          <w:tcPr>
            <w:tcW w:w="686" w:type="dxa"/>
          </w:tcPr>
          <w:p w14:paraId="714D91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7DA003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7A3CA84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25 task_10_key_contract/bad_key.java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5EE21EB9" w14:textId="77777777">
        <w:trPr>
          <w:tblCellSpacing w:w="15" w:type="dxa"/>
        </w:trPr>
        <w:tc>
          <w:tcPr>
            <w:tcW w:w="686" w:type="dxa"/>
          </w:tcPr>
          <w:p w14:paraId="041109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CA0C6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bad_key {</w:t>
            </w:r>
          </w:p>
        </w:tc>
      </w:tr>
      <w:tr w:rsidR="007A67CB" w14:paraId="6DC6F0DF" w14:textId="77777777">
        <w:trPr>
          <w:tblCellSpacing w:w="15" w:type="dxa"/>
        </w:trPr>
        <w:tc>
          <w:tcPr>
            <w:tcW w:w="686" w:type="dxa"/>
          </w:tcPr>
          <w:p w14:paraId="23C196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54A8E0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int course_id;</w:t>
            </w:r>
          </w:p>
        </w:tc>
      </w:tr>
      <w:tr w:rsidR="007A67CB" w14:paraId="19833CD1" w14:textId="77777777">
        <w:trPr>
          <w:tblCellSpacing w:w="15" w:type="dxa"/>
        </w:trPr>
        <w:tc>
          <w:tcPr>
            <w:tcW w:w="686" w:type="dxa"/>
          </w:tcPr>
          <w:p w14:paraId="0413878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8363" w:type="dxa"/>
          </w:tcPr>
          <w:p w14:paraId="7C4260A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String course_title;</w:t>
            </w:r>
          </w:p>
        </w:tc>
      </w:tr>
      <w:tr w:rsidR="007A67CB" w14:paraId="7B5F224F" w14:textId="77777777">
        <w:trPr>
          <w:tblCellSpacing w:w="15" w:type="dxa"/>
        </w:trPr>
        <w:tc>
          <w:tcPr>
            <w:tcW w:w="686" w:type="dxa"/>
          </w:tcPr>
          <w:p w14:paraId="5AC0D67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32F1A5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boolean equals(Object other_object) {</w:t>
            </w:r>
          </w:p>
        </w:tc>
      </w:tr>
      <w:tr w:rsidR="007A67CB" w14:paraId="31D13B00" w14:textId="77777777">
        <w:trPr>
          <w:tblCellSpacing w:w="15" w:type="dxa"/>
        </w:trPr>
        <w:tc>
          <w:tcPr>
            <w:tcW w:w="686" w:type="dxa"/>
          </w:tcPr>
          <w:p w14:paraId="0BB4186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1718E9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(!(other_object instanceof bad_key)) return false;</w:t>
            </w:r>
          </w:p>
        </w:tc>
      </w:tr>
      <w:tr w:rsidR="007A67CB" w14:paraId="70796874" w14:textId="77777777">
        <w:trPr>
          <w:tblCellSpacing w:w="15" w:type="dxa"/>
        </w:trPr>
        <w:tc>
          <w:tcPr>
            <w:tcW w:w="686" w:type="dxa"/>
          </w:tcPr>
          <w:p w14:paraId="42D135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F0A12A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bad_key other_key = (bad_key) other_object;</w:t>
            </w:r>
          </w:p>
        </w:tc>
      </w:tr>
      <w:tr w:rsidR="007A67CB" w14:paraId="1C8F2FA7" w14:textId="77777777">
        <w:trPr>
          <w:tblCellSpacing w:w="15" w:type="dxa"/>
        </w:trPr>
        <w:tc>
          <w:tcPr>
            <w:tcW w:w="686" w:type="dxa"/>
          </w:tcPr>
          <w:p w14:paraId="7CA90C5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7C4C77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course_id == other_key.course_id &amp;&amp; Objects.equals(course_title, other_key.course_title);</w:t>
            </w:r>
          </w:p>
        </w:tc>
      </w:tr>
      <w:tr w:rsidR="007A67CB" w14:paraId="794BCF5B" w14:textId="77777777">
        <w:trPr>
          <w:tblCellSpacing w:w="15" w:type="dxa"/>
        </w:trPr>
        <w:tc>
          <w:tcPr>
            <w:tcW w:w="686" w:type="dxa"/>
          </w:tcPr>
          <w:p w14:paraId="3C23C8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43BE5E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E2446B1" w14:textId="77777777">
        <w:trPr>
          <w:tblCellSpacing w:w="15" w:type="dxa"/>
        </w:trPr>
        <w:tc>
          <w:tcPr>
            <w:tcW w:w="686" w:type="dxa"/>
          </w:tcPr>
          <w:p w14:paraId="6C5ED7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0D7F77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int hashCode() { return Objects.hash(course_id, course_title); }</w:t>
            </w:r>
          </w:p>
        </w:tc>
      </w:tr>
      <w:tr w:rsidR="007A67CB" w14:paraId="4D280663" w14:textId="77777777">
        <w:trPr>
          <w:tblCellSpacing w:w="15" w:type="dxa"/>
        </w:trPr>
        <w:tc>
          <w:tcPr>
            <w:tcW w:w="686" w:type="dxa"/>
          </w:tcPr>
          <w:p w14:paraId="00B8F6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2CAE7B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389DE08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26 task_11_load_choice/load_scenario.java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6FD6713B" w14:textId="77777777">
        <w:trPr>
          <w:tblCellSpacing w:w="15" w:type="dxa"/>
        </w:trPr>
        <w:tc>
          <w:tcPr>
            <w:tcW w:w="686" w:type="dxa"/>
          </w:tcPr>
          <w:p w14:paraId="2B1799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435A07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load_scenario {</w:t>
            </w:r>
          </w:p>
        </w:tc>
      </w:tr>
      <w:tr w:rsidR="007A67CB" w14:paraId="6DCB1191" w14:textId="77777777">
        <w:trPr>
          <w:tblCellSpacing w:w="15" w:type="dxa"/>
        </w:trPr>
        <w:tc>
          <w:tcPr>
            <w:tcW w:w="686" w:type="dxa"/>
          </w:tcPr>
          <w:p w14:paraId="10C2CBF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1C185D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String scenario_name;</w:t>
            </w:r>
          </w:p>
        </w:tc>
      </w:tr>
      <w:tr w:rsidR="007A67CB" w14:paraId="4D53E64C" w14:textId="77777777">
        <w:trPr>
          <w:tblCellSpacing w:w="15" w:type="dxa"/>
        </w:trPr>
        <w:tc>
          <w:tcPr>
            <w:tcW w:w="686" w:type="dxa"/>
          </w:tcPr>
          <w:p w14:paraId="226DCBD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693264D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String chosen_st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ructure;</w:t>
            </w:r>
          </w:p>
        </w:tc>
      </w:tr>
      <w:tr w:rsidR="007A67CB" w14:paraId="708DF4AA" w14:textId="77777777">
        <w:trPr>
          <w:tblCellSpacing w:w="15" w:type="dxa"/>
        </w:trPr>
        <w:tc>
          <w:tcPr>
            <w:tcW w:w="686" w:type="dxa"/>
          </w:tcPr>
          <w:p w14:paraId="26B6C9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4D4BD09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String main_complexity;</w:t>
            </w:r>
          </w:p>
        </w:tc>
      </w:tr>
      <w:tr w:rsidR="007A67CB" w14:paraId="60606576" w14:textId="77777777">
        <w:trPr>
          <w:tblCellSpacing w:w="15" w:type="dxa"/>
        </w:trPr>
        <w:tc>
          <w:tcPr>
            <w:tcW w:w="686" w:type="dxa"/>
          </w:tcPr>
          <w:p w14:paraId="10F006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6330C0C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load_scenario(String scenario_name, String chosen_structure, String main_complexity) { ... }</w:t>
            </w:r>
          </w:p>
        </w:tc>
      </w:tr>
      <w:tr w:rsidR="007A67CB" w14:paraId="1F080638" w14:textId="77777777">
        <w:trPr>
          <w:tblCellSpacing w:w="15" w:type="dxa"/>
        </w:trPr>
        <w:tc>
          <w:tcPr>
            <w:tcW w:w="686" w:type="dxa"/>
          </w:tcPr>
          <w:p w14:paraId="6D21518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3241BD4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String toString() {</w:t>
            </w:r>
          </w:p>
        </w:tc>
      </w:tr>
      <w:tr w:rsidR="007A67CB" w14:paraId="688C69D1" w14:textId="77777777">
        <w:trPr>
          <w:tblCellSpacing w:w="15" w:type="dxa"/>
        </w:trPr>
        <w:tc>
          <w:tcPr>
            <w:tcW w:w="686" w:type="dxa"/>
          </w:tcPr>
          <w:p w14:paraId="11E364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5B97C5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scenario_name + " -&gt; " + chosen_structure + " (" + main_complexity + ")";</w:t>
            </w:r>
          </w:p>
        </w:tc>
      </w:tr>
      <w:tr w:rsidR="007A67CB" w14:paraId="56F33B1D" w14:textId="77777777">
        <w:trPr>
          <w:tblCellSpacing w:w="15" w:type="dxa"/>
        </w:trPr>
        <w:tc>
          <w:tcPr>
            <w:tcW w:w="686" w:type="dxa"/>
          </w:tcPr>
          <w:p w14:paraId="6DC46C0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237191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48A26CCF" w14:textId="77777777">
        <w:trPr>
          <w:tblCellSpacing w:w="15" w:type="dxa"/>
        </w:trPr>
        <w:tc>
          <w:tcPr>
            <w:tcW w:w="686" w:type="dxa"/>
          </w:tcPr>
          <w:p w14:paraId="4C2FB8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DD828C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A351259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</w:t>
      </w:r>
      <w:r>
        <w:rPr>
          <w:rFonts w:eastAsia="Times New Roman" w:cs="Times New Roman"/>
          <w:color w:val="000000"/>
        </w:rPr>
        <w:t>истинг – 27 task_12_repository/in_memory_repository.java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9003B47" w14:textId="77777777">
        <w:trPr>
          <w:tblCellSpacing w:w="15" w:type="dxa"/>
        </w:trPr>
        <w:tc>
          <w:tcPr>
            <w:tcW w:w="686" w:type="dxa"/>
          </w:tcPr>
          <w:p w14:paraId="010DAF5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050B2E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in_memory_repository&lt;ID, T&gt; implements repository&lt;ID, T&gt; {</w:t>
            </w:r>
          </w:p>
        </w:tc>
      </w:tr>
      <w:tr w:rsidR="007A67CB" w14:paraId="3819FFEA" w14:textId="77777777">
        <w:trPr>
          <w:tblCellSpacing w:w="15" w:type="dxa"/>
        </w:trPr>
        <w:tc>
          <w:tcPr>
            <w:tcW w:w="686" w:type="dxa"/>
          </w:tcPr>
          <w:p w14:paraId="38EEDC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3E9012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Map&lt;ID, T&gt; entity_store = new LinkedHashMap&lt;&gt;();</w:t>
            </w:r>
          </w:p>
        </w:tc>
      </w:tr>
      <w:tr w:rsidR="007A67CB" w14:paraId="5377ACE1" w14:textId="77777777">
        <w:trPr>
          <w:tblCellSpacing w:w="15" w:type="dxa"/>
        </w:trPr>
        <w:tc>
          <w:tcPr>
            <w:tcW w:w="686" w:type="dxa"/>
          </w:tcPr>
          <w:p w14:paraId="587B90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17708A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Function&lt;T, ID&gt; id_extractor;</w:t>
            </w:r>
          </w:p>
        </w:tc>
      </w:tr>
      <w:tr w:rsidR="007A67CB" w14:paraId="56621728" w14:textId="77777777">
        <w:trPr>
          <w:tblCellSpacing w:w="15" w:type="dxa"/>
        </w:trPr>
        <w:tc>
          <w:tcPr>
            <w:tcW w:w="686" w:type="dxa"/>
          </w:tcPr>
          <w:p w14:paraId="313010F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1C07129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void save(T entity) {</w:t>
            </w:r>
          </w:p>
        </w:tc>
      </w:tr>
      <w:tr w:rsidR="007A67CB" w14:paraId="3962F9D0" w14:textId="77777777">
        <w:trPr>
          <w:tblCellSpacing w:w="15" w:type="dxa"/>
        </w:trPr>
        <w:tc>
          <w:tcPr>
            <w:tcW w:w="686" w:type="dxa"/>
          </w:tcPr>
          <w:p w14:paraId="0C1F38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4CBCC2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(entity == null) throw new IllegalArgumentException("entity == null");</w:t>
            </w:r>
          </w:p>
        </w:tc>
      </w:tr>
      <w:tr w:rsidR="007A67CB" w14:paraId="55809367" w14:textId="77777777">
        <w:trPr>
          <w:tblCellSpacing w:w="15" w:type="dxa"/>
        </w:trPr>
        <w:tc>
          <w:tcPr>
            <w:tcW w:w="686" w:type="dxa"/>
          </w:tcPr>
          <w:p w14:paraId="251662A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66D35C1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entity_store.put(id_extractor.apply(entity), entity);</w:t>
            </w:r>
          </w:p>
        </w:tc>
      </w:tr>
      <w:tr w:rsidR="007A67CB" w14:paraId="67701104" w14:textId="77777777">
        <w:trPr>
          <w:tblCellSpacing w:w="15" w:type="dxa"/>
        </w:trPr>
        <w:tc>
          <w:tcPr>
            <w:tcW w:w="686" w:type="dxa"/>
          </w:tcPr>
          <w:p w14:paraId="40A3C75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6622FD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143B194B" w14:textId="77777777">
        <w:trPr>
          <w:tblCellSpacing w:w="15" w:type="dxa"/>
        </w:trPr>
        <w:tc>
          <w:tcPr>
            <w:tcW w:w="686" w:type="dxa"/>
          </w:tcPr>
          <w:p w14:paraId="5149BB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14A4E0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T find_by_id(ID entity_id) {</w:t>
            </w:r>
          </w:p>
        </w:tc>
      </w:tr>
      <w:tr w:rsidR="007A67CB" w14:paraId="466AC7AA" w14:textId="77777777">
        <w:trPr>
          <w:tblCellSpacing w:w="15" w:type="dxa"/>
        </w:trPr>
        <w:tc>
          <w:tcPr>
            <w:tcW w:w="686" w:type="dxa"/>
          </w:tcPr>
          <w:p w14:paraId="3A460E4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2C9E0D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 found_entity = entity_store.get(entity_id);</w:t>
            </w:r>
          </w:p>
        </w:tc>
      </w:tr>
      <w:tr w:rsidR="007A67CB" w14:paraId="56AAE89B" w14:textId="77777777">
        <w:trPr>
          <w:tblCellSpacing w:w="15" w:type="dxa"/>
        </w:trPr>
        <w:tc>
          <w:tcPr>
            <w:tcW w:w="686" w:type="dxa"/>
          </w:tcPr>
          <w:p w14:paraId="097A975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3F0C51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(found_entity == null) throw new NoSuchElementException("Нет сущности с id=" + entity_id);</w:t>
            </w:r>
          </w:p>
        </w:tc>
      </w:tr>
      <w:tr w:rsidR="007A67CB" w14:paraId="6697CADF" w14:textId="77777777">
        <w:trPr>
          <w:tblCellSpacing w:w="15" w:type="dxa"/>
        </w:trPr>
        <w:tc>
          <w:tcPr>
            <w:tcW w:w="686" w:type="dxa"/>
          </w:tcPr>
          <w:p w14:paraId="75AA78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27EDBDD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found_entity;</w:t>
            </w:r>
          </w:p>
        </w:tc>
      </w:tr>
      <w:tr w:rsidR="007A67CB" w14:paraId="4F9028AA" w14:textId="77777777">
        <w:trPr>
          <w:tblCellSpacing w:w="15" w:type="dxa"/>
        </w:trPr>
        <w:tc>
          <w:tcPr>
            <w:tcW w:w="686" w:type="dxa"/>
          </w:tcPr>
          <w:p w14:paraId="684EC5F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310CB5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50A6FAFF" w14:textId="77777777">
        <w:trPr>
          <w:tblCellSpacing w:w="15" w:type="dxa"/>
        </w:trPr>
        <w:tc>
          <w:tcPr>
            <w:tcW w:w="686" w:type="dxa"/>
          </w:tcPr>
          <w:p w14:paraId="6874D20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64A95E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@Override public List&lt;T&gt; find_all() {</w:t>
            </w:r>
          </w:p>
        </w:tc>
      </w:tr>
      <w:tr w:rsidR="007A67CB" w14:paraId="4AAC29A0" w14:textId="77777777">
        <w:trPr>
          <w:tblCellSpacing w:w="15" w:type="dxa"/>
        </w:trPr>
        <w:tc>
          <w:tcPr>
            <w:tcW w:w="686" w:type="dxa"/>
          </w:tcPr>
          <w:p w14:paraId="30F7F3A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334A766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Collections.unmodifiableList(new ArrayList&lt;&gt;(entity_store.values()));</w:t>
            </w:r>
          </w:p>
        </w:tc>
      </w:tr>
      <w:tr w:rsidR="007A67CB" w14:paraId="69901186" w14:textId="77777777">
        <w:trPr>
          <w:tblCellSpacing w:w="15" w:type="dxa"/>
        </w:trPr>
        <w:tc>
          <w:tcPr>
            <w:tcW w:w="686" w:type="dxa"/>
          </w:tcPr>
          <w:p w14:paraId="49C5B6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40F3F1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E8AB2DB" w14:textId="77777777">
        <w:trPr>
          <w:tblCellSpacing w:w="15" w:type="dxa"/>
        </w:trPr>
        <w:tc>
          <w:tcPr>
            <w:tcW w:w="686" w:type="dxa"/>
          </w:tcPr>
          <w:p w14:paraId="56FD298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492F16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9FC431E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28 task_13_inverted_index/inverted_index.java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01282532" w14:textId="77777777">
        <w:trPr>
          <w:tblCellSpacing w:w="15" w:type="dxa"/>
        </w:trPr>
        <w:tc>
          <w:tcPr>
            <w:tcW w:w="686" w:type="dxa"/>
          </w:tcPr>
          <w:p w14:paraId="7DA79B4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21FCFA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inverted_index {</w:t>
            </w:r>
          </w:p>
        </w:tc>
      </w:tr>
      <w:tr w:rsidR="007A67CB" w14:paraId="145D7557" w14:textId="77777777">
        <w:trPr>
          <w:tblCellSpacing w:w="15" w:type="dxa"/>
        </w:trPr>
        <w:tc>
          <w:tcPr>
            <w:tcW w:w="686" w:type="dxa"/>
          </w:tcPr>
          <w:p w14:paraId="7C27AAC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8363" w:type="dxa"/>
          </w:tcPr>
          <w:p w14:paraId="18D0912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Map&lt;String, Set&lt;Integer&gt;&gt; course_ids_by_tag =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new LinkedHashMap&lt;&gt;();</w:t>
            </w:r>
          </w:p>
        </w:tc>
      </w:tr>
      <w:tr w:rsidR="007A67CB" w14:paraId="6BB50310" w14:textId="77777777">
        <w:trPr>
          <w:tblCellSpacing w:w="15" w:type="dxa"/>
        </w:trPr>
        <w:tc>
          <w:tcPr>
            <w:tcW w:w="686" w:type="dxa"/>
          </w:tcPr>
          <w:p w14:paraId="606B3AD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0CBDE2D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void add_course(int course_id, List&lt;String&gt; tag_list) {</w:t>
            </w:r>
          </w:p>
        </w:tc>
      </w:tr>
      <w:tr w:rsidR="007A67CB" w14:paraId="40577D57" w14:textId="77777777">
        <w:trPr>
          <w:tblCellSpacing w:w="15" w:type="dxa"/>
        </w:trPr>
        <w:tc>
          <w:tcPr>
            <w:tcW w:w="686" w:type="dxa"/>
          </w:tcPr>
          <w:p w14:paraId="1A43614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5F8440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(String current_tag : tag_list)</w:t>
            </w:r>
          </w:p>
        </w:tc>
      </w:tr>
      <w:tr w:rsidR="007A67CB" w14:paraId="1D31C5D9" w14:textId="77777777">
        <w:trPr>
          <w:tblCellSpacing w:w="15" w:type="dxa"/>
        </w:trPr>
        <w:tc>
          <w:tcPr>
            <w:tcW w:w="686" w:type="dxa"/>
          </w:tcPr>
          <w:p w14:paraId="77704B8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2A0F04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course_ids_by_tag.computeIfAbsent(current_tag, t -&gt; new HashSet&lt;&gt;()).add(course_id);</w:t>
            </w:r>
          </w:p>
        </w:tc>
      </w:tr>
      <w:tr w:rsidR="007A67CB" w14:paraId="71BFF012" w14:textId="77777777">
        <w:trPr>
          <w:tblCellSpacing w:w="15" w:type="dxa"/>
        </w:trPr>
        <w:tc>
          <w:tcPr>
            <w:tcW w:w="686" w:type="dxa"/>
          </w:tcPr>
          <w:p w14:paraId="197FC7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607511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7F9EA2CC" w14:textId="77777777">
        <w:trPr>
          <w:tblCellSpacing w:w="15" w:type="dxa"/>
        </w:trPr>
        <w:tc>
          <w:tcPr>
            <w:tcW w:w="686" w:type="dxa"/>
          </w:tcPr>
          <w:p w14:paraId="6B69CC4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54CE0B9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Set&lt;Integer&gt; intersect_tags(List&lt;String&gt; tag_list) {</w:t>
            </w:r>
          </w:p>
        </w:tc>
      </w:tr>
      <w:tr w:rsidR="007A67CB" w14:paraId="1E26E649" w14:textId="77777777">
        <w:trPr>
          <w:tblCellSpacing w:w="15" w:type="dxa"/>
        </w:trPr>
        <w:tc>
          <w:tcPr>
            <w:tcW w:w="686" w:type="dxa"/>
          </w:tcPr>
          <w:p w14:paraId="03D8663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1FD7355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Set&lt;Integer&gt; result_ids = null;</w:t>
            </w:r>
          </w:p>
        </w:tc>
      </w:tr>
      <w:tr w:rsidR="007A67CB" w14:paraId="6F897E61" w14:textId="77777777">
        <w:trPr>
          <w:tblCellSpacing w:w="15" w:type="dxa"/>
        </w:trPr>
        <w:tc>
          <w:tcPr>
            <w:tcW w:w="686" w:type="dxa"/>
          </w:tcPr>
          <w:p w14:paraId="555D4C8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774D67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(String current_tag : tag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_list) {</w:t>
            </w:r>
          </w:p>
        </w:tc>
      </w:tr>
      <w:tr w:rsidR="007A67CB" w14:paraId="1B5E50B9" w14:textId="77777777">
        <w:trPr>
          <w:tblCellSpacing w:w="15" w:type="dxa"/>
        </w:trPr>
        <w:tc>
          <w:tcPr>
            <w:tcW w:w="686" w:type="dxa"/>
          </w:tcPr>
          <w:p w14:paraId="08C2557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2254697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Set&lt;Integer&gt; tag_course_ids = course_ids_by_tag.get(current_tag);</w:t>
            </w:r>
          </w:p>
        </w:tc>
      </w:tr>
      <w:tr w:rsidR="007A67CB" w14:paraId="01FA3C82" w14:textId="77777777">
        <w:trPr>
          <w:tblCellSpacing w:w="15" w:type="dxa"/>
        </w:trPr>
        <w:tc>
          <w:tcPr>
            <w:tcW w:w="686" w:type="dxa"/>
          </w:tcPr>
          <w:p w14:paraId="0C4B8AE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491D3E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(tag_course_ids == null) return new HashSet&lt;&gt;();</w:t>
            </w:r>
          </w:p>
        </w:tc>
      </w:tr>
      <w:tr w:rsidR="007A67CB" w14:paraId="18A6A63F" w14:textId="77777777">
        <w:trPr>
          <w:tblCellSpacing w:w="15" w:type="dxa"/>
        </w:trPr>
        <w:tc>
          <w:tcPr>
            <w:tcW w:w="686" w:type="dxa"/>
          </w:tcPr>
          <w:p w14:paraId="77EFE98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49DF5AA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(result_ids == null) result_ids = new HashSet&lt;&gt;(tag_course_ids);</w:t>
            </w:r>
          </w:p>
        </w:tc>
      </w:tr>
      <w:tr w:rsidR="007A67CB" w14:paraId="6E059251" w14:textId="77777777">
        <w:trPr>
          <w:tblCellSpacing w:w="15" w:type="dxa"/>
        </w:trPr>
        <w:tc>
          <w:tcPr>
            <w:tcW w:w="686" w:type="dxa"/>
          </w:tcPr>
          <w:p w14:paraId="4C447AF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7A2EBC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else result_ids.retainAll(tag_course_ids);</w:t>
            </w:r>
          </w:p>
        </w:tc>
      </w:tr>
      <w:tr w:rsidR="007A67CB" w14:paraId="1ADF0F37" w14:textId="77777777">
        <w:trPr>
          <w:tblCellSpacing w:w="15" w:type="dxa"/>
        </w:trPr>
        <w:tc>
          <w:tcPr>
            <w:tcW w:w="686" w:type="dxa"/>
          </w:tcPr>
          <w:p w14:paraId="66CB26B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1A99D72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</w:t>
            </w:r>
          </w:p>
        </w:tc>
      </w:tr>
      <w:tr w:rsidR="007A67CB" w14:paraId="23463B09" w14:textId="77777777">
        <w:trPr>
          <w:tblCellSpacing w:w="15" w:type="dxa"/>
        </w:trPr>
        <w:tc>
          <w:tcPr>
            <w:tcW w:w="686" w:type="dxa"/>
          </w:tcPr>
          <w:p w14:paraId="7A577EF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09AF40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result_ids == null ? new HashSet&lt;&gt;() : result_ids;</w:t>
            </w:r>
          </w:p>
        </w:tc>
      </w:tr>
      <w:tr w:rsidR="007A67CB" w14:paraId="67F86633" w14:textId="77777777">
        <w:trPr>
          <w:tblCellSpacing w:w="15" w:type="dxa"/>
        </w:trPr>
        <w:tc>
          <w:tcPr>
            <w:tcW w:w="686" w:type="dxa"/>
          </w:tcPr>
          <w:p w14:paraId="585381A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16A235D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63E66E70" w14:textId="77777777">
        <w:trPr>
          <w:tblCellSpacing w:w="15" w:type="dxa"/>
        </w:trPr>
        <w:tc>
          <w:tcPr>
            <w:tcW w:w="686" w:type="dxa"/>
          </w:tcPr>
          <w:p w14:paraId="3F759E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1E48A4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1A279A1A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 xml:space="preserve">Листинг – 29 </w:t>
      </w:r>
      <w:r>
        <w:rPr>
          <w:rFonts w:eastAsia="Times New Roman" w:cs="Times New Roman"/>
          <w:color w:val="000000"/>
        </w:rPr>
        <w:t>task_14_lru_cache/lru_cache.java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18A442A6" w14:textId="77777777">
        <w:trPr>
          <w:tblCellSpacing w:w="15" w:type="dxa"/>
        </w:trPr>
        <w:tc>
          <w:tcPr>
            <w:tcW w:w="686" w:type="dxa"/>
          </w:tcPr>
          <w:p w14:paraId="7C4FA1F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1606A99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lru_cache&lt;K, V&gt; {</w:t>
            </w:r>
          </w:p>
        </w:tc>
      </w:tr>
      <w:tr w:rsidR="007A67CB" w14:paraId="570E0127" w14:textId="77777777">
        <w:trPr>
          <w:tblCellSpacing w:w="15" w:type="dxa"/>
        </w:trPr>
        <w:tc>
          <w:tcPr>
            <w:tcW w:w="686" w:type="dxa"/>
          </w:tcPr>
          <w:p w14:paraId="709D906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67B99EC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int max_capacity;</w:t>
            </w:r>
          </w:p>
        </w:tc>
      </w:tr>
      <w:tr w:rsidR="007A67CB" w14:paraId="628E8D16" w14:textId="77777777">
        <w:trPr>
          <w:tblCellSpacing w:w="15" w:type="dxa"/>
        </w:trPr>
        <w:tc>
          <w:tcPr>
            <w:tcW w:w="686" w:type="dxa"/>
          </w:tcPr>
          <w:p w14:paraId="4F4F177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284462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LinkedHashMap&lt;K, V&gt; cache_map;</w:t>
            </w:r>
          </w:p>
        </w:tc>
      </w:tr>
      <w:tr w:rsidR="007A67CB" w14:paraId="0311DA4A" w14:textId="77777777">
        <w:trPr>
          <w:tblCellSpacing w:w="15" w:type="dxa"/>
        </w:trPr>
        <w:tc>
          <w:tcPr>
            <w:tcW w:w="686" w:type="dxa"/>
          </w:tcPr>
          <w:p w14:paraId="11C77D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2D286E0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lru_cache(int max_capacity) {</w:t>
            </w:r>
          </w:p>
        </w:tc>
      </w:tr>
      <w:tr w:rsidR="007A67CB" w14:paraId="3A206AD7" w14:textId="77777777">
        <w:trPr>
          <w:tblCellSpacing w:w="15" w:type="dxa"/>
        </w:trPr>
        <w:tc>
          <w:tcPr>
            <w:tcW w:w="686" w:type="dxa"/>
          </w:tcPr>
          <w:p w14:paraId="5EEFF0E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35F95AE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this.max_capacity = max_capacity;</w:t>
            </w:r>
          </w:p>
        </w:tc>
      </w:tr>
      <w:tr w:rsidR="007A67CB" w14:paraId="10CA57BE" w14:textId="77777777">
        <w:trPr>
          <w:tblCellSpacing w:w="15" w:type="dxa"/>
        </w:trPr>
        <w:tc>
          <w:tcPr>
            <w:tcW w:w="686" w:type="dxa"/>
          </w:tcPr>
          <w:p w14:paraId="08AF92A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6</w:t>
            </w:r>
          </w:p>
        </w:tc>
        <w:tc>
          <w:tcPr>
            <w:tcW w:w="8363" w:type="dxa"/>
          </w:tcPr>
          <w:p w14:paraId="529A9EC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this.cache_map = new LinkedHashMap&lt;&gt;(16, 0.75f, true) {</w:t>
            </w:r>
          </w:p>
        </w:tc>
      </w:tr>
      <w:tr w:rsidR="007A67CB" w14:paraId="0A3F32A3" w14:textId="77777777">
        <w:trPr>
          <w:tblCellSpacing w:w="15" w:type="dxa"/>
        </w:trPr>
        <w:tc>
          <w:tcPr>
            <w:tcW w:w="686" w:type="dxa"/>
          </w:tcPr>
          <w:p w14:paraId="3D94DBE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12C4280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@Override protected boolean removeEldestEntry(Map.Entry&lt;K, V&gt; eldest_entry) {</w:t>
            </w:r>
          </w:p>
        </w:tc>
      </w:tr>
      <w:tr w:rsidR="007A67CB" w14:paraId="2841BD0F" w14:textId="77777777">
        <w:trPr>
          <w:tblCellSpacing w:w="15" w:type="dxa"/>
        </w:trPr>
        <w:tc>
          <w:tcPr>
            <w:tcW w:w="686" w:type="dxa"/>
          </w:tcPr>
          <w:p w14:paraId="3586584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7DF4829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return size() &gt; lru_cache.this.max_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capacity;</w:t>
            </w:r>
          </w:p>
        </w:tc>
      </w:tr>
      <w:tr w:rsidR="007A67CB" w14:paraId="4BB138DD" w14:textId="77777777">
        <w:trPr>
          <w:tblCellSpacing w:w="15" w:type="dxa"/>
        </w:trPr>
        <w:tc>
          <w:tcPr>
            <w:tcW w:w="686" w:type="dxa"/>
          </w:tcPr>
          <w:p w14:paraId="7CFEADE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516285B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}</w:t>
            </w:r>
          </w:p>
        </w:tc>
      </w:tr>
      <w:tr w:rsidR="007A67CB" w14:paraId="1E21B55E" w14:textId="77777777">
        <w:trPr>
          <w:tblCellSpacing w:w="15" w:type="dxa"/>
        </w:trPr>
        <w:tc>
          <w:tcPr>
            <w:tcW w:w="686" w:type="dxa"/>
          </w:tcPr>
          <w:p w14:paraId="68DF5FA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5C64B28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};</w:t>
            </w:r>
          </w:p>
        </w:tc>
      </w:tr>
      <w:tr w:rsidR="007A67CB" w14:paraId="1360BC44" w14:textId="77777777">
        <w:trPr>
          <w:tblCellSpacing w:w="15" w:type="dxa"/>
        </w:trPr>
        <w:tc>
          <w:tcPr>
            <w:tcW w:w="686" w:type="dxa"/>
          </w:tcPr>
          <w:p w14:paraId="0E37A63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07EFBE3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3C54F8B4" w14:textId="77777777">
        <w:trPr>
          <w:tblCellSpacing w:w="15" w:type="dxa"/>
        </w:trPr>
        <w:tc>
          <w:tcPr>
            <w:tcW w:w="686" w:type="dxa"/>
          </w:tcPr>
          <w:p w14:paraId="01233B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3FA8731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V get(K cache_key) { return cache_map.get(cache_key); }</w:t>
            </w:r>
          </w:p>
        </w:tc>
      </w:tr>
      <w:tr w:rsidR="007A67CB" w14:paraId="3B2F91EC" w14:textId="77777777">
        <w:trPr>
          <w:tblCellSpacing w:w="15" w:type="dxa"/>
        </w:trPr>
        <w:tc>
          <w:tcPr>
            <w:tcW w:w="686" w:type="dxa"/>
          </w:tcPr>
          <w:p w14:paraId="22D5D62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00864C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void put(K cache_key, V cache_value) { cache_map.put(cache_key, cache_value); }</w:t>
            </w:r>
          </w:p>
        </w:tc>
      </w:tr>
      <w:tr w:rsidR="007A67CB" w14:paraId="1CB86A22" w14:textId="77777777">
        <w:trPr>
          <w:tblCellSpacing w:w="15" w:type="dxa"/>
        </w:trPr>
        <w:tc>
          <w:tcPr>
            <w:tcW w:w="686" w:type="dxa"/>
          </w:tcPr>
          <w:p w14:paraId="2AFDE2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68F1BBA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69CC4EE0" w14:textId="77777777" w:rsidR="007A67CB" w:rsidRDefault="00AB2161">
      <w:pPr>
        <w:spacing w:line="360" w:lineRule="auto"/>
      </w:pPr>
      <w:r>
        <w:rPr>
          <w:rFonts w:eastAsia="Times New Roman" w:cs="Times New Roman"/>
          <w:color w:val="000000"/>
        </w:rPr>
        <w:t>Листинг – 30 task_15_prerequisites/graph.java</w:t>
      </w:r>
    </w:p>
    <w:tbl>
      <w:tblPr>
        <w:tblW w:w="9049" w:type="dxa"/>
        <w:tblCellSpacing w:w="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8324"/>
      </w:tblGrid>
      <w:tr w:rsidR="007A67CB" w14:paraId="47E0C394" w14:textId="77777777">
        <w:trPr>
          <w:tblCellSpacing w:w="15" w:type="dxa"/>
        </w:trPr>
        <w:tc>
          <w:tcPr>
            <w:tcW w:w="686" w:type="dxa"/>
          </w:tcPr>
          <w:p w14:paraId="5DFACDE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</w:t>
            </w:r>
          </w:p>
        </w:tc>
        <w:tc>
          <w:tcPr>
            <w:tcW w:w="8363" w:type="dxa"/>
          </w:tcPr>
          <w:p w14:paraId="79B8F6C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public class graph {</w:t>
            </w:r>
          </w:p>
        </w:tc>
      </w:tr>
      <w:tr w:rsidR="007A67CB" w14:paraId="76D637E4" w14:textId="77777777">
        <w:trPr>
          <w:tblCellSpacing w:w="15" w:type="dxa"/>
        </w:trPr>
        <w:tc>
          <w:tcPr>
            <w:tcW w:w="686" w:type="dxa"/>
          </w:tcPr>
          <w:p w14:paraId="14BBEC1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</w:t>
            </w:r>
          </w:p>
        </w:tc>
        <w:tc>
          <w:tcPr>
            <w:tcW w:w="8363" w:type="dxa"/>
          </w:tcPr>
          <w:p w14:paraId="085D1AB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private final Map&lt;String, Set&lt;String&gt;&gt; adjacency_map = new TreeMap&lt;&gt;();</w:t>
            </w:r>
          </w:p>
        </w:tc>
      </w:tr>
      <w:tr w:rsidR="007A67CB" w14:paraId="1703E9AA" w14:textId="77777777">
        <w:trPr>
          <w:tblCellSpacing w:w="15" w:type="dxa"/>
        </w:trPr>
        <w:tc>
          <w:tcPr>
            <w:tcW w:w="686" w:type="dxa"/>
          </w:tcPr>
          <w:p w14:paraId="132B112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3</w:t>
            </w:r>
          </w:p>
        </w:tc>
        <w:tc>
          <w:tcPr>
            <w:tcW w:w="8363" w:type="dxa"/>
          </w:tcPr>
          <w:p w14:paraId="763CD6A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void add_edge(String from_vertex, String to_vertex) {</w:t>
            </w:r>
          </w:p>
        </w:tc>
      </w:tr>
      <w:tr w:rsidR="007A67CB" w14:paraId="22C5F34C" w14:textId="77777777">
        <w:trPr>
          <w:tblCellSpacing w:w="15" w:type="dxa"/>
        </w:trPr>
        <w:tc>
          <w:tcPr>
            <w:tcW w:w="686" w:type="dxa"/>
          </w:tcPr>
          <w:p w14:paraId="0C27D15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4</w:t>
            </w:r>
          </w:p>
        </w:tc>
        <w:tc>
          <w:tcPr>
            <w:tcW w:w="8363" w:type="dxa"/>
          </w:tcPr>
          <w:p w14:paraId="6E969B0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adjacency_map.computeIfAbsent(from_vertex, v -&gt; new TreeSet&lt;&gt;()).add(to_vertex);</w:t>
            </w:r>
          </w:p>
        </w:tc>
      </w:tr>
      <w:tr w:rsidR="007A67CB" w14:paraId="06E0ED92" w14:textId="77777777">
        <w:trPr>
          <w:tblCellSpacing w:w="15" w:type="dxa"/>
        </w:trPr>
        <w:tc>
          <w:tcPr>
            <w:tcW w:w="686" w:type="dxa"/>
          </w:tcPr>
          <w:p w14:paraId="1F13746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5</w:t>
            </w:r>
          </w:p>
        </w:tc>
        <w:tc>
          <w:tcPr>
            <w:tcW w:w="8363" w:type="dxa"/>
          </w:tcPr>
          <w:p w14:paraId="4865DD2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adjacency_map.computeIfAbsent(to_vertex, v -&gt; new TreeSet&lt;&gt;());</w:t>
            </w:r>
          </w:p>
        </w:tc>
      </w:tr>
      <w:tr w:rsidR="007A67CB" w14:paraId="2B601991" w14:textId="77777777">
        <w:trPr>
          <w:tblCellSpacing w:w="15" w:type="dxa"/>
        </w:trPr>
        <w:tc>
          <w:tcPr>
            <w:tcW w:w="686" w:type="dxa"/>
          </w:tcPr>
          <w:p w14:paraId="7E069E7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lastRenderedPageBreak/>
              <w:t>6</w:t>
            </w:r>
          </w:p>
        </w:tc>
        <w:tc>
          <w:tcPr>
            <w:tcW w:w="8363" w:type="dxa"/>
          </w:tcPr>
          <w:p w14:paraId="5EF9AC9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0FB15038" w14:textId="77777777">
        <w:trPr>
          <w:tblCellSpacing w:w="15" w:type="dxa"/>
        </w:trPr>
        <w:tc>
          <w:tcPr>
            <w:tcW w:w="686" w:type="dxa"/>
          </w:tcPr>
          <w:p w14:paraId="20C1A64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7</w:t>
            </w:r>
          </w:p>
        </w:tc>
        <w:tc>
          <w:tcPr>
            <w:tcW w:w="8363" w:type="dxa"/>
          </w:tcPr>
          <w:p w14:paraId="401564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public List&lt;String&gt; topological_order() {</w:t>
            </w:r>
          </w:p>
        </w:tc>
      </w:tr>
      <w:tr w:rsidR="007A67CB" w14:paraId="7BAD973A" w14:textId="77777777">
        <w:trPr>
          <w:tblCellSpacing w:w="15" w:type="dxa"/>
        </w:trPr>
        <w:tc>
          <w:tcPr>
            <w:tcW w:w="686" w:type="dxa"/>
          </w:tcPr>
          <w:p w14:paraId="205F32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8</w:t>
            </w:r>
          </w:p>
        </w:tc>
        <w:tc>
          <w:tcPr>
            <w:tcW w:w="8363" w:type="dxa"/>
          </w:tcPr>
          <w:p w14:paraId="7F1FA29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Map&lt;String, Integer&gt; in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_degree = new TreeMap&lt;&gt;();</w:t>
            </w:r>
          </w:p>
        </w:tc>
      </w:tr>
      <w:tr w:rsidR="007A67CB" w14:paraId="307070E5" w14:textId="77777777">
        <w:trPr>
          <w:tblCellSpacing w:w="15" w:type="dxa"/>
        </w:trPr>
        <w:tc>
          <w:tcPr>
            <w:tcW w:w="686" w:type="dxa"/>
          </w:tcPr>
          <w:p w14:paraId="4D8F8F9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9</w:t>
            </w:r>
          </w:p>
        </w:tc>
        <w:tc>
          <w:tcPr>
            <w:tcW w:w="8363" w:type="dxa"/>
          </w:tcPr>
          <w:p w14:paraId="1783A5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(String vertex_name : adjacency_map.keySet()) in_degree.put(vertex_name, 0);</w:t>
            </w:r>
          </w:p>
        </w:tc>
      </w:tr>
      <w:tr w:rsidR="007A67CB" w14:paraId="2C0C9110" w14:textId="77777777">
        <w:trPr>
          <w:tblCellSpacing w:w="15" w:type="dxa"/>
        </w:trPr>
        <w:tc>
          <w:tcPr>
            <w:tcW w:w="686" w:type="dxa"/>
          </w:tcPr>
          <w:p w14:paraId="64A7DBC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10</w:t>
            </w:r>
          </w:p>
        </w:tc>
        <w:tc>
          <w:tcPr>
            <w:tcW w:w="8363" w:type="dxa"/>
          </w:tcPr>
          <w:p w14:paraId="16A7524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(Set&lt;String&gt; targets : adjacency_map.values())</w:t>
            </w:r>
          </w:p>
        </w:tc>
      </w:tr>
      <w:tr w:rsidR="007A67CB" w14:paraId="0D0A388E" w14:textId="77777777">
        <w:trPr>
          <w:tblCellSpacing w:w="15" w:type="dxa"/>
        </w:trPr>
        <w:tc>
          <w:tcPr>
            <w:tcW w:w="686" w:type="dxa"/>
          </w:tcPr>
          <w:p w14:paraId="7925E4C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11</w:t>
            </w:r>
          </w:p>
        </w:tc>
        <w:tc>
          <w:tcPr>
            <w:tcW w:w="8363" w:type="dxa"/>
          </w:tcPr>
          <w:p w14:paraId="3DC6C1E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(String target : targets) in_degree.merge(target, 1, Integer::sum);</w:t>
            </w:r>
          </w:p>
        </w:tc>
      </w:tr>
      <w:tr w:rsidR="007A67CB" w14:paraId="711F8EA2" w14:textId="77777777">
        <w:trPr>
          <w:tblCellSpacing w:w="15" w:type="dxa"/>
        </w:trPr>
        <w:tc>
          <w:tcPr>
            <w:tcW w:w="686" w:type="dxa"/>
          </w:tcPr>
          <w:p w14:paraId="5C284D7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12</w:t>
            </w:r>
          </w:p>
        </w:tc>
        <w:tc>
          <w:tcPr>
            <w:tcW w:w="8363" w:type="dxa"/>
          </w:tcPr>
          <w:p w14:paraId="112FC83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Deque&lt;String&gt; ready_queue = new ArrayDeque&lt;&gt;();</w:t>
            </w:r>
          </w:p>
        </w:tc>
      </w:tr>
      <w:tr w:rsidR="007A67CB" w14:paraId="1A9DE0B5" w14:textId="77777777">
        <w:trPr>
          <w:tblCellSpacing w:w="15" w:type="dxa"/>
        </w:trPr>
        <w:tc>
          <w:tcPr>
            <w:tcW w:w="686" w:type="dxa"/>
          </w:tcPr>
          <w:p w14:paraId="62AFDBB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13</w:t>
            </w:r>
          </w:p>
        </w:tc>
        <w:tc>
          <w:tcPr>
            <w:tcW w:w="8363" w:type="dxa"/>
          </w:tcPr>
          <w:p w14:paraId="0F8C762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for (Map.Entry&lt;String, Integer&gt; entry : in_degree.entrySet())</w:t>
            </w:r>
          </w:p>
        </w:tc>
      </w:tr>
      <w:tr w:rsidR="007A67CB" w14:paraId="1D760605" w14:textId="77777777">
        <w:trPr>
          <w:tblCellSpacing w:w="15" w:type="dxa"/>
        </w:trPr>
        <w:tc>
          <w:tcPr>
            <w:tcW w:w="686" w:type="dxa"/>
          </w:tcPr>
          <w:p w14:paraId="35C2431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14</w:t>
            </w:r>
          </w:p>
        </w:tc>
        <w:tc>
          <w:tcPr>
            <w:tcW w:w="8363" w:type="dxa"/>
          </w:tcPr>
          <w:p w14:paraId="789594AF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if (entry.getValue() =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= 0) ready_queue.add(entry.getKey());</w:t>
            </w:r>
          </w:p>
        </w:tc>
      </w:tr>
      <w:tr w:rsidR="007A67CB" w14:paraId="6FD488AE" w14:textId="77777777">
        <w:trPr>
          <w:tblCellSpacing w:w="15" w:type="dxa"/>
        </w:trPr>
        <w:tc>
          <w:tcPr>
            <w:tcW w:w="686" w:type="dxa"/>
          </w:tcPr>
          <w:p w14:paraId="53D1BED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15</w:t>
            </w:r>
          </w:p>
        </w:tc>
        <w:tc>
          <w:tcPr>
            <w:tcW w:w="8363" w:type="dxa"/>
          </w:tcPr>
          <w:p w14:paraId="309218F7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List&lt;String&gt; order_list = new ArrayList&lt;&gt;();</w:t>
            </w:r>
          </w:p>
        </w:tc>
      </w:tr>
      <w:tr w:rsidR="007A67CB" w14:paraId="02441452" w14:textId="77777777">
        <w:trPr>
          <w:tblCellSpacing w:w="15" w:type="dxa"/>
        </w:trPr>
        <w:tc>
          <w:tcPr>
            <w:tcW w:w="686" w:type="dxa"/>
          </w:tcPr>
          <w:p w14:paraId="478C69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16</w:t>
            </w:r>
          </w:p>
        </w:tc>
        <w:tc>
          <w:tcPr>
            <w:tcW w:w="8363" w:type="dxa"/>
          </w:tcPr>
          <w:p w14:paraId="70C9A17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while (!ready_queue.isEmpty()) {</w:t>
            </w:r>
          </w:p>
        </w:tc>
      </w:tr>
      <w:tr w:rsidR="007A67CB" w14:paraId="15D3C274" w14:textId="77777777">
        <w:trPr>
          <w:tblCellSpacing w:w="15" w:type="dxa"/>
        </w:trPr>
        <w:tc>
          <w:tcPr>
            <w:tcW w:w="686" w:type="dxa"/>
          </w:tcPr>
          <w:p w14:paraId="08CC495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17</w:t>
            </w:r>
          </w:p>
        </w:tc>
        <w:tc>
          <w:tcPr>
            <w:tcW w:w="8363" w:type="dxa"/>
          </w:tcPr>
          <w:p w14:paraId="2027116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String current_vertex = ready_queue.poll();</w:t>
            </w:r>
          </w:p>
        </w:tc>
      </w:tr>
      <w:tr w:rsidR="007A67CB" w14:paraId="5FA1FC6D" w14:textId="77777777">
        <w:trPr>
          <w:tblCellSpacing w:w="15" w:type="dxa"/>
        </w:trPr>
        <w:tc>
          <w:tcPr>
            <w:tcW w:w="686" w:type="dxa"/>
          </w:tcPr>
          <w:p w14:paraId="77D7942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18</w:t>
            </w:r>
          </w:p>
        </w:tc>
        <w:tc>
          <w:tcPr>
            <w:tcW w:w="8363" w:type="dxa"/>
          </w:tcPr>
          <w:p w14:paraId="245B5A40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order_list.add(current_vertex);</w:t>
            </w:r>
          </w:p>
        </w:tc>
      </w:tr>
      <w:tr w:rsidR="007A67CB" w14:paraId="39E53A6C" w14:textId="77777777">
        <w:trPr>
          <w:tblCellSpacing w:w="15" w:type="dxa"/>
        </w:trPr>
        <w:tc>
          <w:tcPr>
            <w:tcW w:w="686" w:type="dxa"/>
          </w:tcPr>
          <w:p w14:paraId="645DBDC2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19</w:t>
            </w:r>
          </w:p>
        </w:tc>
        <w:tc>
          <w:tcPr>
            <w:tcW w:w="8363" w:type="dxa"/>
          </w:tcPr>
          <w:p w14:paraId="7B45A55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for (String next_vertex : adjacency_map.getOrDefault(current_vertex, Set.of()))</w:t>
            </w:r>
          </w:p>
        </w:tc>
      </w:tr>
      <w:tr w:rsidR="007A67CB" w14:paraId="384AD5CB" w14:textId="77777777">
        <w:trPr>
          <w:tblCellSpacing w:w="15" w:type="dxa"/>
        </w:trPr>
        <w:tc>
          <w:tcPr>
            <w:tcW w:w="686" w:type="dxa"/>
          </w:tcPr>
          <w:p w14:paraId="29FF1B1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20</w:t>
            </w:r>
          </w:p>
        </w:tc>
        <w:tc>
          <w:tcPr>
            <w:tcW w:w="8363" w:type="dxa"/>
          </w:tcPr>
          <w:p w14:paraId="3ABE7993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    if (in_degree.merge(next_vertex, -1, Integer::sum) == 0) ready_queue.add(next_vertex);</w:t>
            </w:r>
          </w:p>
        </w:tc>
      </w:tr>
      <w:tr w:rsidR="007A67CB" w14:paraId="5053F998" w14:textId="77777777">
        <w:trPr>
          <w:tblCellSpacing w:w="15" w:type="dxa"/>
        </w:trPr>
        <w:tc>
          <w:tcPr>
            <w:tcW w:w="686" w:type="dxa"/>
          </w:tcPr>
          <w:p w14:paraId="29F89AF9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21</w:t>
            </w:r>
          </w:p>
        </w:tc>
        <w:tc>
          <w:tcPr>
            <w:tcW w:w="8363" w:type="dxa"/>
          </w:tcPr>
          <w:p w14:paraId="415E0E36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}</w:t>
            </w:r>
          </w:p>
        </w:tc>
      </w:tr>
      <w:tr w:rsidR="007A67CB" w14:paraId="4CEDD35F" w14:textId="77777777">
        <w:trPr>
          <w:tblCellSpacing w:w="15" w:type="dxa"/>
        </w:trPr>
        <w:tc>
          <w:tcPr>
            <w:tcW w:w="686" w:type="dxa"/>
          </w:tcPr>
          <w:p w14:paraId="409B1D1A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22</w:t>
            </w:r>
          </w:p>
        </w:tc>
        <w:tc>
          <w:tcPr>
            <w:tcW w:w="8363" w:type="dxa"/>
          </w:tcPr>
          <w:p w14:paraId="19B842F8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if (order_list.size() != adjacency_map.size())</w:t>
            </w:r>
          </w:p>
        </w:tc>
      </w:tr>
      <w:tr w:rsidR="007A67CB" w14:paraId="73E0F618" w14:textId="77777777">
        <w:trPr>
          <w:tblCellSpacing w:w="15" w:type="dxa"/>
        </w:trPr>
        <w:tc>
          <w:tcPr>
            <w:tcW w:w="686" w:type="dxa"/>
          </w:tcPr>
          <w:p w14:paraId="5AD2D4F4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23</w:t>
            </w:r>
          </w:p>
        </w:tc>
        <w:tc>
          <w:tcPr>
            <w:tcW w:w="8363" w:type="dxa"/>
          </w:tcPr>
          <w:p w14:paraId="65406EA1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    return List.of("ЦИКЛ: " + String.join(" -&gt; ", find_cycle()));</w:t>
            </w:r>
          </w:p>
        </w:tc>
      </w:tr>
      <w:tr w:rsidR="007A67CB" w14:paraId="58868CB9" w14:textId="77777777">
        <w:trPr>
          <w:tblCellSpacing w:w="15" w:type="dxa"/>
        </w:trPr>
        <w:tc>
          <w:tcPr>
            <w:tcW w:w="686" w:type="dxa"/>
          </w:tcPr>
          <w:p w14:paraId="184DEE3B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24</w:t>
            </w:r>
          </w:p>
        </w:tc>
        <w:tc>
          <w:tcPr>
            <w:tcW w:w="8363" w:type="dxa"/>
          </w:tcPr>
          <w:p w14:paraId="00B91C7D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    return order_list;</w:t>
            </w:r>
          </w:p>
        </w:tc>
      </w:tr>
      <w:tr w:rsidR="007A67CB" w14:paraId="19492FED" w14:textId="77777777">
        <w:trPr>
          <w:tblCellSpacing w:w="15" w:type="dxa"/>
        </w:trPr>
        <w:tc>
          <w:tcPr>
            <w:tcW w:w="686" w:type="dxa"/>
          </w:tcPr>
          <w:p w14:paraId="3CD18095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25</w:t>
            </w:r>
          </w:p>
        </w:tc>
        <w:tc>
          <w:tcPr>
            <w:tcW w:w="8363" w:type="dxa"/>
          </w:tcPr>
          <w:p w14:paraId="4C3E9E3C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 xml:space="preserve">    }</w:t>
            </w:r>
          </w:p>
        </w:tc>
      </w:tr>
      <w:tr w:rsidR="007A67CB" w14:paraId="228E72AE" w14:textId="77777777">
        <w:trPr>
          <w:tblCellSpacing w:w="15" w:type="dxa"/>
        </w:trPr>
        <w:tc>
          <w:tcPr>
            <w:tcW w:w="686" w:type="dxa"/>
          </w:tcPr>
          <w:p w14:paraId="27C05F8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26</w:t>
            </w:r>
          </w:p>
        </w:tc>
        <w:tc>
          <w:tcPr>
            <w:tcW w:w="8363" w:type="dxa"/>
          </w:tcPr>
          <w:p w14:paraId="1A1E96DE" w14:textId="77777777" w:rsidR="007A67CB" w:rsidRDefault="00AB2161">
            <w:pPr>
              <w:spacing w:line="240" w:lineRule="atLeast"/>
            </w:pPr>
            <w:r>
              <w:rPr>
                <w:rFonts w:ascii="Courier New" w:eastAsia="Courier New" w:hAnsi="Courier New" w:cs="Courier New"/>
                <w:color w:val="000000"/>
                <w:sz w:val="20"/>
              </w:rPr>
              <w:t>}</w:t>
            </w:r>
          </w:p>
        </w:tc>
      </w:tr>
    </w:tbl>
    <w:p w14:paraId="4DD2413F" w14:textId="77777777" w:rsidR="00000000" w:rsidRDefault="00AB2161"/>
    <w:sectPr w:rsidR="00000000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C0A45" w14:textId="77777777" w:rsidR="00AD51CA" w:rsidRDefault="00AD51CA">
      <w:r>
        <w:separator/>
      </w:r>
    </w:p>
  </w:endnote>
  <w:endnote w:type="continuationSeparator" w:id="0">
    <w:p w14:paraId="6DBCC3D9" w14:textId="77777777" w:rsidR="00AD51CA" w:rsidRDefault="00AD5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72362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AF81FAE" w14:textId="77777777" w:rsidR="00835F7C" w:rsidRDefault="00276B9E">
        <w:pPr>
          <w:pStyle w:val="aa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5BE42974" w14:textId="77777777" w:rsidR="00835F7C" w:rsidRDefault="00835F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E508" w14:textId="77777777" w:rsidR="00AD51CA" w:rsidRDefault="00AD51CA">
      <w:r>
        <w:separator/>
      </w:r>
    </w:p>
  </w:footnote>
  <w:footnote w:type="continuationSeparator" w:id="0">
    <w:p w14:paraId="4B42EBD9" w14:textId="77777777" w:rsidR="00AD51CA" w:rsidRDefault="00AD5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AA5"/>
    <w:multiLevelType w:val="hybridMultilevel"/>
    <w:tmpl w:val="F8BCD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6DD"/>
    <w:multiLevelType w:val="hybridMultilevel"/>
    <w:tmpl w:val="04E296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CD60FC5"/>
    <w:multiLevelType w:val="hybridMultilevel"/>
    <w:tmpl w:val="0F021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781FD3"/>
    <w:multiLevelType w:val="hybridMultilevel"/>
    <w:tmpl w:val="4C88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3D05F1"/>
    <w:multiLevelType w:val="hybridMultilevel"/>
    <w:tmpl w:val="A8E26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5D2A37"/>
    <w:multiLevelType w:val="hybridMultilevel"/>
    <w:tmpl w:val="76120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23A34"/>
    <w:multiLevelType w:val="hybridMultilevel"/>
    <w:tmpl w:val="1D08014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05B17"/>
    <w:multiLevelType w:val="hybridMultilevel"/>
    <w:tmpl w:val="26C24FA8"/>
    <w:lvl w:ilvl="0" w:tplc="7D5252FC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BF0B0AA">
      <w:numFmt w:val="bullet"/>
      <w:lvlText w:val=""/>
      <w:lvlJc w:val="left"/>
      <w:pPr>
        <w:ind w:left="1440" w:hanging="360"/>
      </w:pPr>
      <w:rPr>
        <w:rFonts w:ascii="SymbolMT" w:eastAsia="SymbolMT" w:hAnsi="Times New Roman" w:cs="SymbolMT" w:hint="eastAsia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1125A"/>
    <w:multiLevelType w:val="hybridMultilevel"/>
    <w:tmpl w:val="B9FC7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FA7DF1"/>
    <w:multiLevelType w:val="hybridMultilevel"/>
    <w:tmpl w:val="D0249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01702"/>
    <w:multiLevelType w:val="hybridMultilevel"/>
    <w:tmpl w:val="12B4D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7399"/>
    <w:multiLevelType w:val="hybridMultilevel"/>
    <w:tmpl w:val="0F0214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36E5747"/>
    <w:multiLevelType w:val="hybridMultilevel"/>
    <w:tmpl w:val="F9D2AD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9306EF"/>
    <w:multiLevelType w:val="hybridMultilevel"/>
    <w:tmpl w:val="6C4E6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A0891"/>
    <w:multiLevelType w:val="hybridMultilevel"/>
    <w:tmpl w:val="BF48A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32444C"/>
    <w:multiLevelType w:val="hybridMultilevel"/>
    <w:tmpl w:val="30A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726D1"/>
    <w:multiLevelType w:val="hybridMultilevel"/>
    <w:tmpl w:val="CB9C9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8F7D75"/>
    <w:multiLevelType w:val="hybridMultilevel"/>
    <w:tmpl w:val="6AACA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20DAC"/>
    <w:multiLevelType w:val="hybridMultilevel"/>
    <w:tmpl w:val="6E067C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1AD56B7"/>
    <w:multiLevelType w:val="hybridMultilevel"/>
    <w:tmpl w:val="CA2A584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81EF2"/>
    <w:multiLevelType w:val="hybridMultilevel"/>
    <w:tmpl w:val="A0F0C7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5820CA"/>
    <w:multiLevelType w:val="hybridMultilevel"/>
    <w:tmpl w:val="1AE2D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636CA"/>
    <w:multiLevelType w:val="hybridMultilevel"/>
    <w:tmpl w:val="37285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5"/>
  </w:num>
  <w:num w:numId="5">
    <w:abstractNumId w:val="12"/>
  </w:num>
  <w:num w:numId="6">
    <w:abstractNumId w:val="5"/>
  </w:num>
  <w:num w:numId="7">
    <w:abstractNumId w:val="22"/>
  </w:num>
  <w:num w:numId="8">
    <w:abstractNumId w:val="17"/>
  </w:num>
  <w:num w:numId="9">
    <w:abstractNumId w:val="10"/>
  </w:num>
  <w:num w:numId="10">
    <w:abstractNumId w:val="18"/>
  </w:num>
  <w:num w:numId="11">
    <w:abstractNumId w:val="20"/>
  </w:num>
  <w:num w:numId="12">
    <w:abstractNumId w:val="1"/>
  </w:num>
  <w:num w:numId="13">
    <w:abstractNumId w:val="0"/>
  </w:num>
  <w:num w:numId="14">
    <w:abstractNumId w:val="4"/>
  </w:num>
  <w:num w:numId="15">
    <w:abstractNumId w:val="11"/>
  </w:num>
  <w:num w:numId="16">
    <w:abstractNumId w:val="14"/>
  </w:num>
  <w:num w:numId="17">
    <w:abstractNumId w:val="2"/>
  </w:num>
  <w:num w:numId="18">
    <w:abstractNumId w:val="21"/>
  </w:num>
  <w:num w:numId="19">
    <w:abstractNumId w:val="19"/>
  </w:num>
  <w:num w:numId="20">
    <w:abstractNumId w:val="8"/>
  </w:num>
  <w:num w:numId="21">
    <w:abstractNumId w:val="9"/>
  </w:num>
  <w:num w:numId="22">
    <w:abstractNumId w:val="13"/>
  </w:num>
  <w:num w:numId="23">
    <w:abstractNumId w:val="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7C"/>
    <w:rsid w:val="000012FA"/>
    <w:rsid w:val="000067AA"/>
    <w:rsid w:val="00024F45"/>
    <w:rsid w:val="000252EE"/>
    <w:rsid w:val="00061752"/>
    <w:rsid w:val="00073736"/>
    <w:rsid w:val="00092EB3"/>
    <w:rsid w:val="000A62E7"/>
    <w:rsid w:val="000B0332"/>
    <w:rsid w:val="000B1338"/>
    <w:rsid w:val="000B4951"/>
    <w:rsid w:val="000B5475"/>
    <w:rsid w:val="000B776E"/>
    <w:rsid w:val="000C106B"/>
    <w:rsid w:val="000C661B"/>
    <w:rsid w:val="000E251C"/>
    <w:rsid w:val="000E3A33"/>
    <w:rsid w:val="000F0358"/>
    <w:rsid w:val="000F2D6B"/>
    <w:rsid w:val="000F46E4"/>
    <w:rsid w:val="001044E9"/>
    <w:rsid w:val="00104ECE"/>
    <w:rsid w:val="001077CA"/>
    <w:rsid w:val="0011766C"/>
    <w:rsid w:val="001208C1"/>
    <w:rsid w:val="00131889"/>
    <w:rsid w:val="00134C3D"/>
    <w:rsid w:val="00137D27"/>
    <w:rsid w:val="00141EE5"/>
    <w:rsid w:val="00142914"/>
    <w:rsid w:val="00161434"/>
    <w:rsid w:val="0016160A"/>
    <w:rsid w:val="00172F51"/>
    <w:rsid w:val="00182940"/>
    <w:rsid w:val="0018357C"/>
    <w:rsid w:val="00187CEC"/>
    <w:rsid w:val="001A0DCF"/>
    <w:rsid w:val="001A126C"/>
    <w:rsid w:val="001A6188"/>
    <w:rsid w:val="001A7A12"/>
    <w:rsid w:val="001B7E75"/>
    <w:rsid w:val="001C2AE1"/>
    <w:rsid w:val="001C4195"/>
    <w:rsid w:val="001C4489"/>
    <w:rsid w:val="001D271E"/>
    <w:rsid w:val="001D33C5"/>
    <w:rsid w:val="001E2405"/>
    <w:rsid w:val="001E2849"/>
    <w:rsid w:val="00201575"/>
    <w:rsid w:val="00203877"/>
    <w:rsid w:val="00211393"/>
    <w:rsid w:val="00221982"/>
    <w:rsid w:val="00222A11"/>
    <w:rsid w:val="00223D8C"/>
    <w:rsid w:val="00240943"/>
    <w:rsid w:val="0024259B"/>
    <w:rsid w:val="00255886"/>
    <w:rsid w:val="002561B8"/>
    <w:rsid w:val="00263492"/>
    <w:rsid w:val="00276B9E"/>
    <w:rsid w:val="002B2A3C"/>
    <w:rsid w:val="002C09D4"/>
    <w:rsid w:val="002C3568"/>
    <w:rsid w:val="002C6651"/>
    <w:rsid w:val="002D695E"/>
    <w:rsid w:val="002D7301"/>
    <w:rsid w:val="002E0D82"/>
    <w:rsid w:val="002E72AA"/>
    <w:rsid w:val="00300F42"/>
    <w:rsid w:val="003228D0"/>
    <w:rsid w:val="00324EA6"/>
    <w:rsid w:val="00325955"/>
    <w:rsid w:val="003316F8"/>
    <w:rsid w:val="00331BE4"/>
    <w:rsid w:val="00332DEE"/>
    <w:rsid w:val="00342AF5"/>
    <w:rsid w:val="00346030"/>
    <w:rsid w:val="00350C84"/>
    <w:rsid w:val="00361087"/>
    <w:rsid w:val="00374AD5"/>
    <w:rsid w:val="00375B22"/>
    <w:rsid w:val="003838E6"/>
    <w:rsid w:val="003845EA"/>
    <w:rsid w:val="00384BBF"/>
    <w:rsid w:val="00396CB8"/>
    <w:rsid w:val="003A77C5"/>
    <w:rsid w:val="003B0E76"/>
    <w:rsid w:val="003B12EC"/>
    <w:rsid w:val="003B13A8"/>
    <w:rsid w:val="003B7B5F"/>
    <w:rsid w:val="003C36D2"/>
    <w:rsid w:val="003C5940"/>
    <w:rsid w:val="003C7A2A"/>
    <w:rsid w:val="003D022D"/>
    <w:rsid w:val="003D364F"/>
    <w:rsid w:val="003D7119"/>
    <w:rsid w:val="003D77F7"/>
    <w:rsid w:val="003E2BB5"/>
    <w:rsid w:val="003F0BEA"/>
    <w:rsid w:val="00402050"/>
    <w:rsid w:val="0041199D"/>
    <w:rsid w:val="00417D60"/>
    <w:rsid w:val="00432107"/>
    <w:rsid w:val="004410A0"/>
    <w:rsid w:val="00444A36"/>
    <w:rsid w:val="004464E4"/>
    <w:rsid w:val="00447B96"/>
    <w:rsid w:val="00455B49"/>
    <w:rsid w:val="004561CA"/>
    <w:rsid w:val="004632AF"/>
    <w:rsid w:val="004664C3"/>
    <w:rsid w:val="00474E28"/>
    <w:rsid w:val="004938C6"/>
    <w:rsid w:val="00493B7B"/>
    <w:rsid w:val="004A41CA"/>
    <w:rsid w:val="004A5F14"/>
    <w:rsid w:val="004B2911"/>
    <w:rsid w:val="004B66C0"/>
    <w:rsid w:val="004B7C36"/>
    <w:rsid w:val="004E41F1"/>
    <w:rsid w:val="004E4379"/>
    <w:rsid w:val="004E757F"/>
    <w:rsid w:val="004F07B1"/>
    <w:rsid w:val="00507137"/>
    <w:rsid w:val="005138D3"/>
    <w:rsid w:val="005174D7"/>
    <w:rsid w:val="00517CDF"/>
    <w:rsid w:val="00526D96"/>
    <w:rsid w:val="005322E0"/>
    <w:rsid w:val="00537A24"/>
    <w:rsid w:val="0054187C"/>
    <w:rsid w:val="0054295F"/>
    <w:rsid w:val="005559B1"/>
    <w:rsid w:val="00561731"/>
    <w:rsid w:val="00566E4C"/>
    <w:rsid w:val="00576BBD"/>
    <w:rsid w:val="005A2573"/>
    <w:rsid w:val="005A3B6D"/>
    <w:rsid w:val="005A4390"/>
    <w:rsid w:val="005B0EB6"/>
    <w:rsid w:val="005B106B"/>
    <w:rsid w:val="005B1C56"/>
    <w:rsid w:val="005B7AD2"/>
    <w:rsid w:val="005B7C37"/>
    <w:rsid w:val="005C1C2E"/>
    <w:rsid w:val="0060150E"/>
    <w:rsid w:val="0060200E"/>
    <w:rsid w:val="00607DC2"/>
    <w:rsid w:val="00615E6C"/>
    <w:rsid w:val="00617BAB"/>
    <w:rsid w:val="00627DE8"/>
    <w:rsid w:val="00642FE8"/>
    <w:rsid w:val="0066465E"/>
    <w:rsid w:val="006834FE"/>
    <w:rsid w:val="0068556C"/>
    <w:rsid w:val="00685743"/>
    <w:rsid w:val="006875A1"/>
    <w:rsid w:val="006A68DD"/>
    <w:rsid w:val="006E2695"/>
    <w:rsid w:val="006E4129"/>
    <w:rsid w:val="006F3040"/>
    <w:rsid w:val="006F66BE"/>
    <w:rsid w:val="007037F5"/>
    <w:rsid w:val="0070445E"/>
    <w:rsid w:val="007131B1"/>
    <w:rsid w:val="00716D83"/>
    <w:rsid w:val="0073142B"/>
    <w:rsid w:val="0073362E"/>
    <w:rsid w:val="00736EB5"/>
    <w:rsid w:val="00740481"/>
    <w:rsid w:val="007410D5"/>
    <w:rsid w:val="00753AAF"/>
    <w:rsid w:val="00754CCC"/>
    <w:rsid w:val="0076644B"/>
    <w:rsid w:val="00771A88"/>
    <w:rsid w:val="007837BB"/>
    <w:rsid w:val="0078438A"/>
    <w:rsid w:val="00784ECB"/>
    <w:rsid w:val="007A1809"/>
    <w:rsid w:val="007A59B4"/>
    <w:rsid w:val="007A67CB"/>
    <w:rsid w:val="007B139F"/>
    <w:rsid w:val="007D14A4"/>
    <w:rsid w:val="007D4CB8"/>
    <w:rsid w:val="007E62EF"/>
    <w:rsid w:val="007F7158"/>
    <w:rsid w:val="008018A3"/>
    <w:rsid w:val="00805A33"/>
    <w:rsid w:val="00807ABC"/>
    <w:rsid w:val="00807EB2"/>
    <w:rsid w:val="00832B71"/>
    <w:rsid w:val="00834535"/>
    <w:rsid w:val="00835F7C"/>
    <w:rsid w:val="008409B4"/>
    <w:rsid w:val="0084365B"/>
    <w:rsid w:val="00844257"/>
    <w:rsid w:val="008443FD"/>
    <w:rsid w:val="008466DA"/>
    <w:rsid w:val="00857DD0"/>
    <w:rsid w:val="0086326E"/>
    <w:rsid w:val="00865B3B"/>
    <w:rsid w:val="008715AD"/>
    <w:rsid w:val="0088049E"/>
    <w:rsid w:val="00890025"/>
    <w:rsid w:val="00897A2B"/>
    <w:rsid w:val="008A1DC3"/>
    <w:rsid w:val="008A3182"/>
    <w:rsid w:val="008A4367"/>
    <w:rsid w:val="008A4DDB"/>
    <w:rsid w:val="008B7839"/>
    <w:rsid w:val="008D270A"/>
    <w:rsid w:val="008D5E09"/>
    <w:rsid w:val="008D6156"/>
    <w:rsid w:val="008D752E"/>
    <w:rsid w:val="008E10A9"/>
    <w:rsid w:val="008E2975"/>
    <w:rsid w:val="008E3166"/>
    <w:rsid w:val="008E41BE"/>
    <w:rsid w:val="00900E3A"/>
    <w:rsid w:val="00914FC1"/>
    <w:rsid w:val="0091720D"/>
    <w:rsid w:val="00926B87"/>
    <w:rsid w:val="00934B30"/>
    <w:rsid w:val="00937DC8"/>
    <w:rsid w:val="00947DE8"/>
    <w:rsid w:val="00966EC8"/>
    <w:rsid w:val="00971833"/>
    <w:rsid w:val="00981302"/>
    <w:rsid w:val="00982F89"/>
    <w:rsid w:val="00992DB9"/>
    <w:rsid w:val="00992E27"/>
    <w:rsid w:val="009B1E6E"/>
    <w:rsid w:val="009C0EAE"/>
    <w:rsid w:val="009C1772"/>
    <w:rsid w:val="009C28CE"/>
    <w:rsid w:val="009D2021"/>
    <w:rsid w:val="009E5CFB"/>
    <w:rsid w:val="009F05CA"/>
    <w:rsid w:val="009F576C"/>
    <w:rsid w:val="009F7A13"/>
    <w:rsid w:val="009F7D54"/>
    <w:rsid w:val="00A1340E"/>
    <w:rsid w:val="00A15494"/>
    <w:rsid w:val="00A17F70"/>
    <w:rsid w:val="00A2333D"/>
    <w:rsid w:val="00A23428"/>
    <w:rsid w:val="00A23977"/>
    <w:rsid w:val="00A25D0C"/>
    <w:rsid w:val="00A32296"/>
    <w:rsid w:val="00A361A8"/>
    <w:rsid w:val="00A37482"/>
    <w:rsid w:val="00A432D0"/>
    <w:rsid w:val="00A454D8"/>
    <w:rsid w:val="00A4613D"/>
    <w:rsid w:val="00A53F60"/>
    <w:rsid w:val="00A54A64"/>
    <w:rsid w:val="00A56A86"/>
    <w:rsid w:val="00A573F9"/>
    <w:rsid w:val="00A62CF2"/>
    <w:rsid w:val="00A73119"/>
    <w:rsid w:val="00A763A9"/>
    <w:rsid w:val="00A8324A"/>
    <w:rsid w:val="00A84D53"/>
    <w:rsid w:val="00A855B8"/>
    <w:rsid w:val="00A90B1B"/>
    <w:rsid w:val="00A94673"/>
    <w:rsid w:val="00AA4DF3"/>
    <w:rsid w:val="00AB2161"/>
    <w:rsid w:val="00AB6CEA"/>
    <w:rsid w:val="00AC2F5C"/>
    <w:rsid w:val="00AC3AEB"/>
    <w:rsid w:val="00AD51CA"/>
    <w:rsid w:val="00AD5E38"/>
    <w:rsid w:val="00AD7428"/>
    <w:rsid w:val="00AF39C3"/>
    <w:rsid w:val="00B11D06"/>
    <w:rsid w:val="00B11E32"/>
    <w:rsid w:val="00B2269C"/>
    <w:rsid w:val="00B23CD9"/>
    <w:rsid w:val="00B27A73"/>
    <w:rsid w:val="00B333D1"/>
    <w:rsid w:val="00B37CFF"/>
    <w:rsid w:val="00B41203"/>
    <w:rsid w:val="00B51820"/>
    <w:rsid w:val="00B52427"/>
    <w:rsid w:val="00B53F4F"/>
    <w:rsid w:val="00B56C99"/>
    <w:rsid w:val="00B57538"/>
    <w:rsid w:val="00B57E52"/>
    <w:rsid w:val="00B614FE"/>
    <w:rsid w:val="00B748FA"/>
    <w:rsid w:val="00B936C6"/>
    <w:rsid w:val="00B95D91"/>
    <w:rsid w:val="00BA5595"/>
    <w:rsid w:val="00BB4A7F"/>
    <w:rsid w:val="00BB5474"/>
    <w:rsid w:val="00BB7CAC"/>
    <w:rsid w:val="00BC2B10"/>
    <w:rsid w:val="00BE11A5"/>
    <w:rsid w:val="00BE2E4D"/>
    <w:rsid w:val="00BE3AAC"/>
    <w:rsid w:val="00BF2D07"/>
    <w:rsid w:val="00BF4A3A"/>
    <w:rsid w:val="00C06AC0"/>
    <w:rsid w:val="00C103E3"/>
    <w:rsid w:val="00C11DFE"/>
    <w:rsid w:val="00C3099A"/>
    <w:rsid w:val="00C3461E"/>
    <w:rsid w:val="00C34987"/>
    <w:rsid w:val="00C34D26"/>
    <w:rsid w:val="00C44ADE"/>
    <w:rsid w:val="00C5621B"/>
    <w:rsid w:val="00C741D7"/>
    <w:rsid w:val="00C95E35"/>
    <w:rsid w:val="00CA083E"/>
    <w:rsid w:val="00CC14F6"/>
    <w:rsid w:val="00CC2906"/>
    <w:rsid w:val="00CC2D7C"/>
    <w:rsid w:val="00CC77E7"/>
    <w:rsid w:val="00CD0354"/>
    <w:rsid w:val="00CD2C3E"/>
    <w:rsid w:val="00CD4C27"/>
    <w:rsid w:val="00CD6351"/>
    <w:rsid w:val="00D01480"/>
    <w:rsid w:val="00D02C6F"/>
    <w:rsid w:val="00D050C1"/>
    <w:rsid w:val="00D078E9"/>
    <w:rsid w:val="00D15213"/>
    <w:rsid w:val="00D21E34"/>
    <w:rsid w:val="00D32D45"/>
    <w:rsid w:val="00D35C1A"/>
    <w:rsid w:val="00D47E6C"/>
    <w:rsid w:val="00D530EB"/>
    <w:rsid w:val="00D55E5F"/>
    <w:rsid w:val="00D646A0"/>
    <w:rsid w:val="00D65E72"/>
    <w:rsid w:val="00D714EF"/>
    <w:rsid w:val="00D71C83"/>
    <w:rsid w:val="00D73CD8"/>
    <w:rsid w:val="00D77F15"/>
    <w:rsid w:val="00DB3CD8"/>
    <w:rsid w:val="00DC205D"/>
    <w:rsid w:val="00DC539F"/>
    <w:rsid w:val="00DF340A"/>
    <w:rsid w:val="00DF72BA"/>
    <w:rsid w:val="00E05E70"/>
    <w:rsid w:val="00E10DDF"/>
    <w:rsid w:val="00E14616"/>
    <w:rsid w:val="00E20713"/>
    <w:rsid w:val="00E2162A"/>
    <w:rsid w:val="00E2343B"/>
    <w:rsid w:val="00E2416A"/>
    <w:rsid w:val="00E2544F"/>
    <w:rsid w:val="00E547E3"/>
    <w:rsid w:val="00E71A0E"/>
    <w:rsid w:val="00E8266A"/>
    <w:rsid w:val="00E8353C"/>
    <w:rsid w:val="00E83B54"/>
    <w:rsid w:val="00E86696"/>
    <w:rsid w:val="00EA0052"/>
    <w:rsid w:val="00EA3FDC"/>
    <w:rsid w:val="00EA3FE1"/>
    <w:rsid w:val="00EA4CF2"/>
    <w:rsid w:val="00EB7879"/>
    <w:rsid w:val="00EC06EA"/>
    <w:rsid w:val="00EC0E22"/>
    <w:rsid w:val="00EC4ED1"/>
    <w:rsid w:val="00ED6D22"/>
    <w:rsid w:val="00EE0CB9"/>
    <w:rsid w:val="00EE1571"/>
    <w:rsid w:val="00EF62DA"/>
    <w:rsid w:val="00F228D0"/>
    <w:rsid w:val="00F22AD7"/>
    <w:rsid w:val="00F24947"/>
    <w:rsid w:val="00F41CC5"/>
    <w:rsid w:val="00F47B0C"/>
    <w:rsid w:val="00F5294C"/>
    <w:rsid w:val="00F605E6"/>
    <w:rsid w:val="00F622D5"/>
    <w:rsid w:val="00F62A59"/>
    <w:rsid w:val="00F80F03"/>
    <w:rsid w:val="00F815B7"/>
    <w:rsid w:val="00F83E22"/>
    <w:rsid w:val="00F91051"/>
    <w:rsid w:val="00F9766D"/>
    <w:rsid w:val="00FA0609"/>
    <w:rsid w:val="00FB19C2"/>
    <w:rsid w:val="00FB533D"/>
    <w:rsid w:val="00FD1BDB"/>
    <w:rsid w:val="00FD1C3B"/>
    <w:rsid w:val="00FD3FDF"/>
    <w:rsid w:val="00FE6941"/>
    <w:rsid w:val="00FF1F0C"/>
    <w:rsid w:val="00FF31E3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DCABBD6"/>
  <w15:docId w15:val="{299B2902-5FE9-4B87-9802-3B19BB37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494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E11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2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pPr>
      <w:widowControl w:val="0"/>
      <w:autoSpaceDE w:val="0"/>
      <w:autoSpaceDN w:val="0"/>
      <w:adjustRightInd w:val="0"/>
      <w:spacing w:before="180"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Pr>
      <w:rFonts w:ascii="Tahoma" w:hAnsi="Tahoma" w:cs="Tahoma"/>
      <w:sz w:val="16"/>
      <w:szCs w:val="16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uiPriority w:val="99"/>
    <w:rPr>
      <w:rFonts w:ascii="Arial" w:hAnsi="Arial" w:cs="Arial"/>
      <w:sz w:val="16"/>
      <w:szCs w:val="16"/>
    </w:rPr>
  </w:style>
  <w:style w:type="character" w:customStyle="1" w:styleId="FontStyle23">
    <w:name w:val="Font Style23"/>
    <w:uiPriority w:val="99"/>
    <w:rPr>
      <w:rFonts w:ascii="Arial" w:hAnsi="Arial" w:cs="Arial"/>
      <w:sz w:val="16"/>
      <w:szCs w:val="16"/>
    </w:rPr>
  </w:style>
  <w:style w:type="paragraph" w:customStyle="1" w:styleId="Style7">
    <w:name w:val="Style7"/>
    <w:basedOn w:val="a"/>
    <w:uiPriority w:val="99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6">
    <w:name w:val="Style16"/>
    <w:basedOn w:val="a"/>
    <w:uiPriority w:val="99"/>
    <w:pPr>
      <w:widowControl w:val="0"/>
      <w:autoSpaceDE w:val="0"/>
      <w:autoSpaceDN w:val="0"/>
      <w:adjustRightInd w:val="0"/>
      <w:spacing w:line="205" w:lineRule="exact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Style19">
    <w:name w:val="Style19"/>
    <w:basedOn w:val="a"/>
    <w:uiPriority w:val="99"/>
    <w:pPr>
      <w:widowControl w:val="0"/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sz w:val="24"/>
      <w:szCs w:val="24"/>
    </w:rPr>
  </w:style>
  <w:style w:type="paragraph" w:customStyle="1" w:styleId="Style11">
    <w:name w:val="Style11"/>
    <w:basedOn w:val="a"/>
    <w:uiPriority w:val="99"/>
    <w:pPr>
      <w:widowControl w:val="0"/>
      <w:autoSpaceDE w:val="0"/>
      <w:autoSpaceDN w:val="0"/>
      <w:adjustRightInd w:val="0"/>
      <w:spacing w:line="984" w:lineRule="exact"/>
    </w:pPr>
    <w:rPr>
      <w:rFonts w:eastAsia="Times New Roman" w:cs="Times New Roman"/>
      <w:sz w:val="24"/>
      <w:szCs w:val="24"/>
    </w:rPr>
  </w:style>
  <w:style w:type="paragraph" w:customStyle="1" w:styleId="Style17">
    <w:name w:val="Style17"/>
    <w:basedOn w:val="a"/>
    <w:uiPriority w:val="99"/>
    <w:pPr>
      <w:widowControl w:val="0"/>
      <w:autoSpaceDE w:val="0"/>
      <w:autoSpaceDN w:val="0"/>
      <w:adjustRightInd w:val="0"/>
      <w:spacing w:line="407" w:lineRule="exact"/>
      <w:jc w:val="both"/>
    </w:pPr>
    <w:rPr>
      <w:rFonts w:ascii="Arial" w:eastAsia="Times New Roman" w:hAnsi="Arial" w:cs="Arial"/>
      <w:sz w:val="24"/>
      <w:szCs w:val="24"/>
    </w:rPr>
  </w:style>
  <w:style w:type="character" w:styleId="a6">
    <w:name w:val="Strong"/>
    <w:uiPriority w:val="22"/>
    <w:qFormat/>
    <w:rPr>
      <w:b/>
      <w:bCs/>
    </w:rPr>
  </w:style>
  <w:style w:type="paragraph" w:styleId="a7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E11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E11A5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E11A5"/>
    <w:pPr>
      <w:spacing w:after="100"/>
    </w:pPr>
  </w:style>
  <w:style w:type="character" w:styleId="ad">
    <w:name w:val="Hyperlink"/>
    <w:basedOn w:val="a0"/>
    <w:uiPriority w:val="99"/>
    <w:unhideWhenUsed/>
    <w:rsid w:val="00BE11A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7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7CE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067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C0E2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 Spacing"/>
    <w:uiPriority w:val="1"/>
    <w:qFormat/>
    <w:rsid w:val="000F46E4"/>
    <w:pPr>
      <w:spacing w:after="0" w:line="240" w:lineRule="auto"/>
    </w:pPr>
    <w:rPr>
      <w:rFonts w:ascii="Times New Roman" w:hAnsi="Times New Roman"/>
      <w:sz w:val="28"/>
    </w:rPr>
  </w:style>
  <w:style w:type="character" w:styleId="af">
    <w:name w:val="Placeholder Text"/>
    <w:basedOn w:val="a0"/>
    <w:uiPriority w:val="99"/>
    <w:semiHidden/>
    <w:rsid w:val="00FD1BDB"/>
    <w:rPr>
      <w:color w:val="808080"/>
    </w:rPr>
  </w:style>
  <w:style w:type="character" w:styleId="HTML1">
    <w:name w:val="HTML Code"/>
    <w:basedOn w:val="a0"/>
    <w:uiPriority w:val="99"/>
    <w:semiHidden/>
    <w:unhideWhenUsed/>
    <w:rsid w:val="006834F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2E72AA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21">
    <w:name w:val="toc 2"/>
    <w:basedOn w:val="a"/>
    <w:next w:val="a"/>
    <w:autoRedefine/>
    <w:uiPriority w:val="39"/>
    <w:unhideWhenUsed/>
    <w:rsid w:val="00F2494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26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54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825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orlein/SibGUTI-Java-Lab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6DCEB-76E7-4971-B92B-E9B7EB239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27</Pages>
  <Words>5209</Words>
  <Characters>35049</Characters>
  <Application>Microsoft Office Word</Application>
  <DocSecurity>0</DocSecurity>
  <Lines>1206</Lines>
  <Paragraphs>803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Кузугашев</cp:lastModifiedBy>
  <cp:revision>368</cp:revision>
  <cp:lastPrinted>2026-04-10T02:05:00Z</cp:lastPrinted>
  <dcterms:created xsi:type="dcterms:W3CDTF">2025-02-02T05:38:00Z</dcterms:created>
  <dcterms:modified xsi:type="dcterms:W3CDTF">2026-10-11T15:24:00Z</dcterms:modified>
</cp:coreProperties>
</file>