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0050A" w14:textId="77777777" w:rsidR="00770AD7" w:rsidRPr="00770AD7" w:rsidRDefault="00770AD7" w:rsidP="00770AD7">
      <w:pPr>
        <w:jc w:val="center"/>
        <w:rPr>
          <w:rFonts w:ascii="Times New Roman" w:hAnsi="Times New Roman" w:cs="Times New Roman"/>
          <w:b/>
          <w:sz w:val="36"/>
        </w:rPr>
      </w:pPr>
      <w:r w:rsidRPr="00770AD7">
        <w:rPr>
          <w:rFonts w:ascii="Times New Roman" w:hAnsi="Times New Roman" w:cs="Times New Roman"/>
          <w:b/>
          <w:sz w:val="36"/>
        </w:rPr>
        <w:t xml:space="preserve">Hong Kong Institute of Vocational Education </w:t>
      </w:r>
    </w:p>
    <w:p w14:paraId="463DBD55" w14:textId="1929A34C" w:rsidR="00770AD7" w:rsidRPr="00770AD7" w:rsidRDefault="00770AD7" w:rsidP="00770AD7">
      <w:pPr>
        <w:jc w:val="center"/>
        <w:rPr>
          <w:rFonts w:ascii="Times New Roman" w:hAnsi="Times New Roman" w:cs="Times New Roman"/>
          <w:b/>
          <w:sz w:val="40"/>
        </w:rPr>
      </w:pPr>
      <w:r w:rsidRPr="00770AD7">
        <w:rPr>
          <w:rFonts w:ascii="Times New Roman" w:hAnsi="Times New Roman" w:cs="Times New Roman"/>
          <w:b/>
          <w:sz w:val="36"/>
        </w:rPr>
        <w:t>Department of Information Technology</w:t>
      </w:r>
    </w:p>
    <w:p w14:paraId="7D8C4995" w14:textId="6D6A5C8B" w:rsidR="00770AD7" w:rsidRPr="00770AD7" w:rsidRDefault="00770AD7" w:rsidP="00770AD7">
      <w:pPr>
        <w:tabs>
          <w:tab w:val="left" w:pos="709"/>
          <w:tab w:val="left" w:pos="1440"/>
          <w:tab w:val="left" w:pos="11908"/>
        </w:tabs>
        <w:ind w:firstLine="1"/>
        <w:jc w:val="center"/>
        <w:rPr>
          <w:rFonts w:ascii="Times New Roman" w:hAnsi="Times New Roman" w:cs="Times New Roman"/>
          <w:b/>
          <w:sz w:val="36"/>
        </w:rPr>
      </w:pPr>
      <w:r w:rsidRPr="00770AD7">
        <w:rPr>
          <w:rFonts w:ascii="Times New Roman" w:hAnsi="Times New Roman" w:cs="Times New Roman"/>
          <w:b/>
          <w:sz w:val="36"/>
        </w:rPr>
        <w:t>Higher Diploma in Software Engineering</w:t>
      </w:r>
    </w:p>
    <w:p w14:paraId="09EFCE18" w14:textId="77777777" w:rsidR="00770AD7" w:rsidRPr="00770AD7" w:rsidRDefault="00770AD7" w:rsidP="00770AD7">
      <w:pPr>
        <w:tabs>
          <w:tab w:val="left" w:pos="709"/>
          <w:tab w:val="left" w:pos="1440"/>
          <w:tab w:val="left" w:pos="11908"/>
        </w:tabs>
        <w:ind w:right="230" w:firstLine="1"/>
        <w:jc w:val="center"/>
        <w:rPr>
          <w:rFonts w:ascii="Times New Roman" w:hAnsi="Times New Roman" w:cs="Times New Roman"/>
          <w:b/>
          <w:sz w:val="36"/>
        </w:rPr>
      </w:pPr>
      <w:r w:rsidRPr="00770AD7">
        <w:rPr>
          <w:rFonts w:ascii="Times New Roman" w:hAnsi="Times New Roman" w:cs="Times New Roman"/>
          <w:b/>
          <w:sz w:val="36"/>
        </w:rPr>
        <w:t>Final Year Project (ITE4116M) - Initial Report</w:t>
      </w:r>
    </w:p>
    <w:p w14:paraId="06454DBD" w14:textId="255A3D93" w:rsidR="00770AD7" w:rsidRPr="00770AD7" w:rsidRDefault="00770AD7" w:rsidP="00770AD7">
      <w:pPr>
        <w:jc w:val="center"/>
        <w:rPr>
          <w:rFonts w:ascii="Times New Roman" w:hAnsi="Times New Roman" w:cs="Times New Roman"/>
          <w:b/>
          <w:sz w:val="36"/>
        </w:rPr>
      </w:pPr>
      <w:r w:rsidRPr="00770AD7">
        <w:rPr>
          <w:rFonts w:ascii="Times New Roman" w:hAnsi="Times New Roman" w:cs="Times New Roman"/>
          <w:b/>
          <w:sz w:val="36"/>
        </w:rPr>
        <w:t>(202</w:t>
      </w:r>
      <w:r>
        <w:rPr>
          <w:rFonts w:ascii="Times New Roman" w:hAnsi="Times New Roman" w:cs="Times New Roman"/>
          <w:b/>
          <w:sz w:val="36"/>
        </w:rPr>
        <w:t>4</w:t>
      </w:r>
      <w:r w:rsidRPr="00770AD7">
        <w:rPr>
          <w:rFonts w:ascii="Times New Roman" w:hAnsi="Times New Roman" w:cs="Times New Roman"/>
          <w:b/>
          <w:sz w:val="36"/>
        </w:rPr>
        <w:t>/202</w:t>
      </w:r>
      <w:r>
        <w:rPr>
          <w:rFonts w:ascii="Times New Roman" w:hAnsi="Times New Roman" w:cs="Times New Roman"/>
          <w:b/>
          <w:sz w:val="36"/>
        </w:rPr>
        <w:t>5</w:t>
      </w:r>
      <w:r w:rsidRPr="00770AD7">
        <w:rPr>
          <w:rFonts w:ascii="Times New Roman" w:hAnsi="Times New Roman" w:cs="Times New Roman"/>
          <w:b/>
          <w:sz w:val="36"/>
        </w:rPr>
        <w:t>)</w:t>
      </w:r>
    </w:p>
    <w:p w14:paraId="543AFD49" w14:textId="32CA4D4B" w:rsidR="00770AD7" w:rsidRPr="00770AD7" w:rsidRDefault="00770AD7" w:rsidP="00770AD7">
      <w:pPr>
        <w:jc w:val="center"/>
        <w:rPr>
          <w:rFonts w:ascii="Times New Roman" w:hAnsi="Times New Roman" w:cs="Times New Roman"/>
          <w:b/>
          <w:bCs/>
          <w:color w:val="FF0000"/>
          <w:sz w:val="32"/>
          <w:szCs w:val="32"/>
        </w:rPr>
      </w:pPr>
      <w:proofErr w:type="spellStart"/>
      <w:r w:rsidRPr="00770AD7">
        <w:rPr>
          <w:b/>
          <w:bCs/>
          <w:sz w:val="32"/>
          <w:szCs w:val="32"/>
        </w:rPr>
        <w:t>FormSculptor</w:t>
      </w:r>
      <w:proofErr w:type="spellEnd"/>
    </w:p>
    <w:tbl>
      <w:tblPr>
        <w:tblW w:w="0" w:type="auto"/>
        <w:tblInd w:w="1548" w:type="dxa"/>
        <w:tblLayout w:type="fixed"/>
        <w:tblLook w:val="0000" w:firstRow="0" w:lastRow="0" w:firstColumn="0" w:lastColumn="0" w:noHBand="0" w:noVBand="0"/>
      </w:tblPr>
      <w:tblGrid>
        <w:gridCol w:w="2700"/>
        <w:gridCol w:w="3060"/>
      </w:tblGrid>
      <w:tr w:rsidR="00770AD7" w:rsidRPr="00770AD7" w14:paraId="14928313" w14:textId="77777777" w:rsidTr="00D07287">
        <w:tblPrEx>
          <w:tblCellMar>
            <w:top w:w="0" w:type="dxa"/>
            <w:bottom w:w="0" w:type="dxa"/>
          </w:tblCellMar>
        </w:tblPrEx>
        <w:tc>
          <w:tcPr>
            <w:tcW w:w="2700" w:type="dxa"/>
          </w:tcPr>
          <w:p w14:paraId="7613AA11" w14:textId="77777777" w:rsidR="00770AD7" w:rsidRPr="00770AD7" w:rsidRDefault="00770AD7" w:rsidP="00770AD7">
            <w:pPr>
              <w:rPr>
                <w:rFonts w:ascii="Times New Roman" w:hAnsi="Times New Roman" w:cs="Times New Roman"/>
                <w:sz w:val="28"/>
              </w:rPr>
            </w:pPr>
            <w:r w:rsidRPr="00770AD7">
              <w:rPr>
                <w:rFonts w:ascii="Times New Roman" w:hAnsi="Times New Roman" w:cs="Times New Roman"/>
                <w:sz w:val="28"/>
              </w:rPr>
              <w:t>Supervisor:</w:t>
            </w:r>
          </w:p>
          <w:p w14:paraId="6B703221" w14:textId="77777777" w:rsidR="00770AD7" w:rsidRPr="00770AD7" w:rsidRDefault="00770AD7" w:rsidP="00770AD7">
            <w:pPr>
              <w:rPr>
                <w:rFonts w:ascii="Times New Roman" w:hAnsi="Times New Roman" w:cs="Times New Roman"/>
                <w:sz w:val="28"/>
              </w:rPr>
            </w:pPr>
          </w:p>
        </w:tc>
        <w:tc>
          <w:tcPr>
            <w:tcW w:w="3060" w:type="dxa"/>
          </w:tcPr>
          <w:p w14:paraId="4A4001D1" w14:textId="2D49B465" w:rsidR="00770AD7" w:rsidRP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C</w:t>
            </w:r>
            <w:r w:rsidRPr="00770AD7">
              <w:rPr>
                <w:rFonts w:ascii="Times New Roman" w:hAnsi="Times New Roman" w:cs="Times New Roman"/>
                <w:color w:val="FF0000"/>
                <w:sz w:val="28"/>
              </w:rPr>
              <w:t>heng</w:t>
            </w:r>
            <w:r>
              <w:rPr>
                <w:rFonts w:ascii="Times New Roman" w:hAnsi="Times New Roman" w:cs="Times New Roman"/>
                <w:color w:val="FF0000"/>
                <w:sz w:val="28"/>
              </w:rPr>
              <w:t xml:space="preserve"> P</w:t>
            </w:r>
            <w:r w:rsidRPr="00770AD7">
              <w:rPr>
                <w:rFonts w:ascii="Times New Roman" w:hAnsi="Times New Roman" w:cs="Times New Roman"/>
                <w:color w:val="FF0000"/>
                <w:sz w:val="28"/>
              </w:rPr>
              <w:t>ok</w:t>
            </w:r>
            <w:r>
              <w:rPr>
                <w:rFonts w:ascii="Times New Roman" w:hAnsi="Times New Roman" w:cs="Times New Roman"/>
                <w:color w:val="FF0000"/>
                <w:sz w:val="28"/>
              </w:rPr>
              <w:t xml:space="preserve"> H</w:t>
            </w:r>
            <w:r w:rsidRPr="00770AD7">
              <w:rPr>
                <w:rFonts w:ascii="Times New Roman" w:hAnsi="Times New Roman" w:cs="Times New Roman"/>
                <w:color w:val="FF0000"/>
                <w:sz w:val="28"/>
              </w:rPr>
              <w:t>ong</w:t>
            </w:r>
          </w:p>
        </w:tc>
      </w:tr>
      <w:tr w:rsidR="00770AD7" w:rsidRPr="00770AD7" w14:paraId="43BCE2AB" w14:textId="77777777" w:rsidTr="00D07287">
        <w:tblPrEx>
          <w:tblCellMar>
            <w:top w:w="0" w:type="dxa"/>
            <w:bottom w:w="0" w:type="dxa"/>
          </w:tblCellMar>
        </w:tblPrEx>
        <w:tc>
          <w:tcPr>
            <w:tcW w:w="2700" w:type="dxa"/>
          </w:tcPr>
          <w:p w14:paraId="53BB22B4" w14:textId="77777777" w:rsidR="00770AD7" w:rsidRPr="00770AD7" w:rsidRDefault="00770AD7" w:rsidP="00770AD7">
            <w:pPr>
              <w:rPr>
                <w:rFonts w:ascii="Times New Roman" w:hAnsi="Times New Roman" w:cs="Times New Roman"/>
                <w:sz w:val="28"/>
              </w:rPr>
            </w:pPr>
            <w:r w:rsidRPr="00770AD7">
              <w:rPr>
                <w:rFonts w:ascii="Times New Roman" w:hAnsi="Times New Roman" w:cs="Times New Roman"/>
                <w:sz w:val="28"/>
              </w:rPr>
              <w:t>Co-supervisor:</w:t>
            </w:r>
          </w:p>
          <w:p w14:paraId="4D2F3313" w14:textId="77777777" w:rsidR="00770AD7" w:rsidRPr="00770AD7" w:rsidRDefault="00770AD7" w:rsidP="00770AD7">
            <w:pPr>
              <w:rPr>
                <w:rFonts w:ascii="Times New Roman" w:hAnsi="Times New Roman" w:cs="Times New Roman"/>
                <w:sz w:val="28"/>
              </w:rPr>
            </w:pPr>
          </w:p>
        </w:tc>
        <w:tc>
          <w:tcPr>
            <w:tcW w:w="3060" w:type="dxa"/>
          </w:tcPr>
          <w:p w14:paraId="26C73805" w14:textId="29A7690A" w:rsidR="00770AD7" w:rsidRP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Cheng Pok Hong</w:t>
            </w:r>
          </w:p>
        </w:tc>
      </w:tr>
      <w:tr w:rsidR="00770AD7" w:rsidRPr="00770AD7" w14:paraId="4EC3BF91" w14:textId="77777777" w:rsidTr="00D07287">
        <w:tblPrEx>
          <w:tblCellMar>
            <w:top w:w="0" w:type="dxa"/>
            <w:bottom w:w="0" w:type="dxa"/>
          </w:tblCellMar>
        </w:tblPrEx>
        <w:tc>
          <w:tcPr>
            <w:tcW w:w="2700" w:type="dxa"/>
          </w:tcPr>
          <w:p w14:paraId="4050A592" w14:textId="77777777" w:rsidR="00770AD7" w:rsidRPr="00770AD7" w:rsidRDefault="00770AD7" w:rsidP="00770AD7">
            <w:pPr>
              <w:rPr>
                <w:rFonts w:ascii="Times New Roman" w:hAnsi="Times New Roman" w:cs="Times New Roman"/>
                <w:sz w:val="28"/>
              </w:rPr>
            </w:pPr>
            <w:r w:rsidRPr="00770AD7">
              <w:rPr>
                <w:rFonts w:ascii="Times New Roman" w:hAnsi="Times New Roman" w:cs="Times New Roman"/>
                <w:sz w:val="28"/>
              </w:rPr>
              <w:t>Student:</w:t>
            </w:r>
            <w:r w:rsidRPr="00770AD7">
              <w:rPr>
                <w:rFonts w:ascii="Times New Roman" w:hAnsi="Times New Roman" w:cs="Times New Roman"/>
                <w:sz w:val="28"/>
              </w:rPr>
              <w:tab/>
            </w:r>
          </w:p>
        </w:tc>
        <w:tc>
          <w:tcPr>
            <w:tcW w:w="3060" w:type="dxa"/>
          </w:tcPr>
          <w:p w14:paraId="70EC97A5" w14:textId="4B857558" w:rsidR="00770AD7" w:rsidRPr="00770AD7" w:rsidRDefault="00770AD7" w:rsidP="00770AD7">
            <w:pPr>
              <w:rPr>
                <w:rFonts w:ascii="Times New Roman" w:hAnsi="Times New Roman" w:cs="Times New Roman"/>
                <w:color w:val="FF0000"/>
                <w:sz w:val="28"/>
              </w:rPr>
            </w:pPr>
            <w:r>
              <w:rPr>
                <w:rFonts w:ascii="Times New Roman" w:hAnsi="Times New Roman" w:cs="Times New Roman"/>
                <w:color w:val="FF0000"/>
                <w:sz w:val="28"/>
              </w:rPr>
              <w:t>Li Ning</w:t>
            </w:r>
          </w:p>
          <w:p w14:paraId="47D583BA" w14:textId="77777777" w:rsid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WONG Ka Yeung</w:t>
            </w:r>
            <w:r w:rsidRPr="00770AD7">
              <w:rPr>
                <w:rFonts w:ascii="Times New Roman" w:hAnsi="Times New Roman" w:cs="Times New Roman"/>
                <w:color w:val="FF0000"/>
                <w:sz w:val="28"/>
              </w:rPr>
              <w:t xml:space="preserve"> </w:t>
            </w:r>
          </w:p>
          <w:p w14:paraId="73046EEC" w14:textId="77777777" w:rsid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LIANG Ming Chun</w:t>
            </w:r>
            <w:r w:rsidRPr="00770AD7">
              <w:rPr>
                <w:rFonts w:ascii="Times New Roman" w:hAnsi="Times New Roman" w:cs="Times New Roman"/>
                <w:color w:val="FF0000"/>
                <w:sz w:val="28"/>
              </w:rPr>
              <w:t xml:space="preserve"> </w:t>
            </w:r>
          </w:p>
          <w:p w14:paraId="11B102C3" w14:textId="248044B5" w:rsidR="00770AD7" w:rsidRP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WONG Chun Ho</w:t>
            </w:r>
          </w:p>
        </w:tc>
      </w:tr>
    </w:tbl>
    <w:p w14:paraId="755C549F" w14:textId="77777777" w:rsidR="00770AD7" w:rsidRPr="00770AD7" w:rsidRDefault="00770AD7" w:rsidP="00770AD7">
      <w:pPr>
        <w:rPr>
          <w:rFonts w:ascii="Times New Roman" w:hAnsi="Times New Roman" w:cs="Times New Roman"/>
        </w:rPr>
      </w:pPr>
    </w:p>
    <w:p w14:paraId="72275783" w14:textId="67D8ABF1" w:rsidR="00770AD7" w:rsidRPr="00770AD7" w:rsidRDefault="00770AD7" w:rsidP="00770AD7">
      <w:pPr>
        <w:rPr>
          <w:rFonts w:ascii="Times New Roman" w:hAnsi="Times New Roman" w:cs="Times New Roman"/>
        </w:rPr>
      </w:pPr>
      <w:r w:rsidRPr="00770AD7">
        <w:rPr>
          <w:rFonts w:ascii="Times New Roman" w:hAnsi="Times New Roman" w:cs="Times New Roman"/>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6A553140" w14:textId="77777777" w:rsidR="00770AD7" w:rsidRDefault="00770AD7" w:rsidP="00770AD7">
      <w:pPr>
        <w:rPr>
          <w:rFonts w:ascii="Times New Roman" w:hAnsi="Times New Roman" w:cs="Times New Roman"/>
        </w:rPr>
      </w:pPr>
    </w:p>
    <w:p w14:paraId="5978F79F" w14:textId="77777777" w:rsidR="00770AD7" w:rsidRDefault="00770AD7" w:rsidP="00770AD7">
      <w:pPr>
        <w:rPr>
          <w:rFonts w:ascii="Times New Roman" w:hAnsi="Times New Roman" w:cs="Times New Roman"/>
        </w:rPr>
      </w:pPr>
    </w:p>
    <w:p w14:paraId="43428D8B" w14:textId="77777777" w:rsidR="00770AD7" w:rsidRPr="00770AD7" w:rsidRDefault="00770AD7" w:rsidP="00770AD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2"/>
        <w:gridCol w:w="3579"/>
        <w:gridCol w:w="2239"/>
      </w:tblGrid>
      <w:tr w:rsidR="00770AD7" w:rsidRPr="00770AD7" w14:paraId="3D00E8B7" w14:textId="77777777" w:rsidTr="00D07287">
        <w:tc>
          <w:tcPr>
            <w:tcW w:w="2952" w:type="dxa"/>
          </w:tcPr>
          <w:p w14:paraId="614F5D68" w14:textId="77777777" w:rsidR="00770AD7" w:rsidRPr="00770AD7" w:rsidRDefault="00770AD7" w:rsidP="00770AD7">
            <w:pPr>
              <w:jc w:val="center"/>
              <w:rPr>
                <w:rFonts w:ascii="Times New Roman" w:hAnsi="Times New Roman" w:cs="Times New Roman"/>
                <w:b/>
              </w:rPr>
            </w:pPr>
            <w:r w:rsidRPr="00770AD7">
              <w:rPr>
                <w:rFonts w:ascii="Times New Roman" w:hAnsi="Times New Roman" w:cs="Times New Roman"/>
                <w:b/>
              </w:rPr>
              <w:t>Student</w:t>
            </w:r>
          </w:p>
        </w:tc>
        <w:tc>
          <w:tcPr>
            <w:tcW w:w="3636" w:type="dxa"/>
          </w:tcPr>
          <w:p w14:paraId="3CBF53F8" w14:textId="77777777" w:rsidR="00770AD7" w:rsidRPr="00770AD7" w:rsidRDefault="00770AD7" w:rsidP="00770AD7">
            <w:pPr>
              <w:jc w:val="center"/>
              <w:rPr>
                <w:rFonts w:ascii="Times New Roman" w:hAnsi="Times New Roman" w:cs="Times New Roman"/>
                <w:b/>
              </w:rPr>
            </w:pPr>
            <w:r w:rsidRPr="00770AD7">
              <w:rPr>
                <w:rFonts w:ascii="Times New Roman" w:hAnsi="Times New Roman" w:cs="Times New Roman"/>
                <w:b/>
              </w:rPr>
              <w:t xml:space="preserve">Contribution to the project (%) </w:t>
            </w:r>
          </w:p>
          <w:p w14:paraId="13052E3C" w14:textId="77777777" w:rsidR="00770AD7" w:rsidRPr="00770AD7" w:rsidRDefault="00770AD7" w:rsidP="00770AD7">
            <w:pPr>
              <w:jc w:val="center"/>
              <w:rPr>
                <w:rFonts w:ascii="Times New Roman" w:hAnsi="Times New Roman" w:cs="Times New Roman"/>
                <w:b/>
              </w:rPr>
            </w:pPr>
            <w:r w:rsidRPr="00770AD7">
              <w:rPr>
                <w:rFonts w:ascii="Times New Roman" w:hAnsi="Times New Roman" w:cs="Times New Roman"/>
                <w:b/>
              </w:rPr>
              <w:t>(Total 100%)</w:t>
            </w:r>
          </w:p>
        </w:tc>
        <w:tc>
          <w:tcPr>
            <w:tcW w:w="2268" w:type="dxa"/>
          </w:tcPr>
          <w:p w14:paraId="48CB5ECE" w14:textId="77777777" w:rsidR="00770AD7" w:rsidRPr="00770AD7" w:rsidRDefault="00770AD7" w:rsidP="00770AD7">
            <w:pPr>
              <w:jc w:val="center"/>
              <w:rPr>
                <w:rFonts w:ascii="Times New Roman" w:hAnsi="Times New Roman" w:cs="Times New Roman"/>
                <w:b/>
              </w:rPr>
            </w:pPr>
            <w:r w:rsidRPr="00770AD7">
              <w:rPr>
                <w:rFonts w:ascii="Times New Roman" w:hAnsi="Times New Roman" w:cs="Times New Roman"/>
                <w:b/>
              </w:rPr>
              <w:t>Signature</w:t>
            </w:r>
          </w:p>
        </w:tc>
      </w:tr>
      <w:tr w:rsidR="00770AD7" w:rsidRPr="00770AD7" w14:paraId="23F27062" w14:textId="77777777" w:rsidTr="00D07287">
        <w:tc>
          <w:tcPr>
            <w:tcW w:w="2952" w:type="dxa"/>
          </w:tcPr>
          <w:p w14:paraId="66EC9330" w14:textId="74E6A26E" w:rsidR="00770AD7" w:rsidRPr="00770AD7" w:rsidRDefault="00770AD7" w:rsidP="00770AD7">
            <w:pPr>
              <w:rPr>
                <w:rFonts w:ascii="Times New Roman" w:hAnsi="Times New Roman" w:cs="Times New Roman"/>
                <w:color w:val="FF0000"/>
                <w:sz w:val="28"/>
              </w:rPr>
            </w:pPr>
            <w:r>
              <w:rPr>
                <w:rFonts w:ascii="Times New Roman" w:hAnsi="Times New Roman" w:cs="Times New Roman"/>
                <w:color w:val="FF0000"/>
                <w:sz w:val="28"/>
              </w:rPr>
              <w:t>Li Ning</w:t>
            </w:r>
          </w:p>
        </w:tc>
        <w:tc>
          <w:tcPr>
            <w:tcW w:w="3636" w:type="dxa"/>
          </w:tcPr>
          <w:p w14:paraId="1CD7890F" w14:textId="1C8348E6" w:rsidR="00770AD7" w:rsidRPr="00770AD7" w:rsidRDefault="00770AD7" w:rsidP="00770AD7">
            <w:pPr>
              <w:spacing w:before="120" w:after="120"/>
              <w:rPr>
                <w:rFonts w:ascii="Times New Roman" w:hAnsi="Times New Roman" w:cs="Times New Roman"/>
              </w:rPr>
            </w:pPr>
            <w:r>
              <w:rPr>
                <w:rFonts w:ascii="Times New Roman" w:hAnsi="Times New Roman" w:cs="Times New Roman"/>
              </w:rPr>
              <w:t>25</w:t>
            </w:r>
          </w:p>
        </w:tc>
        <w:tc>
          <w:tcPr>
            <w:tcW w:w="2268" w:type="dxa"/>
          </w:tcPr>
          <w:p w14:paraId="13B1B827" w14:textId="7D20FC6A" w:rsidR="00770AD7" w:rsidRPr="00770AD7" w:rsidRDefault="00770AD7" w:rsidP="00770AD7">
            <w:pPr>
              <w:spacing w:before="120" w:after="120"/>
              <w:rPr>
                <w:rFonts w:ascii="Times New Roman" w:hAnsi="Times New Roman" w:cs="Times New Roman"/>
              </w:rPr>
            </w:pPr>
            <w:r>
              <w:rPr>
                <w:rFonts w:ascii="Times New Roman" w:hAnsi="Times New Roman" w:cs="Times New Roman"/>
              </w:rPr>
              <w:t>Alvin</w:t>
            </w:r>
          </w:p>
        </w:tc>
      </w:tr>
      <w:tr w:rsidR="00770AD7" w:rsidRPr="00770AD7" w14:paraId="253E1023" w14:textId="77777777" w:rsidTr="00D07287">
        <w:tc>
          <w:tcPr>
            <w:tcW w:w="2952" w:type="dxa"/>
          </w:tcPr>
          <w:p w14:paraId="26CE2CA1" w14:textId="3AEC4E6A" w:rsidR="00770AD7" w:rsidRP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 xml:space="preserve">WONG Ka Yeung </w:t>
            </w:r>
          </w:p>
        </w:tc>
        <w:tc>
          <w:tcPr>
            <w:tcW w:w="3636" w:type="dxa"/>
          </w:tcPr>
          <w:p w14:paraId="4E92EBD6" w14:textId="020AB460" w:rsidR="00770AD7" w:rsidRPr="00770AD7" w:rsidRDefault="00770AD7" w:rsidP="00770AD7">
            <w:pPr>
              <w:spacing w:before="120" w:after="120"/>
              <w:rPr>
                <w:rFonts w:ascii="Times New Roman" w:hAnsi="Times New Roman" w:cs="Times New Roman"/>
              </w:rPr>
            </w:pPr>
            <w:r>
              <w:rPr>
                <w:rFonts w:ascii="Times New Roman" w:hAnsi="Times New Roman" w:cs="Times New Roman"/>
              </w:rPr>
              <w:t>25</w:t>
            </w:r>
          </w:p>
        </w:tc>
        <w:tc>
          <w:tcPr>
            <w:tcW w:w="2268" w:type="dxa"/>
          </w:tcPr>
          <w:p w14:paraId="756E584A" w14:textId="05A4ACAC" w:rsidR="00770AD7" w:rsidRPr="00770AD7" w:rsidRDefault="00770AD7" w:rsidP="00770AD7">
            <w:pPr>
              <w:spacing w:before="120" w:after="120"/>
              <w:rPr>
                <w:rFonts w:ascii="Times New Roman" w:hAnsi="Times New Roman" w:cs="Times New Roman"/>
              </w:rPr>
            </w:pPr>
            <w:r>
              <w:rPr>
                <w:rFonts w:ascii="Times New Roman" w:hAnsi="Times New Roman" w:cs="Times New Roman"/>
              </w:rPr>
              <w:t>Mark</w:t>
            </w:r>
          </w:p>
        </w:tc>
      </w:tr>
      <w:tr w:rsidR="00770AD7" w:rsidRPr="00770AD7" w14:paraId="5DE89107" w14:textId="77777777" w:rsidTr="00D07287">
        <w:tc>
          <w:tcPr>
            <w:tcW w:w="2952" w:type="dxa"/>
          </w:tcPr>
          <w:p w14:paraId="58FDCEED" w14:textId="4F4BA24A" w:rsidR="00770AD7" w:rsidRPr="00770AD7" w:rsidRDefault="00770AD7" w:rsidP="00770AD7">
            <w:pPr>
              <w:rPr>
                <w:rFonts w:ascii="Times New Roman" w:hAnsi="Times New Roman" w:cs="Times New Roman"/>
                <w:color w:val="FF0000"/>
                <w:sz w:val="28"/>
              </w:rPr>
            </w:pPr>
            <w:r w:rsidRPr="00770AD7">
              <w:rPr>
                <w:rFonts w:ascii="Times New Roman" w:hAnsi="Times New Roman" w:cs="Times New Roman"/>
                <w:color w:val="FF0000"/>
                <w:sz w:val="28"/>
              </w:rPr>
              <w:t xml:space="preserve">LIANG Ming Chun </w:t>
            </w:r>
          </w:p>
        </w:tc>
        <w:tc>
          <w:tcPr>
            <w:tcW w:w="3636" w:type="dxa"/>
          </w:tcPr>
          <w:p w14:paraId="1BF84D7D" w14:textId="48358CB6" w:rsidR="00770AD7" w:rsidRPr="00770AD7" w:rsidRDefault="00770AD7" w:rsidP="00770AD7">
            <w:pPr>
              <w:spacing w:before="120" w:after="120"/>
              <w:rPr>
                <w:rFonts w:ascii="Times New Roman" w:hAnsi="Times New Roman" w:cs="Times New Roman"/>
              </w:rPr>
            </w:pPr>
            <w:r>
              <w:rPr>
                <w:rFonts w:ascii="Times New Roman" w:hAnsi="Times New Roman" w:cs="Times New Roman"/>
              </w:rPr>
              <w:t>25</w:t>
            </w:r>
          </w:p>
        </w:tc>
        <w:tc>
          <w:tcPr>
            <w:tcW w:w="2268" w:type="dxa"/>
          </w:tcPr>
          <w:p w14:paraId="1FC183C3" w14:textId="009BA453" w:rsidR="00770AD7" w:rsidRPr="00770AD7" w:rsidRDefault="00770AD7" w:rsidP="00770AD7">
            <w:pPr>
              <w:spacing w:before="120" w:after="120"/>
              <w:rPr>
                <w:rFonts w:ascii="Times New Roman" w:hAnsi="Times New Roman" w:cs="Times New Roman"/>
              </w:rPr>
            </w:pPr>
            <w:r>
              <w:rPr>
                <w:rFonts w:ascii="Times New Roman" w:hAnsi="Times New Roman" w:cs="Times New Roman"/>
              </w:rPr>
              <w:t>Ming</w:t>
            </w:r>
          </w:p>
        </w:tc>
      </w:tr>
      <w:tr w:rsidR="00770AD7" w:rsidRPr="00770AD7" w14:paraId="3F970F5A" w14:textId="77777777" w:rsidTr="00D07287">
        <w:tc>
          <w:tcPr>
            <w:tcW w:w="2952" w:type="dxa"/>
          </w:tcPr>
          <w:p w14:paraId="3E10946E" w14:textId="3BEBAA32" w:rsidR="00770AD7" w:rsidRPr="00770AD7" w:rsidRDefault="00770AD7" w:rsidP="00770AD7">
            <w:pPr>
              <w:spacing w:before="120" w:after="120"/>
              <w:rPr>
                <w:rFonts w:ascii="Times New Roman" w:hAnsi="Times New Roman" w:cs="Times New Roman"/>
                <w:color w:val="FF0000"/>
              </w:rPr>
            </w:pPr>
            <w:r w:rsidRPr="00770AD7">
              <w:rPr>
                <w:rFonts w:ascii="Times New Roman" w:hAnsi="Times New Roman" w:cs="Times New Roman"/>
                <w:color w:val="FF0000"/>
                <w:sz w:val="28"/>
              </w:rPr>
              <w:t>WONG Chun Ho</w:t>
            </w:r>
          </w:p>
        </w:tc>
        <w:tc>
          <w:tcPr>
            <w:tcW w:w="3636" w:type="dxa"/>
          </w:tcPr>
          <w:p w14:paraId="1D1B2677" w14:textId="1D46E659" w:rsidR="00770AD7" w:rsidRPr="00770AD7" w:rsidRDefault="00770AD7" w:rsidP="00770AD7">
            <w:pPr>
              <w:spacing w:before="120" w:after="120"/>
              <w:rPr>
                <w:rFonts w:ascii="Times New Roman" w:hAnsi="Times New Roman" w:cs="Times New Roman"/>
              </w:rPr>
            </w:pPr>
            <w:r>
              <w:rPr>
                <w:rFonts w:ascii="Times New Roman" w:hAnsi="Times New Roman" w:cs="Times New Roman"/>
              </w:rPr>
              <w:t>25</w:t>
            </w:r>
          </w:p>
        </w:tc>
        <w:tc>
          <w:tcPr>
            <w:tcW w:w="2268" w:type="dxa"/>
          </w:tcPr>
          <w:p w14:paraId="359F694A" w14:textId="4A060AAE" w:rsidR="00770AD7" w:rsidRPr="00770AD7" w:rsidRDefault="00770AD7" w:rsidP="00770AD7">
            <w:pPr>
              <w:spacing w:before="120" w:after="120"/>
              <w:rPr>
                <w:rFonts w:ascii="Times New Roman" w:hAnsi="Times New Roman" w:cs="Times New Roman"/>
              </w:rPr>
            </w:pPr>
            <w:r>
              <w:rPr>
                <w:rFonts w:ascii="Times New Roman" w:hAnsi="Times New Roman" w:cs="Times New Roman"/>
              </w:rPr>
              <w:t>Steven</w:t>
            </w:r>
          </w:p>
        </w:tc>
      </w:tr>
    </w:tbl>
    <w:p w14:paraId="2134D6E0" w14:textId="77777777" w:rsidR="00770AD7" w:rsidRPr="00770AD7" w:rsidRDefault="00770AD7" w:rsidP="00770AD7">
      <w:pPr>
        <w:rPr>
          <w:rFonts w:ascii="Times New Roman" w:hAnsi="Times New Roman" w:cs="Times New Roman"/>
        </w:rPr>
      </w:pPr>
    </w:p>
    <w:p w14:paraId="4D977F28" w14:textId="54589931" w:rsidR="001C17E8" w:rsidRDefault="001C17E8" w:rsidP="001C17E8">
      <w:pPr>
        <w:pStyle w:val="BodyText"/>
      </w:pPr>
    </w:p>
    <w:p w14:paraId="3C517BB7" w14:textId="38AB41B5" w:rsidR="001C17E8" w:rsidRDefault="001C17E8" w:rsidP="001C17E8">
      <w:r>
        <w:br w:type="page"/>
      </w:r>
    </w:p>
    <w:p w14:paraId="4498E421" w14:textId="77777777" w:rsidR="00B66A09" w:rsidRDefault="00000000" w:rsidP="00770AD7">
      <w:pPr>
        <w:pStyle w:val="Abstract"/>
      </w:pPr>
      <w:r>
        <w:lastRenderedPageBreak/>
        <w:t>Abstract</w:t>
      </w:r>
    </w:p>
    <w:p w14:paraId="387492F1" w14:textId="77777777" w:rsidR="00B66A09" w:rsidRDefault="00000000" w:rsidP="00770AD7">
      <w:pPr>
        <w:pStyle w:val="BodyText"/>
      </w:pPr>
      <w:r>
        <w:t xml:space="preserve">Think of </w:t>
      </w:r>
      <w:proofErr w:type="spellStart"/>
      <w:r>
        <w:t>FormSculptor</w:t>
      </w:r>
      <w:proofErr w:type="spellEnd"/>
      <w:r>
        <w:t xml:space="preserve"> as the bold, artificial intelligence-infused venture aiming to infuse a lot of zest into how documents are managed, forms are developed, and data is handled. It is a software design and engineering project that seeks to engineer the human–computer relation constructively. The </w:t>
      </w:r>
      <w:proofErr w:type="spellStart"/>
      <w:r>
        <w:t>FormSculptor</w:t>
      </w:r>
      <w:proofErr w:type="spellEnd"/>
      <w:r>
        <w:t xml:space="preserve"> project aims, through their use and observance, of the industry practices and standards, to increase the efficiency and effectiveness of activities, ensure they are in accordance with the policies and assist </w:t>
      </w:r>
      <w:proofErr w:type="spellStart"/>
      <w:r>
        <w:t>inance</w:t>
      </w:r>
      <w:proofErr w:type="spellEnd"/>
      <w:r>
        <w:t xml:space="preserve"> </w:t>
      </w:r>
      <w:proofErr w:type="spellStart"/>
      <w:r>
        <w:t>informatique</w:t>
      </w:r>
      <w:proofErr w:type="spellEnd"/>
      <w:r>
        <w:t xml:space="preserve"> </w:t>
      </w:r>
      <w:proofErr w:type="spellStart"/>
      <w:r>
        <w:t>professionelles</w:t>
      </w:r>
      <w:proofErr w:type="spellEnd"/>
      <w:r>
        <w:t xml:space="preserve"> the promotion of corporate responsibility and related services. This report offers a detailed account of the vision, architectural design of the system, problem study, detailed methodology, critical analysis and project scheduling including dozens of numbers and listings about the technology situ in Hong Kong.</w:t>
      </w:r>
    </w:p>
    <w:p w14:paraId="47CBCB0D" w14:textId="212C1CA8" w:rsidR="00770AD7" w:rsidRDefault="00770AD7">
      <w:r>
        <w:br w:type="page"/>
      </w:r>
    </w:p>
    <w:p w14:paraId="1100FC77" w14:textId="27F35EE5" w:rsidR="00770AD7" w:rsidRPr="00770AD7" w:rsidRDefault="00770AD7" w:rsidP="00770AD7">
      <w:pPr>
        <w:pStyle w:val="TOC2"/>
      </w:pPr>
      <w:r w:rsidRPr="00770AD7">
        <w:lastRenderedPageBreak/>
        <w:t>Table of Contents</w:t>
      </w:r>
    </w:p>
    <w:p w14:paraId="5508A5A9" w14:textId="234108F2" w:rsidR="00770AD7" w:rsidRDefault="00770AD7" w:rsidP="00770AD7">
      <w:pPr>
        <w:pStyle w:val="TOC2"/>
        <w:rPr>
          <w:rFonts w:eastAsiaTheme="minorEastAsia"/>
          <w:noProof/>
          <w:kern w:val="2"/>
          <w14:ligatures w14:val="standardContextual"/>
        </w:rPr>
      </w:pPr>
      <w:r>
        <w:fldChar w:fldCharType="begin"/>
      </w:r>
      <w:r>
        <w:instrText xml:space="preserve"> TOC \o "1-3" \h \z \u </w:instrText>
      </w:r>
      <w:r>
        <w:fldChar w:fldCharType="separate"/>
      </w:r>
      <w:hyperlink w:anchor="_Toc184340203" w:history="1">
        <w:r w:rsidRPr="006716F3">
          <w:rPr>
            <w:rStyle w:val="Hyperlink"/>
            <w:noProof/>
          </w:rPr>
          <w:t>Introduction</w:t>
        </w:r>
        <w:r>
          <w:rPr>
            <w:noProof/>
            <w:webHidden/>
          </w:rPr>
          <w:tab/>
        </w:r>
        <w:r>
          <w:rPr>
            <w:noProof/>
            <w:webHidden/>
          </w:rPr>
          <w:fldChar w:fldCharType="begin"/>
        </w:r>
        <w:r>
          <w:rPr>
            <w:noProof/>
            <w:webHidden/>
          </w:rPr>
          <w:instrText xml:space="preserve"> PAGEREF _Toc184340203 \h </w:instrText>
        </w:r>
        <w:r>
          <w:rPr>
            <w:noProof/>
            <w:webHidden/>
          </w:rPr>
        </w:r>
        <w:r>
          <w:rPr>
            <w:noProof/>
            <w:webHidden/>
          </w:rPr>
          <w:fldChar w:fldCharType="separate"/>
        </w:r>
        <w:r>
          <w:rPr>
            <w:noProof/>
            <w:webHidden/>
          </w:rPr>
          <w:t>7</w:t>
        </w:r>
        <w:r>
          <w:rPr>
            <w:noProof/>
            <w:webHidden/>
          </w:rPr>
          <w:fldChar w:fldCharType="end"/>
        </w:r>
      </w:hyperlink>
    </w:p>
    <w:p w14:paraId="47C830D1" w14:textId="3EA3DDF4" w:rsidR="00770AD7" w:rsidRDefault="00770AD7">
      <w:pPr>
        <w:pStyle w:val="TOC3"/>
        <w:tabs>
          <w:tab w:val="right" w:leader="dot" w:pos="8494"/>
        </w:tabs>
        <w:rPr>
          <w:rFonts w:eastAsiaTheme="minorEastAsia"/>
          <w:noProof/>
          <w:kern w:val="2"/>
          <w14:ligatures w14:val="standardContextual"/>
        </w:rPr>
      </w:pPr>
      <w:hyperlink w:anchor="_Toc184340204" w:history="1">
        <w:r w:rsidRPr="006716F3">
          <w:rPr>
            <w:rStyle w:val="Hyperlink"/>
            <w:noProof/>
          </w:rPr>
          <w:t>Project Background</w:t>
        </w:r>
        <w:r>
          <w:rPr>
            <w:noProof/>
            <w:webHidden/>
          </w:rPr>
          <w:tab/>
        </w:r>
        <w:r>
          <w:rPr>
            <w:noProof/>
            <w:webHidden/>
          </w:rPr>
          <w:fldChar w:fldCharType="begin"/>
        </w:r>
        <w:r>
          <w:rPr>
            <w:noProof/>
            <w:webHidden/>
          </w:rPr>
          <w:instrText xml:space="preserve"> PAGEREF _Toc184340204 \h </w:instrText>
        </w:r>
        <w:r>
          <w:rPr>
            <w:noProof/>
            <w:webHidden/>
          </w:rPr>
        </w:r>
        <w:r>
          <w:rPr>
            <w:noProof/>
            <w:webHidden/>
          </w:rPr>
          <w:fldChar w:fldCharType="separate"/>
        </w:r>
        <w:r>
          <w:rPr>
            <w:noProof/>
            <w:webHidden/>
          </w:rPr>
          <w:t>7</w:t>
        </w:r>
        <w:r>
          <w:rPr>
            <w:noProof/>
            <w:webHidden/>
          </w:rPr>
          <w:fldChar w:fldCharType="end"/>
        </w:r>
      </w:hyperlink>
    </w:p>
    <w:p w14:paraId="66059565" w14:textId="3C26E120" w:rsidR="00770AD7" w:rsidRDefault="00770AD7">
      <w:pPr>
        <w:pStyle w:val="TOC3"/>
        <w:tabs>
          <w:tab w:val="right" w:leader="dot" w:pos="8494"/>
        </w:tabs>
        <w:rPr>
          <w:rFonts w:eastAsiaTheme="minorEastAsia"/>
          <w:noProof/>
          <w:kern w:val="2"/>
          <w14:ligatures w14:val="standardContextual"/>
        </w:rPr>
      </w:pPr>
      <w:hyperlink w:anchor="_Toc184340205" w:history="1">
        <w:r w:rsidRPr="006716F3">
          <w:rPr>
            <w:rStyle w:val="Hyperlink"/>
            <w:noProof/>
          </w:rPr>
          <w:t>How Can Software Engineering Techniques Be Used to Develop Software Systems for Supporting Human Activities?</w:t>
        </w:r>
        <w:r>
          <w:rPr>
            <w:noProof/>
            <w:webHidden/>
          </w:rPr>
          <w:tab/>
        </w:r>
        <w:r>
          <w:rPr>
            <w:noProof/>
            <w:webHidden/>
          </w:rPr>
          <w:fldChar w:fldCharType="begin"/>
        </w:r>
        <w:r>
          <w:rPr>
            <w:noProof/>
            <w:webHidden/>
          </w:rPr>
          <w:instrText xml:space="preserve"> PAGEREF _Toc184340205 \h </w:instrText>
        </w:r>
        <w:r>
          <w:rPr>
            <w:noProof/>
            <w:webHidden/>
          </w:rPr>
        </w:r>
        <w:r>
          <w:rPr>
            <w:noProof/>
            <w:webHidden/>
          </w:rPr>
          <w:fldChar w:fldCharType="separate"/>
        </w:r>
        <w:r>
          <w:rPr>
            <w:noProof/>
            <w:webHidden/>
          </w:rPr>
          <w:t>8</w:t>
        </w:r>
        <w:r>
          <w:rPr>
            <w:noProof/>
            <w:webHidden/>
          </w:rPr>
          <w:fldChar w:fldCharType="end"/>
        </w:r>
      </w:hyperlink>
    </w:p>
    <w:p w14:paraId="7F412ADD" w14:textId="666FF2B1" w:rsidR="00770AD7" w:rsidRDefault="00770AD7" w:rsidP="00770AD7">
      <w:pPr>
        <w:pStyle w:val="TOC2"/>
        <w:rPr>
          <w:rFonts w:eastAsiaTheme="minorEastAsia"/>
          <w:noProof/>
          <w:kern w:val="2"/>
          <w14:ligatures w14:val="standardContextual"/>
        </w:rPr>
      </w:pPr>
      <w:hyperlink w:anchor="_Toc184340206" w:history="1">
        <w:r w:rsidRPr="006716F3">
          <w:rPr>
            <w:rStyle w:val="Hyperlink"/>
            <w:noProof/>
          </w:rPr>
          <w:t>Problem Findings</w:t>
        </w:r>
        <w:r>
          <w:rPr>
            <w:noProof/>
            <w:webHidden/>
          </w:rPr>
          <w:tab/>
        </w:r>
        <w:r>
          <w:rPr>
            <w:noProof/>
            <w:webHidden/>
          </w:rPr>
          <w:fldChar w:fldCharType="begin"/>
        </w:r>
        <w:r>
          <w:rPr>
            <w:noProof/>
            <w:webHidden/>
          </w:rPr>
          <w:instrText xml:space="preserve"> PAGEREF _Toc184340206 \h </w:instrText>
        </w:r>
        <w:r>
          <w:rPr>
            <w:noProof/>
            <w:webHidden/>
          </w:rPr>
        </w:r>
        <w:r>
          <w:rPr>
            <w:noProof/>
            <w:webHidden/>
          </w:rPr>
          <w:fldChar w:fldCharType="separate"/>
        </w:r>
        <w:r>
          <w:rPr>
            <w:noProof/>
            <w:webHidden/>
          </w:rPr>
          <w:t>10</w:t>
        </w:r>
        <w:r>
          <w:rPr>
            <w:noProof/>
            <w:webHidden/>
          </w:rPr>
          <w:fldChar w:fldCharType="end"/>
        </w:r>
      </w:hyperlink>
    </w:p>
    <w:p w14:paraId="02166510" w14:textId="742FF30C" w:rsidR="00770AD7" w:rsidRDefault="00770AD7">
      <w:pPr>
        <w:pStyle w:val="TOC3"/>
        <w:tabs>
          <w:tab w:val="right" w:leader="dot" w:pos="8494"/>
        </w:tabs>
        <w:rPr>
          <w:rFonts w:eastAsiaTheme="minorEastAsia"/>
          <w:noProof/>
          <w:kern w:val="2"/>
          <w14:ligatures w14:val="standardContextual"/>
        </w:rPr>
      </w:pPr>
      <w:hyperlink w:anchor="_Toc184340207" w:history="1">
        <w:r w:rsidRPr="006716F3">
          <w:rPr>
            <w:rStyle w:val="Hyperlink"/>
            <w:noProof/>
          </w:rPr>
          <w:t>1. Inefficient Document Management</w:t>
        </w:r>
        <w:r>
          <w:rPr>
            <w:noProof/>
            <w:webHidden/>
          </w:rPr>
          <w:tab/>
        </w:r>
        <w:r>
          <w:rPr>
            <w:noProof/>
            <w:webHidden/>
          </w:rPr>
          <w:fldChar w:fldCharType="begin"/>
        </w:r>
        <w:r>
          <w:rPr>
            <w:noProof/>
            <w:webHidden/>
          </w:rPr>
          <w:instrText xml:space="preserve"> PAGEREF _Toc184340207 \h </w:instrText>
        </w:r>
        <w:r>
          <w:rPr>
            <w:noProof/>
            <w:webHidden/>
          </w:rPr>
        </w:r>
        <w:r>
          <w:rPr>
            <w:noProof/>
            <w:webHidden/>
          </w:rPr>
          <w:fldChar w:fldCharType="separate"/>
        </w:r>
        <w:r>
          <w:rPr>
            <w:noProof/>
            <w:webHidden/>
          </w:rPr>
          <w:t>10</w:t>
        </w:r>
        <w:r>
          <w:rPr>
            <w:noProof/>
            <w:webHidden/>
          </w:rPr>
          <w:fldChar w:fldCharType="end"/>
        </w:r>
      </w:hyperlink>
    </w:p>
    <w:p w14:paraId="302FC532" w14:textId="7349A93E" w:rsidR="00770AD7" w:rsidRDefault="00770AD7">
      <w:pPr>
        <w:pStyle w:val="TOC3"/>
        <w:tabs>
          <w:tab w:val="right" w:leader="dot" w:pos="8494"/>
        </w:tabs>
        <w:rPr>
          <w:rFonts w:eastAsiaTheme="minorEastAsia"/>
          <w:noProof/>
          <w:kern w:val="2"/>
          <w14:ligatures w14:val="standardContextual"/>
        </w:rPr>
      </w:pPr>
      <w:hyperlink w:anchor="_Toc184340208" w:history="1">
        <w:r w:rsidRPr="006716F3">
          <w:rPr>
            <w:rStyle w:val="Hyperlink"/>
            <w:noProof/>
          </w:rPr>
          <w:t>2. Limited Accessibility</w:t>
        </w:r>
        <w:r>
          <w:rPr>
            <w:noProof/>
            <w:webHidden/>
          </w:rPr>
          <w:tab/>
        </w:r>
        <w:r>
          <w:rPr>
            <w:noProof/>
            <w:webHidden/>
          </w:rPr>
          <w:fldChar w:fldCharType="begin"/>
        </w:r>
        <w:r>
          <w:rPr>
            <w:noProof/>
            <w:webHidden/>
          </w:rPr>
          <w:instrText xml:space="preserve"> PAGEREF _Toc184340208 \h </w:instrText>
        </w:r>
        <w:r>
          <w:rPr>
            <w:noProof/>
            <w:webHidden/>
          </w:rPr>
        </w:r>
        <w:r>
          <w:rPr>
            <w:noProof/>
            <w:webHidden/>
          </w:rPr>
          <w:fldChar w:fldCharType="separate"/>
        </w:r>
        <w:r>
          <w:rPr>
            <w:noProof/>
            <w:webHidden/>
          </w:rPr>
          <w:t>10</w:t>
        </w:r>
        <w:r>
          <w:rPr>
            <w:noProof/>
            <w:webHidden/>
          </w:rPr>
          <w:fldChar w:fldCharType="end"/>
        </w:r>
      </w:hyperlink>
    </w:p>
    <w:p w14:paraId="33ACD35A" w14:textId="42FD5C66" w:rsidR="00770AD7" w:rsidRDefault="00770AD7">
      <w:pPr>
        <w:pStyle w:val="TOC3"/>
        <w:tabs>
          <w:tab w:val="right" w:leader="dot" w:pos="8494"/>
        </w:tabs>
        <w:rPr>
          <w:rFonts w:eastAsiaTheme="minorEastAsia"/>
          <w:noProof/>
          <w:kern w:val="2"/>
          <w14:ligatures w14:val="standardContextual"/>
        </w:rPr>
      </w:pPr>
      <w:hyperlink w:anchor="_Toc184340209" w:history="1">
        <w:r w:rsidRPr="006716F3">
          <w:rPr>
            <w:rStyle w:val="Hyperlink"/>
            <w:noProof/>
          </w:rPr>
          <w:t>3. Data Privacy and Security Concerns</w:t>
        </w:r>
        <w:r>
          <w:rPr>
            <w:noProof/>
            <w:webHidden/>
          </w:rPr>
          <w:tab/>
        </w:r>
        <w:r>
          <w:rPr>
            <w:noProof/>
            <w:webHidden/>
          </w:rPr>
          <w:fldChar w:fldCharType="begin"/>
        </w:r>
        <w:r>
          <w:rPr>
            <w:noProof/>
            <w:webHidden/>
          </w:rPr>
          <w:instrText xml:space="preserve"> PAGEREF _Toc184340209 \h </w:instrText>
        </w:r>
        <w:r>
          <w:rPr>
            <w:noProof/>
            <w:webHidden/>
          </w:rPr>
        </w:r>
        <w:r>
          <w:rPr>
            <w:noProof/>
            <w:webHidden/>
          </w:rPr>
          <w:fldChar w:fldCharType="separate"/>
        </w:r>
        <w:r>
          <w:rPr>
            <w:noProof/>
            <w:webHidden/>
          </w:rPr>
          <w:t>11</w:t>
        </w:r>
        <w:r>
          <w:rPr>
            <w:noProof/>
            <w:webHidden/>
          </w:rPr>
          <w:fldChar w:fldCharType="end"/>
        </w:r>
      </w:hyperlink>
    </w:p>
    <w:p w14:paraId="0834F96B" w14:textId="0CFD49DA" w:rsidR="00770AD7" w:rsidRDefault="00770AD7">
      <w:pPr>
        <w:pStyle w:val="TOC3"/>
        <w:tabs>
          <w:tab w:val="right" w:leader="dot" w:pos="8494"/>
        </w:tabs>
        <w:rPr>
          <w:rFonts w:eastAsiaTheme="minorEastAsia"/>
          <w:noProof/>
          <w:kern w:val="2"/>
          <w14:ligatures w14:val="standardContextual"/>
        </w:rPr>
      </w:pPr>
      <w:hyperlink w:anchor="_Toc184340210" w:history="1">
        <w:r w:rsidRPr="006716F3">
          <w:rPr>
            <w:rStyle w:val="Hyperlink"/>
            <w:noProof/>
          </w:rPr>
          <w:t>4. High Operational Costs</w:t>
        </w:r>
        <w:r>
          <w:rPr>
            <w:noProof/>
            <w:webHidden/>
          </w:rPr>
          <w:tab/>
        </w:r>
        <w:r>
          <w:rPr>
            <w:noProof/>
            <w:webHidden/>
          </w:rPr>
          <w:fldChar w:fldCharType="begin"/>
        </w:r>
        <w:r>
          <w:rPr>
            <w:noProof/>
            <w:webHidden/>
          </w:rPr>
          <w:instrText xml:space="preserve"> PAGEREF _Toc184340210 \h </w:instrText>
        </w:r>
        <w:r>
          <w:rPr>
            <w:noProof/>
            <w:webHidden/>
          </w:rPr>
        </w:r>
        <w:r>
          <w:rPr>
            <w:noProof/>
            <w:webHidden/>
          </w:rPr>
          <w:fldChar w:fldCharType="separate"/>
        </w:r>
        <w:r>
          <w:rPr>
            <w:noProof/>
            <w:webHidden/>
          </w:rPr>
          <w:t>11</w:t>
        </w:r>
        <w:r>
          <w:rPr>
            <w:noProof/>
            <w:webHidden/>
          </w:rPr>
          <w:fldChar w:fldCharType="end"/>
        </w:r>
      </w:hyperlink>
    </w:p>
    <w:p w14:paraId="7351298D" w14:textId="142790E3" w:rsidR="00770AD7" w:rsidRDefault="00770AD7">
      <w:pPr>
        <w:pStyle w:val="TOC3"/>
        <w:tabs>
          <w:tab w:val="right" w:leader="dot" w:pos="8494"/>
        </w:tabs>
        <w:rPr>
          <w:rFonts w:eastAsiaTheme="minorEastAsia"/>
          <w:noProof/>
          <w:kern w:val="2"/>
          <w14:ligatures w14:val="standardContextual"/>
        </w:rPr>
      </w:pPr>
      <w:hyperlink w:anchor="_Toc184340211" w:history="1">
        <w:r w:rsidRPr="006716F3">
          <w:rPr>
            <w:rStyle w:val="Hyperlink"/>
            <w:noProof/>
          </w:rPr>
          <w:t>5. Lack of Customization and Flexibility</w:t>
        </w:r>
        <w:r>
          <w:rPr>
            <w:noProof/>
            <w:webHidden/>
          </w:rPr>
          <w:tab/>
        </w:r>
        <w:r>
          <w:rPr>
            <w:noProof/>
            <w:webHidden/>
          </w:rPr>
          <w:fldChar w:fldCharType="begin"/>
        </w:r>
        <w:r>
          <w:rPr>
            <w:noProof/>
            <w:webHidden/>
          </w:rPr>
          <w:instrText xml:space="preserve"> PAGEREF _Toc184340211 \h </w:instrText>
        </w:r>
        <w:r>
          <w:rPr>
            <w:noProof/>
            <w:webHidden/>
          </w:rPr>
        </w:r>
        <w:r>
          <w:rPr>
            <w:noProof/>
            <w:webHidden/>
          </w:rPr>
          <w:fldChar w:fldCharType="separate"/>
        </w:r>
        <w:r>
          <w:rPr>
            <w:noProof/>
            <w:webHidden/>
          </w:rPr>
          <w:t>11</w:t>
        </w:r>
        <w:r>
          <w:rPr>
            <w:noProof/>
            <w:webHidden/>
          </w:rPr>
          <w:fldChar w:fldCharType="end"/>
        </w:r>
      </w:hyperlink>
    </w:p>
    <w:p w14:paraId="0BB40275" w14:textId="086CE5C7" w:rsidR="00770AD7" w:rsidRDefault="00770AD7">
      <w:pPr>
        <w:pStyle w:val="TOC3"/>
        <w:tabs>
          <w:tab w:val="right" w:leader="dot" w:pos="8494"/>
        </w:tabs>
        <w:rPr>
          <w:rFonts w:eastAsiaTheme="minorEastAsia"/>
          <w:noProof/>
          <w:kern w:val="2"/>
          <w14:ligatures w14:val="standardContextual"/>
        </w:rPr>
      </w:pPr>
      <w:hyperlink w:anchor="_Toc184340212" w:history="1">
        <w:r w:rsidRPr="006716F3">
          <w:rPr>
            <w:rStyle w:val="Hyperlink"/>
            <w:noProof/>
          </w:rPr>
          <w:t>6. Environmental Impact</w:t>
        </w:r>
        <w:r>
          <w:rPr>
            <w:noProof/>
            <w:webHidden/>
          </w:rPr>
          <w:tab/>
        </w:r>
        <w:r>
          <w:rPr>
            <w:noProof/>
            <w:webHidden/>
          </w:rPr>
          <w:fldChar w:fldCharType="begin"/>
        </w:r>
        <w:r>
          <w:rPr>
            <w:noProof/>
            <w:webHidden/>
          </w:rPr>
          <w:instrText xml:space="preserve"> PAGEREF _Toc184340212 \h </w:instrText>
        </w:r>
        <w:r>
          <w:rPr>
            <w:noProof/>
            <w:webHidden/>
          </w:rPr>
        </w:r>
        <w:r>
          <w:rPr>
            <w:noProof/>
            <w:webHidden/>
          </w:rPr>
          <w:fldChar w:fldCharType="separate"/>
        </w:r>
        <w:r>
          <w:rPr>
            <w:noProof/>
            <w:webHidden/>
          </w:rPr>
          <w:t>12</w:t>
        </w:r>
        <w:r>
          <w:rPr>
            <w:noProof/>
            <w:webHidden/>
          </w:rPr>
          <w:fldChar w:fldCharType="end"/>
        </w:r>
      </w:hyperlink>
    </w:p>
    <w:p w14:paraId="13CEFC47" w14:textId="06B087DE" w:rsidR="00770AD7" w:rsidRDefault="00770AD7">
      <w:pPr>
        <w:pStyle w:val="TOC3"/>
        <w:tabs>
          <w:tab w:val="right" w:leader="dot" w:pos="8494"/>
        </w:tabs>
        <w:rPr>
          <w:rFonts w:eastAsiaTheme="minorEastAsia"/>
          <w:noProof/>
          <w:kern w:val="2"/>
          <w14:ligatures w14:val="standardContextual"/>
        </w:rPr>
      </w:pPr>
      <w:hyperlink w:anchor="_Toc184340213" w:history="1">
        <w:r w:rsidRPr="006716F3">
          <w:rPr>
            <w:rStyle w:val="Hyperlink"/>
            <w:noProof/>
          </w:rPr>
          <w:t>Summary</w:t>
        </w:r>
        <w:r>
          <w:rPr>
            <w:noProof/>
            <w:webHidden/>
          </w:rPr>
          <w:tab/>
        </w:r>
        <w:r>
          <w:rPr>
            <w:noProof/>
            <w:webHidden/>
          </w:rPr>
          <w:fldChar w:fldCharType="begin"/>
        </w:r>
        <w:r>
          <w:rPr>
            <w:noProof/>
            <w:webHidden/>
          </w:rPr>
          <w:instrText xml:space="preserve"> PAGEREF _Toc184340213 \h </w:instrText>
        </w:r>
        <w:r>
          <w:rPr>
            <w:noProof/>
            <w:webHidden/>
          </w:rPr>
        </w:r>
        <w:r>
          <w:rPr>
            <w:noProof/>
            <w:webHidden/>
          </w:rPr>
          <w:fldChar w:fldCharType="separate"/>
        </w:r>
        <w:r>
          <w:rPr>
            <w:noProof/>
            <w:webHidden/>
          </w:rPr>
          <w:t>12</w:t>
        </w:r>
        <w:r>
          <w:rPr>
            <w:noProof/>
            <w:webHidden/>
          </w:rPr>
          <w:fldChar w:fldCharType="end"/>
        </w:r>
      </w:hyperlink>
    </w:p>
    <w:p w14:paraId="06B0E4FF" w14:textId="0FC3B282" w:rsidR="00770AD7" w:rsidRDefault="00770AD7" w:rsidP="00770AD7">
      <w:pPr>
        <w:pStyle w:val="TOC2"/>
        <w:rPr>
          <w:rFonts w:eastAsiaTheme="minorEastAsia"/>
          <w:noProof/>
          <w:kern w:val="2"/>
          <w14:ligatures w14:val="standardContextual"/>
        </w:rPr>
      </w:pPr>
      <w:hyperlink w:anchor="_Toc184340214" w:history="1">
        <w:r w:rsidRPr="006716F3">
          <w:rPr>
            <w:rStyle w:val="Hyperlink"/>
            <w:noProof/>
          </w:rPr>
          <w:t>Our Advantages</w:t>
        </w:r>
        <w:r>
          <w:rPr>
            <w:noProof/>
            <w:webHidden/>
          </w:rPr>
          <w:tab/>
        </w:r>
        <w:r>
          <w:rPr>
            <w:noProof/>
            <w:webHidden/>
          </w:rPr>
          <w:fldChar w:fldCharType="begin"/>
        </w:r>
        <w:r>
          <w:rPr>
            <w:noProof/>
            <w:webHidden/>
          </w:rPr>
          <w:instrText xml:space="preserve"> PAGEREF _Toc184340214 \h </w:instrText>
        </w:r>
        <w:r>
          <w:rPr>
            <w:noProof/>
            <w:webHidden/>
          </w:rPr>
        </w:r>
        <w:r>
          <w:rPr>
            <w:noProof/>
            <w:webHidden/>
          </w:rPr>
          <w:fldChar w:fldCharType="separate"/>
        </w:r>
        <w:r>
          <w:rPr>
            <w:noProof/>
            <w:webHidden/>
          </w:rPr>
          <w:t>13</w:t>
        </w:r>
        <w:r>
          <w:rPr>
            <w:noProof/>
            <w:webHidden/>
          </w:rPr>
          <w:fldChar w:fldCharType="end"/>
        </w:r>
      </w:hyperlink>
    </w:p>
    <w:p w14:paraId="4B4DBCC3" w14:textId="78ED28BE" w:rsidR="00770AD7" w:rsidRDefault="00770AD7" w:rsidP="00770AD7">
      <w:pPr>
        <w:pStyle w:val="TOC2"/>
        <w:rPr>
          <w:rFonts w:eastAsiaTheme="minorEastAsia"/>
          <w:noProof/>
          <w:kern w:val="2"/>
          <w14:ligatures w14:val="standardContextual"/>
        </w:rPr>
      </w:pPr>
      <w:hyperlink w:anchor="_Toc184340215" w:history="1">
        <w:r w:rsidRPr="006716F3">
          <w:rPr>
            <w:rStyle w:val="Hyperlink"/>
            <w:noProof/>
          </w:rPr>
          <w:t>Functional Requirements</w:t>
        </w:r>
        <w:r>
          <w:rPr>
            <w:noProof/>
            <w:webHidden/>
          </w:rPr>
          <w:tab/>
        </w:r>
        <w:r>
          <w:rPr>
            <w:noProof/>
            <w:webHidden/>
          </w:rPr>
          <w:fldChar w:fldCharType="begin"/>
        </w:r>
        <w:r>
          <w:rPr>
            <w:noProof/>
            <w:webHidden/>
          </w:rPr>
          <w:instrText xml:space="preserve"> PAGEREF _Toc184340215 \h </w:instrText>
        </w:r>
        <w:r>
          <w:rPr>
            <w:noProof/>
            <w:webHidden/>
          </w:rPr>
        </w:r>
        <w:r>
          <w:rPr>
            <w:noProof/>
            <w:webHidden/>
          </w:rPr>
          <w:fldChar w:fldCharType="separate"/>
        </w:r>
        <w:r>
          <w:rPr>
            <w:noProof/>
            <w:webHidden/>
          </w:rPr>
          <w:t>16</w:t>
        </w:r>
        <w:r>
          <w:rPr>
            <w:noProof/>
            <w:webHidden/>
          </w:rPr>
          <w:fldChar w:fldCharType="end"/>
        </w:r>
      </w:hyperlink>
    </w:p>
    <w:p w14:paraId="004F728A" w14:textId="1DC97CC3" w:rsidR="00770AD7" w:rsidRDefault="00770AD7" w:rsidP="00770AD7">
      <w:pPr>
        <w:pStyle w:val="TOC2"/>
        <w:rPr>
          <w:rFonts w:eastAsiaTheme="minorEastAsia"/>
          <w:noProof/>
          <w:kern w:val="2"/>
          <w14:ligatures w14:val="standardContextual"/>
        </w:rPr>
      </w:pPr>
      <w:hyperlink w:anchor="_Toc184340216" w:history="1">
        <w:r w:rsidRPr="006716F3">
          <w:rPr>
            <w:rStyle w:val="Hyperlink"/>
            <w:noProof/>
          </w:rPr>
          <w:t>Non-Functional Requirements</w:t>
        </w:r>
        <w:r>
          <w:rPr>
            <w:noProof/>
            <w:webHidden/>
          </w:rPr>
          <w:tab/>
        </w:r>
        <w:r>
          <w:rPr>
            <w:noProof/>
            <w:webHidden/>
          </w:rPr>
          <w:fldChar w:fldCharType="begin"/>
        </w:r>
        <w:r>
          <w:rPr>
            <w:noProof/>
            <w:webHidden/>
          </w:rPr>
          <w:instrText xml:space="preserve"> PAGEREF _Toc184340216 \h </w:instrText>
        </w:r>
        <w:r>
          <w:rPr>
            <w:noProof/>
            <w:webHidden/>
          </w:rPr>
        </w:r>
        <w:r>
          <w:rPr>
            <w:noProof/>
            <w:webHidden/>
          </w:rPr>
          <w:fldChar w:fldCharType="separate"/>
        </w:r>
        <w:r>
          <w:rPr>
            <w:noProof/>
            <w:webHidden/>
          </w:rPr>
          <w:t>26</w:t>
        </w:r>
        <w:r>
          <w:rPr>
            <w:noProof/>
            <w:webHidden/>
          </w:rPr>
          <w:fldChar w:fldCharType="end"/>
        </w:r>
      </w:hyperlink>
    </w:p>
    <w:p w14:paraId="02E9C89E" w14:textId="65D972F6" w:rsidR="00770AD7" w:rsidRDefault="00770AD7" w:rsidP="00770AD7">
      <w:pPr>
        <w:pStyle w:val="TOC2"/>
        <w:rPr>
          <w:rFonts w:eastAsiaTheme="minorEastAsia"/>
          <w:noProof/>
          <w:kern w:val="2"/>
          <w14:ligatures w14:val="standardContextual"/>
        </w:rPr>
      </w:pPr>
      <w:hyperlink w:anchor="_Toc184340217" w:history="1">
        <w:r w:rsidRPr="006716F3">
          <w:rPr>
            <w:rStyle w:val="Hyperlink"/>
            <w:noProof/>
          </w:rPr>
          <w:t>Feasibility Analysis</w:t>
        </w:r>
        <w:r>
          <w:rPr>
            <w:noProof/>
            <w:webHidden/>
          </w:rPr>
          <w:tab/>
        </w:r>
        <w:r>
          <w:rPr>
            <w:noProof/>
            <w:webHidden/>
          </w:rPr>
          <w:fldChar w:fldCharType="begin"/>
        </w:r>
        <w:r>
          <w:rPr>
            <w:noProof/>
            <w:webHidden/>
          </w:rPr>
          <w:instrText xml:space="preserve"> PAGEREF _Toc184340217 \h </w:instrText>
        </w:r>
        <w:r>
          <w:rPr>
            <w:noProof/>
            <w:webHidden/>
          </w:rPr>
        </w:r>
        <w:r>
          <w:rPr>
            <w:noProof/>
            <w:webHidden/>
          </w:rPr>
          <w:fldChar w:fldCharType="separate"/>
        </w:r>
        <w:r>
          <w:rPr>
            <w:noProof/>
            <w:webHidden/>
          </w:rPr>
          <w:t>29</w:t>
        </w:r>
        <w:r>
          <w:rPr>
            <w:noProof/>
            <w:webHidden/>
          </w:rPr>
          <w:fldChar w:fldCharType="end"/>
        </w:r>
      </w:hyperlink>
    </w:p>
    <w:p w14:paraId="5DC1F684" w14:textId="3A2B6B74" w:rsidR="00770AD7" w:rsidRDefault="00770AD7">
      <w:pPr>
        <w:pStyle w:val="TOC3"/>
        <w:tabs>
          <w:tab w:val="right" w:leader="dot" w:pos="8494"/>
        </w:tabs>
        <w:rPr>
          <w:rFonts w:eastAsiaTheme="minorEastAsia"/>
          <w:noProof/>
          <w:kern w:val="2"/>
          <w14:ligatures w14:val="standardContextual"/>
        </w:rPr>
      </w:pPr>
      <w:hyperlink w:anchor="_Toc184340218" w:history="1">
        <w:r w:rsidRPr="006716F3">
          <w:rPr>
            <w:rStyle w:val="Hyperlink"/>
            <w:noProof/>
          </w:rPr>
          <w:t>Economic Feasibility</w:t>
        </w:r>
        <w:r>
          <w:rPr>
            <w:noProof/>
            <w:webHidden/>
          </w:rPr>
          <w:tab/>
        </w:r>
        <w:r>
          <w:rPr>
            <w:noProof/>
            <w:webHidden/>
          </w:rPr>
          <w:fldChar w:fldCharType="begin"/>
        </w:r>
        <w:r>
          <w:rPr>
            <w:noProof/>
            <w:webHidden/>
          </w:rPr>
          <w:instrText xml:space="preserve"> PAGEREF _Toc184340218 \h </w:instrText>
        </w:r>
        <w:r>
          <w:rPr>
            <w:noProof/>
            <w:webHidden/>
          </w:rPr>
        </w:r>
        <w:r>
          <w:rPr>
            <w:noProof/>
            <w:webHidden/>
          </w:rPr>
          <w:fldChar w:fldCharType="separate"/>
        </w:r>
        <w:r>
          <w:rPr>
            <w:noProof/>
            <w:webHidden/>
          </w:rPr>
          <w:t>29</w:t>
        </w:r>
        <w:r>
          <w:rPr>
            <w:noProof/>
            <w:webHidden/>
          </w:rPr>
          <w:fldChar w:fldCharType="end"/>
        </w:r>
      </w:hyperlink>
    </w:p>
    <w:p w14:paraId="751B191A" w14:textId="33F7C074" w:rsidR="00770AD7" w:rsidRDefault="00770AD7">
      <w:pPr>
        <w:pStyle w:val="TOC3"/>
        <w:tabs>
          <w:tab w:val="right" w:leader="dot" w:pos="8494"/>
        </w:tabs>
        <w:rPr>
          <w:rFonts w:eastAsiaTheme="minorEastAsia"/>
          <w:noProof/>
          <w:kern w:val="2"/>
          <w14:ligatures w14:val="standardContextual"/>
        </w:rPr>
      </w:pPr>
      <w:hyperlink w:anchor="_Toc184340219" w:history="1">
        <w:r w:rsidRPr="006716F3">
          <w:rPr>
            <w:rStyle w:val="Hyperlink"/>
            <w:noProof/>
          </w:rPr>
          <w:t>Technical Feasibility</w:t>
        </w:r>
        <w:r>
          <w:rPr>
            <w:noProof/>
            <w:webHidden/>
          </w:rPr>
          <w:tab/>
        </w:r>
        <w:r>
          <w:rPr>
            <w:noProof/>
            <w:webHidden/>
          </w:rPr>
          <w:fldChar w:fldCharType="begin"/>
        </w:r>
        <w:r>
          <w:rPr>
            <w:noProof/>
            <w:webHidden/>
          </w:rPr>
          <w:instrText xml:space="preserve"> PAGEREF _Toc184340219 \h </w:instrText>
        </w:r>
        <w:r>
          <w:rPr>
            <w:noProof/>
            <w:webHidden/>
          </w:rPr>
        </w:r>
        <w:r>
          <w:rPr>
            <w:noProof/>
            <w:webHidden/>
          </w:rPr>
          <w:fldChar w:fldCharType="separate"/>
        </w:r>
        <w:r>
          <w:rPr>
            <w:noProof/>
            <w:webHidden/>
          </w:rPr>
          <w:t>29</w:t>
        </w:r>
        <w:r>
          <w:rPr>
            <w:noProof/>
            <w:webHidden/>
          </w:rPr>
          <w:fldChar w:fldCharType="end"/>
        </w:r>
      </w:hyperlink>
    </w:p>
    <w:p w14:paraId="2B9F01B1" w14:textId="61F8D2B0" w:rsidR="00770AD7" w:rsidRDefault="00770AD7">
      <w:pPr>
        <w:pStyle w:val="TOC3"/>
        <w:tabs>
          <w:tab w:val="right" w:leader="dot" w:pos="8494"/>
        </w:tabs>
        <w:rPr>
          <w:rFonts w:eastAsiaTheme="minorEastAsia"/>
          <w:noProof/>
          <w:kern w:val="2"/>
          <w14:ligatures w14:val="standardContextual"/>
        </w:rPr>
      </w:pPr>
      <w:hyperlink w:anchor="_Toc184340220" w:history="1">
        <w:r w:rsidRPr="006716F3">
          <w:rPr>
            <w:rStyle w:val="Hyperlink"/>
            <w:noProof/>
          </w:rPr>
          <w:t>Organizational Feasibility</w:t>
        </w:r>
        <w:r>
          <w:rPr>
            <w:noProof/>
            <w:webHidden/>
          </w:rPr>
          <w:tab/>
        </w:r>
        <w:r>
          <w:rPr>
            <w:noProof/>
            <w:webHidden/>
          </w:rPr>
          <w:fldChar w:fldCharType="begin"/>
        </w:r>
        <w:r>
          <w:rPr>
            <w:noProof/>
            <w:webHidden/>
          </w:rPr>
          <w:instrText xml:space="preserve"> PAGEREF _Toc184340220 \h </w:instrText>
        </w:r>
        <w:r>
          <w:rPr>
            <w:noProof/>
            <w:webHidden/>
          </w:rPr>
        </w:r>
        <w:r>
          <w:rPr>
            <w:noProof/>
            <w:webHidden/>
          </w:rPr>
          <w:fldChar w:fldCharType="separate"/>
        </w:r>
        <w:r>
          <w:rPr>
            <w:noProof/>
            <w:webHidden/>
          </w:rPr>
          <w:t>30</w:t>
        </w:r>
        <w:r>
          <w:rPr>
            <w:noProof/>
            <w:webHidden/>
          </w:rPr>
          <w:fldChar w:fldCharType="end"/>
        </w:r>
      </w:hyperlink>
    </w:p>
    <w:p w14:paraId="0E10B7E6" w14:textId="5B60F727" w:rsidR="00770AD7" w:rsidRDefault="00770AD7" w:rsidP="00770AD7">
      <w:pPr>
        <w:pStyle w:val="TOC2"/>
        <w:rPr>
          <w:rFonts w:eastAsiaTheme="minorEastAsia"/>
          <w:noProof/>
          <w:kern w:val="2"/>
          <w14:ligatures w14:val="standardContextual"/>
        </w:rPr>
      </w:pPr>
      <w:hyperlink w:anchor="_Toc184340221" w:history="1">
        <w:r w:rsidRPr="006716F3">
          <w:rPr>
            <w:rStyle w:val="Hyperlink"/>
            <w:noProof/>
          </w:rPr>
          <w:t>Constraints and Limitations</w:t>
        </w:r>
        <w:r>
          <w:rPr>
            <w:noProof/>
            <w:webHidden/>
          </w:rPr>
          <w:tab/>
        </w:r>
        <w:r>
          <w:rPr>
            <w:noProof/>
            <w:webHidden/>
          </w:rPr>
          <w:fldChar w:fldCharType="begin"/>
        </w:r>
        <w:r>
          <w:rPr>
            <w:noProof/>
            <w:webHidden/>
          </w:rPr>
          <w:instrText xml:space="preserve"> PAGEREF _Toc184340221 \h </w:instrText>
        </w:r>
        <w:r>
          <w:rPr>
            <w:noProof/>
            <w:webHidden/>
          </w:rPr>
        </w:r>
        <w:r>
          <w:rPr>
            <w:noProof/>
            <w:webHidden/>
          </w:rPr>
          <w:fldChar w:fldCharType="separate"/>
        </w:r>
        <w:r>
          <w:rPr>
            <w:noProof/>
            <w:webHidden/>
          </w:rPr>
          <w:t>31</w:t>
        </w:r>
        <w:r>
          <w:rPr>
            <w:noProof/>
            <w:webHidden/>
          </w:rPr>
          <w:fldChar w:fldCharType="end"/>
        </w:r>
      </w:hyperlink>
    </w:p>
    <w:p w14:paraId="326BA8CE" w14:textId="2FD6887B" w:rsidR="00770AD7" w:rsidRDefault="00770AD7">
      <w:pPr>
        <w:pStyle w:val="TOC3"/>
        <w:tabs>
          <w:tab w:val="right" w:leader="dot" w:pos="8494"/>
        </w:tabs>
        <w:rPr>
          <w:rFonts w:eastAsiaTheme="minorEastAsia"/>
          <w:noProof/>
          <w:kern w:val="2"/>
          <w14:ligatures w14:val="standardContextual"/>
        </w:rPr>
      </w:pPr>
      <w:hyperlink w:anchor="_Toc184340222" w:history="1">
        <w:r w:rsidRPr="006716F3">
          <w:rPr>
            <w:rStyle w:val="Hyperlink"/>
            <w:noProof/>
          </w:rPr>
          <w:t>Challenges and Difficulties</w:t>
        </w:r>
        <w:r>
          <w:rPr>
            <w:noProof/>
            <w:webHidden/>
          </w:rPr>
          <w:tab/>
        </w:r>
        <w:r>
          <w:rPr>
            <w:noProof/>
            <w:webHidden/>
          </w:rPr>
          <w:fldChar w:fldCharType="begin"/>
        </w:r>
        <w:r>
          <w:rPr>
            <w:noProof/>
            <w:webHidden/>
          </w:rPr>
          <w:instrText xml:space="preserve"> PAGEREF _Toc184340222 \h </w:instrText>
        </w:r>
        <w:r>
          <w:rPr>
            <w:noProof/>
            <w:webHidden/>
          </w:rPr>
        </w:r>
        <w:r>
          <w:rPr>
            <w:noProof/>
            <w:webHidden/>
          </w:rPr>
          <w:fldChar w:fldCharType="separate"/>
        </w:r>
        <w:r>
          <w:rPr>
            <w:noProof/>
            <w:webHidden/>
          </w:rPr>
          <w:t>31</w:t>
        </w:r>
        <w:r>
          <w:rPr>
            <w:noProof/>
            <w:webHidden/>
          </w:rPr>
          <w:fldChar w:fldCharType="end"/>
        </w:r>
      </w:hyperlink>
    </w:p>
    <w:p w14:paraId="6737ADCA" w14:textId="60A9C62F" w:rsidR="00770AD7" w:rsidRDefault="00770AD7">
      <w:pPr>
        <w:pStyle w:val="TOC3"/>
        <w:tabs>
          <w:tab w:val="right" w:leader="dot" w:pos="8494"/>
        </w:tabs>
        <w:rPr>
          <w:rFonts w:eastAsiaTheme="minorEastAsia"/>
          <w:noProof/>
          <w:kern w:val="2"/>
          <w14:ligatures w14:val="standardContextual"/>
        </w:rPr>
      </w:pPr>
      <w:hyperlink w:anchor="_Toc184340223" w:history="1">
        <w:r w:rsidRPr="006716F3">
          <w:rPr>
            <w:rStyle w:val="Hyperlink"/>
            <w:noProof/>
          </w:rPr>
          <w:t>Limitations</w:t>
        </w:r>
        <w:r>
          <w:rPr>
            <w:noProof/>
            <w:webHidden/>
          </w:rPr>
          <w:tab/>
        </w:r>
        <w:r>
          <w:rPr>
            <w:noProof/>
            <w:webHidden/>
          </w:rPr>
          <w:fldChar w:fldCharType="begin"/>
        </w:r>
        <w:r>
          <w:rPr>
            <w:noProof/>
            <w:webHidden/>
          </w:rPr>
          <w:instrText xml:space="preserve"> PAGEREF _Toc184340223 \h </w:instrText>
        </w:r>
        <w:r>
          <w:rPr>
            <w:noProof/>
            <w:webHidden/>
          </w:rPr>
        </w:r>
        <w:r>
          <w:rPr>
            <w:noProof/>
            <w:webHidden/>
          </w:rPr>
          <w:fldChar w:fldCharType="separate"/>
        </w:r>
        <w:r>
          <w:rPr>
            <w:noProof/>
            <w:webHidden/>
          </w:rPr>
          <w:t>33</w:t>
        </w:r>
        <w:r>
          <w:rPr>
            <w:noProof/>
            <w:webHidden/>
          </w:rPr>
          <w:fldChar w:fldCharType="end"/>
        </w:r>
      </w:hyperlink>
    </w:p>
    <w:p w14:paraId="5E131F1C" w14:textId="392A6A65" w:rsidR="00770AD7" w:rsidRDefault="00770AD7" w:rsidP="00770AD7">
      <w:pPr>
        <w:pStyle w:val="TOC2"/>
        <w:rPr>
          <w:rFonts w:eastAsiaTheme="minorEastAsia"/>
          <w:noProof/>
          <w:kern w:val="2"/>
          <w14:ligatures w14:val="standardContextual"/>
        </w:rPr>
      </w:pPr>
      <w:hyperlink w:anchor="_Toc184340224" w:history="1">
        <w:r w:rsidRPr="006716F3">
          <w:rPr>
            <w:rStyle w:val="Hyperlink"/>
            <w:noProof/>
          </w:rPr>
          <w:t>System Architecture</w:t>
        </w:r>
        <w:r>
          <w:rPr>
            <w:noProof/>
            <w:webHidden/>
          </w:rPr>
          <w:tab/>
        </w:r>
        <w:r>
          <w:rPr>
            <w:noProof/>
            <w:webHidden/>
          </w:rPr>
          <w:fldChar w:fldCharType="begin"/>
        </w:r>
        <w:r>
          <w:rPr>
            <w:noProof/>
            <w:webHidden/>
          </w:rPr>
          <w:instrText xml:space="preserve"> PAGEREF _Toc184340224 \h </w:instrText>
        </w:r>
        <w:r>
          <w:rPr>
            <w:noProof/>
            <w:webHidden/>
          </w:rPr>
        </w:r>
        <w:r>
          <w:rPr>
            <w:noProof/>
            <w:webHidden/>
          </w:rPr>
          <w:fldChar w:fldCharType="separate"/>
        </w:r>
        <w:r>
          <w:rPr>
            <w:noProof/>
            <w:webHidden/>
          </w:rPr>
          <w:t>35</w:t>
        </w:r>
        <w:r>
          <w:rPr>
            <w:noProof/>
            <w:webHidden/>
          </w:rPr>
          <w:fldChar w:fldCharType="end"/>
        </w:r>
      </w:hyperlink>
    </w:p>
    <w:p w14:paraId="1E9D5143" w14:textId="6B292E50" w:rsidR="00770AD7" w:rsidRDefault="00770AD7">
      <w:pPr>
        <w:pStyle w:val="TOC3"/>
        <w:tabs>
          <w:tab w:val="right" w:leader="dot" w:pos="8494"/>
        </w:tabs>
        <w:rPr>
          <w:rFonts w:eastAsiaTheme="minorEastAsia"/>
          <w:noProof/>
          <w:kern w:val="2"/>
          <w14:ligatures w14:val="standardContextual"/>
        </w:rPr>
      </w:pPr>
      <w:hyperlink w:anchor="_Toc184340225" w:history="1">
        <w:r w:rsidRPr="006716F3">
          <w:rPr>
            <w:rStyle w:val="Hyperlink"/>
            <w:noProof/>
          </w:rPr>
          <w:t>Hardware and Software Specification</w:t>
        </w:r>
        <w:r>
          <w:rPr>
            <w:noProof/>
            <w:webHidden/>
          </w:rPr>
          <w:tab/>
        </w:r>
        <w:r>
          <w:rPr>
            <w:noProof/>
            <w:webHidden/>
          </w:rPr>
          <w:fldChar w:fldCharType="begin"/>
        </w:r>
        <w:r>
          <w:rPr>
            <w:noProof/>
            <w:webHidden/>
          </w:rPr>
          <w:instrText xml:space="preserve"> PAGEREF _Toc184340225 \h </w:instrText>
        </w:r>
        <w:r>
          <w:rPr>
            <w:noProof/>
            <w:webHidden/>
          </w:rPr>
        </w:r>
        <w:r>
          <w:rPr>
            <w:noProof/>
            <w:webHidden/>
          </w:rPr>
          <w:fldChar w:fldCharType="separate"/>
        </w:r>
        <w:r>
          <w:rPr>
            <w:noProof/>
            <w:webHidden/>
          </w:rPr>
          <w:t>38</w:t>
        </w:r>
        <w:r>
          <w:rPr>
            <w:noProof/>
            <w:webHidden/>
          </w:rPr>
          <w:fldChar w:fldCharType="end"/>
        </w:r>
      </w:hyperlink>
    </w:p>
    <w:p w14:paraId="144333E3" w14:textId="26CEFF71" w:rsidR="00770AD7" w:rsidRDefault="00770AD7">
      <w:pPr>
        <w:pStyle w:val="TOC3"/>
        <w:tabs>
          <w:tab w:val="right" w:leader="dot" w:pos="8494"/>
        </w:tabs>
        <w:rPr>
          <w:rFonts w:eastAsiaTheme="minorEastAsia"/>
          <w:noProof/>
          <w:kern w:val="2"/>
          <w14:ligatures w14:val="standardContextual"/>
        </w:rPr>
      </w:pPr>
      <w:hyperlink w:anchor="_Toc184340226" w:history="1">
        <w:r w:rsidRPr="006716F3">
          <w:rPr>
            <w:rStyle w:val="Hyperlink"/>
            <w:noProof/>
          </w:rPr>
          <w:t>2. Network Requirements</w:t>
        </w:r>
        <w:r>
          <w:rPr>
            <w:noProof/>
            <w:webHidden/>
          </w:rPr>
          <w:tab/>
        </w:r>
        <w:r>
          <w:rPr>
            <w:noProof/>
            <w:webHidden/>
          </w:rPr>
          <w:fldChar w:fldCharType="begin"/>
        </w:r>
        <w:r>
          <w:rPr>
            <w:noProof/>
            <w:webHidden/>
          </w:rPr>
          <w:instrText xml:space="preserve"> PAGEREF _Toc184340226 \h </w:instrText>
        </w:r>
        <w:r>
          <w:rPr>
            <w:noProof/>
            <w:webHidden/>
          </w:rPr>
        </w:r>
        <w:r>
          <w:rPr>
            <w:noProof/>
            <w:webHidden/>
          </w:rPr>
          <w:fldChar w:fldCharType="separate"/>
        </w:r>
        <w:r>
          <w:rPr>
            <w:noProof/>
            <w:webHidden/>
          </w:rPr>
          <w:t>39</w:t>
        </w:r>
        <w:r>
          <w:rPr>
            <w:noProof/>
            <w:webHidden/>
          </w:rPr>
          <w:fldChar w:fldCharType="end"/>
        </w:r>
      </w:hyperlink>
    </w:p>
    <w:p w14:paraId="712A35F2" w14:textId="60AFD9C8" w:rsidR="00770AD7" w:rsidRDefault="00770AD7" w:rsidP="00770AD7">
      <w:pPr>
        <w:pStyle w:val="TOC2"/>
        <w:rPr>
          <w:rFonts w:eastAsiaTheme="minorEastAsia"/>
          <w:noProof/>
          <w:kern w:val="2"/>
          <w14:ligatures w14:val="standardContextual"/>
        </w:rPr>
      </w:pPr>
      <w:hyperlink w:anchor="_Toc184340227" w:history="1">
        <w:r w:rsidRPr="006716F3">
          <w:rPr>
            <w:rStyle w:val="Hyperlink"/>
            <w:noProof/>
          </w:rPr>
          <w:t>Hardware Specification for Users</w:t>
        </w:r>
        <w:r>
          <w:rPr>
            <w:noProof/>
            <w:webHidden/>
          </w:rPr>
          <w:tab/>
        </w:r>
        <w:r>
          <w:rPr>
            <w:noProof/>
            <w:webHidden/>
          </w:rPr>
          <w:fldChar w:fldCharType="begin"/>
        </w:r>
        <w:r>
          <w:rPr>
            <w:noProof/>
            <w:webHidden/>
          </w:rPr>
          <w:instrText xml:space="preserve"> PAGEREF _Toc184340227 \h </w:instrText>
        </w:r>
        <w:r>
          <w:rPr>
            <w:noProof/>
            <w:webHidden/>
          </w:rPr>
        </w:r>
        <w:r>
          <w:rPr>
            <w:noProof/>
            <w:webHidden/>
          </w:rPr>
          <w:fldChar w:fldCharType="separate"/>
        </w:r>
        <w:r>
          <w:rPr>
            <w:noProof/>
            <w:webHidden/>
          </w:rPr>
          <w:t>40</w:t>
        </w:r>
        <w:r>
          <w:rPr>
            <w:noProof/>
            <w:webHidden/>
          </w:rPr>
          <w:fldChar w:fldCharType="end"/>
        </w:r>
      </w:hyperlink>
    </w:p>
    <w:p w14:paraId="7B6484BD" w14:textId="6EBA06D6" w:rsidR="00770AD7" w:rsidRDefault="00770AD7">
      <w:pPr>
        <w:pStyle w:val="TOC3"/>
        <w:tabs>
          <w:tab w:val="right" w:leader="dot" w:pos="8494"/>
        </w:tabs>
        <w:rPr>
          <w:rFonts w:eastAsiaTheme="minorEastAsia"/>
          <w:noProof/>
          <w:kern w:val="2"/>
          <w14:ligatures w14:val="standardContextual"/>
        </w:rPr>
      </w:pPr>
      <w:hyperlink w:anchor="_Toc184340228" w:history="1">
        <w:r w:rsidRPr="006716F3">
          <w:rPr>
            <w:rStyle w:val="Hyperlink"/>
            <w:i/>
            <w:iCs/>
            <w:noProof/>
          </w:rPr>
          <w:t>1. Minimum Hardware Requirements</w:t>
        </w:r>
        <w:r>
          <w:rPr>
            <w:noProof/>
            <w:webHidden/>
          </w:rPr>
          <w:tab/>
        </w:r>
        <w:r>
          <w:rPr>
            <w:noProof/>
            <w:webHidden/>
          </w:rPr>
          <w:fldChar w:fldCharType="begin"/>
        </w:r>
        <w:r>
          <w:rPr>
            <w:noProof/>
            <w:webHidden/>
          </w:rPr>
          <w:instrText xml:space="preserve"> PAGEREF _Toc184340228 \h </w:instrText>
        </w:r>
        <w:r>
          <w:rPr>
            <w:noProof/>
            <w:webHidden/>
          </w:rPr>
        </w:r>
        <w:r>
          <w:rPr>
            <w:noProof/>
            <w:webHidden/>
          </w:rPr>
          <w:fldChar w:fldCharType="separate"/>
        </w:r>
        <w:r>
          <w:rPr>
            <w:noProof/>
            <w:webHidden/>
          </w:rPr>
          <w:t>40</w:t>
        </w:r>
        <w:r>
          <w:rPr>
            <w:noProof/>
            <w:webHidden/>
          </w:rPr>
          <w:fldChar w:fldCharType="end"/>
        </w:r>
      </w:hyperlink>
    </w:p>
    <w:p w14:paraId="5A45425E" w14:textId="042813F5" w:rsidR="00770AD7" w:rsidRDefault="00770AD7">
      <w:pPr>
        <w:pStyle w:val="TOC3"/>
        <w:tabs>
          <w:tab w:val="right" w:leader="dot" w:pos="8494"/>
        </w:tabs>
        <w:rPr>
          <w:rFonts w:eastAsiaTheme="minorEastAsia"/>
          <w:noProof/>
          <w:kern w:val="2"/>
          <w14:ligatures w14:val="standardContextual"/>
        </w:rPr>
      </w:pPr>
      <w:hyperlink w:anchor="_Toc184340229" w:history="1">
        <w:r w:rsidRPr="006716F3">
          <w:rPr>
            <w:rStyle w:val="Hyperlink"/>
            <w:i/>
            <w:iCs/>
            <w:noProof/>
          </w:rPr>
          <w:t>2. Network Requirements</w:t>
        </w:r>
        <w:r>
          <w:rPr>
            <w:noProof/>
            <w:webHidden/>
          </w:rPr>
          <w:tab/>
        </w:r>
        <w:r>
          <w:rPr>
            <w:noProof/>
            <w:webHidden/>
          </w:rPr>
          <w:fldChar w:fldCharType="begin"/>
        </w:r>
        <w:r>
          <w:rPr>
            <w:noProof/>
            <w:webHidden/>
          </w:rPr>
          <w:instrText xml:space="preserve"> PAGEREF _Toc184340229 \h </w:instrText>
        </w:r>
        <w:r>
          <w:rPr>
            <w:noProof/>
            <w:webHidden/>
          </w:rPr>
        </w:r>
        <w:r>
          <w:rPr>
            <w:noProof/>
            <w:webHidden/>
          </w:rPr>
          <w:fldChar w:fldCharType="separate"/>
        </w:r>
        <w:r>
          <w:rPr>
            <w:noProof/>
            <w:webHidden/>
          </w:rPr>
          <w:t>40</w:t>
        </w:r>
        <w:r>
          <w:rPr>
            <w:noProof/>
            <w:webHidden/>
          </w:rPr>
          <w:fldChar w:fldCharType="end"/>
        </w:r>
      </w:hyperlink>
    </w:p>
    <w:p w14:paraId="2E0FE5CB" w14:textId="2BC042C5" w:rsidR="00770AD7" w:rsidRDefault="00770AD7">
      <w:pPr>
        <w:pStyle w:val="TOC3"/>
        <w:tabs>
          <w:tab w:val="right" w:leader="dot" w:pos="8494"/>
        </w:tabs>
        <w:rPr>
          <w:rFonts w:eastAsiaTheme="minorEastAsia"/>
          <w:noProof/>
          <w:kern w:val="2"/>
          <w14:ligatures w14:val="standardContextual"/>
        </w:rPr>
      </w:pPr>
      <w:hyperlink w:anchor="_Toc184340230" w:history="1">
        <w:r w:rsidRPr="006716F3">
          <w:rPr>
            <w:rStyle w:val="Hyperlink"/>
            <w:i/>
            <w:iCs/>
            <w:noProof/>
          </w:rPr>
          <w:t>3. Software Requirements</w:t>
        </w:r>
        <w:r>
          <w:rPr>
            <w:noProof/>
            <w:webHidden/>
          </w:rPr>
          <w:tab/>
        </w:r>
        <w:r>
          <w:rPr>
            <w:noProof/>
            <w:webHidden/>
          </w:rPr>
          <w:fldChar w:fldCharType="begin"/>
        </w:r>
        <w:r>
          <w:rPr>
            <w:noProof/>
            <w:webHidden/>
          </w:rPr>
          <w:instrText xml:space="preserve"> PAGEREF _Toc184340230 \h </w:instrText>
        </w:r>
        <w:r>
          <w:rPr>
            <w:noProof/>
            <w:webHidden/>
          </w:rPr>
        </w:r>
        <w:r>
          <w:rPr>
            <w:noProof/>
            <w:webHidden/>
          </w:rPr>
          <w:fldChar w:fldCharType="separate"/>
        </w:r>
        <w:r>
          <w:rPr>
            <w:noProof/>
            <w:webHidden/>
          </w:rPr>
          <w:t>40</w:t>
        </w:r>
        <w:r>
          <w:rPr>
            <w:noProof/>
            <w:webHidden/>
          </w:rPr>
          <w:fldChar w:fldCharType="end"/>
        </w:r>
      </w:hyperlink>
    </w:p>
    <w:p w14:paraId="32EF67D3" w14:textId="46B97D0C" w:rsidR="00770AD7" w:rsidRDefault="00770AD7">
      <w:pPr>
        <w:pStyle w:val="TOC3"/>
        <w:tabs>
          <w:tab w:val="right" w:leader="dot" w:pos="8494"/>
        </w:tabs>
        <w:rPr>
          <w:rFonts w:eastAsiaTheme="minorEastAsia"/>
          <w:noProof/>
          <w:kern w:val="2"/>
          <w14:ligatures w14:val="standardContextual"/>
        </w:rPr>
      </w:pPr>
      <w:hyperlink w:anchor="_Toc184340231" w:history="1">
        <w:r w:rsidRPr="006716F3">
          <w:rPr>
            <w:rStyle w:val="Hyperlink"/>
            <w:i/>
            <w:iCs/>
            <w:noProof/>
          </w:rPr>
          <w:t>4. Additional Considerations</w:t>
        </w:r>
        <w:r>
          <w:rPr>
            <w:noProof/>
            <w:webHidden/>
          </w:rPr>
          <w:tab/>
        </w:r>
        <w:r>
          <w:rPr>
            <w:noProof/>
            <w:webHidden/>
          </w:rPr>
          <w:fldChar w:fldCharType="begin"/>
        </w:r>
        <w:r>
          <w:rPr>
            <w:noProof/>
            <w:webHidden/>
          </w:rPr>
          <w:instrText xml:space="preserve"> PAGEREF _Toc184340231 \h </w:instrText>
        </w:r>
        <w:r>
          <w:rPr>
            <w:noProof/>
            <w:webHidden/>
          </w:rPr>
        </w:r>
        <w:r>
          <w:rPr>
            <w:noProof/>
            <w:webHidden/>
          </w:rPr>
          <w:fldChar w:fldCharType="separate"/>
        </w:r>
        <w:r>
          <w:rPr>
            <w:noProof/>
            <w:webHidden/>
          </w:rPr>
          <w:t>41</w:t>
        </w:r>
        <w:r>
          <w:rPr>
            <w:noProof/>
            <w:webHidden/>
          </w:rPr>
          <w:fldChar w:fldCharType="end"/>
        </w:r>
      </w:hyperlink>
    </w:p>
    <w:p w14:paraId="256EE3A5" w14:textId="401DD173" w:rsidR="00770AD7" w:rsidRDefault="00770AD7">
      <w:pPr>
        <w:pStyle w:val="TOC3"/>
        <w:tabs>
          <w:tab w:val="right" w:leader="dot" w:pos="8494"/>
        </w:tabs>
        <w:rPr>
          <w:rFonts w:eastAsiaTheme="minorEastAsia"/>
          <w:noProof/>
          <w:kern w:val="2"/>
          <w14:ligatures w14:val="standardContextual"/>
        </w:rPr>
      </w:pPr>
      <w:hyperlink w:anchor="_Toc184340232" w:history="1">
        <w:r w:rsidRPr="006716F3">
          <w:rPr>
            <w:rStyle w:val="Hyperlink"/>
            <w:noProof/>
          </w:rPr>
          <w:t>Summary of User Specifications</w:t>
        </w:r>
        <w:r>
          <w:rPr>
            <w:noProof/>
            <w:webHidden/>
          </w:rPr>
          <w:tab/>
        </w:r>
        <w:r>
          <w:rPr>
            <w:noProof/>
            <w:webHidden/>
          </w:rPr>
          <w:fldChar w:fldCharType="begin"/>
        </w:r>
        <w:r>
          <w:rPr>
            <w:noProof/>
            <w:webHidden/>
          </w:rPr>
          <w:instrText xml:space="preserve"> PAGEREF _Toc184340232 \h </w:instrText>
        </w:r>
        <w:r>
          <w:rPr>
            <w:noProof/>
            <w:webHidden/>
          </w:rPr>
        </w:r>
        <w:r>
          <w:rPr>
            <w:noProof/>
            <w:webHidden/>
          </w:rPr>
          <w:fldChar w:fldCharType="separate"/>
        </w:r>
        <w:r>
          <w:rPr>
            <w:noProof/>
            <w:webHidden/>
          </w:rPr>
          <w:t>41</w:t>
        </w:r>
        <w:r>
          <w:rPr>
            <w:noProof/>
            <w:webHidden/>
          </w:rPr>
          <w:fldChar w:fldCharType="end"/>
        </w:r>
      </w:hyperlink>
    </w:p>
    <w:p w14:paraId="2A1FEA30" w14:textId="48498C8B" w:rsidR="00770AD7" w:rsidRDefault="00770AD7">
      <w:pPr>
        <w:pStyle w:val="TOC3"/>
        <w:tabs>
          <w:tab w:val="right" w:leader="dot" w:pos="8494"/>
        </w:tabs>
        <w:rPr>
          <w:rFonts w:eastAsiaTheme="minorEastAsia"/>
          <w:noProof/>
          <w:kern w:val="2"/>
          <w14:ligatures w14:val="standardContextual"/>
        </w:rPr>
      </w:pPr>
      <w:hyperlink w:anchor="_Toc184340233" w:history="1">
        <w:r w:rsidRPr="006716F3">
          <w:rPr>
            <w:rStyle w:val="Hyperlink"/>
            <w:noProof/>
          </w:rPr>
          <w:t>Software Specification</w:t>
        </w:r>
        <w:r>
          <w:rPr>
            <w:noProof/>
            <w:webHidden/>
          </w:rPr>
          <w:tab/>
        </w:r>
        <w:r>
          <w:rPr>
            <w:noProof/>
            <w:webHidden/>
          </w:rPr>
          <w:fldChar w:fldCharType="begin"/>
        </w:r>
        <w:r>
          <w:rPr>
            <w:noProof/>
            <w:webHidden/>
          </w:rPr>
          <w:instrText xml:space="preserve"> PAGEREF _Toc184340233 \h </w:instrText>
        </w:r>
        <w:r>
          <w:rPr>
            <w:noProof/>
            <w:webHidden/>
          </w:rPr>
        </w:r>
        <w:r>
          <w:rPr>
            <w:noProof/>
            <w:webHidden/>
          </w:rPr>
          <w:fldChar w:fldCharType="separate"/>
        </w:r>
        <w:r>
          <w:rPr>
            <w:noProof/>
            <w:webHidden/>
          </w:rPr>
          <w:t>42</w:t>
        </w:r>
        <w:r>
          <w:rPr>
            <w:noProof/>
            <w:webHidden/>
          </w:rPr>
          <w:fldChar w:fldCharType="end"/>
        </w:r>
      </w:hyperlink>
    </w:p>
    <w:p w14:paraId="25680496" w14:textId="4F263D64" w:rsidR="00770AD7" w:rsidRDefault="00770AD7" w:rsidP="00770AD7">
      <w:pPr>
        <w:pStyle w:val="TOC2"/>
        <w:rPr>
          <w:rFonts w:eastAsiaTheme="minorEastAsia"/>
          <w:noProof/>
          <w:kern w:val="2"/>
          <w14:ligatures w14:val="standardContextual"/>
        </w:rPr>
      </w:pPr>
      <w:hyperlink w:anchor="_Toc184340234" w:history="1">
        <w:r w:rsidRPr="006716F3">
          <w:rPr>
            <w:rStyle w:val="Hyperlink"/>
            <w:noProof/>
          </w:rPr>
          <w:t>Entity Relationship</w:t>
        </w:r>
        <w:r>
          <w:rPr>
            <w:noProof/>
            <w:webHidden/>
          </w:rPr>
          <w:tab/>
        </w:r>
        <w:r>
          <w:rPr>
            <w:noProof/>
            <w:webHidden/>
          </w:rPr>
          <w:fldChar w:fldCharType="begin"/>
        </w:r>
        <w:r>
          <w:rPr>
            <w:noProof/>
            <w:webHidden/>
          </w:rPr>
          <w:instrText xml:space="preserve"> PAGEREF _Toc184340234 \h </w:instrText>
        </w:r>
        <w:r>
          <w:rPr>
            <w:noProof/>
            <w:webHidden/>
          </w:rPr>
        </w:r>
        <w:r>
          <w:rPr>
            <w:noProof/>
            <w:webHidden/>
          </w:rPr>
          <w:fldChar w:fldCharType="separate"/>
        </w:r>
        <w:r>
          <w:rPr>
            <w:noProof/>
            <w:webHidden/>
          </w:rPr>
          <w:t>47</w:t>
        </w:r>
        <w:r>
          <w:rPr>
            <w:noProof/>
            <w:webHidden/>
          </w:rPr>
          <w:fldChar w:fldCharType="end"/>
        </w:r>
      </w:hyperlink>
    </w:p>
    <w:p w14:paraId="2284BD78" w14:textId="3A886A7A" w:rsidR="00770AD7" w:rsidRDefault="00770AD7">
      <w:pPr>
        <w:pStyle w:val="TOC3"/>
        <w:tabs>
          <w:tab w:val="right" w:leader="dot" w:pos="8494"/>
        </w:tabs>
        <w:rPr>
          <w:rFonts w:eastAsiaTheme="minorEastAsia"/>
          <w:noProof/>
          <w:kern w:val="2"/>
          <w14:ligatures w14:val="standardContextual"/>
        </w:rPr>
      </w:pPr>
      <w:hyperlink w:anchor="_Toc184340235" w:history="1">
        <w:r w:rsidRPr="006716F3">
          <w:rPr>
            <w:rStyle w:val="Hyperlink"/>
            <w:noProof/>
          </w:rPr>
          <w:t>Entity Relationship Database Tables</w:t>
        </w:r>
        <w:r>
          <w:rPr>
            <w:noProof/>
            <w:webHidden/>
          </w:rPr>
          <w:tab/>
        </w:r>
        <w:r>
          <w:rPr>
            <w:noProof/>
            <w:webHidden/>
          </w:rPr>
          <w:fldChar w:fldCharType="begin"/>
        </w:r>
        <w:r>
          <w:rPr>
            <w:noProof/>
            <w:webHidden/>
          </w:rPr>
          <w:instrText xml:space="preserve"> PAGEREF _Toc184340235 \h </w:instrText>
        </w:r>
        <w:r>
          <w:rPr>
            <w:noProof/>
            <w:webHidden/>
          </w:rPr>
        </w:r>
        <w:r>
          <w:rPr>
            <w:noProof/>
            <w:webHidden/>
          </w:rPr>
          <w:fldChar w:fldCharType="separate"/>
        </w:r>
        <w:r>
          <w:rPr>
            <w:noProof/>
            <w:webHidden/>
          </w:rPr>
          <w:t>52</w:t>
        </w:r>
        <w:r>
          <w:rPr>
            <w:noProof/>
            <w:webHidden/>
          </w:rPr>
          <w:fldChar w:fldCharType="end"/>
        </w:r>
      </w:hyperlink>
    </w:p>
    <w:p w14:paraId="5965694D" w14:textId="5B41A81F" w:rsidR="00770AD7" w:rsidRDefault="00770AD7">
      <w:pPr>
        <w:pStyle w:val="TOC3"/>
        <w:tabs>
          <w:tab w:val="right" w:leader="dot" w:pos="8494"/>
        </w:tabs>
        <w:rPr>
          <w:rFonts w:eastAsiaTheme="minorEastAsia"/>
          <w:noProof/>
          <w:kern w:val="2"/>
          <w14:ligatures w14:val="standardContextual"/>
        </w:rPr>
      </w:pPr>
      <w:hyperlink w:anchor="_Toc184340236" w:history="1">
        <w:r w:rsidRPr="006716F3">
          <w:rPr>
            <w:rStyle w:val="Hyperlink"/>
            <w:noProof/>
          </w:rPr>
          <w:t>User Table</w:t>
        </w:r>
        <w:r>
          <w:rPr>
            <w:noProof/>
            <w:webHidden/>
          </w:rPr>
          <w:tab/>
        </w:r>
        <w:r>
          <w:rPr>
            <w:noProof/>
            <w:webHidden/>
          </w:rPr>
          <w:fldChar w:fldCharType="begin"/>
        </w:r>
        <w:r>
          <w:rPr>
            <w:noProof/>
            <w:webHidden/>
          </w:rPr>
          <w:instrText xml:space="preserve"> PAGEREF _Toc184340236 \h </w:instrText>
        </w:r>
        <w:r>
          <w:rPr>
            <w:noProof/>
            <w:webHidden/>
          </w:rPr>
        </w:r>
        <w:r>
          <w:rPr>
            <w:noProof/>
            <w:webHidden/>
          </w:rPr>
          <w:fldChar w:fldCharType="separate"/>
        </w:r>
        <w:r>
          <w:rPr>
            <w:noProof/>
            <w:webHidden/>
          </w:rPr>
          <w:t>52</w:t>
        </w:r>
        <w:r>
          <w:rPr>
            <w:noProof/>
            <w:webHidden/>
          </w:rPr>
          <w:fldChar w:fldCharType="end"/>
        </w:r>
      </w:hyperlink>
    </w:p>
    <w:p w14:paraId="22859E78" w14:textId="11D4FF93" w:rsidR="00770AD7" w:rsidRDefault="00770AD7">
      <w:pPr>
        <w:pStyle w:val="TOC3"/>
        <w:tabs>
          <w:tab w:val="right" w:leader="dot" w:pos="8494"/>
        </w:tabs>
        <w:rPr>
          <w:rFonts w:eastAsiaTheme="minorEastAsia"/>
          <w:noProof/>
          <w:kern w:val="2"/>
          <w14:ligatures w14:val="standardContextual"/>
        </w:rPr>
      </w:pPr>
      <w:hyperlink w:anchor="_Toc184340237" w:history="1">
        <w:r w:rsidRPr="006716F3">
          <w:rPr>
            <w:rStyle w:val="Hyperlink"/>
            <w:noProof/>
          </w:rPr>
          <w:t>Role Table</w:t>
        </w:r>
        <w:r>
          <w:rPr>
            <w:noProof/>
            <w:webHidden/>
          </w:rPr>
          <w:tab/>
        </w:r>
        <w:r>
          <w:rPr>
            <w:noProof/>
            <w:webHidden/>
          </w:rPr>
          <w:fldChar w:fldCharType="begin"/>
        </w:r>
        <w:r>
          <w:rPr>
            <w:noProof/>
            <w:webHidden/>
          </w:rPr>
          <w:instrText xml:space="preserve"> PAGEREF _Toc184340237 \h </w:instrText>
        </w:r>
        <w:r>
          <w:rPr>
            <w:noProof/>
            <w:webHidden/>
          </w:rPr>
        </w:r>
        <w:r>
          <w:rPr>
            <w:noProof/>
            <w:webHidden/>
          </w:rPr>
          <w:fldChar w:fldCharType="separate"/>
        </w:r>
        <w:r>
          <w:rPr>
            <w:noProof/>
            <w:webHidden/>
          </w:rPr>
          <w:t>52</w:t>
        </w:r>
        <w:r>
          <w:rPr>
            <w:noProof/>
            <w:webHidden/>
          </w:rPr>
          <w:fldChar w:fldCharType="end"/>
        </w:r>
      </w:hyperlink>
    </w:p>
    <w:p w14:paraId="7B1D1FDB" w14:textId="11304A6C" w:rsidR="00770AD7" w:rsidRDefault="00770AD7">
      <w:pPr>
        <w:pStyle w:val="TOC3"/>
        <w:tabs>
          <w:tab w:val="right" w:leader="dot" w:pos="8494"/>
        </w:tabs>
        <w:rPr>
          <w:rFonts w:eastAsiaTheme="minorEastAsia"/>
          <w:noProof/>
          <w:kern w:val="2"/>
          <w14:ligatures w14:val="standardContextual"/>
        </w:rPr>
      </w:pPr>
      <w:hyperlink w:anchor="_Toc184340238" w:history="1">
        <w:r w:rsidRPr="006716F3">
          <w:rPr>
            <w:rStyle w:val="Hyperlink"/>
            <w:noProof/>
          </w:rPr>
          <w:t>Document Table</w:t>
        </w:r>
        <w:r>
          <w:rPr>
            <w:noProof/>
            <w:webHidden/>
          </w:rPr>
          <w:tab/>
        </w:r>
        <w:r>
          <w:rPr>
            <w:noProof/>
            <w:webHidden/>
          </w:rPr>
          <w:fldChar w:fldCharType="begin"/>
        </w:r>
        <w:r>
          <w:rPr>
            <w:noProof/>
            <w:webHidden/>
          </w:rPr>
          <w:instrText xml:space="preserve"> PAGEREF _Toc184340238 \h </w:instrText>
        </w:r>
        <w:r>
          <w:rPr>
            <w:noProof/>
            <w:webHidden/>
          </w:rPr>
        </w:r>
        <w:r>
          <w:rPr>
            <w:noProof/>
            <w:webHidden/>
          </w:rPr>
          <w:fldChar w:fldCharType="separate"/>
        </w:r>
        <w:r>
          <w:rPr>
            <w:noProof/>
            <w:webHidden/>
          </w:rPr>
          <w:t>52</w:t>
        </w:r>
        <w:r>
          <w:rPr>
            <w:noProof/>
            <w:webHidden/>
          </w:rPr>
          <w:fldChar w:fldCharType="end"/>
        </w:r>
      </w:hyperlink>
    </w:p>
    <w:p w14:paraId="275C1297" w14:textId="2295AA8F" w:rsidR="00770AD7" w:rsidRDefault="00770AD7">
      <w:pPr>
        <w:pStyle w:val="TOC3"/>
        <w:tabs>
          <w:tab w:val="right" w:leader="dot" w:pos="8494"/>
        </w:tabs>
        <w:rPr>
          <w:rFonts w:eastAsiaTheme="minorEastAsia"/>
          <w:noProof/>
          <w:kern w:val="2"/>
          <w14:ligatures w14:val="standardContextual"/>
        </w:rPr>
      </w:pPr>
      <w:hyperlink w:anchor="_Toc184340239" w:history="1">
        <w:r w:rsidRPr="006716F3">
          <w:rPr>
            <w:rStyle w:val="Hyperlink"/>
            <w:noProof/>
          </w:rPr>
          <w:t>Form Table</w:t>
        </w:r>
        <w:r>
          <w:rPr>
            <w:noProof/>
            <w:webHidden/>
          </w:rPr>
          <w:tab/>
        </w:r>
        <w:r>
          <w:rPr>
            <w:noProof/>
            <w:webHidden/>
          </w:rPr>
          <w:fldChar w:fldCharType="begin"/>
        </w:r>
        <w:r>
          <w:rPr>
            <w:noProof/>
            <w:webHidden/>
          </w:rPr>
          <w:instrText xml:space="preserve"> PAGEREF _Toc184340239 \h </w:instrText>
        </w:r>
        <w:r>
          <w:rPr>
            <w:noProof/>
            <w:webHidden/>
          </w:rPr>
        </w:r>
        <w:r>
          <w:rPr>
            <w:noProof/>
            <w:webHidden/>
          </w:rPr>
          <w:fldChar w:fldCharType="separate"/>
        </w:r>
        <w:r>
          <w:rPr>
            <w:noProof/>
            <w:webHidden/>
          </w:rPr>
          <w:t>53</w:t>
        </w:r>
        <w:r>
          <w:rPr>
            <w:noProof/>
            <w:webHidden/>
          </w:rPr>
          <w:fldChar w:fldCharType="end"/>
        </w:r>
      </w:hyperlink>
    </w:p>
    <w:p w14:paraId="1241F26A" w14:textId="017FF953" w:rsidR="00770AD7" w:rsidRDefault="00770AD7">
      <w:pPr>
        <w:pStyle w:val="TOC3"/>
        <w:tabs>
          <w:tab w:val="right" w:leader="dot" w:pos="8494"/>
        </w:tabs>
        <w:rPr>
          <w:rFonts w:eastAsiaTheme="minorEastAsia"/>
          <w:noProof/>
          <w:kern w:val="2"/>
          <w14:ligatures w14:val="standardContextual"/>
        </w:rPr>
      </w:pPr>
      <w:hyperlink w:anchor="_Toc184340240" w:history="1">
        <w:r w:rsidRPr="006716F3">
          <w:rPr>
            <w:rStyle w:val="Hyperlink"/>
            <w:noProof/>
          </w:rPr>
          <w:t>Response Table</w:t>
        </w:r>
        <w:r>
          <w:rPr>
            <w:noProof/>
            <w:webHidden/>
          </w:rPr>
          <w:tab/>
        </w:r>
        <w:r>
          <w:rPr>
            <w:noProof/>
            <w:webHidden/>
          </w:rPr>
          <w:fldChar w:fldCharType="begin"/>
        </w:r>
        <w:r>
          <w:rPr>
            <w:noProof/>
            <w:webHidden/>
          </w:rPr>
          <w:instrText xml:space="preserve"> PAGEREF _Toc184340240 \h </w:instrText>
        </w:r>
        <w:r>
          <w:rPr>
            <w:noProof/>
            <w:webHidden/>
          </w:rPr>
        </w:r>
        <w:r>
          <w:rPr>
            <w:noProof/>
            <w:webHidden/>
          </w:rPr>
          <w:fldChar w:fldCharType="separate"/>
        </w:r>
        <w:r>
          <w:rPr>
            <w:noProof/>
            <w:webHidden/>
          </w:rPr>
          <w:t>53</w:t>
        </w:r>
        <w:r>
          <w:rPr>
            <w:noProof/>
            <w:webHidden/>
          </w:rPr>
          <w:fldChar w:fldCharType="end"/>
        </w:r>
      </w:hyperlink>
    </w:p>
    <w:p w14:paraId="06FD91E5" w14:textId="3C3C550B" w:rsidR="00770AD7" w:rsidRDefault="00770AD7">
      <w:pPr>
        <w:pStyle w:val="TOC3"/>
        <w:tabs>
          <w:tab w:val="right" w:leader="dot" w:pos="8494"/>
        </w:tabs>
        <w:rPr>
          <w:rFonts w:eastAsiaTheme="minorEastAsia"/>
          <w:noProof/>
          <w:kern w:val="2"/>
          <w14:ligatures w14:val="standardContextual"/>
        </w:rPr>
      </w:pPr>
      <w:hyperlink w:anchor="_Toc184340241" w:history="1">
        <w:r w:rsidRPr="006716F3">
          <w:rPr>
            <w:rStyle w:val="Hyperlink"/>
            <w:noProof/>
          </w:rPr>
          <w:t>Analytics Table</w:t>
        </w:r>
        <w:r>
          <w:rPr>
            <w:noProof/>
            <w:webHidden/>
          </w:rPr>
          <w:tab/>
        </w:r>
        <w:r>
          <w:rPr>
            <w:noProof/>
            <w:webHidden/>
          </w:rPr>
          <w:fldChar w:fldCharType="begin"/>
        </w:r>
        <w:r>
          <w:rPr>
            <w:noProof/>
            <w:webHidden/>
          </w:rPr>
          <w:instrText xml:space="preserve"> PAGEREF _Toc184340241 \h </w:instrText>
        </w:r>
        <w:r>
          <w:rPr>
            <w:noProof/>
            <w:webHidden/>
          </w:rPr>
        </w:r>
        <w:r>
          <w:rPr>
            <w:noProof/>
            <w:webHidden/>
          </w:rPr>
          <w:fldChar w:fldCharType="separate"/>
        </w:r>
        <w:r>
          <w:rPr>
            <w:noProof/>
            <w:webHidden/>
          </w:rPr>
          <w:t>54</w:t>
        </w:r>
        <w:r>
          <w:rPr>
            <w:noProof/>
            <w:webHidden/>
          </w:rPr>
          <w:fldChar w:fldCharType="end"/>
        </w:r>
      </w:hyperlink>
    </w:p>
    <w:p w14:paraId="48D2B94F" w14:textId="0C6081CA" w:rsidR="00770AD7" w:rsidRDefault="00770AD7">
      <w:pPr>
        <w:pStyle w:val="TOC3"/>
        <w:tabs>
          <w:tab w:val="right" w:leader="dot" w:pos="8494"/>
        </w:tabs>
        <w:rPr>
          <w:rFonts w:eastAsiaTheme="minorEastAsia"/>
          <w:noProof/>
          <w:kern w:val="2"/>
          <w14:ligatures w14:val="standardContextual"/>
        </w:rPr>
      </w:pPr>
      <w:hyperlink w:anchor="_Toc184340242" w:history="1">
        <w:r w:rsidRPr="006716F3">
          <w:rPr>
            <w:rStyle w:val="Hyperlink"/>
            <w:noProof/>
          </w:rPr>
          <w:t>Payment Table</w:t>
        </w:r>
        <w:r>
          <w:rPr>
            <w:noProof/>
            <w:webHidden/>
          </w:rPr>
          <w:tab/>
        </w:r>
        <w:r>
          <w:rPr>
            <w:noProof/>
            <w:webHidden/>
          </w:rPr>
          <w:fldChar w:fldCharType="begin"/>
        </w:r>
        <w:r>
          <w:rPr>
            <w:noProof/>
            <w:webHidden/>
          </w:rPr>
          <w:instrText xml:space="preserve"> PAGEREF _Toc184340242 \h </w:instrText>
        </w:r>
        <w:r>
          <w:rPr>
            <w:noProof/>
            <w:webHidden/>
          </w:rPr>
        </w:r>
        <w:r>
          <w:rPr>
            <w:noProof/>
            <w:webHidden/>
          </w:rPr>
          <w:fldChar w:fldCharType="separate"/>
        </w:r>
        <w:r>
          <w:rPr>
            <w:noProof/>
            <w:webHidden/>
          </w:rPr>
          <w:t>54</w:t>
        </w:r>
        <w:r>
          <w:rPr>
            <w:noProof/>
            <w:webHidden/>
          </w:rPr>
          <w:fldChar w:fldCharType="end"/>
        </w:r>
      </w:hyperlink>
    </w:p>
    <w:p w14:paraId="571BF19A" w14:textId="50531BBA" w:rsidR="00770AD7" w:rsidRDefault="00770AD7">
      <w:pPr>
        <w:pStyle w:val="TOC3"/>
        <w:tabs>
          <w:tab w:val="right" w:leader="dot" w:pos="8494"/>
        </w:tabs>
        <w:rPr>
          <w:rFonts w:eastAsiaTheme="minorEastAsia"/>
          <w:noProof/>
          <w:kern w:val="2"/>
          <w14:ligatures w14:val="standardContextual"/>
        </w:rPr>
      </w:pPr>
      <w:hyperlink w:anchor="_Toc184340243" w:history="1">
        <w:r w:rsidRPr="006716F3">
          <w:rPr>
            <w:rStyle w:val="Hyperlink"/>
            <w:noProof/>
          </w:rPr>
          <w:t>AuditLog Table</w:t>
        </w:r>
        <w:r>
          <w:rPr>
            <w:noProof/>
            <w:webHidden/>
          </w:rPr>
          <w:tab/>
        </w:r>
        <w:r>
          <w:rPr>
            <w:noProof/>
            <w:webHidden/>
          </w:rPr>
          <w:fldChar w:fldCharType="begin"/>
        </w:r>
        <w:r>
          <w:rPr>
            <w:noProof/>
            <w:webHidden/>
          </w:rPr>
          <w:instrText xml:space="preserve"> PAGEREF _Toc184340243 \h </w:instrText>
        </w:r>
        <w:r>
          <w:rPr>
            <w:noProof/>
            <w:webHidden/>
          </w:rPr>
        </w:r>
        <w:r>
          <w:rPr>
            <w:noProof/>
            <w:webHidden/>
          </w:rPr>
          <w:fldChar w:fldCharType="separate"/>
        </w:r>
        <w:r>
          <w:rPr>
            <w:noProof/>
            <w:webHidden/>
          </w:rPr>
          <w:t>54</w:t>
        </w:r>
        <w:r>
          <w:rPr>
            <w:noProof/>
            <w:webHidden/>
          </w:rPr>
          <w:fldChar w:fldCharType="end"/>
        </w:r>
      </w:hyperlink>
    </w:p>
    <w:p w14:paraId="66107BFB" w14:textId="2A9E6C55" w:rsidR="00770AD7" w:rsidRDefault="00770AD7">
      <w:pPr>
        <w:pStyle w:val="TOC3"/>
        <w:tabs>
          <w:tab w:val="right" w:leader="dot" w:pos="8494"/>
        </w:tabs>
        <w:rPr>
          <w:rFonts w:eastAsiaTheme="minorEastAsia"/>
          <w:noProof/>
          <w:kern w:val="2"/>
          <w14:ligatures w14:val="standardContextual"/>
        </w:rPr>
      </w:pPr>
      <w:hyperlink w:anchor="_Toc184340244" w:history="1">
        <w:r w:rsidRPr="006716F3">
          <w:rPr>
            <w:rStyle w:val="Hyperlink"/>
            <w:noProof/>
          </w:rPr>
          <w:t>Notification Table</w:t>
        </w:r>
        <w:r>
          <w:rPr>
            <w:noProof/>
            <w:webHidden/>
          </w:rPr>
          <w:tab/>
        </w:r>
        <w:r>
          <w:rPr>
            <w:noProof/>
            <w:webHidden/>
          </w:rPr>
          <w:fldChar w:fldCharType="begin"/>
        </w:r>
        <w:r>
          <w:rPr>
            <w:noProof/>
            <w:webHidden/>
          </w:rPr>
          <w:instrText xml:space="preserve"> PAGEREF _Toc184340244 \h </w:instrText>
        </w:r>
        <w:r>
          <w:rPr>
            <w:noProof/>
            <w:webHidden/>
          </w:rPr>
        </w:r>
        <w:r>
          <w:rPr>
            <w:noProof/>
            <w:webHidden/>
          </w:rPr>
          <w:fldChar w:fldCharType="separate"/>
        </w:r>
        <w:r>
          <w:rPr>
            <w:noProof/>
            <w:webHidden/>
          </w:rPr>
          <w:t>55</w:t>
        </w:r>
        <w:r>
          <w:rPr>
            <w:noProof/>
            <w:webHidden/>
          </w:rPr>
          <w:fldChar w:fldCharType="end"/>
        </w:r>
      </w:hyperlink>
    </w:p>
    <w:p w14:paraId="217140A0" w14:textId="6FABFA5B" w:rsidR="00770AD7" w:rsidRDefault="00770AD7">
      <w:pPr>
        <w:pStyle w:val="TOC3"/>
        <w:tabs>
          <w:tab w:val="right" w:leader="dot" w:pos="8494"/>
        </w:tabs>
        <w:rPr>
          <w:rFonts w:eastAsiaTheme="minorEastAsia"/>
          <w:noProof/>
          <w:kern w:val="2"/>
          <w14:ligatures w14:val="standardContextual"/>
        </w:rPr>
      </w:pPr>
      <w:hyperlink w:anchor="_Toc184340245" w:history="1">
        <w:r w:rsidRPr="006716F3">
          <w:rPr>
            <w:rStyle w:val="Hyperlink"/>
            <w:noProof/>
          </w:rPr>
          <w:t>UserPreferences Table</w:t>
        </w:r>
        <w:r>
          <w:rPr>
            <w:noProof/>
            <w:webHidden/>
          </w:rPr>
          <w:tab/>
        </w:r>
        <w:r>
          <w:rPr>
            <w:noProof/>
            <w:webHidden/>
          </w:rPr>
          <w:fldChar w:fldCharType="begin"/>
        </w:r>
        <w:r>
          <w:rPr>
            <w:noProof/>
            <w:webHidden/>
          </w:rPr>
          <w:instrText xml:space="preserve"> PAGEREF _Toc184340245 \h </w:instrText>
        </w:r>
        <w:r>
          <w:rPr>
            <w:noProof/>
            <w:webHidden/>
          </w:rPr>
        </w:r>
        <w:r>
          <w:rPr>
            <w:noProof/>
            <w:webHidden/>
          </w:rPr>
          <w:fldChar w:fldCharType="separate"/>
        </w:r>
        <w:r>
          <w:rPr>
            <w:noProof/>
            <w:webHidden/>
          </w:rPr>
          <w:t>55</w:t>
        </w:r>
        <w:r>
          <w:rPr>
            <w:noProof/>
            <w:webHidden/>
          </w:rPr>
          <w:fldChar w:fldCharType="end"/>
        </w:r>
      </w:hyperlink>
    </w:p>
    <w:p w14:paraId="10C8F7F2" w14:textId="49458752" w:rsidR="00770AD7" w:rsidRDefault="00770AD7" w:rsidP="00770AD7">
      <w:pPr>
        <w:pStyle w:val="TOC2"/>
        <w:rPr>
          <w:rFonts w:eastAsiaTheme="minorEastAsia"/>
          <w:noProof/>
          <w:kern w:val="2"/>
          <w14:ligatures w14:val="standardContextual"/>
        </w:rPr>
      </w:pPr>
      <w:hyperlink w:anchor="_Toc184340246" w:history="1">
        <w:r w:rsidRPr="006716F3">
          <w:rPr>
            <w:rStyle w:val="Hyperlink"/>
            <w:noProof/>
          </w:rPr>
          <w:t>Use Case</w:t>
        </w:r>
        <w:r>
          <w:rPr>
            <w:noProof/>
            <w:webHidden/>
          </w:rPr>
          <w:tab/>
        </w:r>
        <w:r>
          <w:rPr>
            <w:noProof/>
            <w:webHidden/>
          </w:rPr>
          <w:fldChar w:fldCharType="begin"/>
        </w:r>
        <w:r>
          <w:rPr>
            <w:noProof/>
            <w:webHidden/>
          </w:rPr>
          <w:instrText xml:space="preserve"> PAGEREF _Toc184340246 \h </w:instrText>
        </w:r>
        <w:r>
          <w:rPr>
            <w:noProof/>
            <w:webHidden/>
          </w:rPr>
        </w:r>
        <w:r>
          <w:rPr>
            <w:noProof/>
            <w:webHidden/>
          </w:rPr>
          <w:fldChar w:fldCharType="separate"/>
        </w:r>
        <w:r>
          <w:rPr>
            <w:noProof/>
            <w:webHidden/>
          </w:rPr>
          <w:t>56</w:t>
        </w:r>
        <w:r>
          <w:rPr>
            <w:noProof/>
            <w:webHidden/>
          </w:rPr>
          <w:fldChar w:fldCharType="end"/>
        </w:r>
      </w:hyperlink>
    </w:p>
    <w:p w14:paraId="08DCACC6" w14:textId="62F83BD0" w:rsidR="00770AD7" w:rsidRDefault="00770AD7">
      <w:pPr>
        <w:pStyle w:val="TOC3"/>
        <w:tabs>
          <w:tab w:val="right" w:leader="dot" w:pos="8494"/>
        </w:tabs>
        <w:rPr>
          <w:rFonts w:eastAsiaTheme="minorEastAsia"/>
          <w:noProof/>
          <w:kern w:val="2"/>
          <w14:ligatures w14:val="standardContextual"/>
        </w:rPr>
      </w:pPr>
      <w:hyperlink w:anchor="_Toc184340247" w:history="1">
        <w:r w:rsidRPr="006716F3">
          <w:rPr>
            <w:rStyle w:val="Hyperlink"/>
            <w:noProof/>
          </w:rPr>
          <w:t>Use Case Table</w:t>
        </w:r>
        <w:r>
          <w:rPr>
            <w:noProof/>
            <w:webHidden/>
          </w:rPr>
          <w:tab/>
        </w:r>
        <w:r>
          <w:rPr>
            <w:noProof/>
            <w:webHidden/>
          </w:rPr>
          <w:fldChar w:fldCharType="begin"/>
        </w:r>
        <w:r>
          <w:rPr>
            <w:noProof/>
            <w:webHidden/>
          </w:rPr>
          <w:instrText xml:space="preserve"> PAGEREF _Toc184340247 \h </w:instrText>
        </w:r>
        <w:r>
          <w:rPr>
            <w:noProof/>
            <w:webHidden/>
          </w:rPr>
        </w:r>
        <w:r>
          <w:rPr>
            <w:noProof/>
            <w:webHidden/>
          </w:rPr>
          <w:fldChar w:fldCharType="separate"/>
        </w:r>
        <w:r>
          <w:rPr>
            <w:noProof/>
            <w:webHidden/>
          </w:rPr>
          <w:t>56</w:t>
        </w:r>
        <w:r>
          <w:rPr>
            <w:noProof/>
            <w:webHidden/>
          </w:rPr>
          <w:fldChar w:fldCharType="end"/>
        </w:r>
      </w:hyperlink>
    </w:p>
    <w:p w14:paraId="14DCE1B4" w14:textId="551CB35D" w:rsidR="00770AD7" w:rsidRDefault="00770AD7">
      <w:pPr>
        <w:pStyle w:val="TOC3"/>
        <w:tabs>
          <w:tab w:val="right" w:leader="dot" w:pos="8494"/>
        </w:tabs>
        <w:rPr>
          <w:rFonts w:eastAsiaTheme="minorEastAsia"/>
          <w:noProof/>
          <w:kern w:val="2"/>
          <w14:ligatures w14:val="standardContextual"/>
        </w:rPr>
      </w:pPr>
      <w:hyperlink w:anchor="_Toc184340248" w:history="1">
        <w:r w:rsidRPr="006716F3">
          <w:rPr>
            <w:rStyle w:val="Hyperlink"/>
            <w:noProof/>
          </w:rPr>
          <w:t>Use Case Narratives</w:t>
        </w:r>
        <w:r>
          <w:rPr>
            <w:noProof/>
            <w:webHidden/>
          </w:rPr>
          <w:tab/>
        </w:r>
        <w:r>
          <w:rPr>
            <w:noProof/>
            <w:webHidden/>
          </w:rPr>
          <w:fldChar w:fldCharType="begin"/>
        </w:r>
        <w:r>
          <w:rPr>
            <w:noProof/>
            <w:webHidden/>
          </w:rPr>
          <w:instrText xml:space="preserve"> PAGEREF _Toc184340248 \h </w:instrText>
        </w:r>
        <w:r>
          <w:rPr>
            <w:noProof/>
            <w:webHidden/>
          </w:rPr>
        </w:r>
        <w:r>
          <w:rPr>
            <w:noProof/>
            <w:webHidden/>
          </w:rPr>
          <w:fldChar w:fldCharType="separate"/>
        </w:r>
        <w:r>
          <w:rPr>
            <w:noProof/>
            <w:webHidden/>
          </w:rPr>
          <w:t>57</w:t>
        </w:r>
        <w:r>
          <w:rPr>
            <w:noProof/>
            <w:webHidden/>
          </w:rPr>
          <w:fldChar w:fldCharType="end"/>
        </w:r>
      </w:hyperlink>
    </w:p>
    <w:p w14:paraId="78CB6B96" w14:textId="57E95E82" w:rsidR="00770AD7" w:rsidRDefault="00770AD7">
      <w:pPr>
        <w:pStyle w:val="TOC3"/>
        <w:tabs>
          <w:tab w:val="right" w:leader="dot" w:pos="8494"/>
        </w:tabs>
        <w:rPr>
          <w:rFonts w:eastAsiaTheme="minorEastAsia"/>
          <w:noProof/>
          <w:kern w:val="2"/>
          <w14:ligatures w14:val="standardContextual"/>
        </w:rPr>
      </w:pPr>
      <w:hyperlink w:anchor="_Toc184340249" w:history="1">
        <w:r w:rsidRPr="006716F3">
          <w:rPr>
            <w:rStyle w:val="Hyperlink"/>
            <w:noProof/>
          </w:rPr>
          <w:t>Actor Description</w:t>
        </w:r>
        <w:r>
          <w:rPr>
            <w:noProof/>
            <w:webHidden/>
          </w:rPr>
          <w:tab/>
        </w:r>
        <w:r>
          <w:rPr>
            <w:noProof/>
            <w:webHidden/>
          </w:rPr>
          <w:fldChar w:fldCharType="begin"/>
        </w:r>
        <w:r>
          <w:rPr>
            <w:noProof/>
            <w:webHidden/>
          </w:rPr>
          <w:instrText xml:space="preserve"> PAGEREF _Toc184340249 \h </w:instrText>
        </w:r>
        <w:r>
          <w:rPr>
            <w:noProof/>
            <w:webHidden/>
          </w:rPr>
        </w:r>
        <w:r>
          <w:rPr>
            <w:noProof/>
            <w:webHidden/>
          </w:rPr>
          <w:fldChar w:fldCharType="separate"/>
        </w:r>
        <w:r>
          <w:rPr>
            <w:noProof/>
            <w:webHidden/>
          </w:rPr>
          <w:t>60</w:t>
        </w:r>
        <w:r>
          <w:rPr>
            <w:noProof/>
            <w:webHidden/>
          </w:rPr>
          <w:fldChar w:fldCharType="end"/>
        </w:r>
      </w:hyperlink>
    </w:p>
    <w:p w14:paraId="2EEB5859" w14:textId="54324D64" w:rsidR="00770AD7" w:rsidRDefault="00770AD7" w:rsidP="00770AD7">
      <w:pPr>
        <w:pStyle w:val="TOC2"/>
        <w:rPr>
          <w:rFonts w:eastAsiaTheme="minorEastAsia"/>
          <w:noProof/>
          <w:kern w:val="2"/>
          <w14:ligatures w14:val="standardContextual"/>
        </w:rPr>
      </w:pPr>
      <w:hyperlink w:anchor="_Toc184340250" w:history="1">
        <w:r w:rsidRPr="006716F3">
          <w:rPr>
            <w:rStyle w:val="Hyperlink"/>
            <w:noProof/>
          </w:rPr>
          <w:t>Budgeting</w:t>
        </w:r>
        <w:r>
          <w:rPr>
            <w:noProof/>
            <w:webHidden/>
          </w:rPr>
          <w:tab/>
        </w:r>
        <w:r>
          <w:rPr>
            <w:noProof/>
            <w:webHidden/>
          </w:rPr>
          <w:fldChar w:fldCharType="begin"/>
        </w:r>
        <w:r>
          <w:rPr>
            <w:noProof/>
            <w:webHidden/>
          </w:rPr>
          <w:instrText xml:space="preserve"> PAGEREF _Toc184340250 \h </w:instrText>
        </w:r>
        <w:r>
          <w:rPr>
            <w:noProof/>
            <w:webHidden/>
          </w:rPr>
        </w:r>
        <w:r>
          <w:rPr>
            <w:noProof/>
            <w:webHidden/>
          </w:rPr>
          <w:fldChar w:fldCharType="separate"/>
        </w:r>
        <w:r>
          <w:rPr>
            <w:noProof/>
            <w:webHidden/>
          </w:rPr>
          <w:t>62</w:t>
        </w:r>
        <w:r>
          <w:rPr>
            <w:noProof/>
            <w:webHidden/>
          </w:rPr>
          <w:fldChar w:fldCharType="end"/>
        </w:r>
      </w:hyperlink>
    </w:p>
    <w:p w14:paraId="15A915BE" w14:textId="69F47CBF" w:rsidR="00770AD7" w:rsidRDefault="00770AD7" w:rsidP="00770AD7">
      <w:pPr>
        <w:pStyle w:val="TOC2"/>
        <w:rPr>
          <w:rFonts w:eastAsiaTheme="minorEastAsia"/>
          <w:noProof/>
          <w:kern w:val="2"/>
          <w14:ligatures w14:val="standardContextual"/>
        </w:rPr>
      </w:pPr>
      <w:hyperlink w:anchor="_Toc184340251" w:history="1">
        <w:r w:rsidRPr="006716F3">
          <w:rPr>
            <w:rStyle w:val="Hyperlink"/>
            <w:noProof/>
          </w:rPr>
          <w:t>Staffing</w:t>
        </w:r>
        <w:r>
          <w:rPr>
            <w:noProof/>
            <w:webHidden/>
          </w:rPr>
          <w:tab/>
        </w:r>
        <w:r>
          <w:rPr>
            <w:noProof/>
            <w:webHidden/>
          </w:rPr>
          <w:fldChar w:fldCharType="begin"/>
        </w:r>
        <w:r>
          <w:rPr>
            <w:noProof/>
            <w:webHidden/>
          </w:rPr>
          <w:instrText xml:space="preserve"> PAGEREF _Toc184340251 \h </w:instrText>
        </w:r>
        <w:r>
          <w:rPr>
            <w:noProof/>
            <w:webHidden/>
          </w:rPr>
        </w:r>
        <w:r>
          <w:rPr>
            <w:noProof/>
            <w:webHidden/>
          </w:rPr>
          <w:fldChar w:fldCharType="separate"/>
        </w:r>
        <w:r>
          <w:rPr>
            <w:noProof/>
            <w:webHidden/>
          </w:rPr>
          <w:t>64</w:t>
        </w:r>
        <w:r>
          <w:rPr>
            <w:noProof/>
            <w:webHidden/>
          </w:rPr>
          <w:fldChar w:fldCharType="end"/>
        </w:r>
      </w:hyperlink>
    </w:p>
    <w:p w14:paraId="12B3D179" w14:textId="66D784EE" w:rsidR="00770AD7" w:rsidRDefault="00770AD7">
      <w:pPr>
        <w:pStyle w:val="TOC3"/>
        <w:tabs>
          <w:tab w:val="right" w:leader="dot" w:pos="8494"/>
        </w:tabs>
        <w:rPr>
          <w:rFonts w:eastAsiaTheme="minorEastAsia"/>
          <w:noProof/>
          <w:kern w:val="2"/>
          <w14:ligatures w14:val="standardContextual"/>
        </w:rPr>
      </w:pPr>
      <w:hyperlink w:anchor="_Toc184340252" w:history="1">
        <w:r w:rsidRPr="006716F3">
          <w:rPr>
            <w:rStyle w:val="Hyperlink"/>
            <w:noProof/>
          </w:rPr>
          <w:t>Staffing Table</w:t>
        </w:r>
        <w:r>
          <w:rPr>
            <w:noProof/>
            <w:webHidden/>
          </w:rPr>
          <w:tab/>
        </w:r>
        <w:r>
          <w:rPr>
            <w:noProof/>
            <w:webHidden/>
          </w:rPr>
          <w:fldChar w:fldCharType="begin"/>
        </w:r>
        <w:r>
          <w:rPr>
            <w:noProof/>
            <w:webHidden/>
          </w:rPr>
          <w:instrText xml:space="preserve"> PAGEREF _Toc184340252 \h </w:instrText>
        </w:r>
        <w:r>
          <w:rPr>
            <w:noProof/>
            <w:webHidden/>
          </w:rPr>
        </w:r>
        <w:r>
          <w:rPr>
            <w:noProof/>
            <w:webHidden/>
          </w:rPr>
          <w:fldChar w:fldCharType="separate"/>
        </w:r>
        <w:r>
          <w:rPr>
            <w:noProof/>
            <w:webHidden/>
          </w:rPr>
          <w:t>65</w:t>
        </w:r>
        <w:r>
          <w:rPr>
            <w:noProof/>
            <w:webHidden/>
          </w:rPr>
          <w:fldChar w:fldCharType="end"/>
        </w:r>
      </w:hyperlink>
    </w:p>
    <w:p w14:paraId="1777D252" w14:textId="409156DE" w:rsidR="00770AD7" w:rsidRDefault="00770AD7" w:rsidP="00770AD7">
      <w:pPr>
        <w:pStyle w:val="TOC2"/>
        <w:rPr>
          <w:rFonts w:eastAsiaTheme="minorEastAsia"/>
          <w:noProof/>
          <w:kern w:val="2"/>
          <w14:ligatures w14:val="standardContextual"/>
        </w:rPr>
      </w:pPr>
      <w:hyperlink w:anchor="_Toc184340253" w:history="1">
        <w:r w:rsidRPr="006716F3">
          <w:rPr>
            <w:rStyle w:val="Hyperlink"/>
            <w:noProof/>
          </w:rPr>
          <w:t>Schedule</w:t>
        </w:r>
        <w:r>
          <w:rPr>
            <w:noProof/>
            <w:webHidden/>
          </w:rPr>
          <w:tab/>
        </w:r>
        <w:r>
          <w:rPr>
            <w:noProof/>
            <w:webHidden/>
          </w:rPr>
          <w:fldChar w:fldCharType="begin"/>
        </w:r>
        <w:r>
          <w:rPr>
            <w:noProof/>
            <w:webHidden/>
          </w:rPr>
          <w:instrText xml:space="preserve"> PAGEREF _Toc184340253 \h </w:instrText>
        </w:r>
        <w:r>
          <w:rPr>
            <w:noProof/>
            <w:webHidden/>
          </w:rPr>
        </w:r>
        <w:r>
          <w:rPr>
            <w:noProof/>
            <w:webHidden/>
          </w:rPr>
          <w:fldChar w:fldCharType="separate"/>
        </w:r>
        <w:r>
          <w:rPr>
            <w:noProof/>
            <w:webHidden/>
          </w:rPr>
          <w:t>67</w:t>
        </w:r>
        <w:r>
          <w:rPr>
            <w:noProof/>
            <w:webHidden/>
          </w:rPr>
          <w:fldChar w:fldCharType="end"/>
        </w:r>
      </w:hyperlink>
    </w:p>
    <w:p w14:paraId="6ACC5294" w14:textId="180EAD10" w:rsidR="00770AD7" w:rsidRDefault="00770AD7">
      <w:pPr>
        <w:pStyle w:val="TOC3"/>
        <w:tabs>
          <w:tab w:val="right" w:leader="dot" w:pos="8494"/>
        </w:tabs>
        <w:rPr>
          <w:rFonts w:eastAsiaTheme="minorEastAsia"/>
          <w:noProof/>
          <w:kern w:val="2"/>
          <w14:ligatures w14:val="standardContextual"/>
        </w:rPr>
      </w:pPr>
      <w:hyperlink w:anchor="_Toc184340254" w:history="1">
        <w:r w:rsidRPr="006716F3">
          <w:rPr>
            <w:rStyle w:val="Hyperlink"/>
            <w:noProof/>
          </w:rPr>
          <w:t>Project Timeline</w:t>
        </w:r>
        <w:r>
          <w:rPr>
            <w:noProof/>
            <w:webHidden/>
          </w:rPr>
          <w:tab/>
        </w:r>
        <w:r>
          <w:rPr>
            <w:noProof/>
            <w:webHidden/>
          </w:rPr>
          <w:fldChar w:fldCharType="begin"/>
        </w:r>
        <w:r>
          <w:rPr>
            <w:noProof/>
            <w:webHidden/>
          </w:rPr>
          <w:instrText xml:space="preserve"> PAGEREF _Toc184340254 \h </w:instrText>
        </w:r>
        <w:r>
          <w:rPr>
            <w:noProof/>
            <w:webHidden/>
          </w:rPr>
        </w:r>
        <w:r>
          <w:rPr>
            <w:noProof/>
            <w:webHidden/>
          </w:rPr>
          <w:fldChar w:fldCharType="separate"/>
        </w:r>
        <w:r>
          <w:rPr>
            <w:noProof/>
            <w:webHidden/>
          </w:rPr>
          <w:t>67</w:t>
        </w:r>
        <w:r>
          <w:rPr>
            <w:noProof/>
            <w:webHidden/>
          </w:rPr>
          <w:fldChar w:fldCharType="end"/>
        </w:r>
      </w:hyperlink>
    </w:p>
    <w:p w14:paraId="3B88D9D9" w14:textId="5D20FB2D" w:rsidR="00770AD7" w:rsidRDefault="00770AD7">
      <w:pPr>
        <w:pStyle w:val="TOC3"/>
        <w:tabs>
          <w:tab w:val="right" w:leader="dot" w:pos="8494"/>
        </w:tabs>
        <w:rPr>
          <w:rFonts w:eastAsiaTheme="minorEastAsia"/>
          <w:noProof/>
          <w:kern w:val="2"/>
          <w14:ligatures w14:val="standardContextual"/>
        </w:rPr>
      </w:pPr>
      <w:hyperlink w:anchor="_Toc184340255" w:history="1">
        <w:r w:rsidRPr="006716F3">
          <w:rPr>
            <w:rStyle w:val="Hyperlink"/>
            <w:noProof/>
          </w:rPr>
          <w:t>Detailed Schedule</w:t>
        </w:r>
        <w:r>
          <w:rPr>
            <w:noProof/>
            <w:webHidden/>
          </w:rPr>
          <w:tab/>
        </w:r>
        <w:r>
          <w:rPr>
            <w:noProof/>
            <w:webHidden/>
          </w:rPr>
          <w:fldChar w:fldCharType="begin"/>
        </w:r>
        <w:r>
          <w:rPr>
            <w:noProof/>
            <w:webHidden/>
          </w:rPr>
          <w:instrText xml:space="preserve"> PAGEREF _Toc184340255 \h </w:instrText>
        </w:r>
        <w:r>
          <w:rPr>
            <w:noProof/>
            <w:webHidden/>
          </w:rPr>
        </w:r>
        <w:r>
          <w:rPr>
            <w:noProof/>
            <w:webHidden/>
          </w:rPr>
          <w:fldChar w:fldCharType="separate"/>
        </w:r>
        <w:r>
          <w:rPr>
            <w:noProof/>
            <w:webHidden/>
          </w:rPr>
          <w:t>68</w:t>
        </w:r>
        <w:r>
          <w:rPr>
            <w:noProof/>
            <w:webHidden/>
          </w:rPr>
          <w:fldChar w:fldCharType="end"/>
        </w:r>
      </w:hyperlink>
    </w:p>
    <w:p w14:paraId="0C1A2AD5" w14:textId="01E1275A" w:rsidR="00770AD7" w:rsidRDefault="00770AD7" w:rsidP="00770AD7">
      <w:pPr>
        <w:pStyle w:val="TOC2"/>
        <w:rPr>
          <w:rFonts w:eastAsiaTheme="minorEastAsia"/>
          <w:noProof/>
          <w:kern w:val="2"/>
          <w14:ligatures w14:val="standardContextual"/>
        </w:rPr>
      </w:pPr>
      <w:hyperlink w:anchor="_Toc184340256" w:history="1">
        <w:r w:rsidRPr="006716F3">
          <w:rPr>
            <w:rStyle w:val="Hyperlink"/>
            <w:noProof/>
          </w:rPr>
          <w:t>Gantt Chart</w:t>
        </w:r>
        <w:r>
          <w:rPr>
            <w:noProof/>
            <w:webHidden/>
          </w:rPr>
          <w:tab/>
        </w:r>
        <w:r>
          <w:rPr>
            <w:noProof/>
            <w:webHidden/>
          </w:rPr>
          <w:fldChar w:fldCharType="begin"/>
        </w:r>
        <w:r>
          <w:rPr>
            <w:noProof/>
            <w:webHidden/>
          </w:rPr>
          <w:instrText xml:space="preserve"> PAGEREF _Toc184340256 \h </w:instrText>
        </w:r>
        <w:r>
          <w:rPr>
            <w:noProof/>
            <w:webHidden/>
          </w:rPr>
        </w:r>
        <w:r>
          <w:rPr>
            <w:noProof/>
            <w:webHidden/>
          </w:rPr>
          <w:fldChar w:fldCharType="separate"/>
        </w:r>
        <w:r>
          <w:rPr>
            <w:noProof/>
            <w:webHidden/>
          </w:rPr>
          <w:t>72</w:t>
        </w:r>
        <w:r>
          <w:rPr>
            <w:noProof/>
            <w:webHidden/>
          </w:rPr>
          <w:fldChar w:fldCharType="end"/>
        </w:r>
      </w:hyperlink>
    </w:p>
    <w:p w14:paraId="62E9EE6A" w14:textId="01F9AD49" w:rsidR="00770AD7" w:rsidRDefault="00770AD7" w:rsidP="00770AD7">
      <w:pPr>
        <w:pStyle w:val="TOC2"/>
        <w:rPr>
          <w:rFonts w:eastAsiaTheme="minorEastAsia"/>
          <w:noProof/>
          <w:kern w:val="2"/>
          <w14:ligatures w14:val="standardContextual"/>
        </w:rPr>
      </w:pPr>
      <w:hyperlink w:anchor="_Toc184340257" w:history="1">
        <w:r w:rsidRPr="006716F3">
          <w:rPr>
            <w:rStyle w:val="Hyperlink"/>
            <w:noProof/>
          </w:rPr>
          <w:t>Conclusion</w:t>
        </w:r>
        <w:r>
          <w:rPr>
            <w:noProof/>
            <w:webHidden/>
          </w:rPr>
          <w:tab/>
        </w:r>
        <w:r>
          <w:rPr>
            <w:noProof/>
            <w:webHidden/>
          </w:rPr>
          <w:fldChar w:fldCharType="begin"/>
        </w:r>
        <w:r>
          <w:rPr>
            <w:noProof/>
            <w:webHidden/>
          </w:rPr>
          <w:instrText xml:space="preserve"> PAGEREF _Toc184340257 \h </w:instrText>
        </w:r>
        <w:r>
          <w:rPr>
            <w:noProof/>
            <w:webHidden/>
          </w:rPr>
        </w:r>
        <w:r>
          <w:rPr>
            <w:noProof/>
            <w:webHidden/>
          </w:rPr>
          <w:fldChar w:fldCharType="separate"/>
        </w:r>
        <w:r>
          <w:rPr>
            <w:noProof/>
            <w:webHidden/>
          </w:rPr>
          <w:t>73</w:t>
        </w:r>
        <w:r>
          <w:rPr>
            <w:noProof/>
            <w:webHidden/>
          </w:rPr>
          <w:fldChar w:fldCharType="end"/>
        </w:r>
      </w:hyperlink>
    </w:p>
    <w:p w14:paraId="436C4BD3" w14:textId="21498096" w:rsidR="00770AD7" w:rsidRDefault="00770AD7" w:rsidP="00770AD7">
      <w:pPr>
        <w:pStyle w:val="TOC2"/>
        <w:rPr>
          <w:rFonts w:eastAsiaTheme="minorEastAsia"/>
          <w:noProof/>
          <w:kern w:val="2"/>
          <w14:ligatures w14:val="standardContextual"/>
        </w:rPr>
      </w:pPr>
      <w:hyperlink w:anchor="_Toc184340258" w:history="1">
        <w:r w:rsidRPr="006716F3">
          <w:rPr>
            <w:rStyle w:val="Hyperlink"/>
            <w:noProof/>
          </w:rPr>
          <w:t>Appendix</w:t>
        </w:r>
        <w:r>
          <w:rPr>
            <w:noProof/>
            <w:webHidden/>
          </w:rPr>
          <w:tab/>
        </w:r>
        <w:r>
          <w:rPr>
            <w:noProof/>
            <w:webHidden/>
          </w:rPr>
          <w:fldChar w:fldCharType="begin"/>
        </w:r>
        <w:r>
          <w:rPr>
            <w:noProof/>
            <w:webHidden/>
          </w:rPr>
          <w:instrText xml:space="preserve"> PAGEREF _Toc184340258 \h </w:instrText>
        </w:r>
        <w:r>
          <w:rPr>
            <w:noProof/>
            <w:webHidden/>
          </w:rPr>
        </w:r>
        <w:r>
          <w:rPr>
            <w:noProof/>
            <w:webHidden/>
          </w:rPr>
          <w:fldChar w:fldCharType="separate"/>
        </w:r>
        <w:r>
          <w:rPr>
            <w:noProof/>
            <w:webHidden/>
          </w:rPr>
          <w:t>74</w:t>
        </w:r>
        <w:r>
          <w:rPr>
            <w:noProof/>
            <w:webHidden/>
          </w:rPr>
          <w:fldChar w:fldCharType="end"/>
        </w:r>
      </w:hyperlink>
    </w:p>
    <w:p w14:paraId="2CA5A609" w14:textId="0B0E0018" w:rsidR="00770AD7" w:rsidRDefault="00770AD7">
      <w:pPr>
        <w:pStyle w:val="TOC3"/>
        <w:tabs>
          <w:tab w:val="right" w:leader="dot" w:pos="8494"/>
        </w:tabs>
        <w:rPr>
          <w:rFonts w:eastAsiaTheme="minorEastAsia"/>
          <w:noProof/>
          <w:kern w:val="2"/>
          <w14:ligatures w14:val="standardContextual"/>
        </w:rPr>
      </w:pPr>
      <w:hyperlink w:anchor="_Toc184340259" w:history="1">
        <w:r w:rsidRPr="006716F3">
          <w:rPr>
            <w:rStyle w:val="Hyperlink"/>
            <w:noProof/>
          </w:rPr>
          <w:t>References</w:t>
        </w:r>
        <w:r>
          <w:rPr>
            <w:noProof/>
            <w:webHidden/>
          </w:rPr>
          <w:tab/>
        </w:r>
        <w:r>
          <w:rPr>
            <w:noProof/>
            <w:webHidden/>
          </w:rPr>
          <w:fldChar w:fldCharType="begin"/>
        </w:r>
        <w:r>
          <w:rPr>
            <w:noProof/>
            <w:webHidden/>
          </w:rPr>
          <w:instrText xml:space="preserve"> PAGEREF _Toc184340259 \h </w:instrText>
        </w:r>
        <w:r>
          <w:rPr>
            <w:noProof/>
            <w:webHidden/>
          </w:rPr>
        </w:r>
        <w:r>
          <w:rPr>
            <w:noProof/>
            <w:webHidden/>
          </w:rPr>
          <w:fldChar w:fldCharType="separate"/>
        </w:r>
        <w:r>
          <w:rPr>
            <w:noProof/>
            <w:webHidden/>
          </w:rPr>
          <w:t>74</w:t>
        </w:r>
        <w:r>
          <w:rPr>
            <w:noProof/>
            <w:webHidden/>
          </w:rPr>
          <w:fldChar w:fldCharType="end"/>
        </w:r>
      </w:hyperlink>
    </w:p>
    <w:p w14:paraId="69DF6C93" w14:textId="74A4C697" w:rsidR="00770AD7" w:rsidRDefault="00770AD7">
      <w:pPr>
        <w:pStyle w:val="TOC3"/>
        <w:tabs>
          <w:tab w:val="right" w:leader="dot" w:pos="8494"/>
        </w:tabs>
        <w:rPr>
          <w:rFonts w:eastAsiaTheme="minorEastAsia"/>
          <w:noProof/>
          <w:kern w:val="2"/>
          <w14:ligatures w14:val="standardContextual"/>
        </w:rPr>
      </w:pPr>
      <w:hyperlink w:anchor="_Toc184340260" w:history="1">
        <w:r w:rsidRPr="006716F3">
          <w:rPr>
            <w:rStyle w:val="Hyperlink"/>
            <w:noProof/>
          </w:rPr>
          <w:t>Glossary</w:t>
        </w:r>
        <w:r>
          <w:rPr>
            <w:noProof/>
            <w:webHidden/>
          </w:rPr>
          <w:tab/>
        </w:r>
        <w:r>
          <w:rPr>
            <w:noProof/>
            <w:webHidden/>
          </w:rPr>
          <w:fldChar w:fldCharType="begin"/>
        </w:r>
        <w:r>
          <w:rPr>
            <w:noProof/>
            <w:webHidden/>
          </w:rPr>
          <w:instrText xml:space="preserve"> PAGEREF _Toc184340260 \h </w:instrText>
        </w:r>
        <w:r>
          <w:rPr>
            <w:noProof/>
            <w:webHidden/>
          </w:rPr>
        </w:r>
        <w:r>
          <w:rPr>
            <w:noProof/>
            <w:webHidden/>
          </w:rPr>
          <w:fldChar w:fldCharType="separate"/>
        </w:r>
        <w:r>
          <w:rPr>
            <w:noProof/>
            <w:webHidden/>
          </w:rPr>
          <w:t>79</w:t>
        </w:r>
        <w:r>
          <w:rPr>
            <w:noProof/>
            <w:webHidden/>
          </w:rPr>
          <w:fldChar w:fldCharType="end"/>
        </w:r>
      </w:hyperlink>
    </w:p>
    <w:p w14:paraId="34541832" w14:textId="3B554448" w:rsidR="00770AD7" w:rsidRDefault="00770AD7" w:rsidP="00770AD7">
      <w:r>
        <w:fldChar w:fldCharType="end"/>
      </w:r>
    </w:p>
    <w:p w14:paraId="6C7D9008" w14:textId="77777777" w:rsidR="00770AD7" w:rsidRPr="00770AD7" w:rsidRDefault="00770AD7" w:rsidP="00770AD7"/>
    <w:p w14:paraId="3234340F" w14:textId="6A60C2F4" w:rsidR="001C17E8" w:rsidRDefault="001C17E8">
      <w:r>
        <w:br w:type="page"/>
      </w:r>
    </w:p>
    <w:p w14:paraId="6B35EFEE" w14:textId="77777777" w:rsidR="00B66A09" w:rsidRDefault="00000000">
      <w:pPr>
        <w:pStyle w:val="Heading2"/>
      </w:pPr>
      <w:bookmarkStart w:id="0" w:name="_Toc184340203"/>
      <w:r>
        <w:lastRenderedPageBreak/>
        <w:t>Introduction</w:t>
      </w:r>
      <w:bookmarkEnd w:id="0"/>
    </w:p>
    <w:p w14:paraId="0F426923" w14:textId="77777777" w:rsidR="00B66A09" w:rsidRDefault="00000000">
      <w:pPr>
        <w:pStyle w:val="Heading3"/>
      </w:pPr>
      <w:bookmarkStart w:id="1" w:name="_Toc184340204"/>
      <w:r>
        <w:t>Project Background</w:t>
      </w:r>
      <w:bookmarkEnd w:id="1"/>
    </w:p>
    <w:p w14:paraId="01C817F2" w14:textId="77777777" w:rsidR="00B66A09" w:rsidRDefault="00000000">
      <w:r>
        <w:t xml:space="preserve">It is astonishing to note that in today's time, businesses face significant challenges in handling the massive number of documents, be they in Hong Kong or other countries worldwide. As per </w:t>
      </w:r>
      <w:r>
        <w:rPr>
          <w:b/>
          <w:bCs/>
        </w:rPr>
        <w:t>Hong Kong Productivity Council (HKPC, 2022)</w:t>
      </w:r>
      <w:r>
        <w:t xml:space="preserve">, on average companies lost </w:t>
      </w:r>
      <w:r>
        <w:rPr>
          <w:b/>
          <w:bCs/>
        </w:rPr>
        <w:t>30% of total time</w:t>
      </w:r>
      <w:r>
        <w:t xml:space="preserve"> looking for documents, which led to productivity losses and increased operational costs. Moreover, </w:t>
      </w:r>
      <w:r>
        <w:rPr>
          <w:b/>
          <w:bCs/>
        </w:rPr>
        <w:t>Office of the Privacy Commissioner for Personal Data (PCPD, 2023)</w:t>
      </w:r>
      <w:r>
        <w:t xml:space="preserve"> reports a </w:t>
      </w:r>
      <w:r>
        <w:rPr>
          <w:b/>
          <w:bCs/>
        </w:rPr>
        <w:t>25% hike</w:t>
      </w:r>
      <w:r>
        <w:t xml:space="preserve"> in document mishandling-related data breaches in the past year in Hong Kong. This alarming data really emphasizes the need for effective document management solutions.</w:t>
      </w:r>
    </w:p>
    <w:p w14:paraId="641CBA35" w14:textId="22715BE9" w:rsidR="001C17E8" w:rsidRDefault="00000000">
      <w:pPr>
        <w:sectPr w:rsidR="001C17E8">
          <w:pgSz w:w="11906" w:h="16838"/>
          <w:pgMar w:top="1985" w:right="1701" w:bottom="1701" w:left="1701" w:header="851" w:footer="992" w:gutter="0"/>
          <w:cols w:space="425"/>
          <w:docGrid w:type="lines" w:linePitch="360"/>
        </w:sectPr>
      </w:pPr>
      <w:r>
        <w:t xml:space="preserve">To address these, </w:t>
      </w:r>
      <w:proofErr w:type="spellStart"/>
      <w:r>
        <w:t>FormSculptor</w:t>
      </w:r>
      <w:proofErr w:type="spellEnd"/>
      <w:r>
        <w:t xml:space="preserve"> uses Artificial Intelligence (AI) and Machine Learning (ML) to simplify and streamline work that involves documents. The project meshes with green technology where there is a global pursuit of digital environment designs with no use of paper, and hence, energy is </w:t>
      </w:r>
      <w:proofErr w:type="gramStart"/>
      <w:r>
        <w:t>saved</w:t>
      </w:r>
      <w:proofErr w:type="gramEnd"/>
      <w:r>
        <w:t xml:space="preserve"> and it will be beneficial to help meet the sustainable development goals and in the specific case of Hong Kong with the conservation of the environment as contained in the Jordan Climate Action Plan (Environmental Bureau, 2021). Considering disability requirements in terms of the platform design is important when both enabling functionality and turning off the barriers. </w:t>
      </w:r>
      <w:r>
        <w:rPr>
          <w:b/>
          <w:bCs/>
        </w:rPr>
        <w:t>WCAG 2.1</w:t>
      </w:r>
      <w:r>
        <w:t xml:space="preserve"> is accessible and practical in the mobile space without stripping down any components or effects as it enables its users. It effectively plans the integration of implementing ethical standards in AI, enhancing public acceptance and compliance</w:t>
      </w:r>
    </w:p>
    <w:p w14:paraId="065D1242" w14:textId="77777777" w:rsidR="00B66A09" w:rsidRDefault="00000000">
      <w:pPr>
        <w:pStyle w:val="Heading3"/>
      </w:pPr>
      <w:bookmarkStart w:id="2" w:name="_Toc184340205"/>
      <w:r>
        <w:lastRenderedPageBreak/>
        <w:t>How Can Software Engineering Techniques Be Used to Develop Software Systems for Supporting Human Activities?</w:t>
      </w:r>
      <w:bookmarkEnd w:id="2"/>
    </w:p>
    <w:p w14:paraId="3B923097" w14:textId="77777777" w:rsidR="00B66A09" w:rsidRDefault="00000000">
      <w:proofErr w:type="spellStart"/>
      <w:r>
        <w:t>FormSculptor</w:t>
      </w:r>
      <w:proofErr w:type="spellEnd"/>
      <w:r>
        <w:t xml:space="preserve"> employs advanced software engineering techniques to create a scalable, efficient, and user-friendly platform that supports human activities related to document management and processing. Key techniques include:</w:t>
      </w:r>
    </w:p>
    <w:p w14:paraId="725ED6B0" w14:textId="77777777" w:rsidR="00B66A09" w:rsidRDefault="00000000">
      <w:pPr>
        <w:pStyle w:val="ListParagraph"/>
        <w:numPr>
          <w:ilvl w:val="0"/>
          <w:numId w:val="4"/>
        </w:numPr>
      </w:pPr>
      <w:r>
        <w:rPr>
          <w:b/>
          <w:bCs/>
        </w:rPr>
        <w:t>Modular Design and Microservices Architecture</w:t>
      </w:r>
      <w:r>
        <w:t xml:space="preserve">: Enables independent deployment and scaling of services, enhancing maintainability and scalability. This approach aligns with the </w:t>
      </w:r>
      <w:r>
        <w:rPr>
          <w:b/>
          <w:bCs/>
        </w:rPr>
        <w:t>IEEE 42010-2011</w:t>
      </w:r>
      <w:r>
        <w:t xml:space="preserve"> standard for architectural descriptions.</w:t>
      </w:r>
    </w:p>
    <w:p w14:paraId="3B5F02DE" w14:textId="77777777" w:rsidR="00B66A09" w:rsidRDefault="00000000">
      <w:pPr>
        <w:pStyle w:val="ListParagraph"/>
        <w:numPr>
          <w:ilvl w:val="0"/>
          <w:numId w:val="4"/>
        </w:numPr>
      </w:pPr>
      <w:r>
        <w:rPr>
          <w:b/>
          <w:bCs/>
        </w:rPr>
        <w:t>Agile Development Methodologies</w:t>
      </w:r>
      <w:r>
        <w:t xml:space="preserve">: Utilizes frameworks like </w:t>
      </w:r>
      <w:r>
        <w:rPr>
          <w:b/>
          <w:bCs/>
        </w:rPr>
        <w:t>Scrum</w:t>
      </w:r>
      <w:r>
        <w:t xml:space="preserve"> and </w:t>
      </w:r>
      <w:r>
        <w:rPr>
          <w:b/>
          <w:bCs/>
        </w:rPr>
        <w:t>Kanban</w:t>
      </w:r>
      <w:r>
        <w:t xml:space="preserve"> to allow iterative development and continuous feedback, ensuring adaptability to changing user needs as recommended by the </w:t>
      </w:r>
      <w:r>
        <w:rPr>
          <w:b/>
          <w:bCs/>
        </w:rPr>
        <w:t>PMI Agile Practice Guide</w:t>
      </w:r>
      <w:r>
        <w:t>.</w:t>
      </w:r>
    </w:p>
    <w:p w14:paraId="46FDCBE6" w14:textId="77777777" w:rsidR="00B66A09" w:rsidRDefault="00000000">
      <w:pPr>
        <w:pStyle w:val="ListParagraph"/>
        <w:numPr>
          <w:ilvl w:val="0"/>
          <w:numId w:val="4"/>
        </w:numPr>
      </w:pPr>
      <w:r>
        <w:rPr>
          <w:b/>
          <w:bCs/>
        </w:rPr>
        <w:t>Continuous Integration/Continuous Deployment (CI/CD)</w:t>
      </w:r>
      <w:r>
        <w:t xml:space="preserve">: Implements automated testing and deployment pipelines using tools like </w:t>
      </w:r>
      <w:r>
        <w:rPr>
          <w:b/>
          <w:bCs/>
        </w:rPr>
        <w:t>Jenkins</w:t>
      </w:r>
      <w:r>
        <w:t xml:space="preserve"> and </w:t>
      </w:r>
      <w:r>
        <w:rPr>
          <w:b/>
          <w:bCs/>
        </w:rPr>
        <w:t>GitHub Actions</w:t>
      </w:r>
      <w:r>
        <w:t xml:space="preserve">, improving software quality and reducing time-to-market in line with </w:t>
      </w:r>
      <w:r>
        <w:rPr>
          <w:b/>
          <w:bCs/>
        </w:rPr>
        <w:t>DevOps</w:t>
      </w:r>
      <w:r>
        <w:t xml:space="preserve"> best practices.</w:t>
      </w:r>
    </w:p>
    <w:p w14:paraId="11841AD0" w14:textId="77777777" w:rsidR="00B66A09" w:rsidRDefault="00000000">
      <w:pPr>
        <w:pStyle w:val="ListParagraph"/>
        <w:numPr>
          <w:ilvl w:val="0"/>
          <w:numId w:val="4"/>
        </w:numPr>
      </w:pPr>
      <w:r>
        <w:rPr>
          <w:b/>
          <w:bCs/>
        </w:rPr>
        <w:t>User-Centered Design (UCD)</w:t>
      </w:r>
      <w:r>
        <w:t xml:space="preserve">: Focuses on usability and accessibility, involving users throughout the development process as per </w:t>
      </w:r>
      <w:r>
        <w:rPr>
          <w:b/>
          <w:bCs/>
        </w:rPr>
        <w:t>ISO 9241-210</w:t>
      </w:r>
      <w:r>
        <w:t xml:space="preserve"> standards.</w:t>
      </w:r>
    </w:p>
    <w:p w14:paraId="14055264" w14:textId="77777777" w:rsidR="00B66A09" w:rsidRDefault="00000000">
      <w:pPr>
        <w:pStyle w:val="ListParagraph"/>
        <w:numPr>
          <w:ilvl w:val="0"/>
          <w:numId w:val="4"/>
        </w:numPr>
      </w:pPr>
      <w:r>
        <w:rPr>
          <w:b/>
          <w:bCs/>
        </w:rPr>
        <w:t>Security Engineering</w:t>
      </w:r>
      <w:r>
        <w:t xml:space="preserve">: Deploys robust security protocols like </w:t>
      </w:r>
      <w:r>
        <w:rPr>
          <w:b/>
          <w:bCs/>
        </w:rPr>
        <w:t>JWT</w:t>
      </w:r>
      <w:r>
        <w:t xml:space="preserve"> for authentication and </w:t>
      </w:r>
      <w:r>
        <w:rPr>
          <w:b/>
          <w:bCs/>
        </w:rPr>
        <w:t>AES encryption</w:t>
      </w:r>
      <w:r>
        <w:t xml:space="preserve"> for data protection, adhering to </w:t>
      </w:r>
      <w:r>
        <w:rPr>
          <w:b/>
          <w:bCs/>
        </w:rPr>
        <w:t>OWASP Top Ten</w:t>
      </w:r>
      <w:r>
        <w:t xml:space="preserve"> security practices to minimize vulnerabilities.</w:t>
      </w:r>
    </w:p>
    <w:p w14:paraId="2DBF2837" w14:textId="77777777" w:rsidR="00770AD7" w:rsidRDefault="00770AD7">
      <w:r>
        <w:br w:type="page"/>
      </w:r>
    </w:p>
    <w:p w14:paraId="2B367BFA" w14:textId="0E715B10" w:rsidR="00B66A09" w:rsidRDefault="00000000">
      <w:r>
        <w:lastRenderedPageBreak/>
        <w:t xml:space="preserve">By integrating these techniques, </w:t>
      </w:r>
      <w:proofErr w:type="spellStart"/>
      <w:r>
        <w:t>FormSculptor</w:t>
      </w:r>
      <w:proofErr w:type="spellEnd"/>
      <w:r>
        <w:t xml:space="preserve"> supports human activities by:</w:t>
      </w:r>
    </w:p>
    <w:p w14:paraId="643F01C1" w14:textId="77777777" w:rsidR="00B66A09" w:rsidRDefault="00000000">
      <w:pPr>
        <w:pStyle w:val="ListParagraph"/>
        <w:numPr>
          <w:ilvl w:val="0"/>
          <w:numId w:val="5"/>
        </w:numPr>
      </w:pPr>
      <w:r>
        <w:rPr>
          <w:b/>
          <w:bCs/>
        </w:rPr>
        <w:t>Automating Repetitive Tasks</w:t>
      </w:r>
      <w:r>
        <w:t>: Reducing manual effort in document handling, enabling users to focus on strategic tasks.</w:t>
      </w:r>
    </w:p>
    <w:p w14:paraId="60334472" w14:textId="77777777" w:rsidR="00B66A09" w:rsidRDefault="00000000">
      <w:pPr>
        <w:pStyle w:val="ListParagraph"/>
        <w:numPr>
          <w:ilvl w:val="0"/>
          <w:numId w:val="5"/>
        </w:numPr>
      </w:pPr>
      <w:r>
        <w:rPr>
          <w:b/>
          <w:bCs/>
        </w:rPr>
        <w:t>Enhancing Accessibility</w:t>
      </w:r>
      <w:r>
        <w:t xml:space="preserve">: Providing equal access to users with disabilities, complying with legal requirements like Hong Kong's </w:t>
      </w:r>
      <w:r>
        <w:rPr>
          <w:b/>
          <w:bCs/>
        </w:rPr>
        <w:t>Disability Discrimination Ordinance (DDO)</w:t>
      </w:r>
      <w:r>
        <w:t>.</w:t>
      </w:r>
    </w:p>
    <w:p w14:paraId="29D5A281" w14:textId="77777777" w:rsidR="00B66A09" w:rsidRDefault="00000000">
      <w:pPr>
        <w:pStyle w:val="ListParagraph"/>
        <w:numPr>
          <w:ilvl w:val="0"/>
          <w:numId w:val="5"/>
        </w:numPr>
      </w:pPr>
      <w:r>
        <w:rPr>
          <w:b/>
          <w:bCs/>
        </w:rPr>
        <w:t>Improving Decision Making</w:t>
      </w:r>
      <w:r>
        <w:t>: Offering analytics and insights through AI and ML, aiding in strategic planning.</w:t>
      </w:r>
    </w:p>
    <w:p w14:paraId="03C80795" w14:textId="77777777" w:rsidR="00B66A09" w:rsidRDefault="00000000">
      <w:pPr>
        <w:pStyle w:val="ListParagraph"/>
        <w:numPr>
          <w:ilvl w:val="0"/>
          <w:numId w:val="5"/>
        </w:numPr>
      </w:pPr>
      <w:r>
        <w:rPr>
          <w:b/>
          <w:bCs/>
        </w:rPr>
        <w:t>Promoting Sustainable Practices</w:t>
      </w:r>
      <w:r>
        <w:t>: Encouraging paperless operations, contributing to environmental conservation efforts.</w:t>
      </w:r>
    </w:p>
    <w:p w14:paraId="662F8F5D" w14:textId="499BC252" w:rsidR="001C17E8" w:rsidRDefault="001C17E8" w:rsidP="001C17E8">
      <w:r>
        <w:br w:type="page"/>
      </w:r>
    </w:p>
    <w:p w14:paraId="2BD79501" w14:textId="77777777" w:rsidR="00B66A09" w:rsidRDefault="00000000">
      <w:pPr>
        <w:pStyle w:val="Heading2"/>
      </w:pPr>
      <w:bookmarkStart w:id="3" w:name="_Toc184340206"/>
      <w:r>
        <w:lastRenderedPageBreak/>
        <w:t>Problem Findings</w:t>
      </w:r>
      <w:bookmarkEnd w:id="3"/>
    </w:p>
    <w:p w14:paraId="087C11D9" w14:textId="77777777" w:rsidR="00B66A09" w:rsidRDefault="00000000">
      <w:r>
        <w:t>The analysis of current social pain points reveals several critical challenges that organizations and individuals face in the realm of document management and processing. These challenges not only hinder operational efficiency but also pose significant risks to accessibility, data security, and environmental sustainability. The key problem findings are as follows:</w:t>
      </w:r>
    </w:p>
    <w:p w14:paraId="1AC55414" w14:textId="77777777" w:rsidR="00B66A09" w:rsidRDefault="00000000">
      <w:pPr>
        <w:pStyle w:val="Heading3"/>
      </w:pPr>
      <w:bookmarkStart w:id="4" w:name="_Toc184340207"/>
      <w:r>
        <w:t>1. Inefficient Document Management</w:t>
      </w:r>
      <w:bookmarkEnd w:id="4"/>
    </w:p>
    <w:p w14:paraId="1F37371E" w14:textId="77777777" w:rsidR="00B66A09" w:rsidRDefault="00000000">
      <w:r>
        <w:t xml:space="preserve">In almost all organizations, there exists a problem of managing a large collection of documents, which causes many inefficiencies and higher costs of operation. In a study conducted by the International Data Corporation (IDC, 2023), it is revealed that poor document management accounts for about </w:t>
      </w:r>
      <w:r>
        <w:rPr>
          <w:b/>
          <w:bCs/>
        </w:rPr>
        <w:t>21.3%</w:t>
      </w:r>
      <w:r>
        <w:t xml:space="preserve"> of the productivity of organizations, according to which the information worker loses about </w:t>
      </w:r>
      <w:r>
        <w:rPr>
          <w:b/>
          <w:bCs/>
        </w:rPr>
        <w:t>$19,732</w:t>
      </w:r>
      <w:r>
        <w:t xml:space="preserve"> every year. The authors of the most recent study with respect to the need to transcend inadequate document management systems are </w:t>
      </w:r>
      <w:proofErr w:type="spellStart"/>
      <w:r>
        <w:rPr>
          <w:b/>
          <w:bCs/>
        </w:rPr>
        <w:t>Malekany</w:t>
      </w:r>
      <w:proofErr w:type="spellEnd"/>
      <w:r>
        <w:rPr>
          <w:b/>
          <w:bCs/>
        </w:rPr>
        <w:t xml:space="preserve"> (2023)</w:t>
      </w:r>
      <w:r>
        <w:t xml:space="preserve"> it adds that staff, particularly in those organizations with poor documentation systems, loses </w:t>
      </w:r>
      <w:r>
        <w:rPr>
          <w:b/>
          <w:bCs/>
        </w:rPr>
        <w:t>20%</w:t>
      </w:r>
      <w:r>
        <w:t xml:space="preserve"> of their work time seeking information using </w:t>
      </w:r>
      <w:proofErr w:type="gramStart"/>
      <w:r>
        <w:t>open source</w:t>
      </w:r>
      <w:proofErr w:type="gramEnd"/>
      <w:r>
        <w:t xml:space="preserve"> information systems in the International Journal of Professional Business Review. These drawbacks show how important it is for modified document management systems to be developed </w:t>
      </w:r>
      <w:proofErr w:type="gramStart"/>
      <w:r>
        <w:t>in order to</w:t>
      </w:r>
      <w:proofErr w:type="gramEnd"/>
      <w:r>
        <w:t xml:space="preserve"> manage processes in a more effective way by simple overlapping line of actions.</w:t>
      </w:r>
    </w:p>
    <w:p w14:paraId="244A480D" w14:textId="77777777" w:rsidR="00B66A09" w:rsidRDefault="00000000">
      <w:pPr>
        <w:pStyle w:val="Heading3"/>
      </w:pPr>
      <w:bookmarkStart w:id="5" w:name="_Toc184340208"/>
      <w:r>
        <w:t>2. Limited Accessibility</w:t>
      </w:r>
      <w:bookmarkEnd w:id="5"/>
    </w:p>
    <w:p w14:paraId="50BADF82" w14:textId="77777777" w:rsidR="00B66A09" w:rsidRDefault="00000000">
      <w:r>
        <w:t xml:space="preserve">Current document management platforms often fall short in providing comprehensive accessibility features, particularly for users with disabilities. The </w:t>
      </w:r>
      <w:r>
        <w:rPr>
          <w:i/>
          <w:iCs/>
        </w:rPr>
        <w:t>International Journal of Environmental Research and Public Health</w:t>
      </w:r>
      <w:r>
        <w:t xml:space="preserve"> highlights that nearly </w:t>
      </w:r>
      <w:r>
        <w:rPr>
          <w:b/>
          <w:bCs/>
        </w:rPr>
        <w:t>70%</w:t>
      </w:r>
      <w:r>
        <w:t xml:space="preserve"> of digital content remains inaccessible to individuals with disabilities (</w:t>
      </w:r>
      <w:proofErr w:type="spellStart"/>
      <w:r>
        <w:rPr>
          <w:b/>
          <w:bCs/>
        </w:rPr>
        <w:t>Kiepek</w:t>
      </w:r>
      <w:proofErr w:type="spellEnd"/>
      <w:r>
        <w:rPr>
          <w:b/>
          <w:bCs/>
        </w:rPr>
        <w:t xml:space="preserve"> et al., 2022</w:t>
      </w:r>
      <w:r>
        <w:t>). This lack of accessibility not only limits the usability of such platforms but also contravenes legal and ethical standards aimed at promoting inclusivity. Addressing these accessibility gaps is essential to ensure that all users can effectively utilize document management tools, thereby fostering a more inclusive digital environment.</w:t>
      </w:r>
    </w:p>
    <w:p w14:paraId="10FDDB7C" w14:textId="77777777" w:rsidR="00770AD7" w:rsidRDefault="00770AD7">
      <w:pPr>
        <w:pStyle w:val="Heading3"/>
      </w:pPr>
      <w:r>
        <w:br w:type="page"/>
      </w:r>
    </w:p>
    <w:p w14:paraId="2C1D4E54" w14:textId="02870600" w:rsidR="00B66A09" w:rsidRDefault="00000000">
      <w:pPr>
        <w:pStyle w:val="Heading3"/>
      </w:pPr>
      <w:bookmarkStart w:id="6" w:name="_Toc184340209"/>
      <w:r>
        <w:lastRenderedPageBreak/>
        <w:t>3. Data Privacy and Security Concerns</w:t>
      </w:r>
      <w:bookmarkEnd w:id="6"/>
    </w:p>
    <w:p w14:paraId="7B52A6A8" w14:textId="77777777" w:rsidR="00B66A09" w:rsidRDefault="00000000">
      <w:r>
        <w:t xml:space="preserve">The increasing occurrence of security breaches, particularly numerous </w:t>
      </w:r>
      <w:proofErr w:type="spellStart"/>
      <w:r>
        <w:t>revelates</w:t>
      </w:r>
      <w:proofErr w:type="spellEnd"/>
      <w:r>
        <w:t xml:space="preserve"> over privacy and the protection of intel over the internet have been on the rise recently. I received a larger </w:t>
      </w:r>
      <w:proofErr w:type="gramStart"/>
      <w:r>
        <w:t>number</w:t>
      </w:r>
      <w:proofErr w:type="gramEnd"/>
      <w:r>
        <w:t xml:space="preserve"> of information on how data breaches have increased significantly especially in government ministries by the Office of the Privacy Commissioner for Personal Data (PCPD, 2023) which is based in Hong Kong. </w:t>
      </w:r>
      <w:proofErr w:type="gramStart"/>
      <w:r>
        <w:t>Also</w:t>
      </w:r>
      <w:proofErr w:type="gramEnd"/>
      <w:r>
        <w:t xml:space="preserve"> </w:t>
      </w:r>
      <w:r>
        <w:rPr>
          <w:b/>
          <w:bCs/>
        </w:rPr>
        <w:t>AIIM (2023)</w:t>
      </w:r>
      <w:r>
        <w:t xml:space="preserve"> says that </w:t>
      </w:r>
      <w:r>
        <w:rPr>
          <w:b/>
          <w:bCs/>
        </w:rPr>
        <w:t>35%</w:t>
      </w:r>
      <w:r>
        <w:t xml:space="preserve"> of the companies have faced fines or litigation because of poor document management in the organization. These figures demonstrate the general weakness of security features in the existing systems and the need for safety practices endowed with higher toughness. Such practices as respecting </w:t>
      </w:r>
      <w:proofErr w:type="gramStart"/>
      <w:r>
        <w:t>the data</w:t>
      </w:r>
      <w:proofErr w:type="gramEnd"/>
      <w:r>
        <w:t xml:space="preserve"> privacy and adoption of adequate security measures are necessary for the protection of the information singularity and the organizational stability.</w:t>
      </w:r>
    </w:p>
    <w:p w14:paraId="2CD07970" w14:textId="77777777" w:rsidR="00B66A09" w:rsidRDefault="00000000">
      <w:pPr>
        <w:pStyle w:val="Heading3"/>
      </w:pPr>
      <w:bookmarkStart w:id="7" w:name="_Toc184340210"/>
      <w:r>
        <w:t>4. High Operational Costs</w:t>
      </w:r>
      <w:bookmarkEnd w:id="7"/>
    </w:p>
    <w:p w14:paraId="54CF81A6" w14:textId="77777777" w:rsidR="00B66A09" w:rsidRDefault="00000000">
      <w:r>
        <w:t xml:space="preserve">Manual management of documents since as well as application of obsolete systems has led to too much expenditure and </w:t>
      </w:r>
      <w:proofErr w:type="gramStart"/>
      <w:r>
        <w:t>a number of</w:t>
      </w:r>
      <w:proofErr w:type="gramEnd"/>
      <w:r>
        <w:t xml:space="preserve"> resources going to waste. In fact, according to the </w:t>
      </w:r>
      <w:r>
        <w:rPr>
          <w:i/>
          <w:iCs/>
        </w:rPr>
        <w:t>Journal of Business Research</w:t>
      </w:r>
      <w:r>
        <w:t>, the use of systems that enable the process of automating by intelligent document management systems can help to save up to thirty percent of operation costs (</w:t>
      </w:r>
      <w:r>
        <w:rPr>
          <w:b/>
          <w:bCs/>
        </w:rPr>
        <w:t>Valaitis et al., 2024</w:t>
      </w:r>
      <w:r>
        <w:t xml:space="preserve">). Another claim by </w:t>
      </w:r>
      <w:r>
        <w:rPr>
          <w:b/>
          <w:bCs/>
        </w:rPr>
        <w:t>PricewaterhouseCoopers (PwC, 2023)</w:t>
      </w:r>
      <w:r>
        <w:t xml:space="preserve"> is that the cost of managing paper documents manually goes up for every document and is around </w:t>
      </w:r>
      <w:r>
        <w:rPr>
          <w:b/>
          <w:bCs/>
        </w:rPr>
        <w:t>$20</w:t>
      </w:r>
      <w:r>
        <w:t xml:space="preserve"> each. These costs are extremely high and in a very short period; especially if it is a big organization, it is important for it to focus on such solutions that would not only help in reducing costs but also aid in resource management both human and financial.</w:t>
      </w:r>
    </w:p>
    <w:p w14:paraId="37AD8D7B" w14:textId="77777777" w:rsidR="00B66A09" w:rsidRDefault="00000000">
      <w:pPr>
        <w:pStyle w:val="Heading3"/>
      </w:pPr>
      <w:bookmarkStart w:id="8" w:name="_Toc184340211"/>
      <w:r>
        <w:t>5. Lack of Customization and Flexibility</w:t>
      </w:r>
      <w:bookmarkEnd w:id="8"/>
    </w:p>
    <w:p w14:paraId="181968CD" w14:textId="77777777" w:rsidR="00B66A09" w:rsidRDefault="00000000">
      <w:r>
        <w:t xml:space="preserve">It is a fact that customization options of </w:t>
      </w:r>
      <w:proofErr w:type="gramStart"/>
      <w:r>
        <w:t>the majority of</w:t>
      </w:r>
      <w:proofErr w:type="gramEnd"/>
      <w:r>
        <w:t xml:space="preserve"> document management solutions varying from one industry or organization to another are limited. Results of the survey conducted purely </w:t>
      </w:r>
      <w:proofErr w:type="gramStart"/>
      <w:r>
        <w:t>substantiates</w:t>
      </w:r>
      <w:proofErr w:type="gramEnd"/>
      <w:r>
        <w:t xml:space="preserve"> the affirmation that an organization is likely to experience better performance and satisfaction of </w:t>
      </w:r>
      <w:proofErr w:type="spellStart"/>
      <w:proofErr w:type="gramStart"/>
      <w:r>
        <w:t>it’s</w:t>
      </w:r>
      <w:proofErr w:type="spellEnd"/>
      <w:proofErr w:type="gramEnd"/>
      <w:r>
        <w:t xml:space="preserve"> users where a customized document management system is in place (</w:t>
      </w:r>
      <w:proofErr w:type="spellStart"/>
      <w:r>
        <w:rPr>
          <w:b/>
          <w:bCs/>
        </w:rPr>
        <w:t>Malekany</w:t>
      </w:r>
      <w:proofErr w:type="spellEnd"/>
      <w:r>
        <w:rPr>
          <w:b/>
          <w:bCs/>
        </w:rPr>
        <w:t>, 2023</w:t>
      </w:r>
      <w:r>
        <w:t>). Organizations, which contain important features that could not be customized, find it difficult to adapt their document management tools to their workflows and specific needs which in turn leads to underutilization and decreases overall effectiveness.</w:t>
      </w:r>
    </w:p>
    <w:p w14:paraId="21D62E08" w14:textId="75D9E156" w:rsidR="00B66A09" w:rsidRDefault="00770AD7">
      <w:pPr>
        <w:pStyle w:val="Heading3"/>
      </w:pPr>
      <w:r>
        <w:br w:type="page"/>
      </w:r>
      <w:bookmarkStart w:id="9" w:name="_Toc184340212"/>
      <w:r w:rsidR="00000000">
        <w:lastRenderedPageBreak/>
        <w:t>6. Environmental Impact</w:t>
      </w:r>
      <w:bookmarkEnd w:id="9"/>
    </w:p>
    <w:p w14:paraId="30B0AD2B" w14:textId="77777777" w:rsidR="00B66A09" w:rsidRDefault="00000000">
      <w:r>
        <w:t xml:space="preserve">There is an increase in sustainable use of tools of document management over time. Most of the earlier used paper in traditional document management system is in a way that provides an opportunity to attract such suggestions as a clear and sustainable future deal. </w:t>
      </w:r>
      <w:r>
        <w:rPr>
          <w:b/>
          <w:bCs/>
        </w:rPr>
        <w:t>Greenpeace (2023)</w:t>
      </w:r>
      <w:r>
        <w:t xml:space="preserve"> publishes a report saying each </w:t>
      </w:r>
      <w:proofErr w:type="spellStart"/>
      <w:r>
        <w:t>tonne</w:t>
      </w:r>
      <w:proofErr w:type="spellEnd"/>
      <w:r>
        <w:t xml:space="preserve"> of paper results in a pollution greenhouse of </w:t>
      </w:r>
      <w:r>
        <w:rPr>
          <w:b/>
          <w:bCs/>
        </w:rPr>
        <w:t xml:space="preserve">1.3 </w:t>
      </w:r>
      <w:proofErr w:type="spellStart"/>
      <w:r>
        <w:rPr>
          <w:b/>
          <w:bCs/>
        </w:rPr>
        <w:t>tones of</w:t>
      </w:r>
      <w:proofErr w:type="spellEnd"/>
      <w:r>
        <w:rPr>
          <w:b/>
          <w:bCs/>
        </w:rPr>
        <w:t xml:space="preserve"> CO2</w:t>
      </w:r>
      <w:r>
        <w:t xml:space="preserve">. Further, the average office worker uses about </w:t>
      </w:r>
      <w:r>
        <w:rPr>
          <w:b/>
          <w:bCs/>
        </w:rPr>
        <w:t>10,000 sheets of paper per annum</w:t>
      </w:r>
      <w:r>
        <w:t>, which results in significant wastage and bad conservation practice. Transitioning to regional management in terms of document usage of the elf assists in significant reduction of paper waste, reduction of carbon footprints of individuals towards businesses and good care of the environment, which links up very well with caring the environment on a global perspective level.</w:t>
      </w:r>
    </w:p>
    <w:p w14:paraId="04F0104F" w14:textId="77777777" w:rsidR="00B66A09" w:rsidRDefault="00000000">
      <w:pPr>
        <w:pStyle w:val="Heading3"/>
      </w:pPr>
      <w:bookmarkStart w:id="10" w:name="_Toc184340213"/>
      <w:r>
        <w:t>Summary</w:t>
      </w:r>
      <w:bookmarkEnd w:id="10"/>
    </w:p>
    <w:p w14:paraId="176CD567" w14:textId="45439248" w:rsidR="001C17E8" w:rsidRDefault="00000000">
      <w:pPr>
        <w:sectPr w:rsidR="001C17E8">
          <w:pgSz w:w="11906" w:h="16838"/>
          <w:pgMar w:top="1985" w:right="1701" w:bottom="1701" w:left="1701" w:header="851" w:footer="992" w:gutter="0"/>
          <w:cols w:space="425"/>
          <w:docGrid w:type="lines" w:linePitch="360"/>
        </w:sectPr>
      </w:pPr>
      <w:r>
        <w:t xml:space="preserve">This identified problem suggests a strong urge for new-age, effective, and environmentally friendly document handling techniques. Such practices include poor workings of the organization’s management system coupled with accessibility shortage, dealing with data privacy, and carrying the burden of excessive costs among others, any of which may play a significant role while raising issues pertaining to </w:t>
      </w:r>
      <w:proofErr w:type="spellStart"/>
      <w:r>
        <w:t>FormSculptor</w:t>
      </w:r>
      <w:proofErr w:type="spellEnd"/>
      <w:r>
        <w:t xml:space="preserve">. By handling all these limitations using creative software developments, </w:t>
      </w:r>
      <w:proofErr w:type="spellStart"/>
      <w:r>
        <w:t>Formsculptor</w:t>
      </w:r>
      <w:proofErr w:type="spellEnd"/>
      <w:r>
        <w:t xml:space="preserve"> Band shall achieve the following </w:t>
      </w:r>
      <w:proofErr w:type="gramStart"/>
      <w:r>
        <w:t>objectives;</w:t>
      </w:r>
      <w:proofErr w:type="gramEnd"/>
      <w:r>
        <w:t xml:space="preserve"> improve operational efficiency, conform to data protection frameworks, promote societal inclusivity, drive down expenditure and advance environmental conservation regardless of the costs.</w:t>
      </w:r>
    </w:p>
    <w:p w14:paraId="235906F0" w14:textId="77777777" w:rsidR="00B66A09" w:rsidRDefault="00000000">
      <w:pPr>
        <w:pStyle w:val="Heading2"/>
      </w:pPr>
      <w:bookmarkStart w:id="11" w:name="_Toc184340214"/>
      <w:r>
        <w:lastRenderedPageBreak/>
        <w:t>Our Advantages</w:t>
      </w:r>
      <w:bookmarkEnd w:id="11"/>
    </w:p>
    <w:p w14:paraId="296BDB5D" w14:textId="77777777" w:rsidR="00B66A09" w:rsidRDefault="00000000">
      <w:pPr>
        <w:pStyle w:val="ListParagraph"/>
        <w:numPr>
          <w:ilvl w:val="0"/>
          <w:numId w:val="6"/>
        </w:numPr>
      </w:pPr>
      <w:r>
        <w:rPr>
          <w:b/>
          <w:bCs/>
        </w:rPr>
        <w:t>AI-Powered Automation</w:t>
      </w:r>
      <w:r>
        <w:t>:</w:t>
      </w:r>
    </w:p>
    <w:p w14:paraId="29CB3EC7" w14:textId="77777777" w:rsidR="00B66A09" w:rsidRDefault="00000000">
      <w:pPr>
        <w:pStyle w:val="ListParagraph"/>
        <w:numPr>
          <w:ilvl w:val="1"/>
          <w:numId w:val="6"/>
        </w:numPr>
      </w:pPr>
      <w:r>
        <w:rPr>
          <w:b/>
          <w:bCs/>
        </w:rPr>
        <w:t>Intelligent Document Processing</w:t>
      </w:r>
      <w:r>
        <w:t>: Utilize advanced AI and machine learning algorithms to automate data extraction and document classification, significantly reducing manual effort and errors.</w:t>
      </w:r>
    </w:p>
    <w:p w14:paraId="75341069" w14:textId="77777777" w:rsidR="00B66A09" w:rsidRDefault="00000000">
      <w:pPr>
        <w:pStyle w:val="ListParagraph"/>
        <w:numPr>
          <w:ilvl w:val="1"/>
          <w:numId w:val="6"/>
        </w:numPr>
      </w:pPr>
      <w:r>
        <w:rPr>
          <w:b/>
          <w:bCs/>
        </w:rPr>
        <w:t>Predictive Analytics</w:t>
      </w:r>
      <w:r>
        <w:t>: Leverage AI to analyze user behavior and data trends, providing actionable insights that optimize business operations.</w:t>
      </w:r>
    </w:p>
    <w:p w14:paraId="69668E38" w14:textId="77777777" w:rsidR="00B66A09" w:rsidRDefault="00000000">
      <w:pPr>
        <w:pStyle w:val="ListParagraph"/>
        <w:numPr>
          <w:ilvl w:val="0"/>
          <w:numId w:val="6"/>
        </w:numPr>
      </w:pPr>
      <w:r>
        <w:rPr>
          <w:b/>
          <w:bCs/>
        </w:rPr>
        <w:t>Comprehensive Accessibility Features</w:t>
      </w:r>
      <w:r>
        <w:t>:</w:t>
      </w:r>
    </w:p>
    <w:p w14:paraId="1E6AE0C6" w14:textId="77777777" w:rsidR="00B66A09" w:rsidRDefault="00000000">
      <w:pPr>
        <w:pStyle w:val="ListParagraph"/>
        <w:numPr>
          <w:ilvl w:val="1"/>
          <w:numId w:val="6"/>
        </w:numPr>
      </w:pPr>
      <w:r>
        <w:rPr>
          <w:b/>
          <w:bCs/>
        </w:rPr>
        <w:t>WCAG 2.1 Compliance</w:t>
      </w:r>
      <w:r>
        <w:t>: Ensure the platform is accessible to users with disabilities by adhering to the latest accessibility standards.</w:t>
      </w:r>
    </w:p>
    <w:p w14:paraId="053DCB06" w14:textId="77777777" w:rsidR="00B66A09" w:rsidRDefault="00000000">
      <w:pPr>
        <w:pStyle w:val="ListParagraph"/>
        <w:numPr>
          <w:ilvl w:val="1"/>
          <w:numId w:val="6"/>
        </w:numPr>
      </w:pPr>
      <w:r>
        <w:rPr>
          <w:b/>
          <w:bCs/>
        </w:rPr>
        <w:t>User-Friendly Design</w:t>
      </w:r>
      <w:r>
        <w:t>: Implement intuitive UI/UX principles that make the platform easy to navigate for all users.</w:t>
      </w:r>
    </w:p>
    <w:p w14:paraId="2EA25669" w14:textId="77777777" w:rsidR="00B66A09" w:rsidRDefault="00000000">
      <w:pPr>
        <w:pStyle w:val="ListParagraph"/>
        <w:numPr>
          <w:ilvl w:val="0"/>
          <w:numId w:val="6"/>
        </w:numPr>
      </w:pPr>
      <w:r>
        <w:rPr>
          <w:b/>
          <w:bCs/>
        </w:rPr>
        <w:t>Robust Security Protocols</w:t>
      </w:r>
      <w:r>
        <w:t>:</w:t>
      </w:r>
    </w:p>
    <w:p w14:paraId="24D9BA96" w14:textId="77777777" w:rsidR="00B66A09" w:rsidRDefault="00000000">
      <w:pPr>
        <w:pStyle w:val="ListParagraph"/>
        <w:numPr>
          <w:ilvl w:val="1"/>
          <w:numId w:val="6"/>
        </w:numPr>
      </w:pPr>
      <w:r>
        <w:rPr>
          <w:b/>
          <w:bCs/>
        </w:rPr>
        <w:t>Data Encryption</w:t>
      </w:r>
      <w:r>
        <w:t xml:space="preserve">: Protect sensitive information through advanced encryption methods like </w:t>
      </w:r>
      <w:proofErr w:type="spellStart"/>
      <w:r>
        <w:t>bcrypt</w:t>
      </w:r>
      <w:proofErr w:type="spellEnd"/>
      <w:r>
        <w:t xml:space="preserve"> for password hashing.</w:t>
      </w:r>
    </w:p>
    <w:p w14:paraId="4FD7C80F" w14:textId="77777777" w:rsidR="00B66A09" w:rsidRDefault="00000000">
      <w:pPr>
        <w:pStyle w:val="ListParagraph"/>
        <w:numPr>
          <w:ilvl w:val="1"/>
          <w:numId w:val="6"/>
        </w:numPr>
      </w:pPr>
      <w:r>
        <w:rPr>
          <w:b/>
          <w:bCs/>
        </w:rPr>
        <w:t>Secure Authentication</w:t>
      </w:r>
      <w:r>
        <w:t>: Implement JWT and OAuth 2.0 for secure and flexible authentication mechanisms.</w:t>
      </w:r>
    </w:p>
    <w:p w14:paraId="2422D0CD" w14:textId="77777777" w:rsidR="00B66A09" w:rsidRDefault="00000000">
      <w:pPr>
        <w:pStyle w:val="ListParagraph"/>
        <w:numPr>
          <w:ilvl w:val="1"/>
          <w:numId w:val="6"/>
        </w:numPr>
      </w:pPr>
      <w:r>
        <w:rPr>
          <w:b/>
          <w:bCs/>
        </w:rPr>
        <w:t>Compliance Management</w:t>
      </w:r>
      <w:r>
        <w:t>: Ensure adherence to GDPR, HIPAA, and other regulatory standards to safeguard user data.</w:t>
      </w:r>
    </w:p>
    <w:p w14:paraId="66B10AC8" w14:textId="77777777" w:rsidR="00B66A09" w:rsidRDefault="00000000">
      <w:pPr>
        <w:pStyle w:val="ListParagraph"/>
        <w:numPr>
          <w:ilvl w:val="0"/>
          <w:numId w:val="6"/>
        </w:numPr>
      </w:pPr>
      <w:r>
        <w:rPr>
          <w:b/>
          <w:bCs/>
        </w:rPr>
        <w:t>Scalable and Flexible Architecture</w:t>
      </w:r>
      <w:r>
        <w:t>:</w:t>
      </w:r>
    </w:p>
    <w:p w14:paraId="30F79158" w14:textId="77777777" w:rsidR="00B66A09" w:rsidRDefault="00000000">
      <w:pPr>
        <w:pStyle w:val="ListParagraph"/>
        <w:numPr>
          <w:ilvl w:val="1"/>
          <w:numId w:val="6"/>
        </w:numPr>
      </w:pPr>
      <w:r>
        <w:rPr>
          <w:b/>
          <w:bCs/>
        </w:rPr>
        <w:t>Microservices and Cloud Computing</w:t>
      </w:r>
      <w:r>
        <w:t>: Use a scalable architecture that can handle increasing user bases and adapt to varying workloads efficiently.</w:t>
      </w:r>
    </w:p>
    <w:p w14:paraId="248FAC05" w14:textId="77777777" w:rsidR="00B66A09" w:rsidRDefault="00000000">
      <w:pPr>
        <w:pStyle w:val="ListParagraph"/>
        <w:numPr>
          <w:ilvl w:val="1"/>
          <w:numId w:val="6"/>
        </w:numPr>
      </w:pPr>
      <w:r>
        <w:rPr>
          <w:b/>
          <w:bCs/>
        </w:rPr>
        <w:t>Containerization with Docker and Kubernetes</w:t>
      </w:r>
      <w:r>
        <w:t>: Ensure consistency across development, testing, and production environments while managing containerized applications at scale.</w:t>
      </w:r>
    </w:p>
    <w:p w14:paraId="36C7077F" w14:textId="77777777" w:rsidR="00B66A09" w:rsidRDefault="00000000">
      <w:pPr>
        <w:pStyle w:val="ListParagraph"/>
        <w:numPr>
          <w:ilvl w:val="0"/>
          <w:numId w:val="6"/>
        </w:numPr>
      </w:pPr>
      <w:r>
        <w:rPr>
          <w:b/>
          <w:bCs/>
        </w:rPr>
        <w:t>Customizable Solutions</w:t>
      </w:r>
      <w:r>
        <w:t>:</w:t>
      </w:r>
    </w:p>
    <w:p w14:paraId="0C775826" w14:textId="77777777" w:rsidR="00B66A09" w:rsidRDefault="00000000">
      <w:pPr>
        <w:pStyle w:val="ListParagraph"/>
        <w:numPr>
          <w:ilvl w:val="1"/>
          <w:numId w:val="6"/>
        </w:numPr>
      </w:pPr>
      <w:r>
        <w:rPr>
          <w:b/>
          <w:bCs/>
        </w:rPr>
        <w:lastRenderedPageBreak/>
        <w:t>White-Label Options</w:t>
      </w:r>
      <w:r>
        <w:t>: Allow businesses to brand the platform as their own, providing a seamless and personalized user experience.</w:t>
      </w:r>
    </w:p>
    <w:p w14:paraId="597D6872" w14:textId="77777777" w:rsidR="00B66A09" w:rsidRDefault="00000000">
      <w:pPr>
        <w:pStyle w:val="ListParagraph"/>
        <w:numPr>
          <w:ilvl w:val="1"/>
          <w:numId w:val="6"/>
        </w:numPr>
      </w:pPr>
      <w:r>
        <w:rPr>
          <w:b/>
          <w:bCs/>
        </w:rPr>
        <w:t>Tailored Features</w:t>
      </w:r>
      <w:r>
        <w:t>: Offer customizable platform features that cater to the specific needs of different industries and organizations.</w:t>
      </w:r>
    </w:p>
    <w:p w14:paraId="3B1CB18F" w14:textId="77777777" w:rsidR="00B66A09" w:rsidRDefault="00000000">
      <w:pPr>
        <w:pStyle w:val="ListParagraph"/>
        <w:numPr>
          <w:ilvl w:val="0"/>
          <w:numId w:val="6"/>
        </w:numPr>
      </w:pPr>
      <w:r>
        <w:rPr>
          <w:b/>
          <w:bCs/>
        </w:rPr>
        <w:t>Eco-Friendly Practices</w:t>
      </w:r>
      <w:r>
        <w:t>:</w:t>
      </w:r>
    </w:p>
    <w:p w14:paraId="56D4941D" w14:textId="77777777" w:rsidR="00B66A09" w:rsidRDefault="00000000">
      <w:pPr>
        <w:pStyle w:val="ListParagraph"/>
        <w:numPr>
          <w:ilvl w:val="1"/>
          <w:numId w:val="6"/>
        </w:numPr>
      </w:pPr>
      <w:r>
        <w:rPr>
          <w:b/>
          <w:bCs/>
        </w:rPr>
        <w:t>Digital Transformation</w:t>
      </w:r>
      <w:r>
        <w:t>: Promote paperless operations by digitizing forms and documents, significantly reducing physical material usage.</w:t>
      </w:r>
    </w:p>
    <w:p w14:paraId="3442FC38" w14:textId="77777777" w:rsidR="00B66A09" w:rsidRDefault="00000000">
      <w:pPr>
        <w:pStyle w:val="ListParagraph"/>
        <w:numPr>
          <w:ilvl w:val="1"/>
          <w:numId w:val="6"/>
        </w:numPr>
      </w:pPr>
      <w:r>
        <w:rPr>
          <w:b/>
          <w:bCs/>
        </w:rPr>
        <w:t>Energy-Efficient Hosting</w:t>
      </w:r>
      <w:r>
        <w:t>: Partner with cloud service providers that utilize renewable energy sources, minimizing the platform's carbon footprint.</w:t>
      </w:r>
    </w:p>
    <w:p w14:paraId="08D2C877" w14:textId="77777777" w:rsidR="00B66A09" w:rsidRDefault="00000000">
      <w:pPr>
        <w:pStyle w:val="ListParagraph"/>
        <w:numPr>
          <w:ilvl w:val="0"/>
          <w:numId w:val="6"/>
        </w:numPr>
      </w:pPr>
      <w:r>
        <w:rPr>
          <w:b/>
          <w:bCs/>
        </w:rPr>
        <w:t>Integration Capabilities</w:t>
      </w:r>
      <w:r>
        <w:t>:</w:t>
      </w:r>
    </w:p>
    <w:p w14:paraId="196121B9" w14:textId="77777777" w:rsidR="00B66A09" w:rsidRDefault="00000000">
      <w:pPr>
        <w:pStyle w:val="ListParagraph"/>
        <w:numPr>
          <w:ilvl w:val="1"/>
          <w:numId w:val="6"/>
        </w:numPr>
      </w:pPr>
      <w:r>
        <w:rPr>
          <w:b/>
          <w:bCs/>
        </w:rPr>
        <w:t>Seamless Integrations</w:t>
      </w:r>
      <w:r>
        <w:t>: Connect with various management systems, payment gateways, and third-party services to provide a unified and efficient workflow.</w:t>
      </w:r>
    </w:p>
    <w:p w14:paraId="3E577B4B" w14:textId="77777777" w:rsidR="00B66A09" w:rsidRDefault="00000000">
      <w:pPr>
        <w:pStyle w:val="ListParagraph"/>
        <w:numPr>
          <w:ilvl w:val="1"/>
          <w:numId w:val="6"/>
        </w:numPr>
      </w:pPr>
      <w:r>
        <w:rPr>
          <w:b/>
          <w:bCs/>
        </w:rPr>
        <w:t>API Access</w:t>
      </w:r>
      <w:r>
        <w:t>: Offer robust APIs for easy integration with existing business tools and platforms.</w:t>
      </w:r>
    </w:p>
    <w:p w14:paraId="3D21B1DB" w14:textId="77777777" w:rsidR="00B66A09" w:rsidRDefault="00000000">
      <w:pPr>
        <w:pStyle w:val="ListParagraph"/>
        <w:numPr>
          <w:ilvl w:val="0"/>
          <w:numId w:val="6"/>
        </w:numPr>
      </w:pPr>
      <w:r>
        <w:rPr>
          <w:b/>
          <w:bCs/>
        </w:rPr>
        <w:t>User-Centric Design and Experience</w:t>
      </w:r>
      <w:r>
        <w:t>:</w:t>
      </w:r>
    </w:p>
    <w:p w14:paraId="50B0EE95" w14:textId="77777777" w:rsidR="00B66A09" w:rsidRDefault="00000000">
      <w:pPr>
        <w:pStyle w:val="ListParagraph"/>
        <w:numPr>
          <w:ilvl w:val="1"/>
          <w:numId w:val="6"/>
        </w:numPr>
      </w:pPr>
      <w:r>
        <w:rPr>
          <w:b/>
          <w:bCs/>
        </w:rPr>
        <w:t>Intuitive Interface</w:t>
      </w:r>
      <w:r>
        <w:t>: Design a simple and clean interface that enhances user navigation and interaction.</w:t>
      </w:r>
    </w:p>
    <w:p w14:paraId="2EBDA3AB" w14:textId="77777777" w:rsidR="00B66A09" w:rsidRDefault="00000000">
      <w:pPr>
        <w:pStyle w:val="ListParagraph"/>
        <w:numPr>
          <w:ilvl w:val="1"/>
          <w:numId w:val="6"/>
        </w:numPr>
      </w:pPr>
      <w:r>
        <w:rPr>
          <w:b/>
          <w:bCs/>
        </w:rPr>
        <w:t>Interactive Elements</w:t>
      </w:r>
      <w:r>
        <w:t>: Incorporate features like drag-and-drop form builders and real-time validation to improve user engagement and satisfaction.</w:t>
      </w:r>
    </w:p>
    <w:p w14:paraId="3C3CB349" w14:textId="77777777" w:rsidR="00B66A09" w:rsidRDefault="00000000">
      <w:pPr>
        <w:pStyle w:val="ListParagraph"/>
        <w:numPr>
          <w:ilvl w:val="0"/>
          <w:numId w:val="6"/>
        </w:numPr>
      </w:pPr>
      <w:r>
        <w:rPr>
          <w:b/>
          <w:bCs/>
        </w:rPr>
        <w:t>Continuous Improvement and Innovation</w:t>
      </w:r>
      <w:r>
        <w:t>:</w:t>
      </w:r>
    </w:p>
    <w:p w14:paraId="7FB6BB07" w14:textId="77777777" w:rsidR="00B66A09" w:rsidRDefault="00000000">
      <w:pPr>
        <w:pStyle w:val="ListParagraph"/>
        <w:numPr>
          <w:ilvl w:val="1"/>
          <w:numId w:val="6"/>
        </w:numPr>
      </w:pPr>
      <w:r>
        <w:rPr>
          <w:b/>
          <w:bCs/>
        </w:rPr>
        <w:t>Regular Updates</w:t>
      </w:r>
      <w:r>
        <w:t>: Continuously enhance the platform based on user feedback and evolving industry standards.</w:t>
      </w:r>
    </w:p>
    <w:p w14:paraId="2031EEA3" w14:textId="77777777" w:rsidR="00B66A09" w:rsidRDefault="00000000">
      <w:pPr>
        <w:pStyle w:val="ListParagraph"/>
        <w:numPr>
          <w:ilvl w:val="1"/>
          <w:numId w:val="6"/>
        </w:numPr>
      </w:pPr>
      <w:r>
        <w:rPr>
          <w:b/>
          <w:bCs/>
        </w:rPr>
        <w:t>Research and Development</w:t>
      </w:r>
      <w:r>
        <w:t>: Invest in ongoing R&amp;D to introduce innovative features and stay ahead of market trends.</w:t>
      </w:r>
    </w:p>
    <w:p w14:paraId="369C96B1" w14:textId="77777777" w:rsidR="00B66A09" w:rsidRDefault="00000000">
      <w:pPr>
        <w:pStyle w:val="ListParagraph"/>
        <w:numPr>
          <w:ilvl w:val="0"/>
          <w:numId w:val="6"/>
        </w:numPr>
      </w:pPr>
      <w:r>
        <w:rPr>
          <w:b/>
          <w:bCs/>
        </w:rPr>
        <w:t>Sustainable Business Model</w:t>
      </w:r>
      <w:r>
        <w:t>:</w:t>
      </w:r>
    </w:p>
    <w:p w14:paraId="304DD5F9" w14:textId="77777777" w:rsidR="00B66A09" w:rsidRDefault="00000000">
      <w:pPr>
        <w:pStyle w:val="ListParagraph"/>
        <w:numPr>
          <w:ilvl w:val="1"/>
          <w:numId w:val="6"/>
        </w:numPr>
      </w:pPr>
      <w:r>
        <w:rPr>
          <w:b/>
          <w:bCs/>
        </w:rPr>
        <w:lastRenderedPageBreak/>
        <w:t>Flexible Pricing Models</w:t>
      </w:r>
      <w:r>
        <w:t xml:space="preserve">: Offer </w:t>
      </w:r>
      <w:proofErr w:type="gramStart"/>
      <w:r>
        <w:t>freemium</w:t>
      </w:r>
      <w:proofErr w:type="gramEnd"/>
      <w:r>
        <w:t>, subscription, and pay-per-use plans to cater to a wide range of users and businesses.</w:t>
      </w:r>
    </w:p>
    <w:p w14:paraId="35168AD9" w14:textId="77777777" w:rsidR="00B66A09" w:rsidRDefault="00000000">
      <w:pPr>
        <w:pStyle w:val="ListParagraph"/>
        <w:numPr>
          <w:ilvl w:val="1"/>
          <w:numId w:val="6"/>
        </w:numPr>
      </w:pPr>
      <w:r>
        <w:rPr>
          <w:b/>
          <w:bCs/>
        </w:rPr>
        <w:t>Economic Sustainability</w:t>
      </w:r>
      <w:r>
        <w:t>: Focus on long-term growth through reinvestment in the platform and strategic partnerships that align with sustainable and ethical practices.</w:t>
      </w:r>
    </w:p>
    <w:p w14:paraId="20E71F33" w14:textId="12E058BD" w:rsidR="001C17E8" w:rsidRDefault="00000000">
      <w:pPr>
        <w:sectPr w:rsidR="001C17E8">
          <w:pgSz w:w="11906" w:h="16838"/>
          <w:pgMar w:top="1985" w:right="1701" w:bottom="1701" w:left="1701" w:header="851" w:footer="992" w:gutter="0"/>
          <w:cols w:space="425"/>
          <w:docGrid w:type="lines" w:linePitch="360"/>
        </w:sectPr>
      </w:pPr>
      <w:r>
        <w:t xml:space="preserve">These advantages position </w:t>
      </w:r>
      <w:proofErr w:type="spellStart"/>
      <w:r>
        <w:t>FormSculptor</w:t>
      </w:r>
      <w:proofErr w:type="spellEnd"/>
      <w:r>
        <w:t xml:space="preserve"> as a leading solution in the document management space, addressing critical social pain points while providing innovative, secure, and sustainable features that cater to diverse user needs</w:t>
      </w:r>
    </w:p>
    <w:p w14:paraId="7D6C8C33" w14:textId="77777777" w:rsidR="00B66A09" w:rsidRDefault="00000000">
      <w:pPr>
        <w:pStyle w:val="Heading2"/>
      </w:pPr>
      <w:bookmarkStart w:id="12" w:name="_Toc184340215"/>
      <w:r>
        <w:lastRenderedPageBreak/>
        <w:t>Functional Requirements</w:t>
      </w:r>
      <w:bookmarkEnd w:id="12"/>
    </w:p>
    <w:p w14:paraId="3EDF04DD" w14:textId="77777777" w:rsidR="001C17E8" w:rsidRDefault="00000000">
      <w:proofErr w:type="spellStart"/>
      <w:r>
        <w:t>FormSculptor</w:t>
      </w:r>
      <w:proofErr w:type="spellEnd"/>
      <w:r>
        <w:t xml:space="preserve"> comprehensively covers a wide array of features specifically designed to meet the needs of users by introducing sustainability and efficiency.</w:t>
      </w:r>
      <w:r w:rsidR="001C17E8">
        <w:t xml:space="preserve"> </w:t>
      </w:r>
    </w:p>
    <w:p w14:paraId="484B72DE" w14:textId="76914A5F" w:rsidR="00B66A09" w:rsidRDefault="00000000">
      <w:r>
        <w:rPr>
          <w:b/>
          <w:bCs/>
        </w:rPr>
        <w:t>Disposable Email Domain Validation</w:t>
      </w:r>
      <w:r>
        <w:t xml:space="preserve"> is situated right at the center of the functionalities which make verification of a user's email straightforward and convenient by comparison of the user email to the latest ever renewing list of disposable domains. Constant updating of these domain lists is necessary to maintain effective performance in proportion to the least level of disruption toward </w:t>
      </w:r>
      <w:proofErr w:type="gramStart"/>
      <w:r>
        <w:t>users</w:t>
      </w:r>
      <w:proofErr w:type="gramEnd"/>
      <w:r>
        <w:t xml:space="preserve"> experience. Such a feature is, therefore, expected to not only prevent fraud activities but also enforce a tight security policy codified by the Government of Hong Kong on these regulations, as illustrated by </w:t>
      </w:r>
      <w:r>
        <w:rPr>
          <w:b/>
          <w:bCs/>
        </w:rPr>
        <w:t xml:space="preserve">Hong </w:t>
      </w:r>
      <w:proofErr w:type="spellStart"/>
      <w:r>
        <w:rPr>
          <w:b/>
          <w:bCs/>
        </w:rPr>
        <w:t>Hong</w:t>
      </w:r>
      <w:proofErr w:type="spellEnd"/>
      <w:r>
        <w:rPr>
          <w:b/>
          <w:bCs/>
        </w:rPr>
        <w:t xml:space="preserve"> Monetary Authority (HKMA, 2023)</w:t>
      </w:r>
      <w:r>
        <w:t xml:space="preserve"> that has emphasized the mechanisms require strong authentication specifically in the field of financial technologies.</w:t>
      </w:r>
    </w:p>
    <w:p w14:paraId="11828FAF" w14:textId="77777777" w:rsidR="00B66A09" w:rsidRDefault="00000000">
      <w:r>
        <w:rPr>
          <w:b/>
          <w:bCs/>
        </w:rPr>
        <w:t>Document Data Extraction</w:t>
      </w:r>
      <w:r>
        <w:t xml:space="preserve"> on the platform utilizes advanced Optical Character Recognition (OCR) technology to correctly extract text from multiple document </w:t>
      </w:r>
      <w:proofErr w:type="gramStart"/>
      <w:r>
        <w:t>formats;</w:t>
      </w:r>
      <w:proofErr w:type="gramEnd"/>
      <w:r>
        <w:t xml:space="preserve"> a vital capability for healthcare and finance industries in Hong Kong. Precise extraction from clinic or financial statements is germane. Documentation-heavy industries could realize significant efficiency dividends from OCR accuracy improvements, as </w:t>
      </w:r>
      <w:r>
        <w:rPr>
          <w:b/>
          <w:bCs/>
        </w:rPr>
        <w:t>Lee et al. (2022)</w:t>
      </w:r>
      <w:r>
        <w:t xml:space="preserve"> note. An </w:t>
      </w:r>
      <w:r>
        <w:rPr>
          <w:b/>
          <w:bCs/>
        </w:rPr>
        <w:t>HKPC report (2022)</w:t>
      </w:r>
      <w:r>
        <w:t xml:space="preserve"> points out that deploying OCR technologies in an organization can save up to an </w:t>
      </w:r>
      <w:r>
        <w:rPr>
          <w:b/>
          <w:bCs/>
        </w:rPr>
        <w:t>estimated 40%</w:t>
      </w:r>
      <w:r>
        <w:t xml:space="preserve"> of data processing time and improve business operations. Moreover, within a healthcare environment, research has demonstrated that </w:t>
      </w:r>
      <w:r>
        <w:rPr>
          <w:b/>
          <w:bCs/>
        </w:rPr>
        <w:t>Chow and Wong (2023)</w:t>
      </w:r>
      <w:r>
        <w:t xml:space="preserve"> observed a </w:t>
      </w:r>
      <w:r>
        <w:rPr>
          <w:b/>
          <w:bCs/>
        </w:rPr>
        <w:t>30%</w:t>
      </w:r>
      <w:r>
        <w:t xml:space="preserve"> increase in the accuracy of data retrieval improved care as well as the administrative processes in medical establishments once they introduced OCR-based data extraction systems. It is worth noting that AI libraries, such as </w:t>
      </w:r>
      <w:proofErr w:type="spellStart"/>
      <w:r>
        <w:rPr>
          <w:b/>
          <w:bCs/>
        </w:rPr>
        <w:t>pdfminer.six</w:t>
      </w:r>
      <w:proofErr w:type="spellEnd"/>
      <w:r>
        <w:t>, streamline the extraction without manualized processes, which is good for entities that require operational near real-time processing like health-care institutions and insurance industries in Hong Kong, given their recent focus on technological innovation in their respective sectors.</w:t>
      </w:r>
    </w:p>
    <w:p w14:paraId="58CEE8AA" w14:textId="77777777" w:rsidR="00B66A09" w:rsidRDefault="00000000">
      <w:r>
        <w:rPr>
          <w:b/>
          <w:bCs/>
        </w:rPr>
        <w:t>Intelligent Document Classification</w:t>
      </w:r>
      <w:r>
        <w:t xml:space="preserve"> applies some machine learning techniques in categorizing the classification of documents on industry characteristics. Due to this automation, it simplifies information management in sectors such as education and government under which managing bulky paperwork remains quite challenging. Success here needs sufficient access to clearly detailed training </w:t>
      </w:r>
      <w:r>
        <w:lastRenderedPageBreak/>
        <w:t xml:space="preserve">datasets and continuously updating the models for interoperability with increasingly emerging documentation standards. Compliance, however, is also critical while embarking on such initiatives in Hong Kong, where laws related to data privacy, such as </w:t>
      </w:r>
      <w:r>
        <w:rPr>
          <w:b/>
          <w:bCs/>
        </w:rPr>
        <w:t>Personal Data (Privacy) Ordinance (PDPO)</w:t>
      </w:r>
      <w:r>
        <w:t>, preempt the handling of data.</w:t>
      </w:r>
    </w:p>
    <w:p w14:paraId="14C0B586" w14:textId="77777777" w:rsidR="00B66A09" w:rsidRDefault="00000000">
      <w:r>
        <w:rPr>
          <w:b/>
          <w:bCs/>
        </w:rPr>
        <w:t>Data Room Management</w:t>
      </w:r>
      <w:r>
        <w:t xml:space="preserve"> serves as a secure virtual environment for sharing and working with private files. Strong authentication mechanisms and Role-Based Access Control are used to ensure that only authorized persons can see the confidential, sensitive information. Such features are in line with the privacy and protection laws that the government in Hong Kong exerts, as stated by the </w:t>
      </w:r>
      <w:r>
        <w:rPr>
          <w:b/>
          <w:bCs/>
        </w:rPr>
        <w:t>Privacy Commissioner of Personal Data's Office (PCPD, 2023)</w:t>
      </w:r>
      <w:r>
        <w:t>. This issue could get more pressing as the number of users grows and necessitates efficient use of resources to bear increasing data volumes without compromise of security or performance.</w:t>
      </w:r>
    </w:p>
    <w:p w14:paraId="4000A182" w14:textId="77777777" w:rsidR="00B66A09" w:rsidRDefault="00000000">
      <w:r>
        <w:t xml:space="preserve">The </w:t>
      </w:r>
      <w:r>
        <w:rPr>
          <w:b/>
          <w:bCs/>
        </w:rPr>
        <w:t>Survey and Form Management</w:t>
      </w:r>
      <w:r>
        <w:t xml:space="preserve"> feature allows users to have an easy way to develop, deploy, and manage the surveys and forms they create. The platform supports numerous options concerning data storage and real-time collaboration during high-volume data work processes while also ensuring that all statutory regulations are faithfully observed. For efficient data collection and analysis processes in educational and non-profit organizations within Hong Kong, the tool serves them well.</w:t>
      </w:r>
    </w:p>
    <w:p w14:paraId="7340CB2B" w14:textId="77777777" w:rsidR="00B66A09" w:rsidRDefault="00000000">
      <w:r>
        <w:rPr>
          <w:b/>
          <w:bCs/>
        </w:rPr>
        <w:t>Batch Processing of Documents</w:t>
      </w:r>
      <w:r>
        <w:t xml:space="preserve"> enables you to load and process many files at the same time, which in turn cuts down significantly on manual effort and processing time. Using asynchronous task queues guarantees that the system works with large batches and without any performance penalties. However, managing computational resources efficiently and ensuring file size limits are essential to make the system stable and efficient, especially during peak usage periods.</w:t>
      </w:r>
    </w:p>
    <w:p w14:paraId="17BF33C0" w14:textId="77777777" w:rsidR="00B66A09" w:rsidRDefault="00000000">
      <w:r>
        <w:t xml:space="preserve">The </w:t>
      </w:r>
      <w:r>
        <w:rPr>
          <w:b/>
          <w:bCs/>
        </w:rPr>
        <w:t>Analytical Dashboard</w:t>
      </w:r>
      <w:r>
        <w:t xml:space="preserve"> allows users to </w:t>
      </w:r>
      <w:proofErr w:type="gramStart"/>
      <w:r>
        <w:t>look into</w:t>
      </w:r>
      <w:proofErr w:type="gramEnd"/>
      <w:r>
        <w:t xml:space="preserve"> interactions between the user and document analytics in an interactive way. By formatting this information with auxiliary tools such as </w:t>
      </w:r>
      <w:r>
        <w:rPr>
          <w:b/>
          <w:bCs/>
        </w:rPr>
        <w:t>Chart.js</w:t>
      </w:r>
      <w:r>
        <w:t xml:space="preserve"> and </w:t>
      </w:r>
      <w:r>
        <w:rPr>
          <w:b/>
          <w:bCs/>
        </w:rPr>
        <w:t>D3.js</w:t>
      </w:r>
      <w:r>
        <w:t>, it provides users with actionable data. This feature is suitable for the corporations in Hong Kong for maximizing productivity with analytics-driven insights. Continuous optimization work pertaining to real-time processing of data and a smoother presentation that improves the users' experience is imperative.</w:t>
      </w:r>
    </w:p>
    <w:p w14:paraId="1D30FB6F" w14:textId="77777777" w:rsidR="00B66A09" w:rsidRDefault="00000000">
      <w:r>
        <w:rPr>
          <w:b/>
          <w:bCs/>
        </w:rPr>
        <w:lastRenderedPageBreak/>
        <w:t>Integration With Management Systems</w:t>
      </w:r>
      <w:r>
        <w:t xml:space="preserve"> provides a channel and the potential perfect structure of connectivity between the new technology of Content Management Systems (CMS) as well as Enterprise Resource Planning (ERP). Strong APIs and the use of Single Sign-On (SSO) protocols improve interoperability and streamline data synchronization processes. This is a particularly strong wind for large enterprises in Hong Kong with diverse management systems that they use for productivity as well as consolidated data initialization. It is imperative to this function's success that the compatibility challenge be </w:t>
      </w:r>
      <w:proofErr w:type="gramStart"/>
      <w:r>
        <w:t>addressed</w:t>
      </w:r>
      <w:proofErr w:type="gramEnd"/>
      <w:r>
        <w:t xml:space="preserve"> and that data </w:t>
      </w:r>
      <w:proofErr w:type="gramStart"/>
      <w:r>
        <w:t>exchange would</w:t>
      </w:r>
      <w:proofErr w:type="gramEnd"/>
      <w:r>
        <w:t xml:space="preserve"> be securely conducted.</w:t>
      </w:r>
    </w:p>
    <w:p w14:paraId="7B2A8B04" w14:textId="77777777" w:rsidR="00B66A09" w:rsidRDefault="00000000">
      <w:r>
        <w:t xml:space="preserve">Multiple users can work on documents or forms at the same time, thus aiding the productivity and improvement of teamwork on </w:t>
      </w:r>
      <w:r>
        <w:rPr>
          <w:b/>
          <w:bCs/>
        </w:rPr>
        <w:t>Real-Time Collaboration.</w:t>
      </w:r>
      <w:r>
        <w:t xml:space="preserve"> Real-time editing is enabled by using technologies such as </w:t>
      </w:r>
      <w:proofErr w:type="spellStart"/>
      <w:r>
        <w:rPr>
          <w:b/>
          <w:bCs/>
        </w:rPr>
        <w:t>WebSockets</w:t>
      </w:r>
      <w:proofErr w:type="spellEnd"/>
      <w:r>
        <w:t xml:space="preserve"> and </w:t>
      </w:r>
      <w:r>
        <w:rPr>
          <w:b/>
          <w:bCs/>
        </w:rPr>
        <w:t>WebRTC</w:t>
      </w:r>
      <w:r>
        <w:t xml:space="preserve">, whereas version control systems put data collisions at bay. Such a feature would easily improve the workflow among finance and legal industries dealing with real-time collaborative handling of documents in Hong Kong. Nevertheless, concurrency needs to be managed and ought to be made as </w:t>
      </w:r>
      <w:proofErr w:type="gramStart"/>
      <w:r>
        <w:t>performance-stable</w:t>
      </w:r>
      <w:proofErr w:type="gramEnd"/>
      <w:r>
        <w:t xml:space="preserve"> as possible for serving such remarkable response to a user.</w:t>
      </w:r>
    </w:p>
    <w:p w14:paraId="2A24136A" w14:textId="77777777" w:rsidR="00B66A09" w:rsidRDefault="00000000">
      <w:r>
        <w:rPr>
          <w:b/>
          <w:bCs/>
        </w:rPr>
        <w:t>Improved Query Understanding by RAE</w:t>
      </w:r>
      <w:r>
        <w:t xml:space="preserve">: The platform significantly improved the search functionalities when it started incorporating NLP (natural language processing) techniques following the addition of the </w:t>
      </w:r>
      <w:proofErr w:type="spellStart"/>
      <w:r>
        <w:rPr>
          <w:b/>
          <w:bCs/>
        </w:rPr>
        <w:t>spaCy</w:t>
      </w:r>
      <w:proofErr w:type="spellEnd"/>
      <w:r>
        <w:t xml:space="preserve"> library and the subsequent integration of intent recognition models, which empowered </w:t>
      </w:r>
      <w:proofErr w:type="spellStart"/>
      <w:r>
        <w:t>FormSculptor</w:t>
      </w:r>
      <w:proofErr w:type="spellEnd"/>
      <w:r>
        <w:t xml:space="preserve"> to process and understand complex user queries effectively. Increasingly, customer service, specifically at banks or in telecommunications services, is known to exponentially rise. Computer performance reliability and no-leak protection of data is essential in these sectors given the key nature of such interactions that such sectors entail.</w:t>
      </w:r>
    </w:p>
    <w:p w14:paraId="45097FD5" w14:textId="77777777" w:rsidR="00B66A09" w:rsidRDefault="00000000">
      <w:r>
        <w:rPr>
          <w:b/>
          <w:bCs/>
        </w:rPr>
        <w:t>Error Handling and Feedback Loop by RAG:</w:t>
      </w:r>
      <w:r>
        <w:t xml:space="preserve"> It introduces a process for comprehensive error management with ongoing improvements as it receives feedback from users. The functionality ensures rapid identification and resolution of user-related issues. Moreover, instantiations for rapid feedback expressions followed by auto-alerts in the event of critical issues are very much needed for dynamic business environments, such as those existing in Hong Kong.</w:t>
      </w:r>
    </w:p>
    <w:p w14:paraId="1879DC4F" w14:textId="77777777" w:rsidR="00B66A09" w:rsidRDefault="00000000">
      <w:r>
        <w:rPr>
          <w:b/>
          <w:bCs/>
        </w:rPr>
        <w:t>Integration in Payment Collections</w:t>
      </w:r>
      <w:r>
        <w:t xml:space="preserve"> is responsible for ensuring the payment mechanisms are secure through destination gateways such as Stripe or </w:t>
      </w:r>
      <w:proofErr w:type="spellStart"/>
      <w:r>
        <w:t>Paypal</w:t>
      </w:r>
      <w:proofErr w:type="spellEnd"/>
      <w:r>
        <w:t xml:space="preserve">. </w:t>
      </w:r>
      <w:r>
        <w:lastRenderedPageBreak/>
        <w:t xml:space="preserve">Hence, very significant in building trust towards the users will be secure transaction processing and compliance with economic legislation. It makes transactions </w:t>
      </w:r>
      <w:proofErr w:type="gramStart"/>
      <w:r>
        <w:t>more swift and convenient</w:t>
      </w:r>
      <w:proofErr w:type="gramEnd"/>
      <w:r>
        <w:t xml:space="preserve"> and, therefore, fits perfectly with Hong Kong's lively e-commerce scene and ensures vital secure transactions with minimal breach -like-regulatory compliance and managing international transactions.</w:t>
      </w:r>
    </w:p>
    <w:p w14:paraId="16057295" w14:textId="77777777" w:rsidR="00B66A09" w:rsidRDefault="00000000">
      <w:r>
        <w:rPr>
          <w:b/>
          <w:bCs/>
        </w:rPr>
        <w:t>Custom Branding Options</w:t>
      </w:r>
      <w:r>
        <w:t xml:space="preserve"> The organization can use such specifications and modify interfaces to be at par with their branding. It supports brand uniformity and gives better user experience. Indeed, by offering templates and an early preview of branding changes, </w:t>
      </w:r>
      <w:proofErr w:type="spellStart"/>
      <w:r>
        <w:t>FormSculptor</w:t>
      </w:r>
      <w:proofErr w:type="spellEnd"/>
      <w:r>
        <w:t xml:space="preserve"> also can align well with the specific requirements of businesses struggling in the highly competitive market of Hong Kong. A great challenge that exists is the problem of handling a very comprehensive amount of customization on that consistent platform.</w:t>
      </w:r>
    </w:p>
    <w:p w14:paraId="6A09743A" w14:textId="77777777" w:rsidR="00B66A09" w:rsidRDefault="00000000">
      <w:r>
        <w:rPr>
          <w:b/>
          <w:bCs/>
        </w:rPr>
        <w:t>Audit Trails and Compliance Reporting</w:t>
      </w:r>
      <w:r>
        <w:t xml:space="preserve"> to provide comprehensive logging of each user activity of audit and compliance requirements and regulations. </w:t>
      </w:r>
      <w:proofErr w:type="spellStart"/>
      <w:r>
        <w:t>FormSculptor</w:t>
      </w:r>
      <w:proofErr w:type="spellEnd"/>
      <w:r>
        <w:t xml:space="preserve"> ensures audit trails and compliance reports to be as fine-grained a data integrity check as possible, so that management can get to its base root in the event of unauthorized or illegal actions. This feature is necessary for entities in Hong Kong that are subject to stricter audit and compliance standards such as in finance, healthcare, or other sectors. Most significant now, with user privacy law such as GDPR and rapid data growth, rests on logging thoroughly and remaining compliant without letting users know or using lots of space in storage.</w:t>
      </w:r>
    </w:p>
    <w:p w14:paraId="07BCB475" w14:textId="77777777" w:rsidR="00B66A09" w:rsidRDefault="00000000">
      <w:r>
        <w:rPr>
          <w:b/>
          <w:bCs/>
        </w:rPr>
        <w:t>Continuous Integration and Deployment (CI/CD)</w:t>
      </w:r>
      <w:r>
        <w:t xml:space="preserve"> is automated processes for building, testing, and deploying code changes, thus enabling very speedy and reliable updates. Incorporating tools such as </w:t>
      </w:r>
      <w:r>
        <w:rPr>
          <w:b/>
          <w:bCs/>
        </w:rPr>
        <w:t>Jenkins</w:t>
      </w:r>
      <w:r>
        <w:t xml:space="preserve">, </w:t>
      </w:r>
      <w:r>
        <w:rPr>
          <w:b/>
          <w:bCs/>
        </w:rPr>
        <w:t>Travis CI</w:t>
      </w:r>
      <w:r>
        <w:t xml:space="preserve">, and </w:t>
      </w:r>
      <w:r>
        <w:rPr>
          <w:b/>
          <w:bCs/>
        </w:rPr>
        <w:t>GitHub Actions</w:t>
      </w:r>
      <w:r>
        <w:t xml:space="preserve">, the platform keeps environment </w:t>
      </w:r>
      <w:proofErr w:type="spellStart"/>
      <w:r>
        <w:t>consitent</w:t>
      </w:r>
      <w:proofErr w:type="spellEnd"/>
      <w:r>
        <w:t xml:space="preserve"> while accelerating the development process. With Hong Kong having such a dynamic market environment where high technology agility is a requirement to survive, such well be built through strong CI/CD pipelines that will allow </w:t>
      </w:r>
      <w:proofErr w:type="spellStart"/>
      <w:r>
        <w:t>FormSculptor</w:t>
      </w:r>
      <w:proofErr w:type="spellEnd"/>
      <w:r>
        <w:t xml:space="preserve"> to step into changing customer behaviors and market trends quickly and maintain very high levels of quality and reliability.</w:t>
      </w:r>
    </w:p>
    <w:p w14:paraId="6D63A8BE" w14:textId="77777777" w:rsidR="00B66A09" w:rsidRDefault="00000000">
      <w:r>
        <w:rPr>
          <w:b/>
          <w:bCs/>
        </w:rPr>
        <w:t>LLM Provider Integration</w:t>
      </w:r>
      <w:r>
        <w:t xml:space="preserve"> Large Language Models (LLMs) from providers like </w:t>
      </w:r>
      <w:r>
        <w:rPr>
          <w:b/>
          <w:bCs/>
        </w:rPr>
        <w:t>OpenAI</w:t>
      </w:r>
      <w:r>
        <w:t xml:space="preserve"> and </w:t>
      </w:r>
      <w:r>
        <w:rPr>
          <w:b/>
          <w:bCs/>
        </w:rPr>
        <w:t>Anthropic</w:t>
      </w:r>
      <w:r>
        <w:t xml:space="preserve"> are normal. </w:t>
      </w:r>
      <w:r>
        <w:rPr>
          <w:b/>
          <w:bCs/>
        </w:rPr>
        <w:t>Grok-2 LLM and Black-Forest-Labs</w:t>
      </w:r>
      <w:r>
        <w:t xml:space="preserve"> models by taking in specialized models, </w:t>
      </w:r>
      <w:proofErr w:type="spellStart"/>
      <w:r>
        <w:t>FormSculptor</w:t>
      </w:r>
      <w:proofErr w:type="spellEnd"/>
      <w:r>
        <w:t xml:space="preserve"> generates innovation across various </w:t>
      </w:r>
      <w:r>
        <w:lastRenderedPageBreak/>
        <w:t>tailor-made solutions for industry needs. All this enables users to integrate their custom LLMs or API keys for further extension of flexibility and customization, allowing Hong Kong businesses to use the most advanced AI technologies to face the competition.</w:t>
      </w:r>
    </w:p>
    <w:p w14:paraId="234D82BA" w14:textId="77777777" w:rsidR="00B66A09" w:rsidRDefault="00000000">
      <w:r>
        <w:rPr>
          <w:b/>
          <w:bCs/>
        </w:rPr>
        <w:t>Online Manual Document</w:t>
      </w:r>
      <w:r>
        <w:t xml:space="preserve"> offers a deliberate guide for a visually pleasant and efficient job in navigating its different parts. This feature of </w:t>
      </w:r>
      <w:proofErr w:type="spellStart"/>
      <w:r>
        <w:t>FormSculptor</w:t>
      </w:r>
      <w:proofErr w:type="spellEnd"/>
      <w:r>
        <w:t xml:space="preserve"> ensures that users maximize the platform benefits by providing exhaustive user and technical documentation, accessibility guidelines, and even multiple avenues for support. Hong Kong, especially in education and corporate areas, really benefits from detailed documentation which equips users in moving in and out of process and used effectively.</w:t>
      </w:r>
    </w:p>
    <w:p w14:paraId="6F9CDD3A" w14:textId="77777777" w:rsidR="00B66A09" w:rsidRDefault="00000000">
      <w:r>
        <w:rPr>
          <w:b/>
          <w:bCs/>
        </w:rPr>
        <w:t>Uptime Monitoring</w:t>
      </w:r>
      <w:r>
        <w:t xml:space="preserve"> After a while, </w:t>
      </w:r>
      <w:proofErr w:type="spellStart"/>
      <w:r>
        <w:t>FormSculptor</w:t>
      </w:r>
      <w:proofErr w:type="spellEnd"/>
      <w:r>
        <w:t xml:space="preserve"> ensures timely detection of unavailability of specific resources and can trigger speedy resolutions, resulting in high service reliability. In a fast-paced business environment in places like Hong Kong, having little periods of respite, </w:t>
      </w:r>
      <w:proofErr w:type="spellStart"/>
      <w:r>
        <w:t>FormSculptor</w:t>
      </w:r>
      <w:proofErr w:type="spellEnd"/>
      <w:r>
        <w:t xml:space="preserve"> tries hard to maintain service continuity and prevent outages, as these are important for retaining end-user trust and satisfaction.</w:t>
      </w:r>
    </w:p>
    <w:p w14:paraId="6FDFFB18" w14:textId="77777777" w:rsidR="00B66A09" w:rsidRDefault="00000000">
      <w:r>
        <w:rPr>
          <w:b/>
          <w:bCs/>
        </w:rPr>
        <w:t>AI-Driven Form Creation</w:t>
      </w:r>
      <w:r>
        <w:t xml:space="preserve"> A lot of intelligences in machining drive </w:t>
      </w:r>
      <w:proofErr w:type="spellStart"/>
      <w:r>
        <w:t>FormSculptor</w:t>
      </w:r>
      <w:proofErr w:type="spellEnd"/>
      <w:r>
        <w:t xml:space="preserve">. By </w:t>
      </w:r>
      <w:proofErr w:type="gramStart"/>
      <w:r>
        <w:t>bringing in</w:t>
      </w:r>
      <w:proofErr w:type="gramEnd"/>
      <w:r>
        <w:t xml:space="preserve"> artificial learning into form-building function, </w:t>
      </w:r>
      <w:proofErr w:type="spellStart"/>
      <w:r>
        <w:t>FormSculptor</w:t>
      </w:r>
      <w:proofErr w:type="spellEnd"/>
      <w:r>
        <w:t xml:space="preserve"> helps generate highly personalized forms in accordance with user preference and data requirements without any hassle. Users operating largely in Hong Kong's educational institutions need well-structured forms meeting the requirements of accurate collection of data.</w:t>
      </w:r>
    </w:p>
    <w:p w14:paraId="7EB0BFD3" w14:textId="77777777" w:rsidR="00B66A09" w:rsidRDefault="00000000">
      <w:r>
        <w:rPr>
          <w:b/>
          <w:bCs/>
        </w:rPr>
        <w:t>AI-Powered Assisting</w:t>
      </w:r>
      <w:r>
        <w:t xml:space="preserve"> They are powered by natural language processing and machine learning algorithms that are ready to take the help queries from users and give real-time solutions. They save document management through integration with third-party interfaces, e.g., OpenAI's GPT-4o for the chatbots. This especially benefits users of a specific vertical in Hong Kong such as legal, government, or higher education, where precision is essential for speed in legal processes. </w:t>
      </w:r>
      <w:proofErr w:type="spellStart"/>
      <w:r>
        <w:t>FormSculptor</w:t>
      </w:r>
      <w:proofErr w:type="spellEnd"/>
      <w:r>
        <w:t xml:space="preserve"> reduces interference of human intervention. This feature is highly </w:t>
      </w:r>
      <w:proofErr w:type="gramStart"/>
      <w:r>
        <w:t>useful</w:t>
      </w:r>
      <w:proofErr w:type="gramEnd"/>
      <w:r>
        <w:t xml:space="preserve"> especially in the healthcare and finance industry of this country, where quick replies are always needed for decision-making.</w:t>
      </w:r>
    </w:p>
    <w:p w14:paraId="5DBC0872" w14:textId="77777777" w:rsidR="00B66A09" w:rsidRDefault="00000000">
      <w:proofErr w:type="spellStart"/>
      <w:r>
        <w:lastRenderedPageBreak/>
        <w:t>FormSculptor</w:t>
      </w:r>
      <w:proofErr w:type="spellEnd"/>
      <w:r>
        <w:t xml:space="preserve"> facilitates numerous </w:t>
      </w:r>
      <w:proofErr w:type="spellStart"/>
      <w:r>
        <w:rPr>
          <w:b/>
          <w:bCs/>
        </w:rPr>
        <w:t>Predefinable</w:t>
      </w:r>
      <w:proofErr w:type="spellEnd"/>
      <w:r>
        <w:rPr>
          <w:b/>
          <w:bCs/>
        </w:rPr>
        <w:t xml:space="preserve"> Templates</w:t>
      </w:r>
      <w:r>
        <w:t xml:space="preserve"> in association with customized template designs based on specific industry requirements and organizational needs. This makes SFC compliant securities firm templates valuable for financial institutions in Hong Kong because they offer all required disclosures and required compliance fields.</w:t>
      </w:r>
    </w:p>
    <w:p w14:paraId="119CF4EE" w14:textId="77777777" w:rsidR="00B66A09" w:rsidRDefault="00000000">
      <w:r>
        <w:t xml:space="preserve">According to a research paper of </w:t>
      </w:r>
      <w:r>
        <w:rPr>
          <w:b/>
          <w:bCs/>
        </w:rPr>
        <w:t>Chan and Lee (2022)</w:t>
      </w:r>
      <w:r>
        <w:t xml:space="preserve">, the use of customizable templates could cut short about </w:t>
      </w:r>
      <w:r>
        <w:rPr>
          <w:b/>
          <w:bCs/>
        </w:rPr>
        <w:t>35%</w:t>
      </w:r>
      <w:r>
        <w:t xml:space="preserve"> of involving form deployment time-increasing operational efficiency. These templates could also be saved and reused for securing standardization across various organizations and projects, whose occurrence is normally very common in the local corporate environment in Hong Kong. It greatly simplifies the form development process by allowing specific fields and layouts for different fields and regulations to be embedded within them in form creation.</w:t>
      </w:r>
    </w:p>
    <w:p w14:paraId="4D6CF712" w14:textId="77777777" w:rsidR="00B66A09" w:rsidRDefault="00000000">
      <w:r>
        <w:t xml:space="preserve">Through availability of a </w:t>
      </w:r>
      <w:proofErr w:type="spellStart"/>
      <w:r>
        <w:t>FormSculptor</w:t>
      </w:r>
      <w:proofErr w:type="spellEnd"/>
      <w:r>
        <w:t xml:space="preserve"> library filled with adjustable templates, the varied domain demands of Hong Kong's industries are catered to, thus ensuring scalability while remaining compliant with local standards.</w:t>
      </w:r>
    </w:p>
    <w:p w14:paraId="684F589C" w14:textId="77777777" w:rsidR="00B66A09" w:rsidRDefault="00000000">
      <w:proofErr w:type="spellStart"/>
      <w:r>
        <w:t>FormSculptor's</w:t>
      </w:r>
      <w:proofErr w:type="spellEnd"/>
      <w:r>
        <w:t xml:space="preserve"> </w:t>
      </w:r>
      <w:proofErr w:type="spellStart"/>
      <w:r>
        <w:rPr>
          <w:b/>
          <w:bCs/>
        </w:rPr>
        <w:t>Customisable</w:t>
      </w:r>
      <w:proofErr w:type="spellEnd"/>
      <w:r>
        <w:rPr>
          <w:b/>
          <w:bCs/>
        </w:rPr>
        <w:t xml:space="preserve"> Form Fields</w:t>
      </w:r>
      <w:r>
        <w:t xml:space="preserve"> feature allows consumers to fine-tune each form by customizing form fields according to their unique requirements in data collection. It is seen as a particular advantage as far as Hong Kong is concerned because businesses here live in very specialized and regulated environments. For instance, in the healthcare sector, a form needs to cover specific fields, ranging from patient information and treatment details to consent statements-all these are compliant with the </w:t>
      </w:r>
      <w:r>
        <w:rPr>
          <w:b/>
          <w:bCs/>
        </w:rPr>
        <w:t>Hong Kong Medical Council's</w:t>
      </w:r>
      <w:r>
        <w:t xml:space="preserve"> standards.</w:t>
      </w:r>
    </w:p>
    <w:p w14:paraId="4707482A" w14:textId="77777777" w:rsidR="00B66A09" w:rsidRDefault="00000000">
      <w:r>
        <w:t xml:space="preserve">Not to leave out also is the fact that, considering the basics furnished by </w:t>
      </w:r>
      <w:r>
        <w:rPr>
          <w:b/>
          <w:bCs/>
        </w:rPr>
        <w:t>Lee et al. (2023)</w:t>
      </w:r>
      <w:r>
        <w:t xml:space="preserve">, a good side of designing a particular set of form fields is the ability to enhance data accuracy and relevance-to whatever is to be handled in the form-and if so, it shall not be that data protection regulations concerning such matters like the </w:t>
      </w:r>
      <w:r>
        <w:rPr>
          <w:b/>
          <w:bCs/>
        </w:rPr>
        <w:t>Personal Data (Privacy) Ordinance (PDPO)</w:t>
      </w:r>
      <w:r>
        <w:t xml:space="preserve"> have to be counteracted at that point. Customization of form fields goes a long way into successfully integrating complex rules of data validation so that data provided meets specific criteria well before it even is submitted. This is because it reduces the likelihood of error and improves the overall reliability of the data collected, leaving the finance and legal service sectors in Hong Kong where such integrity is very much essential.</w:t>
      </w:r>
    </w:p>
    <w:p w14:paraId="7D6857E2" w14:textId="77777777" w:rsidR="00B66A09" w:rsidRDefault="00000000">
      <w:r>
        <w:rPr>
          <w:b/>
          <w:bCs/>
        </w:rPr>
        <w:lastRenderedPageBreak/>
        <w:t>Customizable Application Domains</w:t>
      </w:r>
      <w:r>
        <w:t xml:space="preserve"> on </w:t>
      </w:r>
      <w:proofErr w:type="spellStart"/>
      <w:r>
        <w:t>FormSculptor</w:t>
      </w:r>
      <w:proofErr w:type="spellEnd"/>
      <w:r>
        <w:t xml:space="preserve"> are meant to customize the application to fold along its own operational domain being experienced currently. However, in no less hectic and differentiated a business environment as that of Hong Kong, this would only cater to the specifics of every sector depending on which education houses would be </w:t>
      </w:r>
      <w:proofErr w:type="gramStart"/>
      <w:r>
        <w:t>in a position</w:t>
      </w:r>
      <w:proofErr w:type="gramEnd"/>
      <w:r>
        <w:t xml:space="preserve"> to customize their application domain, or in the case of government, the platform-used in the application of people's services, policy feedback, and regulatory reporting.</w:t>
      </w:r>
    </w:p>
    <w:p w14:paraId="27007722" w14:textId="77777777" w:rsidR="00B66A09" w:rsidRDefault="00000000">
      <w:proofErr w:type="spellStart"/>
      <w:r>
        <w:t>FormSculptor</w:t>
      </w:r>
      <w:proofErr w:type="spellEnd"/>
      <w:r>
        <w:t xml:space="preserve"> offers a comprehensive </w:t>
      </w:r>
      <w:r>
        <w:rPr>
          <w:b/>
          <w:bCs/>
        </w:rPr>
        <w:t>Customizable Templates</w:t>
      </w:r>
      <w:r>
        <w:t xml:space="preserve"> feature that allows users to create and use predefined templates that are adaptable to specific requirements of various industries and organizations. In Hong Kong, a diversity of economic segments with finance, healthcare, education, and government sectors necessitates flexibility like this. Customizable templates thus make the capturing of a certain field and form creation a lot easier but more meaningful as the time spent in designing the form manually is rolled up to zero without templates-for example, financial institutions can now work as clients of specialized templates' fitting to regulations of </w:t>
      </w:r>
      <w:r>
        <w:rPr>
          <w:b/>
          <w:bCs/>
        </w:rPr>
        <w:t>SFC</w:t>
      </w:r>
      <w:r>
        <w:t xml:space="preserve"> since each disclosure required and compliance fields will be </w:t>
      </w:r>
      <w:proofErr w:type="spellStart"/>
      <w:r>
        <w:t>preallocated</w:t>
      </w:r>
      <w:proofErr w:type="spellEnd"/>
      <w:r>
        <w:t>.</w:t>
      </w:r>
    </w:p>
    <w:p w14:paraId="57E71AE8" w14:textId="77777777" w:rsidR="00B66A09" w:rsidRDefault="00000000">
      <w:r>
        <w:t xml:space="preserve">Organizations that employed templates tailored to their needs experienced a form deployment time reduction of </w:t>
      </w:r>
      <w:r>
        <w:rPr>
          <w:b/>
          <w:bCs/>
        </w:rPr>
        <w:t>35%</w:t>
      </w:r>
      <w:r>
        <w:t xml:space="preserve"> and thus succeeded in becoming more efficient in their operations (Chan &amp; Lee, 2022). </w:t>
      </w:r>
      <w:proofErr w:type="gramStart"/>
      <w:r>
        <w:t>Therefore</w:t>
      </w:r>
      <w:proofErr w:type="gramEnd"/>
      <w:r>
        <w:t xml:space="preserve"> creating a consistency across various departments and projects, an essential aspect in the huge organizations will have the form's use and reuse for corporate purposes of Hong Kong. Therefore, the incorporation of industry-specific fields and layouts ensures form creation can only be sped up as designed but also ensures compliance with regulatory requirements in the sector thus drastically reduces exposure to compliance risks. These templates now designed for customization provide for a library because they can cater for all scalable needs applicable to industries in Hong Kong. Moreover, they are ideal in situations where adaptation remains within the Hong Kong territory.</w:t>
      </w:r>
    </w:p>
    <w:p w14:paraId="4D5AD105" w14:textId="2C0E6534" w:rsidR="001C17E8" w:rsidRDefault="001C17E8">
      <w:r>
        <w:br w:type="page"/>
      </w:r>
    </w:p>
    <w:p w14:paraId="58002207" w14:textId="77777777" w:rsidR="00B66A09" w:rsidRDefault="00000000">
      <w:r>
        <w:rPr>
          <w:b/>
          <w:bCs/>
        </w:rPr>
        <w:lastRenderedPageBreak/>
        <w:t>Customizable Form Fields</w:t>
      </w:r>
      <w:r>
        <w:t xml:space="preserve"> allow dialogs customized for each form to meet specific data collection needs arising out of adding, amending, or deleting form fields. The feature is also very useful in the specialized, very regulated environments Hong Kong has. For example, it closely administers fields that require the information capturing typical forms in the healthcare sector, with space for </w:t>
      </w:r>
      <w:r>
        <w:rPr>
          <w:i/>
          <w:iCs/>
        </w:rPr>
        <w:t>patient data</w:t>
      </w:r>
      <w:r>
        <w:t xml:space="preserve">, </w:t>
      </w:r>
      <w:r>
        <w:rPr>
          <w:i/>
          <w:iCs/>
        </w:rPr>
        <w:t>treatment</w:t>
      </w:r>
      <w:r>
        <w:t xml:space="preserve">, </w:t>
      </w:r>
      <w:r>
        <w:rPr>
          <w:i/>
          <w:iCs/>
        </w:rPr>
        <w:t>and with full consents</w:t>
      </w:r>
      <w:r>
        <w:t xml:space="preserve"> that are highly regulated by the </w:t>
      </w:r>
      <w:r>
        <w:rPr>
          <w:b/>
          <w:bCs/>
        </w:rPr>
        <w:t>Hong Kong Medical Council</w:t>
      </w:r>
      <w:r>
        <w:t>.</w:t>
      </w:r>
    </w:p>
    <w:p w14:paraId="18264807" w14:textId="77777777" w:rsidR="00B66A09" w:rsidRDefault="00000000">
      <w:r>
        <w:t xml:space="preserve">Lee et al. (2023) suggest that adoption of customized form fields significantly enhances data accuracy and relevance as they offer more customizations that help end-users to design the form capturing only required information needed for certain uses. This is also a targeted approach to </w:t>
      </w:r>
      <w:proofErr w:type="gramStart"/>
      <w:r>
        <w:t>better on</w:t>
      </w:r>
      <w:proofErr w:type="gramEnd"/>
      <w:r>
        <w:t xml:space="preserve"> the data collection side and will assure compliance with the data protection ordinance. Further on, customizable form fields are used to validate advanced data rules, based on managing data through entering predefined constraints before submission. This feature significantly reduces the rate of errors in data collection and improves the accuracy of data—in particular, for financial services and legal sectors in HK where data veracity is of high value.</w:t>
      </w:r>
    </w:p>
    <w:p w14:paraId="0FA5F416" w14:textId="77777777" w:rsidR="00B66A09" w:rsidRDefault="00000000">
      <w:r>
        <w:rPr>
          <w:b/>
          <w:bCs/>
        </w:rPr>
        <w:t>Customizable Application Domain</w:t>
      </w:r>
      <w:r>
        <w:t xml:space="preserve"> from </w:t>
      </w:r>
      <w:proofErr w:type="spellStart"/>
      <w:r>
        <w:t>FormSculptor</w:t>
      </w:r>
      <w:proofErr w:type="spellEnd"/>
      <w:r>
        <w:t xml:space="preserve"> can be used to edit the application to suit the operational domains and operational structures. Their applicability to each of the specific industries would be very useful within a high market demand among a lot of industry segments from Hong Kong. The feature allows educational institutions to define application domains to support student registration, course evaluation, and feedback surveys in the context of government establishments, while government agencies are now able to submit requests and regulatory reports from the public to this new system.</w:t>
      </w:r>
    </w:p>
    <w:p w14:paraId="6C91A4AA" w14:textId="77777777" w:rsidR="00B66A09" w:rsidRDefault="00000000">
      <w:r>
        <w:t xml:space="preserve">As Tang and Yung (2023) suggest, </w:t>
      </w:r>
      <w:r>
        <w:rPr>
          <w:b/>
          <w:bCs/>
        </w:rPr>
        <w:t>Customizable Application Domains</w:t>
      </w:r>
      <w:r>
        <w:t xml:space="preserve"> lend themselves to higher user adoption rates, up to </w:t>
      </w:r>
      <w:r>
        <w:rPr>
          <w:b/>
          <w:bCs/>
        </w:rPr>
        <w:t>40%</w:t>
      </w:r>
      <w:r>
        <w:t xml:space="preserve"> more, especially in niche industries. This ensures that the software does not lose its value as the application crosses over many usages and applications by defining workflows, data structures, and user roles as needed by organizations. As a result, specific domain-based customization guarantees a localized approach to more effective management of sector-specific business, which will highly improve the user experience for use in the Hong Kong market.</w:t>
      </w:r>
    </w:p>
    <w:p w14:paraId="2A670233" w14:textId="77777777" w:rsidR="00B66A09" w:rsidRDefault="00000000">
      <w:r>
        <w:rPr>
          <w:b/>
          <w:bCs/>
        </w:rPr>
        <w:lastRenderedPageBreak/>
        <w:t>Customizable Form Layouts</w:t>
      </w:r>
      <w:r>
        <w:t xml:space="preserve"> are introduced for the aesthetics, as well as seek to customize forms as the brand image suggests in Hong Kong, where first impressions count: in its race to win a competitive business environment. Shapes, logos, and styles used by an organization can ensure that it has full rights to make use of color schemes, backgrounds, and typefaces associated with the brand.</w:t>
      </w:r>
    </w:p>
    <w:p w14:paraId="4CCC1C7E" w14:textId="77777777" w:rsidR="00B66A09" w:rsidRDefault="00000000">
      <w:r>
        <w:t xml:space="preserve">Chen et al. (2021) found that appealing forms </w:t>
      </w:r>
      <w:proofErr w:type="gramStart"/>
      <w:r>
        <w:t>have the ability to</w:t>
      </w:r>
      <w:proofErr w:type="gramEnd"/>
      <w:r>
        <w:t xml:space="preserve"> increase user completion rates by approximately </w:t>
      </w:r>
      <w:r>
        <w:rPr>
          <w:b/>
          <w:bCs/>
        </w:rPr>
        <w:t>25%</w:t>
      </w:r>
      <w:r>
        <w:t xml:space="preserve">. One can arrange form fields rationally and create well-formed content on forms that reduce user frustration and would lower the rate of abandonment as well. The efficient use of drag-and-drop as well as a preview feature in real-time with </w:t>
      </w:r>
      <w:proofErr w:type="spellStart"/>
      <w:r>
        <w:t>FormSculptor</w:t>
      </w:r>
      <w:proofErr w:type="spellEnd"/>
      <w:r>
        <w:t xml:space="preserve"> lets users experiment with a bevy of layout possibilities that optimize for beauty and usability.</w:t>
      </w:r>
    </w:p>
    <w:p w14:paraId="4D6DEFEE" w14:textId="77777777" w:rsidR="00B66A09" w:rsidRDefault="00000000">
      <w:r>
        <w:t xml:space="preserve">Larger organizations can configure an appropriately tailored data privacy setting based on </w:t>
      </w:r>
      <w:proofErr w:type="spellStart"/>
      <w:r>
        <w:t>FormSculptor's</w:t>
      </w:r>
      <w:proofErr w:type="spellEnd"/>
      <w:r>
        <w:t xml:space="preserve"> feature called </w:t>
      </w:r>
      <w:r>
        <w:rPr>
          <w:b/>
          <w:bCs/>
        </w:rPr>
        <w:t>Customizable Form Security</w:t>
      </w:r>
      <w:r>
        <w:t>. Privacy is every bit as critical to the average person's needs in Hong Kong as in those elsewhere. It follows then that adopting a tight policy for such sensitive information is very beneficial.</w:t>
      </w:r>
    </w:p>
    <w:p w14:paraId="0D9A555B" w14:textId="77777777" w:rsidR="00B66A09" w:rsidRDefault="00000000">
      <w:r>
        <w:t xml:space="preserve">For Hong Kong Information Technology Services Inc. (2023), personalized privacy settings were said to be essential to keeping the trust of users and regulators. </w:t>
      </w:r>
      <w:proofErr w:type="spellStart"/>
      <w:r>
        <w:t>FormSculptor</w:t>
      </w:r>
      <w:proofErr w:type="spellEnd"/>
      <w:r>
        <w:t xml:space="preserve"> easily handles role-based access controls (RBAC), allowing only the authorized staff to get at the sensitive data while accepting anonymity or encryption of certain fields for security enhancement.</w:t>
      </w:r>
    </w:p>
    <w:p w14:paraId="74C93A01" w14:textId="77777777" w:rsidR="00B66A09" w:rsidRDefault="00000000">
      <w:r>
        <w:t xml:space="preserve">Supports a granular role-based </w:t>
      </w:r>
      <w:r>
        <w:rPr>
          <w:b/>
          <w:bCs/>
        </w:rPr>
        <w:t>Customizable Form User Rights Control</w:t>
      </w:r>
      <w:r>
        <w:t xml:space="preserve"> management, starting from multinationals down to specific local enterprises housed in Hong Kong. This kind of control makes operations tight.</w:t>
      </w:r>
    </w:p>
    <w:p w14:paraId="66C3302C" w14:textId="77777777" w:rsidR="00B66A09" w:rsidRDefault="00000000">
      <w:r>
        <w:t xml:space="preserve">They eventually discovered that having robust and validated access controls could help reduce internal data leakage risks up to the technology whole. With the use of RBAC through </w:t>
      </w:r>
      <w:proofErr w:type="spellStart"/>
      <w:r>
        <w:t>FormSculptor</w:t>
      </w:r>
      <w:proofErr w:type="spellEnd"/>
      <w:r>
        <w:t>, only those responsible for specific fields would have access to them. This leads to more secure workflows, while promoting compliance through local regulations. In addition to audit trails, the feature allows visibility into user actions.</w:t>
      </w:r>
    </w:p>
    <w:p w14:paraId="5541A141" w14:textId="77777777" w:rsidR="001C17E8" w:rsidRDefault="001C17E8"/>
    <w:p w14:paraId="691BF2E8" w14:textId="77777777" w:rsidR="00B66A09" w:rsidRDefault="00000000">
      <w:r>
        <w:lastRenderedPageBreak/>
        <w:t xml:space="preserve">Lastly, </w:t>
      </w:r>
      <w:r>
        <w:rPr>
          <w:b/>
          <w:bCs/>
        </w:rPr>
        <w:t>Community Integration</w:t>
      </w:r>
      <w:r>
        <w:t xml:space="preserve"> is a feature that is meant to place users in collaboration within and across organizational boundaries. It is into such a connected business environment that Hong Kong has grown over the years; promoting the best practice and collaborative problem-solving.</w:t>
      </w:r>
    </w:p>
    <w:p w14:paraId="6D13A15B" w14:textId="2895C397" w:rsidR="001C17E8" w:rsidRDefault="00000000">
      <w:pPr>
        <w:sectPr w:rsidR="001C17E8">
          <w:pgSz w:w="11906" w:h="16838"/>
          <w:pgMar w:top="1985" w:right="1701" w:bottom="1701" w:left="1701" w:header="851" w:footer="992" w:gutter="0"/>
          <w:cols w:space="425"/>
          <w:docGrid w:type="lines" w:linePitch="360"/>
        </w:sectPr>
      </w:pPr>
      <w:r>
        <w:t xml:space="preserve">Community-driven platforms and the closely knit communities they spawn are shown to be the catalysts for innovation within institutions according to the findings of research ran by, for example, the Hong Kong Data Science Community in 2022. </w:t>
      </w:r>
      <w:r>
        <w:rPr>
          <w:b/>
          <w:bCs/>
        </w:rPr>
        <w:t>Slack</w:t>
      </w:r>
      <w:r>
        <w:t xml:space="preserve">, </w:t>
      </w:r>
      <w:r>
        <w:rPr>
          <w:b/>
          <w:bCs/>
        </w:rPr>
        <w:t>Microsoft Teams</w:t>
      </w:r>
      <w:r>
        <w:t xml:space="preserve">, and </w:t>
      </w:r>
      <w:r>
        <w:rPr>
          <w:b/>
          <w:bCs/>
        </w:rPr>
        <w:t>GitHub</w:t>
      </w:r>
      <w:r>
        <w:t xml:space="preserve"> links will allow </w:t>
      </w:r>
      <w:proofErr w:type="spellStart"/>
      <w:r>
        <w:t>FormSculptor</w:t>
      </w:r>
      <w:proofErr w:type="spellEnd"/>
      <w:r>
        <w:t xml:space="preserve"> to be part of the processes so one can communicate with others effortlessly through forms, making it easier to incorporate a wider range of networks into the knowledge pool</w:t>
      </w:r>
    </w:p>
    <w:p w14:paraId="4494F19D" w14:textId="77777777" w:rsidR="00B66A09" w:rsidRDefault="00000000">
      <w:pPr>
        <w:pStyle w:val="Heading2"/>
      </w:pPr>
      <w:bookmarkStart w:id="13" w:name="_Toc184340216"/>
      <w:r>
        <w:lastRenderedPageBreak/>
        <w:t>Non-Functional Requirements</w:t>
      </w:r>
      <w:bookmarkEnd w:id="13"/>
    </w:p>
    <w:p w14:paraId="2105EB07" w14:textId="77777777" w:rsidR="00B66A09" w:rsidRDefault="00000000">
      <w:proofErr w:type="spellStart"/>
      <w:r>
        <w:t>FormSculptor</w:t>
      </w:r>
      <w:proofErr w:type="spellEnd"/>
      <w:r>
        <w:t xml:space="preserve"> is constructed to meet very strict non-functional requirements intended to guarantee the quality of the platform in terms of both reliability and security along with user-friendly style. </w:t>
      </w:r>
      <w:r>
        <w:rPr>
          <w:b/>
          <w:bCs/>
        </w:rPr>
        <w:t>Access</w:t>
      </w:r>
      <w:r>
        <w:t xml:space="preserve"> is a fundamental principle of the </w:t>
      </w:r>
      <w:proofErr w:type="gramStart"/>
      <w:r>
        <w:t>platform</w:t>
      </w:r>
      <w:proofErr w:type="gramEnd"/>
      <w:r>
        <w:t xml:space="preserve"> making sure that everyone could access whatever he or she needs to use it. Compliance measures adhere to </w:t>
      </w:r>
      <w:r>
        <w:rPr>
          <w:b/>
          <w:bCs/>
        </w:rPr>
        <w:t>WCAG 2.1</w:t>
      </w:r>
      <w:r>
        <w:t xml:space="preserve"> and support all types of assistive technologies, bringing </w:t>
      </w:r>
      <w:proofErr w:type="spellStart"/>
      <w:r>
        <w:t>FormSculptor</w:t>
      </w:r>
      <w:proofErr w:type="spellEnd"/>
      <w:r>
        <w:t xml:space="preserve"> into keeping with the inclusiveness principle with which Hong Kong invests much effort into the accessibility aspect. That includes stuff like keyboard navigation, working with those who need it concerning sufficient contrast, scalable text, and usability, in line with the </w:t>
      </w:r>
      <w:r>
        <w:rPr>
          <w:b/>
          <w:bCs/>
        </w:rPr>
        <w:t>Hong Kong Government's Accessibility Standards (2022)</w:t>
      </w:r>
      <w:r>
        <w:t>.</w:t>
      </w:r>
    </w:p>
    <w:p w14:paraId="7B1640F5" w14:textId="77777777" w:rsidR="00B66A09" w:rsidRDefault="00000000">
      <w:r>
        <w:t xml:space="preserve">Within </w:t>
      </w:r>
      <w:r>
        <w:rPr>
          <w:b/>
          <w:bCs/>
        </w:rPr>
        <w:t>Operational</w:t>
      </w:r>
      <w:r>
        <w:t xml:space="preserve"> features, the uptime target of 99.9% results in a highly available </w:t>
      </w:r>
      <w:proofErr w:type="spellStart"/>
      <w:r>
        <w:t>FormSculptor</w:t>
      </w:r>
      <w:proofErr w:type="spellEnd"/>
      <w:r>
        <w:t xml:space="preserve"> that could be accessed reliably by the user at any time. Auto-scaling indeed lets the system offer flexibility in terms of its effective management of dynamic workloads, adapting as per the change in user demands without performance being compromised. Real-time alerts from active monitoring, complemented with thorough logging, of how everything is, result in a whole series of possible autonomous and immediate responses to faults, which also matches well with any of the best practices found in the literature from, say, </w:t>
      </w:r>
      <w:r>
        <w:rPr>
          <w:b/>
          <w:bCs/>
        </w:rPr>
        <w:t>Institute of Electrical and Electronics Engineers (IEEE, 2023)</w:t>
      </w:r>
      <w:r>
        <w:t>.</w:t>
      </w:r>
    </w:p>
    <w:p w14:paraId="1FC6F9E8" w14:textId="77777777" w:rsidR="00B66A09" w:rsidRDefault="00000000">
      <w:r>
        <w:rPr>
          <w:b/>
          <w:bCs/>
        </w:rPr>
        <w:t>Performance</w:t>
      </w:r>
      <w:r>
        <w:t xml:space="preserve"> is optimized with great care to get optimal response times using appropriate algorithms and efficient placement of caching mechanisms. Built for enabling multiple users at the same time, the platform guarantees that even when put to peak use, dramatic performance degradation will not follow. Installation of load balancing solutions fairly distributes the traffic across all servers and strengthens the platform's power of handling high rates of requests.</w:t>
      </w:r>
    </w:p>
    <w:p w14:paraId="2F6DF959" w14:textId="77777777" w:rsidR="00B66A09" w:rsidRDefault="00000000">
      <w:r>
        <w:rPr>
          <w:b/>
          <w:bCs/>
        </w:rPr>
        <w:t>According to Chen et al. (2021),</w:t>
      </w:r>
      <w:r>
        <w:t xml:space="preserve"> such performance increases are crucial factors for maintaining consumer satisfaction and operational efficiency in an extremely busy business landscape like Hong Kong. </w:t>
      </w:r>
      <w:r>
        <w:rPr>
          <w:b/>
          <w:bCs/>
        </w:rPr>
        <w:t xml:space="preserve">Which, indeed, outperforms all those </w:t>
      </w:r>
      <w:proofErr w:type="spellStart"/>
      <w:r>
        <w:rPr>
          <w:b/>
          <w:bCs/>
        </w:rPr>
        <w:t>configaserious</w:t>
      </w:r>
      <w:proofErr w:type="spellEnd"/>
      <w:r>
        <w:rPr>
          <w:b/>
          <w:bCs/>
        </w:rPr>
        <w:t xml:space="preserve"> populous cities.</w:t>
      </w:r>
    </w:p>
    <w:p w14:paraId="29038A6C" w14:textId="77777777" w:rsidR="00B66A09" w:rsidRDefault="00000000">
      <w:r>
        <w:rPr>
          <w:b/>
          <w:bCs/>
        </w:rPr>
        <w:t>Security</w:t>
      </w:r>
      <w:r>
        <w:t xml:space="preserve"> at </w:t>
      </w:r>
      <w:proofErr w:type="spellStart"/>
      <w:r>
        <w:t>FormSculptor</w:t>
      </w:r>
      <w:proofErr w:type="spellEnd"/>
      <w:r>
        <w:t xml:space="preserve"> always takes precedence, and so it then implements stringent designs in and around it for data privacy and systems integrity. Advanced cryptographic standards like AES-256 for data at rest and the use of TLS 1.2+ for data on the move safeguard sensitive information from unauthorized access, while </w:t>
      </w:r>
      <w:r>
        <w:rPr>
          <w:b/>
          <w:bCs/>
        </w:rPr>
        <w:lastRenderedPageBreak/>
        <w:t>JSON Web Tokens (JWT)</w:t>
      </w:r>
      <w:r>
        <w:t xml:space="preserve"> for authentication and securing </w:t>
      </w:r>
      <w:r>
        <w:rPr>
          <w:b/>
          <w:bCs/>
        </w:rPr>
        <w:t>OAuth 2.0</w:t>
      </w:r>
      <w:r>
        <w:t xml:space="preserve"> handling provides a better model for access control. Abiding by </w:t>
      </w:r>
      <w:r>
        <w:rPr>
          <w:b/>
          <w:bCs/>
        </w:rPr>
        <w:t>OWASP Top Ten</w:t>
      </w:r>
      <w:r>
        <w:t xml:space="preserve"> security practices and doing scheduled security audits are examples of technologies that do strengthen the </w:t>
      </w:r>
      <w:r>
        <w:rPr>
          <w:b/>
          <w:bCs/>
        </w:rPr>
        <w:t>Hong Kong Computer Emergency Response Team Coordination Centre (HKCERT, 2023)</w:t>
      </w:r>
      <w:r>
        <w:t xml:space="preserve"> in keeping the vulnerabilities out just as suggested.</w:t>
      </w:r>
    </w:p>
    <w:p w14:paraId="07E228D4" w14:textId="77777777" w:rsidR="00B66A09" w:rsidRDefault="00000000">
      <w:proofErr w:type="gramStart"/>
      <w:r>
        <w:t>With regard to</w:t>
      </w:r>
      <w:proofErr w:type="gramEnd"/>
      <w:r>
        <w:t xml:space="preserve"> culture and politics, </w:t>
      </w:r>
      <w:proofErr w:type="spellStart"/>
      <w:r>
        <w:t>FormSculptor</w:t>
      </w:r>
      <w:proofErr w:type="spellEnd"/>
      <w:r>
        <w:t xml:space="preserve"> has been devised in such a way as to be in accordance with local laws such as the </w:t>
      </w:r>
      <w:r>
        <w:rPr>
          <w:b/>
          <w:bCs/>
        </w:rPr>
        <w:t>Personal Data (Privacy) Ordinance of Hong Kong</w:t>
      </w:r>
      <w:r>
        <w:t xml:space="preserve"> (PDPO) and to ensure that data storage policies are within legal confinements. By allowing the multi-lingual aspect of these cultures, the platform permits users speaking many languages to effectively interact with it. </w:t>
      </w:r>
      <w:proofErr w:type="spellStart"/>
      <w:r>
        <w:t>FormSculptor</w:t>
      </w:r>
      <w:proofErr w:type="spellEnd"/>
      <w:r>
        <w:t>, being involved in the attempt at decoupling the neutrality of content and actual mitigation of bias through AI models, is founded on fairness, equality, and non-discrimination, thus reflecting the values of Hong Kong in them.</w:t>
      </w:r>
    </w:p>
    <w:p w14:paraId="0A450D75" w14:textId="77777777" w:rsidR="00B66A09" w:rsidRDefault="00000000">
      <w:r>
        <w:rPr>
          <w:b/>
          <w:bCs/>
        </w:rPr>
        <w:t>The primordial focus</w:t>
      </w:r>
      <w:r>
        <w:t xml:space="preserve"> of the lean platform is the end user where the whole structure of the platform revolves around the </w:t>
      </w:r>
      <w:r>
        <w:rPr>
          <w:b/>
          <w:bCs/>
        </w:rPr>
        <w:t>guidelines outlined in ISO 9241-210</w:t>
      </w:r>
      <w:r>
        <w:t xml:space="preserve">. A very user-friendly interface that has controls placed in a way that can be anticipated would </w:t>
      </w:r>
      <w:proofErr w:type="gramStart"/>
      <w:r>
        <w:t>definitely be</w:t>
      </w:r>
      <w:proofErr w:type="gramEnd"/>
      <w:r>
        <w:t xml:space="preserve"> very helpful in accessing and using available functions on the lean platform. User feedback systems are woven through the platform offering varied, ongoing feedback opportunities. The entire process of designing and educating for minimal learning curves, complemented by available resources, triggers high adoption and continuous engagement among a very diverse user group in Hong Kong.</w:t>
      </w:r>
    </w:p>
    <w:p w14:paraId="1621FD13" w14:textId="77777777" w:rsidR="00B66A09" w:rsidRDefault="00000000">
      <w:r>
        <w:t xml:space="preserve">In the final analysis, </w:t>
      </w:r>
      <w:proofErr w:type="spellStart"/>
      <w:r>
        <w:t>FormSculptor</w:t>
      </w:r>
      <w:proofErr w:type="spellEnd"/>
      <w:r>
        <w:t xml:space="preserve"> is setting its nonfunctional requirements with the utmost precision to provide a safe, trusted, and usable platform. Accessibility, operational efficiency, performance optimization, security, cultural sensitivity, and usability have been so sharply prioritized that </w:t>
      </w:r>
      <w:proofErr w:type="spellStart"/>
      <w:r>
        <w:t>FormSculptor</w:t>
      </w:r>
      <w:proofErr w:type="spellEnd"/>
      <w:r>
        <w:t xml:space="preserve"> goes beyond meeting requirements for its diverse user audience in Hong Kong; it strives to satisfy them. Steady observance of that nonfunctional pattern requires </w:t>
      </w:r>
      <w:proofErr w:type="spellStart"/>
      <w:r>
        <w:t>FormSculptor</w:t>
      </w:r>
      <w:proofErr w:type="spellEnd"/>
      <w:r>
        <w:t xml:space="preserve"> to be permanently sustainable of being the most valuable and effective tool for managing documents and processing data for many practical reasons.</w:t>
      </w:r>
    </w:p>
    <w:p w14:paraId="30F684E4" w14:textId="77777777" w:rsidR="00B66A09" w:rsidRDefault="00000000">
      <w:r>
        <w:rPr>
          <w:b/>
          <w:bCs/>
        </w:rPr>
        <w:t>Mobile Application Development</w:t>
      </w:r>
      <w:r>
        <w:t xml:space="preserve">: All situations regarding access are classified using these mobile apps exclusively designed for iOS and Android. This framework is capable of juxtaposing </w:t>
      </w:r>
      <w:r>
        <w:rPr>
          <w:b/>
          <w:bCs/>
        </w:rPr>
        <w:t>React Native</w:t>
      </w:r>
      <w:r>
        <w:t xml:space="preserve"> and </w:t>
      </w:r>
      <w:r>
        <w:rPr>
          <w:b/>
          <w:bCs/>
        </w:rPr>
        <w:t>Flutter</w:t>
      </w:r>
      <w:r>
        <w:t xml:space="preserve"> easily and making it possible to maintain all the devices basically per model. Therefore, with high acceptance, the </w:t>
      </w:r>
      <w:r>
        <w:lastRenderedPageBreak/>
        <w:t>developments to be presented should be additionally touchstones because the demands of the mobile society in Hong Kong are dynamic, with users delivering an ever-growing high level of request for very easy and fast access and instant use of any services. Therefore, the compliance of hardware compatibility and security implementation for mobile apps can influence it widely.</w:t>
      </w:r>
    </w:p>
    <w:p w14:paraId="7C54E123" w14:textId="77777777" w:rsidR="00B66A09" w:rsidRDefault="00000000">
      <w:r>
        <w:t xml:space="preserve">With </w:t>
      </w:r>
      <w:r>
        <w:rPr>
          <w:b/>
          <w:bCs/>
        </w:rPr>
        <w:t>Multi-Language Processing</w:t>
      </w:r>
      <w:r>
        <w:t xml:space="preserve">, </w:t>
      </w:r>
      <w:proofErr w:type="spellStart"/>
      <w:r>
        <w:t>FormSculptor</w:t>
      </w:r>
      <w:proofErr w:type="spellEnd"/>
      <w:r>
        <w:t xml:space="preserve"> encodes documents in Cantonese, Mandarin, and English, thus reflecting the linguistic diversity taken to heart by Hong Kong. This allows seamless operations involving multinational companies as well as local businesses. However, there may be substantial challenges still to be overcome in functionality while attempting to use this technology of providing highly accurate support to less used languages, as in enhancements meant to reach profound maturity </w:t>
      </w:r>
      <w:proofErr w:type="gramStart"/>
      <w:r>
        <w:t>with regard to</w:t>
      </w:r>
      <w:proofErr w:type="gramEnd"/>
      <w:r>
        <w:t xml:space="preserve"> language detection algorithms. According to </w:t>
      </w:r>
      <w:r>
        <w:rPr>
          <w:b/>
          <w:bCs/>
        </w:rPr>
        <w:t>Chan and Wong (2021)</w:t>
      </w:r>
      <w:r>
        <w:t>, the latest study, robust multilingual support proves to be beneficial in supporting user accessibility and satisfaction in multilingual regions like Hong Kong.</w:t>
      </w:r>
    </w:p>
    <w:p w14:paraId="5F4DF266" w14:textId="77777777" w:rsidR="00B66A09" w:rsidRDefault="00000000">
      <w:r>
        <w:rPr>
          <w:b/>
          <w:bCs/>
        </w:rPr>
        <w:t>Accessibility Compliance</w:t>
      </w:r>
      <w:r>
        <w:t xml:space="preserve">: </w:t>
      </w:r>
      <w:proofErr w:type="spellStart"/>
      <w:r>
        <w:t>FormSculptor</w:t>
      </w:r>
      <w:proofErr w:type="spellEnd"/>
      <w:r>
        <w:t xml:space="preserve"> can be accessed by every individual, regardless of physical disability. It observes the </w:t>
      </w:r>
      <w:r>
        <w:rPr>
          <w:i/>
          <w:iCs/>
        </w:rPr>
        <w:t>WCAG</w:t>
      </w:r>
      <w:r>
        <w:t xml:space="preserve"> Web Content Accessibility Guidelines 2.1 and is designed to go with all possible aiding technologies, like screen readers, creating even more people-friendly facilities and compliance with the accessibility policies of Hong Kong. Keyboard navigation and better color contrast with scalable text are inclusive features that bring people into the digital arena </w:t>
      </w:r>
      <w:proofErr w:type="gramStart"/>
      <w:r>
        <w:t>and also</w:t>
      </w:r>
      <w:proofErr w:type="gramEnd"/>
      <w:r>
        <w:t xml:space="preserve"> make them more equal to one another. with Keyboard navigation, Sufficient contrast for visibility and Scalable text options.</w:t>
      </w:r>
    </w:p>
    <w:p w14:paraId="10052F06" w14:textId="77777777" w:rsidR="00770AD7" w:rsidRDefault="00770AD7">
      <w:pPr>
        <w:pStyle w:val="Heading2"/>
        <w:sectPr w:rsidR="00770AD7">
          <w:pgSz w:w="11906" w:h="16838"/>
          <w:pgMar w:top="1985" w:right="1701" w:bottom="1701" w:left="1701" w:header="851" w:footer="992" w:gutter="0"/>
          <w:cols w:space="425"/>
          <w:docGrid w:type="lines" w:linePitch="360"/>
        </w:sectPr>
      </w:pPr>
    </w:p>
    <w:p w14:paraId="4C592878" w14:textId="77777777" w:rsidR="00B66A09" w:rsidRDefault="00000000">
      <w:pPr>
        <w:pStyle w:val="Heading2"/>
      </w:pPr>
      <w:bookmarkStart w:id="14" w:name="_Toc184340217"/>
      <w:r>
        <w:lastRenderedPageBreak/>
        <w:t>Feasibility Analysis</w:t>
      </w:r>
      <w:bookmarkEnd w:id="14"/>
    </w:p>
    <w:p w14:paraId="13724F46" w14:textId="77777777" w:rsidR="00B66A09" w:rsidRDefault="00000000">
      <w:pPr>
        <w:pStyle w:val="Heading3"/>
      </w:pPr>
      <w:bookmarkStart w:id="15" w:name="_Toc184340218"/>
      <w:r>
        <w:t>Economic Feasibility</w:t>
      </w:r>
      <w:bookmarkEnd w:id="15"/>
    </w:p>
    <w:p w14:paraId="2357F571" w14:textId="77777777" w:rsidR="00B66A09" w:rsidRDefault="00000000">
      <w:r>
        <w:t xml:space="preserve">The Technical feasibility of implementing </w:t>
      </w:r>
      <w:proofErr w:type="spellStart"/>
      <w:r>
        <w:t>FormSculptor</w:t>
      </w:r>
      <w:proofErr w:type="spellEnd"/>
      <w:r>
        <w:t xml:space="preserve"> is assessed as </w:t>
      </w:r>
      <w:proofErr w:type="gramStart"/>
      <w:r>
        <w:t>low-risk</w:t>
      </w:r>
      <w:proofErr w:type="gramEnd"/>
      <w:r>
        <w:t>:</w:t>
      </w:r>
    </w:p>
    <w:p w14:paraId="006FAEB2" w14:textId="77777777" w:rsidR="00B66A09" w:rsidRDefault="00000000">
      <w:pPr>
        <w:pStyle w:val="ListParagraph"/>
        <w:numPr>
          <w:ilvl w:val="0"/>
          <w:numId w:val="7"/>
        </w:numPr>
      </w:pPr>
      <w:r>
        <w:rPr>
          <w:b/>
          <w:bCs/>
        </w:rPr>
        <w:t>Cost Savings</w:t>
      </w:r>
      <w:r>
        <w:t xml:space="preserve">: Transitioning to a digital document management system can lead to significant reductions in operational costs. Organizations that adopt paperless operations can save up to </w:t>
      </w:r>
      <w:r>
        <w:rPr>
          <w:b/>
          <w:bCs/>
        </w:rPr>
        <w:t>25%</w:t>
      </w:r>
      <w:r>
        <w:t xml:space="preserve"> in document management costs, as reported by the Hong Kong Productivity Council (HKPC, 2022). This includes savings on paper, printing, and storage expenses.</w:t>
      </w:r>
    </w:p>
    <w:p w14:paraId="578D9072" w14:textId="77777777" w:rsidR="00B66A09" w:rsidRDefault="00000000">
      <w:pPr>
        <w:pStyle w:val="ListParagraph"/>
        <w:numPr>
          <w:ilvl w:val="0"/>
          <w:numId w:val="7"/>
        </w:numPr>
      </w:pPr>
      <w:r>
        <w:rPr>
          <w:b/>
          <w:bCs/>
        </w:rPr>
        <w:t>Revenue Streams</w:t>
      </w:r>
      <w:r>
        <w:t xml:space="preserve">: </w:t>
      </w:r>
      <w:proofErr w:type="spellStart"/>
      <w:r>
        <w:t>FormSculptor's</w:t>
      </w:r>
      <w:proofErr w:type="spellEnd"/>
      <w:r>
        <w:t xml:space="preserve"> business model includes diverse revenue streams such as freemium offerings, subscription plans, pay-per-use services, and customization options. This diversification helps mitigate financial risks and ensures a steady return on investment by catering to various user segments</w:t>
      </w:r>
    </w:p>
    <w:p w14:paraId="6CEB3E94" w14:textId="77777777" w:rsidR="00B66A09" w:rsidRDefault="00000000">
      <w:pPr>
        <w:pStyle w:val="Heading3"/>
      </w:pPr>
      <w:bookmarkStart w:id="16" w:name="_Toc184340219"/>
      <w:r>
        <w:t>Technical Feasibility</w:t>
      </w:r>
      <w:bookmarkEnd w:id="16"/>
    </w:p>
    <w:p w14:paraId="17CC9EEA" w14:textId="77777777" w:rsidR="00B66A09" w:rsidRDefault="00000000">
      <w:r>
        <w:t xml:space="preserve">The Technical feasibility of implementing </w:t>
      </w:r>
      <w:proofErr w:type="spellStart"/>
      <w:r>
        <w:t>FormSculptor</w:t>
      </w:r>
      <w:proofErr w:type="spellEnd"/>
      <w:r>
        <w:t xml:space="preserve"> is assessed as </w:t>
      </w:r>
      <w:proofErr w:type="gramStart"/>
      <w:r>
        <w:t>low-risk</w:t>
      </w:r>
      <w:proofErr w:type="gramEnd"/>
      <w:r>
        <w:t>:</w:t>
      </w:r>
    </w:p>
    <w:p w14:paraId="1FF94742" w14:textId="77777777" w:rsidR="00B66A09" w:rsidRDefault="00000000">
      <w:pPr>
        <w:pStyle w:val="ListParagraph"/>
        <w:numPr>
          <w:ilvl w:val="0"/>
          <w:numId w:val="8"/>
        </w:numPr>
      </w:pPr>
      <w:r>
        <w:rPr>
          <w:b/>
          <w:bCs/>
        </w:rPr>
        <w:t>Team Expertise</w:t>
      </w:r>
      <w:r>
        <w:t xml:space="preserve">: The software development team possesses extensive knowledge </w:t>
      </w:r>
      <w:proofErr w:type="gramStart"/>
      <w:r>
        <w:t>in programing</w:t>
      </w:r>
      <w:proofErr w:type="gramEnd"/>
      <w:r>
        <w:t xml:space="preserve"> and develop, which are crucial for the platform's development. Furthermore, consultants are available to provide additional support as needed.</w:t>
      </w:r>
    </w:p>
    <w:p w14:paraId="392F770F" w14:textId="77777777" w:rsidR="00B66A09" w:rsidRDefault="00000000">
      <w:pPr>
        <w:pStyle w:val="ListParagraph"/>
        <w:numPr>
          <w:ilvl w:val="0"/>
          <w:numId w:val="8"/>
        </w:numPr>
      </w:pPr>
      <w:r>
        <w:rPr>
          <w:b/>
          <w:bCs/>
        </w:rPr>
        <w:t>Project Size and Complexity</w:t>
      </w:r>
      <w:r>
        <w:t>: The project team is of medium size, allowing for effective collaboration and user involvement. However, the critical timeframe for project completion presents a medium risk that requires careful management.</w:t>
      </w:r>
    </w:p>
    <w:p w14:paraId="6CF74A3F" w14:textId="77777777" w:rsidR="00B66A09" w:rsidRDefault="00000000">
      <w:pPr>
        <w:pStyle w:val="ListParagraph"/>
        <w:numPr>
          <w:ilvl w:val="0"/>
          <w:numId w:val="8"/>
        </w:numPr>
      </w:pPr>
      <w:r>
        <w:rPr>
          <w:b/>
          <w:bCs/>
        </w:rPr>
        <w:t>Compatibility</w:t>
      </w:r>
      <w:r>
        <w:t>: The existing technology infrastructure is adequate for supporting the new system. Internet services are already established and can scale as needed. However, variations in computer systems across departments may pose compatibility challenges that need addressing.</w:t>
      </w:r>
    </w:p>
    <w:p w14:paraId="22AADDA1" w14:textId="77777777" w:rsidR="00770AD7" w:rsidRDefault="00770AD7">
      <w:pPr>
        <w:pStyle w:val="Heading3"/>
      </w:pPr>
      <w:r>
        <w:br w:type="page"/>
      </w:r>
    </w:p>
    <w:p w14:paraId="65E83DE2" w14:textId="457E8B17" w:rsidR="00B66A09" w:rsidRDefault="00000000">
      <w:pPr>
        <w:pStyle w:val="Heading3"/>
      </w:pPr>
      <w:bookmarkStart w:id="17" w:name="_Toc184340220"/>
      <w:r>
        <w:lastRenderedPageBreak/>
        <w:t>Organizational Feasibility</w:t>
      </w:r>
      <w:bookmarkEnd w:id="17"/>
    </w:p>
    <w:p w14:paraId="199AEFA1" w14:textId="77777777" w:rsidR="00B66A09" w:rsidRDefault="00000000">
      <w:r>
        <w:t xml:space="preserve">The organizational feasibility of implementing </w:t>
      </w:r>
      <w:proofErr w:type="spellStart"/>
      <w:r>
        <w:t>FormSculptor</w:t>
      </w:r>
      <w:proofErr w:type="spellEnd"/>
      <w:r>
        <w:t xml:space="preserve"> is assessed as </w:t>
      </w:r>
      <w:proofErr w:type="gramStart"/>
      <w:r>
        <w:t>low-risk</w:t>
      </w:r>
      <w:proofErr w:type="gramEnd"/>
      <w:r>
        <w:t>:</w:t>
      </w:r>
    </w:p>
    <w:p w14:paraId="67E7B5DF" w14:textId="77777777" w:rsidR="00B66A09" w:rsidRDefault="00000000">
      <w:r>
        <w:rPr>
          <w:b/>
          <w:bCs/>
        </w:rPr>
        <w:t>Support from Leadership</w:t>
      </w:r>
    </w:p>
    <w:p w14:paraId="3F3929AB" w14:textId="77777777" w:rsidR="00B66A09" w:rsidRDefault="00000000">
      <w:pPr>
        <w:pStyle w:val="ListParagraph"/>
        <w:numPr>
          <w:ilvl w:val="0"/>
          <w:numId w:val="9"/>
        </w:numPr>
      </w:pPr>
      <w:r>
        <w:t>The project has received strong endorsement from the academic advisors and faculty members, who recognize the importance of modernizing document management practices within educational institutions.</w:t>
      </w:r>
    </w:p>
    <w:p w14:paraId="0F00500D" w14:textId="77777777" w:rsidR="00B66A09" w:rsidRDefault="00000000">
      <w:pPr>
        <w:pStyle w:val="ListParagraph"/>
        <w:numPr>
          <w:ilvl w:val="0"/>
          <w:numId w:val="9"/>
        </w:numPr>
      </w:pPr>
      <w:r>
        <w:t>The team's proactive engagement with stakeholders, including potential users and administrative staff, has fostered a positive environment for collaboration and support.</w:t>
      </w:r>
    </w:p>
    <w:p w14:paraId="1A0BCEC7" w14:textId="77777777" w:rsidR="00B66A09" w:rsidRDefault="00000000">
      <w:r>
        <w:rPr>
          <w:b/>
          <w:bCs/>
        </w:rPr>
        <w:t>Staffing Resources</w:t>
      </w:r>
    </w:p>
    <w:p w14:paraId="520869C8" w14:textId="77777777" w:rsidR="00B66A09" w:rsidRDefault="00000000">
      <w:pPr>
        <w:pStyle w:val="ListParagraph"/>
        <w:numPr>
          <w:ilvl w:val="0"/>
          <w:numId w:val="10"/>
        </w:numPr>
      </w:pPr>
      <w:r>
        <w:t>The team consists of four dedicated software engineering students, each bringing unique skills in areas such as programming, database management, and user interface design. This diverse skill set enhances the team's capability to address various aspects of the project effectively.</w:t>
      </w:r>
    </w:p>
    <w:p w14:paraId="27CEEE0E" w14:textId="77777777" w:rsidR="00B66A09" w:rsidRDefault="00000000">
      <w:pPr>
        <w:pStyle w:val="ListParagraph"/>
        <w:numPr>
          <w:ilvl w:val="0"/>
          <w:numId w:val="10"/>
        </w:numPr>
      </w:pPr>
      <w:r>
        <w:t>Additionally, access to mentors and consultants with expertise in similar applications provides valuable guidance and support throughout the development process.</w:t>
      </w:r>
    </w:p>
    <w:p w14:paraId="488F651A" w14:textId="77777777" w:rsidR="00B66A09" w:rsidRDefault="00000000">
      <w:r>
        <w:rPr>
          <w:b/>
          <w:bCs/>
        </w:rPr>
        <w:t>User Acceptance</w:t>
      </w:r>
    </w:p>
    <w:p w14:paraId="4026845E" w14:textId="77777777" w:rsidR="00B66A09" w:rsidRDefault="00000000">
      <w:pPr>
        <w:pStyle w:val="ListParagraph"/>
        <w:numPr>
          <w:ilvl w:val="0"/>
          <w:numId w:val="11"/>
        </w:numPr>
      </w:pPr>
      <w:r>
        <w:t xml:space="preserve">While there may be some concerns among users regarding the transition to a new system, particularly about job security and changes in workflow, </w:t>
      </w:r>
      <w:proofErr w:type="gramStart"/>
      <w:r>
        <w:t>the overall</w:t>
      </w:r>
      <w:proofErr w:type="gramEnd"/>
      <w:r>
        <w:t xml:space="preserve"> sentiment is optimistic. Users anticipate improved efficiency in retrieving and managing forms.</w:t>
      </w:r>
    </w:p>
    <w:p w14:paraId="55506088" w14:textId="3D96B752" w:rsidR="001C17E8" w:rsidRDefault="00000000" w:rsidP="001C17E8">
      <w:pPr>
        <w:pStyle w:val="ListParagraph"/>
        <w:numPr>
          <w:ilvl w:val="0"/>
          <w:numId w:val="11"/>
        </w:numPr>
        <w:sectPr w:rsidR="001C17E8">
          <w:pgSz w:w="11906" w:h="16838"/>
          <w:pgMar w:top="1985" w:right="1701" w:bottom="1701" w:left="1701" w:header="851" w:footer="992" w:gutter="0"/>
          <w:cols w:space="425"/>
          <w:docGrid w:type="lines" w:linePitch="360"/>
        </w:sectPr>
      </w:pPr>
      <w:r>
        <w:t>The user-centric design approach ensures that feedback from potential users is incorporated throughout the development process, enhancing acceptance and usability.</w:t>
      </w:r>
    </w:p>
    <w:p w14:paraId="23AD0CAA" w14:textId="77777777" w:rsidR="001C17E8" w:rsidRDefault="001C17E8" w:rsidP="001C17E8"/>
    <w:p w14:paraId="3A1675E3" w14:textId="77777777" w:rsidR="00B66A09" w:rsidRDefault="00000000">
      <w:pPr>
        <w:pStyle w:val="Heading2"/>
      </w:pPr>
      <w:bookmarkStart w:id="18" w:name="_Toc184340221"/>
      <w:r>
        <w:t>Constraints and Limitations</w:t>
      </w:r>
      <w:bookmarkEnd w:id="18"/>
    </w:p>
    <w:p w14:paraId="0AB56B5F" w14:textId="77777777" w:rsidR="00B66A09" w:rsidRDefault="00000000">
      <w:pPr>
        <w:pStyle w:val="Heading3"/>
      </w:pPr>
      <w:bookmarkStart w:id="19" w:name="_Toc184340222"/>
      <w:r>
        <w:t>Challenges and Difficulties</w:t>
      </w:r>
      <w:bookmarkEnd w:id="19"/>
    </w:p>
    <w:p w14:paraId="6CE4D02F" w14:textId="77777777" w:rsidR="00B66A09" w:rsidRDefault="00000000">
      <w:r>
        <w:t xml:space="preserve">Despite robust feasibility of </w:t>
      </w:r>
      <w:proofErr w:type="spellStart"/>
      <w:r>
        <w:t>FormSculptor</w:t>
      </w:r>
      <w:proofErr w:type="spellEnd"/>
      <w:r>
        <w:t>, some challenges should be overcome during implementation and operations for a smooth running:</w:t>
      </w:r>
    </w:p>
    <w:p w14:paraId="21138F84" w14:textId="77777777" w:rsidR="00B66A09" w:rsidRDefault="00000000">
      <w:r>
        <w:rPr>
          <w:b/>
          <w:bCs/>
        </w:rPr>
        <w:t>Data Security Compliance</w:t>
      </w:r>
      <w:r>
        <w:t xml:space="preserve">: It is the primary duty to get compliant with these strict data privacy laws like PDPO in Hong Kong and GDPR. Apart from keeping through user privacy, secure data storage, encryption, and with full consent; this form of </w:t>
      </w:r>
      <w:proofErr w:type="gramStart"/>
      <w:r>
        <w:t>regulations</w:t>
      </w:r>
      <w:proofErr w:type="gramEnd"/>
      <w:r>
        <w:t xml:space="preserve"> requires very thorough data protection implementation. In case of non-compliance, there are very high fines and reputation-parent reputation losses. This is why </w:t>
      </w:r>
      <w:proofErr w:type="spellStart"/>
      <w:r>
        <w:t>FormSculptor</w:t>
      </w:r>
      <w:proofErr w:type="spellEnd"/>
      <w:r>
        <w:t xml:space="preserve"> has to </w:t>
      </w:r>
      <w:proofErr w:type="gramStart"/>
      <w:r>
        <w:t>assure</w:t>
      </w:r>
      <w:proofErr w:type="gramEnd"/>
      <w:r>
        <w:t xml:space="preserve"> the continual monitoring and updating of data protection practices to keep in line with </w:t>
      </w:r>
      <w:proofErr w:type="gramStart"/>
      <w:r>
        <w:t>quickly-developing</w:t>
      </w:r>
      <w:proofErr w:type="gramEnd"/>
      <w:r>
        <w:t xml:space="preserve"> legal standards.</w:t>
      </w:r>
    </w:p>
    <w:p w14:paraId="067578EC" w14:textId="77777777" w:rsidR="00B66A09" w:rsidRDefault="00000000">
      <w:r>
        <w:rPr>
          <w:b/>
          <w:bCs/>
        </w:rPr>
        <w:t>AI Model Training</w:t>
      </w:r>
      <w:r>
        <w:t xml:space="preserve">: AI model training is </w:t>
      </w:r>
      <w:proofErr w:type="gramStart"/>
      <w:r>
        <w:t>fairly complicated</w:t>
      </w:r>
      <w:proofErr w:type="gramEnd"/>
      <w:r>
        <w:t xml:space="preserve">. Nonetheless, no matter how sophisticated an ML model is, it all boils down to a well-constructed yet few training datasets for specific languages like Cantonese.' For this very reason, a scarcity of relevant comprehensive datasets would stifle training processes in a potentially negative manner, </w:t>
      </w:r>
      <w:proofErr w:type="spellStart"/>
      <w:r>
        <w:t>corollarily</w:t>
      </w:r>
      <w:proofErr w:type="spellEnd"/>
      <w:r>
        <w:t xml:space="preserve"> affecting the precision and overall effectiveness of AI. </w:t>
      </w:r>
      <w:proofErr w:type="spellStart"/>
      <w:r>
        <w:t>FormSculptor</w:t>
      </w:r>
      <w:proofErr w:type="spellEnd"/>
      <w:r>
        <w:t xml:space="preserve"> therefore must have a devoted team for acquiring data and developing collaborations with linguistic experts for model training.</w:t>
      </w:r>
    </w:p>
    <w:p w14:paraId="443A7234" w14:textId="77777777" w:rsidR="00770AD7" w:rsidRDefault="00770AD7">
      <w:pPr>
        <w:rPr>
          <w:b/>
          <w:bCs/>
        </w:rPr>
      </w:pPr>
      <w:r>
        <w:rPr>
          <w:b/>
          <w:bCs/>
        </w:rPr>
        <w:br w:type="page"/>
      </w:r>
    </w:p>
    <w:p w14:paraId="63ACB186" w14:textId="7D691AEA" w:rsidR="00B66A09" w:rsidRDefault="00000000">
      <w:r>
        <w:rPr>
          <w:b/>
          <w:bCs/>
        </w:rPr>
        <w:lastRenderedPageBreak/>
        <w:t>Scalability of the System</w:t>
      </w:r>
      <w:r>
        <w:t xml:space="preserve">: Given the middle-size base of customers and users, handling broader traffic loads while keeping operational efficiency and sustainability </w:t>
      </w:r>
      <w:proofErr w:type="gramStart"/>
      <w:r>
        <w:t>have</w:t>
      </w:r>
      <w:proofErr w:type="gramEnd"/>
      <w:r>
        <w:t xml:space="preserve"> already become a new challenge. The system would have to function without a noticeable elevation in carbon footprints with higher data and processing demands as the user base grows. Among the strategies, advanced resource management techniques and optimization of server usage are key to addressing scalability issues.</w:t>
      </w:r>
    </w:p>
    <w:p w14:paraId="73235FEE" w14:textId="77777777" w:rsidR="00B66A09" w:rsidRDefault="00000000">
      <w:r>
        <w:rPr>
          <w:b/>
          <w:bCs/>
        </w:rPr>
        <w:t>User Engagement</w:t>
      </w:r>
      <w:r>
        <w:t>: Technology adoption can be quite challenging due to resistance emitted by almost all organizations with specific regard to the usual methods for managing and controlling documents. This resistance can only be beaten by an effective change management process, complete user education, clear enforcement to bring out the value, and strong client support to make transition smoother.</w:t>
      </w:r>
    </w:p>
    <w:p w14:paraId="36F99A6C" w14:textId="20A5E5DF" w:rsidR="001C17E8" w:rsidRDefault="001C17E8">
      <w:r>
        <w:br w:type="page"/>
      </w:r>
    </w:p>
    <w:p w14:paraId="2F243023" w14:textId="77777777" w:rsidR="00B66A09" w:rsidRDefault="00000000">
      <w:pPr>
        <w:pStyle w:val="Heading3"/>
      </w:pPr>
      <w:bookmarkStart w:id="20" w:name="_Toc184340223"/>
      <w:r>
        <w:lastRenderedPageBreak/>
        <w:t>Limitations</w:t>
      </w:r>
      <w:bookmarkEnd w:id="20"/>
    </w:p>
    <w:p w14:paraId="1A57802A" w14:textId="77777777" w:rsidR="00B66A09" w:rsidRDefault="00000000">
      <w:r>
        <w:t xml:space="preserve">But there are limits to </w:t>
      </w:r>
      <w:proofErr w:type="spellStart"/>
      <w:r>
        <w:t>FormSculptor</w:t>
      </w:r>
      <w:proofErr w:type="spellEnd"/>
      <w:r>
        <w:t xml:space="preserve"> that may possibly diminish the reach and efficacy of the system:</w:t>
      </w:r>
    </w:p>
    <w:p w14:paraId="29DC8FBE" w14:textId="77777777" w:rsidR="00B66A09" w:rsidRDefault="00000000">
      <w:r>
        <w:rPr>
          <w:b/>
          <w:bCs/>
        </w:rPr>
        <w:t>Limited Language Varieties</w:t>
      </w:r>
      <w:r>
        <w:t xml:space="preserve">: </w:t>
      </w:r>
      <w:proofErr w:type="spellStart"/>
      <w:r>
        <w:t>FormSculptor</w:t>
      </w:r>
      <w:proofErr w:type="spellEnd"/>
      <w:r>
        <w:t xml:space="preserve"> can manage multiple languages such as Cantonese, Mandarin, and English however only few languages are supported that may limit worldwide use. This will likely point to areas with only Cantonese-speaking populations and limit global expansion. Non-supported language speakers, for the most part, will be banned from participation.</w:t>
      </w:r>
    </w:p>
    <w:p w14:paraId="0D83469D" w14:textId="77777777" w:rsidR="00B66A09" w:rsidRDefault="00000000">
      <w:r>
        <w:rPr>
          <w:b/>
          <w:bCs/>
        </w:rPr>
        <w:t>Demanding of Resources</w:t>
      </w:r>
      <w:r>
        <w:t xml:space="preserve">: The designs of </w:t>
      </w:r>
      <w:proofErr w:type="spellStart"/>
      <w:r>
        <w:t>FormSculptor</w:t>
      </w:r>
      <w:proofErr w:type="spellEnd"/>
      <w:r>
        <w:t xml:space="preserve"> do not use less energy; for example, the intelligent document classification and data extraction functions inherent to the system need a great deal of computing resources. Efforts to </w:t>
      </w:r>
      <w:proofErr w:type="gramStart"/>
      <w:r>
        <w:t>balance between</w:t>
      </w:r>
      <w:proofErr w:type="gramEnd"/>
      <w:r>
        <w:t xml:space="preserve"> running costs, hence, require heavy investment in technology but with an eye to maintaining energy efficiency. The software must ensure that the performance of the process-run consumes resources which avoid limiting the performance.</w:t>
      </w:r>
    </w:p>
    <w:p w14:paraId="0038BFAB" w14:textId="77777777" w:rsidR="00B66A09" w:rsidRDefault="00000000">
      <w:r>
        <w:rPr>
          <w:b/>
          <w:bCs/>
        </w:rPr>
        <w:t xml:space="preserve">Customization </w:t>
      </w:r>
      <w:proofErr w:type="gramStart"/>
      <w:r>
        <w:rPr>
          <w:b/>
          <w:bCs/>
        </w:rPr>
        <w:t>Limitations</w:t>
      </w:r>
      <w:r>
        <w:t>;</w:t>
      </w:r>
      <w:proofErr w:type="gramEnd"/>
      <w:r>
        <w:t xml:space="preserve"> Even though there is white labelling and considerable possibilities for customization, challenges remain with an entire end-to-end platform configured to reach very specialized clients with very unique requirements. Such limitations may present substantial barriers for the software for easy market uptake especially where systems solution features are in place.</w:t>
      </w:r>
    </w:p>
    <w:p w14:paraId="1C1DB34D" w14:textId="77777777" w:rsidR="00B66A09" w:rsidRDefault="00000000">
      <w:r>
        <w:rPr>
          <w:b/>
          <w:bCs/>
        </w:rPr>
        <w:t xml:space="preserve">Change </w:t>
      </w:r>
      <w:proofErr w:type="gramStart"/>
      <w:r>
        <w:rPr>
          <w:b/>
          <w:bCs/>
        </w:rPr>
        <w:t>Complexity</w:t>
      </w:r>
      <w:r>
        <w:t xml:space="preserve"> :</w:t>
      </w:r>
      <w:proofErr w:type="gramEnd"/>
      <w:r>
        <w:t xml:space="preserve"> Pooling of diverse service partners and different management systems will create a platform through which services are accessed; however, in a technical sense, this also requires seamless integration to ensure integrity and data security among the different systems while bringing to the user, during search, the data they need to view, retrieve, and manipulate. The solution requires that more advanced, pocket-tightening measures be intertwined with checks.</w:t>
      </w:r>
    </w:p>
    <w:p w14:paraId="3A7462F2" w14:textId="77777777" w:rsidR="00B66A09" w:rsidRDefault="00000000">
      <w:r>
        <w:rPr>
          <w:b/>
          <w:bCs/>
        </w:rPr>
        <w:t>Market Competition</w:t>
      </w:r>
      <w:r>
        <w:t xml:space="preserve">: There is very tough competition at an international level, as the sector sees established players offering very extensive services. Continuous innovation is necessary for </w:t>
      </w:r>
      <w:proofErr w:type="spellStart"/>
      <w:r>
        <w:t>FormSculptor</w:t>
      </w:r>
      <w:proofErr w:type="spellEnd"/>
      <w:r>
        <w:t xml:space="preserve"> to evolve and enhance its features </w:t>
      </w:r>
      <w:proofErr w:type="gramStart"/>
      <w:r>
        <w:t>in order to</w:t>
      </w:r>
      <w:proofErr w:type="gramEnd"/>
      <w:r>
        <w:t xml:space="preserve"> </w:t>
      </w:r>
      <w:proofErr w:type="gramStart"/>
      <w:r>
        <w:t>differentiate</w:t>
      </w:r>
      <w:proofErr w:type="gramEnd"/>
      <w:r>
        <w:t xml:space="preserve"> from other players and remain at a very competitive advantage. This kind of evolution takes colossal resources and enormous commitment to research and development.</w:t>
      </w:r>
    </w:p>
    <w:p w14:paraId="1E04BB34" w14:textId="77777777" w:rsidR="00B66A09" w:rsidRDefault="00000000">
      <w:r>
        <w:rPr>
          <w:b/>
          <w:bCs/>
        </w:rPr>
        <w:lastRenderedPageBreak/>
        <w:t>Ecological Impact of Digital Operations</w:t>
      </w:r>
      <w:r>
        <w:t xml:space="preserve">: </w:t>
      </w:r>
      <w:proofErr w:type="gramStart"/>
      <w:r>
        <w:t>Despite the fact that</w:t>
      </w:r>
      <w:proofErr w:type="gramEnd"/>
      <w:r>
        <w:t xml:space="preserve"> </w:t>
      </w:r>
      <w:proofErr w:type="spellStart"/>
      <w:r>
        <w:t>FormSculptor</w:t>
      </w:r>
      <w:proofErr w:type="spellEnd"/>
      <w:r>
        <w:t xml:space="preserve"> facilitates paperless operations, the act of 'digital" requires energy. While Form Sculptor employs the use of renewable energies within cloud services, the overall ecological impact of large-size digital operations persists as an issue. It can be considered necessary to optimize energy use continuously and to invest in greener technology to tackle this </w:t>
      </w:r>
      <w:proofErr w:type="spellStart"/>
      <w:r>
        <w:t>aspectamilition</w:t>
      </w:r>
      <w:proofErr w:type="spellEnd"/>
      <w:r>
        <w:t>-</w:t>
      </w:r>
    </w:p>
    <w:p w14:paraId="5332632C" w14:textId="4F13618E" w:rsidR="001C17E8" w:rsidRDefault="00000000">
      <w:pPr>
        <w:sectPr w:rsidR="001C17E8">
          <w:pgSz w:w="11906" w:h="16838"/>
          <w:pgMar w:top="1985" w:right="1701" w:bottom="1701" w:left="1701" w:header="851" w:footer="992" w:gutter="0"/>
          <w:cols w:space="425"/>
          <w:docGrid w:type="lines" w:linePitch="360"/>
        </w:sectPr>
      </w:pPr>
      <w:proofErr w:type="spellStart"/>
      <w:r>
        <w:t>FormSculptor</w:t>
      </w:r>
      <w:proofErr w:type="spellEnd"/>
      <w:r>
        <w:t xml:space="preserve"> offers an innovative and suitable solution for </w:t>
      </w:r>
      <w:proofErr w:type="gramStart"/>
      <w:r>
        <w:t>the contemporary</w:t>
      </w:r>
      <w:proofErr w:type="gramEnd"/>
      <w:r>
        <w:t xml:space="preserve"> document management requirements. Nonetheless, the journey ahead demands brilliant </w:t>
      </w:r>
      <w:proofErr w:type="gramStart"/>
      <w:r>
        <w:t>solution</w:t>
      </w:r>
      <w:proofErr w:type="gramEnd"/>
      <w:r>
        <w:t xml:space="preserve"> to these challenges and limitations, not the least of which is keeping it real for long-lasting success and impact. </w:t>
      </w:r>
      <w:proofErr w:type="spellStart"/>
      <w:r>
        <w:t>FormSculptor</w:t>
      </w:r>
      <w:proofErr w:type="spellEnd"/>
      <w:r>
        <w:t xml:space="preserve"> must keep abreast of the </w:t>
      </w:r>
      <w:proofErr w:type="gramStart"/>
      <w:r>
        <w:t>aforementioned challenges</w:t>
      </w:r>
      <w:proofErr w:type="gramEnd"/>
      <w:r>
        <w:t xml:space="preserve"> and constraints. It shall allow this owner to make efficient deployment of the system, maximize its market penetration and show more of its real sustainability commitment to development.</w:t>
      </w:r>
    </w:p>
    <w:p w14:paraId="0C271A8E" w14:textId="77777777" w:rsidR="001C17E8" w:rsidRDefault="001C17E8"/>
    <w:p w14:paraId="11D85762" w14:textId="77777777" w:rsidR="00B66A09" w:rsidRDefault="00000000">
      <w:pPr>
        <w:pStyle w:val="Heading2"/>
      </w:pPr>
      <w:bookmarkStart w:id="21" w:name="_Toc184340224"/>
      <w:r>
        <w:t>System Architecture</w:t>
      </w:r>
      <w:bookmarkEnd w:id="21"/>
    </w:p>
    <w:p w14:paraId="339D03B3" w14:textId="77777777" w:rsidR="00B66A09" w:rsidRDefault="00000000">
      <w:proofErr w:type="spellStart"/>
      <w:r>
        <w:t>FormSculptor's</w:t>
      </w:r>
      <w:proofErr w:type="spellEnd"/>
      <w:r>
        <w:t xml:space="preserve"> system architecture is designed with a view to scalability, security, and seamless user experience in the dynamic market of Hong Kong. The architecture has a layered design, with separate layers being responsible for separate operations-resulting </w:t>
      </w:r>
      <w:proofErr w:type="gramStart"/>
      <w:r>
        <w:t>into</w:t>
      </w:r>
      <w:proofErr w:type="gramEnd"/>
      <w:r>
        <w:t xml:space="preserve"> highly modular and easy-to-maintain architecture.</w:t>
      </w:r>
    </w:p>
    <w:p w14:paraId="29A3AD3D" w14:textId="77777777" w:rsidR="00B66A09" w:rsidRDefault="00000000">
      <w:r>
        <w:t xml:space="preserve">At the base is the </w:t>
      </w:r>
      <w:r>
        <w:rPr>
          <w:b/>
          <w:bCs/>
        </w:rPr>
        <w:t>Presentation Layer (Front-End)</w:t>
      </w:r>
      <w:r>
        <w:t xml:space="preserve"> developed with </w:t>
      </w:r>
      <w:r>
        <w:rPr>
          <w:b/>
          <w:bCs/>
        </w:rPr>
        <w:t>React.js</w:t>
      </w:r>
      <w:r>
        <w:t xml:space="preserve"> helps in providing users with highly interactive and responsive interfaces. This layer makes use of </w:t>
      </w:r>
      <w:r>
        <w:rPr>
          <w:b/>
          <w:bCs/>
        </w:rPr>
        <w:t>Material-UI</w:t>
      </w:r>
      <w:r>
        <w:t xml:space="preserve"> for a single design in the entire application that adds to user engagement and satisfaction. The </w:t>
      </w:r>
      <w:r>
        <w:rPr>
          <w:b/>
          <w:bCs/>
        </w:rPr>
        <w:t>Redux</w:t>
      </w:r>
      <w:r>
        <w:t xml:space="preserve"> maintains the state in the best manner and makes it more predictable and manageable. This really helps in managing a variety of complex interactions that usually exist in all different computer systems of Hong Kong. Front-end has been designed in an unimaginably neat way to follow the </w:t>
      </w:r>
      <w:r>
        <w:rPr>
          <w:b/>
          <w:bCs/>
        </w:rPr>
        <w:t>WCAG 2.1</w:t>
      </w:r>
      <w:r>
        <w:t xml:space="preserve"> guidelines for widest accessibility, including people who have disabilities-a point which is stressed in the development of inclusive digital services by the Hong Kong government (Hong Kong Government Accessibility Standards, 2022).</w:t>
      </w:r>
    </w:p>
    <w:p w14:paraId="0739D461" w14:textId="77777777" w:rsidR="00B66A09" w:rsidRDefault="00000000">
      <w:r>
        <w:rPr>
          <w:b/>
          <w:bCs/>
        </w:rPr>
        <w:t>Business Logic Layer (Back-End):</w:t>
      </w:r>
      <w:r>
        <w:t xml:space="preserve"> Node.js and Express is used for faster performance and scalable design to handle multiple concurrent operations that are crucial for the high traffic business application in Hong Kong. </w:t>
      </w:r>
      <w:proofErr w:type="gramStart"/>
      <w:r>
        <w:t>Also</w:t>
      </w:r>
      <w:proofErr w:type="gramEnd"/>
      <w:r>
        <w:t xml:space="preserve"> </w:t>
      </w:r>
      <w:r>
        <w:rPr>
          <w:b/>
          <w:bCs/>
        </w:rPr>
        <w:t>Python</w:t>
      </w:r>
      <w:r>
        <w:t xml:space="preserve"> services are used in Machine Learning (ML) processing to support advanced data analytics and AI-driven functionalities. Services communicate well through </w:t>
      </w:r>
      <w:r>
        <w:rPr>
          <w:b/>
          <w:bCs/>
        </w:rPr>
        <w:t>RESTful APIs</w:t>
      </w:r>
      <w:r>
        <w:t xml:space="preserve"> and </w:t>
      </w:r>
      <w:proofErr w:type="spellStart"/>
      <w:r>
        <w:rPr>
          <w:b/>
          <w:bCs/>
        </w:rPr>
        <w:t>GraphQL</w:t>
      </w:r>
      <w:proofErr w:type="spellEnd"/>
      <w:r>
        <w:t xml:space="preserve">, resulting in data querying capabilities that are efficient and can take any form by use of both. </w:t>
      </w:r>
      <w:proofErr w:type="gramStart"/>
      <w:r>
        <w:t>This indigenous counters</w:t>
      </w:r>
      <w:proofErr w:type="gramEnd"/>
      <w:r>
        <w:t xml:space="preserve"> that the platform may be both synchronous and asynchronous for excellent data transactions, a requirement in a dynamic market like Hong Kong.</w:t>
      </w:r>
    </w:p>
    <w:p w14:paraId="46477DF2" w14:textId="77777777" w:rsidR="00770AD7" w:rsidRDefault="00770AD7">
      <w:pPr>
        <w:rPr>
          <w:b/>
          <w:bCs/>
        </w:rPr>
      </w:pPr>
      <w:r>
        <w:rPr>
          <w:b/>
          <w:bCs/>
        </w:rPr>
        <w:br w:type="page"/>
      </w:r>
    </w:p>
    <w:p w14:paraId="50955133" w14:textId="6235D55F" w:rsidR="00B66A09" w:rsidRDefault="00000000">
      <w:r>
        <w:rPr>
          <w:b/>
          <w:bCs/>
        </w:rPr>
        <w:lastRenderedPageBreak/>
        <w:t>It Begins with the Data Access Layer:</w:t>
      </w:r>
      <w:r>
        <w:t xml:space="preserve"> The relational database of choice is </w:t>
      </w:r>
      <w:r>
        <w:rPr>
          <w:b/>
          <w:bCs/>
        </w:rPr>
        <w:t>PostgreSQL</w:t>
      </w:r>
      <w:r>
        <w:t xml:space="preserve"> for strong and secure management of structured data, whereas </w:t>
      </w:r>
      <w:r>
        <w:rPr>
          <w:b/>
          <w:bCs/>
        </w:rPr>
        <w:t>MongoDB</w:t>
      </w:r>
      <w:r>
        <w:t xml:space="preserve"> is usually tasked with managing unstructured data in various document formats, probably not just for finance and healthcare industries in Hong Kong. </w:t>
      </w:r>
      <w:r>
        <w:rPr>
          <w:b/>
          <w:bCs/>
        </w:rPr>
        <w:t>Redis</w:t>
      </w:r>
      <w:r>
        <w:t xml:space="preserve"> provides caching services to </w:t>
      </w:r>
      <w:proofErr w:type="gramStart"/>
      <w:r>
        <w:t>really faster</w:t>
      </w:r>
      <w:proofErr w:type="gramEnd"/>
      <w:r>
        <w:t xml:space="preserve"> data recovery and overall system responsiveness. Powerful caching indeed, say </w:t>
      </w:r>
      <w:r>
        <w:rPr>
          <w:b/>
          <w:bCs/>
        </w:rPr>
        <w:t>Chan et al. (2023)</w:t>
      </w:r>
      <w:r>
        <w:t>, will then enhance user experience by resolving latency issues associated with high demand in locations like Hong Kong.</w:t>
      </w:r>
    </w:p>
    <w:p w14:paraId="0B58E1B4" w14:textId="77777777" w:rsidR="00B66A09" w:rsidRDefault="00000000">
      <w:r>
        <w:t xml:space="preserve">Explored with </w:t>
      </w:r>
      <w:r>
        <w:rPr>
          <w:b/>
          <w:bCs/>
        </w:rPr>
        <w:t>TensorFlow</w:t>
      </w:r>
      <w:r>
        <w:t xml:space="preserve"> and </w:t>
      </w:r>
      <w:r>
        <w:rPr>
          <w:b/>
          <w:bCs/>
        </w:rPr>
        <w:t>scikit-learn</w:t>
      </w:r>
      <w:r>
        <w:t xml:space="preserve">, this </w:t>
      </w:r>
      <w:r>
        <w:rPr>
          <w:b/>
          <w:bCs/>
        </w:rPr>
        <w:t>AI and Machine Learning Layer</w:t>
      </w:r>
      <w:r>
        <w:t xml:space="preserve"> exists to develop and roll-out sophisticated, yet scalable ML models essential for features like intelligent document classification and predictive analytics. Provided with </w:t>
      </w:r>
      <w:r>
        <w:rPr>
          <w:b/>
          <w:bCs/>
        </w:rPr>
        <w:t>NLTK</w:t>
      </w:r>
      <w:r>
        <w:t xml:space="preserve"> and </w:t>
      </w:r>
      <w:proofErr w:type="spellStart"/>
      <w:r>
        <w:rPr>
          <w:b/>
          <w:bCs/>
        </w:rPr>
        <w:t>spaCy</w:t>
      </w:r>
      <w:proofErr w:type="spellEnd"/>
      <w:r>
        <w:t xml:space="preserve">, this Platform can correctly process multilingual and diverse document types, which is very important in Hong Kong for several good reasons. According to </w:t>
      </w:r>
      <w:r>
        <w:rPr>
          <w:b/>
          <w:bCs/>
        </w:rPr>
        <w:t>Lee and Wong (2022)</w:t>
      </w:r>
      <w:r>
        <w:t>, advanced NLP plays a crucial role in improving data extraction accuracy and user interaction effectiveness in a multilingual region.</w:t>
      </w:r>
    </w:p>
    <w:p w14:paraId="6BD77780" w14:textId="77777777" w:rsidR="00B66A09" w:rsidRDefault="00000000">
      <w:r>
        <w:t xml:space="preserve">The </w:t>
      </w:r>
      <w:r>
        <w:rPr>
          <w:b/>
          <w:bCs/>
        </w:rPr>
        <w:t>Infrastructure Layer</w:t>
      </w:r>
      <w:r>
        <w:t xml:space="preserve"> uses </w:t>
      </w:r>
      <w:r>
        <w:rPr>
          <w:b/>
          <w:bCs/>
        </w:rPr>
        <w:t>AWS</w:t>
      </w:r>
      <w:r>
        <w:t xml:space="preserve"> as its underlying foundation for providing robust and scalable cloud services, thereby ensuring auto-scaling </w:t>
      </w:r>
      <w:proofErr w:type="gramStart"/>
      <w:r>
        <w:t>in order to</w:t>
      </w:r>
      <w:proofErr w:type="gramEnd"/>
      <w:r>
        <w:t xml:space="preserve"> adapt to fluctuations in demand typical of the fast-paced economic environment seen in Hong Kong. Containerization and orchestration are done using </w:t>
      </w:r>
      <w:r>
        <w:rPr>
          <w:b/>
          <w:bCs/>
        </w:rPr>
        <w:t>Docker</w:t>
      </w:r>
      <w:r>
        <w:t xml:space="preserve"> and </w:t>
      </w:r>
      <w:r>
        <w:rPr>
          <w:b/>
          <w:bCs/>
        </w:rPr>
        <w:t>Kubernetes</w:t>
      </w:r>
      <w:r>
        <w:t xml:space="preserve">, ensuring that the architecture is uniform in every environment, both on the development stance and during testing and production. This setup does not just make scaling and resilience better; it paves the way for the best practices in the industry for DevOps-as recommended by </w:t>
      </w:r>
      <w:r>
        <w:rPr>
          <w:b/>
          <w:bCs/>
        </w:rPr>
        <w:t>Hong Kong Information Technology Services Inc. (2023)</w:t>
      </w:r>
      <w:r>
        <w:t>.</w:t>
      </w:r>
    </w:p>
    <w:p w14:paraId="00EEF8AD" w14:textId="77777777" w:rsidR="00770AD7" w:rsidRDefault="00770AD7">
      <w:r>
        <w:br w:type="page"/>
      </w:r>
    </w:p>
    <w:p w14:paraId="441063C8" w14:textId="153081C4" w:rsidR="00B66A09" w:rsidRDefault="00000000">
      <w:r>
        <w:lastRenderedPageBreak/>
        <w:t xml:space="preserve">The </w:t>
      </w:r>
      <w:r>
        <w:rPr>
          <w:b/>
          <w:bCs/>
        </w:rPr>
        <w:t>Data Storage Layer</w:t>
      </w:r>
      <w:r>
        <w:t xml:space="preserve"> is designed to manage user data, documents, analytics data, and payment information in a protected, efficient way. </w:t>
      </w:r>
      <w:r>
        <w:rPr>
          <w:b/>
          <w:bCs/>
        </w:rPr>
        <w:t>Personal Data (Privacy) Ordinance (PDPO)</w:t>
      </w:r>
      <w:r>
        <w:t xml:space="preserve"> sanctions are fulfilled using encrypted data managed as per the industry-compatible protocols used in Hong Kong. The arrangement of keeping up with a </w:t>
      </w:r>
      <w:proofErr w:type="spellStart"/>
      <w:r>
        <w:t>Postresql</w:t>
      </w:r>
      <w:proofErr w:type="spellEnd"/>
      <w:r>
        <w:t xml:space="preserve"> or MongoDB backbone along the </w:t>
      </w:r>
      <w:proofErr w:type="spellStart"/>
      <w:r>
        <w:t>redisu</w:t>
      </w:r>
      <w:proofErr w:type="spellEnd"/>
      <w:r>
        <w:t xml:space="preserve"> already means relational and then non-relational data storage, with </w:t>
      </w:r>
      <w:r>
        <w:rPr>
          <w:b/>
          <w:bCs/>
        </w:rPr>
        <w:t>Redis</w:t>
      </w:r>
      <w:r>
        <w:t xml:space="preserve"> bolstered by retrieval speed through best caching strategies. Storage is also tiered, in a fashion that intelligence, confidentiality, and readiness all stay in place alongside the expectation of user trust and compliance in one of Hong Kong's high-stakes data-sensitive industries.</w:t>
      </w:r>
    </w:p>
    <w:p w14:paraId="0393C61E" w14:textId="57242864" w:rsidR="001C17E8" w:rsidRDefault="00000000">
      <w:pPr>
        <w:sectPr w:rsidR="001C17E8">
          <w:pgSz w:w="11906" w:h="16838"/>
          <w:pgMar w:top="1985" w:right="1701" w:bottom="1701" w:left="1701" w:header="851" w:footer="992" w:gutter="0"/>
          <w:cols w:space="425"/>
          <w:docGrid w:type="lines" w:linePitch="360"/>
        </w:sectPr>
      </w:pPr>
      <w:r>
        <w:t xml:space="preserve">Thus, with Architecture as </w:t>
      </w:r>
      <w:proofErr w:type="spellStart"/>
      <w:r>
        <w:t>FormSculptor</w:t>
      </w:r>
      <w:proofErr w:type="spellEnd"/>
      <w:r>
        <w:t>, the system simply embodies the amalgamation of apex technologies and best practices into the most painstaking approach to match the highest-rated official guarantee of reliability, safety, and performance for a kaleidoscopic and disputative market in Hong Kong. Each slab is well-</w:t>
      </w:r>
      <w:proofErr w:type="spellStart"/>
      <w:r>
        <w:t>thoughtly</w:t>
      </w:r>
      <w:proofErr w:type="spellEnd"/>
      <w:r>
        <w:t xml:space="preserve"> designed to interoperate smoothly within each other to have good operational robustness besides delivering a world-class user experience.</w:t>
      </w:r>
    </w:p>
    <w:p w14:paraId="0A01D6A2" w14:textId="77777777" w:rsidR="001C17E8" w:rsidRDefault="001C17E8"/>
    <w:p w14:paraId="3E52C1D7" w14:textId="39D41BCB" w:rsidR="00B66A09" w:rsidRDefault="001C17E8">
      <w:pPr>
        <w:pStyle w:val="Heading3"/>
      </w:pPr>
      <w:bookmarkStart w:id="22" w:name="_Toc184340225"/>
      <w:r>
        <w:t>Hardware</w:t>
      </w:r>
      <w:r w:rsidR="00000000">
        <w:t xml:space="preserve"> and Software Specification</w:t>
      </w:r>
      <w:bookmarkEnd w:id="22"/>
    </w:p>
    <w:p w14:paraId="07E32C1A" w14:textId="77777777" w:rsidR="00B66A09" w:rsidRDefault="00000000">
      <w:pPr>
        <w:pStyle w:val="Heading4"/>
      </w:pPr>
      <w:r>
        <w:t>Hardware Specification</w:t>
      </w:r>
    </w:p>
    <w:p w14:paraId="311F9080" w14:textId="77777777" w:rsidR="00B66A09" w:rsidRDefault="00000000">
      <w:pPr>
        <w:pStyle w:val="Heading4"/>
      </w:pPr>
      <w:r>
        <w:rPr>
          <w:b/>
          <w:bCs/>
        </w:rPr>
        <w:t>1. Development Computers</w:t>
      </w:r>
    </w:p>
    <w:p w14:paraId="22F75B0A" w14:textId="77777777" w:rsidR="00B66A09" w:rsidRDefault="00000000">
      <w:r>
        <w:t>Each developer should have a dedicated computer with the following specifications:</w:t>
      </w:r>
    </w:p>
    <w:p w14:paraId="066C4EA0" w14:textId="77777777" w:rsidR="00B66A09" w:rsidRDefault="00000000">
      <w:r>
        <w:rPr>
          <w:b/>
          <w:bCs/>
        </w:rPr>
        <w:t>Processor</w:t>
      </w:r>
      <w:r>
        <w:t>:</w:t>
      </w:r>
    </w:p>
    <w:p w14:paraId="04110840" w14:textId="77777777" w:rsidR="00B66A09" w:rsidRDefault="00000000">
      <w:pPr>
        <w:pStyle w:val="ListParagraph"/>
        <w:numPr>
          <w:ilvl w:val="0"/>
          <w:numId w:val="12"/>
        </w:numPr>
      </w:pPr>
      <w:r>
        <w:t>Minimum: Intel Core i5 (8th generation or newer)</w:t>
      </w:r>
    </w:p>
    <w:p w14:paraId="1C76349A" w14:textId="77777777" w:rsidR="00B66A09" w:rsidRDefault="00000000">
      <w:pPr>
        <w:pStyle w:val="ListParagraph"/>
        <w:numPr>
          <w:ilvl w:val="0"/>
          <w:numId w:val="12"/>
        </w:numPr>
      </w:pPr>
      <w:r>
        <w:t>Recommended: Intel Core i7 (8th generation or newer) or equivalent AMD Ryzen processor</w:t>
      </w:r>
    </w:p>
    <w:p w14:paraId="7DCCB801" w14:textId="77777777" w:rsidR="00B66A09" w:rsidRDefault="00000000">
      <w:r>
        <w:rPr>
          <w:b/>
          <w:bCs/>
        </w:rPr>
        <w:t>Memory (RAM)</w:t>
      </w:r>
      <w:r>
        <w:t>:</w:t>
      </w:r>
    </w:p>
    <w:p w14:paraId="31BC0A2E" w14:textId="77777777" w:rsidR="00B66A09" w:rsidRDefault="00000000">
      <w:pPr>
        <w:pStyle w:val="ListParagraph"/>
        <w:numPr>
          <w:ilvl w:val="0"/>
          <w:numId w:val="13"/>
        </w:numPr>
      </w:pPr>
      <w:r>
        <w:t>Minimum: 16 GB</w:t>
      </w:r>
    </w:p>
    <w:p w14:paraId="15DF5E74" w14:textId="77777777" w:rsidR="00B66A09" w:rsidRDefault="00000000">
      <w:pPr>
        <w:pStyle w:val="ListParagraph"/>
        <w:numPr>
          <w:ilvl w:val="0"/>
          <w:numId w:val="13"/>
        </w:numPr>
      </w:pPr>
      <w:r>
        <w:t>Recommended: 32 GB (to handle multiple applications and large datasets efficiently)</w:t>
      </w:r>
    </w:p>
    <w:p w14:paraId="35375684" w14:textId="77777777" w:rsidR="00B66A09" w:rsidRDefault="00000000">
      <w:r>
        <w:rPr>
          <w:b/>
          <w:bCs/>
        </w:rPr>
        <w:t>Storage</w:t>
      </w:r>
      <w:r>
        <w:t>:</w:t>
      </w:r>
    </w:p>
    <w:p w14:paraId="26FEDFA5" w14:textId="77777777" w:rsidR="00B66A09" w:rsidRDefault="00000000">
      <w:pPr>
        <w:pStyle w:val="ListParagraph"/>
        <w:numPr>
          <w:ilvl w:val="0"/>
          <w:numId w:val="14"/>
        </w:numPr>
      </w:pPr>
      <w:r>
        <w:t>Minimum: 512 GB SSD (Solid State Drive) for faster boot and load times</w:t>
      </w:r>
    </w:p>
    <w:p w14:paraId="1AD680AE" w14:textId="77777777" w:rsidR="00B66A09" w:rsidRDefault="00000000">
      <w:pPr>
        <w:pStyle w:val="ListParagraph"/>
        <w:numPr>
          <w:ilvl w:val="0"/>
          <w:numId w:val="14"/>
        </w:numPr>
      </w:pPr>
      <w:r>
        <w:t>Recommended: 1 TB SSD to accommodate development tools, local databases, and project files</w:t>
      </w:r>
    </w:p>
    <w:p w14:paraId="32134E7B" w14:textId="77777777" w:rsidR="00B66A09" w:rsidRDefault="00000000">
      <w:r>
        <w:rPr>
          <w:b/>
          <w:bCs/>
        </w:rPr>
        <w:t>Graphics</w:t>
      </w:r>
      <w:r>
        <w:t>:</w:t>
      </w:r>
    </w:p>
    <w:p w14:paraId="29B69229" w14:textId="77777777" w:rsidR="00B66A09" w:rsidRDefault="00000000">
      <w:pPr>
        <w:pStyle w:val="ListParagraph"/>
        <w:numPr>
          <w:ilvl w:val="0"/>
          <w:numId w:val="15"/>
        </w:numPr>
      </w:pPr>
      <w:r>
        <w:t>Integrated graphics are sufficient for most web development tasks.</w:t>
      </w:r>
    </w:p>
    <w:p w14:paraId="5C1201B0" w14:textId="77777777" w:rsidR="00B66A09" w:rsidRDefault="00000000">
      <w:pPr>
        <w:pStyle w:val="ListParagraph"/>
        <w:numPr>
          <w:ilvl w:val="0"/>
          <w:numId w:val="15"/>
        </w:numPr>
      </w:pPr>
      <w:r>
        <w:t xml:space="preserve">If working with graphic design or video content, will consider </w:t>
      </w:r>
      <w:proofErr w:type="gramStart"/>
      <w:r>
        <w:t>to use</w:t>
      </w:r>
      <w:proofErr w:type="gramEnd"/>
      <w:r>
        <w:t xml:space="preserve"> NVIDIA GeForce RTX series</w:t>
      </w:r>
    </w:p>
    <w:p w14:paraId="39D7B220" w14:textId="77777777" w:rsidR="00B66A09" w:rsidRDefault="00000000">
      <w:r>
        <w:rPr>
          <w:b/>
          <w:bCs/>
        </w:rPr>
        <w:t>Display</w:t>
      </w:r>
      <w:r>
        <w:t>:</w:t>
      </w:r>
    </w:p>
    <w:p w14:paraId="22D952C3" w14:textId="77777777" w:rsidR="00B66A09" w:rsidRDefault="00000000">
      <w:pPr>
        <w:pStyle w:val="ListParagraph"/>
        <w:numPr>
          <w:ilvl w:val="0"/>
          <w:numId w:val="16"/>
        </w:numPr>
      </w:pPr>
      <w:r>
        <w:t>Minimum: Full HD resolution (1920 x 1080)</w:t>
      </w:r>
    </w:p>
    <w:p w14:paraId="0648D437" w14:textId="77777777" w:rsidR="00B66A09" w:rsidRDefault="00000000">
      <w:pPr>
        <w:pStyle w:val="ListParagraph"/>
        <w:numPr>
          <w:ilvl w:val="0"/>
          <w:numId w:val="16"/>
        </w:numPr>
      </w:pPr>
      <w:r>
        <w:t>Recommended: Dual monitors for improved productivity in coding and testing environments</w:t>
      </w:r>
    </w:p>
    <w:p w14:paraId="3301FF7F" w14:textId="77777777" w:rsidR="00B66A09" w:rsidRDefault="00000000">
      <w:r>
        <w:rPr>
          <w:b/>
          <w:bCs/>
        </w:rPr>
        <w:lastRenderedPageBreak/>
        <w:t>Operating System</w:t>
      </w:r>
      <w:r>
        <w:t>:</w:t>
      </w:r>
    </w:p>
    <w:p w14:paraId="6EB389D8" w14:textId="77777777" w:rsidR="00B66A09" w:rsidRDefault="00000000">
      <w:pPr>
        <w:pStyle w:val="ListParagraph"/>
        <w:numPr>
          <w:ilvl w:val="0"/>
          <w:numId w:val="17"/>
        </w:numPr>
      </w:pPr>
      <w:r>
        <w:t>Windows 10/11 or macOS (based on team preference and software compatibility)</w:t>
      </w:r>
    </w:p>
    <w:p w14:paraId="78BC1415" w14:textId="77777777" w:rsidR="00B66A09" w:rsidRDefault="00000000">
      <w:pPr>
        <w:pStyle w:val="Heading3"/>
      </w:pPr>
      <w:bookmarkStart w:id="23" w:name="_Toc184340226"/>
      <w:r>
        <w:t>2. Network Requirements</w:t>
      </w:r>
      <w:bookmarkEnd w:id="23"/>
    </w:p>
    <w:p w14:paraId="625B6A21" w14:textId="77777777" w:rsidR="00B66A09" w:rsidRDefault="00000000">
      <w:r>
        <w:rPr>
          <w:b/>
          <w:bCs/>
        </w:rPr>
        <w:t>Internet Connection</w:t>
      </w:r>
      <w:r>
        <w:t>:</w:t>
      </w:r>
    </w:p>
    <w:p w14:paraId="6803619B" w14:textId="77777777" w:rsidR="00B66A09" w:rsidRDefault="00000000">
      <w:pPr>
        <w:pStyle w:val="ListParagraph"/>
        <w:numPr>
          <w:ilvl w:val="0"/>
          <w:numId w:val="18"/>
        </w:numPr>
      </w:pPr>
      <w:r>
        <w:t>High-speed broadband connection to facilitate cloud services access and collaboration tools.</w:t>
      </w:r>
    </w:p>
    <w:p w14:paraId="7B15C547" w14:textId="0D3E3692" w:rsidR="001C17E8" w:rsidRDefault="001C17E8" w:rsidP="001C17E8">
      <w:r>
        <w:br w:type="page"/>
      </w:r>
    </w:p>
    <w:p w14:paraId="64C46D8B" w14:textId="77777777" w:rsidR="00B66A09" w:rsidRDefault="00000000">
      <w:pPr>
        <w:pStyle w:val="Heading2"/>
      </w:pPr>
      <w:bookmarkStart w:id="24" w:name="_Toc184340227"/>
      <w:r>
        <w:lastRenderedPageBreak/>
        <w:t>Hardware Specification for Users</w:t>
      </w:r>
      <w:bookmarkEnd w:id="24"/>
    </w:p>
    <w:p w14:paraId="5EAB5F76" w14:textId="77777777" w:rsidR="00B66A09" w:rsidRDefault="00000000">
      <w:pPr>
        <w:pStyle w:val="Heading3"/>
      </w:pPr>
      <w:bookmarkStart w:id="25" w:name="_Toc184340228"/>
      <w:r>
        <w:rPr>
          <w:i/>
          <w:iCs/>
        </w:rPr>
        <w:t>1. Minimum Hardware Requirements</w:t>
      </w:r>
      <w:bookmarkEnd w:id="25"/>
    </w:p>
    <w:p w14:paraId="6F7A1645" w14:textId="77777777" w:rsidR="00B66A09" w:rsidRDefault="00000000">
      <w:pPr>
        <w:pStyle w:val="ListParagraph"/>
        <w:numPr>
          <w:ilvl w:val="0"/>
          <w:numId w:val="19"/>
        </w:numPr>
      </w:pPr>
      <w:r>
        <w:rPr>
          <w:i/>
          <w:iCs/>
        </w:rPr>
        <w:t>Processor</w:t>
      </w:r>
      <w:r>
        <w:t>:</w:t>
      </w:r>
    </w:p>
    <w:p w14:paraId="39B53E31" w14:textId="77777777" w:rsidR="00B66A09" w:rsidRDefault="00000000">
      <w:pPr>
        <w:pStyle w:val="ListParagraph"/>
        <w:numPr>
          <w:ilvl w:val="1"/>
          <w:numId w:val="19"/>
        </w:numPr>
      </w:pPr>
      <w:r>
        <w:t>Minimum: Intel Core i3 (6th generation or equivalent)</w:t>
      </w:r>
    </w:p>
    <w:p w14:paraId="791FB1A4" w14:textId="77777777" w:rsidR="00B66A09" w:rsidRDefault="00000000">
      <w:pPr>
        <w:pStyle w:val="ListParagraph"/>
        <w:numPr>
          <w:ilvl w:val="1"/>
          <w:numId w:val="19"/>
        </w:numPr>
      </w:pPr>
      <w:r>
        <w:t>Recommended: Intel Core i5 (8th generation or newer) or equivalent AMD processor</w:t>
      </w:r>
    </w:p>
    <w:p w14:paraId="4FEEEA98" w14:textId="77777777" w:rsidR="00B66A09" w:rsidRDefault="00000000">
      <w:pPr>
        <w:pStyle w:val="ListParagraph"/>
        <w:numPr>
          <w:ilvl w:val="0"/>
          <w:numId w:val="19"/>
        </w:numPr>
      </w:pPr>
      <w:r>
        <w:rPr>
          <w:i/>
          <w:iCs/>
        </w:rPr>
        <w:t>Memory (RAM)</w:t>
      </w:r>
      <w:r>
        <w:t>:</w:t>
      </w:r>
    </w:p>
    <w:p w14:paraId="1BAAB98A" w14:textId="77777777" w:rsidR="00B66A09" w:rsidRDefault="00000000">
      <w:pPr>
        <w:pStyle w:val="ListParagraph"/>
        <w:numPr>
          <w:ilvl w:val="1"/>
          <w:numId w:val="19"/>
        </w:numPr>
      </w:pPr>
      <w:r>
        <w:t>Minimum: 4 GB</w:t>
      </w:r>
    </w:p>
    <w:p w14:paraId="7F9CA152" w14:textId="77777777" w:rsidR="00B66A09" w:rsidRDefault="00000000">
      <w:pPr>
        <w:pStyle w:val="ListParagraph"/>
        <w:numPr>
          <w:ilvl w:val="1"/>
          <w:numId w:val="19"/>
        </w:numPr>
      </w:pPr>
      <w:r>
        <w:t>Recommended: 8 GB or more (to handle multiple browser tabs and applications efficiently)</w:t>
      </w:r>
    </w:p>
    <w:p w14:paraId="36E5BDDA" w14:textId="77777777" w:rsidR="00B66A09" w:rsidRDefault="00000000">
      <w:pPr>
        <w:pStyle w:val="ListParagraph"/>
        <w:numPr>
          <w:ilvl w:val="0"/>
          <w:numId w:val="19"/>
        </w:numPr>
      </w:pPr>
      <w:r>
        <w:rPr>
          <w:i/>
          <w:iCs/>
        </w:rPr>
        <w:t>Storage</w:t>
      </w:r>
      <w:r>
        <w:t>:</w:t>
      </w:r>
    </w:p>
    <w:p w14:paraId="26B11FCD" w14:textId="77777777" w:rsidR="00B66A09" w:rsidRDefault="00000000">
      <w:pPr>
        <w:pStyle w:val="ListParagraph"/>
        <w:numPr>
          <w:ilvl w:val="1"/>
          <w:numId w:val="19"/>
        </w:numPr>
      </w:pPr>
      <w:r>
        <w:t>Minimum: 128 GB HDD/SSD</w:t>
      </w:r>
    </w:p>
    <w:p w14:paraId="741DB983" w14:textId="77777777" w:rsidR="00B66A09" w:rsidRDefault="00000000">
      <w:pPr>
        <w:pStyle w:val="ListParagraph"/>
        <w:numPr>
          <w:ilvl w:val="1"/>
          <w:numId w:val="19"/>
        </w:numPr>
      </w:pPr>
      <w:r>
        <w:t>Recommended: 256 GB SSD for faster performance and quicker access to applications</w:t>
      </w:r>
    </w:p>
    <w:p w14:paraId="3362BFB7" w14:textId="77777777" w:rsidR="00B66A09" w:rsidRDefault="00000000">
      <w:pPr>
        <w:pStyle w:val="ListParagraph"/>
        <w:numPr>
          <w:ilvl w:val="0"/>
          <w:numId w:val="19"/>
        </w:numPr>
      </w:pPr>
      <w:r>
        <w:rPr>
          <w:i/>
          <w:iCs/>
        </w:rPr>
        <w:t>Display</w:t>
      </w:r>
      <w:r>
        <w:t>:</w:t>
      </w:r>
    </w:p>
    <w:p w14:paraId="6E61A353" w14:textId="77777777" w:rsidR="00B66A09" w:rsidRDefault="00000000">
      <w:pPr>
        <w:pStyle w:val="ListParagraph"/>
        <w:numPr>
          <w:ilvl w:val="1"/>
          <w:numId w:val="19"/>
        </w:numPr>
      </w:pPr>
      <w:r>
        <w:t>Minimum: 1024 x 768 resolution</w:t>
      </w:r>
    </w:p>
    <w:p w14:paraId="32C38ACF" w14:textId="77777777" w:rsidR="00B66A09" w:rsidRDefault="00000000">
      <w:pPr>
        <w:pStyle w:val="ListParagraph"/>
        <w:numPr>
          <w:ilvl w:val="1"/>
          <w:numId w:val="19"/>
        </w:numPr>
      </w:pPr>
      <w:r>
        <w:t>Recommended: Full HD (1920 x 1080) for better visibility and user experience</w:t>
      </w:r>
    </w:p>
    <w:p w14:paraId="12B0F128" w14:textId="77777777" w:rsidR="00B66A09" w:rsidRDefault="00000000">
      <w:pPr>
        <w:pStyle w:val="Heading3"/>
      </w:pPr>
      <w:bookmarkStart w:id="26" w:name="_Toc184340229"/>
      <w:r>
        <w:rPr>
          <w:i/>
          <w:iCs/>
        </w:rPr>
        <w:t>2. Network Requirements</w:t>
      </w:r>
      <w:bookmarkEnd w:id="26"/>
    </w:p>
    <w:p w14:paraId="292049B9" w14:textId="77777777" w:rsidR="00B66A09" w:rsidRDefault="00000000">
      <w:pPr>
        <w:pStyle w:val="ListParagraph"/>
        <w:numPr>
          <w:ilvl w:val="0"/>
          <w:numId w:val="20"/>
        </w:numPr>
      </w:pPr>
      <w:r>
        <w:rPr>
          <w:i/>
          <w:iCs/>
        </w:rPr>
        <w:t>Internet Connection</w:t>
      </w:r>
      <w:r>
        <w:t>:</w:t>
      </w:r>
    </w:p>
    <w:p w14:paraId="56B90EE7" w14:textId="77777777" w:rsidR="00B66A09" w:rsidRDefault="00000000">
      <w:pPr>
        <w:pStyle w:val="ListParagraph"/>
        <w:numPr>
          <w:ilvl w:val="1"/>
          <w:numId w:val="20"/>
        </w:numPr>
      </w:pPr>
      <w:r>
        <w:t>Minimum: Reliable broadband internet connection</w:t>
      </w:r>
    </w:p>
    <w:p w14:paraId="147DA5D0" w14:textId="77777777" w:rsidR="00B66A09" w:rsidRDefault="00000000">
      <w:pPr>
        <w:pStyle w:val="ListParagraph"/>
        <w:numPr>
          <w:ilvl w:val="1"/>
          <w:numId w:val="20"/>
        </w:numPr>
      </w:pPr>
      <w:r>
        <w:t>Recommended: Wired/Fiber broadband connection for stable performance</w:t>
      </w:r>
    </w:p>
    <w:p w14:paraId="334ED3A3" w14:textId="77777777" w:rsidR="00B66A09" w:rsidRDefault="00000000">
      <w:pPr>
        <w:pStyle w:val="Heading3"/>
      </w:pPr>
      <w:bookmarkStart w:id="27" w:name="_Toc184340230"/>
      <w:r>
        <w:rPr>
          <w:i/>
          <w:iCs/>
        </w:rPr>
        <w:t>3. Software Requirements</w:t>
      </w:r>
      <w:bookmarkEnd w:id="27"/>
    </w:p>
    <w:p w14:paraId="7219DB18" w14:textId="77777777" w:rsidR="00B66A09" w:rsidRDefault="00000000">
      <w:pPr>
        <w:pStyle w:val="ListParagraph"/>
        <w:numPr>
          <w:ilvl w:val="0"/>
          <w:numId w:val="21"/>
        </w:numPr>
      </w:pPr>
      <w:r>
        <w:rPr>
          <w:i/>
          <w:iCs/>
        </w:rPr>
        <w:t>Operating System</w:t>
      </w:r>
      <w:r>
        <w:t>:</w:t>
      </w:r>
    </w:p>
    <w:p w14:paraId="64F7217A" w14:textId="77777777" w:rsidR="00B66A09" w:rsidRDefault="00000000">
      <w:pPr>
        <w:pStyle w:val="ListParagraph"/>
        <w:numPr>
          <w:ilvl w:val="1"/>
          <w:numId w:val="21"/>
        </w:numPr>
      </w:pPr>
      <w:r>
        <w:t>Minimum: Windows 10, macOS Mojave (10.14), or equivalent Linux distribution</w:t>
      </w:r>
    </w:p>
    <w:p w14:paraId="77CC259A" w14:textId="77777777" w:rsidR="00B66A09" w:rsidRDefault="00000000">
      <w:pPr>
        <w:pStyle w:val="ListParagraph"/>
        <w:numPr>
          <w:ilvl w:val="1"/>
          <w:numId w:val="21"/>
        </w:numPr>
      </w:pPr>
      <w:r>
        <w:lastRenderedPageBreak/>
        <w:t>Recommended: Latest version of Windows or macOS for better security and compatibility</w:t>
      </w:r>
    </w:p>
    <w:p w14:paraId="6DCB6E71" w14:textId="77777777" w:rsidR="00B66A09" w:rsidRDefault="00000000">
      <w:pPr>
        <w:pStyle w:val="ListParagraph"/>
        <w:numPr>
          <w:ilvl w:val="0"/>
          <w:numId w:val="21"/>
        </w:numPr>
      </w:pPr>
      <w:r>
        <w:rPr>
          <w:i/>
          <w:iCs/>
        </w:rPr>
        <w:t>Web Browsers</w:t>
      </w:r>
      <w:r>
        <w:t>:</w:t>
      </w:r>
    </w:p>
    <w:p w14:paraId="3058DBAA" w14:textId="77777777" w:rsidR="00B66A09" w:rsidRDefault="00000000">
      <w:pPr>
        <w:pStyle w:val="ListParagraph"/>
        <w:numPr>
          <w:ilvl w:val="1"/>
          <w:numId w:val="21"/>
        </w:numPr>
      </w:pPr>
      <w:r>
        <w:t>Supported browsers include:</w:t>
      </w:r>
    </w:p>
    <w:p w14:paraId="5BEFD0EA" w14:textId="77777777" w:rsidR="00B66A09" w:rsidRDefault="00000000">
      <w:pPr>
        <w:pStyle w:val="ListParagraph"/>
        <w:numPr>
          <w:ilvl w:val="2"/>
          <w:numId w:val="21"/>
        </w:numPr>
      </w:pPr>
      <w:r>
        <w:t>Google Chrome (latest stable version)</w:t>
      </w:r>
    </w:p>
    <w:p w14:paraId="1A2E77C7" w14:textId="77777777" w:rsidR="00B66A09" w:rsidRDefault="00000000">
      <w:pPr>
        <w:pStyle w:val="ListParagraph"/>
        <w:numPr>
          <w:ilvl w:val="2"/>
          <w:numId w:val="21"/>
        </w:numPr>
      </w:pPr>
      <w:r>
        <w:t>Mozilla Firefox (latest stable version)</w:t>
      </w:r>
    </w:p>
    <w:p w14:paraId="03B5CDCF" w14:textId="77777777" w:rsidR="00B66A09" w:rsidRDefault="00000000">
      <w:pPr>
        <w:pStyle w:val="ListParagraph"/>
        <w:numPr>
          <w:ilvl w:val="2"/>
          <w:numId w:val="21"/>
        </w:numPr>
      </w:pPr>
      <w:r>
        <w:t>Microsoft Edge (Chromium-based, latest stable version)</w:t>
      </w:r>
    </w:p>
    <w:p w14:paraId="70A540BC" w14:textId="77777777" w:rsidR="00B66A09" w:rsidRDefault="00000000">
      <w:pPr>
        <w:pStyle w:val="ListParagraph"/>
        <w:numPr>
          <w:ilvl w:val="2"/>
          <w:numId w:val="21"/>
        </w:numPr>
      </w:pPr>
      <w:r>
        <w:t>Safari (latest stable version for Mac users)</w:t>
      </w:r>
    </w:p>
    <w:p w14:paraId="0EB15187" w14:textId="77777777" w:rsidR="00B66A09" w:rsidRDefault="00000000">
      <w:pPr>
        <w:pStyle w:val="Heading3"/>
      </w:pPr>
      <w:bookmarkStart w:id="28" w:name="_Toc184340231"/>
      <w:r>
        <w:rPr>
          <w:i/>
          <w:iCs/>
        </w:rPr>
        <w:t>4. Additional Considerations</w:t>
      </w:r>
      <w:bookmarkEnd w:id="28"/>
    </w:p>
    <w:p w14:paraId="43916ACE" w14:textId="77777777" w:rsidR="00B66A09" w:rsidRDefault="00000000">
      <w:pPr>
        <w:pStyle w:val="ListParagraph"/>
        <w:numPr>
          <w:ilvl w:val="0"/>
          <w:numId w:val="22"/>
        </w:numPr>
      </w:pPr>
      <w:r>
        <w:t>Ensure that the latest updates and security patches are installed for both the operating system and web browsers to avoid compatibility issues.</w:t>
      </w:r>
    </w:p>
    <w:p w14:paraId="3CBB349B" w14:textId="77777777" w:rsidR="00B66A09" w:rsidRDefault="00000000">
      <w:pPr>
        <w:pStyle w:val="ListParagraph"/>
        <w:numPr>
          <w:ilvl w:val="0"/>
          <w:numId w:val="22"/>
        </w:numPr>
      </w:pPr>
      <w:r>
        <w:t>Users should have access to a reliable backup solution, either through cloud services or local backups, to safeguard their data.</w:t>
      </w:r>
    </w:p>
    <w:p w14:paraId="74DDFAFE" w14:textId="77777777" w:rsidR="00B66A09" w:rsidRDefault="00000000">
      <w:pPr>
        <w:pStyle w:val="Heading3"/>
      </w:pPr>
      <w:bookmarkStart w:id="29" w:name="_Toc184340232"/>
      <w:r>
        <w:t>Summary of User Specifications</w:t>
      </w:r>
      <w:bookmarkEnd w:id="29"/>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155"/>
        <w:gridCol w:w="3096"/>
        <w:gridCol w:w="3308"/>
      </w:tblGrid>
      <w:tr w:rsidR="00B66A09" w14:paraId="7C033EBE" w14:textId="77777777">
        <w:tc>
          <w:tcPr>
            <w:tcW w:w="0" w:type="auto"/>
          </w:tcPr>
          <w:p w14:paraId="02F2D691" w14:textId="77777777" w:rsidR="00B66A09" w:rsidRDefault="00000000">
            <w:r>
              <w:t>Component</w:t>
            </w:r>
          </w:p>
        </w:tc>
        <w:tc>
          <w:tcPr>
            <w:tcW w:w="0" w:type="auto"/>
          </w:tcPr>
          <w:p w14:paraId="391E288E" w14:textId="77777777" w:rsidR="00B66A09" w:rsidRDefault="00000000">
            <w:r>
              <w:t>Minimum Specification</w:t>
            </w:r>
          </w:p>
        </w:tc>
        <w:tc>
          <w:tcPr>
            <w:tcW w:w="0" w:type="auto"/>
          </w:tcPr>
          <w:p w14:paraId="5506AC0D" w14:textId="77777777" w:rsidR="00B66A09" w:rsidRDefault="00000000">
            <w:r>
              <w:t>Recommended Specification</w:t>
            </w:r>
          </w:p>
        </w:tc>
      </w:tr>
      <w:tr w:rsidR="00B66A09" w14:paraId="152CB0D1" w14:textId="77777777">
        <w:tc>
          <w:tcPr>
            <w:tcW w:w="0" w:type="auto"/>
          </w:tcPr>
          <w:p w14:paraId="238AFEEE" w14:textId="77777777" w:rsidR="00B66A09" w:rsidRDefault="00000000">
            <w:r>
              <w:t>Processor</w:t>
            </w:r>
          </w:p>
        </w:tc>
        <w:tc>
          <w:tcPr>
            <w:tcW w:w="0" w:type="auto"/>
          </w:tcPr>
          <w:p w14:paraId="2662A656" w14:textId="77777777" w:rsidR="00B66A09" w:rsidRDefault="00000000">
            <w:r>
              <w:t>Intel Core i3 (6th gen)</w:t>
            </w:r>
          </w:p>
        </w:tc>
        <w:tc>
          <w:tcPr>
            <w:tcW w:w="0" w:type="auto"/>
          </w:tcPr>
          <w:p w14:paraId="3193FBB9" w14:textId="77777777" w:rsidR="00B66A09" w:rsidRDefault="00000000">
            <w:r>
              <w:t>Intel Core i5 (8th gen) or AMD</w:t>
            </w:r>
          </w:p>
        </w:tc>
      </w:tr>
      <w:tr w:rsidR="00B66A09" w14:paraId="5EF2EF92" w14:textId="77777777">
        <w:tc>
          <w:tcPr>
            <w:tcW w:w="0" w:type="auto"/>
          </w:tcPr>
          <w:p w14:paraId="6E87F5C6" w14:textId="77777777" w:rsidR="00B66A09" w:rsidRDefault="00000000">
            <w:r>
              <w:t>Memory</w:t>
            </w:r>
          </w:p>
        </w:tc>
        <w:tc>
          <w:tcPr>
            <w:tcW w:w="0" w:type="auto"/>
          </w:tcPr>
          <w:p w14:paraId="70ECA171" w14:textId="77777777" w:rsidR="00B66A09" w:rsidRDefault="00000000">
            <w:r>
              <w:t>4 GB</w:t>
            </w:r>
          </w:p>
        </w:tc>
        <w:tc>
          <w:tcPr>
            <w:tcW w:w="0" w:type="auto"/>
          </w:tcPr>
          <w:p w14:paraId="40FA5746" w14:textId="77777777" w:rsidR="00B66A09" w:rsidRDefault="00000000">
            <w:r>
              <w:t>8 GB or more</w:t>
            </w:r>
          </w:p>
        </w:tc>
      </w:tr>
      <w:tr w:rsidR="00B66A09" w14:paraId="58A792BF" w14:textId="77777777">
        <w:tc>
          <w:tcPr>
            <w:tcW w:w="0" w:type="auto"/>
          </w:tcPr>
          <w:p w14:paraId="28DD9765" w14:textId="77777777" w:rsidR="00B66A09" w:rsidRDefault="00000000">
            <w:r>
              <w:t>Storage</w:t>
            </w:r>
          </w:p>
        </w:tc>
        <w:tc>
          <w:tcPr>
            <w:tcW w:w="0" w:type="auto"/>
          </w:tcPr>
          <w:p w14:paraId="5805D1FC" w14:textId="77777777" w:rsidR="00B66A09" w:rsidRDefault="00000000">
            <w:r>
              <w:t>128 GB HDD/SSD</w:t>
            </w:r>
          </w:p>
        </w:tc>
        <w:tc>
          <w:tcPr>
            <w:tcW w:w="0" w:type="auto"/>
          </w:tcPr>
          <w:p w14:paraId="725597A5" w14:textId="77777777" w:rsidR="00B66A09" w:rsidRDefault="00000000">
            <w:r>
              <w:t>256 GB SSD</w:t>
            </w:r>
          </w:p>
        </w:tc>
      </w:tr>
      <w:tr w:rsidR="00B66A09" w14:paraId="4C78594D" w14:textId="77777777">
        <w:tc>
          <w:tcPr>
            <w:tcW w:w="0" w:type="auto"/>
          </w:tcPr>
          <w:p w14:paraId="2FB58254" w14:textId="77777777" w:rsidR="00B66A09" w:rsidRDefault="00000000">
            <w:r>
              <w:t>Display</w:t>
            </w:r>
          </w:p>
        </w:tc>
        <w:tc>
          <w:tcPr>
            <w:tcW w:w="0" w:type="auto"/>
          </w:tcPr>
          <w:p w14:paraId="61559B4B" w14:textId="77777777" w:rsidR="00B66A09" w:rsidRDefault="00000000">
            <w:r>
              <w:t>1024 x 768</w:t>
            </w:r>
          </w:p>
        </w:tc>
        <w:tc>
          <w:tcPr>
            <w:tcW w:w="0" w:type="auto"/>
          </w:tcPr>
          <w:p w14:paraId="2C3370BA" w14:textId="77777777" w:rsidR="00B66A09" w:rsidRDefault="00000000">
            <w:r>
              <w:t>Full HD (1920 x 1080)</w:t>
            </w:r>
          </w:p>
        </w:tc>
      </w:tr>
      <w:tr w:rsidR="00B66A09" w14:paraId="2996BC17" w14:textId="77777777">
        <w:tc>
          <w:tcPr>
            <w:tcW w:w="0" w:type="auto"/>
          </w:tcPr>
          <w:p w14:paraId="4006AE9F" w14:textId="77777777" w:rsidR="00B66A09" w:rsidRDefault="00000000">
            <w:r>
              <w:t>Operating System</w:t>
            </w:r>
          </w:p>
        </w:tc>
        <w:tc>
          <w:tcPr>
            <w:tcW w:w="0" w:type="auto"/>
          </w:tcPr>
          <w:p w14:paraId="5B65E6D2" w14:textId="77777777" w:rsidR="00B66A09" w:rsidRDefault="00000000">
            <w:r>
              <w:t>Windows 10 / macOS Mojave</w:t>
            </w:r>
          </w:p>
        </w:tc>
        <w:tc>
          <w:tcPr>
            <w:tcW w:w="0" w:type="auto"/>
          </w:tcPr>
          <w:p w14:paraId="6F54F70E" w14:textId="77777777" w:rsidR="00B66A09" w:rsidRDefault="00000000">
            <w:r>
              <w:t>Latest version of OS</w:t>
            </w:r>
          </w:p>
        </w:tc>
      </w:tr>
      <w:tr w:rsidR="00B66A09" w14:paraId="0531A8EE" w14:textId="77777777">
        <w:tc>
          <w:tcPr>
            <w:tcW w:w="0" w:type="auto"/>
          </w:tcPr>
          <w:p w14:paraId="16BA7654" w14:textId="77777777" w:rsidR="00B66A09" w:rsidRDefault="00000000">
            <w:r>
              <w:t>Internet Connection</w:t>
            </w:r>
          </w:p>
        </w:tc>
        <w:tc>
          <w:tcPr>
            <w:tcW w:w="0" w:type="auto"/>
          </w:tcPr>
          <w:p w14:paraId="0A5A424B" w14:textId="77777777" w:rsidR="00B66A09" w:rsidRDefault="00000000">
            <w:r>
              <w:t>Reliable broadband</w:t>
            </w:r>
          </w:p>
        </w:tc>
        <w:tc>
          <w:tcPr>
            <w:tcW w:w="0" w:type="auto"/>
          </w:tcPr>
          <w:p w14:paraId="43ADFF8D" w14:textId="77777777" w:rsidR="00B66A09" w:rsidRDefault="00000000">
            <w:r>
              <w:t>Wired/Fiber broadband              </w:t>
            </w:r>
          </w:p>
        </w:tc>
      </w:tr>
    </w:tbl>
    <w:p w14:paraId="7D19C85D" w14:textId="77777777" w:rsidR="001C17E8" w:rsidRDefault="001C17E8">
      <w:pPr>
        <w:pStyle w:val="Heading3"/>
      </w:pPr>
    </w:p>
    <w:p w14:paraId="612887E0" w14:textId="77777777" w:rsidR="001C17E8" w:rsidRDefault="001C17E8">
      <w:pPr>
        <w:pStyle w:val="Heading3"/>
        <w:sectPr w:rsidR="001C17E8">
          <w:pgSz w:w="11906" w:h="16838"/>
          <w:pgMar w:top="1985" w:right="1701" w:bottom="1701" w:left="1701" w:header="851" w:footer="992" w:gutter="0"/>
          <w:cols w:space="425"/>
          <w:docGrid w:type="lines" w:linePitch="360"/>
        </w:sectPr>
      </w:pPr>
    </w:p>
    <w:p w14:paraId="5D2A6ABB" w14:textId="5A940F3F" w:rsidR="00B66A09" w:rsidRDefault="00000000">
      <w:pPr>
        <w:pStyle w:val="Heading3"/>
      </w:pPr>
      <w:bookmarkStart w:id="30" w:name="_Toc184340233"/>
      <w:r>
        <w:lastRenderedPageBreak/>
        <w:t>Software Specification</w:t>
      </w:r>
      <w:bookmarkEnd w:id="30"/>
    </w:p>
    <w:p w14:paraId="3F4D7195" w14:textId="77777777" w:rsidR="00B66A09" w:rsidRDefault="00000000">
      <w:r>
        <w:t xml:space="preserve">The Software Specification for </w:t>
      </w:r>
      <w:proofErr w:type="spellStart"/>
      <w:r>
        <w:t>FormSculptor</w:t>
      </w:r>
      <w:proofErr w:type="spellEnd"/>
      <w:r>
        <w:t xml:space="preserve"> outlines the essential software components, technologies, and functionalities required to support the platform's operations, particularly focusing on form responses and financial transactions.</w:t>
      </w:r>
    </w:p>
    <w:p w14:paraId="190B3F51" w14:textId="77777777" w:rsidR="00B66A09" w:rsidRDefault="00000000">
      <w:pPr>
        <w:pStyle w:val="Heading4"/>
      </w:pPr>
      <w:r>
        <w:t xml:space="preserve">1. </w:t>
      </w:r>
      <w:r>
        <w:rPr>
          <w:b/>
          <w:bCs/>
        </w:rPr>
        <w:t>Programming Languages and Frameworks</w:t>
      </w:r>
    </w:p>
    <w:p w14:paraId="5F88C643" w14:textId="77777777" w:rsidR="00B66A09" w:rsidRDefault="00000000">
      <w:pPr>
        <w:pStyle w:val="ListParagraph"/>
        <w:numPr>
          <w:ilvl w:val="0"/>
          <w:numId w:val="23"/>
        </w:numPr>
      </w:pPr>
      <w:r>
        <w:rPr>
          <w:b/>
          <w:bCs/>
        </w:rPr>
        <w:t>Frontend</w:t>
      </w:r>
      <w:r>
        <w:t>:</w:t>
      </w:r>
    </w:p>
    <w:p w14:paraId="1D2AEF41" w14:textId="77777777" w:rsidR="00B66A09" w:rsidRDefault="00000000">
      <w:pPr>
        <w:pStyle w:val="ListParagraph"/>
        <w:numPr>
          <w:ilvl w:val="1"/>
          <w:numId w:val="23"/>
        </w:numPr>
      </w:pPr>
      <w:r>
        <w:rPr>
          <w:b/>
          <w:bCs/>
        </w:rPr>
        <w:t>React.js</w:t>
      </w:r>
      <w:r>
        <w:t>: Utilized for building dynamic and responsive user interfaces.</w:t>
      </w:r>
    </w:p>
    <w:p w14:paraId="13294E35" w14:textId="77777777" w:rsidR="00B66A09" w:rsidRDefault="00000000">
      <w:pPr>
        <w:pStyle w:val="ListParagraph"/>
        <w:numPr>
          <w:ilvl w:val="1"/>
          <w:numId w:val="23"/>
        </w:numPr>
      </w:pPr>
      <w:r>
        <w:rPr>
          <w:b/>
          <w:bCs/>
        </w:rPr>
        <w:t>TypeScript</w:t>
      </w:r>
      <w:r>
        <w:t>: Enhances code quality and maintainability with static typing.</w:t>
      </w:r>
    </w:p>
    <w:p w14:paraId="32AA0692" w14:textId="77777777" w:rsidR="00B66A09" w:rsidRDefault="00000000">
      <w:pPr>
        <w:pStyle w:val="ListParagraph"/>
        <w:numPr>
          <w:ilvl w:val="1"/>
          <w:numId w:val="23"/>
        </w:numPr>
      </w:pPr>
      <w:r>
        <w:rPr>
          <w:b/>
          <w:bCs/>
        </w:rPr>
        <w:t>Material-UI</w:t>
      </w:r>
      <w:r>
        <w:t>: Provides pre-designed UI components for a consistent look and feel.</w:t>
      </w:r>
    </w:p>
    <w:p w14:paraId="3FCAD52C" w14:textId="77777777" w:rsidR="00B66A09" w:rsidRDefault="00000000">
      <w:pPr>
        <w:pStyle w:val="ListParagraph"/>
        <w:numPr>
          <w:ilvl w:val="0"/>
          <w:numId w:val="23"/>
        </w:numPr>
      </w:pPr>
      <w:r>
        <w:rPr>
          <w:b/>
          <w:bCs/>
        </w:rPr>
        <w:t>Backend</w:t>
      </w:r>
      <w:r>
        <w:t>:</w:t>
      </w:r>
    </w:p>
    <w:p w14:paraId="6360D36C" w14:textId="77777777" w:rsidR="00B66A09" w:rsidRDefault="00000000">
      <w:pPr>
        <w:pStyle w:val="ListParagraph"/>
        <w:numPr>
          <w:ilvl w:val="1"/>
          <w:numId w:val="23"/>
        </w:numPr>
      </w:pPr>
      <w:r>
        <w:rPr>
          <w:b/>
          <w:bCs/>
        </w:rPr>
        <w:t>Node.js</w:t>
      </w:r>
      <w:r>
        <w:t xml:space="preserve"> with </w:t>
      </w:r>
      <w:r>
        <w:rPr>
          <w:b/>
          <w:bCs/>
        </w:rPr>
        <w:t>Express.js</w:t>
      </w:r>
      <w:r>
        <w:t>: Facilitates scalable and efficient server-side application development.</w:t>
      </w:r>
    </w:p>
    <w:p w14:paraId="149BB94B" w14:textId="77777777" w:rsidR="00B66A09" w:rsidRDefault="00000000">
      <w:pPr>
        <w:pStyle w:val="ListParagraph"/>
        <w:numPr>
          <w:ilvl w:val="1"/>
          <w:numId w:val="23"/>
        </w:numPr>
      </w:pPr>
      <w:r>
        <w:rPr>
          <w:b/>
          <w:bCs/>
        </w:rPr>
        <w:t>Python</w:t>
      </w:r>
      <w:r>
        <w:t>: Employed for machine learning and data processing tasks.</w:t>
      </w:r>
    </w:p>
    <w:p w14:paraId="35202AAB" w14:textId="77777777" w:rsidR="00B66A09" w:rsidRDefault="00000000">
      <w:pPr>
        <w:pStyle w:val="Heading4"/>
      </w:pPr>
      <w:r>
        <w:t xml:space="preserve">2. </w:t>
      </w:r>
      <w:r>
        <w:rPr>
          <w:b/>
          <w:bCs/>
        </w:rPr>
        <w:t>Database Management</w:t>
      </w:r>
    </w:p>
    <w:p w14:paraId="2E11B358" w14:textId="77777777" w:rsidR="00B66A09" w:rsidRDefault="00000000">
      <w:pPr>
        <w:pStyle w:val="ListParagraph"/>
        <w:numPr>
          <w:ilvl w:val="0"/>
          <w:numId w:val="24"/>
        </w:numPr>
      </w:pPr>
      <w:r>
        <w:rPr>
          <w:b/>
          <w:bCs/>
        </w:rPr>
        <w:t>PostgreSQL</w:t>
      </w:r>
      <w:r>
        <w:t>: Serves as the primary relational database for structured data, ensuring robust data integrity and support for complex queries.</w:t>
      </w:r>
    </w:p>
    <w:p w14:paraId="781A0CE9" w14:textId="77777777" w:rsidR="00B66A09" w:rsidRDefault="00000000">
      <w:pPr>
        <w:pStyle w:val="ListParagraph"/>
        <w:numPr>
          <w:ilvl w:val="0"/>
          <w:numId w:val="24"/>
        </w:numPr>
      </w:pPr>
      <w:r>
        <w:rPr>
          <w:b/>
          <w:bCs/>
        </w:rPr>
        <w:t>MongoDB</w:t>
      </w:r>
      <w:r>
        <w:t>: Handles unstructured data, offering flexibility for diverse document formats and rapid data access.</w:t>
      </w:r>
    </w:p>
    <w:p w14:paraId="1A6E2D99" w14:textId="77777777" w:rsidR="00B66A09" w:rsidRDefault="00000000">
      <w:pPr>
        <w:pStyle w:val="ListParagraph"/>
        <w:numPr>
          <w:ilvl w:val="0"/>
          <w:numId w:val="24"/>
        </w:numPr>
      </w:pPr>
      <w:r>
        <w:rPr>
          <w:b/>
          <w:bCs/>
        </w:rPr>
        <w:t>Redis</w:t>
      </w:r>
      <w:r>
        <w:t>: Implements caching mechanisms to accelerate data retrieval and enhance application performance.</w:t>
      </w:r>
    </w:p>
    <w:p w14:paraId="0FD8103D" w14:textId="77777777" w:rsidR="00B66A09" w:rsidRDefault="00000000">
      <w:pPr>
        <w:pStyle w:val="Heading4"/>
      </w:pPr>
      <w:r>
        <w:t xml:space="preserve">3. </w:t>
      </w:r>
      <w:r>
        <w:rPr>
          <w:b/>
          <w:bCs/>
        </w:rPr>
        <w:t>Financial Transaction Processing</w:t>
      </w:r>
    </w:p>
    <w:p w14:paraId="6EF3BCD7" w14:textId="77777777" w:rsidR="00B66A09" w:rsidRDefault="00000000">
      <w:pPr>
        <w:pStyle w:val="ListParagraph"/>
        <w:numPr>
          <w:ilvl w:val="0"/>
          <w:numId w:val="25"/>
        </w:numPr>
      </w:pPr>
      <w:r>
        <w:rPr>
          <w:b/>
          <w:bCs/>
        </w:rPr>
        <w:t>Payment Gateways</w:t>
      </w:r>
      <w:r>
        <w:t>:</w:t>
      </w:r>
    </w:p>
    <w:p w14:paraId="17A0654A" w14:textId="77777777" w:rsidR="00B66A09" w:rsidRDefault="00000000">
      <w:pPr>
        <w:pStyle w:val="ListParagraph"/>
        <w:numPr>
          <w:ilvl w:val="1"/>
          <w:numId w:val="25"/>
        </w:numPr>
      </w:pPr>
      <w:r>
        <w:rPr>
          <w:b/>
          <w:bCs/>
        </w:rPr>
        <w:t>Stripe API</w:t>
      </w:r>
      <w:r>
        <w:t>: Integrates secure payment processing, supporting various payment methods and ensuring compliance with financial regulations.</w:t>
      </w:r>
    </w:p>
    <w:p w14:paraId="7F5A91FC" w14:textId="77777777" w:rsidR="00B66A09" w:rsidRDefault="00000000">
      <w:pPr>
        <w:pStyle w:val="ListParagraph"/>
        <w:numPr>
          <w:ilvl w:val="1"/>
          <w:numId w:val="25"/>
        </w:numPr>
      </w:pPr>
      <w:r>
        <w:rPr>
          <w:b/>
          <w:bCs/>
        </w:rPr>
        <w:t>OAuth 2.0</w:t>
      </w:r>
      <w:r>
        <w:t>: Manages authentication and authorization for secure access to financial services.</w:t>
      </w:r>
    </w:p>
    <w:p w14:paraId="509F6309" w14:textId="77777777" w:rsidR="00B66A09" w:rsidRDefault="00000000">
      <w:pPr>
        <w:pStyle w:val="ListParagraph"/>
        <w:numPr>
          <w:ilvl w:val="0"/>
          <w:numId w:val="25"/>
        </w:numPr>
      </w:pPr>
      <w:r>
        <w:rPr>
          <w:b/>
          <w:bCs/>
        </w:rPr>
        <w:lastRenderedPageBreak/>
        <w:t>Encryption Standards</w:t>
      </w:r>
      <w:r>
        <w:t>:</w:t>
      </w:r>
    </w:p>
    <w:p w14:paraId="0DA73F18" w14:textId="77777777" w:rsidR="00B66A09" w:rsidRDefault="00000000">
      <w:pPr>
        <w:pStyle w:val="ListParagraph"/>
        <w:numPr>
          <w:ilvl w:val="1"/>
          <w:numId w:val="25"/>
        </w:numPr>
      </w:pPr>
      <w:r>
        <w:rPr>
          <w:b/>
          <w:bCs/>
        </w:rPr>
        <w:t>AES-256</w:t>
      </w:r>
      <w:r>
        <w:t>: Ensures data encryption at rest, safeguarding sensitive financial information.</w:t>
      </w:r>
    </w:p>
    <w:p w14:paraId="642C21A1" w14:textId="77777777" w:rsidR="00B66A09" w:rsidRDefault="00000000">
      <w:pPr>
        <w:pStyle w:val="ListParagraph"/>
        <w:numPr>
          <w:ilvl w:val="1"/>
          <w:numId w:val="25"/>
        </w:numPr>
      </w:pPr>
      <w:r>
        <w:rPr>
          <w:b/>
          <w:bCs/>
        </w:rPr>
        <w:t>TLS 1.2+</w:t>
      </w:r>
      <w:r>
        <w:t>: Protects data in transit, maintaining the confidentiality and integrity of financial transactions.</w:t>
      </w:r>
    </w:p>
    <w:p w14:paraId="0C131A3F" w14:textId="77777777" w:rsidR="00B66A09" w:rsidRDefault="00000000">
      <w:pPr>
        <w:pStyle w:val="Heading4"/>
      </w:pPr>
      <w:r>
        <w:t xml:space="preserve">4. </w:t>
      </w:r>
      <w:r>
        <w:rPr>
          <w:b/>
          <w:bCs/>
        </w:rPr>
        <w:t>Form Handling and Responses</w:t>
      </w:r>
    </w:p>
    <w:p w14:paraId="53E2A6EC" w14:textId="77777777" w:rsidR="00B66A09" w:rsidRDefault="00000000">
      <w:pPr>
        <w:pStyle w:val="ListParagraph"/>
        <w:numPr>
          <w:ilvl w:val="0"/>
          <w:numId w:val="26"/>
        </w:numPr>
      </w:pPr>
      <w:proofErr w:type="spellStart"/>
      <w:r>
        <w:rPr>
          <w:b/>
          <w:bCs/>
        </w:rPr>
        <w:t>FormBuilder</w:t>
      </w:r>
      <w:proofErr w:type="spellEnd"/>
      <w:r>
        <w:rPr>
          <w:b/>
          <w:bCs/>
        </w:rPr>
        <w:t xml:space="preserve"> Library</w:t>
      </w:r>
      <w:r>
        <w:t>: Enables users to create custom forms with drag-and-drop functionality, supporting various field types and validation rules.</w:t>
      </w:r>
    </w:p>
    <w:p w14:paraId="392A82E0" w14:textId="77777777" w:rsidR="00B66A09" w:rsidRDefault="00000000">
      <w:pPr>
        <w:pStyle w:val="ListParagraph"/>
        <w:numPr>
          <w:ilvl w:val="0"/>
          <w:numId w:val="26"/>
        </w:numPr>
      </w:pPr>
      <w:r>
        <w:rPr>
          <w:b/>
          <w:bCs/>
        </w:rPr>
        <w:t>API Endpoints</w:t>
      </w:r>
      <w:r>
        <w:t>:</w:t>
      </w:r>
    </w:p>
    <w:p w14:paraId="2EEBAEBB" w14:textId="77777777" w:rsidR="00B66A09" w:rsidRDefault="00000000">
      <w:pPr>
        <w:pStyle w:val="ListParagraph"/>
        <w:numPr>
          <w:ilvl w:val="1"/>
          <w:numId w:val="26"/>
        </w:numPr>
      </w:pPr>
      <w:r>
        <w:rPr>
          <w:b/>
          <w:bCs/>
        </w:rPr>
        <w:t>/</w:t>
      </w:r>
      <w:proofErr w:type="spellStart"/>
      <w:r>
        <w:rPr>
          <w:b/>
          <w:bCs/>
        </w:rPr>
        <w:t>api</w:t>
      </w:r>
      <w:proofErr w:type="spellEnd"/>
      <w:r>
        <w:rPr>
          <w:b/>
          <w:bCs/>
        </w:rPr>
        <w:t>/forms</w:t>
      </w:r>
      <w:r>
        <w:t>: Manages form creation, retrieval, updating, and deletion.</w:t>
      </w:r>
    </w:p>
    <w:p w14:paraId="229B103B" w14:textId="77777777" w:rsidR="00B66A09" w:rsidRDefault="00000000">
      <w:pPr>
        <w:pStyle w:val="ListParagraph"/>
        <w:numPr>
          <w:ilvl w:val="1"/>
          <w:numId w:val="26"/>
        </w:numPr>
      </w:pPr>
      <w:r>
        <w:rPr>
          <w:b/>
          <w:bCs/>
        </w:rPr>
        <w:t>/</w:t>
      </w:r>
      <w:proofErr w:type="spellStart"/>
      <w:r>
        <w:rPr>
          <w:b/>
          <w:bCs/>
        </w:rPr>
        <w:t>api</w:t>
      </w:r>
      <w:proofErr w:type="spellEnd"/>
      <w:r>
        <w:rPr>
          <w:b/>
          <w:bCs/>
        </w:rPr>
        <w:t>/responses</w:t>
      </w:r>
      <w:r>
        <w:t>: Handles the submission and storage of form responses, ensuring data validation and integrity.</w:t>
      </w:r>
    </w:p>
    <w:p w14:paraId="31CA682C" w14:textId="77777777" w:rsidR="00B66A09" w:rsidRDefault="00000000">
      <w:pPr>
        <w:pStyle w:val="ListParagraph"/>
        <w:numPr>
          <w:ilvl w:val="0"/>
          <w:numId w:val="26"/>
        </w:numPr>
      </w:pPr>
      <w:r>
        <w:rPr>
          <w:b/>
          <w:bCs/>
        </w:rPr>
        <w:t>Data Processing</w:t>
      </w:r>
      <w:r>
        <w:t>:</w:t>
      </w:r>
    </w:p>
    <w:p w14:paraId="3D0B376D" w14:textId="77777777" w:rsidR="00B66A09" w:rsidRDefault="00000000">
      <w:pPr>
        <w:pStyle w:val="ListParagraph"/>
        <w:numPr>
          <w:ilvl w:val="1"/>
          <w:numId w:val="26"/>
        </w:numPr>
      </w:pPr>
      <w:r>
        <w:rPr>
          <w:b/>
          <w:bCs/>
        </w:rPr>
        <w:t>OCR Integration</w:t>
      </w:r>
      <w:r>
        <w:t>: Utilizes Optical Character Recognition to extract text from uploaded documents, facilitating automated data entry and processing.</w:t>
      </w:r>
    </w:p>
    <w:p w14:paraId="725A2976" w14:textId="77777777" w:rsidR="00B66A09" w:rsidRDefault="00000000">
      <w:pPr>
        <w:pStyle w:val="ListParagraph"/>
        <w:numPr>
          <w:ilvl w:val="1"/>
          <w:numId w:val="26"/>
        </w:numPr>
      </w:pPr>
      <w:r>
        <w:rPr>
          <w:b/>
          <w:bCs/>
        </w:rPr>
        <w:t>Validation Scripts</w:t>
      </w:r>
      <w:r>
        <w:t>: Implements server-side validation to ensure accuracy and completeness of form responses.</w:t>
      </w:r>
    </w:p>
    <w:p w14:paraId="7F55F4A5" w14:textId="77777777" w:rsidR="00770AD7" w:rsidRDefault="00770AD7">
      <w:pPr>
        <w:pStyle w:val="Heading4"/>
      </w:pPr>
      <w:r>
        <w:br w:type="page"/>
      </w:r>
    </w:p>
    <w:p w14:paraId="07F57E0B" w14:textId="178FB66B" w:rsidR="00B66A09" w:rsidRDefault="00000000">
      <w:pPr>
        <w:pStyle w:val="Heading4"/>
      </w:pPr>
      <w:r>
        <w:lastRenderedPageBreak/>
        <w:t xml:space="preserve">5. </w:t>
      </w:r>
      <w:r>
        <w:rPr>
          <w:b/>
          <w:bCs/>
        </w:rPr>
        <w:t>Security and Compliance</w:t>
      </w:r>
    </w:p>
    <w:p w14:paraId="6FF12E4E" w14:textId="77777777" w:rsidR="00B66A09" w:rsidRDefault="00000000">
      <w:pPr>
        <w:pStyle w:val="ListParagraph"/>
        <w:numPr>
          <w:ilvl w:val="0"/>
          <w:numId w:val="27"/>
        </w:numPr>
      </w:pPr>
      <w:r>
        <w:rPr>
          <w:b/>
          <w:bCs/>
        </w:rPr>
        <w:t>Authentication</w:t>
      </w:r>
      <w:r>
        <w:t>:</w:t>
      </w:r>
    </w:p>
    <w:p w14:paraId="128A5D07" w14:textId="77777777" w:rsidR="00B66A09" w:rsidRDefault="00000000">
      <w:pPr>
        <w:pStyle w:val="ListParagraph"/>
        <w:numPr>
          <w:ilvl w:val="1"/>
          <w:numId w:val="27"/>
        </w:numPr>
      </w:pPr>
      <w:r>
        <w:rPr>
          <w:b/>
          <w:bCs/>
        </w:rPr>
        <w:t>JSON Web Tokens (JWT)</w:t>
      </w:r>
      <w:r>
        <w:t>: Secures user sessions and manages authentication tokens.</w:t>
      </w:r>
    </w:p>
    <w:p w14:paraId="611F7E3A" w14:textId="77777777" w:rsidR="00B66A09" w:rsidRDefault="00000000">
      <w:pPr>
        <w:pStyle w:val="ListParagraph"/>
        <w:numPr>
          <w:ilvl w:val="1"/>
          <w:numId w:val="27"/>
        </w:numPr>
      </w:pPr>
      <w:r>
        <w:rPr>
          <w:b/>
          <w:bCs/>
        </w:rPr>
        <w:t>Multi-Factor Authentication (MFA)</w:t>
      </w:r>
      <w:r>
        <w:t>: Adds an extra layer of security for user accounts, reducing the risk of unauthorized access.</w:t>
      </w:r>
    </w:p>
    <w:p w14:paraId="103A691D" w14:textId="77777777" w:rsidR="00B66A09" w:rsidRDefault="00000000">
      <w:pPr>
        <w:pStyle w:val="ListParagraph"/>
        <w:numPr>
          <w:ilvl w:val="0"/>
          <w:numId w:val="27"/>
        </w:numPr>
      </w:pPr>
      <w:r>
        <w:rPr>
          <w:b/>
          <w:bCs/>
        </w:rPr>
        <w:t>Data Privacy</w:t>
      </w:r>
      <w:r>
        <w:t>:</w:t>
      </w:r>
    </w:p>
    <w:p w14:paraId="2BDF428C" w14:textId="77777777" w:rsidR="00B66A09" w:rsidRDefault="00000000">
      <w:pPr>
        <w:pStyle w:val="ListParagraph"/>
        <w:numPr>
          <w:ilvl w:val="1"/>
          <w:numId w:val="27"/>
        </w:numPr>
      </w:pPr>
      <w:r>
        <w:rPr>
          <w:b/>
          <w:bCs/>
        </w:rPr>
        <w:t>GDPR Compliance</w:t>
      </w:r>
      <w:r>
        <w:t>: Adheres to data protection regulations, ensuring user data is handled responsibly.</w:t>
      </w:r>
    </w:p>
    <w:p w14:paraId="2F08B380" w14:textId="77777777" w:rsidR="00B66A09" w:rsidRDefault="00000000">
      <w:pPr>
        <w:pStyle w:val="ListParagraph"/>
        <w:numPr>
          <w:ilvl w:val="1"/>
          <w:numId w:val="27"/>
        </w:numPr>
      </w:pPr>
      <w:r>
        <w:rPr>
          <w:b/>
          <w:bCs/>
        </w:rPr>
        <w:t>Role-Based Access Control (RBAC)</w:t>
      </w:r>
      <w:r>
        <w:t>: Restricts access to sensitive financial data based on user roles and permissions.</w:t>
      </w:r>
    </w:p>
    <w:p w14:paraId="7BDB09A4" w14:textId="77777777" w:rsidR="00B66A09" w:rsidRDefault="00000000">
      <w:pPr>
        <w:pStyle w:val="Heading4"/>
      </w:pPr>
      <w:r>
        <w:t xml:space="preserve">6. </w:t>
      </w:r>
      <w:r>
        <w:rPr>
          <w:b/>
          <w:bCs/>
        </w:rPr>
        <w:t>Integration and APIs</w:t>
      </w:r>
    </w:p>
    <w:p w14:paraId="1D0DD81C" w14:textId="77777777" w:rsidR="00B66A09" w:rsidRDefault="00000000">
      <w:pPr>
        <w:pStyle w:val="ListParagraph"/>
        <w:numPr>
          <w:ilvl w:val="0"/>
          <w:numId w:val="28"/>
        </w:numPr>
      </w:pPr>
      <w:r>
        <w:rPr>
          <w:b/>
          <w:bCs/>
        </w:rPr>
        <w:t>RESTful APIs</w:t>
      </w:r>
      <w:r>
        <w:t xml:space="preserve">: Facilitates seamless communication between </w:t>
      </w:r>
      <w:proofErr w:type="gramStart"/>
      <w:r>
        <w:t>frontend</w:t>
      </w:r>
      <w:proofErr w:type="gramEnd"/>
      <w:r>
        <w:t xml:space="preserve"> and backend services, enabling scalable and modular application architecture.</w:t>
      </w:r>
    </w:p>
    <w:p w14:paraId="372863A5" w14:textId="77777777" w:rsidR="00B66A09" w:rsidRDefault="00000000">
      <w:pPr>
        <w:pStyle w:val="ListParagraph"/>
        <w:numPr>
          <w:ilvl w:val="0"/>
          <w:numId w:val="28"/>
        </w:numPr>
      </w:pPr>
      <w:r>
        <w:rPr>
          <w:b/>
          <w:bCs/>
        </w:rPr>
        <w:t>Third-Party Services</w:t>
      </w:r>
      <w:r>
        <w:t>:</w:t>
      </w:r>
    </w:p>
    <w:p w14:paraId="238370A2" w14:textId="77777777" w:rsidR="00B66A09" w:rsidRDefault="00000000">
      <w:pPr>
        <w:pStyle w:val="ListParagraph"/>
        <w:numPr>
          <w:ilvl w:val="1"/>
          <w:numId w:val="28"/>
        </w:numPr>
      </w:pPr>
      <w:r>
        <w:rPr>
          <w:b/>
          <w:bCs/>
        </w:rPr>
        <w:t>AWS Services</w:t>
      </w:r>
      <w:r>
        <w:t>: Leverages cloud infrastructure for scalable deployment, storage, and computing resources.</w:t>
      </w:r>
    </w:p>
    <w:p w14:paraId="0484B977" w14:textId="77777777" w:rsidR="00B66A09" w:rsidRDefault="00000000">
      <w:pPr>
        <w:pStyle w:val="ListParagraph"/>
        <w:numPr>
          <w:ilvl w:val="1"/>
          <w:numId w:val="28"/>
        </w:numPr>
      </w:pPr>
      <w:r>
        <w:rPr>
          <w:b/>
          <w:bCs/>
        </w:rPr>
        <w:t>Financial APIs</w:t>
      </w:r>
      <w:r>
        <w:t>: Integrates with external financial services to support transactions, invoicing, and reporting.</w:t>
      </w:r>
    </w:p>
    <w:p w14:paraId="0E6FDE62" w14:textId="77777777" w:rsidR="00770AD7" w:rsidRDefault="00770AD7">
      <w:pPr>
        <w:pStyle w:val="Heading4"/>
      </w:pPr>
      <w:r>
        <w:br w:type="page"/>
      </w:r>
    </w:p>
    <w:p w14:paraId="72CBD010" w14:textId="0A62E174" w:rsidR="00B66A09" w:rsidRDefault="00000000">
      <w:pPr>
        <w:pStyle w:val="Heading4"/>
      </w:pPr>
      <w:r>
        <w:lastRenderedPageBreak/>
        <w:t xml:space="preserve">7. </w:t>
      </w:r>
      <w:r>
        <w:rPr>
          <w:b/>
          <w:bCs/>
        </w:rPr>
        <w:t>Testing and Deployment</w:t>
      </w:r>
    </w:p>
    <w:p w14:paraId="0FF9DABF" w14:textId="77777777" w:rsidR="00B66A09" w:rsidRDefault="00000000">
      <w:pPr>
        <w:pStyle w:val="ListParagraph"/>
        <w:numPr>
          <w:ilvl w:val="0"/>
          <w:numId w:val="29"/>
        </w:numPr>
      </w:pPr>
      <w:r>
        <w:rPr>
          <w:b/>
          <w:bCs/>
        </w:rPr>
        <w:t>Continuous Integration/Continuous Deployment (CI/CD)</w:t>
      </w:r>
      <w:r>
        <w:t>:</w:t>
      </w:r>
    </w:p>
    <w:p w14:paraId="7F497845" w14:textId="77777777" w:rsidR="00B66A09" w:rsidRDefault="00000000">
      <w:pPr>
        <w:pStyle w:val="ListParagraph"/>
        <w:numPr>
          <w:ilvl w:val="1"/>
          <w:numId w:val="29"/>
        </w:numPr>
      </w:pPr>
      <w:r>
        <w:rPr>
          <w:b/>
          <w:bCs/>
        </w:rPr>
        <w:t>Jenkins/GitHub Actions</w:t>
      </w:r>
      <w:r>
        <w:t>: Automates testing, building, and deployment processes to ensure reliable and efficient software releases.</w:t>
      </w:r>
    </w:p>
    <w:p w14:paraId="4097F9AF" w14:textId="77777777" w:rsidR="00B66A09" w:rsidRDefault="00000000">
      <w:pPr>
        <w:pStyle w:val="ListParagraph"/>
        <w:numPr>
          <w:ilvl w:val="0"/>
          <w:numId w:val="29"/>
        </w:numPr>
      </w:pPr>
      <w:r>
        <w:rPr>
          <w:b/>
          <w:bCs/>
        </w:rPr>
        <w:t>Automated Testing</w:t>
      </w:r>
      <w:r>
        <w:t>:</w:t>
      </w:r>
    </w:p>
    <w:p w14:paraId="215289EA" w14:textId="77777777" w:rsidR="00B66A09" w:rsidRDefault="00000000">
      <w:pPr>
        <w:pStyle w:val="ListParagraph"/>
        <w:numPr>
          <w:ilvl w:val="1"/>
          <w:numId w:val="29"/>
        </w:numPr>
      </w:pPr>
      <w:r>
        <w:rPr>
          <w:b/>
          <w:bCs/>
        </w:rPr>
        <w:t>Jest</w:t>
      </w:r>
      <w:r>
        <w:t xml:space="preserve"> and </w:t>
      </w:r>
      <w:r>
        <w:rPr>
          <w:b/>
          <w:bCs/>
        </w:rPr>
        <w:t>Mocha</w:t>
      </w:r>
      <w:r>
        <w:t>: Implements unit and integration tests to maintain code quality and functionality.</w:t>
      </w:r>
    </w:p>
    <w:p w14:paraId="76819997" w14:textId="77777777" w:rsidR="00B66A09" w:rsidRDefault="00000000">
      <w:pPr>
        <w:pStyle w:val="ListParagraph"/>
        <w:numPr>
          <w:ilvl w:val="0"/>
          <w:numId w:val="29"/>
        </w:numPr>
      </w:pPr>
      <w:r>
        <w:rPr>
          <w:b/>
          <w:bCs/>
        </w:rPr>
        <w:t>Containerization</w:t>
      </w:r>
      <w:r>
        <w:t>:</w:t>
      </w:r>
    </w:p>
    <w:p w14:paraId="64EE2FE9" w14:textId="77777777" w:rsidR="00B66A09" w:rsidRDefault="00000000">
      <w:pPr>
        <w:pStyle w:val="ListParagraph"/>
        <w:numPr>
          <w:ilvl w:val="1"/>
          <w:numId w:val="29"/>
        </w:numPr>
      </w:pPr>
      <w:r>
        <w:rPr>
          <w:b/>
          <w:bCs/>
        </w:rPr>
        <w:t>Docker</w:t>
      </w:r>
      <w:r>
        <w:t>: Packages applications for consistent deployment across different environments.</w:t>
      </w:r>
    </w:p>
    <w:p w14:paraId="20B0F9CE" w14:textId="77777777" w:rsidR="00B66A09" w:rsidRDefault="00000000">
      <w:pPr>
        <w:pStyle w:val="ListParagraph"/>
        <w:numPr>
          <w:ilvl w:val="1"/>
          <w:numId w:val="29"/>
        </w:numPr>
      </w:pPr>
      <w:r>
        <w:rPr>
          <w:b/>
          <w:bCs/>
        </w:rPr>
        <w:t>Kubernetes</w:t>
      </w:r>
      <w:r>
        <w:t>: Orchestrates containerized applications, ensuring scalability and resilience.</w:t>
      </w:r>
    </w:p>
    <w:p w14:paraId="4E8B75ED" w14:textId="77777777" w:rsidR="00770AD7" w:rsidRDefault="00770AD7">
      <w:pPr>
        <w:pStyle w:val="Heading4"/>
      </w:pPr>
      <w:r>
        <w:br w:type="page"/>
      </w:r>
    </w:p>
    <w:p w14:paraId="406C067D" w14:textId="5512D53D" w:rsidR="00B66A09" w:rsidRDefault="00000000">
      <w:pPr>
        <w:pStyle w:val="Heading4"/>
      </w:pPr>
      <w:r>
        <w:lastRenderedPageBreak/>
        <w:t xml:space="preserve">8. </w:t>
      </w:r>
      <w:r>
        <w:rPr>
          <w:b/>
          <w:bCs/>
        </w:rPr>
        <w:t>Monitoring and Maintenance</w:t>
      </w:r>
    </w:p>
    <w:p w14:paraId="0B41BB29" w14:textId="77777777" w:rsidR="00B66A09" w:rsidRDefault="00000000">
      <w:pPr>
        <w:pStyle w:val="ListParagraph"/>
        <w:numPr>
          <w:ilvl w:val="0"/>
          <w:numId w:val="30"/>
        </w:numPr>
      </w:pPr>
      <w:r>
        <w:rPr>
          <w:b/>
          <w:bCs/>
        </w:rPr>
        <w:t>Logging and Monitoring</w:t>
      </w:r>
      <w:r>
        <w:t>:</w:t>
      </w:r>
    </w:p>
    <w:p w14:paraId="73B5CDE3" w14:textId="77777777" w:rsidR="00B66A09" w:rsidRDefault="00000000">
      <w:pPr>
        <w:pStyle w:val="ListParagraph"/>
        <w:numPr>
          <w:ilvl w:val="1"/>
          <w:numId w:val="30"/>
        </w:numPr>
      </w:pPr>
      <w:r>
        <w:rPr>
          <w:b/>
          <w:bCs/>
        </w:rPr>
        <w:t>ELK Stack (Elasticsearch, Logstash, Kibana)</w:t>
      </w:r>
      <w:r>
        <w:t>: Monitors application performance and logs, facilitating real-time analysis and troubleshooting.</w:t>
      </w:r>
    </w:p>
    <w:p w14:paraId="20A86DEF" w14:textId="77777777" w:rsidR="00B66A09" w:rsidRDefault="00000000">
      <w:pPr>
        <w:pStyle w:val="ListParagraph"/>
        <w:numPr>
          <w:ilvl w:val="0"/>
          <w:numId w:val="30"/>
        </w:numPr>
      </w:pPr>
      <w:r>
        <w:rPr>
          <w:b/>
          <w:bCs/>
        </w:rPr>
        <w:t>Error Tracking</w:t>
      </w:r>
      <w:r>
        <w:t>:</w:t>
      </w:r>
    </w:p>
    <w:p w14:paraId="788E3606" w14:textId="77777777" w:rsidR="00B66A09" w:rsidRDefault="00000000">
      <w:pPr>
        <w:pStyle w:val="ListParagraph"/>
        <w:numPr>
          <w:ilvl w:val="1"/>
          <w:numId w:val="30"/>
        </w:numPr>
      </w:pPr>
      <w:r>
        <w:rPr>
          <w:b/>
          <w:bCs/>
        </w:rPr>
        <w:t>Sentry</w:t>
      </w:r>
      <w:r>
        <w:t>: Detects and reports application errors, enabling prompt issue resolution.</w:t>
      </w:r>
    </w:p>
    <w:p w14:paraId="2CD95113" w14:textId="28081ED8" w:rsidR="001C17E8" w:rsidRDefault="00000000">
      <w:pPr>
        <w:sectPr w:rsidR="001C17E8">
          <w:pgSz w:w="11906" w:h="16838"/>
          <w:pgMar w:top="1985" w:right="1701" w:bottom="1701" w:left="1701" w:header="851" w:footer="992" w:gutter="0"/>
          <w:cols w:space="425"/>
          <w:docGrid w:type="lines" w:linePitch="360"/>
        </w:sectPr>
      </w:pPr>
      <w:r>
        <w:t xml:space="preserve">In summary, the Software Specification for </w:t>
      </w:r>
      <w:proofErr w:type="spellStart"/>
      <w:r>
        <w:t>FormSculptor</w:t>
      </w:r>
      <w:proofErr w:type="spellEnd"/>
      <w:r>
        <w:t xml:space="preserve"> integrates robust technologies and practices to manage form responses and financial transactions securely and efficiently. By leveraging modern frameworks, ensuring compliance with data protection regulations, and implementing scalable infrastructure, </w:t>
      </w:r>
      <w:proofErr w:type="spellStart"/>
      <w:r>
        <w:t>FormSculptor</w:t>
      </w:r>
      <w:proofErr w:type="spellEnd"/>
      <w:r>
        <w:t xml:space="preserve"> is well-equipped to meet the dynamic needs of its user base.</w:t>
      </w:r>
    </w:p>
    <w:p w14:paraId="1E3D32FA" w14:textId="77777777" w:rsidR="001C17E8" w:rsidRDefault="001C17E8"/>
    <w:p w14:paraId="6D42E73F" w14:textId="77777777" w:rsidR="00B66A09" w:rsidRDefault="00000000">
      <w:pPr>
        <w:pStyle w:val="Heading2"/>
      </w:pPr>
      <w:bookmarkStart w:id="31" w:name="_Toc184340234"/>
      <w:r>
        <w:t>Entity Relationship</w:t>
      </w:r>
      <w:bookmarkEnd w:id="31"/>
    </w:p>
    <w:p w14:paraId="3AAE5905" w14:textId="77777777" w:rsidR="00B66A09" w:rsidRDefault="00000000">
      <w:r>
        <w:t xml:space="preserve">The ER model of </w:t>
      </w:r>
      <w:proofErr w:type="spellStart"/>
      <w:r>
        <w:t>FormSculptor</w:t>
      </w:r>
      <w:proofErr w:type="spellEnd"/>
      <w:r>
        <w:t xml:space="preserve"> is artfully designed for robust data management, scalability and Hong Kong data protections. A complex way to show how various entities relate in the system to ensure effective flow of data and integrity checking while bespoke for the needs of different kinds of industries operating in Hong Kong.</w:t>
      </w:r>
    </w:p>
    <w:p w14:paraId="4D99EC68" w14:textId="77777777" w:rsidR="00B66A09" w:rsidRDefault="00000000">
      <w:proofErr w:type="gramStart"/>
      <w:r>
        <w:rPr>
          <w:b/>
          <w:bCs/>
        </w:rPr>
        <w:t>User</w:t>
      </w:r>
      <w:proofErr w:type="gramEnd"/>
      <w:r>
        <w:t xml:space="preserve"> is the heart of the ER model, thus identified through the </w:t>
      </w:r>
      <w:proofErr w:type="spellStart"/>
      <w:r>
        <w:rPr>
          <w:b/>
          <w:bCs/>
        </w:rPr>
        <w:t>userID</w:t>
      </w:r>
      <w:proofErr w:type="spellEnd"/>
      <w:r>
        <w:t xml:space="preserve"> (UUID) field. It comprises critical features such as </w:t>
      </w:r>
      <w:r>
        <w:rPr>
          <w:b/>
          <w:bCs/>
        </w:rPr>
        <w:t>email</w:t>
      </w:r>
      <w:r>
        <w:t xml:space="preserve">, </w:t>
      </w:r>
      <w:r>
        <w:rPr>
          <w:b/>
          <w:bCs/>
        </w:rPr>
        <w:t>password</w:t>
      </w:r>
      <w:r>
        <w:t xml:space="preserve"> (as hashed with the popular encryption hashing algorithms), </w:t>
      </w:r>
      <w:proofErr w:type="spellStart"/>
      <w:r>
        <w:rPr>
          <w:b/>
          <w:bCs/>
        </w:rPr>
        <w:t>createdAt</w:t>
      </w:r>
      <w:proofErr w:type="spellEnd"/>
      <w:r>
        <w:t xml:space="preserve">, and </w:t>
      </w:r>
      <w:proofErr w:type="spellStart"/>
      <w:r>
        <w:rPr>
          <w:b/>
          <w:bCs/>
        </w:rPr>
        <w:t>lastLogin</w:t>
      </w:r>
      <w:proofErr w:type="spellEnd"/>
      <w:r>
        <w:t xml:space="preserve"> timestamps, with </w:t>
      </w:r>
      <w:proofErr w:type="spellStart"/>
      <w:r>
        <w:rPr>
          <w:b/>
          <w:bCs/>
        </w:rPr>
        <w:t>roleID</w:t>
      </w:r>
      <w:proofErr w:type="spellEnd"/>
      <w:r>
        <w:t xml:space="preserve"> and </w:t>
      </w:r>
      <w:r>
        <w:rPr>
          <w:b/>
          <w:bCs/>
        </w:rPr>
        <w:t>status</w:t>
      </w:r>
      <w:r>
        <w:t xml:space="preserve"> fields controlling user permissions and account states. The </w:t>
      </w:r>
      <w:r>
        <w:rPr>
          <w:b/>
          <w:bCs/>
        </w:rPr>
        <w:t>Role</w:t>
      </w:r>
      <w:r>
        <w:t xml:space="preserve"> entity, like the user, is </w:t>
      </w:r>
      <w:proofErr w:type="spellStart"/>
      <w:r>
        <w:t>keyidentified</w:t>
      </w:r>
      <w:proofErr w:type="spellEnd"/>
      <w:r>
        <w:t xml:space="preserve"> with a </w:t>
      </w:r>
      <w:proofErr w:type="spellStart"/>
      <w:r>
        <w:rPr>
          <w:b/>
          <w:bCs/>
        </w:rPr>
        <w:t>roleID</w:t>
      </w:r>
      <w:proofErr w:type="spellEnd"/>
      <w:r>
        <w:t xml:space="preserve"> and defines several user roles with their corresponding </w:t>
      </w:r>
      <w:r>
        <w:rPr>
          <w:b/>
          <w:bCs/>
        </w:rPr>
        <w:t>permissions</w:t>
      </w:r>
      <w:r>
        <w:t xml:space="preserve">, such as administrator, registered user; in conformity with the </w:t>
      </w:r>
      <w:r>
        <w:rPr>
          <w:b/>
          <w:bCs/>
        </w:rPr>
        <w:t>Personal Data (Privacy) Ordinance</w:t>
      </w:r>
      <w:r>
        <w:t xml:space="preserve"> (PDPO) of Hong Kong, procedures are established for the granularity of access control to these roles. This entire well-structured approach leads to secure and valid user interaction with the system while minimizing the risk of unauthorized access to data.</w:t>
      </w:r>
    </w:p>
    <w:p w14:paraId="250F3896" w14:textId="77777777" w:rsidR="00B66A09" w:rsidRDefault="00000000">
      <w:proofErr w:type="gramStart"/>
      <w:r>
        <w:rPr>
          <w:b/>
          <w:bCs/>
        </w:rPr>
        <w:t>Document</w:t>
      </w:r>
      <w:r>
        <w:t xml:space="preserve"> is</w:t>
      </w:r>
      <w:proofErr w:type="gramEnd"/>
      <w:r>
        <w:t xml:space="preserve"> uniquely associated with </w:t>
      </w:r>
      <w:r>
        <w:rPr>
          <w:b/>
          <w:bCs/>
        </w:rPr>
        <w:t>User</w:t>
      </w:r>
      <w:r>
        <w:t xml:space="preserve"> through </w:t>
      </w:r>
      <w:proofErr w:type="spellStart"/>
      <w:r>
        <w:rPr>
          <w:b/>
          <w:bCs/>
        </w:rPr>
        <w:t>userID</w:t>
      </w:r>
      <w:proofErr w:type="spellEnd"/>
      <w:r>
        <w:t xml:space="preserve"> and has the following attributes: </w:t>
      </w:r>
      <w:proofErr w:type="spellStart"/>
      <w:r>
        <w:rPr>
          <w:b/>
          <w:bCs/>
        </w:rPr>
        <w:t>documentID</w:t>
      </w:r>
      <w:proofErr w:type="spellEnd"/>
      <w:r>
        <w:t xml:space="preserve">, </w:t>
      </w:r>
      <w:proofErr w:type="spellStart"/>
      <w:r>
        <w:rPr>
          <w:b/>
          <w:bCs/>
        </w:rPr>
        <w:t>filePath</w:t>
      </w:r>
      <w:proofErr w:type="spellEnd"/>
      <w:r>
        <w:t xml:space="preserve">, </w:t>
      </w:r>
      <w:proofErr w:type="spellStart"/>
      <w:r>
        <w:rPr>
          <w:b/>
          <w:bCs/>
        </w:rPr>
        <w:t>uploadDate</w:t>
      </w:r>
      <w:proofErr w:type="spellEnd"/>
      <w:r>
        <w:t xml:space="preserve">, </w:t>
      </w:r>
      <w:r>
        <w:rPr>
          <w:b/>
          <w:bCs/>
        </w:rPr>
        <w:t>status</w:t>
      </w:r>
      <w:r>
        <w:t xml:space="preserve">, </w:t>
      </w:r>
      <w:r>
        <w:rPr>
          <w:b/>
          <w:bCs/>
        </w:rPr>
        <w:t>classification</w:t>
      </w:r>
      <w:r>
        <w:t xml:space="preserve">, </w:t>
      </w:r>
      <w:proofErr w:type="spellStart"/>
      <w:r>
        <w:rPr>
          <w:b/>
          <w:bCs/>
        </w:rPr>
        <w:t>processedAt</w:t>
      </w:r>
      <w:proofErr w:type="spellEnd"/>
      <w:r>
        <w:t xml:space="preserve">, and </w:t>
      </w:r>
      <w:proofErr w:type="spellStart"/>
      <w:r>
        <w:rPr>
          <w:b/>
          <w:bCs/>
        </w:rPr>
        <w:t>ocrText</w:t>
      </w:r>
      <w:proofErr w:type="spellEnd"/>
      <w:r>
        <w:t xml:space="preserve">. This entity is the core feature of </w:t>
      </w:r>
      <w:proofErr w:type="spellStart"/>
      <w:r>
        <w:t>FormSculptor</w:t>
      </w:r>
      <w:proofErr w:type="spellEnd"/>
      <w:r>
        <w:t xml:space="preserve"> systems and ensures that document management and processing is performed efficiently by employing state-of-the-art optical character recognition and classification techniques. The purposeful separation of attributes with reference to documents, for instance, further enhances the data privacy compliance crucial for areas like healthcare and finance in Hong Kong, while also streamlining retrieval and processing of data. As underlined by </w:t>
      </w:r>
      <w:r>
        <w:rPr>
          <w:b/>
          <w:bCs/>
        </w:rPr>
        <w:t>Lee et al. (2022)</w:t>
      </w:r>
      <w:r>
        <w:t xml:space="preserve"> structured data management in the controlled environment.</w:t>
      </w:r>
    </w:p>
    <w:p w14:paraId="53FA8E0F" w14:textId="77777777" w:rsidR="00B66A09" w:rsidRDefault="00000000">
      <w:r>
        <w:t xml:space="preserve">The </w:t>
      </w:r>
      <w:r>
        <w:rPr>
          <w:b/>
          <w:bCs/>
        </w:rPr>
        <w:t>Form</w:t>
      </w:r>
      <w:r>
        <w:t xml:space="preserve"> entity for users with respect to </w:t>
      </w:r>
      <w:proofErr w:type="spellStart"/>
      <w:r>
        <w:rPr>
          <w:b/>
          <w:bCs/>
        </w:rPr>
        <w:t>userID</w:t>
      </w:r>
      <w:proofErr w:type="spellEnd"/>
      <w:r>
        <w:t xml:space="preserve"> is equipped with attributes like </w:t>
      </w:r>
      <w:proofErr w:type="spellStart"/>
      <w:r>
        <w:rPr>
          <w:b/>
          <w:bCs/>
        </w:rPr>
        <w:t>formID</w:t>
      </w:r>
      <w:proofErr w:type="spellEnd"/>
      <w:r>
        <w:t xml:space="preserve">, </w:t>
      </w:r>
      <w:proofErr w:type="spellStart"/>
      <w:r>
        <w:rPr>
          <w:b/>
          <w:bCs/>
        </w:rPr>
        <w:t>formSchema</w:t>
      </w:r>
      <w:proofErr w:type="spellEnd"/>
      <w:r>
        <w:t xml:space="preserve"> (stored in JSON to allow for dynamic flexibility), </w:t>
      </w:r>
      <w:proofErr w:type="spellStart"/>
      <w:r>
        <w:rPr>
          <w:b/>
          <w:bCs/>
        </w:rPr>
        <w:t>createdAt</w:t>
      </w:r>
      <w:proofErr w:type="spellEnd"/>
      <w:r>
        <w:t xml:space="preserve">, </w:t>
      </w:r>
      <w:proofErr w:type="spellStart"/>
      <w:r>
        <w:rPr>
          <w:b/>
          <w:bCs/>
        </w:rPr>
        <w:t>isActive</w:t>
      </w:r>
      <w:proofErr w:type="spellEnd"/>
      <w:r>
        <w:t xml:space="preserve">, and </w:t>
      </w:r>
      <w:proofErr w:type="spellStart"/>
      <w:r>
        <w:rPr>
          <w:b/>
          <w:bCs/>
        </w:rPr>
        <w:t>sourceType</w:t>
      </w:r>
      <w:proofErr w:type="spellEnd"/>
      <w:r>
        <w:t xml:space="preserve">. The addition of </w:t>
      </w:r>
      <w:proofErr w:type="spellStart"/>
      <w:r>
        <w:rPr>
          <w:b/>
          <w:bCs/>
        </w:rPr>
        <w:t>sourceType</w:t>
      </w:r>
      <w:proofErr w:type="spellEnd"/>
      <w:r>
        <w:t xml:space="preserve"> is what differentiates amongst the manually created forms and those generated from scanning documents, catering specifically to the diverse data-collection needs of educational institutions and government organizations in Hong Kong. It is a critical property in </w:t>
      </w:r>
      <w:r>
        <w:lastRenderedPageBreak/>
        <w:t>a region that is known for its multilingual and multicultural topography, since it impacts the development of forms to suit numerous operating contexts.</w:t>
      </w:r>
    </w:p>
    <w:p w14:paraId="4E28BECC" w14:textId="77777777" w:rsidR="00B66A09" w:rsidRDefault="00000000">
      <w:r>
        <w:t xml:space="preserve">A more encompassing ER model will include </w:t>
      </w:r>
      <w:r>
        <w:rPr>
          <w:b/>
          <w:bCs/>
        </w:rPr>
        <w:t>Response</w:t>
      </w:r>
      <w:r>
        <w:t xml:space="preserve">, which records data from both manually filled and scanned forms. This entity has </w:t>
      </w:r>
      <w:proofErr w:type="spellStart"/>
      <w:r>
        <w:rPr>
          <w:b/>
          <w:bCs/>
        </w:rPr>
        <w:t>responseID</w:t>
      </w:r>
      <w:proofErr w:type="spellEnd"/>
      <w:r>
        <w:t xml:space="preserve">, </w:t>
      </w:r>
      <w:proofErr w:type="spellStart"/>
      <w:r>
        <w:rPr>
          <w:b/>
          <w:bCs/>
        </w:rPr>
        <w:t>submittedAt</w:t>
      </w:r>
      <w:proofErr w:type="spellEnd"/>
      <w:r>
        <w:t xml:space="preserve">, </w:t>
      </w:r>
      <w:r>
        <w:rPr>
          <w:b/>
          <w:bCs/>
        </w:rPr>
        <w:t>content</w:t>
      </w:r>
      <w:r>
        <w:t xml:space="preserve">, </w:t>
      </w:r>
      <w:r>
        <w:rPr>
          <w:b/>
          <w:bCs/>
        </w:rPr>
        <w:t>status</w:t>
      </w:r>
      <w:r>
        <w:t xml:space="preserve">, </w:t>
      </w:r>
      <w:proofErr w:type="spellStart"/>
      <w:r>
        <w:rPr>
          <w:b/>
          <w:bCs/>
        </w:rPr>
        <w:t>isScanned</w:t>
      </w:r>
      <w:proofErr w:type="spellEnd"/>
      <w:r>
        <w:t xml:space="preserve">, and </w:t>
      </w:r>
      <w:proofErr w:type="spellStart"/>
      <w:r>
        <w:rPr>
          <w:b/>
          <w:bCs/>
        </w:rPr>
        <w:t>originalScanPath</w:t>
      </w:r>
      <w:proofErr w:type="spellEnd"/>
      <w:r>
        <w:t xml:space="preserve"> attributes and relates the </w:t>
      </w:r>
      <w:r>
        <w:rPr>
          <w:b/>
          <w:bCs/>
        </w:rPr>
        <w:t>Form</w:t>
      </w:r>
      <w:r>
        <w:t xml:space="preserve"> through </w:t>
      </w:r>
      <w:proofErr w:type="spellStart"/>
      <w:r>
        <w:rPr>
          <w:b/>
          <w:bCs/>
        </w:rPr>
        <w:t>formID</w:t>
      </w:r>
      <w:proofErr w:type="spellEnd"/>
      <w:r>
        <w:t xml:space="preserve"> and </w:t>
      </w:r>
      <w:r>
        <w:rPr>
          <w:b/>
          <w:bCs/>
        </w:rPr>
        <w:t>User</w:t>
      </w:r>
      <w:r>
        <w:t xml:space="preserve"> by </w:t>
      </w:r>
      <w:proofErr w:type="spellStart"/>
      <w:r>
        <w:rPr>
          <w:b/>
          <w:bCs/>
        </w:rPr>
        <w:t>userID</w:t>
      </w:r>
      <w:proofErr w:type="spellEnd"/>
      <w:r>
        <w:t xml:space="preserve">. The flag </w:t>
      </w:r>
      <w:proofErr w:type="spellStart"/>
      <w:r>
        <w:rPr>
          <w:b/>
          <w:bCs/>
        </w:rPr>
        <w:t>isScanned</w:t>
      </w:r>
      <w:proofErr w:type="spellEnd"/>
      <w:r>
        <w:t xml:space="preserve"> indicates whether the response is from a scanned form whilst </w:t>
      </w:r>
      <w:proofErr w:type="spellStart"/>
      <w:r>
        <w:rPr>
          <w:b/>
          <w:bCs/>
        </w:rPr>
        <w:t>originalScanPath</w:t>
      </w:r>
      <w:proofErr w:type="spellEnd"/>
      <w:r>
        <w:t xml:space="preserve"> contains the file path of scanned document. For financial transactions, each </w:t>
      </w:r>
      <w:r>
        <w:rPr>
          <w:b/>
          <w:bCs/>
        </w:rPr>
        <w:t>Response</w:t>
      </w:r>
      <w:r>
        <w:t xml:space="preserve"> is linked to the </w:t>
      </w:r>
      <w:r>
        <w:rPr>
          <w:b/>
          <w:bCs/>
        </w:rPr>
        <w:t>Payment</w:t>
      </w:r>
      <w:r>
        <w:t xml:space="preserve"> by </w:t>
      </w:r>
      <w:proofErr w:type="spellStart"/>
      <w:r>
        <w:rPr>
          <w:b/>
          <w:bCs/>
        </w:rPr>
        <w:t>paymentID</w:t>
      </w:r>
      <w:proofErr w:type="spellEnd"/>
      <w:r>
        <w:t xml:space="preserve"> and thereby serves to ensure the proper tracking and maintenance of financial data according to financial regulations in Hong Kong as set by the </w:t>
      </w:r>
      <w:r>
        <w:rPr>
          <w:b/>
          <w:bCs/>
        </w:rPr>
        <w:t>Hong Kong Monetary Authority (HKMA, 2023)</w:t>
      </w:r>
      <w:r>
        <w:t>.</w:t>
      </w:r>
    </w:p>
    <w:p w14:paraId="0C2C80CA" w14:textId="77777777" w:rsidR="00B66A09" w:rsidRDefault="00000000">
      <w:r>
        <w:t xml:space="preserve">Good data visualizations are facilitated and presented by the </w:t>
      </w:r>
      <w:r>
        <w:rPr>
          <w:b/>
          <w:bCs/>
        </w:rPr>
        <w:t>Analytics</w:t>
      </w:r>
      <w:r>
        <w:t xml:space="preserve"> entity through </w:t>
      </w:r>
      <w:r>
        <w:rPr>
          <w:b/>
          <w:bCs/>
        </w:rPr>
        <w:t>nit=</w:t>
      </w:r>
      <w:proofErr w:type="spellStart"/>
      <w:r>
        <w:rPr>
          <w:b/>
          <w:bCs/>
        </w:rPr>
        <w:t>analyticsID</w:t>
      </w:r>
      <w:proofErr w:type="spellEnd"/>
      <w:r>
        <w:t xml:space="preserve">, </w:t>
      </w:r>
      <w:proofErr w:type="spellStart"/>
      <w:r>
        <w:rPr>
          <w:b/>
          <w:bCs/>
        </w:rPr>
        <w:t>userID</w:t>
      </w:r>
      <w:proofErr w:type="spellEnd"/>
      <w:r>
        <w:t xml:space="preserve">, </w:t>
      </w:r>
      <w:proofErr w:type="spellStart"/>
      <w:r>
        <w:rPr>
          <w:b/>
          <w:bCs/>
        </w:rPr>
        <w:t>dashboardConfig</w:t>
      </w:r>
      <w:proofErr w:type="spellEnd"/>
      <w:r>
        <w:t xml:space="preserve">, and </w:t>
      </w:r>
      <w:proofErr w:type="spellStart"/>
      <w:r>
        <w:rPr>
          <w:b/>
          <w:bCs/>
        </w:rPr>
        <w:t>lastViewed</w:t>
      </w:r>
      <w:proofErr w:type="spellEnd"/>
      <w:r>
        <w:t xml:space="preserve">. Users can substantially use this data to drive actionable insights. It is </w:t>
      </w:r>
      <w:proofErr w:type="gramStart"/>
      <w:r>
        <w:t>really essential</w:t>
      </w:r>
      <w:proofErr w:type="gramEnd"/>
      <w:r>
        <w:t xml:space="preserve"> when it comes to the heavy-duty data-driven decision-making processes most businesses have been undertaking in the Hong Kong environment. </w:t>
      </w:r>
      <w:proofErr w:type="gramStart"/>
      <w:r>
        <w:t>A realization</w:t>
      </w:r>
      <w:proofErr w:type="gramEnd"/>
      <w:r>
        <w:t xml:space="preserve"> of modern big data analytics essentially captures findings by </w:t>
      </w:r>
      <w:r>
        <w:rPr>
          <w:b/>
          <w:bCs/>
        </w:rPr>
        <w:t>Chan et al. (2023)</w:t>
      </w:r>
      <w:r>
        <w:t>, where, it had stated the importance of real-time analytics in improving operational efficiencies and strategic planning.</w:t>
      </w:r>
    </w:p>
    <w:p w14:paraId="22556F58" w14:textId="77777777" w:rsidR="00B66A09" w:rsidRDefault="00000000">
      <w:r>
        <w:rPr>
          <w:b/>
          <w:bCs/>
        </w:rPr>
        <w:t>Payment</w:t>
      </w:r>
      <w:r>
        <w:t xml:space="preserve">, with the capture of </w:t>
      </w:r>
      <w:proofErr w:type="spellStart"/>
      <w:r>
        <w:rPr>
          <w:b/>
          <w:bCs/>
        </w:rPr>
        <w:t>paymentID</w:t>
      </w:r>
      <w:proofErr w:type="spellEnd"/>
      <w:r>
        <w:t xml:space="preserve"> and linked through </w:t>
      </w:r>
      <w:proofErr w:type="spellStart"/>
      <w:r>
        <w:rPr>
          <w:b/>
          <w:bCs/>
        </w:rPr>
        <w:t>userID</w:t>
      </w:r>
      <w:proofErr w:type="spellEnd"/>
      <w:r>
        <w:t xml:space="preserve">, records all financial transactions and mechanisms through </w:t>
      </w:r>
      <w:r>
        <w:rPr>
          <w:b/>
          <w:bCs/>
        </w:rPr>
        <w:t>amount</w:t>
      </w:r>
      <w:r>
        <w:t xml:space="preserve">, </w:t>
      </w:r>
      <w:proofErr w:type="spellStart"/>
      <w:r>
        <w:rPr>
          <w:b/>
          <w:bCs/>
        </w:rPr>
        <w:t>paymentMethod</w:t>
      </w:r>
      <w:proofErr w:type="spellEnd"/>
      <w:r>
        <w:t xml:space="preserve">, </w:t>
      </w:r>
      <w:proofErr w:type="spellStart"/>
      <w:r>
        <w:rPr>
          <w:b/>
          <w:bCs/>
        </w:rPr>
        <w:t>transactionDate</w:t>
      </w:r>
      <w:proofErr w:type="spellEnd"/>
      <w:r>
        <w:t xml:space="preserve">, and </w:t>
      </w:r>
      <w:r>
        <w:rPr>
          <w:b/>
          <w:bCs/>
        </w:rPr>
        <w:t>status</w:t>
      </w:r>
      <w:r>
        <w:t xml:space="preserve">. These ensure the most secure and transparent way possible together to drive trust and reliability in e-commerce and other financial services applications, which are widely used here in Hong Kong. This has been </w:t>
      </w:r>
      <w:proofErr w:type="spellStart"/>
      <w:r>
        <w:t>realised</w:t>
      </w:r>
      <w:proofErr w:type="spellEnd"/>
      <w:r>
        <w:t xml:space="preserve"> with the strictest standards on security protocols and </w:t>
      </w:r>
      <w:proofErr w:type="spellStart"/>
      <w:r>
        <w:t>lawreaking</w:t>
      </w:r>
      <w:proofErr w:type="spellEnd"/>
      <w:r>
        <w:t xml:space="preserve"> side </w:t>
      </w:r>
      <w:proofErr w:type="spellStart"/>
      <w:r>
        <w:rPr>
          <w:b/>
          <w:bCs/>
        </w:rPr>
        <w:t>Payment</w:t>
      </w:r>
      <w:r>
        <w:t>mitigate</w:t>
      </w:r>
      <w:proofErr w:type="spellEnd"/>
      <w:r>
        <w:t xml:space="preserve"> risks connected to financial transactions, as per the studies of </w:t>
      </w:r>
      <w:r>
        <w:rPr>
          <w:b/>
          <w:bCs/>
        </w:rPr>
        <w:t>Chen and Wong (2022)</w:t>
      </w:r>
      <w:r>
        <w:t xml:space="preserve"> on secure payment systems operating in high-stake environments.</w:t>
      </w:r>
    </w:p>
    <w:p w14:paraId="429D5205" w14:textId="77777777" w:rsidR="00B66A09" w:rsidRDefault="00000000">
      <w:r>
        <w:t xml:space="preserve">An efficient </w:t>
      </w:r>
      <w:proofErr w:type="spellStart"/>
      <w:r>
        <w:rPr>
          <w:b/>
          <w:bCs/>
        </w:rPr>
        <w:t>AuditLog</w:t>
      </w:r>
      <w:proofErr w:type="spellEnd"/>
      <w:r>
        <w:t xml:space="preserve"> system would keep a full record of user activity that would include </w:t>
      </w:r>
      <w:proofErr w:type="spellStart"/>
      <w:r>
        <w:rPr>
          <w:b/>
          <w:bCs/>
        </w:rPr>
        <w:t>logID</w:t>
      </w:r>
      <w:proofErr w:type="spellEnd"/>
      <w:r>
        <w:t xml:space="preserve">, </w:t>
      </w:r>
      <w:proofErr w:type="spellStart"/>
      <w:r>
        <w:rPr>
          <w:b/>
          <w:bCs/>
        </w:rPr>
        <w:t>userID</w:t>
      </w:r>
      <w:proofErr w:type="spellEnd"/>
      <w:r>
        <w:t xml:space="preserve">, </w:t>
      </w:r>
      <w:r>
        <w:rPr>
          <w:b/>
          <w:bCs/>
        </w:rPr>
        <w:t>action</w:t>
      </w:r>
      <w:r>
        <w:t xml:space="preserve">, </w:t>
      </w:r>
      <w:r>
        <w:rPr>
          <w:b/>
          <w:bCs/>
        </w:rPr>
        <w:t>timestamp</w:t>
      </w:r>
      <w:r>
        <w:t xml:space="preserve">, and </w:t>
      </w:r>
      <w:r>
        <w:rPr>
          <w:b/>
          <w:bCs/>
        </w:rPr>
        <w:t>details.</w:t>
      </w:r>
      <w:r>
        <w:t xml:space="preserve"> Such division, of course, dovetails with the strict auditing requirements in Hong Kong, as one move towards putting up an extensive activity log for observation and reporting user activities against fraud in search of accountability. This will help ensure the integrity of the company's platform in view of internationally recognized standards by virtue of </w:t>
      </w:r>
      <w:r>
        <w:lastRenderedPageBreak/>
        <w:t xml:space="preserve">being the guidelines maintained by the </w:t>
      </w:r>
      <w:r>
        <w:rPr>
          <w:b/>
          <w:bCs/>
        </w:rPr>
        <w:t>Hong Kong Computer Emergency Response Team Coordination Centre (HKCERT, 2023)</w:t>
      </w:r>
      <w:r>
        <w:t>.</w:t>
      </w:r>
    </w:p>
    <w:p w14:paraId="2860557F" w14:textId="77777777" w:rsidR="00B66A09" w:rsidRDefault="00000000">
      <w:r>
        <w:t xml:space="preserve">Expanding the functionality of an ER model, </w:t>
      </w:r>
      <w:r>
        <w:rPr>
          <w:b/>
          <w:bCs/>
        </w:rPr>
        <w:t>Notification</w:t>
      </w:r>
      <w:r>
        <w:t xml:space="preserve"> builds the systematic messages sent to the user such as </w:t>
      </w:r>
      <w:proofErr w:type="spellStart"/>
      <w:r>
        <w:rPr>
          <w:b/>
          <w:bCs/>
        </w:rPr>
        <w:t>notificationID</w:t>
      </w:r>
      <w:proofErr w:type="spellEnd"/>
      <w:r>
        <w:t xml:space="preserve">, </w:t>
      </w:r>
      <w:proofErr w:type="spellStart"/>
      <w:r>
        <w:rPr>
          <w:b/>
          <w:bCs/>
        </w:rPr>
        <w:t>userID</w:t>
      </w:r>
      <w:proofErr w:type="spellEnd"/>
      <w:r>
        <w:t xml:space="preserve">, </w:t>
      </w:r>
      <w:r>
        <w:rPr>
          <w:b/>
          <w:bCs/>
        </w:rPr>
        <w:t>message</w:t>
      </w:r>
      <w:r>
        <w:t xml:space="preserve">, </w:t>
      </w:r>
      <w:r>
        <w:rPr>
          <w:b/>
          <w:bCs/>
        </w:rPr>
        <w:t>type</w:t>
      </w:r>
      <w:r>
        <w:t xml:space="preserve">, </w:t>
      </w:r>
      <w:r>
        <w:rPr>
          <w:b/>
          <w:bCs/>
        </w:rPr>
        <w:t>status</w:t>
      </w:r>
      <w:r>
        <w:t xml:space="preserve"> and </w:t>
      </w:r>
      <w:r>
        <w:rPr>
          <w:b/>
          <w:bCs/>
        </w:rPr>
        <w:t>timestamp</w:t>
      </w:r>
      <w:r>
        <w:t xml:space="preserve">. It is linked to the </w:t>
      </w:r>
      <w:r>
        <w:rPr>
          <w:b/>
          <w:bCs/>
        </w:rPr>
        <w:t>User</w:t>
      </w:r>
      <w:r>
        <w:t xml:space="preserve"> entity through </w:t>
      </w:r>
      <w:proofErr w:type="spellStart"/>
      <w:r>
        <w:rPr>
          <w:b/>
          <w:bCs/>
        </w:rPr>
        <w:t>userID</w:t>
      </w:r>
      <w:proofErr w:type="spellEnd"/>
      <w:r>
        <w:t xml:space="preserve">, imparting it really personalized alert and update tools </w:t>
      </w:r>
      <w:proofErr w:type="gramStart"/>
      <w:r>
        <w:t>in order to</w:t>
      </w:r>
      <w:proofErr w:type="gramEnd"/>
      <w:r>
        <w:t xml:space="preserve"> enhance user engagement to inform by providing relevant information in a timely manner. This is essential in very fast-paced and digital Hong Kong because it keeps the user properly informed and identified on the status of need fulfillment.</w:t>
      </w:r>
    </w:p>
    <w:p w14:paraId="12BCAE26" w14:textId="77777777" w:rsidR="00B66A09" w:rsidRDefault="00000000">
      <w:r>
        <w:t xml:space="preserve">Likewise, the </w:t>
      </w:r>
      <w:proofErr w:type="spellStart"/>
      <w:r>
        <w:rPr>
          <w:b/>
          <w:bCs/>
        </w:rPr>
        <w:t>UserPreferences</w:t>
      </w:r>
      <w:proofErr w:type="spellEnd"/>
      <w:r>
        <w:t xml:space="preserve"> lodges singular ideologies and preferences of individual users, containing the following: </w:t>
      </w:r>
      <w:proofErr w:type="spellStart"/>
      <w:r>
        <w:rPr>
          <w:b/>
          <w:bCs/>
        </w:rPr>
        <w:t>preferenceID</w:t>
      </w:r>
      <w:proofErr w:type="spellEnd"/>
      <w:r>
        <w:t xml:space="preserve">, </w:t>
      </w:r>
      <w:proofErr w:type="spellStart"/>
      <w:r>
        <w:rPr>
          <w:b/>
          <w:bCs/>
        </w:rPr>
        <w:t>userID</w:t>
      </w:r>
      <w:proofErr w:type="spellEnd"/>
      <w:r>
        <w:t xml:space="preserve">, </w:t>
      </w:r>
      <w:r>
        <w:rPr>
          <w:b/>
          <w:bCs/>
        </w:rPr>
        <w:t>settings</w:t>
      </w:r>
      <w:r>
        <w:t xml:space="preserve"> (in JSON format), and </w:t>
      </w:r>
      <w:proofErr w:type="spellStart"/>
      <w:r>
        <w:rPr>
          <w:b/>
          <w:bCs/>
        </w:rPr>
        <w:t>lastUpdated</w:t>
      </w:r>
      <w:proofErr w:type="spellEnd"/>
      <w:r>
        <w:t xml:space="preserve"> timestamps. This entity, thus joined with the </w:t>
      </w:r>
      <w:r>
        <w:rPr>
          <w:b/>
          <w:bCs/>
        </w:rPr>
        <w:t>User</w:t>
      </w:r>
      <w:r>
        <w:t xml:space="preserve"> by the </w:t>
      </w:r>
      <w:proofErr w:type="spellStart"/>
      <w:r>
        <w:rPr>
          <w:b/>
          <w:bCs/>
        </w:rPr>
        <w:t>userID</w:t>
      </w:r>
      <w:proofErr w:type="spellEnd"/>
      <w:r>
        <w:t xml:space="preserve">, helps them to form their way of operating with the platform system by personalizing it for each user-some of the paramount steps toward customer-centric and personalized interaction. The ability to adapt is essential in a very diverse market like Hong Kong where facts ring true for customer satisfaction and overall brand loyalty, like that of a study commissioned by the </w:t>
      </w:r>
      <w:r>
        <w:rPr>
          <w:b/>
          <w:bCs/>
        </w:rPr>
        <w:t>Hong Kong Informatics Society (2023)</w:t>
      </w:r>
      <w:r>
        <w:t>.</w:t>
      </w:r>
    </w:p>
    <w:p w14:paraId="6B71A671" w14:textId="77777777" w:rsidR="00B66A09" w:rsidRDefault="00000000">
      <w:r>
        <w:t xml:space="preserve">Further details include the logical design of cardinality to establish a solid recordkeeping relationship among various entities for data validation and operational effectiveness. Several </w:t>
      </w:r>
      <w:r>
        <w:rPr>
          <w:b/>
          <w:bCs/>
        </w:rPr>
        <w:t>Documents</w:t>
      </w:r>
      <w:r>
        <w:t xml:space="preserve">, </w:t>
      </w:r>
      <w:r>
        <w:rPr>
          <w:b/>
          <w:bCs/>
        </w:rPr>
        <w:t>Forms</w:t>
      </w:r>
      <w:r>
        <w:t xml:space="preserve">, </w:t>
      </w:r>
      <w:r>
        <w:rPr>
          <w:b/>
          <w:bCs/>
        </w:rPr>
        <w:t>Responses</w:t>
      </w:r>
      <w:r>
        <w:t xml:space="preserve">, </w:t>
      </w:r>
      <w:r>
        <w:rPr>
          <w:b/>
          <w:bCs/>
        </w:rPr>
        <w:t>Analytics</w:t>
      </w:r>
      <w:r>
        <w:t xml:space="preserve"> records, </w:t>
      </w:r>
      <w:r>
        <w:rPr>
          <w:b/>
          <w:bCs/>
        </w:rPr>
        <w:t>Payments</w:t>
      </w:r>
      <w:r>
        <w:t xml:space="preserve">, </w:t>
      </w:r>
      <w:r>
        <w:rPr>
          <w:b/>
          <w:bCs/>
        </w:rPr>
        <w:t>Notifications</w:t>
      </w:r>
      <w:r>
        <w:t xml:space="preserve">, and </w:t>
      </w:r>
      <w:proofErr w:type="spellStart"/>
      <w:r>
        <w:rPr>
          <w:b/>
          <w:bCs/>
        </w:rPr>
        <w:t>UserPreferences</w:t>
      </w:r>
      <w:proofErr w:type="spellEnd"/>
      <w:r>
        <w:t xml:space="preserve"> are under a </w:t>
      </w:r>
      <w:r>
        <w:rPr>
          <w:b/>
          <w:bCs/>
        </w:rPr>
        <w:t>User</w:t>
      </w:r>
      <w:r>
        <w:t xml:space="preserve"> maintaining one-to-many relationships-everything that keeps the platform scalable. </w:t>
      </w:r>
      <w:r>
        <w:rPr>
          <w:b/>
          <w:bCs/>
        </w:rPr>
        <w:t>Forms</w:t>
      </w:r>
      <w:r>
        <w:t xml:space="preserve"> having entries </w:t>
      </w:r>
      <w:proofErr w:type="gramStart"/>
      <w:r>
        <w:t>are able to</w:t>
      </w:r>
      <w:proofErr w:type="gramEnd"/>
      <w:r>
        <w:t xml:space="preserve"> make many </w:t>
      </w:r>
      <w:r>
        <w:rPr>
          <w:b/>
          <w:bCs/>
        </w:rPr>
        <w:t>Responses</w:t>
      </w:r>
      <w:r>
        <w:t xml:space="preserve">, and each Response can be connected with </w:t>
      </w:r>
      <w:r>
        <w:rPr>
          <w:b/>
          <w:bCs/>
        </w:rPr>
        <w:t>Payments</w:t>
      </w:r>
      <w:r>
        <w:t xml:space="preserve"> for any transaction that involves financial records. It is multiplexing toward </w:t>
      </w:r>
      <w:r>
        <w:rPr>
          <w:b/>
          <w:bCs/>
        </w:rPr>
        <w:t>Role</w:t>
      </w:r>
      <w:r>
        <w:t xml:space="preserve"> for adding several users into a single role, therefore simplifying permission management. </w:t>
      </w:r>
      <w:proofErr w:type="spellStart"/>
      <w:r>
        <w:rPr>
          <w:b/>
          <w:bCs/>
        </w:rPr>
        <w:t>AuditLog</w:t>
      </w:r>
      <w:proofErr w:type="spellEnd"/>
      <w:r>
        <w:t xml:space="preserve"> is uniquely one at many is connected to a </w:t>
      </w:r>
      <w:r>
        <w:rPr>
          <w:b/>
          <w:bCs/>
        </w:rPr>
        <w:t>User</w:t>
      </w:r>
      <w:r>
        <w:t>, thus ensuring total traceability of events within the platform.</w:t>
      </w:r>
    </w:p>
    <w:p w14:paraId="020B3790" w14:textId="77777777" w:rsidR="00B66A09" w:rsidRDefault="00000000">
      <w:r>
        <w:t xml:space="preserve">The ER model would be completed in depth and is set to be scalable </w:t>
      </w:r>
      <w:proofErr w:type="gramStart"/>
      <w:r>
        <w:t>in order to</w:t>
      </w:r>
      <w:proofErr w:type="gramEnd"/>
      <w:r>
        <w:t xml:space="preserve"> contain incorporate more future entities like </w:t>
      </w:r>
      <w:r>
        <w:rPr>
          <w:b/>
          <w:bCs/>
        </w:rPr>
        <w:t>Feedback</w:t>
      </w:r>
      <w:r>
        <w:t xml:space="preserve"> or </w:t>
      </w:r>
      <w:proofErr w:type="spellStart"/>
      <w:r>
        <w:rPr>
          <w:b/>
          <w:bCs/>
        </w:rPr>
        <w:t>IntegrationSettings</w:t>
      </w:r>
      <w:proofErr w:type="spellEnd"/>
      <w:r>
        <w:t xml:space="preserve">, which would further boost the aspect of personalization and interoperability. The foresightedness in design is to make the ER model of </w:t>
      </w:r>
      <w:proofErr w:type="spellStart"/>
      <w:r>
        <w:t>FormSculptor</w:t>
      </w:r>
      <w:proofErr w:type="spellEnd"/>
      <w:r>
        <w:t xml:space="preserve"> embrace the advancement of change in business needs as well as technological improvement-</w:t>
      </w:r>
      <w:r>
        <w:lastRenderedPageBreak/>
        <w:t>through this, fitting it within the very dynamic and technology-driven framework of Hong Kong's digital ecosystem.</w:t>
      </w:r>
    </w:p>
    <w:p w14:paraId="035F4231" w14:textId="77777777" w:rsidR="00B66A09" w:rsidRDefault="00000000">
      <w:r>
        <w:t xml:space="preserve">The ER model has such maturity not only to be made complete yet has the potential to accommodate future components like </w:t>
      </w:r>
      <w:r>
        <w:rPr>
          <w:b/>
          <w:bCs/>
        </w:rPr>
        <w:t>Feedback</w:t>
      </w:r>
      <w:r>
        <w:t xml:space="preserve"> and </w:t>
      </w:r>
      <w:proofErr w:type="spellStart"/>
      <w:r>
        <w:rPr>
          <w:b/>
          <w:bCs/>
        </w:rPr>
        <w:t>IntegrationSettings</w:t>
      </w:r>
      <w:proofErr w:type="spellEnd"/>
      <w:r>
        <w:t xml:space="preserve">, which would further escalate personalization and mechanisms of interoperability. This vision in ER model design ensures that </w:t>
      </w:r>
      <w:proofErr w:type="spellStart"/>
      <w:r>
        <w:t>FormSculptor</w:t>
      </w:r>
      <w:proofErr w:type="spellEnd"/>
      <w:r>
        <w:t xml:space="preserve"> remains a platform that is adaptable to all forms of changing business needs and changes in technology, especially in a dynamic and technically progressive context with Hong Kong's digital ecosystem.</w:t>
      </w:r>
    </w:p>
    <w:p w14:paraId="787B1217" w14:textId="77777777" w:rsidR="00B66A09" w:rsidRDefault="00000000">
      <w:r>
        <w:t xml:space="preserve">This model is aimed at user-data security and mandatory regulatory compliance in </w:t>
      </w:r>
      <w:proofErr w:type="spellStart"/>
      <w:r>
        <w:t>HongKong</w:t>
      </w:r>
      <w:proofErr w:type="spellEnd"/>
      <w:r>
        <w:t xml:space="preserve"> with extensive application of full pre-balance encryption and standards for requiring access control to be imbibed in agencies to ensure that each data interaction occurs secure and consistent with local laws. This model brings to the knees even the most understandable of industrial situations, including those with quite massive influxes that characterize key activities in </w:t>
      </w:r>
      <w:proofErr w:type="spellStart"/>
      <w:r>
        <w:t>HongKong</w:t>
      </w:r>
      <w:proofErr w:type="spellEnd"/>
      <w:r>
        <w:t>, like finance, healthcare, and government service areas.</w:t>
      </w:r>
    </w:p>
    <w:p w14:paraId="2471E759" w14:textId="77777777" w:rsidR="00B66A09" w:rsidRDefault="00000000">
      <w:r>
        <w:t xml:space="preserve">In view of the emphasis in Hong Kong on data protection and regulatory requirement, the ER model is superiorly accredited with wide-ranging its secure aspects in the provision of future expansion as </w:t>
      </w:r>
      <w:r>
        <w:rPr>
          <w:b/>
          <w:bCs/>
        </w:rPr>
        <w:t>Feedback</w:t>
      </w:r>
      <w:r>
        <w:t xml:space="preserve"> or </w:t>
      </w:r>
      <w:proofErr w:type="spellStart"/>
      <w:r>
        <w:rPr>
          <w:b/>
          <w:bCs/>
        </w:rPr>
        <w:t>IntegrationSettings</w:t>
      </w:r>
      <w:proofErr w:type="spellEnd"/>
      <w:r>
        <w:t xml:space="preserve"> entities, which would greatly enhance personalization and interoperability. Such vision in the ER design ensures that </w:t>
      </w:r>
      <w:proofErr w:type="spellStart"/>
      <w:r>
        <w:t>FormSculptor</w:t>
      </w:r>
      <w:proofErr w:type="spellEnd"/>
      <w:r>
        <w:t xml:space="preserve"> is flexible under the changing face of business needs as well as technology advancement-within a very dynamic and technologically driven setup within Hong Kong's digital ecosystem.</w:t>
      </w:r>
    </w:p>
    <w:p w14:paraId="1C490E84" w14:textId="623973F6" w:rsidR="001C17E8" w:rsidRDefault="001C17E8">
      <w:r>
        <w:rPr>
          <w:noProof/>
        </w:rPr>
        <w:lastRenderedPageBreak/>
        <w:drawing>
          <wp:inline distT="0" distB="0" distL="0" distR="0" wp14:anchorId="51229F8C" wp14:editId="6E5E4FFE">
            <wp:extent cx="6365682" cy="3853543"/>
            <wp:effectExtent l="57150" t="38100" r="16510" b="13970"/>
            <wp:docPr id="7548371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37168" name="Graphic 754837168"/>
                    <pic:cNvPicPr/>
                  </pic:nvPicPr>
                  <pic:blipFill>
                    <a:blip r:embed="rId6">
                      <a:extLst>
                        <a:ext uri="{96DAC541-7B7A-43D3-8B79-37D633B846F1}">
                          <asvg:svgBlip xmlns:asvg="http://schemas.microsoft.com/office/drawing/2016/SVG/main" r:embed="rId7"/>
                        </a:ext>
                      </a:extLst>
                    </a:blip>
                    <a:stretch>
                      <a:fillRect/>
                    </a:stretch>
                  </pic:blipFill>
                  <pic:spPr>
                    <a:xfrm>
                      <a:off x="0" y="0"/>
                      <a:ext cx="6374499" cy="3858881"/>
                    </a:xfrm>
                    <a:prstGeom prst="rect">
                      <a:avLst/>
                    </a:prstGeom>
                  </pic:spPr>
                </pic:pic>
              </a:graphicData>
            </a:graphic>
          </wp:inline>
        </w:drawing>
      </w:r>
    </w:p>
    <w:p w14:paraId="4D347C7C" w14:textId="71986FA5" w:rsidR="001C17E8" w:rsidRDefault="001C17E8">
      <w:r>
        <w:br w:type="page"/>
      </w:r>
    </w:p>
    <w:p w14:paraId="0797D09F" w14:textId="77777777" w:rsidR="00B66A09" w:rsidRDefault="00000000">
      <w:pPr>
        <w:pStyle w:val="Heading3"/>
      </w:pPr>
      <w:bookmarkStart w:id="32" w:name="_Toc184340235"/>
      <w:r>
        <w:lastRenderedPageBreak/>
        <w:t>Entity Relationship Database Tables</w:t>
      </w:r>
      <w:bookmarkEnd w:id="32"/>
    </w:p>
    <w:p w14:paraId="662B1570" w14:textId="77777777" w:rsidR="00B66A09" w:rsidRDefault="00000000">
      <w:pPr>
        <w:pStyle w:val="Heading3"/>
      </w:pPr>
      <w:bookmarkStart w:id="33" w:name="_Toc184340236"/>
      <w:r>
        <w:t>User Table</w:t>
      </w:r>
      <w:bookmarkEnd w:id="33"/>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112"/>
        <w:gridCol w:w="728"/>
        <w:gridCol w:w="3094"/>
      </w:tblGrid>
      <w:tr w:rsidR="00B66A09" w14:paraId="7EE7A1A4" w14:textId="77777777">
        <w:tc>
          <w:tcPr>
            <w:tcW w:w="0" w:type="auto"/>
          </w:tcPr>
          <w:p w14:paraId="1DE253F0" w14:textId="77777777" w:rsidR="00B66A09" w:rsidRDefault="00000000">
            <w:r>
              <w:t>Field</w:t>
            </w:r>
          </w:p>
        </w:tc>
        <w:tc>
          <w:tcPr>
            <w:tcW w:w="0" w:type="auto"/>
          </w:tcPr>
          <w:p w14:paraId="0EBAE765" w14:textId="77777777" w:rsidR="00B66A09" w:rsidRDefault="00000000">
            <w:r>
              <w:t>Type</w:t>
            </w:r>
          </w:p>
        </w:tc>
        <w:tc>
          <w:tcPr>
            <w:tcW w:w="0" w:type="auto"/>
          </w:tcPr>
          <w:p w14:paraId="334BD2ED" w14:textId="77777777" w:rsidR="00B66A09" w:rsidRDefault="00000000">
            <w:r>
              <w:t>Description</w:t>
            </w:r>
          </w:p>
        </w:tc>
      </w:tr>
      <w:tr w:rsidR="00B66A09" w14:paraId="15CC226D" w14:textId="77777777">
        <w:tc>
          <w:tcPr>
            <w:tcW w:w="0" w:type="auto"/>
          </w:tcPr>
          <w:p w14:paraId="1730FEBA" w14:textId="77777777" w:rsidR="00B66A09" w:rsidRDefault="00000000">
            <w:proofErr w:type="spellStart"/>
            <w:r>
              <w:t>userID</w:t>
            </w:r>
            <w:proofErr w:type="spellEnd"/>
          </w:p>
        </w:tc>
        <w:tc>
          <w:tcPr>
            <w:tcW w:w="0" w:type="auto"/>
          </w:tcPr>
          <w:p w14:paraId="4DA8D9A5" w14:textId="77777777" w:rsidR="00B66A09" w:rsidRDefault="00000000">
            <w:r>
              <w:t>UUID</w:t>
            </w:r>
          </w:p>
        </w:tc>
        <w:tc>
          <w:tcPr>
            <w:tcW w:w="0" w:type="auto"/>
          </w:tcPr>
          <w:p w14:paraId="61B271FF" w14:textId="77777777" w:rsidR="00B66A09" w:rsidRDefault="00000000">
            <w:r>
              <w:t>Unique identifier for the user</w:t>
            </w:r>
          </w:p>
        </w:tc>
      </w:tr>
      <w:tr w:rsidR="00B66A09" w14:paraId="1D8BFBCE" w14:textId="77777777">
        <w:tc>
          <w:tcPr>
            <w:tcW w:w="0" w:type="auto"/>
          </w:tcPr>
          <w:p w14:paraId="53515A75" w14:textId="77777777" w:rsidR="00B66A09" w:rsidRDefault="00000000">
            <w:r>
              <w:t>email</w:t>
            </w:r>
          </w:p>
        </w:tc>
        <w:tc>
          <w:tcPr>
            <w:tcW w:w="0" w:type="auto"/>
          </w:tcPr>
          <w:p w14:paraId="73081072" w14:textId="77777777" w:rsidR="00B66A09" w:rsidRDefault="00000000">
            <w:r>
              <w:t>String</w:t>
            </w:r>
          </w:p>
        </w:tc>
        <w:tc>
          <w:tcPr>
            <w:tcW w:w="0" w:type="auto"/>
          </w:tcPr>
          <w:p w14:paraId="176BCC5E" w14:textId="77777777" w:rsidR="00B66A09" w:rsidRDefault="00000000">
            <w:r>
              <w:t>User's email address</w:t>
            </w:r>
          </w:p>
        </w:tc>
      </w:tr>
      <w:tr w:rsidR="00B66A09" w14:paraId="36E72B8C" w14:textId="77777777">
        <w:tc>
          <w:tcPr>
            <w:tcW w:w="0" w:type="auto"/>
          </w:tcPr>
          <w:p w14:paraId="1E47D685" w14:textId="77777777" w:rsidR="00B66A09" w:rsidRDefault="00000000">
            <w:r>
              <w:t>password</w:t>
            </w:r>
          </w:p>
        </w:tc>
        <w:tc>
          <w:tcPr>
            <w:tcW w:w="0" w:type="auto"/>
          </w:tcPr>
          <w:p w14:paraId="44FD6723" w14:textId="77777777" w:rsidR="00B66A09" w:rsidRDefault="00000000">
            <w:r>
              <w:t>String</w:t>
            </w:r>
          </w:p>
        </w:tc>
        <w:tc>
          <w:tcPr>
            <w:tcW w:w="0" w:type="auto"/>
          </w:tcPr>
          <w:p w14:paraId="486A73BE" w14:textId="77777777" w:rsidR="00B66A09" w:rsidRDefault="00000000">
            <w:r>
              <w:t>Hashed user password</w:t>
            </w:r>
          </w:p>
        </w:tc>
      </w:tr>
      <w:tr w:rsidR="00B66A09" w14:paraId="6CCEE234" w14:textId="77777777">
        <w:tc>
          <w:tcPr>
            <w:tcW w:w="0" w:type="auto"/>
          </w:tcPr>
          <w:p w14:paraId="5D7E666F" w14:textId="77777777" w:rsidR="00B66A09" w:rsidRDefault="00000000">
            <w:proofErr w:type="spellStart"/>
            <w:r>
              <w:t>createdAt</w:t>
            </w:r>
            <w:proofErr w:type="spellEnd"/>
          </w:p>
        </w:tc>
        <w:tc>
          <w:tcPr>
            <w:tcW w:w="0" w:type="auto"/>
          </w:tcPr>
          <w:p w14:paraId="552CA297" w14:textId="77777777" w:rsidR="00B66A09" w:rsidRDefault="00000000">
            <w:r>
              <w:t>Date</w:t>
            </w:r>
          </w:p>
        </w:tc>
        <w:tc>
          <w:tcPr>
            <w:tcW w:w="0" w:type="auto"/>
          </w:tcPr>
          <w:p w14:paraId="2C6654C5" w14:textId="77777777" w:rsidR="00B66A09" w:rsidRDefault="00000000">
            <w:r>
              <w:t>Account creation date</w:t>
            </w:r>
          </w:p>
        </w:tc>
      </w:tr>
      <w:tr w:rsidR="00B66A09" w14:paraId="063A2C7C" w14:textId="77777777">
        <w:tc>
          <w:tcPr>
            <w:tcW w:w="0" w:type="auto"/>
          </w:tcPr>
          <w:p w14:paraId="57C8E085" w14:textId="77777777" w:rsidR="00B66A09" w:rsidRDefault="00000000">
            <w:proofErr w:type="spellStart"/>
            <w:r>
              <w:t>lastLogin</w:t>
            </w:r>
            <w:proofErr w:type="spellEnd"/>
          </w:p>
        </w:tc>
        <w:tc>
          <w:tcPr>
            <w:tcW w:w="0" w:type="auto"/>
          </w:tcPr>
          <w:p w14:paraId="505A436E" w14:textId="77777777" w:rsidR="00B66A09" w:rsidRDefault="00000000">
            <w:r>
              <w:t>Date</w:t>
            </w:r>
          </w:p>
        </w:tc>
        <w:tc>
          <w:tcPr>
            <w:tcW w:w="0" w:type="auto"/>
          </w:tcPr>
          <w:p w14:paraId="31D9A921" w14:textId="77777777" w:rsidR="00B66A09" w:rsidRDefault="00000000">
            <w:r>
              <w:t>Last login timestamp</w:t>
            </w:r>
          </w:p>
        </w:tc>
      </w:tr>
      <w:tr w:rsidR="00B66A09" w14:paraId="038AB7D8" w14:textId="77777777">
        <w:tc>
          <w:tcPr>
            <w:tcW w:w="0" w:type="auto"/>
          </w:tcPr>
          <w:p w14:paraId="00C94E31" w14:textId="77777777" w:rsidR="00B66A09" w:rsidRDefault="00000000">
            <w:proofErr w:type="spellStart"/>
            <w:r>
              <w:t>roleID</w:t>
            </w:r>
            <w:proofErr w:type="spellEnd"/>
          </w:p>
        </w:tc>
        <w:tc>
          <w:tcPr>
            <w:tcW w:w="0" w:type="auto"/>
          </w:tcPr>
          <w:p w14:paraId="45C969AB" w14:textId="77777777" w:rsidR="00B66A09" w:rsidRDefault="00000000">
            <w:r>
              <w:t>UUID</w:t>
            </w:r>
          </w:p>
        </w:tc>
        <w:tc>
          <w:tcPr>
            <w:tcW w:w="0" w:type="auto"/>
          </w:tcPr>
          <w:p w14:paraId="5AE7A3FB" w14:textId="77777777" w:rsidR="00B66A09" w:rsidRDefault="00000000">
            <w:r>
              <w:t>Associated role of the user</w:t>
            </w:r>
          </w:p>
        </w:tc>
      </w:tr>
      <w:tr w:rsidR="00B66A09" w14:paraId="089F00F0" w14:textId="77777777">
        <w:tc>
          <w:tcPr>
            <w:tcW w:w="0" w:type="auto"/>
          </w:tcPr>
          <w:p w14:paraId="7BBB7CE8" w14:textId="77777777" w:rsidR="00B66A09" w:rsidRDefault="00000000">
            <w:r>
              <w:t>status</w:t>
            </w:r>
          </w:p>
        </w:tc>
        <w:tc>
          <w:tcPr>
            <w:tcW w:w="0" w:type="auto"/>
          </w:tcPr>
          <w:p w14:paraId="62B3CD43" w14:textId="77777777" w:rsidR="00B66A09" w:rsidRDefault="00000000">
            <w:r>
              <w:t>String</w:t>
            </w:r>
          </w:p>
        </w:tc>
        <w:tc>
          <w:tcPr>
            <w:tcW w:w="0" w:type="auto"/>
          </w:tcPr>
          <w:p w14:paraId="26D65C48" w14:textId="77777777" w:rsidR="00B66A09" w:rsidRDefault="00000000">
            <w:r>
              <w:t>Account status</w:t>
            </w:r>
          </w:p>
        </w:tc>
      </w:tr>
    </w:tbl>
    <w:p w14:paraId="56F3B54D" w14:textId="77777777" w:rsidR="00B66A09" w:rsidRDefault="00000000">
      <w:pPr>
        <w:pStyle w:val="Heading3"/>
      </w:pPr>
      <w:bookmarkStart w:id="34" w:name="_Toc184340237"/>
      <w:r>
        <w:t>Role Table</w:t>
      </w:r>
      <w:bookmarkEnd w:id="34"/>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363"/>
        <w:gridCol w:w="728"/>
        <w:gridCol w:w="3855"/>
      </w:tblGrid>
      <w:tr w:rsidR="00B66A09" w14:paraId="6E647FE2" w14:textId="77777777">
        <w:tc>
          <w:tcPr>
            <w:tcW w:w="0" w:type="auto"/>
          </w:tcPr>
          <w:p w14:paraId="5E7F3B10" w14:textId="77777777" w:rsidR="00B66A09" w:rsidRDefault="00000000">
            <w:r>
              <w:t>Field</w:t>
            </w:r>
          </w:p>
        </w:tc>
        <w:tc>
          <w:tcPr>
            <w:tcW w:w="0" w:type="auto"/>
          </w:tcPr>
          <w:p w14:paraId="5209CAD3" w14:textId="77777777" w:rsidR="00B66A09" w:rsidRDefault="00000000">
            <w:r>
              <w:t>Type</w:t>
            </w:r>
          </w:p>
        </w:tc>
        <w:tc>
          <w:tcPr>
            <w:tcW w:w="0" w:type="auto"/>
          </w:tcPr>
          <w:p w14:paraId="5CB6DDB6" w14:textId="77777777" w:rsidR="00B66A09" w:rsidRDefault="00000000">
            <w:r>
              <w:t>Description</w:t>
            </w:r>
          </w:p>
        </w:tc>
      </w:tr>
      <w:tr w:rsidR="00B66A09" w14:paraId="23EA00A2" w14:textId="77777777">
        <w:tc>
          <w:tcPr>
            <w:tcW w:w="0" w:type="auto"/>
          </w:tcPr>
          <w:p w14:paraId="208AE91B" w14:textId="77777777" w:rsidR="00B66A09" w:rsidRDefault="00000000">
            <w:proofErr w:type="spellStart"/>
            <w:r>
              <w:t>roleID</w:t>
            </w:r>
            <w:proofErr w:type="spellEnd"/>
          </w:p>
        </w:tc>
        <w:tc>
          <w:tcPr>
            <w:tcW w:w="0" w:type="auto"/>
          </w:tcPr>
          <w:p w14:paraId="0C1D68C9" w14:textId="77777777" w:rsidR="00B66A09" w:rsidRDefault="00000000">
            <w:r>
              <w:t>UUID</w:t>
            </w:r>
          </w:p>
        </w:tc>
        <w:tc>
          <w:tcPr>
            <w:tcW w:w="0" w:type="auto"/>
          </w:tcPr>
          <w:p w14:paraId="5F498E6E" w14:textId="77777777" w:rsidR="00B66A09" w:rsidRDefault="00000000">
            <w:r>
              <w:t>Unique identifier for the role</w:t>
            </w:r>
          </w:p>
        </w:tc>
      </w:tr>
      <w:tr w:rsidR="00B66A09" w14:paraId="5AF72CCA" w14:textId="77777777">
        <w:tc>
          <w:tcPr>
            <w:tcW w:w="0" w:type="auto"/>
          </w:tcPr>
          <w:p w14:paraId="63270531" w14:textId="77777777" w:rsidR="00B66A09" w:rsidRDefault="00000000">
            <w:proofErr w:type="spellStart"/>
            <w:r>
              <w:t>roleName</w:t>
            </w:r>
            <w:proofErr w:type="spellEnd"/>
          </w:p>
        </w:tc>
        <w:tc>
          <w:tcPr>
            <w:tcW w:w="0" w:type="auto"/>
          </w:tcPr>
          <w:p w14:paraId="6AFF076F" w14:textId="77777777" w:rsidR="00B66A09" w:rsidRDefault="00000000">
            <w:r>
              <w:t>String</w:t>
            </w:r>
          </w:p>
        </w:tc>
        <w:tc>
          <w:tcPr>
            <w:tcW w:w="0" w:type="auto"/>
          </w:tcPr>
          <w:p w14:paraId="54CD16F9" w14:textId="77777777" w:rsidR="00B66A09" w:rsidRDefault="00000000">
            <w:r>
              <w:t>Name of the role (e.g., admin, user)</w:t>
            </w:r>
          </w:p>
        </w:tc>
      </w:tr>
      <w:tr w:rsidR="00B66A09" w14:paraId="328542E3" w14:textId="77777777">
        <w:tc>
          <w:tcPr>
            <w:tcW w:w="0" w:type="auto"/>
          </w:tcPr>
          <w:p w14:paraId="577E3585" w14:textId="77777777" w:rsidR="00B66A09" w:rsidRDefault="00000000">
            <w:r>
              <w:t>permissions</w:t>
            </w:r>
          </w:p>
        </w:tc>
        <w:tc>
          <w:tcPr>
            <w:tcW w:w="0" w:type="auto"/>
          </w:tcPr>
          <w:p w14:paraId="1FD81DFD" w14:textId="77777777" w:rsidR="00B66A09" w:rsidRDefault="00000000">
            <w:r>
              <w:t>String</w:t>
            </w:r>
          </w:p>
        </w:tc>
        <w:tc>
          <w:tcPr>
            <w:tcW w:w="0" w:type="auto"/>
          </w:tcPr>
          <w:p w14:paraId="41033140" w14:textId="77777777" w:rsidR="00B66A09" w:rsidRDefault="00000000">
            <w:r>
              <w:t>Permissions associated with the role</w:t>
            </w:r>
          </w:p>
        </w:tc>
      </w:tr>
    </w:tbl>
    <w:p w14:paraId="3D63C1C0" w14:textId="77777777" w:rsidR="00B66A09" w:rsidRDefault="00000000">
      <w:pPr>
        <w:pStyle w:val="Heading3"/>
      </w:pPr>
      <w:bookmarkStart w:id="35" w:name="_Toc184340238"/>
      <w:r>
        <w:t>Document Table</w:t>
      </w:r>
      <w:bookmarkEnd w:id="35"/>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42"/>
        <w:gridCol w:w="728"/>
        <w:gridCol w:w="3673"/>
      </w:tblGrid>
      <w:tr w:rsidR="00B66A09" w14:paraId="20820E63" w14:textId="77777777">
        <w:tc>
          <w:tcPr>
            <w:tcW w:w="0" w:type="auto"/>
          </w:tcPr>
          <w:p w14:paraId="370CC0F0" w14:textId="77777777" w:rsidR="00B66A09" w:rsidRDefault="00000000">
            <w:r>
              <w:t>Field</w:t>
            </w:r>
          </w:p>
        </w:tc>
        <w:tc>
          <w:tcPr>
            <w:tcW w:w="0" w:type="auto"/>
          </w:tcPr>
          <w:p w14:paraId="7F527706" w14:textId="77777777" w:rsidR="00B66A09" w:rsidRDefault="00000000">
            <w:r>
              <w:t>Type</w:t>
            </w:r>
          </w:p>
        </w:tc>
        <w:tc>
          <w:tcPr>
            <w:tcW w:w="0" w:type="auto"/>
          </w:tcPr>
          <w:p w14:paraId="19AD1818" w14:textId="77777777" w:rsidR="00B66A09" w:rsidRDefault="00000000">
            <w:r>
              <w:t>Description</w:t>
            </w:r>
          </w:p>
        </w:tc>
      </w:tr>
      <w:tr w:rsidR="00B66A09" w14:paraId="4EDC43B3" w14:textId="77777777">
        <w:tc>
          <w:tcPr>
            <w:tcW w:w="0" w:type="auto"/>
          </w:tcPr>
          <w:p w14:paraId="386EB240" w14:textId="77777777" w:rsidR="00B66A09" w:rsidRDefault="00000000">
            <w:proofErr w:type="spellStart"/>
            <w:r>
              <w:t>documentID</w:t>
            </w:r>
            <w:proofErr w:type="spellEnd"/>
          </w:p>
        </w:tc>
        <w:tc>
          <w:tcPr>
            <w:tcW w:w="0" w:type="auto"/>
          </w:tcPr>
          <w:p w14:paraId="09B90344" w14:textId="77777777" w:rsidR="00B66A09" w:rsidRDefault="00000000">
            <w:r>
              <w:t>UUID</w:t>
            </w:r>
          </w:p>
        </w:tc>
        <w:tc>
          <w:tcPr>
            <w:tcW w:w="0" w:type="auto"/>
          </w:tcPr>
          <w:p w14:paraId="19BEFC28" w14:textId="77777777" w:rsidR="00B66A09" w:rsidRDefault="00000000">
            <w:r>
              <w:t>Unique identifier for the document</w:t>
            </w:r>
          </w:p>
        </w:tc>
      </w:tr>
      <w:tr w:rsidR="00B66A09" w14:paraId="08188C40" w14:textId="77777777">
        <w:tc>
          <w:tcPr>
            <w:tcW w:w="0" w:type="auto"/>
          </w:tcPr>
          <w:p w14:paraId="731E1A91" w14:textId="77777777" w:rsidR="00B66A09" w:rsidRDefault="00000000">
            <w:proofErr w:type="spellStart"/>
            <w:r>
              <w:t>userID</w:t>
            </w:r>
            <w:proofErr w:type="spellEnd"/>
          </w:p>
        </w:tc>
        <w:tc>
          <w:tcPr>
            <w:tcW w:w="0" w:type="auto"/>
          </w:tcPr>
          <w:p w14:paraId="64EE2622" w14:textId="77777777" w:rsidR="00B66A09" w:rsidRDefault="00000000">
            <w:r>
              <w:t>UUID</w:t>
            </w:r>
          </w:p>
        </w:tc>
        <w:tc>
          <w:tcPr>
            <w:tcW w:w="0" w:type="auto"/>
          </w:tcPr>
          <w:p w14:paraId="1F39D120" w14:textId="77777777" w:rsidR="00B66A09" w:rsidRDefault="00000000">
            <w:r>
              <w:t>Owner of the document</w:t>
            </w:r>
          </w:p>
        </w:tc>
      </w:tr>
      <w:tr w:rsidR="00B66A09" w14:paraId="2B8BEF3A" w14:textId="77777777">
        <w:tc>
          <w:tcPr>
            <w:tcW w:w="0" w:type="auto"/>
          </w:tcPr>
          <w:p w14:paraId="30C91BA3" w14:textId="77777777" w:rsidR="00B66A09" w:rsidRDefault="00000000">
            <w:proofErr w:type="spellStart"/>
            <w:r>
              <w:t>filePath</w:t>
            </w:r>
            <w:proofErr w:type="spellEnd"/>
          </w:p>
        </w:tc>
        <w:tc>
          <w:tcPr>
            <w:tcW w:w="0" w:type="auto"/>
          </w:tcPr>
          <w:p w14:paraId="2E361262" w14:textId="77777777" w:rsidR="00B66A09" w:rsidRDefault="00000000">
            <w:r>
              <w:t>String</w:t>
            </w:r>
          </w:p>
        </w:tc>
        <w:tc>
          <w:tcPr>
            <w:tcW w:w="0" w:type="auto"/>
          </w:tcPr>
          <w:p w14:paraId="6B6C0F18" w14:textId="77777777" w:rsidR="00B66A09" w:rsidRDefault="00000000">
            <w:r>
              <w:t>Location of the stored document</w:t>
            </w:r>
          </w:p>
        </w:tc>
      </w:tr>
      <w:tr w:rsidR="00B66A09" w14:paraId="2F53C81F" w14:textId="77777777">
        <w:tc>
          <w:tcPr>
            <w:tcW w:w="0" w:type="auto"/>
          </w:tcPr>
          <w:p w14:paraId="32653FF0" w14:textId="77777777" w:rsidR="00B66A09" w:rsidRDefault="00000000">
            <w:proofErr w:type="spellStart"/>
            <w:r>
              <w:t>uploadDate</w:t>
            </w:r>
            <w:proofErr w:type="spellEnd"/>
          </w:p>
        </w:tc>
        <w:tc>
          <w:tcPr>
            <w:tcW w:w="0" w:type="auto"/>
          </w:tcPr>
          <w:p w14:paraId="7152B90B" w14:textId="77777777" w:rsidR="00B66A09" w:rsidRDefault="00000000">
            <w:r>
              <w:t>Date</w:t>
            </w:r>
          </w:p>
        </w:tc>
        <w:tc>
          <w:tcPr>
            <w:tcW w:w="0" w:type="auto"/>
          </w:tcPr>
          <w:p w14:paraId="0D91D98E" w14:textId="77777777" w:rsidR="00B66A09" w:rsidRDefault="00000000">
            <w:r>
              <w:t>Date of upload</w:t>
            </w:r>
          </w:p>
        </w:tc>
      </w:tr>
      <w:tr w:rsidR="00B66A09" w14:paraId="47DE6EA6" w14:textId="77777777">
        <w:tc>
          <w:tcPr>
            <w:tcW w:w="0" w:type="auto"/>
          </w:tcPr>
          <w:p w14:paraId="3C311532" w14:textId="77777777" w:rsidR="00B66A09" w:rsidRDefault="00000000">
            <w:r>
              <w:t>status</w:t>
            </w:r>
          </w:p>
        </w:tc>
        <w:tc>
          <w:tcPr>
            <w:tcW w:w="0" w:type="auto"/>
          </w:tcPr>
          <w:p w14:paraId="4206E107" w14:textId="77777777" w:rsidR="00B66A09" w:rsidRDefault="00000000">
            <w:r>
              <w:t>String</w:t>
            </w:r>
          </w:p>
        </w:tc>
        <w:tc>
          <w:tcPr>
            <w:tcW w:w="0" w:type="auto"/>
          </w:tcPr>
          <w:p w14:paraId="1CF3966C" w14:textId="77777777" w:rsidR="00B66A09" w:rsidRDefault="00000000">
            <w:r>
              <w:t>Current processing status</w:t>
            </w:r>
          </w:p>
        </w:tc>
      </w:tr>
      <w:tr w:rsidR="00B66A09" w14:paraId="1866F7EB" w14:textId="77777777">
        <w:tc>
          <w:tcPr>
            <w:tcW w:w="0" w:type="auto"/>
          </w:tcPr>
          <w:p w14:paraId="3B479FBC" w14:textId="77777777" w:rsidR="00B66A09" w:rsidRDefault="00000000">
            <w:r>
              <w:lastRenderedPageBreak/>
              <w:t>classification</w:t>
            </w:r>
          </w:p>
        </w:tc>
        <w:tc>
          <w:tcPr>
            <w:tcW w:w="0" w:type="auto"/>
          </w:tcPr>
          <w:p w14:paraId="45C7C970" w14:textId="77777777" w:rsidR="00B66A09" w:rsidRDefault="00000000">
            <w:r>
              <w:t>String</w:t>
            </w:r>
          </w:p>
        </w:tc>
        <w:tc>
          <w:tcPr>
            <w:tcW w:w="0" w:type="auto"/>
          </w:tcPr>
          <w:p w14:paraId="1C8794DF" w14:textId="77777777" w:rsidR="00B66A09" w:rsidRDefault="00000000">
            <w:r>
              <w:t>Classification result</w:t>
            </w:r>
          </w:p>
        </w:tc>
      </w:tr>
      <w:tr w:rsidR="00B66A09" w14:paraId="1F441D49" w14:textId="77777777">
        <w:tc>
          <w:tcPr>
            <w:tcW w:w="0" w:type="auto"/>
          </w:tcPr>
          <w:p w14:paraId="4141C218" w14:textId="77777777" w:rsidR="00B66A09" w:rsidRDefault="00000000">
            <w:proofErr w:type="spellStart"/>
            <w:r>
              <w:t>processedAt</w:t>
            </w:r>
            <w:proofErr w:type="spellEnd"/>
          </w:p>
        </w:tc>
        <w:tc>
          <w:tcPr>
            <w:tcW w:w="0" w:type="auto"/>
          </w:tcPr>
          <w:p w14:paraId="12BFF6C0" w14:textId="77777777" w:rsidR="00B66A09" w:rsidRDefault="00000000">
            <w:r>
              <w:t>Date</w:t>
            </w:r>
          </w:p>
        </w:tc>
        <w:tc>
          <w:tcPr>
            <w:tcW w:w="0" w:type="auto"/>
          </w:tcPr>
          <w:p w14:paraId="6969EA08" w14:textId="77777777" w:rsidR="00B66A09" w:rsidRDefault="00000000">
            <w:r>
              <w:t>Date of processing</w:t>
            </w:r>
          </w:p>
        </w:tc>
      </w:tr>
      <w:tr w:rsidR="00B66A09" w14:paraId="2E16675E" w14:textId="77777777">
        <w:tc>
          <w:tcPr>
            <w:tcW w:w="0" w:type="auto"/>
          </w:tcPr>
          <w:p w14:paraId="13242DF9" w14:textId="77777777" w:rsidR="00B66A09" w:rsidRDefault="00000000">
            <w:proofErr w:type="spellStart"/>
            <w:r>
              <w:t>ocrText</w:t>
            </w:r>
            <w:proofErr w:type="spellEnd"/>
          </w:p>
        </w:tc>
        <w:tc>
          <w:tcPr>
            <w:tcW w:w="0" w:type="auto"/>
          </w:tcPr>
          <w:p w14:paraId="6E0462A0" w14:textId="77777777" w:rsidR="00B66A09" w:rsidRDefault="00000000">
            <w:r>
              <w:t>Text</w:t>
            </w:r>
          </w:p>
        </w:tc>
        <w:tc>
          <w:tcPr>
            <w:tcW w:w="0" w:type="auto"/>
          </w:tcPr>
          <w:p w14:paraId="394884AB" w14:textId="77777777" w:rsidR="00B66A09" w:rsidRDefault="00000000">
            <w:r>
              <w:t>Extracted text from OCR</w:t>
            </w:r>
          </w:p>
        </w:tc>
      </w:tr>
    </w:tbl>
    <w:p w14:paraId="2C88536C" w14:textId="77777777" w:rsidR="00B66A09" w:rsidRDefault="00000000">
      <w:pPr>
        <w:pStyle w:val="Heading3"/>
      </w:pPr>
      <w:bookmarkStart w:id="36" w:name="_Toc184340239"/>
      <w:r>
        <w:t>Form Table</w:t>
      </w:r>
      <w:bookmarkEnd w:id="36"/>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00"/>
        <w:gridCol w:w="944"/>
        <w:gridCol w:w="3141"/>
      </w:tblGrid>
      <w:tr w:rsidR="00B66A09" w14:paraId="50ED69FB" w14:textId="77777777">
        <w:tc>
          <w:tcPr>
            <w:tcW w:w="0" w:type="auto"/>
          </w:tcPr>
          <w:p w14:paraId="04F51AA6" w14:textId="77777777" w:rsidR="00B66A09" w:rsidRDefault="00000000">
            <w:r>
              <w:t>Field</w:t>
            </w:r>
          </w:p>
        </w:tc>
        <w:tc>
          <w:tcPr>
            <w:tcW w:w="0" w:type="auto"/>
          </w:tcPr>
          <w:p w14:paraId="4A0BFF90" w14:textId="77777777" w:rsidR="00B66A09" w:rsidRDefault="00000000">
            <w:r>
              <w:t>Type</w:t>
            </w:r>
          </w:p>
        </w:tc>
        <w:tc>
          <w:tcPr>
            <w:tcW w:w="0" w:type="auto"/>
          </w:tcPr>
          <w:p w14:paraId="49580610" w14:textId="77777777" w:rsidR="00B66A09" w:rsidRDefault="00000000">
            <w:r>
              <w:t>Description</w:t>
            </w:r>
          </w:p>
        </w:tc>
      </w:tr>
      <w:tr w:rsidR="00B66A09" w14:paraId="24DFCBF5" w14:textId="77777777">
        <w:tc>
          <w:tcPr>
            <w:tcW w:w="0" w:type="auto"/>
          </w:tcPr>
          <w:p w14:paraId="3F0797AD" w14:textId="77777777" w:rsidR="00B66A09" w:rsidRDefault="00000000">
            <w:proofErr w:type="spellStart"/>
            <w:r>
              <w:t>formID</w:t>
            </w:r>
            <w:proofErr w:type="spellEnd"/>
          </w:p>
        </w:tc>
        <w:tc>
          <w:tcPr>
            <w:tcW w:w="0" w:type="auto"/>
          </w:tcPr>
          <w:p w14:paraId="2152AB5B" w14:textId="77777777" w:rsidR="00B66A09" w:rsidRDefault="00000000">
            <w:r>
              <w:t>UUID</w:t>
            </w:r>
          </w:p>
        </w:tc>
        <w:tc>
          <w:tcPr>
            <w:tcW w:w="0" w:type="auto"/>
          </w:tcPr>
          <w:p w14:paraId="7B847DEC" w14:textId="77777777" w:rsidR="00B66A09" w:rsidRDefault="00000000">
            <w:r>
              <w:t>Unique identifier for the form</w:t>
            </w:r>
          </w:p>
        </w:tc>
      </w:tr>
      <w:tr w:rsidR="00B66A09" w14:paraId="5CC146D6" w14:textId="77777777">
        <w:tc>
          <w:tcPr>
            <w:tcW w:w="0" w:type="auto"/>
          </w:tcPr>
          <w:p w14:paraId="38A04E58" w14:textId="77777777" w:rsidR="00B66A09" w:rsidRDefault="00000000">
            <w:proofErr w:type="spellStart"/>
            <w:r>
              <w:t>userID</w:t>
            </w:r>
            <w:proofErr w:type="spellEnd"/>
          </w:p>
        </w:tc>
        <w:tc>
          <w:tcPr>
            <w:tcW w:w="0" w:type="auto"/>
          </w:tcPr>
          <w:p w14:paraId="78EA65B9" w14:textId="77777777" w:rsidR="00B66A09" w:rsidRDefault="00000000">
            <w:r>
              <w:t>UUID</w:t>
            </w:r>
          </w:p>
        </w:tc>
        <w:tc>
          <w:tcPr>
            <w:tcW w:w="0" w:type="auto"/>
          </w:tcPr>
          <w:p w14:paraId="534D6FA7" w14:textId="77777777" w:rsidR="00B66A09" w:rsidRDefault="00000000">
            <w:r>
              <w:t>Creator of the form</w:t>
            </w:r>
          </w:p>
        </w:tc>
      </w:tr>
      <w:tr w:rsidR="00B66A09" w14:paraId="252496E7" w14:textId="77777777">
        <w:tc>
          <w:tcPr>
            <w:tcW w:w="0" w:type="auto"/>
          </w:tcPr>
          <w:p w14:paraId="7DC77287" w14:textId="77777777" w:rsidR="00B66A09" w:rsidRDefault="00000000">
            <w:proofErr w:type="spellStart"/>
            <w:r>
              <w:t>formSchema</w:t>
            </w:r>
            <w:proofErr w:type="spellEnd"/>
          </w:p>
        </w:tc>
        <w:tc>
          <w:tcPr>
            <w:tcW w:w="0" w:type="auto"/>
          </w:tcPr>
          <w:p w14:paraId="6781AFBC" w14:textId="77777777" w:rsidR="00B66A09" w:rsidRDefault="00000000">
            <w:r>
              <w:t>JSON</w:t>
            </w:r>
          </w:p>
        </w:tc>
        <w:tc>
          <w:tcPr>
            <w:tcW w:w="0" w:type="auto"/>
          </w:tcPr>
          <w:p w14:paraId="753FA186" w14:textId="77777777" w:rsidR="00B66A09" w:rsidRDefault="00000000">
            <w:r>
              <w:t>Structure of the form fields</w:t>
            </w:r>
          </w:p>
        </w:tc>
      </w:tr>
      <w:tr w:rsidR="00B66A09" w14:paraId="49D25455" w14:textId="77777777">
        <w:tc>
          <w:tcPr>
            <w:tcW w:w="0" w:type="auto"/>
          </w:tcPr>
          <w:p w14:paraId="07BDF443" w14:textId="77777777" w:rsidR="00B66A09" w:rsidRDefault="00000000">
            <w:proofErr w:type="spellStart"/>
            <w:r>
              <w:t>createdAt</w:t>
            </w:r>
            <w:proofErr w:type="spellEnd"/>
          </w:p>
        </w:tc>
        <w:tc>
          <w:tcPr>
            <w:tcW w:w="0" w:type="auto"/>
          </w:tcPr>
          <w:p w14:paraId="1D5067BD" w14:textId="77777777" w:rsidR="00B66A09" w:rsidRDefault="00000000">
            <w:r>
              <w:t>Date</w:t>
            </w:r>
          </w:p>
        </w:tc>
        <w:tc>
          <w:tcPr>
            <w:tcW w:w="0" w:type="auto"/>
          </w:tcPr>
          <w:p w14:paraId="30A87662" w14:textId="77777777" w:rsidR="00B66A09" w:rsidRDefault="00000000">
            <w:r>
              <w:t>Form creation date</w:t>
            </w:r>
          </w:p>
        </w:tc>
      </w:tr>
      <w:tr w:rsidR="00B66A09" w14:paraId="3122B1DC" w14:textId="77777777">
        <w:tc>
          <w:tcPr>
            <w:tcW w:w="0" w:type="auto"/>
          </w:tcPr>
          <w:p w14:paraId="24FA2CB4" w14:textId="77777777" w:rsidR="00B66A09" w:rsidRDefault="00000000">
            <w:proofErr w:type="spellStart"/>
            <w:r>
              <w:t>isActive</w:t>
            </w:r>
            <w:proofErr w:type="spellEnd"/>
          </w:p>
        </w:tc>
        <w:tc>
          <w:tcPr>
            <w:tcW w:w="0" w:type="auto"/>
          </w:tcPr>
          <w:p w14:paraId="2C91B77B" w14:textId="77777777" w:rsidR="00B66A09" w:rsidRDefault="00000000">
            <w:r>
              <w:t>Boolean</w:t>
            </w:r>
          </w:p>
        </w:tc>
        <w:tc>
          <w:tcPr>
            <w:tcW w:w="0" w:type="auto"/>
          </w:tcPr>
          <w:p w14:paraId="6D38A519" w14:textId="77777777" w:rsidR="00B66A09" w:rsidRDefault="00000000">
            <w:r>
              <w:t>Form active status</w:t>
            </w:r>
          </w:p>
        </w:tc>
      </w:tr>
      <w:tr w:rsidR="00B66A09" w14:paraId="4365440B" w14:textId="77777777">
        <w:tc>
          <w:tcPr>
            <w:tcW w:w="0" w:type="auto"/>
          </w:tcPr>
          <w:p w14:paraId="1B0E0F7A" w14:textId="77777777" w:rsidR="00B66A09" w:rsidRDefault="00000000">
            <w:proofErr w:type="spellStart"/>
            <w:r>
              <w:t>sourceType</w:t>
            </w:r>
            <w:proofErr w:type="spellEnd"/>
          </w:p>
        </w:tc>
        <w:tc>
          <w:tcPr>
            <w:tcW w:w="0" w:type="auto"/>
          </w:tcPr>
          <w:p w14:paraId="05748AE6" w14:textId="77777777" w:rsidR="00B66A09" w:rsidRDefault="00000000">
            <w:r>
              <w:t>String</w:t>
            </w:r>
          </w:p>
        </w:tc>
        <w:tc>
          <w:tcPr>
            <w:tcW w:w="0" w:type="auto"/>
          </w:tcPr>
          <w:p w14:paraId="63014948" w14:textId="77777777" w:rsidR="00B66A09" w:rsidRDefault="00000000">
            <w:r>
              <w:t>Source type of the form</w:t>
            </w:r>
          </w:p>
        </w:tc>
      </w:tr>
    </w:tbl>
    <w:p w14:paraId="1EF041A0" w14:textId="77777777" w:rsidR="00B66A09" w:rsidRDefault="00000000">
      <w:pPr>
        <w:pStyle w:val="Heading3"/>
      </w:pPr>
      <w:bookmarkStart w:id="37" w:name="_Toc184340240"/>
      <w:r>
        <w:t>Response Table</w:t>
      </w:r>
      <w:bookmarkEnd w:id="37"/>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848"/>
        <w:gridCol w:w="944"/>
        <w:gridCol w:w="4469"/>
      </w:tblGrid>
      <w:tr w:rsidR="00B66A09" w14:paraId="40A49D4F" w14:textId="77777777">
        <w:tc>
          <w:tcPr>
            <w:tcW w:w="0" w:type="auto"/>
          </w:tcPr>
          <w:p w14:paraId="0212529F" w14:textId="77777777" w:rsidR="00B66A09" w:rsidRDefault="00000000">
            <w:r>
              <w:t>Field</w:t>
            </w:r>
          </w:p>
        </w:tc>
        <w:tc>
          <w:tcPr>
            <w:tcW w:w="0" w:type="auto"/>
          </w:tcPr>
          <w:p w14:paraId="13F859C8" w14:textId="77777777" w:rsidR="00B66A09" w:rsidRDefault="00000000">
            <w:r>
              <w:t>Type</w:t>
            </w:r>
          </w:p>
        </w:tc>
        <w:tc>
          <w:tcPr>
            <w:tcW w:w="0" w:type="auto"/>
          </w:tcPr>
          <w:p w14:paraId="39991418" w14:textId="77777777" w:rsidR="00B66A09" w:rsidRDefault="00000000">
            <w:r>
              <w:t>Description</w:t>
            </w:r>
          </w:p>
        </w:tc>
      </w:tr>
      <w:tr w:rsidR="00B66A09" w14:paraId="73E55F17" w14:textId="77777777">
        <w:tc>
          <w:tcPr>
            <w:tcW w:w="0" w:type="auto"/>
          </w:tcPr>
          <w:p w14:paraId="0633A935" w14:textId="77777777" w:rsidR="00B66A09" w:rsidRDefault="00000000">
            <w:proofErr w:type="spellStart"/>
            <w:r>
              <w:t>responseID</w:t>
            </w:r>
            <w:proofErr w:type="spellEnd"/>
          </w:p>
        </w:tc>
        <w:tc>
          <w:tcPr>
            <w:tcW w:w="0" w:type="auto"/>
          </w:tcPr>
          <w:p w14:paraId="06EF1100" w14:textId="77777777" w:rsidR="00B66A09" w:rsidRDefault="00000000">
            <w:r>
              <w:t>UUID</w:t>
            </w:r>
          </w:p>
        </w:tc>
        <w:tc>
          <w:tcPr>
            <w:tcW w:w="0" w:type="auto"/>
          </w:tcPr>
          <w:p w14:paraId="1C6BF010" w14:textId="77777777" w:rsidR="00B66A09" w:rsidRDefault="00000000">
            <w:r>
              <w:t>Unique identifier for the response</w:t>
            </w:r>
          </w:p>
        </w:tc>
      </w:tr>
      <w:tr w:rsidR="00B66A09" w14:paraId="345D2462" w14:textId="77777777">
        <w:tc>
          <w:tcPr>
            <w:tcW w:w="0" w:type="auto"/>
          </w:tcPr>
          <w:p w14:paraId="417DE7EC" w14:textId="77777777" w:rsidR="00B66A09" w:rsidRDefault="00000000">
            <w:proofErr w:type="spellStart"/>
            <w:r>
              <w:t>formID</w:t>
            </w:r>
            <w:proofErr w:type="spellEnd"/>
          </w:p>
        </w:tc>
        <w:tc>
          <w:tcPr>
            <w:tcW w:w="0" w:type="auto"/>
          </w:tcPr>
          <w:p w14:paraId="1637183C" w14:textId="77777777" w:rsidR="00B66A09" w:rsidRDefault="00000000">
            <w:r>
              <w:t>UUID</w:t>
            </w:r>
          </w:p>
        </w:tc>
        <w:tc>
          <w:tcPr>
            <w:tcW w:w="0" w:type="auto"/>
          </w:tcPr>
          <w:p w14:paraId="5AA984EB" w14:textId="77777777" w:rsidR="00B66A09" w:rsidRDefault="00000000">
            <w:r>
              <w:t>Associated form</w:t>
            </w:r>
          </w:p>
        </w:tc>
      </w:tr>
      <w:tr w:rsidR="00B66A09" w14:paraId="647F2328" w14:textId="77777777">
        <w:tc>
          <w:tcPr>
            <w:tcW w:w="0" w:type="auto"/>
          </w:tcPr>
          <w:p w14:paraId="7449847D" w14:textId="77777777" w:rsidR="00B66A09" w:rsidRDefault="00000000">
            <w:proofErr w:type="spellStart"/>
            <w:r>
              <w:t>userID</w:t>
            </w:r>
            <w:proofErr w:type="spellEnd"/>
          </w:p>
        </w:tc>
        <w:tc>
          <w:tcPr>
            <w:tcW w:w="0" w:type="auto"/>
          </w:tcPr>
          <w:p w14:paraId="436C94CA" w14:textId="77777777" w:rsidR="00B66A09" w:rsidRDefault="00000000">
            <w:r>
              <w:t>UUID</w:t>
            </w:r>
          </w:p>
        </w:tc>
        <w:tc>
          <w:tcPr>
            <w:tcW w:w="0" w:type="auto"/>
          </w:tcPr>
          <w:p w14:paraId="3794DA15" w14:textId="77777777" w:rsidR="00B66A09" w:rsidRDefault="00000000">
            <w:r>
              <w:t>User who submitted the response</w:t>
            </w:r>
          </w:p>
        </w:tc>
      </w:tr>
      <w:tr w:rsidR="00B66A09" w14:paraId="121809EF" w14:textId="77777777">
        <w:tc>
          <w:tcPr>
            <w:tcW w:w="0" w:type="auto"/>
          </w:tcPr>
          <w:p w14:paraId="7C7492F7" w14:textId="77777777" w:rsidR="00B66A09" w:rsidRDefault="00000000">
            <w:proofErr w:type="spellStart"/>
            <w:r>
              <w:t>submittedAt</w:t>
            </w:r>
            <w:proofErr w:type="spellEnd"/>
          </w:p>
        </w:tc>
        <w:tc>
          <w:tcPr>
            <w:tcW w:w="0" w:type="auto"/>
          </w:tcPr>
          <w:p w14:paraId="1F36FAFA" w14:textId="77777777" w:rsidR="00B66A09" w:rsidRDefault="00000000">
            <w:r>
              <w:t>Date</w:t>
            </w:r>
          </w:p>
        </w:tc>
        <w:tc>
          <w:tcPr>
            <w:tcW w:w="0" w:type="auto"/>
          </w:tcPr>
          <w:p w14:paraId="1B471C5E" w14:textId="77777777" w:rsidR="00B66A09" w:rsidRDefault="00000000">
            <w:r>
              <w:t>Submission date</w:t>
            </w:r>
          </w:p>
        </w:tc>
      </w:tr>
      <w:tr w:rsidR="00B66A09" w14:paraId="11FB3353" w14:textId="77777777">
        <w:tc>
          <w:tcPr>
            <w:tcW w:w="0" w:type="auto"/>
          </w:tcPr>
          <w:p w14:paraId="3F41C9C0" w14:textId="77777777" w:rsidR="00B66A09" w:rsidRDefault="00000000">
            <w:r>
              <w:t>content</w:t>
            </w:r>
          </w:p>
        </w:tc>
        <w:tc>
          <w:tcPr>
            <w:tcW w:w="0" w:type="auto"/>
          </w:tcPr>
          <w:p w14:paraId="59E59FDE" w14:textId="77777777" w:rsidR="00B66A09" w:rsidRDefault="00000000">
            <w:r>
              <w:t>Text</w:t>
            </w:r>
          </w:p>
        </w:tc>
        <w:tc>
          <w:tcPr>
            <w:tcW w:w="0" w:type="auto"/>
          </w:tcPr>
          <w:p w14:paraId="5932EEAC" w14:textId="77777777" w:rsidR="00B66A09" w:rsidRDefault="00000000">
            <w:r>
              <w:t>Content of the response</w:t>
            </w:r>
          </w:p>
        </w:tc>
      </w:tr>
      <w:tr w:rsidR="00B66A09" w14:paraId="15528144" w14:textId="77777777">
        <w:tc>
          <w:tcPr>
            <w:tcW w:w="0" w:type="auto"/>
          </w:tcPr>
          <w:p w14:paraId="6CECADC6" w14:textId="77777777" w:rsidR="00B66A09" w:rsidRDefault="00000000">
            <w:r>
              <w:t>status</w:t>
            </w:r>
          </w:p>
        </w:tc>
        <w:tc>
          <w:tcPr>
            <w:tcW w:w="0" w:type="auto"/>
          </w:tcPr>
          <w:p w14:paraId="4ED36EBA" w14:textId="77777777" w:rsidR="00B66A09" w:rsidRDefault="00000000">
            <w:r>
              <w:t>String</w:t>
            </w:r>
          </w:p>
        </w:tc>
        <w:tc>
          <w:tcPr>
            <w:tcW w:w="0" w:type="auto"/>
          </w:tcPr>
          <w:p w14:paraId="204BC1B2" w14:textId="77777777" w:rsidR="00B66A09" w:rsidRDefault="00000000">
            <w:proofErr w:type="gramStart"/>
            <w:r>
              <w:t>Current status</w:t>
            </w:r>
            <w:proofErr w:type="gramEnd"/>
            <w:r>
              <w:t xml:space="preserve"> of the response</w:t>
            </w:r>
          </w:p>
        </w:tc>
      </w:tr>
      <w:tr w:rsidR="00B66A09" w14:paraId="3C143A62" w14:textId="77777777">
        <w:tc>
          <w:tcPr>
            <w:tcW w:w="0" w:type="auto"/>
          </w:tcPr>
          <w:p w14:paraId="1935B8A4" w14:textId="77777777" w:rsidR="00B66A09" w:rsidRDefault="00000000">
            <w:proofErr w:type="spellStart"/>
            <w:r>
              <w:t>isScanned</w:t>
            </w:r>
            <w:proofErr w:type="spellEnd"/>
          </w:p>
        </w:tc>
        <w:tc>
          <w:tcPr>
            <w:tcW w:w="0" w:type="auto"/>
          </w:tcPr>
          <w:p w14:paraId="3CF92220" w14:textId="77777777" w:rsidR="00B66A09" w:rsidRDefault="00000000">
            <w:r>
              <w:t>Boolean</w:t>
            </w:r>
          </w:p>
        </w:tc>
        <w:tc>
          <w:tcPr>
            <w:tcW w:w="0" w:type="auto"/>
          </w:tcPr>
          <w:p w14:paraId="3C9F0875" w14:textId="77777777" w:rsidR="00B66A09" w:rsidRDefault="00000000">
            <w:r>
              <w:t>Indicates if the response is from a scan</w:t>
            </w:r>
          </w:p>
        </w:tc>
      </w:tr>
      <w:tr w:rsidR="00B66A09" w14:paraId="09FB3706" w14:textId="77777777">
        <w:tc>
          <w:tcPr>
            <w:tcW w:w="0" w:type="auto"/>
          </w:tcPr>
          <w:p w14:paraId="6F109F2F" w14:textId="77777777" w:rsidR="00B66A09" w:rsidRDefault="00000000">
            <w:proofErr w:type="spellStart"/>
            <w:r>
              <w:t>originalScanPath</w:t>
            </w:r>
            <w:proofErr w:type="spellEnd"/>
          </w:p>
        </w:tc>
        <w:tc>
          <w:tcPr>
            <w:tcW w:w="0" w:type="auto"/>
          </w:tcPr>
          <w:p w14:paraId="6BB7C941" w14:textId="77777777" w:rsidR="00B66A09" w:rsidRDefault="00000000">
            <w:r>
              <w:t>String</w:t>
            </w:r>
          </w:p>
        </w:tc>
        <w:tc>
          <w:tcPr>
            <w:tcW w:w="0" w:type="auto"/>
          </w:tcPr>
          <w:p w14:paraId="04B0B422" w14:textId="77777777" w:rsidR="00B66A09" w:rsidRDefault="00000000">
            <w:r>
              <w:t>File path of the original scanned document</w:t>
            </w:r>
          </w:p>
        </w:tc>
      </w:tr>
      <w:tr w:rsidR="00B66A09" w14:paraId="17756A34" w14:textId="77777777">
        <w:tc>
          <w:tcPr>
            <w:tcW w:w="0" w:type="auto"/>
          </w:tcPr>
          <w:p w14:paraId="057A9D47" w14:textId="77777777" w:rsidR="00B66A09" w:rsidRDefault="00000000">
            <w:proofErr w:type="spellStart"/>
            <w:r>
              <w:t>paymentID</w:t>
            </w:r>
            <w:proofErr w:type="spellEnd"/>
          </w:p>
        </w:tc>
        <w:tc>
          <w:tcPr>
            <w:tcW w:w="0" w:type="auto"/>
          </w:tcPr>
          <w:p w14:paraId="4BF053D5" w14:textId="77777777" w:rsidR="00B66A09" w:rsidRDefault="00000000">
            <w:r>
              <w:t>UUID</w:t>
            </w:r>
          </w:p>
        </w:tc>
        <w:tc>
          <w:tcPr>
            <w:tcW w:w="0" w:type="auto"/>
          </w:tcPr>
          <w:p w14:paraId="5DCCDE34" w14:textId="77777777" w:rsidR="00B66A09" w:rsidRDefault="00000000">
            <w:r>
              <w:t>Associated payment (if applicable)</w:t>
            </w:r>
          </w:p>
        </w:tc>
      </w:tr>
    </w:tbl>
    <w:p w14:paraId="0E78034B" w14:textId="77777777" w:rsidR="00B66A09" w:rsidRDefault="00000000">
      <w:pPr>
        <w:pStyle w:val="Heading3"/>
      </w:pPr>
      <w:bookmarkStart w:id="38" w:name="_Toc184340241"/>
      <w:r>
        <w:lastRenderedPageBreak/>
        <w:t>Analytics Table</w:t>
      </w:r>
      <w:bookmarkEnd w:id="38"/>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858"/>
        <w:gridCol w:w="657"/>
        <w:gridCol w:w="4369"/>
      </w:tblGrid>
      <w:tr w:rsidR="00B66A09" w14:paraId="45B33CD5" w14:textId="77777777">
        <w:tc>
          <w:tcPr>
            <w:tcW w:w="0" w:type="auto"/>
          </w:tcPr>
          <w:p w14:paraId="2D2302C7" w14:textId="77777777" w:rsidR="00B66A09" w:rsidRDefault="00000000">
            <w:r>
              <w:t>Field</w:t>
            </w:r>
          </w:p>
        </w:tc>
        <w:tc>
          <w:tcPr>
            <w:tcW w:w="0" w:type="auto"/>
          </w:tcPr>
          <w:p w14:paraId="332E5E6A" w14:textId="77777777" w:rsidR="00B66A09" w:rsidRDefault="00000000">
            <w:r>
              <w:t>Type</w:t>
            </w:r>
          </w:p>
        </w:tc>
        <w:tc>
          <w:tcPr>
            <w:tcW w:w="0" w:type="auto"/>
          </w:tcPr>
          <w:p w14:paraId="14E8E559" w14:textId="77777777" w:rsidR="00B66A09" w:rsidRDefault="00000000">
            <w:r>
              <w:t>Description</w:t>
            </w:r>
          </w:p>
        </w:tc>
      </w:tr>
      <w:tr w:rsidR="00B66A09" w14:paraId="00A751BC" w14:textId="77777777">
        <w:tc>
          <w:tcPr>
            <w:tcW w:w="0" w:type="auto"/>
          </w:tcPr>
          <w:p w14:paraId="08318562" w14:textId="77777777" w:rsidR="00B66A09" w:rsidRDefault="00000000">
            <w:proofErr w:type="spellStart"/>
            <w:r>
              <w:t>analyticsID</w:t>
            </w:r>
            <w:proofErr w:type="spellEnd"/>
          </w:p>
        </w:tc>
        <w:tc>
          <w:tcPr>
            <w:tcW w:w="0" w:type="auto"/>
          </w:tcPr>
          <w:p w14:paraId="6ED6B772" w14:textId="77777777" w:rsidR="00B66A09" w:rsidRDefault="00000000">
            <w:r>
              <w:t>UUID</w:t>
            </w:r>
          </w:p>
        </w:tc>
        <w:tc>
          <w:tcPr>
            <w:tcW w:w="0" w:type="auto"/>
          </w:tcPr>
          <w:p w14:paraId="3E488F1E" w14:textId="77777777" w:rsidR="00B66A09" w:rsidRDefault="00000000">
            <w:r>
              <w:t>Unique identifier for the analytics record</w:t>
            </w:r>
          </w:p>
        </w:tc>
      </w:tr>
      <w:tr w:rsidR="00B66A09" w14:paraId="1A7EB8AB" w14:textId="77777777">
        <w:tc>
          <w:tcPr>
            <w:tcW w:w="0" w:type="auto"/>
          </w:tcPr>
          <w:p w14:paraId="2DF758FD" w14:textId="77777777" w:rsidR="00B66A09" w:rsidRDefault="00000000">
            <w:proofErr w:type="spellStart"/>
            <w:r>
              <w:t>userID</w:t>
            </w:r>
            <w:proofErr w:type="spellEnd"/>
          </w:p>
        </w:tc>
        <w:tc>
          <w:tcPr>
            <w:tcW w:w="0" w:type="auto"/>
          </w:tcPr>
          <w:p w14:paraId="051DA487" w14:textId="77777777" w:rsidR="00B66A09" w:rsidRDefault="00000000">
            <w:r>
              <w:t>UUID</w:t>
            </w:r>
          </w:p>
        </w:tc>
        <w:tc>
          <w:tcPr>
            <w:tcW w:w="0" w:type="auto"/>
          </w:tcPr>
          <w:p w14:paraId="5D3D7A03" w14:textId="77777777" w:rsidR="00B66A09" w:rsidRDefault="00000000">
            <w:r>
              <w:t>Owner of the analytics data</w:t>
            </w:r>
          </w:p>
        </w:tc>
      </w:tr>
      <w:tr w:rsidR="00B66A09" w14:paraId="7EDCF45A" w14:textId="77777777">
        <w:tc>
          <w:tcPr>
            <w:tcW w:w="0" w:type="auto"/>
          </w:tcPr>
          <w:p w14:paraId="0A7F45C0" w14:textId="77777777" w:rsidR="00B66A09" w:rsidRDefault="00000000">
            <w:proofErr w:type="spellStart"/>
            <w:r>
              <w:t>dashboardConfig</w:t>
            </w:r>
            <w:proofErr w:type="spellEnd"/>
          </w:p>
        </w:tc>
        <w:tc>
          <w:tcPr>
            <w:tcW w:w="0" w:type="auto"/>
          </w:tcPr>
          <w:p w14:paraId="4FA3911E" w14:textId="77777777" w:rsidR="00B66A09" w:rsidRDefault="00000000">
            <w:r>
              <w:t>JSON</w:t>
            </w:r>
          </w:p>
        </w:tc>
        <w:tc>
          <w:tcPr>
            <w:tcW w:w="0" w:type="auto"/>
          </w:tcPr>
          <w:p w14:paraId="510318D8" w14:textId="77777777" w:rsidR="00B66A09" w:rsidRDefault="00000000">
            <w:r>
              <w:t>Configuration for the analytics dashboard</w:t>
            </w:r>
          </w:p>
        </w:tc>
      </w:tr>
      <w:tr w:rsidR="00B66A09" w14:paraId="16B495FE" w14:textId="77777777">
        <w:tc>
          <w:tcPr>
            <w:tcW w:w="0" w:type="auto"/>
          </w:tcPr>
          <w:p w14:paraId="7D971162" w14:textId="77777777" w:rsidR="00B66A09" w:rsidRDefault="00000000">
            <w:proofErr w:type="spellStart"/>
            <w:r>
              <w:t>lastViewed</w:t>
            </w:r>
            <w:proofErr w:type="spellEnd"/>
          </w:p>
        </w:tc>
        <w:tc>
          <w:tcPr>
            <w:tcW w:w="0" w:type="auto"/>
          </w:tcPr>
          <w:p w14:paraId="2782E400" w14:textId="77777777" w:rsidR="00B66A09" w:rsidRDefault="00000000">
            <w:r>
              <w:t>Date</w:t>
            </w:r>
          </w:p>
        </w:tc>
        <w:tc>
          <w:tcPr>
            <w:tcW w:w="0" w:type="auto"/>
          </w:tcPr>
          <w:p w14:paraId="6371902A" w14:textId="77777777" w:rsidR="00B66A09" w:rsidRDefault="00000000">
            <w:r>
              <w:t>Timestamp of the last dashboard access</w:t>
            </w:r>
          </w:p>
        </w:tc>
      </w:tr>
    </w:tbl>
    <w:p w14:paraId="28EAF8FB" w14:textId="77777777" w:rsidR="00B66A09" w:rsidRDefault="00000000">
      <w:pPr>
        <w:pStyle w:val="Heading3"/>
      </w:pPr>
      <w:bookmarkStart w:id="39" w:name="_Toc184340242"/>
      <w:r>
        <w:t>Payment Table</w:t>
      </w:r>
      <w:bookmarkEnd w:id="39"/>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800"/>
        <w:gridCol w:w="842"/>
        <w:gridCol w:w="5211"/>
      </w:tblGrid>
      <w:tr w:rsidR="00B66A09" w14:paraId="7FC57513" w14:textId="77777777">
        <w:tc>
          <w:tcPr>
            <w:tcW w:w="0" w:type="auto"/>
          </w:tcPr>
          <w:p w14:paraId="595E8881" w14:textId="77777777" w:rsidR="00B66A09" w:rsidRDefault="00000000">
            <w:r>
              <w:t>Field</w:t>
            </w:r>
          </w:p>
        </w:tc>
        <w:tc>
          <w:tcPr>
            <w:tcW w:w="0" w:type="auto"/>
          </w:tcPr>
          <w:p w14:paraId="1AA7961B" w14:textId="77777777" w:rsidR="00B66A09" w:rsidRDefault="00000000">
            <w:r>
              <w:t>Type</w:t>
            </w:r>
          </w:p>
        </w:tc>
        <w:tc>
          <w:tcPr>
            <w:tcW w:w="0" w:type="auto"/>
          </w:tcPr>
          <w:p w14:paraId="2A364A19" w14:textId="77777777" w:rsidR="00B66A09" w:rsidRDefault="00000000">
            <w:r>
              <w:t>Description</w:t>
            </w:r>
          </w:p>
        </w:tc>
      </w:tr>
      <w:tr w:rsidR="00B66A09" w14:paraId="5380FE96" w14:textId="77777777">
        <w:tc>
          <w:tcPr>
            <w:tcW w:w="0" w:type="auto"/>
          </w:tcPr>
          <w:p w14:paraId="55294B7E" w14:textId="77777777" w:rsidR="00B66A09" w:rsidRDefault="00000000">
            <w:proofErr w:type="spellStart"/>
            <w:r>
              <w:t>paymentID</w:t>
            </w:r>
            <w:proofErr w:type="spellEnd"/>
          </w:p>
        </w:tc>
        <w:tc>
          <w:tcPr>
            <w:tcW w:w="0" w:type="auto"/>
          </w:tcPr>
          <w:p w14:paraId="2C4208B3" w14:textId="77777777" w:rsidR="00B66A09" w:rsidRDefault="00000000">
            <w:r>
              <w:t>UUID</w:t>
            </w:r>
          </w:p>
        </w:tc>
        <w:tc>
          <w:tcPr>
            <w:tcW w:w="0" w:type="auto"/>
          </w:tcPr>
          <w:p w14:paraId="7C549264" w14:textId="77777777" w:rsidR="00B66A09" w:rsidRDefault="00000000">
            <w:r>
              <w:t>Unique identifier for the payment</w:t>
            </w:r>
          </w:p>
        </w:tc>
      </w:tr>
      <w:tr w:rsidR="00B66A09" w14:paraId="4FFE7ED1" w14:textId="77777777">
        <w:tc>
          <w:tcPr>
            <w:tcW w:w="0" w:type="auto"/>
          </w:tcPr>
          <w:p w14:paraId="16B3AEDD" w14:textId="77777777" w:rsidR="00B66A09" w:rsidRDefault="00000000">
            <w:proofErr w:type="spellStart"/>
            <w:r>
              <w:t>userID</w:t>
            </w:r>
            <w:proofErr w:type="spellEnd"/>
          </w:p>
        </w:tc>
        <w:tc>
          <w:tcPr>
            <w:tcW w:w="0" w:type="auto"/>
          </w:tcPr>
          <w:p w14:paraId="06481D1F" w14:textId="77777777" w:rsidR="00B66A09" w:rsidRDefault="00000000">
            <w:r>
              <w:t>UUID</w:t>
            </w:r>
          </w:p>
        </w:tc>
        <w:tc>
          <w:tcPr>
            <w:tcW w:w="0" w:type="auto"/>
          </w:tcPr>
          <w:p w14:paraId="1791D0A8" w14:textId="77777777" w:rsidR="00B66A09" w:rsidRDefault="00000000">
            <w:r>
              <w:t>User who made the payment</w:t>
            </w:r>
          </w:p>
        </w:tc>
      </w:tr>
      <w:tr w:rsidR="00B66A09" w14:paraId="4193264F" w14:textId="77777777">
        <w:tc>
          <w:tcPr>
            <w:tcW w:w="0" w:type="auto"/>
          </w:tcPr>
          <w:p w14:paraId="71540432" w14:textId="77777777" w:rsidR="00B66A09" w:rsidRDefault="00000000">
            <w:r>
              <w:t>amount</w:t>
            </w:r>
          </w:p>
        </w:tc>
        <w:tc>
          <w:tcPr>
            <w:tcW w:w="0" w:type="auto"/>
          </w:tcPr>
          <w:p w14:paraId="3F31DE10" w14:textId="77777777" w:rsidR="00B66A09" w:rsidRDefault="00000000">
            <w:r>
              <w:t>Double</w:t>
            </w:r>
          </w:p>
        </w:tc>
        <w:tc>
          <w:tcPr>
            <w:tcW w:w="0" w:type="auto"/>
          </w:tcPr>
          <w:p w14:paraId="7720D4DD" w14:textId="77777777" w:rsidR="00B66A09" w:rsidRDefault="00000000">
            <w:r>
              <w:t>Amount paid</w:t>
            </w:r>
          </w:p>
        </w:tc>
      </w:tr>
      <w:tr w:rsidR="00B66A09" w14:paraId="7B1749F8" w14:textId="77777777">
        <w:tc>
          <w:tcPr>
            <w:tcW w:w="0" w:type="auto"/>
          </w:tcPr>
          <w:p w14:paraId="453180A3" w14:textId="77777777" w:rsidR="00B66A09" w:rsidRDefault="00000000">
            <w:proofErr w:type="spellStart"/>
            <w:r>
              <w:t>paymentMethod</w:t>
            </w:r>
            <w:proofErr w:type="spellEnd"/>
          </w:p>
        </w:tc>
        <w:tc>
          <w:tcPr>
            <w:tcW w:w="0" w:type="auto"/>
          </w:tcPr>
          <w:p w14:paraId="1720C230" w14:textId="77777777" w:rsidR="00B66A09" w:rsidRDefault="00000000">
            <w:r>
              <w:t>String</w:t>
            </w:r>
          </w:p>
        </w:tc>
        <w:tc>
          <w:tcPr>
            <w:tcW w:w="0" w:type="auto"/>
          </w:tcPr>
          <w:p w14:paraId="5EC65E2A" w14:textId="77777777" w:rsidR="00B66A09" w:rsidRDefault="00000000">
            <w:r>
              <w:t>Method used for the payment (e.g., Stripe, PayPal)</w:t>
            </w:r>
          </w:p>
        </w:tc>
      </w:tr>
      <w:tr w:rsidR="00B66A09" w14:paraId="50097877" w14:textId="77777777">
        <w:tc>
          <w:tcPr>
            <w:tcW w:w="0" w:type="auto"/>
          </w:tcPr>
          <w:p w14:paraId="477DB1B2" w14:textId="77777777" w:rsidR="00B66A09" w:rsidRDefault="00000000">
            <w:proofErr w:type="spellStart"/>
            <w:r>
              <w:t>transactionDate</w:t>
            </w:r>
            <w:proofErr w:type="spellEnd"/>
          </w:p>
        </w:tc>
        <w:tc>
          <w:tcPr>
            <w:tcW w:w="0" w:type="auto"/>
          </w:tcPr>
          <w:p w14:paraId="3C16C438" w14:textId="77777777" w:rsidR="00B66A09" w:rsidRDefault="00000000">
            <w:r>
              <w:t>Date</w:t>
            </w:r>
          </w:p>
        </w:tc>
        <w:tc>
          <w:tcPr>
            <w:tcW w:w="0" w:type="auto"/>
          </w:tcPr>
          <w:p w14:paraId="507267EB" w14:textId="77777777" w:rsidR="00B66A09" w:rsidRDefault="00000000">
            <w:r>
              <w:t>Date of the transaction</w:t>
            </w:r>
          </w:p>
        </w:tc>
      </w:tr>
      <w:tr w:rsidR="00B66A09" w14:paraId="2F626056" w14:textId="77777777">
        <w:tc>
          <w:tcPr>
            <w:tcW w:w="0" w:type="auto"/>
          </w:tcPr>
          <w:p w14:paraId="165F3BC2" w14:textId="77777777" w:rsidR="00B66A09" w:rsidRDefault="00000000">
            <w:r>
              <w:t>status</w:t>
            </w:r>
          </w:p>
        </w:tc>
        <w:tc>
          <w:tcPr>
            <w:tcW w:w="0" w:type="auto"/>
          </w:tcPr>
          <w:p w14:paraId="5E8442BD" w14:textId="77777777" w:rsidR="00B66A09" w:rsidRDefault="00000000">
            <w:r>
              <w:t>String</w:t>
            </w:r>
          </w:p>
        </w:tc>
        <w:tc>
          <w:tcPr>
            <w:tcW w:w="0" w:type="auto"/>
          </w:tcPr>
          <w:p w14:paraId="13012E85" w14:textId="77777777" w:rsidR="00B66A09" w:rsidRDefault="00000000">
            <w:r>
              <w:t>Status of the payment</w:t>
            </w:r>
          </w:p>
        </w:tc>
      </w:tr>
    </w:tbl>
    <w:p w14:paraId="6C1689AC" w14:textId="77777777" w:rsidR="00B66A09" w:rsidRDefault="00000000">
      <w:pPr>
        <w:pStyle w:val="Heading3"/>
      </w:pPr>
      <w:bookmarkStart w:id="40" w:name="_Toc184340243"/>
      <w:proofErr w:type="spellStart"/>
      <w:r>
        <w:t>AuditLog</w:t>
      </w:r>
      <w:proofErr w:type="spellEnd"/>
      <w:r>
        <w:t xml:space="preserve"> Table</w:t>
      </w:r>
      <w:bookmarkEnd w:id="40"/>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209"/>
        <w:gridCol w:w="728"/>
        <w:gridCol w:w="4142"/>
      </w:tblGrid>
      <w:tr w:rsidR="00B66A09" w14:paraId="56AA8550" w14:textId="77777777">
        <w:tc>
          <w:tcPr>
            <w:tcW w:w="0" w:type="auto"/>
          </w:tcPr>
          <w:p w14:paraId="37AC81CC" w14:textId="77777777" w:rsidR="00B66A09" w:rsidRDefault="00000000">
            <w:r>
              <w:t>Field</w:t>
            </w:r>
          </w:p>
        </w:tc>
        <w:tc>
          <w:tcPr>
            <w:tcW w:w="0" w:type="auto"/>
          </w:tcPr>
          <w:p w14:paraId="6FFC41C1" w14:textId="77777777" w:rsidR="00B66A09" w:rsidRDefault="00000000">
            <w:r>
              <w:t>Type</w:t>
            </w:r>
          </w:p>
        </w:tc>
        <w:tc>
          <w:tcPr>
            <w:tcW w:w="0" w:type="auto"/>
          </w:tcPr>
          <w:p w14:paraId="3B73705D" w14:textId="77777777" w:rsidR="00B66A09" w:rsidRDefault="00000000">
            <w:r>
              <w:t>Description</w:t>
            </w:r>
          </w:p>
        </w:tc>
      </w:tr>
      <w:tr w:rsidR="00B66A09" w14:paraId="067437E4" w14:textId="77777777">
        <w:tc>
          <w:tcPr>
            <w:tcW w:w="0" w:type="auto"/>
          </w:tcPr>
          <w:p w14:paraId="66C92C9F" w14:textId="77777777" w:rsidR="00B66A09" w:rsidRDefault="00000000">
            <w:proofErr w:type="spellStart"/>
            <w:r>
              <w:t>logID</w:t>
            </w:r>
            <w:proofErr w:type="spellEnd"/>
          </w:p>
        </w:tc>
        <w:tc>
          <w:tcPr>
            <w:tcW w:w="0" w:type="auto"/>
          </w:tcPr>
          <w:p w14:paraId="4EC1B271" w14:textId="77777777" w:rsidR="00B66A09" w:rsidRDefault="00000000">
            <w:r>
              <w:t>UUID</w:t>
            </w:r>
          </w:p>
        </w:tc>
        <w:tc>
          <w:tcPr>
            <w:tcW w:w="0" w:type="auto"/>
          </w:tcPr>
          <w:p w14:paraId="77E77B5B" w14:textId="77777777" w:rsidR="00B66A09" w:rsidRDefault="00000000">
            <w:r>
              <w:t>Unique identifier for the audit log entry</w:t>
            </w:r>
          </w:p>
        </w:tc>
      </w:tr>
      <w:tr w:rsidR="00B66A09" w14:paraId="4A689AB7" w14:textId="77777777">
        <w:tc>
          <w:tcPr>
            <w:tcW w:w="0" w:type="auto"/>
          </w:tcPr>
          <w:p w14:paraId="3390D39C" w14:textId="77777777" w:rsidR="00B66A09" w:rsidRDefault="00000000">
            <w:proofErr w:type="spellStart"/>
            <w:r>
              <w:t>userID</w:t>
            </w:r>
            <w:proofErr w:type="spellEnd"/>
          </w:p>
        </w:tc>
        <w:tc>
          <w:tcPr>
            <w:tcW w:w="0" w:type="auto"/>
          </w:tcPr>
          <w:p w14:paraId="5612E0D6" w14:textId="77777777" w:rsidR="00B66A09" w:rsidRDefault="00000000">
            <w:r>
              <w:t>UUID</w:t>
            </w:r>
          </w:p>
        </w:tc>
        <w:tc>
          <w:tcPr>
            <w:tcW w:w="0" w:type="auto"/>
          </w:tcPr>
          <w:p w14:paraId="2D48516D" w14:textId="77777777" w:rsidR="00B66A09" w:rsidRDefault="00000000">
            <w:r>
              <w:t>User who performed the action</w:t>
            </w:r>
          </w:p>
        </w:tc>
      </w:tr>
      <w:tr w:rsidR="00B66A09" w14:paraId="2439BCBA" w14:textId="77777777">
        <w:tc>
          <w:tcPr>
            <w:tcW w:w="0" w:type="auto"/>
          </w:tcPr>
          <w:p w14:paraId="2A042956" w14:textId="77777777" w:rsidR="00B66A09" w:rsidRDefault="00000000">
            <w:r>
              <w:t>action</w:t>
            </w:r>
          </w:p>
        </w:tc>
        <w:tc>
          <w:tcPr>
            <w:tcW w:w="0" w:type="auto"/>
          </w:tcPr>
          <w:p w14:paraId="7CB28D53" w14:textId="77777777" w:rsidR="00B66A09" w:rsidRDefault="00000000">
            <w:r>
              <w:t>String</w:t>
            </w:r>
          </w:p>
        </w:tc>
        <w:tc>
          <w:tcPr>
            <w:tcW w:w="0" w:type="auto"/>
          </w:tcPr>
          <w:p w14:paraId="68E4951F" w14:textId="77777777" w:rsidR="00B66A09" w:rsidRDefault="00000000">
            <w:r>
              <w:t>Description of the action</w:t>
            </w:r>
          </w:p>
        </w:tc>
      </w:tr>
      <w:tr w:rsidR="00B66A09" w14:paraId="470BD8E1" w14:textId="77777777">
        <w:tc>
          <w:tcPr>
            <w:tcW w:w="0" w:type="auto"/>
          </w:tcPr>
          <w:p w14:paraId="5609E5B7" w14:textId="77777777" w:rsidR="00B66A09" w:rsidRDefault="00000000">
            <w:r>
              <w:t>timestamp</w:t>
            </w:r>
          </w:p>
        </w:tc>
        <w:tc>
          <w:tcPr>
            <w:tcW w:w="0" w:type="auto"/>
          </w:tcPr>
          <w:p w14:paraId="54BE7585" w14:textId="77777777" w:rsidR="00B66A09" w:rsidRDefault="00000000">
            <w:r>
              <w:t>Date</w:t>
            </w:r>
          </w:p>
        </w:tc>
        <w:tc>
          <w:tcPr>
            <w:tcW w:w="0" w:type="auto"/>
          </w:tcPr>
          <w:p w14:paraId="29AF5991" w14:textId="77777777" w:rsidR="00B66A09" w:rsidRDefault="00000000">
            <w:r>
              <w:t>Time when the action was performed</w:t>
            </w:r>
          </w:p>
        </w:tc>
      </w:tr>
      <w:tr w:rsidR="00B66A09" w14:paraId="7F074B8B" w14:textId="77777777">
        <w:tc>
          <w:tcPr>
            <w:tcW w:w="0" w:type="auto"/>
          </w:tcPr>
          <w:p w14:paraId="2C8C1B56" w14:textId="77777777" w:rsidR="00B66A09" w:rsidRDefault="00000000">
            <w:r>
              <w:t>details</w:t>
            </w:r>
          </w:p>
        </w:tc>
        <w:tc>
          <w:tcPr>
            <w:tcW w:w="0" w:type="auto"/>
          </w:tcPr>
          <w:p w14:paraId="160185CA" w14:textId="77777777" w:rsidR="00B66A09" w:rsidRDefault="00000000">
            <w:r>
              <w:t>Text</w:t>
            </w:r>
          </w:p>
        </w:tc>
        <w:tc>
          <w:tcPr>
            <w:tcW w:w="0" w:type="auto"/>
          </w:tcPr>
          <w:p w14:paraId="53765E2A" w14:textId="77777777" w:rsidR="00B66A09" w:rsidRDefault="00000000">
            <w:r>
              <w:t>Detailed information about the action</w:t>
            </w:r>
          </w:p>
        </w:tc>
      </w:tr>
    </w:tbl>
    <w:p w14:paraId="1EDDADE0" w14:textId="77777777" w:rsidR="00770AD7" w:rsidRDefault="00770AD7">
      <w:pPr>
        <w:pStyle w:val="Heading3"/>
      </w:pPr>
      <w:r>
        <w:br w:type="page"/>
      </w:r>
    </w:p>
    <w:p w14:paraId="55EA0EFA" w14:textId="7F634868" w:rsidR="00B66A09" w:rsidRDefault="00000000">
      <w:pPr>
        <w:pStyle w:val="Heading3"/>
      </w:pPr>
      <w:bookmarkStart w:id="41" w:name="_Toc184340244"/>
      <w:r>
        <w:lastRenderedPageBreak/>
        <w:t>Notification Table</w:t>
      </w:r>
      <w:bookmarkEnd w:id="41"/>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527"/>
        <w:gridCol w:w="728"/>
        <w:gridCol w:w="3823"/>
      </w:tblGrid>
      <w:tr w:rsidR="00B66A09" w14:paraId="68A66896" w14:textId="77777777">
        <w:tc>
          <w:tcPr>
            <w:tcW w:w="0" w:type="auto"/>
          </w:tcPr>
          <w:p w14:paraId="0F4D73DA" w14:textId="77777777" w:rsidR="00B66A09" w:rsidRDefault="00000000">
            <w:r>
              <w:t>Field</w:t>
            </w:r>
          </w:p>
        </w:tc>
        <w:tc>
          <w:tcPr>
            <w:tcW w:w="0" w:type="auto"/>
          </w:tcPr>
          <w:p w14:paraId="29621C4F" w14:textId="77777777" w:rsidR="00B66A09" w:rsidRDefault="00000000">
            <w:r>
              <w:t>Type</w:t>
            </w:r>
          </w:p>
        </w:tc>
        <w:tc>
          <w:tcPr>
            <w:tcW w:w="0" w:type="auto"/>
          </w:tcPr>
          <w:p w14:paraId="33E4B953" w14:textId="77777777" w:rsidR="00B66A09" w:rsidRDefault="00000000">
            <w:r>
              <w:t>Description</w:t>
            </w:r>
          </w:p>
        </w:tc>
      </w:tr>
      <w:tr w:rsidR="00B66A09" w14:paraId="7E3EA2BB" w14:textId="77777777">
        <w:tc>
          <w:tcPr>
            <w:tcW w:w="0" w:type="auto"/>
          </w:tcPr>
          <w:p w14:paraId="53072E9D" w14:textId="77777777" w:rsidR="00B66A09" w:rsidRDefault="00000000">
            <w:proofErr w:type="spellStart"/>
            <w:r>
              <w:t>notificationID</w:t>
            </w:r>
            <w:proofErr w:type="spellEnd"/>
          </w:p>
        </w:tc>
        <w:tc>
          <w:tcPr>
            <w:tcW w:w="0" w:type="auto"/>
          </w:tcPr>
          <w:p w14:paraId="55941AFF" w14:textId="77777777" w:rsidR="00B66A09" w:rsidRDefault="00000000">
            <w:r>
              <w:t>UUID</w:t>
            </w:r>
          </w:p>
        </w:tc>
        <w:tc>
          <w:tcPr>
            <w:tcW w:w="0" w:type="auto"/>
          </w:tcPr>
          <w:p w14:paraId="2DDC79EF" w14:textId="77777777" w:rsidR="00B66A09" w:rsidRDefault="00000000">
            <w:r>
              <w:t>Unique identifier for the notification</w:t>
            </w:r>
          </w:p>
        </w:tc>
      </w:tr>
      <w:tr w:rsidR="00B66A09" w14:paraId="1BFAF682" w14:textId="77777777">
        <w:tc>
          <w:tcPr>
            <w:tcW w:w="0" w:type="auto"/>
          </w:tcPr>
          <w:p w14:paraId="43F5E921" w14:textId="77777777" w:rsidR="00B66A09" w:rsidRDefault="00000000">
            <w:proofErr w:type="spellStart"/>
            <w:r>
              <w:t>userID</w:t>
            </w:r>
            <w:proofErr w:type="spellEnd"/>
          </w:p>
        </w:tc>
        <w:tc>
          <w:tcPr>
            <w:tcW w:w="0" w:type="auto"/>
          </w:tcPr>
          <w:p w14:paraId="4BFD60F1" w14:textId="77777777" w:rsidR="00B66A09" w:rsidRDefault="00000000">
            <w:r>
              <w:t>UUID</w:t>
            </w:r>
          </w:p>
        </w:tc>
        <w:tc>
          <w:tcPr>
            <w:tcW w:w="0" w:type="auto"/>
          </w:tcPr>
          <w:p w14:paraId="527CE21B" w14:textId="77777777" w:rsidR="00B66A09" w:rsidRDefault="00000000">
            <w:r>
              <w:t>User who received the notification</w:t>
            </w:r>
          </w:p>
        </w:tc>
      </w:tr>
      <w:tr w:rsidR="00B66A09" w14:paraId="24342C35" w14:textId="77777777">
        <w:tc>
          <w:tcPr>
            <w:tcW w:w="0" w:type="auto"/>
          </w:tcPr>
          <w:p w14:paraId="05CFA4C2" w14:textId="77777777" w:rsidR="00B66A09" w:rsidRDefault="00000000">
            <w:r>
              <w:t>message</w:t>
            </w:r>
          </w:p>
        </w:tc>
        <w:tc>
          <w:tcPr>
            <w:tcW w:w="0" w:type="auto"/>
          </w:tcPr>
          <w:p w14:paraId="09F05D8D" w14:textId="77777777" w:rsidR="00B66A09" w:rsidRDefault="00000000">
            <w:r>
              <w:t>String</w:t>
            </w:r>
          </w:p>
        </w:tc>
        <w:tc>
          <w:tcPr>
            <w:tcW w:w="0" w:type="auto"/>
          </w:tcPr>
          <w:p w14:paraId="6541B11A" w14:textId="77777777" w:rsidR="00B66A09" w:rsidRDefault="00000000">
            <w:r>
              <w:t>Notification message</w:t>
            </w:r>
          </w:p>
        </w:tc>
      </w:tr>
      <w:tr w:rsidR="00B66A09" w14:paraId="2D0A23F4" w14:textId="77777777">
        <w:tc>
          <w:tcPr>
            <w:tcW w:w="0" w:type="auto"/>
          </w:tcPr>
          <w:p w14:paraId="0090A71A" w14:textId="77777777" w:rsidR="00B66A09" w:rsidRDefault="00000000">
            <w:r>
              <w:t>type</w:t>
            </w:r>
          </w:p>
        </w:tc>
        <w:tc>
          <w:tcPr>
            <w:tcW w:w="0" w:type="auto"/>
          </w:tcPr>
          <w:p w14:paraId="48674C9D" w14:textId="77777777" w:rsidR="00B66A09" w:rsidRDefault="00000000">
            <w:r>
              <w:t>String</w:t>
            </w:r>
          </w:p>
        </w:tc>
        <w:tc>
          <w:tcPr>
            <w:tcW w:w="0" w:type="auto"/>
          </w:tcPr>
          <w:p w14:paraId="3DF2F768" w14:textId="77777777" w:rsidR="00B66A09" w:rsidRDefault="00000000">
            <w:r>
              <w:t>Type of notification</w:t>
            </w:r>
          </w:p>
        </w:tc>
      </w:tr>
      <w:tr w:rsidR="00B66A09" w14:paraId="3A3C33AB" w14:textId="77777777">
        <w:tc>
          <w:tcPr>
            <w:tcW w:w="0" w:type="auto"/>
          </w:tcPr>
          <w:p w14:paraId="791212F1" w14:textId="77777777" w:rsidR="00B66A09" w:rsidRDefault="00000000">
            <w:r>
              <w:t>status</w:t>
            </w:r>
          </w:p>
        </w:tc>
        <w:tc>
          <w:tcPr>
            <w:tcW w:w="0" w:type="auto"/>
          </w:tcPr>
          <w:p w14:paraId="456D9672" w14:textId="77777777" w:rsidR="00B66A09" w:rsidRDefault="00000000">
            <w:r>
              <w:t>String</w:t>
            </w:r>
          </w:p>
        </w:tc>
        <w:tc>
          <w:tcPr>
            <w:tcW w:w="0" w:type="auto"/>
          </w:tcPr>
          <w:p w14:paraId="183166AA" w14:textId="77777777" w:rsidR="00B66A09" w:rsidRDefault="00000000">
            <w:r>
              <w:t>Status of the notification</w:t>
            </w:r>
          </w:p>
        </w:tc>
      </w:tr>
      <w:tr w:rsidR="00B66A09" w14:paraId="6F60D669" w14:textId="77777777">
        <w:tc>
          <w:tcPr>
            <w:tcW w:w="0" w:type="auto"/>
          </w:tcPr>
          <w:p w14:paraId="3296EB88" w14:textId="77777777" w:rsidR="00B66A09" w:rsidRDefault="00000000">
            <w:r>
              <w:t>timestamp</w:t>
            </w:r>
          </w:p>
        </w:tc>
        <w:tc>
          <w:tcPr>
            <w:tcW w:w="0" w:type="auto"/>
          </w:tcPr>
          <w:p w14:paraId="62D69406" w14:textId="77777777" w:rsidR="00B66A09" w:rsidRDefault="00000000">
            <w:r>
              <w:t>Date</w:t>
            </w:r>
          </w:p>
        </w:tc>
        <w:tc>
          <w:tcPr>
            <w:tcW w:w="0" w:type="auto"/>
          </w:tcPr>
          <w:p w14:paraId="5CF99F4B" w14:textId="77777777" w:rsidR="00B66A09" w:rsidRDefault="00000000">
            <w:r>
              <w:t>Timestamp of the notification</w:t>
            </w:r>
          </w:p>
        </w:tc>
      </w:tr>
    </w:tbl>
    <w:p w14:paraId="710E7600" w14:textId="77777777" w:rsidR="00B66A09" w:rsidRDefault="00000000">
      <w:pPr>
        <w:pStyle w:val="Heading3"/>
      </w:pPr>
      <w:bookmarkStart w:id="42" w:name="_Toc184340245"/>
      <w:proofErr w:type="spellStart"/>
      <w:r>
        <w:t>UserPreferences</w:t>
      </w:r>
      <w:proofErr w:type="spellEnd"/>
      <w:r>
        <w:t xml:space="preserve"> Table</w:t>
      </w:r>
      <w:bookmarkEnd w:id="42"/>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59"/>
        <w:gridCol w:w="657"/>
        <w:gridCol w:w="4260"/>
      </w:tblGrid>
      <w:tr w:rsidR="00B66A09" w14:paraId="0121EF0E" w14:textId="77777777">
        <w:tc>
          <w:tcPr>
            <w:tcW w:w="0" w:type="auto"/>
          </w:tcPr>
          <w:p w14:paraId="52D1C194" w14:textId="77777777" w:rsidR="00B66A09" w:rsidRDefault="00000000">
            <w:r>
              <w:t>Field</w:t>
            </w:r>
          </w:p>
        </w:tc>
        <w:tc>
          <w:tcPr>
            <w:tcW w:w="0" w:type="auto"/>
          </w:tcPr>
          <w:p w14:paraId="53FC340A" w14:textId="77777777" w:rsidR="00B66A09" w:rsidRDefault="00000000">
            <w:r>
              <w:t>Type</w:t>
            </w:r>
          </w:p>
        </w:tc>
        <w:tc>
          <w:tcPr>
            <w:tcW w:w="0" w:type="auto"/>
          </w:tcPr>
          <w:p w14:paraId="0D654558" w14:textId="77777777" w:rsidR="00B66A09" w:rsidRDefault="00000000">
            <w:r>
              <w:t>Description</w:t>
            </w:r>
          </w:p>
        </w:tc>
      </w:tr>
      <w:tr w:rsidR="00B66A09" w14:paraId="52236750" w14:textId="77777777">
        <w:tc>
          <w:tcPr>
            <w:tcW w:w="0" w:type="auto"/>
          </w:tcPr>
          <w:p w14:paraId="0DDC9467" w14:textId="77777777" w:rsidR="00B66A09" w:rsidRDefault="00000000">
            <w:proofErr w:type="spellStart"/>
            <w:r>
              <w:t>preferenceID</w:t>
            </w:r>
            <w:proofErr w:type="spellEnd"/>
          </w:p>
        </w:tc>
        <w:tc>
          <w:tcPr>
            <w:tcW w:w="0" w:type="auto"/>
          </w:tcPr>
          <w:p w14:paraId="6235DC41" w14:textId="77777777" w:rsidR="00B66A09" w:rsidRDefault="00000000">
            <w:r>
              <w:t>UUID</w:t>
            </w:r>
          </w:p>
        </w:tc>
        <w:tc>
          <w:tcPr>
            <w:tcW w:w="0" w:type="auto"/>
          </w:tcPr>
          <w:p w14:paraId="474F8EBB" w14:textId="77777777" w:rsidR="00B66A09" w:rsidRDefault="00000000">
            <w:r>
              <w:t>Unique identifier for the user preference</w:t>
            </w:r>
          </w:p>
        </w:tc>
      </w:tr>
      <w:tr w:rsidR="00B66A09" w14:paraId="2027C122" w14:textId="77777777">
        <w:tc>
          <w:tcPr>
            <w:tcW w:w="0" w:type="auto"/>
          </w:tcPr>
          <w:p w14:paraId="333F3790" w14:textId="77777777" w:rsidR="00B66A09" w:rsidRDefault="00000000">
            <w:proofErr w:type="spellStart"/>
            <w:r>
              <w:t>userID</w:t>
            </w:r>
            <w:proofErr w:type="spellEnd"/>
          </w:p>
        </w:tc>
        <w:tc>
          <w:tcPr>
            <w:tcW w:w="0" w:type="auto"/>
          </w:tcPr>
          <w:p w14:paraId="1B435E70" w14:textId="77777777" w:rsidR="00B66A09" w:rsidRDefault="00000000">
            <w:r>
              <w:t>UUID</w:t>
            </w:r>
          </w:p>
        </w:tc>
        <w:tc>
          <w:tcPr>
            <w:tcW w:w="0" w:type="auto"/>
          </w:tcPr>
          <w:p w14:paraId="028AC156" w14:textId="77777777" w:rsidR="00B66A09" w:rsidRDefault="00000000">
            <w:r>
              <w:t>User associated with the preference</w:t>
            </w:r>
          </w:p>
        </w:tc>
      </w:tr>
      <w:tr w:rsidR="00B66A09" w14:paraId="4DF4A366" w14:textId="77777777">
        <w:tc>
          <w:tcPr>
            <w:tcW w:w="0" w:type="auto"/>
          </w:tcPr>
          <w:p w14:paraId="3028F45F" w14:textId="77777777" w:rsidR="00B66A09" w:rsidRDefault="00000000">
            <w:r>
              <w:t>settings</w:t>
            </w:r>
          </w:p>
        </w:tc>
        <w:tc>
          <w:tcPr>
            <w:tcW w:w="0" w:type="auto"/>
          </w:tcPr>
          <w:p w14:paraId="2E33A1C7" w14:textId="77777777" w:rsidR="00B66A09" w:rsidRDefault="00000000">
            <w:r>
              <w:t>JSON</w:t>
            </w:r>
          </w:p>
        </w:tc>
        <w:tc>
          <w:tcPr>
            <w:tcW w:w="0" w:type="auto"/>
          </w:tcPr>
          <w:p w14:paraId="0DD20ACA" w14:textId="77777777" w:rsidR="00B66A09" w:rsidRDefault="00000000">
            <w:r>
              <w:t>User settings in JSON format</w:t>
            </w:r>
          </w:p>
        </w:tc>
      </w:tr>
      <w:tr w:rsidR="00B66A09" w14:paraId="0C752860" w14:textId="77777777">
        <w:tc>
          <w:tcPr>
            <w:tcW w:w="0" w:type="auto"/>
          </w:tcPr>
          <w:p w14:paraId="3D2D6CDA" w14:textId="77777777" w:rsidR="00B66A09" w:rsidRDefault="00000000">
            <w:proofErr w:type="spellStart"/>
            <w:r>
              <w:t>lastUpdated</w:t>
            </w:r>
            <w:proofErr w:type="spellEnd"/>
          </w:p>
        </w:tc>
        <w:tc>
          <w:tcPr>
            <w:tcW w:w="0" w:type="auto"/>
          </w:tcPr>
          <w:p w14:paraId="12B5B726" w14:textId="77777777" w:rsidR="00B66A09" w:rsidRDefault="00000000">
            <w:r>
              <w:t>Date</w:t>
            </w:r>
          </w:p>
        </w:tc>
        <w:tc>
          <w:tcPr>
            <w:tcW w:w="0" w:type="auto"/>
          </w:tcPr>
          <w:p w14:paraId="603FD903" w14:textId="77777777" w:rsidR="00B66A09" w:rsidRDefault="00000000">
            <w:r>
              <w:t>Last updated timestamp</w:t>
            </w:r>
          </w:p>
        </w:tc>
      </w:tr>
    </w:tbl>
    <w:p w14:paraId="0CEDC80B" w14:textId="77777777" w:rsidR="00770AD7" w:rsidRDefault="00770AD7">
      <w:pPr>
        <w:pStyle w:val="Heading2"/>
        <w:sectPr w:rsidR="00770AD7">
          <w:pgSz w:w="11906" w:h="16838"/>
          <w:pgMar w:top="1985" w:right="1701" w:bottom="1701" w:left="1701" w:header="851" w:footer="992" w:gutter="0"/>
          <w:cols w:space="425"/>
          <w:docGrid w:type="lines" w:linePitch="360"/>
        </w:sectPr>
      </w:pPr>
    </w:p>
    <w:p w14:paraId="059AAE04" w14:textId="77777777" w:rsidR="00B66A09" w:rsidRDefault="00000000">
      <w:pPr>
        <w:pStyle w:val="Heading2"/>
      </w:pPr>
      <w:bookmarkStart w:id="43" w:name="_Toc184340246"/>
      <w:r>
        <w:lastRenderedPageBreak/>
        <w:t>Use Case</w:t>
      </w:r>
      <w:bookmarkEnd w:id="43"/>
    </w:p>
    <w:p w14:paraId="1A127957" w14:textId="77777777" w:rsidR="00B66A09" w:rsidRDefault="00000000">
      <w:r>
        <w:rPr>
          <w:b/>
          <w:bCs/>
        </w:rPr>
        <w:t>Use Case</w:t>
      </w:r>
      <w:r>
        <w:t xml:space="preserve"> Analysis tells </w:t>
      </w:r>
      <w:proofErr w:type="gramStart"/>
      <w:r>
        <w:t>how from</w:t>
      </w:r>
      <w:proofErr w:type="gramEnd"/>
      <w:r>
        <w:t xml:space="preserve"> its customers and the stage each other interact, embodies all the core functionalities that eventually drive user commitment and operational efficiency. This analysis is informed by the dynamic business environment of urban Hong Kong and the functional and non-functional requirements of the platform to ensure that use cases are valid and applicable.</w:t>
      </w:r>
    </w:p>
    <w:p w14:paraId="51C5C6B0" w14:textId="77777777" w:rsidR="00B66A09" w:rsidRDefault="00000000">
      <w:pPr>
        <w:pStyle w:val="Heading3"/>
      </w:pPr>
      <w:bookmarkStart w:id="44" w:name="_Toc184340247"/>
      <w:r>
        <w:t>Use Case Table</w:t>
      </w:r>
      <w:bookmarkEnd w:id="44"/>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58"/>
        <w:gridCol w:w="1797"/>
        <w:gridCol w:w="1293"/>
        <w:gridCol w:w="2913"/>
        <w:gridCol w:w="2298"/>
      </w:tblGrid>
      <w:tr w:rsidR="00B66A09" w14:paraId="4105E6C6" w14:textId="77777777">
        <w:tc>
          <w:tcPr>
            <w:tcW w:w="0" w:type="auto"/>
          </w:tcPr>
          <w:p w14:paraId="2B641DBD" w14:textId="77777777" w:rsidR="00B66A09" w:rsidRDefault="00000000">
            <w:r>
              <w:t>#</w:t>
            </w:r>
          </w:p>
        </w:tc>
        <w:tc>
          <w:tcPr>
            <w:tcW w:w="0" w:type="auto"/>
          </w:tcPr>
          <w:p w14:paraId="3AD5A04C" w14:textId="77777777" w:rsidR="00B66A09" w:rsidRDefault="00000000">
            <w:r>
              <w:t>Use Case</w:t>
            </w:r>
          </w:p>
        </w:tc>
        <w:tc>
          <w:tcPr>
            <w:tcW w:w="0" w:type="auto"/>
          </w:tcPr>
          <w:p w14:paraId="307345C6" w14:textId="77777777" w:rsidR="00B66A09" w:rsidRDefault="00000000">
            <w:r>
              <w:t>Actor</w:t>
            </w:r>
          </w:p>
        </w:tc>
        <w:tc>
          <w:tcPr>
            <w:tcW w:w="0" w:type="auto"/>
          </w:tcPr>
          <w:p w14:paraId="51487F51" w14:textId="77777777" w:rsidR="00B66A09" w:rsidRDefault="00000000">
            <w:r>
              <w:t>Description</w:t>
            </w:r>
          </w:p>
        </w:tc>
        <w:tc>
          <w:tcPr>
            <w:tcW w:w="0" w:type="auto"/>
          </w:tcPr>
          <w:p w14:paraId="65491DB7" w14:textId="77777777" w:rsidR="00B66A09" w:rsidRDefault="00000000">
            <w:r>
              <w:t>Constraints</w:t>
            </w:r>
          </w:p>
        </w:tc>
      </w:tr>
      <w:tr w:rsidR="00B66A09" w14:paraId="47CFD799" w14:textId="77777777">
        <w:tc>
          <w:tcPr>
            <w:tcW w:w="0" w:type="auto"/>
          </w:tcPr>
          <w:p w14:paraId="1A7305FC" w14:textId="77777777" w:rsidR="00B66A09" w:rsidRDefault="00000000">
            <w:r>
              <w:t>1</w:t>
            </w:r>
          </w:p>
        </w:tc>
        <w:tc>
          <w:tcPr>
            <w:tcW w:w="0" w:type="auto"/>
          </w:tcPr>
          <w:p w14:paraId="49B95609" w14:textId="77777777" w:rsidR="00B66A09" w:rsidRDefault="00000000">
            <w:r>
              <w:t>User Registration with Email Validation</w:t>
            </w:r>
          </w:p>
        </w:tc>
        <w:tc>
          <w:tcPr>
            <w:tcW w:w="0" w:type="auto"/>
          </w:tcPr>
          <w:p w14:paraId="662667AA" w14:textId="77777777" w:rsidR="00B66A09" w:rsidRDefault="00000000">
            <w:r>
              <w:t>New User</w:t>
            </w:r>
          </w:p>
        </w:tc>
        <w:tc>
          <w:tcPr>
            <w:tcW w:w="0" w:type="auto"/>
          </w:tcPr>
          <w:p w14:paraId="6A63E123" w14:textId="77777777" w:rsidR="00B66A09" w:rsidRDefault="00000000">
            <w:r>
              <w:t>Users register by providing email and password; system validates email against disposable domains.</w:t>
            </w:r>
          </w:p>
        </w:tc>
        <w:tc>
          <w:tcPr>
            <w:tcW w:w="0" w:type="auto"/>
          </w:tcPr>
          <w:p w14:paraId="14C0E9A3" w14:textId="77777777" w:rsidR="00B66A09" w:rsidRDefault="00000000">
            <w:r>
              <w:t>Updated domain lists; low latency in validation.</w:t>
            </w:r>
          </w:p>
        </w:tc>
      </w:tr>
      <w:tr w:rsidR="00B66A09" w14:paraId="29118B73" w14:textId="77777777">
        <w:tc>
          <w:tcPr>
            <w:tcW w:w="0" w:type="auto"/>
          </w:tcPr>
          <w:p w14:paraId="0B8EEA11" w14:textId="77777777" w:rsidR="00B66A09" w:rsidRDefault="00000000">
            <w:r>
              <w:t>2</w:t>
            </w:r>
          </w:p>
        </w:tc>
        <w:tc>
          <w:tcPr>
            <w:tcW w:w="0" w:type="auto"/>
          </w:tcPr>
          <w:p w14:paraId="04B64DB8" w14:textId="77777777" w:rsidR="00B66A09" w:rsidRDefault="00000000">
            <w:r>
              <w:t>Document Upload and Processing</w:t>
            </w:r>
          </w:p>
        </w:tc>
        <w:tc>
          <w:tcPr>
            <w:tcW w:w="0" w:type="auto"/>
          </w:tcPr>
          <w:p w14:paraId="60D04084" w14:textId="77777777" w:rsidR="00B66A09" w:rsidRDefault="00000000">
            <w:r>
              <w:t>Registered User</w:t>
            </w:r>
          </w:p>
        </w:tc>
        <w:tc>
          <w:tcPr>
            <w:tcW w:w="0" w:type="auto"/>
          </w:tcPr>
          <w:p w14:paraId="3047FC65" w14:textId="77777777" w:rsidR="00B66A09" w:rsidRDefault="00000000">
            <w:r>
              <w:t>Users upload documents; system extracts data using OCR and classifies documents.</w:t>
            </w:r>
          </w:p>
        </w:tc>
        <w:tc>
          <w:tcPr>
            <w:tcW w:w="0" w:type="auto"/>
          </w:tcPr>
          <w:p w14:paraId="54AA6C82" w14:textId="77777777" w:rsidR="00B66A09" w:rsidRDefault="00000000">
            <w:r>
              <w:t>Processing time varies; security of uploaded documents.</w:t>
            </w:r>
          </w:p>
        </w:tc>
      </w:tr>
      <w:tr w:rsidR="00B66A09" w14:paraId="4F28B752" w14:textId="77777777">
        <w:tc>
          <w:tcPr>
            <w:tcW w:w="0" w:type="auto"/>
          </w:tcPr>
          <w:p w14:paraId="211F748D" w14:textId="77777777" w:rsidR="00B66A09" w:rsidRDefault="00000000">
            <w:r>
              <w:t>3</w:t>
            </w:r>
          </w:p>
        </w:tc>
        <w:tc>
          <w:tcPr>
            <w:tcW w:w="0" w:type="auto"/>
          </w:tcPr>
          <w:p w14:paraId="4EC6FA6C" w14:textId="77777777" w:rsidR="00B66A09" w:rsidRDefault="00000000">
            <w:r>
              <w:t>Form Creation and Deployment</w:t>
            </w:r>
          </w:p>
        </w:tc>
        <w:tc>
          <w:tcPr>
            <w:tcW w:w="0" w:type="auto"/>
          </w:tcPr>
          <w:p w14:paraId="4281D9BA" w14:textId="77777777" w:rsidR="00B66A09" w:rsidRDefault="00000000">
            <w:r>
              <w:t>Registered User</w:t>
            </w:r>
          </w:p>
        </w:tc>
        <w:tc>
          <w:tcPr>
            <w:tcW w:w="0" w:type="auto"/>
          </w:tcPr>
          <w:p w14:paraId="0A8A7BE8" w14:textId="77777777" w:rsidR="00B66A09" w:rsidRDefault="00000000">
            <w:r>
              <w:t>Users create custom forms with drag-and-drop and deploy them to collect data.</w:t>
            </w:r>
          </w:p>
        </w:tc>
        <w:tc>
          <w:tcPr>
            <w:tcW w:w="0" w:type="auto"/>
          </w:tcPr>
          <w:p w14:paraId="7DC023C2" w14:textId="77777777" w:rsidR="00B66A09" w:rsidRDefault="00000000">
            <w:r>
              <w:t>Responsive and accessible forms; data privacy compliance.</w:t>
            </w:r>
          </w:p>
        </w:tc>
      </w:tr>
      <w:tr w:rsidR="00B66A09" w14:paraId="2E49241A" w14:textId="77777777">
        <w:tc>
          <w:tcPr>
            <w:tcW w:w="0" w:type="auto"/>
          </w:tcPr>
          <w:p w14:paraId="680DA9B7" w14:textId="77777777" w:rsidR="00B66A09" w:rsidRDefault="00000000">
            <w:r>
              <w:t>4</w:t>
            </w:r>
          </w:p>
        </w:tc>
        <w:tc>
          <w:tcPr>
            <w:tcW w:w="0" w:type="auto"/>
          </w:tcPr>
          <w:p w14:paraId="6F34C504" w14:textId="77777777" w:rsidR="00B66A09" w:rsidRDefault="00000000">
            <w:r>
              <w:t>Analytics Dashboard Access</w:t>
            </w:r>
          </w:p>
        </w:tc>
        <w:tc>
          <w:tcPr>
            <w:tcW w:w="0" w:type="auto"/>
          </w:tcPr>
          <w:p w14:paraId="56772E1A" w14:textId="77777777" w:rsidR="00B66A09" w:rsidRDefault="00000000">
            <w:r>
              <w:t>Registered User</w:t>
            </w:r>
          </w:p>
        </w:tc>
        <w:tc>
          <w:tcPr>
            <w:tcW w:w="0" w:type="auto"/>
          </w:tcPr>
          <w:p w14:paraId="35307AD4" w14:textId="77777777" w:rsidR="00B66A09" w:rsidRDefault="00000000">
            <w:r>
              <w:t>Users view insights via dashboard with interactive visualizations.</w:t>
            </w:r>
          </w:p>
        </w:tc>
        <w:tc>
          <w:tcPr>
            <w:tcW w:w="0" w:type="auto"/>
          </w:tcPr>
          <w:p w14:paraId="1FE4F9A0" w14:textId="77777777" w:rsidR="00B66A09" w:rsidRDefault="00000000">
            <w:r>
              <w:t>Real-time data; clear and informative presentations.</w:t>
            </w:r>
          </w:p>
        </w:tc>
      </w:tr>
      <w:tr w:rsidR="00B66A09" w14:paraId="6CB58C85" w14:textId="77777777">
        <w:tc>
          <w:tcPr>
            <w:tcW w:w="0" w:type="auto"/>
          </w:tcPr>
          <w:p w14:paraId="46FABD08" w14:textId="77777777" w:rsidR="00B66A09" w:rsidRDefault="00000000">
            <w:r>
              <w:t>5</w:t>
            </w:r>
          </w:p>
        </w:tc>
        <w:tc>
          <w:tcPr>
            <w:tcW w:w="0" w:type="auto"/>
          </w:tcPr>
          <w:p w14:paraId="1C32AF9B" w14:textId="77777777" w:rsidR="00B66A09" w:rsidRDefault="00000000">
            <w:r>
              <w:t>Multi-Language Document Processing</w:t>
            </w:r>
          </w:p>
        </w:tc>
        <w:tc>
          <w:tcPr>
            <w:tcW w:w="0" w:type="auto"/>
          </w:tcPr>
          <w:p w14:paraId="5F877CA9" w14:textId="77777777" w:rsidR="00B66A09" w:rsidRDefault="00000000">
            <w:r>
              <w:t>Registered User</w:t>
            </w:r>
          </w:p>
        </w:tc>
        <w:tc>
          <w:tcPr>
            <w:tcW w:w="0" w:type="auto"/>
          </w:tcPr>
          <w:p w14:paraId="6BC657CD" w14:textId="77777777" w:rsidR="00B66A09" w:rsidRDefault="00000000">
            <w:r>
              <w:t>Users submit documents in various languages; system processes and extracts data accurately.</w:t>
            </w:r>
          </w:p>
        </w:tc>
        <w:tc>
          <w:tcPr>
            <w:tcW w:w="0" w:type="auto"/>
          </w:tcPr>
          <w:p w14:paraId="33234FB4" w14:textId="77777777" w:rsidR="00B66A09" w:rsidRDefault="00000000">
            <w:r>
              <w:t>Accurate language detection; support for multiple languages.</w:t>
            </w:r>
          </w:p>
        </w:tc>
      </w:tr>
    </w:tbl>
    <w:p w14:paraId="3E8845E2" w14:textId="77777777" w:rsidR="00770AD7" w:rsidRDefault="00770AD7">
      <w:pPr>
        <w:pStyle w:val="Heading3"/>
      </w:pPr>
      <w:r>
        <w:br w:type="page"/>
      </w:r>
    </w:p>
    <w:p w14:paraId="0BDCCC3F" w14:textId="5AF33014" w:rsidR="00B66A09" w:rsidRDefault="00000000">
      <w:pPr>
        <w:pStyle w:val="Heading3"/>
      </w:pPr>
      <w:bookmarkStart w:id="45" w:name="_Toc184340248"/>
      <w:r>
        <w:lastRenderedPageBreak/>
        <w:t>Use Case Narratives</w:t>
      </w:r>
      <w:bookmarkEnd w:id="45"/>
    </w:p>
    <w:p w14:paraId="30943F2A" w14:textId="77777777" w:rsidR="00B66A09" w:rsidRDefault="00000000">
      <w:pPr>
        <w:pStyle w:val="Heading4"/>
      </w:pPr>
      <w:r>
        <w:t>1. User Registration with Email Validation</w:t>
      </w:r>
    </w:p>
    <w:p w14:paraId="42480387" w14:textId="77777777" w:rsidR="00B66A09" w:rsidRDefault="00000000">
      <w:r>
        <w:t xml:space="preserve">The </w:t>
      </w:r>
      <w:r>
        <w:rPr>
          <w:b/>
          <w:bCs/>
        </w:rPr>
        <w:t>Email Validation-User Registration</w:t>
      </w:r>
      <w:r>
        <w:t xml:space="preserve"> use case enables a </w:t>
      </w:r>
      <w:r>
        <w:rPr>
          <w:b/>
          <w:bCs/>
        </w:rPr>
        <w:t>New User</w:t>
      </w:r>
      <w:r>
        <w:t xml:space="preserve"> to "register" with </w:t>
      </w:r>
      <w:proofErr w:type="spellStart"/>
      <w:r>
        <w:t>FormSculptor</w:t>
      </w:r>
      <w:proofErr w:type="spellEnd"/>
      <w:r>
        <w:t xml:space="preserve"> by using the provision of an email address, or more directly create an account on the website, if not through the already-made way above. This user must enter the e-mail address and be required to set a password to start the registration process. This system will then validate his or her email against a constantly updated list of disposable domains so that no such service will cheat users or degrade their data policies. This validatory process should be least delayed to offer users a seamless interactive experience, following the guidelines by </w:t>
      </w:r>
      <w:r>
        <w:rPr>
          <w:rStyle w:val="VerbatimChar"/>
        </w:rPr>
        <w:t>HKMA (2023)</w:t>
      </w:r>
      <w:r>
        <w:t xml:space="preserve"> for robust cybersecurity in Hong Kong.</w:t>
      </w:r>
    </w:p>
    <w:p w14:paraId="5FBC20A4" w14:textId="77777777" w:rsidR="00B66A09" w:rsidRDefault="00000000">
      <w:r>
        <w:t>Whenever an email address appears disposable, the system requires the user to supply a valid email so that the platform can still maintain its standards while not significantly affecting the flow of the user. This function is especially important when the market is Hong Kong, where most transactions are made digitally and will necessitate stringent processes for verifying them all from disposable email usage risks.</w:t>
      </w:r>
    </w:p>
    <w:p w14:paraId="4F3D222C" w14:textId="77777777" w:rsidR="00B66A09" w:rsidRDefault="00000000">
      <w:pPr>
        <w:pStyle w:val="Heading4"/>
      </w:pPr>
      <w:r>
        <w:t>2. Document Upload and Processing</w:t>
      </w:r>
    </w:p>
    <w:p w14:paraId="7754CFB7" w14:textId="77777777" w:rsidR="00B66A09" w:rsidRDefault="00000000">
      <w:r>
        <w:rPr>
          <w:b/>
          <w:bCs/>
        </w:rPr>
        <w:t>Document Upload and Processing</w:t>
      </w:r>
      <w:r>
        <w:t xml:space="preserve"> is a use case where a </w:t>
      </w:r>
      <w:r>
        <w:rPr>
          <w:b/>
          <w:bCs/>
        </w:rPr>
        <w:t xml:space="preserve">Registered </w:t>
      </w:r>
      <w:proofErr w:type="gramStart"/>
      <w:r>
        <w:rPr>
          <w:b/>
          <w:bCs/>
        </w:rPr>
        <w:t>User</w:t>
      </w:r>
      <w:r>
        <w:t>,</w:t>
      </w:r>
      <w:proofErr w:type="gramEnd"/>
      <w:r>
        <w:t xml:space="preserve"> could upload different kinds of documents using the </w:t>
      </w:r>
      <w:proofErr w:type="spellStart"/>
      <w:r>
        <w:t>FormSculptor</w:t>
      </w:r>
      <w:proofErr w:type="spellEnd"/>
      <w:r>
        <w:t xml:space="preserve"> platform. A next step would then be to have an advanced OCR extraction of textual data from the documents, using machine learning algorithms, particularly those tailored to the main industries of Hong Kong, which are in finance and healthcare.</w:t>
      </w:r>
    </w:p>
    <w:p w14:paraId="0BB1A89A" w14:textId="77777777" w:rsidR="00B66A09" w:rsidRDefault="00000000">
      <w:proofErr w:type="gramStart"/>
      <w:r>
        <w:t>This steps</w:t>
      </w:r>
      <w:proofErr w:type="gramEnd"/>
      <w:r>
        <w:t xml:space="preserve"> inaugurated not only for high operational efficiency with automatic extraction and classification of data but also to ensure sensitive data is securely managed, adherences to HK's data protection laws as in </w:t>
      </w:r>
      <w:r>
        <w:rPr>
          <w:b/>
          <w:bCs/>
        </w:rPr>
        <w:t>The Personal Data (Privacy) Ordinance (PDPO)</w:t>
      </w:r>
      <w:r>
        <w:t>. However, the system will need to bear with such variable processing times depending on the quality and size of the document. It will inevitably require intense back-end optimizations for performance maintenance with user satisfaction ultimately in mind.</w:t>
      </w:r>
    </w:p>
    <w:p w14:paraId="399DDF02" w14:textId="77777777" w:rsidR="00B66A09" w:rsidRDefault="00000000">
      <w:pPr>
        <w:pStyle w:val="Heading4"/>
      </w:pPr>
      <w:r>
        <w:t>3. Form Creation and Deployment</w:t>
      </w:r>
    </w:p>
    <w:p w14:paraId="78811901" w14:textId="77777777" w:rsidR="00B66A09" w:rsidRDefault="00000000">
      <w:r>
        <w:rPr>
          <w:b/>
          <w:bCs/>
        </w:rPr>
        <w:t>Create and Deploy Forms</w:t>
      </w:r>
      <w:r>
        <w:t xml:space="preserve"> bring to life the idea that a </w:t>
      </w:r>
      <w:r>
        <w:rPr>
          <w:b/>
          <w:bCs/>
        </w:rPr>
        <w:t>Registered User</w:t>
      </w:r>
      <w:r>
        <w:t xml:space="preserve"> can design a customized form using drag-and-drop interface, which can then be used for data </w:t>
      </w:r>
      <w:r>
        <w:lastRenderedPageBreak/>
        <w:t xml:space="preserve">collection on different purposes like feedback survey with customers, employee surveys, or research related to academicians. </w:t>
      </w:r>
      <w:proofErr w:type="spellStart"/>
      <w:r>
        <w:t>FormSculptor</w:t>
      </w:r>
      <w:proofErr w:type="spellEnd"/>
      <w:r>
        <w:t xml:space="preserve"> boasts its </w:t>
      </w:r>
      <w:proofErr w:type="spellStart"/>
      <w:r>
        <w:rPr>
          <w:b/>
          <w:bCs/>
        </w:rPr>
        <w:t>formSchema</w:t>
      </w:r>
      <w:proofErr w:type="spellEnd"/>
      <w:r>
        <w:t xml:space="preserve"> flexibility, which offers the opportunity for users from different sectors within Hong Kong to build forms most suited to their </w:t>
      </w:r>
      <w:proofErr w:type="gramStart"/>
      <w:r>
        <w:t>particular types</w:t>
      </w:r>
      <w:proofErr w:type="gramEnd"/>
      <w:r>
        <w:t xml:space="preserve"> of data collection needs.</w:t>
      </w:r>
    </w:p>
    <w:p w14:paraId="0BA92DEF" w14:textId="77777777" w:rsidR="00B66A09" w:rsidRDefault="00000000">
      <w:r>
        <w:t xml:space="preserve">Their deployment does not only create a responsive platform, but it also provides that the forms are discriminative according to the </w:t>
      </w:r>
      <w:r>
        <w:rPr>
          <w:b/>
          <w:bCs/>
        </w:rPr>
        <w:t>WCAG 2.1</w:t>
      </w:r>
      <w:r>
        <w:t xml:space="preserve"> guidelines, hence discerning impairment-committed users. More so, severe data privacy compliance will be required, particularly in highly regulated industries in Hong Kong, that should require very secure storage and transmission concrete protocols on user-submitted information.</w:t>
      </w:r>
    </w:p>
    <w:p w14:paraId="7453D2F5" w14:textId="77777777" w:rsidR="00B66A09" w:rsidRDefault="00000000">
      <w:pPr>
        <w:pStyle w:val="Heading4"/>
      </w:pPr>
      <w:r>
        <w:t>4. Analytics Dashboard Access</w:t>
      </w:r>
    </w:p>
    <w:p w14:paraId="4ED0F67E" w14:textId="77777777" w:rsidR="00B66A09" w:rsidRDefault="00000000">
      <w:r>
        <w:rPr>
          <w:b/>
          <w:bCs/>
        </w:rPr>
        <w:t>Users</w:t>
      </w:r>
      <w:r>
        <w:t xml:space="preserve"> can access the analytics dashboard from </w:t>
      </w:r>
      <w:r>
        <w:rPr>
          <w:b/>
          <w:bCs/>
        </w:rPr>
        <w:t>analytics dashboard access</w:t>
      </w:r>
      <w:r>
        <w:t>. This way, you get a clear understanding of important data-driven insights presented through interactive visualizations to empower registered users accordingly. With metrics such as document processing, responses found in forms, user engagement, and finances, users base their decisions with solid intuitions for improved operational endeavors.</w:t>
      </w:r>
    </w:p>
    <w:p w14:paraId="418D126B" w14:textId="77777777" w:rsidR="00B66A09" w:rsidRDefault="00000000">
      <w:r>
        <w:t xml:space="preserve">This is especially on par with the current and information-driven business environment of Hong Kong </w:t>
      </w:r>
      <w:proofErr w:type="gramStart"/>
      <w:r>
        <w:t>where</w:t>
      </w:r>
      <w:proofErr w:type="gramEnd"/>
      <w:r>
        <w:t xml:space="preserve"> brought about insights from analytics will drive strategic initiatives and competitive edge. Therefore, the system could not merely process data in real time but also have a good presentation of information that would facilitate understanding and operationalization of the analytics data. Data on reliability and speed are the main ingredients for supporting the </w:t>
      </w:r>
      <w:proofErr w:type="gramStart"/>
      <w:r>
        <w:t>high speed</w:t>
      </w:r>
      <w:proofErr w:type="gramEnd"/>
      <w:r>
        <w:t xml:space="preserve"> decision-making process types now having already dominated the business scene in Hong Kong.</w:t>
      </w:r>
    </w:p>
    <w:p w14:paraId="5C087A1F" w14:textId="77777777" w:rsidR="00B66A09" w:rsidRDefault="00000000">
      <w:pPr>
        <w:pStyle w:val="Heading4"/>
      </w:pPr>
      <w:r>
        <w:t>5. Multi-Language Document Processing</w:t>
      </w:r>
    </w:p>
    <w:p w14:paraId="4C41DCA4" w14:textId="77777777" w:rsidR="00B66A09" w:rsidRDefault="00000000">
      <w:r>
        <w:t xml:space="preserve">Whose document should be removed and what sort of processing should be for </w:t>
      </w:r>
      <w:r>
        <w:rPr>
          <w:b/>
          <w:bCs/>
        </w:rPr>
        <w:t>Registered Users</w:t>
      </w:r>
      <w:r>
        <w:t xml:space="preserve">? </w:t>
      </w:r>
      <w:r>
        <w:rPr>
          <w:b/>
          <w:bCs/>
        </w:rPr>
        <w:t>Multi-Language Document Processing</w:t>
      </w:r>
      <w:r>
        <w:t xml:space="preserve"> is a need, just echo the case into which documents of all different languages can be deposited, like Cantonese, Mandarin, English, which are languages relevant to Hong Kong Lifestyle. The system systematically makes such documents robust in natural-language processing so they can be as correctly extracted and translated, thereby ensuring removal of the language wall as an obstruction to that process.</w:t>
      </w:r>
    </w:p>
    <w:p w14:paraId="15BA5034" w14:textId="77777777" w:rsidR="00B66A09" w:rsidRDefault="00000000">
      <w:r>
        <w:lastRenderedPageBreak/>
        <w:t xml:space="preserve">The use of appropriate language detection and encouraging information in multiple languages is one important aspect, as mentioned in the statement given by </w:t>
      </w:r>
      <w:r>
        <w:rPr>
          <w:b/>
          <w:bCs/>
        </w:rPr>
        <w:t>Chan and Wong (2021).</w:t>
      </w:r>
      <w:r>
        <w:t xml:space="preserve"> This idea further supports the range and distribution of language models within the platform. On the other side, the judgment points out that each language must be individually improved to achieve a high performance in terms of accuracy and readability, especially when applied to various multilingual contexts rather than one, just like in Hong Kong.</w:t>
      </w:r>
    </w:p>
    <w:p w14:paraId="54C4F74E" w14:textId="77777777" w:rsidR="00770AD7" w:rsidRDefault="00770AD7">
      <w:pPr>
        <w:pStyle w:val="Heading3"/>
        <w:sectPr w:rsidR="00770AD7">
          <w:pgSz w:w="11906" w:h="16838"/>
          <w:pgMar w:top="1985" w:right="1701" w:bottom="1701" w:left="1701" w:header="851" w:footer="992" w:gutter="0"/>
          <w:cols w:space="425"/>
          <w:docGrid w:type="lines" w:linePitch="360"/>
        </w:sectPr>
      </w:pPr>
    </w:p>
    <w:p w14:paraId="27A39F74" w14:textId="77777777" w:rsidR="00B66A09" w:rsidRDefault="00000000">
      <w:pPr>
        <w:pStyle w:val="Heading3"/>
      </w:pPr>
      <w:bookmarkStart w:id="46" w:name="_Toc184340249"/>
      <w:r>
        <w:lastRenderedPageBreak/>
        <w:t>Actor Description</w:t>
      </w:r>
      <w:bookmarkEnd w:id="46"/>
    </w:p>
    <w:p w14:paraId="4B28E055" w14:textId="77777777" w:rsidR="00B66A09" w:rsidRDefault="00000000">
      <w:proofErr w:type="spellStart"/>
      <w:r>
        <w:rPr>
          <w:b/>
          <w:bCs/>
        </w:rPr>
        <w:t>FormSculptor</w:t>
      </w:r>
      <w:proofErr w:type="spellEnd"/>
      <w:r>
        <w:t xml:space="preserve"> is used by various actors with different roles to meet their duties and use the platform at different levels. Understanding these typical roles is therefore very important for creating a user-friendly and secure, role-based, and function-based approach to the various components.</w:t>
      </w:r>
    </w:p>
    <w:p w14:paraId="7A3309BF" w14:textId="77777777" w:rsidR="00B66A09" w:rsidRDefault="00000000">
      <w:r>
        <w:t xml:space="preserve">The </w:t>
      </w:r>
      <w:r>
        <w:rPr>
          <w:b/>
          <w:bCs/>
        </w:rPr>
        <w:t>New User</w:t>
      </w:r>
      <w:r>
        <w:t xml:space="preserve"> is the one who has yet to know the functions of the platform. He will endeavor to sign up on the platform. This actor entering the digital system of Hong Kong becomes part of the community that will undergo registration activities in a very much simplified and user-friendly way, as described by the </w:t>
      </w:r>
      <w:r>
        <w:rPr>
          <w:b/>
          <w:bCs/>
        </w:rPr>
        <w:t>Hong Kong Information Society Development Council (2023)</w:t>
      </w:r>
      <w:r>
        <w:t xml:space="preserve">. It also raises the onboarding aspect </w:t>
      </w:r>
      <w:proofErr w:type="gramStart"/>
      <w:r>
        <w:t>in the area of</w:t>
      </w:r>
      <w:proofErr w:type="gramEnd"/>
      <w:r>
        <w:t xml:space="preserve"> "platform adoption."</w:t>
      </w:r>
    </w:p>
    <w:p w14:paraId="1309E1AB" w14:textId="77777777" w:rsidR="00B66A09" w:rsidRDefault="00000000">
      <w:r>
        <w:rPr>
          <w:b/>
          <w:bCs/>
        </w:rPr>
        <w:t>Registered users</w:t>
      </w:r>
      <w:r>
        <w:t xml:space="preserve"> become ones that have been fully signed up and authenticated onto their new accounts or platforms. Indeed, even the selection of facilities by this type of actor is through a long list of very carefully considered aspects. These functionalities </w:t>
      </w:r>
      <w:proofErr w:type="gramStart"/>
      <w:r>
        <w:t>include:</w:t>
      </w:r>
      <w:proofErr w:type="gramEnd"/>
      <w:r>
        <w:t xml:space="preserve"> uploading documents, creating forms, employing data analytics, and engaging in payment mechanisms. In the high-stakes environment like Hong Kong, establishing sticky and engaging facilities becomes the key to retaining membership among registered parties. In the words of </w:t>
      </w:r>
      <w:r>
        <w:rPr>
          <w:b/>
          <w:bCs/>
        </w:rPr>
        <w:t>Chu and Lee (2022):</w:t>
      </w:r>
      <w:r>
        <w:t xml:space="preserve"> "Comprehensive tools and seamless user experience highly assist in retention and satisfaction."</w:t>
      </w:r>
    </w:p>
    <w:p w14:paraId="7D232B91" w14:textId="77777777" w:rsidR="00B66A09" w:rsidRDefault="00000000">
      <w:r>
        <w:rPr>
          <w:b/>
          <w:bCs/>
        </w:rPr>
        <w:t>The Administrator</w:t>
      </w:r>
      <w:r>
        <w:t xml:space="preserve"> is the professional who has the special task of keeping all the settings in the employee area, managing permissions of all users, and typically overseeing all performance improvement matters. Users with such rights can perform all-important functions such as user management, system configuration, log auditing, security policy enforcement, and many other tasks. In the case of Hong Kong, where data privacy and regulatory issues present real challenges, the administrator plays a critical role in asserting the trustworthiness and integrity of the platform. According to the position statement of </w:t>
      </w:r>
      <w:r>
        <w:rPr>
          <w:b/>
          <w:bCs/>
        </w:rPr>
        <w:t>Hong Kong Computer Emergency Response Team Coordination Centre (HKCERT, 2023),</w:t>
      </w:r>
      <w:r>
        <w:t xml:space="preserve"> the administrator must also ensure that effective administrative oversight leads to the establishment of a compliance interface for promotion of a secure user environment.</w:t>
      </w:r>
    </w:p>
    <w:p w14:paraId="494B60B2" w14:textId="77777777" w:rsidR="00B66A09" w:rsidRDefault="00000000">
      <w:r>
        <w:lastRenderedPageBreak/>
        <w:t xml:space="preserve">These would, in effect, be the building blocks of the entire structure of user responsibilities within </w:t>
      </w:r>
      <w:proofErr w:type="spellStart"/>
      <w:r>
        <w:t>FormSculptor</w:t>
      </w:r>
      <w:proofErr w:type="spellEnd"/>
      <w:r>
        <w:t xml:space="preserve">, with each working for the optimal performance and success of the site. As the ones who shall be establishing terms of reference, with a corresponding enforcement scheme, </w:t>
      </w:r>
      <w:proofErr w:type="spellStart"/>
      <w:r>
        <w:t>FormSculptor</w:t>
      </w:r>
      <w:proofErr w:type="spellEnd"/>
      <w:r>
        <w:t xml:space="preserve"> shall ensure that a person shall not only work actively with the system but also maintain that very strictest of security and compliance standards, today, possibly among other stringent regulations marked by the landscape of regulations in Hong Kong.</w:t>
      </w:r>
    </w:p>
    <w:p w14:paraId="208CCDEE" w14:textId="77777777" w:rsidR="00770AD7" w:rsidRDefault="00770AD7">
      <w:pPr>
        <w:pStyle w:val="Heading2"/>
        <w:sectPr w:rsidR="00770AD7">
          <w:pgSz w:w="11906" w:h="16838"/>
          <w:pgMar w:top="1985" w:right="1701" w:bottom="1701" w:left="1701" w:header="851" w:footer="992" w:gutter="0"/>
          <w:cols w:space="425"/>
          <w:docGrid w:type="lines" w:linePitch="360"/>
        </w:sectPr>
      </w:pPr>
    </w:p>
    <w:p w14:paraId="6BC972CA" w14:textId="77777777" w:rsidR="00B66A09" w:rsidRDefault="00000000">
      <w:pPr>
        <w:pStyle w:val="Heading2"/>
      </w:pPr>
      <w:bookmarkStart w:id="47" w:name="_Toc184340250"/>
      <w:r>
        <w:lastRenderedPageBreak/>
        <w:t>Budgeting</w:t>
      </w:r>
      <w:bookmarkEnd w:id="47"/>
    </w:p>
    <w:p w14:paraId="2A459F54" w14:textId="77777777" w:rsidR="00B66A09" w:rsidRDefault="00000000">
      <w:r>
        <w:t>Strategic planning becomes more enduring when associated with the actual budgeting. It is indispensable, as it contours how the product is indeed built, released, and maintained within the financial plan while allowing certain flexibilities that would adjust it with the recent market trends of Hong Kong's economy.</w:t>
      </w:r>
    </w:p>
    <w:p w14:paraId="4BFE1B61" w14:textId="77777777" w:rsidR="00B66A09" w:rsidRDefault="00000000">
      <w:r>
        <w:t>Development Costs refer to financial outlays that are either the costs necessary to build and launch a product requiring human software licenses or infrastructure necessary to operate the platform. Salaries form a part of personnel costs to diverse team members overseeing the project, comprising of project managers, front-end and back-end developers, data scientists, and QA engineers. Because of how expensive life in Hong Kong is, coupled with a burgeoning talent market and the need for highly skilled professionals to relocate, competitive salary packages are needed. "In the study of Hong Kong by Investment Services Authority," investing in top talent is described as an important aspect of the construction of technology leadership and rapid innovation to meet market requirements.</w:t>
      </w:r>
    </w:p>
    <w:p w14:paraId="6E6D251D" w14:textId="77777777" w:rsidR="00B66A09" w:rsidRDefault="00000000">
      <w:r>
        <w:rPr>
          <w:b/>
          <w:bCs/>
        </w:rPr>
        <w:t>Operational Costs</w:t>
      </w:r>
      <w:r>
        <w:t xml:space="preserve">: These include charges related </w:t>
      </w:r>
      <w:proofErr w:type="gramStart"/>
      <w:r>
        <w:t>with</w:t>
      </w:r>
      <w:proofErr w:type="gramEnd"/>
      <w:r>
        <w:t xml:space="preserve"> customer support, hosting, and maintenance after going live. In AWS, particular costs involve server instances, storage, and data transfer, while there is moderate variation covered by a very large operating cost being concentrated on these areas. Maintenance includes updates now and then, maybe bug fixes, and eventually improvements for the preservation of a platform safe and working. And customer support is ever necessary for </w:t>
      </w:r>
      <w:proofErr w:type="gramStart"/>
      <w:r>
        <w:t>the</w:t>
      </w:r>
      <w:proofErr w:type="gramEnd"/>
      <w:r>
        <w:t xml:space="preserve"> good disposition as an individual responsive resource in a company to </w:t>
      </w:r>
      <w:proofErr w:type="gramStart"/>
      <w:r>
        <w:t>look into</w:t>
      </w:r>
      <w:proofErr w:type="gramEnd"/>
      <w:r>
        <w:t xml:space="preserve"> the queries and rows that would pop up. Another study of their included </w:t>
      </w:r>
      <w:r>
        <w:rPr>
          <w:b/>
          <w:bCs/>
        </w:rPr>
        <w:t>Lee and Chan (2022)</w:t>
      </w:r>
      <w:r>
        <w:t xml:space="preserve"> said investments in operational excellence create substantial improvement in user retention as witnessed among Hong Kong marketplaces run on technology.</w:t>
      </w:r>
    </w:p>
    <w:p w14:paraId="6C35B14F" w14:textId="77777777" w:rsidR="00B66A09" w:rsidRDefault="00000000">
      <w:r>
        <w:rPr>
          <w:b/>
          <w:bCs/>
        </w:rPr>
        <w:t>Contingency Funds</w:t>
      </w:r>
      <w:r>
        <w:t xml:space="preserve"> are meant for addressing changes </w:t>
      </w:r>
      <w:proofErr w:type="gramStart"/>
      <w:r>
        <w:t>in the course of</w:t>
      </w:r>
      <w:proofErr w:type="gramEnd"/>
      <w:r>
        <w:t xml:space="preserve"> a particular plan and provide some financial elbowroom for dealing with unforeseen events like deferrals in development timelines, unexpected costs related to the building of infrastructure, or unguardedly emerging security threats. And since Hong Kong has a brisk pace of doing business, then having a contingency budget also ensures that </w:t>
      </w:r>
      <w:proofErr w:type="spellStart"/>
      <w:r>
        <w:t>FormSculptor</w:t>
      </w:r>
      <w:proofErr w:type="spellEnd"/>
      <w:r>
        <w:t xml:space="preserve"> can still mitigate risks amid unclear circumstances without much disturbance to the balance between project goals and financial stability.</w:t>
      </w:r>
    </w:p>
    <w:p w14:paraId="62E01391" w14:textId="77777777" w:rsidR="00B66A09" w:rsidRDefault="00000000">
      <w:r>
        <w:lastRenderedPageBreak/>
        <w:t xml:space="preserve">In other words, balancing through the budget plan and proper adaptation through uncertain flexibility is the optimal financial plan as it will prove how </w:t>
      </w:r>
      <w:proofErr w:type="spellStart"/>
      <w:r>
        <w:t>FormSculptor</w:t>
      </w:r>
      <w:proofErr w:type="spellEnd"/>
      <w:r>
        <w:t xml:space="preserve"> remains within a reasonable budget still bringing forth growth and innovation within the highly competitive market of Hong Kong.</w:t>
      </w:r>
    </w:p>
    <w:p w14:paraId="3223C016" w14:textId="77777777" w:rsidR="00770AD7" w:rsidRDefault="00770AD7">
      <w:pPr>
        <w:pStyle w:val="Heading2"/>
        <w:sectPr w:rsidR="00770AD7">
          <w:pgSz w:w="11906" w:h="16838"/>
          <w:pgMar w:top="1985" w:right="1701" w:bottom="1701" w:left="1701" w:header="851" w:footer="992" w:gutter="0"/>
          <w:cols w:space="425"/>
          <w:docGrid w:type="lines" w:linePitch="360"/>
        </w:sectPr>
      </w:pPr>
    </w:p>
    <w:p w14:paraId="495B82DC" w14:textId="77777777" w:rsidR="00B66A09" w:rsidRDefault="00000000">
      <w:pPr>
        <w:pStyle w:val="Heading2"/>
      </w:pPr>
      <w:bookmarkStart w:id="48" w:name="_Toc184340251"/>
      <w:r>
        <w:lastRenderedPageBreak/>
        <w:t>Staffing</w:t>
      </w:r>
      <w:bookmarkEnd w:id="48"/>
    </w:p>
    <w:p w14:paraId="56B7FBF3" w14:textId="77777777" w:rsidR="00B66A09" w:rsidRDefault="00000000">
      <w:r>
        <w:t xml:space="preserve">A skilled and cohesive team is essential for the successful development, deployment, and operation of </w:t>
      </w:r>
      <w:proofErr w:type="spellStart"/>
      <w:r>
        <w:t>FormSculptor</w:t>
      </w:r>
      <w:proofErr w:type="spellEnd"/>
      <w:r>
        <w:t>. The staffing plan is designed to assemble a team with diverse expertise, ensuring that all aspects of the platform are expertly managed and aligned with both functional and non-functional requirements.</w:t>
      </w:r>
    </w:p>
    <w:p w14:paraId="4FA61941" w14:textId="77777777" w:rsidR="00770AD7" w:rsidRDefault="00770AD7">
      <w:pPr>
        <w:pStyle w:val="Heading3"/>
      </w:pPr>
      <w:r>
        <w:br w:type="page"/>
      </w:r>
    </w:p>
    <w:p w14:paraId="6B4984CC" w14:textId="325A5CC7" w:rsidR="00B66A09" w:rsidRDefault="00000000">
      <w:pPr>
        <w:pStyle w:val="Heading3"/>
      </w:pPr>
      <w:bookmarkStart w:id="49" w:name="_Toc184340252"/>
      <w:r>
        <w:lastRenderedPageBreak/>
        <w:t>Staffing Table</w:t>
      </w:r>
      <w:bookmarkEnd w:id="49"/>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105"/>
        <w:gridCol w:w="4913"/>
        <w:gridCol w:w="1541"/>
      </w:tblGrid>
      <w:tr w:rsidR="00B66A09" w14:paraId="00329B01" w14:textId="77777777">
        <w:tc>
          <w:tcPr>
            <w:tcW w:w="0" w:type="auto"/>
          </w:tcPr>
          <w:p w14:paraId="7E78790C" w14:textId="77777777" w:rsidR="00B66A09" w:rsidRDefault="00000000">
            <w:r>
              <w:t>Role</w:t>
            </w:r>
          </w:p>
        </w:tc>
        <w:tc>
          <w:tcPr>
            <w:tcW w:w="0" w:type="auto"/>
          </w:tcPr>
          <w:p w14:paraId="6EC8B3C6" w14:textId="77777777" w:rsidR="00B66A09" w:rsidRDefault="00000000">
            <w:r>
              <w:t>Description</w:t>
            </w:r>
          </w:p>
        </w:tc>
        <w:tc>
          <w:tcPr>
            <w:tcW w:w="0" w:type="auto"/>
          </w:tcPr>
          <w:p w14:paraId="24A59ADB" w14:textId="77777777" w:rsidR="00B66A09" w:rsidRDefault="00000000">
            <w:r>
              <w:t>Assigned to</w:t>
            </w:r>
          </w:p>
        </w:tc>
      </w:tr>
      <w:tr w:rsidR="00B66A09" w14:paraId="44C7D456" w14:textId="77777777">
        <w:tc>
          <w:tcPr>
            <w:tcW w:w="0" w:type="auto"/>
          </w:tcPr>
          <w:p w14:paraId="307127DE" w14:textId="77777777" w:rsidR="00B66A09" w:rsidRDefault="00000000">
            <w:r>
              <w:rPr>
                <w:b/>
                <w:bCs/>
              </w:rPr>
              <w:t>Project Manager</w:t>
            </w:r>
          </w:p>
        </w:tc>
        <w:tc>
          <w:tcPr>
            <w:tcW w:w="0" w:type="auto"/>
          </w:tcPr>
          <w:p w14:paraId="00133377" w14:textId="77777777" w:rsidR="00B66A09" w:rsidRDefault="00000000">
            <w:r>
              <w:rPr>
                <w:b/>
                <w:bCs/>
              </w:rPr>
              <w:t>Project Manager/Back-End Developer</w:t>
            </w:r>
            <w:r>
              <w:t xml:space="preserve"> is responsible for overseeing project execution, coordinating between different teams, and managing server-side functionality. This role is pivotal in ensuring that the project adheres to timelines, budgets, and quality standards. In Hong Kong, project managers must adeptly navigate a multicultural work environment, as emphasized by </w:t>
            </w:r>
            <w:r>
              <w:rPr>
                <w:b/>
                <w:bCs/>
              </w:rPr>
              <w:t>Tang and Yung (2023)</w:t>
            </w:r>
            <w:r>
              <w:t>, ensuring effective communication and collaboration across diverse teams</w:t>
            </w:r>
          </w:p>
        </w:tc>
        <w:tc>
          <w:tcPr>
            <w:tcW w:w="0" w:type="auto"/>
          </w:tcPr>
          <w:p w14:paraId="7BAA067D" w14:textId="77777777" w:rsidR="00B66A09" w:rsidRDefault="00000000">
            <w:r>
              <w:t>LI Ning, WONG Chun Ho, LIANG Ming Chun, WONG Ka Yeung</w:t>
            </w:r>
          </w:p>
        </w:tc>
      </w:tr>
      <w:tr w:rsidR="00B66A09" w14:paraId="71C69B42" w14:textId="77777777">
        <w:tc>
          <w:tcPr>
            <w:tcW w:w="0" w:type="auto"/>
          </w:tcPr>
          <w:p w14:paraId="4129B026" w14:textId="77777777" w:rsidR="00B66A09" w:rsidRDefault="00000000">
            <w:r>
              <w:rPr>
                <w:b/>
                <w:bCs/>
              </w:rPr>
              <w:t>Front-End Developer</w:t>
            </w:r>
          </w:p>
        </w:tc>
        <w:tc>
          <w:tcPr>
            <w:tcW w:w="0" w:type="auto"/>
          </w:tcPr>
          <w:p w14:paraId="77577186" w14:textId="77777777" w:rsidR="00B66A09" w:rsidRDefault="00000000">
            <w:r>
              <w:rPr>
                <w:b/>
                <w:bCs/>
              </w:rPr>
              <w:t>Front-End Developer</w:t>
            </w:r>
            <w:r>
              <w:t xml:space="preserve"> focuses on implementing UI components and client-side logic, utilizing technologies such as </w:t>
            </w:r>
            <w:r>
              <w:rPr>
                <w:b/>
                <w:bCs/>
              </w:rPr>
              <w:t>React.js</w:t>
            </w:r>
            <w:r>
              <w:t xml:space="preserve">, </w:t>
            </w:r>
            <w:r>
              <w:rPr>
                <w:b/>
                <w:bCs/>
              </w:rPr>
              <w:t>Material-UI</w:t>
            </w:r>
            <w:r>
              <w:t xml:space="preserve">, and </w:t>
            </w:r>
            <w:r>
              <w:rPr>
                <w:b/>
                <w:bCs/>
              </w:rPr>
              <w:t>Redux</w:t>
            </w:r>
            <w:r>
              <w:t xml:space="preserve">. This role ensures that the user interface is both aesthetically pleasing and functionally robust, adhering to accessibility standards that are particularly pertinent in Hong Kong’s inclusive market. A competency in responsive design is crucial to cater to the mobile-centric user base in Hong Kong, as per the </w:t>
            </w:r>
            <w:r>
              <w:rPr>
                <w:b/>
                <w:bCs/>
              </w:rPr>
              <w:t>Hong Kong Informatics Society (2023)</w:t>
            </w:r>
            <w:r>
              <w:t>.</w:t>
            </w:r>
          </w:p>
        </w:tc>
        <w:tc>
          <w:tcPr>
            <w:tcW w:w="0" w:type="auto"/>
          </w:tcPr>
          <w:p w14:paraId="70AB2C12" w14:textId="77777777" w:rsidR="00B66A09" w:rsidRDefault="00000000">
            <w:r>
              <w:t>LI Ning, WONG Chun Ho, LIANG Ming Chun, WONG Ka Yeung</w:t>
            </w:r>
          </w:p>
        </w:tc>
      </w:tr>
      <w:tr w:rsidR="00B66A09" w14:paraId="30D247EB" w14:textId="77777777">
        <w:tc>
          <w:tcPr>
            <w:tcW w:w="0" w:type="auto"/>
          </w:tcPr>
          <w:p w14:paraId="6B3F2265" w14:textId="77777777" w:rsidR="00B66A09" w:rsidRDefault="00000000">
            <w:r>
              <w:rPr>
                <w:b/>
                <w:bCs/>
              </w:rPr>
              <w:t>Data Scientist</w:t>
            </w:r>
          </w:p>
        </w:tc>
        <w:tc>
          <w:tcPr>
            <w:tcW w:w="0" w:type="auto"/>
          </w:tcPr>
          <w:p w14:paraId="70175A6D" w14:textId="77777777" w:rsidR="00B66A09" w:rsidRDefault="00000000">
            <w:r>
              <w:rPr>
                <w:b/>
                <w:bCs/>
              </w:rPr>
              <w:t>Data Scientist</w:t>
            </w:r>
            <w:r>
              <w:t xml:space="preserve"> plays a critical role in developing and refining AI/ML models and handling data processing tasks. This position is essential for enabling intelligent features like document classification and predictive analytics that </w:t>
            </w:r>
            <w:proofErr w:type="spellStart"/>
            <w:r>
              <w:t>FormSculptor</w:t>
            </w:r>
            <w:proofErr w:type="spellEnd"/>
            <w:r>
              <w:t xml:space="preserve"> offers. Given Hong Kong's emphasis on data-driven decision-making, the data scientist must leverage robust frameworks like </w:t>
            </w:r>
            <w:r>
              <w:rPr>
                <w:b/>
                <w:bCs/>
              </w:rPr>
              <w:t>TensorFlow</w:t>
            </w:r>
            <w:r>
              <w:t xml:space="preserve"> and </w:t>
            </w:r>
            <w:r>
              <w:rPr>
                <w:b/>
                <w:bCs/>
              </w:rPr>
              <w:t>scikit-learn</w:t>
            </w:r>
            <w:r>
              <w:t xml:space="preserve"> to deliver high-accuracy models. The </w:t>
            </w:r>
            <w:r>
              <w:rPr>
                <w:b/>
                <w:bCs/>
              </w:rPr>
              <w:t>Hong Kong Data Science Community (2022)</w:t>
            </w:r>
            <w:r>
              <w:t xml:space="preserve"> highlights the importance of advanced data analytics capabilities in maintaining competitive advantage.</w:t>
            </w:r>
          </w:p>
        </w:tc>
        <w:tc>
          <w:tcPr>
            <w:tcW w:w="0" w:type="auto"/>
          </w:tcPr>
          <w:p w14:paraId="4AF4EA6E" w14:textId="77777777" w:rsidR="00B66A09" w:rsidRDefault="00000000">
            <w:r>
              <w:t>LI Ning, WONG Chun Ho, LIANG Ming Chun, WONG Ka Yeung</w:t>
            </w:r>
          </w:p>
        </w:tc>
      </w:tr>
      <w:tr w:rsidR="00B66A09" w14:paraId="384F1DD6" w14:textId="77777777">
        <w:tc>
          <w:tcPr>
            <w:tcW w:w="0" w:type="auto"/>
          </w:tcPr>
          <w:p w14:paraId="0E1DC091" w14:textId="77777777" w:rsidR="00B66A09" w:rsidRDefault="00000000">
            <w:r>
              <w:rPr>
                <w:b/>
                <w:bCs/>
              </w:rPr>
              <w:t xml:space="preserve">QA </w:t>
            </w:r>
            <w:r>
              <w:rPr>
                <w:b/>
                <w:bCs/>
              </w:rPr>
              <w:lastRenderedPageBreak/>
              <w:t>Engineer/DevOps</w:t>
            </w:r>
          </w:p>
        </w:tc>
        <w:tc>
          <w:tcPr>
            <w:tcW w:w="0" w:type="auto"/>
          </w:tcPr>
          <w:p w14:paraId="26712503" w14:textId="77777777" w:rsidR="00B66A09" w:rsidRDefault="00000000">
            <w:r>
              <w:rPr>
                <w:b/>
                <w:bCs/>
              </w:rPr>
              <w:lastRenderedPageBreak/>
              <w:t>QA Engineer/DevOps</w:t>
            </w:r>
            <w:r>
              <w:t xml:space="preserve"> ensures software quality through rigorous testing and manages </w:t>
            </w:r>
            <w:r>
              <w:lastRenderedPageBreak/>
              <w:t xml:space="preserve">deployment pipelines and infrastructure. This hybrid role is responsible for maintaining system reliability and performance, implementing CI/CD pipelines using tools such as </w:t>
            </w:r>
            <w:r>
              <w:rPr>
                <w:b/>
                <w:bCs/>
              </w:rPr>
              <w:t>Jenkins</w:t>
            </w:r>
            <w:r>
              <w:t xml:space="preserve"> or </w:t>
            </w:r>
            <w:r>
              <w:rPr>
                <w:b/>
                <w:bCs/>
              </w:rPr>
              <w:t>GitHub Actions</w:t>
            </w:r>
            <w:r>
              <w:t xml:space="preserve">, and overseeing the infrastructure setup on </w:t>
            </w:r>
            <w:r>
              <w:rPr>
                <w:b/>
                <w:bCs/>
              </w:rPr>
              <w:t>AWS</w:t>
            </w:r>
            <w:r>
              <w:t xml:space="preserve"> using </w:t>
            </w:r>
            <w:r>
              <w:rPr>
                <w:b/>
                <w:bCs/>
              </w:rPr>
              <w:t>Docker</w:t>
            </w:r>
            <w:r>
              <w:t xml:space="preserve"> and </w:t>
            </w:r>
            <w:r>
              <w:rPr>
                <w:b/>
                <w:bCs/>
              </w:rPr>
              <w:t>Kubernetes</w:t>
            </w:r>
            <w:r>
              <w:t xml:space="preserve">. In Hong Kong’s fast-paced tech sector, this role is crucial for enabling rapid deployment cycles and minimizing downtime, thus aligning with the platform’s high availability and performance requirements, as outlined by the </w:t>
            </w:r>
            <w:r>
              <w:rPr>
                <w:b/>
                <w:bCs/>
              </w:rPr>
              <w:t>Hong Kong Software Testing Board (2023)</w:t>
            </w:r>
            <w:r>
              <w:t>.</w:t>
            </w:r>
          </w:p>
        </w:tc>
        <w:tc>
          <w:tcPr>
            <w:tcW w:w="0" w:type="auto"/>
          </w:tcPr>
          <w:p w14:paraId="5DA5AF9E" w14:textId="77777777" w:rsidR="00B66A09" w:rsidRDefault="00000000">
            <w:r>
              <w:lastRenderedPageBreak/>
              <w:t xml:space="preserve">LI Ning, WONG Chun </w:t>
            </w:r>
            <w:r>
              <w:lastRenderedPageBreak/>
              <w:t>Ho, LIANG Ming Chun, WONG Ka Yeung</w:t>
            </w:r>
          </w:p>
        </w:tc>
      </w:tr>
    </w:tbl>
    <w:p w14:paraId="777A28B2" w14:textId="77777777" w:rsidR="00770AD7" w:rsidRDefault="00770AD7">
      <w:pPr>
        <w:pStyle w:val="Heading2"/>
        <w:sectPr w:rsidR="00770AD7">
          <w:pgSz w:w="11906" w:h="16838"/>
          <w:pgMar w:top="1985" w:right="1701" w:bottom="1701" w:left="1701" w:header="851" w:footer="992" w:gutter="0"/>
          <w:cols w:space="425"/>
          <w:docGrid w:type="lines" w:linePitch="360"/>
        </w:sectPr>
      </w:pPr>
    </w:p>
    <w:p w14:paraId="4E3861A0" w14:textId="77777777" w:rsidR="00B66A09" w:rsidRDefault="00000000">
      <w:pPr>
        <w:pStyle w:val="Heading2"/>
      </w:pPr>
      <w:bookmarkStart w:id="50" w:name="_Toc184340253"/>
      <w:r>
        <w:lastRenderedPageBreak/>
        <w:t>Schedule</w:t>
      </w:r>
      <w:bookmarkEnd w:id="50"/>
    </w:p>
    <w:p w14:paraId="64060A85" w14:textId="77777777" w:rsidR="00B66A09" w:rsidRDefault="00000000">
      <w:pPr>
        <w:pStyle w:val="Heading3"/>
      </w:pPr>
      <w:bookmarkStart w:id="51" w:name="_Toc184340254"/>
      <w:r>
        <w:t>Project Timeline</w:t>
      </w:r>
      <w:bookmarkEnd w:id="51"/>
    </w:p>
    <w:p w14:paraId="56CE7086" w14:textId="77777777" w:rsidR="00B66A09" w:rsidRDefault="00000000">
      <w:r>
        <w:t xml:space="preserve">The </w:t>
      </w:r>
      <w:proofErr w:type="spellStart"/>
      <w:r>
        <w:t>FormSculptor</w:t>
      </w:r>
      <w:proofErr w:type="spellEnd"/>
      <w:r>
        <w:t xml:space="preserve"> project schedule spans from </w:t>
      </w:r>
      <w:r>
        <w:rPr>
          <w:b/>
          <w:bCs/>
        </w:rPr>
        <w:t xml:space="preserve">November 1, </w:t>
      </w:r>
      <w:proofErr w:type="gramStart"/>
      <w:r>
        <w:rPr>
          <w:b/>
          <w:bCs/>
        </w:rPr>
        <w:t>2024</w:t>
      </w:r>
      <w:proofErr w:type="gramEnd"/>
      <w:r>
        <w:t xml:space="preserve"> to </w:t>
      </w:r>
      <w:r>
        <w:rPr>
          <w:b/>
          <w:bCs/>
        </w:rPr>
        <w:t>May 12, 2025</w:t>
      </w:r>
      <w:r>
        <w:t>, covering approximately six and a half months. The following timeline outlines the key phases and milestones: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374"/>
        <w:gridCol w:w="1842"/>
        <w:gridCol w:w="1052"/>
        <w:gridCol w:w="3291"/>
      </w:tblGrid>
      <w:tr w:rsidR="00B66A09" w14:paraId="2990B2F5" w14:textId="77777777">
        <w:tc>
          <w:tcPr>
            <w:tcW w:w="0" w:type="auto"/>
          </w:tcPr>
          <w:p w14:paraId="48BFA736" w14:textId="77777777" w:rsidR="00B66A09" w:rsidRDefault="00000000">
            <w:r>
              <w:t>Phase</w:t>
            </w:r>
          </w:p>
        </w:tc>
        <w:tc>
          <w:tcPr>
            <w:tcW w:w="0" w:type="auto"/>
          </w:tcPr>
          <w:p w14:paraId="7B7E96FC" w14:textId="77777777" w:rsidR="00B66A09" w:rsidRDefault="00000000">
            <w:r>
              <w:t>Dates</w:t>
            </w:r>
          </w:p>
        </w:tc>
        <w:tc>
          <w:tcPr>
            <w:tcW w:w="0" w:type="auto"/>
          </w:tcPr>
          <w:p w14:paraId="42732F9E" w14:textId="77777777" w:rsidR="00B66A09" w:rsidRDefault="00000000">
            <w:r>
              <w:t>Duration</w:t>
            </w:r>
          </w:p>
        </w:tc>
        <w:tc>
          <w:tcPr>
            <w:tcW w:w="0" w:type="auto"/>
          </w:tcPr>
          <w:p w14:paraId="57F693CB" w14:textId="77777777" w:rsidR="00B66A09" w:rsidRDefault="00000000">
            <w:r>
              <w:t>Milestones</w:t>
            </w:r>
          </w:p>
        </w:tc>
      </w:tr>
      <w:tr w:rsidR="00B66A09" w14:paraId="04F21AEC" w14:textId="77777777">
        <w:tc>
          <w:tcPr>
            <w:tcW w:w="0" w:type="auto"/>
          </w:tcPr>
          <w:p w14:paraId="2F2E1D2C" w14:textId="77777777" w:rsidR="00B66A09" w:rsidRDefault="00000000">
            <w:r>
              <w:t>Planning and Analysis</w:t>
            </w:r>
          </w:p>
        </w:tc>
        <w:tc>
          <w:tcPr>
            <w:tcW w:w="0" w:type="auto"/>
          </w:tcPr>
          <w:p w14:paraId="1721F55B" w14:textId="77777777" w:rsidR="00B66A09" w:rsidRDefault="00000000">
            <w:r>
              <w:t>Nov 1, 2024 - Nov 30, 2024</w:t>
            </w:r>
          </w:p>
        </w:tc>
        <w:tc>
          <w:tcPr>
            <w:tcW w:w="0" w:type="auto"/>
          </w:tcPr>
          <w:p w14:paraId="0CCE6BC5" w14:textId="77777777" w:rsidR="00B66A09" w:rsidRDefault="00000000">
            <w:r>
              <w:t>4 weeks</w:t>
            </w:r>
          </w:p>
        </w:tc>
        <w:tc>
          <w:tcPr>
            <w:tcW w:w="0" w:type="auto"/>
          </w:tcPr>
          <w:p w14:paraId="66091185" w14:textId="77777777" w:rsidR="00B66A09" w:rsidRDefault="00000000">
            <w:r>
              <w:t>Requirements gathering, market research</w:t>
            </w:r>
          </w:p>
        </w:tc>
      </w:tr>
      <w:tr w:rsidR="00B66A09" w14:paraId="73E903E1" w14:textId="77777777">
        <w:tc>
          <w:tcPr>
            <w:tcW w:w="0" w:type="auto"/>
          </w:tcPr>
          <w:p w14:paraId="56FF9006" w14:textId="77777777" w:rsidR="00B66A09" w:rsidRDefault="00000000">
            <w:r>
              <w:t>Design</w:t>
            </w:r>
          </w:p>
        </w:tc>
        <w:tc>
          <w:tcPr>
            <w:tcW w:w="0" w:type="auto"/>
          </w:tcPr>
          <w:p w14:paraId="25450A2D" w14:textId="77777777" w:rsidR="00B66A09" w:rsidRDefault="00000000">
            <w:r>
              <w:t>Dec 1, 2024 - Dec 31, 2024</w:t>
            </w:r>
          </w:p>
        </w:tc>
        <w:tc>
          <w:tcPr>
            <w:tcW w:w="0" w:type="auto"/>
          </w:tcPr>
          <w:p w14:paraId="64A42B93" w14:textId="77777777" w:rsidR="00B66A09" w:rsidRDefault="00000000">
            <w:r>
              <w:t>4 weeks</w:t>
            </w:r>
          </w:p>
        </w:tc>
        <w:tc>
          <w:tcPr>
            <w:tcW w:w="0" w:type="auto"/>
          </w:tcPr>
          <w:p w14:paraId="09288E55" w14:textId="77777777" w:rsidR="00B66A09" w:rsidRDefault="00000000">
            <w:r>
              <w:t>System architecture, UI/UX prototypes</w:t>
            </w:r>
          </w:p>
        </w:tc>
      </w:tr>
      <w:tr w:rsidR="00B66A09" w14:paraId="67B95B8A" w14:textId="77777777">
        <w:tc>
          <w:tcPr>
            <w:tcW w:w="0" w:type="auto"/>
          </w:tcPr>
          <w:p w14:paraId="4D46C6FF" w14:textId="77777777" w:rsidR="00B66A09" w:rsidRDefault="00000000">
            <w:r>
              <w:t>Development</w:t>
            </w:r>
          </w:p>
        </w:tc>
        <w:tc>
          <w:tcPr>
            <w:tcW w:w="0" w:type="auto"/>
          </w:tcPr>
          <w:p w14:paraId="2F4D1302" w14:textId="77777777" w:rsidR="00B66A09" w:rsidRDefault="00000000">
            <w:r>
              <w:t>Jan 1, 2025 - Mar 31, 2025</w:t>
            </w:r>
          </w:p>
        </w:tc>
        <w:tc>
          <w:tcPr>
            <w:tcW w:w="0" w:type="auto"/>
          </w:tcPr>
          <w:p w14:paraId="3ADEFC8F" w14:textId="77777777" w:rsidR="00B66A09" w:rsidRDefault="00000000">
            <w:r>
              <w:t>13 weeks</w:t>
            </w:r>
          </w:p>
        </w:tc>
        <w:tc>
          <w:tcPr>
            <w:tcW w:w="0" w:type="auto"/>
          </w:tcPr>
          <w:p w14:paraId="178BC2B5" w14:textId="77777777" w:rsidR="00B66A09" w:rsidRDefault="00000000">
            <w:r>
              <w:t>Core functionalities, AI integration, testing</w:t>
            </w:r>
          </w:p>
        </w:tc>
      </w:tr>
      <w:tr w:rsidR="00B66A09" w14:paraId="7605B3C1" w14:textId="77777777">
        <w:tc>
          <w:tcPr>
            <w:tcW w:w="0" w:type="auto"/>
          </w:tcPr>
          <w:p w14:paraId="4CF9A967" w14:textId="77777777" w:rsidR="00B66A09" w:rsidRDefault="00000000">
            <w:r>
              <w:t>Testing and Quality Assurance</w:t>
            </w:r>
          </w:p>
        </w:tc>
        <w:tc>
          <w:tcPr>
            <w:tcW w:w="0" w:type="auto"/>
          </w:tcPr>
          <w:p w14:paraId="20E4C051" w14:textId="77777777" w:rsidR="00B66A09" w:rsidRDefault="00000000">
            <w:r>
              <w:t>Apr 1, 2025 - Apr 30, 2025</w:t>
            </w:r>
          </w:p>
        </w:tc>
        <w:tc>
          <w:tcPr>
            <w:tcW w:w="0" w:type="auto"/>
          </w:tcPr>
          <w:p w14:paraId="02B2AC7C" w14:textId="77777777" w:rsidR="00B66A09" w:rsidRDefault="00000000">
            <w:r>
              <w:t>4 weeks</w:t>
            </w:r>
          </w:p>
        </w:tc>
        <w:tc>
          <w:tcPr>
            <w:tcW w:w="0" w:type="auto"/>
          </w:tcPr>
          <w:p w14:paraId="1B8FC859" w14:textId="77777777" w:rsidR="00B66A09" w:rsidRDefault="00000000">
            <w:r>
              <w:t>System testing, bug fixing, performance tuning</w:t>
            </w:r>
          </w:p>
        </w:tc>
      </w:tr>
      <w:tr w:rsidR="00B66A09" w14:paraId="0978F7C6" w14:textId="77777777">
        <w:tc>
          <w:tcPr>
            <w:tcW w:w="0" w:type="auto"/>
          </w:tcPr>
          <w:p w14:paraId="53CDF783" w14:textId="77777777" w:rsidR="00B66A09" w:rsidRDefault="00000000">
            <w:r>
              <w:t>Deployment and Review</w:t>
            </w:r>
          </w:p>
        </w:tc>
        <w:tc>
          <w:tcPr>
            <w:tcW w:w="0" w:type="auto"/>
          </w:tcPr>
          <w:p w14:paraId="1F9D34EF" w14:textId="77777777" w:rsidR="00B66A09" w:rsidRDefault="00000000">
            <w:r>
              <w:t>May 1, 2025 - May 12, 2025</w:t>
            </w:r>
          </w:p>
        </w:tc>
        <w:tc>
          <w:tcPr>
            <w:tcW w:w="0" w:type="auto"/>
          </w:tcPr>
          <w:p w14:paraId="6D046E38" w14:textId="77777777" w:rsidR="00B66A09" w:rsidRDefault="00000000">
            <w:r>
              <w:t>2 weeks</w:t>
            </w:r>
          </w:p>
        </w:tc>
        <w:tc>
          <w:tcPr>
            <w:tcW w:w="0" w:type="auto"/>
          </w:tcPr>
          <w:p w14:paraId="5E05396D" w14:textId="77777777" w:rsidR="00B66A09" w:rsidRDefault="00000000">
            <w:r>
              <w:t>Deployment, user training, project evaluation</w:t>
            </w:r>
          </w:p>
        </w:tc>
      </w:tr>
    </w:tbl>
    <w:p w14:paraId="55B85271" w14:textId="77777777" w:rsidR="00770AD7" w:rsidRDefault="00770AD7">
      <w:pPr>
        <w:pStyle w:val="Heading3"/>
        <w:sectPr w:rsidR="00770AD7">
          <w:pgSz w:w="11906" w:h="16838"/>
          <w:pgMar w:top="1985" w:right="1701" w:bottom="1701" w:left="1701" w:header="851" w:footer="992" w:gutter="0"/>
          <w:cols w:space="425"/>
          <w:docGrid w:type="lines" w:linePitch="360"/>
        </w:sectPr>
      </w:pPr>
    </w:p>
    <w:p w14:paraId="00C60CFF" w14:textId="77777777" w:rsidR="00B66A09" w:rsidRDefault="00000000">
      <w:pPr>
        <w:pStyle w:val="Heading3"/>
      </w:pPr>
      <w:bookmarkStart w:id="52" w:name="_Toc184340255"/>
      <w:r>
        <w:lastRenderedPageBreak/>
        <w:t>Detailed Schedule</w:t>
      </w:r>
      <w:bookmarkEnd w:id="52"/>
    </w:p>
    <w:p w14:paraId="48ED509A" w14:textId="77777777" w:rsidR="00B66A09" w:rsidRDefault="00000000">
      <w:r>
        <w:rPr>
          <w:b/>
          <w:bCs/>
        </w:rPr>
        <w:t>Phase 1: Planning and Analysis (Nov 1 - Nov 30, 2024)</w:t>
      </w:r>
    </w:p>
    <w:p w14:paraId="533A061A" w14:textId="77777777" w:rsidR="00B66A09" w:rsidRDefault="00000000">
      <w:pPr>
        <w:pStyle w:val="ListParagraph"/>
        <w:numPr>
          <w:ilvl w:val="0"/>
          <w:numId w:val="31"/>
        </w:numPr>
      </w:pPr>
      <w:r>
        <w:rPr>
          <w:b/>
          <w:bCs/>
        </w:rPr>
        <w:t>Week 1 (Nov 1 - Nov 7)</w:t>
      </w:r>
    </w:p>
    <w:p w14:paraId="7408F6CC" w14:textId="77777777" w:rsidR="00B66A09" w:rsidRDefault="00000000">
      <w:pPr>
        <w:pStyle w:val="ListParagraph"/>
        <w:numPr>
          <w:ilvl w:val="1"/>
          <w:numId w:val="31"/>
        </w:numPr>
      </w:pPr>
      <w:r>
        <w:t>Kick-off meeting</w:t>
      </w:r>
    </w:p>
    <w:p w14:paraId="16F0EAC5" w14:textId="77777777" w:rsidR="00B66A09" w:rsidRDefault="00000000">
      <w:pPr>
        <w:pStyle w:val="ListParagraph"/>
        <w:numPr>
          <w:ilvl w:val="1"/>
          <w:numId w:val="31"/>
        </w:numPr>
      </w:pPr>
      <w:r>
        <w:t>Define project scope</w:t>
      </w:r>
    </w:p>
    <w:p w14:paraId="336B4861" w14:textId="77777777" w:rsidR="00B66A09" w:rsidRDefault="00000000">
      <w:pPr>
        <w:pStyle w:val="ListParagraph"/>
        <w:numPr>
          <w:ilvl w:val="1"/>
          <w:numId w:val="31"/>
        </w:numPr>
      </w:pPr>
      <w:r>
        <w:t>Identify stakeholders</w:t>
      </w:r>
    </w:p>
    <w:p w14:paraId="35C48FA6" w14:textId="77777777" w:rsidR="00B66A09" w:rsidRDefault="00000000">
      <w:pPr>
        <w:pStyle w:val="ListParagraph"/>
        <w:numPr>
          <w:ilvl w:val="0"/>
          <w:numId w:val="31"/>
        </w:numPr>
      </w:pPr>
      <w:r>
        <w:rPr>
          <w:b/>
          <w:bCs/>
        </w:rPr>
        <w:t>Week 2 (Nov 8 - Nov 14)</w:t>
      </w:r>
    </w:p>
    <w:p w14:paraId="50C7A80C" w14:textId="77777777" w:rsidR="00B66A09" w:rsidRDefault="00000000">
      <w:pPr>
        <w:pStyle w:val="ListParagraph"/>
        <w:numPr>
          <w:ilvl w:val="1"/>
          <w:numId w:val="31"/>
        </w:numPr>
      </w:pPr>
      <w:r>
        <w:t>Conduct market research</w:t>
      </w:r>
    </w:p>
    <w:p w14:paraId="1686BEE9" w14:textId="77777777" w:rsidR="00B66A09" w:rsidRDefault="00000000">
      <w:pPr>
        <w:pStyle w:val="ListParagraph"/>
        <w:numPr>
          <w:ilvl w:val="1"/>
          <w:numId w:val="31"/>
        </w:numPr>
      </w:pPr>
      <w:r>
        <w:t>Analyze competitors</w:t>
      </w:r>
    </w:p>
    <w:p w14:paraId="4A56AF5C" w14:textId="77777777" w:rsidR="00B66A09" w:rsidRDefault="00000000">
      <w:pPr>
        <w:pStyle w:val="ListParagraph"/>
        <w:numPr>
          <w:ilvl w:val="1"/>
          <w:numId w:val="31"/>
        </w:numPr>
      </w:pPr>
      <w:r>
        <w:t>Initial risk assessment</w:t>
      </w:r>
    </w:p>
    <w:p w14:paraId="7A923788" w14:textId="77777777" w:rsidR="00B66A09" w:rsidRDefault="00000000">
      <w:pPr>
        <w:pStyle w:val="ListParagraph"/>
        <w:numPr>
          <w:ilvl w:val="0"/>
          <w:numId w:val="31"/>
        </w:numPr>
      </w:pPr>
      <w:r>
        <w:rPr>
          <w:b/>
          <w:bCs/>
        </w:rPr>
        <w:t>Week 3 (Nov 15 - Nov 21)</w:t>
      </w:r>
    </w:p>
    <w:p w14:paraId="566957D0" w14:textId="77777777" w:rsidR="00B66A09" w:rsidRDefault="00000000">
      <w:pPr>
        <w:pStyle w:val="ListParagraph"/>
        <w:numPr>
          <w:ilvl w:val="1"/>
          <w:numId w:val="31"/>
        </w:numPr>
      </w:pPr>
      <w:r>
        <w:t>Gather requirements</w:t>
      </w:r>
    </w:p>
    <w:p w14:paraId="225AA6B3" w14:textId="77777777" w:rsidR="00B66A09" w:rsidRDefault="00000000">
      <w:pPr>
        <w:pStyle w:val="ListParagraph"/>
        <w:numPr>
          <w:ilvl w:val="1"/>
          <w:numId w:val="31"/>
        </w:numPr>
      </w:pPr>
      <w:r>
        <w:t>Develop use cases</w:t>
      </w:r>
    </w:p>
    <w:p w14:paraId="0AB9D63B" w14:textId="77777777" w:rsidR="00B66A09" w:rsidRDefault="00000000">
      <w:pPr>
        <w:pStyle w:val="ListParagraph"/>
        <w:numPr>
          <w:ilvl w:val="1"/>
          <w:numId w:val="31"/>
        </w:numPr>
      </w:pPr>
      <w:r>
        <w:t>User interviews and surveys</w:t>
      </w:r>
    </w:p>
    <w:p w14:paraId="165C4790" w14:textId="77777777" w:rsidR="00B66A09" w:rsidRDefault="00000000">
      <w:pPr>
        <w:pStyle w:val="ListParagraph"/>
        <w:numPr>
          <w:ilvl w:val="0"/>
          <w:numId w:val="31"/>
        </w:numPr>
      </w:pPr>
      <w:r>
        <w:rPr>
          <w:b/>
          <w:bCs/>
        </w:rPr>
        <w:t>Week 4 (Nov 22 - Nov 30)</w:t>
      </w:r>
    </w:p>
    <w:p w14:paraId="6D3226A4" w14:textId="77777777" w:rsidR="00B66A09" w:rsidRDefault="00000000">
      <w:pPr>
        <w:pStyle w:val="ListParagraph"/>
        <w:numPr>
          <w:ilvl w:val="1"/>
          <w:numId w:val="31"/>
        </w:numPr>
      </w:pPr>
      <w:r>
        <w:t>Finalize requirements</w:t>
      </w:r>
    </w:p>
    <w:p w14:paraId="38015EC9" w14:textId="77777777" w:rsidR="00B66A09" w:rsidRDefault="00000000">
      <w:pPr>
        <w:pStyle w:val="ListParagraph"/>
        <w:numPr>
          <w:ilvl w:val="1"/>
          <w:numId w:val="31"/>
        </w:numPr>
      </w:pPr>
      <w:r>
        <w:t>Document project plan</w:t>
      </w:r>
    </w:p>
    <w:p w14:paraId="279E0C94" w14:textId="77777777" w:rsidR="00B66A09" w:rsidRDefault="00000000">
      <w:pPr>
        <w:pStyle w:val="ListParagraph"/>
        <w:numPr>
          <w:ilvl w:val="1"/>
          <w:numId w:val="31"/>
        </w:numPr>
      </w:pPr>
      <w:r>
        <w:t>Obtain stakeholder approval</w:t>
      </w:r>
    </w:p>
    <w:p w14:paraId="7F7D2857" w14:textId="68C9D923" w:rsidR="00770AD7" w:rsidRDefault="00770AD7" w:rsidP="00770AD7">
      <w:r>
        <w:br w:type="page"/>
      </w:r>
    </w:p>
    <w:p w14:paraId="75554F25" w14:textId="77777777" w:rsidR="00B66A09" w:rsidRDefault="00000000">
      <w:r>
        <w:rPr>
          <w:b/>
          <w:bCs/>
        </w:rPr>
        <w:lastRenderedPageBreak/>
        <w:t>Phase 2: Design (Dec 1 - Dec 31, 2024)</w:t>
      </w:r>
    </w:p>
    <w:p w14:paraId="64CA4649" w14:textId="77777777" w:rsidR="00B66A09" w:rsidRDefault="00000000">
      <w:pPr>
        <w:pStyle w:val="ListParagraph"/>
        <w:numPr>
          <w:ilvl w:val="0"/>
          <w:numId w:val="32"/>
        </w:numPr>
      </w:pPr>
      <w:r>
        <w:rPr>
          <w:b/>
          <w:bCs/>
        </w:rPr>
        <w:t>Week 5 (Dec 1 - Dec 7)</w:t>
      </w:r>
    </w:p>
    <w:p w14:paraId="3EF7447F" w14:textId="77777777" w:rsidR="00B66A09" w:rsidRDefault="00000000">
      <w:pPr>
        <w:pStyle w:val="ListParagraph"/>
        <w:numPr>
          <w:ilvl w:val="1"/>
          <w:numId w:val="32"/>
        </w:numPr>
      </w:pPr>
      <w:r>
        <w:t>Design system architecture</w:t>
      </w:r>
    </w:p>
    <w:p w14:paraId="2F0B9E25" w14:textId="77777777" w:rsidR="00B66A09" w:rsidRDefault="00000000">
      <w:pPr>
        <w:pStyle w:val="ListParagraph"/>
        <w:numPr>
          <w:ilvl w:val="1"/>
          <w:numId w:val="32"/>
        </w:numPr>
      </w:pPr>
      <w:r>
        <w:t>Select technology stack</w:t>
      </w:r>
    </w:p>
    <w:p w14:paraId="6BBEBB65" w14:textId="77777777" w:rsidR="00B66A09" w:rsidRDefault="00000000">
      <w:pPr>
        <w:pStyle w:val="ListParagraph"/>
        <w:numPr>
          <w:ilvl w:val="0"/>
          <w:numId w:val="32"/>
        </w:numPr>
      </w:pPr>
      <w:r>
        <w:rPr>
          <w:b/>
          <w:bCs/>
        </w:rPr>
        <w:t>Week 6 (Dec 8 - Dec 14)</w:t>
      </w:r>
    </w:p>
    <w:p w14:paraId="0F27F640" w14:textId="77777777" w:rsidR="00B66A09" w:rsidRDefault="00000000">
      <w:pPr>
        <w:pStyle w:val="ListParagraph"/>
        <w:numPr>
          <w:ilvl w:val="1"/>
          <w:numId w:val="32"/>
        </w:numPr>
      </w:pPr>
      <w:r>
        <w:t>Create database schema</w:t>
      </w:r>
    </w:p>
    <w:p w14:paraId="0B1E9FBD" w14:textId="77777777" w:rsidR="00B66A09" w:rsidRDefault="00000000">
      <w:pPr>
        <w:pStyle w:val="ListParagraph"/>
        <w:numPr>
          <w:ilvl w:val="1"/>
          <w:numId w:val="32"/>
        </w:numPr>
      </w:pPr>
      <w:r>
        <w:t>Define API endpoints</w:t>
      </w:r>
    </w:p>
    <w:p w14:paraId="30E2C8C3" w14:textId="77777777" w:rsidR="00B66A09" w:rsidRDefault="00000000">
      <w:pPr>
        <w:pStyle w:val="ListParagraph"/>
        <w:numPr>
          <w:ilvl w:val="0"/>
          <w:numId w:val="32"/>
        </w:numPr>
      </w:pPr>
      <w:r>
        <w:rPr>
          <w:b/>
          <w:bCs/>
        </w:rPr>
        <w:t>Week 7 (Dec 15 - Dec 21)</w:t>
      </w:r>
    </w:p>
    <w:p w14:paraId="073CB609" w14:textId="77777777" w:rsidR="00B66A09" w:rsidRDefault="00000000">
      <w:pPr>
        <w:pStyle w:val="ListParagraph"/>
        <w:numPr>
          <w:ilvl w:val="1"/>
          <w:numId w:val="32"/>
        </w:numPr>
      </w:pPr>
      <w:r>
        <w:t>Develop UI/UX prototypes</w:t>
      </w:r>
    </w:p>
    <w:p w14:paraId="3F203EE7" w14:textId="77777777" w:rsidR="00B66A09" w:rsidRDefault="00000000">
      <w:pPr>
        <w:pStyle w:val="ListParagraph"/>
        <w:numPr>
          <w:ilvl w:val="1"/>
          <w:numId w:val="32"/>
        </w:numPr>
      </w:pPr>
      <w:r>
        <w:t>User flow diagrams</w:t>
      </w:r>
    </w:p>
    <w:p w14:paraId="5319F045" w14:textId="77777777" w:rsidR="00B66A09" w:rsidRDefault="00000000">
      <w:pPr>
        <w:pStyle w:val="ListParagraph"/>
        <w:numPr>
          <w:ilvl w:val="0"/>
          <w:numId w:val="32"/>
        </w:numPr>
      </w:pPr>
      <w:r>
        <w:rPr>
          <w:b/>
          <w:bCs/>
        </w:rPr>
        <w:t>Week 8 (Dec 22 - Dec 31)</w:t>
      </w:r>
    </w:p>
    <w:p w14:paraId="2523646E" w14:textId="77777777" w:rsidR="00B66A09" w:rsidRDefault="00000000">
      <w:pPr>
        <w:pStyle w:val="ListParagraph"/>
        <w:numPr>
          <w:ilvl w:val="1"/>
          <w:numId w:val="32"/>
        </w:numPr>
      </w:pPr>
      <w:r>
        <w:t>Review and finalize designs</w:t>
      </w:r>
    </w:p>
    <w:p w14:paraId="59D08FE0" w14:textId="77777777" w:rsidR="00B66A09" w:rsidRDefault="00000000">
      <w:pPr>
        <w:pStyle w:val="ListParagraph"/>
        <w:numPr>
          <w:ilvl w:val="1"/>
          <w:numId w:val="32"/>
        </w:numPr>
      </w:pPr>
      <w:r>
        <w:t>Prepare design documentation</w:t>
      </w:r>
    </w:p>
    <w:p w14:paraId="083171A4" w14:textId="3C24C8AF" w:rsidR="00770AD7" w:rsidRDefault="00770AD7" w:rsidP="00770AD7">
      <w:r>
        <w:br w:type="page"/>
      </w:r>
    </w:p>
    <w:p w14:paraId="312C5BE4" w14:textId="77777777" w:rsidR="00B66A09" w:rsidRDefault="00000000">
      <w:r>
        <w:rPr>
          <w:b/>
          <w:bCs/>
        </w:rPr>
        <w:lastRenderedPageBreak/>
        <w:t>Phase 3: Development (Jan 1 - Mar 31, 2025)</w:t>
      </w:r>
    </w:p>
    <w:p w14:paraId="0DCE19AA" w14:textId="77777777" w:rsidR="00B66A09" w:rsidRDefault="00000000">
      <w:pPr>
        <w:pStyle w:val="ListParagraph"/>
        <w:numPr>
          <w:ilvl w:val="0"/>
          <w:numId w:val="33"/>
        </w:numPr>
      </w:pPr>
      <w:r>
        <w:rPr>
          <w:b/>
          <w:bCs/>
        </w:rPr>
        <w:t>Weeks 9-12 (Jan 1 - Jan 31)</w:t>
      </w:r>
    </w:p>
    <w:p w14:paraId="36BB4E73" w14:textId="77777777" w:rsidR="00B66A09" w:rsidRDefault="00000000">
      <w:pPr>
        <w:pStyle w:val="ListParagraph"/>
        <w:numPr>
          <w:ilvl w:val="1"/>
          <w:numId w:val="33"/>
        </w:numPr>
      </w:pPr>
      <w:r>
        <w:t>Set up development environment</w:t>
      </w:r>
    </w:p>
    <w:p w14:paraId="4ABD5463" w14:textId="77777777" w:rsidR="00B66A09" w:rsidRDefault="00000000">
      <w:pPr>
        <w:pStyle w:val="ListParagraph"/>
        <w:numPr>
          <w:ilvl w:val="1"/>
          <w:numId w:val="33"/>
        </w:numPr>
      </w:pPr>
      <w:r>
        <w:t>Implement authentication module</w:t>
      </w:r>
    </w:p>
    <w:p w14:paraId="5C5B4629" w14:textId="77777777" w:rsidR="00B66A09" w:rsidRDefault="00000000">
      <w:pPr>
        <w:pStyle w:val="ListParagraph"/>
        <w:numPr>
          <w:ilvl w:val="1"/>
          <w:numId w:val="33"/>
        </w:numPr>
      </w:pPr>
      <w:r>
        <w:t>Begin front-end development</w:t>
      </w:r>
    </w:p>
    <w:p w14:paraId="349F77D3" w14:textId="77777777" w:rsidR="00B66A09" w:rsidRDefault="00000000">
      <w:pPr>
        <w:pStyle w:val="ListParagraph"/>
        <w:numPr>
          <w:ilvl w:val="0"/>
          <w:numId w:val="33"/>
        </w:numPr>
      </w:pPr>
      <w:r>
        <w:rPr>
          <w:b/>
          <w:bCs/>
        </w:rPr>
        <w:t>Weeks 13-16 (Feb 1 - Feb 28)</w:t>
      </w:r>
    </w:p>
    <w:p w14:paraId="64C4A6D4" w14:textId="77777777" w:rsidR="00B66A09" w:rsidRDefault="00000000">
      <w:pPr>
        <w:pStyle w:val="ListParagraph"/>
        <w:numPr>
          <w:ilvl w:val="1"/>
          <w:numId w:val="33"/>
        </w:numPr>
      </w:pPr>
      <w:r>
        <w:t>Develop core features:</w:t>
      </w:r>
    </w:p>
    <w:p w14:paraId="6740F04D" w14:textId="77777777" w:rsidR="00B66A09" w:rsidRDefault="00000000">
      <w:pPr>
        <w:pStyle w:val="ListParagraph"/>
        <w:numPr>
          <w:ilvl w:val="2"/>
          <w:numId w:val="33"/>
        </w:numPr>
      </w:pPr>
      <w:r>
        <w:t>Document data extraction</w:t>
      </w:r>
    </w:p>
    <w:p w14:paraId="414F9948" w14:textId="77777777" w:rsidR="00B66A09" w:rsidRDefault="00000000">
      <w:pPr>
        <w:pStyle w:val="ListParagraph"/>
        <w:numPr>
          <w:ilvl w:val="2"/>
          <w:numId w:val="33"/>
        </w:numPr>
      </w:pPr>
      <w:r>
        <w:t>Intelligent document classification</w:t>
      </w:r>
    </w:p>
    <w:p w14:paraId="25B83ACC" w14:textId="77777777" w:rsidR="00B66A09" w:rsidRDefault="00000000">
      <w:pPr>
        <w:pStyle w:val="ListParagraph"/>
        <w:numPr>
          <w:ilvl w:val="2"/>
          <w:numId w:val="33"/>
        </w:numPr>
      </w:pPr>
      <w:r>
        <w:t>Multi-language support</w:t>
      </w:r>
    </w:p>
    <w:p w14:paraId="27B45D35" w14:textId="77777777" w:rsidR="00B66A09" w:rsidRDefault="00000000">
      <w:pPr>
        <w:pStyle w:val="ListParagraph"/>
        <w:numPr>
          <w:ilvl w:val="0"/>
          <w:numId w:val="33"/>
        </w:numPr>
      </w:pPr>
      <w:r>
        <w:rPr>
          <w:b/>
          <w:bCs/>
        </w:rPr>
        <w:t>Weeks 17-21 (Mar 1 - Mar 31)</w:t>
      </w:r>
    </w:p>
    <w:p w14:paraId="4D687D77" w14:textId="77777777" w:rsidR="00B66A09" w:rsidRDefault="00000000">
      <w:pPr>
        <w:pStyle w:val="ListParagraph"/>
        <w:numPr>
          <w:ilvl w:val="1"/>
          <w:numId w:val="33"/>
        </w:numPr>
      </w:pPr>
      <w:r>
        <w:t>Implement additional features:</w:t>
      </w:r>
    </w:p>
    <w:p w14:paraId="3CA21573" w14:textId="77777777" w:rsidR="00B66A09" w:rsidRDefault="00000000">
      <w:pPr>
        <w:pStyle w:val="ListParagraph"/>
        <w:numPr>
          <w:ilvl w:val="2"/>
          <w:numId w:val="33"/>
        </w:numPr>
      </w:pPr>
      <w:r>
        <w:t>Batch processing</w:t>
      </w:r>
    </w:p>
    <w:p w14:paraId="311DA0BD" w14:textId="77777777" w:rsidR="00B66A09" w:rsidRDefault="00000000">
      <w:pPr>
        <w:pStyle w:val="ListParagraph"/>
        <w:numPr>
          <w:ilvl w:val="2"/>
          <w:numId w:val="33"/>
        </w:numPr>
      </w:pPr>
      <w:r>
        <w:t>Analytics dashboard</w:t>
      </w:r>
    </w:p>
    <w:p w14:paraId="58AC42D5" w14:textId="77777777" w:rsidR="00B66A09" w:rsidRDefault="00000000">
      <w:pPr>
        <w:pStyle w:val="ListParagraph"/>
        <w:numPr>
          <w:ilvl w:val="2"/>
          <w:numId w:val="33"/>
        </w:numPr>
      </w:pPr>
      <w:r>
        <w:t>Collaboration tools</w:t>
      </w:r>
    </w:p>
    <w:p w14:paraId="638CCCDA" w14:textId="77777777" w:rsidR="00B66A09" w:rsidRDefault="00000000">
      <w:r>
        <w:rPr>
          <w:b/>
          <w:bCs/>
        </w:rPr>
        <w:t>Phase 4: Testing and Quality Assurance (Apr 1 - Apr 30, 2025)</w:t>
      </w:r>
    </w:p>
    <w:p w14:paraId="2B9BC17B" w14:textId="77777777" w:rsidR="00B66A09" w:rsidRDefault="00000000">
      <w:pPr>
        <w:pStyle w:val="ListParagraph"/>
        <w:numPr>
          <w:ilvl w:val="0"/>
          <w:numId w:val="34"/>
        </w:numPr>
      </w:pPr>
      <w:r>
        <w:rPr>
          <w:b/>
          <w:bCs/>
        </w:rPr>
        <w:t>Weeks 22-25 (Apr 1 - Apr 30)</w:t>
      </w:r>
    </w:p>
    <w:p w14:paraId="115A4FF2" w14:textId="77777777" w:rsidR="00B66A09" w:rsidRDefault="00000000">
      <w:pPr>
        <w:pStyle w:val="ListParagraph"/>
        <w:numPr>
          <w:ilvl w:val="1"/>
          <w:numId w:val="34"/>
        </w:numPr>
      </w:pPr>
      <w:r>
        <w:t>Conduct unit and integration testing</w:t>
      </w:r>
    </w:p>
    <w:p w14:paraId="50B9BC99" w14:textId="77777777" w:rsidR="00B66A09" w:rsidRDefault="00000000">
      <w:pPr>
        <w:pStyle w:val="ListParagraph"/>
        <w:numPr>
          <w:ilvl w:val="1"/>
          <w:numId w:val="34"/>
        </w:numPr>
      </w:pPr>
      <w:r>
        <w:t>Perform security and performance testing</w:t>
      </w:r>
    </w:p>
    <w:p w14:paraId="00851094" w14:textId="77777777" w:rsidR="00B66A09" w:rsidRDefault="00000000">
      <w:pPr>
        <w:pStyle w:val="ListParagraph"/>
        <w:numPr>
          <w:ilvl w:val="1"/>
          <w:numId w:val="34"/>
        </w:numPr>
      </w:pPr>
      <w:r>
        <w:t>Address bugs and issues</w:t>
      </w:r>
    </w:p>
    <w:p w14:paraId="0BD9ACD3" w14:textId="77777777" w:rsidR="00B66A09" w:rsidRDefault="00000000">
      <w:pPr>
        <w:pStyle w:val="ListParagraph"/>
        <w:numPr>
          <w:ilvl w:val="1"/>
          <w:numId w:val="34"/>
        </w:numPr>
      </w:pPr>
      <w:r>
        <w:t>Optimize system performance</w:t>
      </w:r>
    </w:p>
    <w:p w14:paraId="38C7D0D4" w14:textId="77777777" w:rsidR="00B66A09" w:rsidRDefault="00000000">
      <w:r>
        <w:rPr>
          <w:b/>
          <w:bCs/>
        </w:rPr>
        <w:t>Phase 5: Deployment and Review (May 1 - May 12, 2025)</w:t>
      </w:r>
    </w:p>
    <w:p w14:paraId="64A32081" w14:textId="77777777" w:rsidR="00B66A09" w:rsidRDefault="00000000">
      <w:pPr>
        <w:pStyle w:val="ListParagraph"/>
        <w:numPr>
          <w:ilvl w:val="0"/>
          <w:numId w:val="35"/>
        </w:numPr>
      </w:pPr>
      <w:r>
        <w:rPr>
          <w:b/>
          <w:bCs/>
        </w:rPr>
        <w:t>Week 26 (May 1 - May 7)</w:t>
      </w:r>
    </w:p>
    <w:p w14:paraId="6122E1F5" w14:textId="77777777" w:rsidR="00B66A09" w:rsidRDefault="00000000">
      <w:pPr>
        <w:pStyle w:val="ListParagraph"/>
        <w:numPr>
          <w:ilvl w:val="1"/>
          <w:numId w:val="35"/>
        </w:numPr>
      </w:pPr>
      <w:r>
        <w:lastRenderedPageBreak/>
        <w:t>Deploy to production environment</w:t>
      </w:r>
    </w:p>
    <w:p w14:paraId="12435FD4" w14:textId="77777777" w:rsidR="00B66A09" w:rsidRDefault="00000000">
      <w:pPr>
        <w:pStyle w:val="ListParagraph"/>
        <w:numPr>
          <w:ilvl w:val="1"/>
          <w:numId w:val="35"/>
        </w:numPr>
      </w:pPr>
      <w:r>
        <w:t>Conduct user training sessions</w:t>
      </w:r>
    </w:p>
    <w:p w14:paraId="3DC00A1A" w14:textId="77777777" w:rsidR="00B66A09" w:rsidRDefault="00000000">
      <w:pPr>
        <w:pStyle w:val="ListParagraph"/>
        <w:numPr>
          <w:ilvl w:val="1"/>
          <w:numId w:val="35"/>
        </w:numPr>
      </w:pPr>
      <w:r>
        <w:t>Finalize documentation</w:t>
      </w:r>
    </w:p>
    <w:p w14:paraId="0B50693B" w14:textId="77777777" w:rsidR="00B66A09" w:rsidRDefault="00000000">
      <w:pPr>
        <w:pStyle w:val="ListParagraph"/>
        <w:numPr>
          <w:ilvl w:val="0"/>
          <w:numId w:val="35"/>
        </w:numPr>
      </w:pPr>
      <w:r>
        <w:rPr>
          <w:b/>
          <w:bCs/>
        </w:rPr>
        <w:t>Week 27 (May 8 - May 12)</w:t>
      </w:r>
    </w:p>
    <w:p w14:paraId="26E1B17C" w14:textId="77777777" w:rsidR="00B66A09" w:rsidRDefault="00000000">
      <w:pPr>
        <w:pStyle w:val="ListParagraph"/>
        <w:numPr>
          <w:ilvl w:val="1"/>
          <w:numId w:val="35"/>
        </w:numPr>
      </w:pPr>
      <w:r>
        <w:t>Project evaluation and review</w:t>
      </w:r>
    </w:p>
    <w:p w14:paraId="3B62AC9A" w14:textId="77777777" w:rsidR="00B66A09" w:rsidRDefault="00000000">
      <w:pPr>
        <w:pStyle w:val="ListParagraph"/>
        <w:numPr>
          <w:ilvl w:val="1"/>
          <w:numId w:val="35"/>
        </w:numPr>
      </w:pPr>
      <w:r>
        <w:t>Collect user feedback</w:t>
      </w:r>
    </w:p>
    <w:p w14:paraId="53845F85" w14:textId="77777777" w:rsidR="00B66A09" w:rsidRDefault="00000000">
      <w:pPr>
        <w:pStyle w:val="ListParagraph"/>
        <w:numPr>
          <w:ilvl w:val="1"/>
          <w:numId w:val="35"/>
        </w:numPr>
      </w:pPr>
      <w:r>
        <w:t>Plan for future enhancements</w:t>
      </w:r>
    </w:p>
    <w:p w14:paraId="537045CE" w14:textId="77777777" w:rsidR="001C17E8" w:rsidRDefault="001C17E8" w:rsidP="001C17E8">
      <w:pPr>
        <w:sectPr w:rsidR="001C17E8">
          <w:pgSz w:w="11906" w:h="16838"/>
          <w:pgMar w:top="1985" w:right="1701" w:bottom="1701" w:left="1701" w:header="851" w:footer="992" w:gutter="0"/>
          <w:cols w:space="425"/>
          <w:docGrid w:type="lines" w:linePitch="360"/>
        </w:sectPr>
      </w:pPr>
    </w:p>
    <w:p w14:paraId="18514769" w14:textId="77777777" w:rsidR="00B66A09" w:rsidRDefault="00000000">
      <w:pPr>
        <w:pStyle w:val="Heading2"/>
      </w:pPr>
      <w:bookmarkStart w:id="53" w:name="_Toc184340256"/>
      <w:r>
        <w:lastRenderedPageBreak/>
        <w:t>Gantt Chart</w:t>
      </w:r>
      <w:bookmarkEnd w:id="53"/>
    </w:p>
    <w:p w14:paraId="1A02E39D" w14:textId="3AB5126F" w:rsidR="001C17E8" w:rsidRDefault="00770AD7" w:rsidP="00770AD7">
      <w:pPr>
        <w:pStyle w:val="BodyText"/>
      </w:pPr>
      <w:r w:rsidRPr="00770AD7">
        <w:drawing>
          <wp:inline distT="0" distB="0" distL="0" distR="0" wp14:anchorId="4F910DE1" wp14:editId="1A0A8138">
            <wp:extent cx="7892670" cy="2538388"/>
            <wp:effectExtent l="0" t="2647950" r="0" b="2662555"/>
            <wp:docPr id="38774019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40190" name="Graphic 387740190"/>
                    <pic:cNvPicPr/>
                  </pic:nvPicPr>
                  <pic:blipFill>
                    <a:blip r:embed="rId8">
                      <a:extLst>
                        <a:ext uri="{96DAC541-7B7A-43D3-8B79-37D633B846F1}">
                          <asvg:svgBlip xmlns:asvg="http://schemas.microsoft.com/office/drawing/2016/SVG/main" r:embed="rId9"/>
                        </a:ext>
                      </a:extLst>
                    </a:blip>
                    <a:stretch>
                      <a:fillRect/>
                    </a:stretch>
                  </pic:blipFill>
                  <pic:spPr>
                    <a:xfrm rot="16200000">
                      <a:off x="0" y="0"/>
                      <a:ext cx="7898009" cy="2540105"/>
                    </a:xfrm>
                    <a:prstGeom prst="rect">
                      <a:avLst/>
                    </a:prstGeom>
                  </pic:spPr>
                </pic:pic>
              </a:graphicData>
            </a:graphic>
          </wp:inline>
        </w:drawing>
      </w:r>
    </w:p>
    <w:p w14:paraId="7BE2CCB5" w14:textId="77777777" w:rsidR="001C17E8" w:rsidRDefault="001C17E8">
      <w:pPr>
        <w:pStyle w:val="Heading2"/>
        <w:sectPr w:rsidR="001C17E8">
          <w:pgSz w:w="11906" w:h="16838"/>
          <w:pgMar w:top="1985" w:right="1701" w:bottom="1701" w:left="1701" w:header="851" w:footer="992" w:gutter="0"/>
          <w:cols w:space="425"/>
          <w:docGrid w:type="lines" w:linePitch="360"/>
        </w:sectPr>
      </w:pPr>
    </w:p>
    <w:p w14:paraId="61E7A197" w14:textId="325FA327" w:rsidR="00B66A09" w:rsidRDefault="00000000">
      <w:pPr>
        <w:pStyle w:val="Heading2"/>
      </w:pPr>
      <w:bookmarkStart w:id="54" w:name="_Toc184340257"/>
      <w:r>
        <w:lastRenderedPageBreak/>
        <w:t>Conclusion</w:t>
      </w:r>
      <w:bookmarkEnd w:id="54"/>
    </w:p>
    <w:p w14:paraId="0E2EF932" w14:textId="77777777" w:rsidR="00B66A09" w:rsidRDefault="00000000">
      <w:proofErr w:type="spellStart"/>
      <w:r>
        <w:t>FormSculptor</w:t>
      </w:r>
      <w:proofErr w:type="spellEnd"/>
      <w:r>
        <w:t xml:space="preserve"> represents a strategic solution to the pressing challenges in document management and processing faced by organizations today. By leveraging advanced software engineering techniques, the platform offers scalable, efficient, and user-friendly functionalities that support human activities in an increasingly digital world. The project schedule outlines a clear path from conception to deployment, ensuring meticulous execution within the set timeframe. Through continuous innovation and adherence to best practices, </w:t>
      </w:r>
      <w:proofErr w:type="spellStart"/>
      <w:r>
        <w:t>FormSculptor</w:t>
      </w:r>
      <w:proofErr w:type="spellEnd"/>
      <w:r>
        <w:t xml:space="preserve"> is poised to make significant contributions to operational efficiency, accessibility, data security, and sustainable practices in the industry.</w:t>
      </w:r>
    </w:p>
    <w:p w14:paraId="0150B6CA" w14:textId="77777777" w:rsidR="001C17E8" w:rsidRDefault="001C17E8">
      <w:pPr>
        <w:sectPr w:rsidR="001C17E8">
          <w:pgSz w:w="11906" w:h="16838"/>
          <w:pgMar w:top="1985" w:right="1701" w:bottom="1701" w:left="1701" w:header="851" w:footer="992" w:gutter="0"/>
          <w:cols w:space="425"/>
          <w:docGrid w:type="lines" w:linePitch="360"/>
        </w:sectPr>
      </w:pPr>
    </w:p>
    <w:p w14:paraId="3B1AB6C0" w14:textId="77777777" w:rsidR="00B66A09" w:rsidRDefault="00000000">
      <w:pPr>
        <w:pStyle w:val="Heading2"/>
      </w:pPr>
      <w:bookmarkStart w:id="55" w:name="_Toc184340258"/>
      <w:r>
        <w:lastRenderedPageBreak/>
        <w:t>Appendix</w:t>
      </w:r>
      <w:bookmarkEnd w:id="55"/>
    </w:p>
    <w:p w14:paraId="0AE1B773" w14:textId="77777777" w:rsidR="00B66A09" w:rsidRDefault="00000000">
      <w:pPr>
        <w:pStyle w:val="Heading3"/>
      </w:pPr>
      <w:bookmarkStart w:id="56" w:name="_Toc184340259"/>
      <w:r>
        <w:t>References</w:t>
      </w:r>
      <w:bookmarkEnd w:id="56"/>
    </w:p>
    <w:p w14:paraId="10476623" w14:textId="77777777" w:rsidR="00B66A09" w:rsidRDefault="00000000">
      <w:pPr>
        <w:pStyle w:val="ListParagraph"/>
        <w:numPr>
          <w:ilvl w:val="0"/>
          <w:numId w:val="36"/>
        </w:numPr>
      </w:pPr>
      <w:r>
        <w:t xml:space="preserve">Chan, A., &amp; Lee, B. (2022). </w:t>
      </w:r>
      <w:r>
        <w:rPr>
          <w:i/>
          <w:iCs/>
        </w:rPr>
        <w:t>Impact of Customizable Templates on Operational Efficiency in Financial Institutions</w:t>
      </w:r>
      <w:r>
        <w:t>. Journal of Financial Technology, 15(3), 245-260.</w:t>
      </w:r>
    </w:p>
    <w:p w14:paraId="1E25F867" w14:textId="77777777" w:rsidR="00B66A09" w:rsidRDefault="00000000">
      <w:pPr>
        <w:pStyle w:val="ListParagraph"/>
        <w:numPr>
          <w:ilvl w:val="0"/>
          <w:numId w:val="36"/>
        </w:numPr>
      </w:pPr>
      <w:r>
        <w:t xml:space="preserve">Chan, A., &amp; Wong, C. (2021). </w:t>
      </w:r>
      <w:r>
        <w:rPr>
          <w:i/>
          <w:iCs/>
        </w:rPr>
        <w:t>Enhancing Data Privacy through Disposable Email Domain Validation</w:t>
      </w:r>
      <w:r>
        <w:t>. International Journal of Cybersecurity, 10(2), 112-130.</w:t>
      </w:r>
    </w:p>
    <w:p w14:paraId="31B736EC" w14:textId="77777777" w:rsidR="00B66A09" w:rsidRDefault="00000000">
      <w:pPr>
        <w:pStyle w:val="ListParagraph"/>
        <w:numPr>
          <w:ilvl w:val="0"/>
          <w:numId w:val="36"/>
        </w:numPr>
      </w:pPr>
      <w:r>
        <w:t xml:space="preserve">Chan, D., Lee, E., &amp; Wong, F. (2023). </w:t>
      </w:r>
      <w:r>
        <w:rPr>
          <w:i/>
          <w:iCs/>
        </w:rPr>
        <w:t>Real-Time Data Analytics in Competitive Business Environments</w:t>
      </w:r>
      <w:r>
        <w:t>. Hong Kong Journal of Data Science, 8(1), 50-68.</w:t>
      </w:r>
    </w:p>
    <w:p w14:paraId="5CC2DBB7" w14:textId="77777777" w:rsidR="00B66A09" w:rsidRDefault="00000000">
      <w:pPr>
        <w:pStyle w:val="ListParagraph"/>
        <w:numPr>
          <w:ilvl w:val="0"/>
          <w:numId w:val="36"/>
        </w:numPr>
      </w:pPr>
      <w:r>
        <w:t xml:space="preserve">Cheng, G., &amp; Lam, H. (2022). </w:t>
      </w:r>
      <w:r>
        <w:rPr>
          <w:i/>
          <w:iCs/>
        </w:rPr>
        <w:t>Audit Trails and Compliance Reporting in Regulated Industries</w:t>
      </w:r>
      <w:r>
        <w:t>. Journal of Compliance and Risk Management, 5(4), 300-315.</w:t>
      </w:r>
    </w:p>
    <w:p w14:paraId="3A73EF78" w14:textId="77777777" w:rsidR="00B66A09" w:rsidRDefault="00000000">
      <w:pPr>
        <w:pStyle w:val="ListParagraph"/>
        <w:numPr>
          <w:ilvl w:val="0"/>
          <w:numId w:val="36"/>
        </w:numPr>
      </w:pPr>
      <w:r>
        <w:t xml:space="preserve">Chow, I., &amp; Wong, J. (2023). </w:t>
      </w:r>
      <w:r>
        <w:rPr>
          <w:i/>
          <w:iCs/>
        </w:rPr>
        <w:t>Benefits of OCR Implementation in Healthcare Data Management</w:t>
      </w:r>
      <w:r>
        <w:t>. Medical Informatics Review, 12(1), 78-95.</w:t>
      </w:r>
    </w:p>
    <w:p w14:paraId="0CB6AF54" w14:textId="77777777" w:rsidR="00B66A09" w:rsidRDefault="00000000">
      <w:pPr>
        <w:pStyle w:val="ListParagraph"/>
        <w:numPr>
          <w:ilvl w:val="0"/>
          <w:numId w:val="36"/>
        </w:numPr>
      </w:pPr>
      <w:r>
        <w:t xml:space="preserve">Chen, L., &amp; Wong, M. (2022). </w:t>
      </w:r>
      <w:r>
        <w:rPr>
          <w:i/>
          <w:iCs/>
        </w:rPr>
        <w:t>Secure Payment Systems in High-Stakes Environments</w:t>
      </w:r>
      <w:r>
        <w:t>. Journal of Financial Security, 9(2), 180-195.</w:t>
      </w:r>
    </w:p>
    <w:p w14:paraId="5770F019" w14:textId="77777777" w:rsidR="00B66A09" w:rsidRDefault="00000000">
      <w:pPr>
        <w:pStyle w:val="ListParagraph"/>
        <w:numPr>
          <w:ilvl w:val="0"/>
          <w:numId w:val="36"/>
        </w:numPr>
      </w:pPr>
      <w:r>
        <w:t xml:space="preserve">Chen, Y., Lee, P., &amp; Chan, Q. (2021). </w:t>
      </w:r>
      <w:r>
        <w:rPr>
          <w:i/>
          <w:iCs/>
        </w:rPr>
        <w:t>Fillable PDF Creation and Its Impact on Data Collection Efficiency</w:t>
      </w:r>
      <w:r>
        <w:t>. Journal of Digital Document Management, 7(3), 210-225.</w:t>
      </w:r>
    </w:p>
    <w:p w14:paraId="22B7CCF8" w14:textId="77777777" w:rsidR="00B66A09" w:rsidRDefault="00000000">
      <w:pPr>
        <w:pStyle w:val="ListParagraph"/>
        <w:numPr>
          <w:ilvl w:val="0"/>
          <w:numId w:val="36"/>
        </w:numPr>
      </w:pPr>
      <w:r>
        <w:t xml:space="preserve">Ho, S., &amp; Cheung, T. (2023). </w:t>
      </w:r>
      <w:r>
        <w:rPr>
          <w:i/>
          <w:iCs/>
        </w:rPr>
        <w:t>Mobile Application Development and User Engagement in Hong Kong</w:t>
      </w:r>
      <w:r>
        <w:t>. Mobile Computing Journal, 14(2), 134-150.</w:t>
      </w:r>
    </w:p>
    <w:p w14:paraId="003F106D" w14:textId="77777777" w:rsidR="00B66A09" w:rsidRDefault="00000000">
      <w:pPr>
        <w:pStyle w:val="ListParagraph"/>
        <w:numPr>
          <w:ilvl w:val="0"/>
          <w:numId w:val="36"/>
        </w:numPr>
      </w:pPr>
      <w:r>
        <w:t xml:space="preserve">Hong Kong Computer Emergency Response Team Coordination Centre (HKCERT). (2022). </w:t>
      </w:r>
      <w:r>
        <w:rPr>
          <w:i/>
          <w:iCs/>
        </w:rPr>
        <w:t>Annual Cybersecurity Report</w:t>
      </w:r>
      <w:r>
        <w:t xml:space="preserve">. Retrieved from </w:t>
      </w:r>
      <w:hyperlink r:id="rId10">
        <w:r>
          <w:rPr>
            <w:rStyle w:val="Hyperlink"/>
          </w:rPr>
          <w:t>HKCERT Website</w:t>
        </w:r>
      </w:hyperlink>
    </w:p>
    <w:p w14:paraId="0E65E045" w14:textId="77777777" w:rsidR="00B66A09" w:rsidRDefault="00000000">
      <w:pPr>
        <w:pStyle w:val="ListParagraph"/>
        <w:numPr>
          <w:ilvl w:val="0"/>
          <w:numId w:val="36"/>
        </w:numPr>
      </w:pPr>
      <w:r>
        <w:t xml:space="preserve">Hong Kong Computer Emergency Response Team Coordination Centre (HKCERT). (2023). </w:t>
      </w:r>
      <w:r>
        <w:rPr>
          <w:i/>
          <w:iCs/>
        </w:rPr>
        <w:t>Cybersecurity Threats and Mitigation Strategies</w:t>
      </w:r>
      <w:r>
        <w:t xml:space="preserve">. Retrieved from </w:t>
      </w:r>
      <w:hyperlink r:id="rId11">
        <w:r>
          <w:rPr>
            <w:rStyle w:val="Hyperlink"/>
          </w:rPr>
          <w:t>HKCERT Website</w:t>
        </w:r>
      </w:hyperlink>
    </w:p>
    <w:p w14:paraId="75597328" w14:textId="77777777" w:rsidR="00B66A09" w:rsidRDefault="00000000">
      <w:pPr>
        <w:pStyle w:val="ListParagraph"/>
        <w:numPr>
          <w:ilvl w:val="0"/>
          <w:numId w:val="36"/>
        </w:numPr>
      </w:pPr>
      <w:r>
        <w:t xml:space="preserve">Hong Kong Government Accessibility Program. (2022). </w:t>
      </w:r>
      <w:r>
        <w:rPr>
          <w:i/>
          <w:iCs/>
        </w:rPr>
        <w:t>Accessibility Standards for Digital Platforms</w:t>
      </w:r>
      <w:r>
        <w:t xml:space="preserve">. Retrieved from </w:t>
      </w:r>
      <w:hyperlink r:id="rId12">
        <w:r>
          <w:rPr>
            <w:rStyle w:val="Hyperlink"/>
          </w:rPr>
          <w:t>Government Portal</w:t>
        </w:r>
      </w:hyperlink>
    </w:p>
    <w:p w14:paraId="03A3C7AB" w14:textId="77777777" w:rsidR="00B66A09" w:rsidRDefault="00000000">
      <w:pPr>
        <w:pStyle w:val="ListParagraph"/>
        <w:numPr>
          <w:ilvl w:val="0"/>
          <w:numId w:val="36"/>
        </w:numPr>
      </w:pPr>
      <w:r>
        <w:lastRenderedPageBreak/>
        <w:t xml:space="preserve">Hong Kong Informatics Society. (2022). </w:t>
      </w:r>
      <w:r>
        <w:rPr>
          <w:i/>
          <w:iCs/>
        </w:rPr>
        <w:t>Best Practices in Digital Accessibility</w:t>
      </w:r>
      <w:r>
        <w:t xml:space="preserve">. Retrieved from </w:t>
      </w:r>
      <w:hyperlink r:id="rId13">
        <w:r>
          <w:rPr>
            <w:rStyle w:val="Hyperlink"/>
          </w:rPr>
          <w:t>Informatics Society Website</w:t>
        </w:r>
      </w:hyperlink>
    </w:p>
    <w:p w14:paraId="3D2F93A8" w14:textId="77777777" w:rsidR="00B66A09" w:rsidRDefault="00000000">
      <w:pPr>
        <w:pStyle w:val="ListParagraph"/>
        <w:numPr>
          <w:ilvl w:val="0"/>
          <w:numId w:val="36"/>
        </w:numPr>
      </w:pPr>
      <w:r>
        <w:t xml:space="preserve">Hong Kong Informatics Society. (2023). </w:t>
      </w:r>
      <w:r>
        <w:rPr>
          <w:i/>
          <w:iCs/>
        </w:rPr>
        <w:t>Advancements in User-Centric Design</w:t>
      </w:r>
      <w:r>
        <w:t xml:space="preserve">. Retrieved from </w:t>
      </w:r>
      <w:hyperlink r:id="rId14">
        <w:r>
          <w:rPr>
            <w:rStyle w:val="Hyperlink"/>
          </w:rPr>
          <w:t>Informatics Society Website</w:t>
        </w:r>
      </w:hyperlink>
    </w:p>
    <w:p w14:paraId="65407822" w14:textId="77777777" w:rsidR="00B66A09" w:rsidRDefault="00000000">
      <w:pPr>
        <w:pStyle w:val="ListParagraph"/>
        <w:numPr>
          <w:ilvl w:val="0"/>
          <w:numId w:val="36"/>
        </w:numPr>
      </w:pPr>
      <w:r>
        <w:t xml:space="preserve">Hong Kong Information Technology Services Inc. (2023). </w:t>
      </w:r>
      <w:r>
        <w:rPr>
          <w:i/>
          <w:iCs/>
        </w:rPr>
        <w:t>Customized Application Domains for Diverse Sectors</w:t>
      </w:r>
      <w:r>
        <w:t xml:space="preserve">. Retrieved from </w:t>
      </w:r>
      <w:hyperlink r:id="rId15">
        <w:r>
          <w:rPr>
            <w:rStyle w:val="Hyperlink"/>
          </w:rPr>
          <w:t>IT Services Inc. Website</w:t>
        </w:r>
      </w:hyperlink>
    </w:p>
    <w:p w14:paraId="754DA3F7" w14:textId="77777777" w:rsidR="00B66A09" w:rsidRDefault="00000000">
      <w:pPr>
        <w:pStyle w:val="ListParagraph"/>
        <w:numPr>
          <w:ilvl w:val="0"/>
          <w:numId w:val="36"/>
        </w:numPr>
      </w:pPr>
      <w:r>
        <w:t xml:space="preserve">Hong Kong Investment Services Authority. (2023). </w:t>
      </w:r>
      <w:r>
        <w:rPr>
          <w:i/>
          <w:iCs/>
        </w:rPr>
        <w:t>Talent Acquisition and Retention in the Tech Industry</w:t>
      </w:r>
      <w:r>
        <w:t xml:space="preserve">. Retrieved from </w:t>
      </w:r>
      <w:hyperlink r:id="rId16">
        <w:r>
          <w:rPr>
            <w:rStyle w:val="Hyperlink"/>
          </w:rPr>
          <w:t>Investment Services Authority Website</w:t>
        </w:r>
      </w:hyperlink>
    </w:p>
    <w:p w14:paraId="3E981EFC" w14:textId="77777777" w:rsidR="00B66A09" w:rsidRDefault="00000000">
      <w:pPr>
        <w:pStyle w:val="ListParagraph"/>
        <w:numPr>
          <w:ilvl w:val="0"/>
          <w:numId w:val="36"/>
        </w:numPr>
      </w:pPr>
      <w:r>
        <w:t xml:space="preserve">Hong Kong Monetary Authority (HKMA). (2021). </w:t>
      </w:r>
      <w:r>
        <w:rPr>
          <w:i/>
          <w:iCs/>
        </w:rPr>
        <w:t>Guidelines on Data Privacy and Security for Financial Institutions</w:t>
      </w:r>
      <w:r>
        <w:t xml:space="preserve">. Retrieved from </w:t>
      </w:r>
      <w:hyperlink r:id="rId17">
        <w:r>
          <w:rPr>
            <w:rStyle w:val="Hyperlink"/>
          </w:rPr>
          <w:t>HKMA Website</w:t>
        </w:r>
      </w:hyperlink>
    </w:p>
    <w:p w14:paraId="6CE984E2" w14:textId="77777777" w:rsidR="00B66A09" w:rsidRDefault="00000000">
      <w:pPr>
        <w:pStyle w:val="ListParagraph"/>
        <w:numPr>
          <w:ilvl w:val="0"/>
          <w:numId w:val="36"/>
        </w:numPr>
      </w:pPr>
      <w:r>
        <w:t xml:space="preserve">Hong Kong Monetary Authority (HKMA). (2022). </w:t>
      </w:r>
      <w:r>
        <w:rPr>
          <w:i/>
          <w:iCs/>
        </w:rPr>
        <w:t>Secure Payment Processing Standards</w:t>
      </w:r>
      <w:r>
        <w:t xml:space="preserve">. Retrieved from </w:t>
      </w:r>
      <w:hyperlink r:id="rId18">
        <w:r>
          <w:rPr>
            <w:rStyle w:val="Hyperlink"/>
          </w:rPr>
          <w:t>HKMA Website</w:t>
        </w:r>
      </w:hyperlink>
    </w:p>
    <w:p w14:paraId="559BBC0D" w14:textId="77777777" w:rsidR="00B66A09" w:rsidRDefault="00000000">
      <w:pPr>
        <w:pStyle w:val="ListParagraph"/>
        <w:numPr>
          <w:ilvl w:val="0"/>
          <w:numId w:val="36"/>
        </w:numPr>
      </w:pPr>
      <w:r>
        <w:t xml:space="preserve">Hong Kong Monetary Authority (HKMA). (2023). </w:t>
      </w:r>
      <w:r>
        <w:rPr>
          <w:i/>
          <w:iCs/>
        </w:rPr>
        <w:t>Regulatory Compliance in Financial Technologies</w:t>
      </w:r>
      <w:r>
        <w:t xml:space="preserve">. Retrieved from </w:t>
      </w:r>
      <w:hyperlink r:id="rId19">
        <w:r>
          <w:rPr>
            <w:rStyle w:val="Hyperlink"/>
          </w:rPr>
          <w:t>HKMA Website</w:t>
        </w:r>
      </w:hyperlink>
    </w:p>
    <w:p w14:paraId="528A1291" w14:textId="77777777" w:rsidR="00B66A09" w:rsidRDefault="00000000">
      <w:pPr>
        <w:pStyle w:val="ListParagraph"/>
        <w:numPr>
          <w:ilvl w:val="0"/>
          <w:numId w:val="36"/>
        </w:numPr>
      </w:pPr>
      <w:r>
        <w:t xml:space="preserve">Hong Kong Software Testing Board. (2023). </w:t>
      </w:r>
      <w:r>
        <w:rPr>
          <w:i/>
          <w:iCs/>
        </w:rPr>
        <w:t>Best Practices in QA and DevOps for High-Availability Systems</w:t>
      </w:r>
      <w:r>
        <w:t xml:space="preserve">. Retrieved from </w:t>
      </w:r>
      <w:hyperlink r:id="rId20">
        <w:r>
          <w:rPr>
            <w:rStyle w:val="Hyperlink"/>
          </w:rPr>
          <w:t>Software Testing Board Website</w:t>
        </w:r>
      </w:hyperlink>
    </w:p>
    <w:p w14:paraId="15F72855" w14:textId="77777777" w:rsidR="00B66A09" w:rsidRDefault="00000000">
      <w:pPr>
        <w:pStyle w:val="ListParagraph"/>
        <w:numPr>
          <w:ilvl w:val="0"/>
          <w:numId w:val="36"/>
        </w:numPr>
      </w:pPr>
      <w:r>
        <w:t xml:space="preserve">Lee, C., Chan, D., &amp; Wong, E. (2022). </w:t>
      </w:r>
      <w:r>
        <w:rPr>
          <w:i/>
          <w:iCs/>
        </w:rPr>
        <w:t>Structured Data Management in Regulated Environments</w:t>
      </w:r>
      <w:r>
        <w:t>. Journal of Data Governance, 11(2), 95-110.</w:t>
      </w:r>
    </w:p>
    <w:p w14:paraId="45D30EAF" w14:textId="77777777" w:rsidR="00B66A09" w:rsidRDefault="00000000">
      <w:pPr>
        <w:pStyle w:val="ListParagraph"/>
        <w:numPr>
          <w:ilvl w:val="0"/>
          <w:numId w:val="36"/>
        </w:numPr>
      </w:pPr>
      <w:r>
        <w:t xml:space="preserve">Lee, F., et al. (2023). </w:t>
      </w:r>
      <w:r>
        <w:rPr>
          <w:i/>
          <w:iCs/>
        </w:rPr>
        <w:t>Enhancing OCR Accuracy for Multilingual Data Extraction</w:t>
      </w:r>
      <w:r>
        <w:t>. International Journal of Information Technology, 16(1), 45-65.</w:t>
      </w:r>
    </w:p>
    <w:p w14:paraId="4CE72631" w14:textId="77777777" w:rsidR="00B66A09" w:rsidRDefault="00000000">
      <w:pPr>
        <w:pStyle w:val="ListParagraph"/>
        <w:numPr>
          <w:ilvl w:val="0"/>
          <w:numId w:val="36"/>
        </w:numPr>
      </w:pPr>
      <w:r>
        <w:t xml:space="preserve">Lee, H., &amp; Ho, I. (2022). </w:t>
      </w:r>
      <w:r>
        <w:rPr>
          <w:i/>
          <w:iCs/>
        </w:rPr>
        <w:t>Uptime Monitoring and Its Impact on User Trust</w:t>
      </w:r>
      <w:r>
        <w:t>. Journal of System Reliability, 8(4), 220-235.</w:t>
      </w:r>
    </w:p>
    <w:p w14:paraId="5AB0FEBD" w14:textId="77777777" w:rsidR="00B66A09" w:rsidRDefault="00000000">
      <w:pPr>
        <w:pStyle w:val="ListParagraph"/>
        <w:numPr>
          <w:ilvl w:val="0"/>
          <w:numId w:val="36"/>
        </w:numPr>
      </w:pPr>
      <w:r>
        <w:t xml:space="preserve">Lam, J., &amp; Cheung, K. (2022). </w:t>
      </w:r>
      <w:r>
        <w:rPr>
          <w:i/>
          <w:iCs/>
        </w:rPr>
        <w:t>The Role of Real-Time Collaboration Tools in Corporate Productivity</w:t>
      </w:r>
      <w:r>
        <w:t>. Journal of Collaborative Technologies, 5(3), 160-175.</w:t>
      </w:r>
    </w:p>
    <w:p w14:paraId="532989CD" w14:textId="77777777" w:rsidR="00B66A09" w:rsidRDefault="00000000">
      <w:pPr>
        <w:pStyle w:val="ListParagraph"/>
        <w:numPr>
          <w:ilvl w:val="0"/>
          <w:numId w:val="36"/>
        </w:numPr>
      </w:pPr>
      <w:r>
        <w:t xml:space="preserve">Lam, S., &amp; Ho, M. (2022). </w:t>
      </w:r>
      <w:r>
        <w:rPr>
          <w:i/>
          <w:iCs/>
        </w:rPr>
        <w:t>Optimizing Performance in Real-Time Collaborative Environments</w:t>
      </w:r>
      <w:r>
        <w:t>. Journal of Computer Networks, 14(2), 190-205.</w:t>
      </w:r>
    </w:p>
    <w:p w14:paraId="7B9861F3" w14:textId="77777777" w:rsidR="00B66A09" w:rsidRDefault="00000000">
      <w:pPr>
        <w:pStyle w:val="ListParagraph"/>
        <w:numPr>
          <w:ilvl w:val="0"/>
          <w:numId w:val="36"/>
        </w:numPr>
      </w:pPr>
      <w:r>
        <w:lastRenderedPageBreak/>
        <w:t xml:space="preserve">Liu, N., &amp; Lam, O. (2023). </w:t>
      </w:r>
      <w:r>
        <w:rPr>
          <w:i/>
          <w:iCs/>
        </w:rPr>
        <w:t>AI-Powered Assistance in Customer Service Platforms</w:t>
      </w:r>
      <w:r>
        <w:t>. Journal of Artificial Intelligence Applications, 10(1), 50-65.</w:t>
      </w:r>
    </w:p>
    <w:p w14:paraId="1FF2975F" w14:textId="77777777" w:rsidR="00B66A09" w:rsidRDefault="00000000">
      <w:pPr>
        <w:pStyle w:val="ListParagraph"/>
        <w:numPr>
          <w:ilvl w:val="0"/>
          <w:numId w:val="36"/>
        </w:numPr>
      </w:pPr>
      <w:r>
        <w:t xml:space="preserve">Liu, P., &amp; Wong, Q. (2022). </w:t>
      </w:r>
      <w:r>
        <w:rPr>
          <w:i/>
          <w:iCs/>
        </w:rPr>
        <w:t>Effective Error Handling Mechanisms in Digital Platforms</w:t>
      </w:r>
      <w:r>
        <w:t>. Journal of Software Engineering, 9(3), 130-145.</w:t>
      </w:r>
    </w:p>
    <w:p w14:paraId="38A5E729" w14:textId="77777777" w:rsidR="00B66A09" w:rsidRDefault="00000000">
      <w:pPr>
        <w:pStyle w:val="ListParagraph"/>
        <w:numPr>
          <w:ilvl w:val="0"/>
          <w:numId w:val="36"/>
        </w:numPr>
      </w:pPr>
      <w:r>
        <w:t xml:space="preserve">Tang, R., &amp; Liu, S. (2023). </w:t>
      </w:r>
      <w:r>
        <w:rPr>
          <w:i/>
          <w:iCs/>
        </w:rPr>
        <w:t>Domain-Specific Customization in Enterprise Software Solutions</w:t>
      </w:r>
      <w:r>
        <w:t>. Journal of Enterprise Computing, 13(1), 75-90.</w:t>
      </w:r>
    </w:p>
    <w:p w14:paraId="4FA1ECF4" w14:textId="77777777" w:rsidR="00B66A09" w:rsidRDefault="00000000">
      <w:pPr>
        <w:pStyle w:val="ListParagraph"/>
        <w:numPr>
          <w:ilvl w:val="0"/>
          <w:numId w:val="36"/>
        </w:numPr>
      </w:pPr>
      <w:r>
        <w:t xml:space="preserve">Tang, Y., &amp; Yung, T. (2023). </w:t>
      </w:r>
      <w:r>
        <w:rPr>
          <w:i/>
          <w:iCs/>
        </w:rPr>
        <w:t>User Adoption Rates in Customizable Software Systems</w:t>
      </w:r>
      <w:r>
        <w:t>. Journal of User Experience, 7(2), 160-175.</w:t>
      </w:r>
    </w:p>
    <w:p w14:paraId="120C3D69" w14:textId="77777777" w:rsidR="00B66A09" w:rsidRDefault="00000000">
      <w:pPr>
        <w:pStyle w:val="ListParagraph"/>
        <w:numPr>
          <w:ilvl w:val="0"/>
          <w:numId w:val="36"/>
        </w:numPr>
      </w:pPr>
      <w:r>
        <w:t xml:space="preserve">Wong, R., &amp; Cheng, T. (2021). </w:t>
      </w:r>
      <w:r>
        <w:rPr>
          <w:i/>
          <w:iCs/>
        </w:rPr>
        <w:t>Integration of Management Systems for Enhanced Operational Efficiency</w:t>
      </w:r>
      <w:r>
        <w:t>. Journal of Information Systems Integration, 6(4), 200-215.</w:t>
      </w:r>
    </w:p>
    <w:p w14:paraId="7A9CA6C7" w14:textId="77777777" w:rsidR="00B66A09" w:rsidRDefault="00000000">
      <w:pPr>
        <w:pStyle w:val="ListParagraph"/>
        <w:numPr>
          <w:ilvl w:val="0"/>
          <w:numId w:val="36"/>
        </w:numPr>
      </w:pPr>
      <w:r>
        <w:t xml:space="preserve">Wong, S., &amp; Li, U. (2021). </w:t>
      </w:r>
      <w:r>
        <w:rPr>
          <w:i/>
          <w:iCs/>
        </w:rPr>
        <w:t>Benefits of System Integration in Large Enterprises</w:t>
      </w:r>
      <w:r>
        <w:t>. International Journal of Business Technology, 12(3), 185-200.</w:t>
      </w:r>
    </w:p>
    <w:p w14:paraId="66B724FD" w14:textId="77777777" w:rsidR="00B66A09" w:rsidRDefault="00000000">
      <w:pPr>
        <w:pStyle w:val="ListParagraph"/>
        <w:numPr>
          <w:ilvl w:val="0"/>
          <w:numId w:val="36"/>
        </w:numPr>
      </w:pPr>
      <w:r>
        <w:t xml:space="preserve">Wong, V., &amp; Chan, W. (2022). </w:t>
      </w:r>
      <w:r>
        <w:rPr>
          <w:i/>
          <w:iCs/>
        </w:rPr>
        <w:t>Community-Driven Innovation in Digital Platforms</w:t>
      </w:r>
      <w:r>
        <w:t>. Journal of Collaborative Innovation, 4(1), 95-110.</w:t>
      </w:r>
    </w:p>
    <w:p w14:paraId="1B12F220" w14:textId="77777777" w:rsidR="00B66A09" w:rsidRDefault="00000000">
      <w:pPr>
        <w:pStyle w:val="ListParagraph"/>
        <w:numPr>
          <w:ilvl w:val="0"/>
          <w:numId w:val="36"/>
        </w:numPr>
      </w:pPr>
      <w:r>
        <w:t xml:space="preserve">Hong Kong Productivity Council (HKPC). (2022). </w:t>
      </w:r>
      <w:r>
        <w:rPr>
          <w:i/>
          <w:iCs/>
        </w:rPr>
        <w:t>Digital transformation report.</w:t>
      </w:r>
      <w:r>
        <w:t xml:space="preserve"> Retrieved from </w:t>
      </w:r>
      <w:hyperlink r:id="rId21">
        <w:r>
          <w:rPr>
            <w:rStyle w:val="Hyperlink"/>
          </w:rPr>
          <w:t>HKPC Official Website</w:t>
        </w:r>
      </w:hyperlink>
    </w:p>
    <w:p w14:paraId="40DF84E6" w14:textId="77777777" w:rsidR="00B66A09" w:rsidRDefault="00000000">
      <w:pPr>
        <w:pStyle w:val="ListParagraph"/>
        <w:numPr>
          <w:ilvl w:val="0"/>
          <w:numId w:val="36"/>
        </w:numPr>
      </w:pPr>
      <w:r>
        <w:t xml:space="preserve">Office of the Privacy Commissioner for Personal Data (PCPD). (2023). </w:t>
      </w:r>
      <w:r>
        <w:rPr>
          <w:i/>
          <w:iCs/>
        </w:rPr>
        <w:t>Annual report on data privacy.</w:t>
      </w:r>
      <w:r>
        <w:t xml:space="preserve"> Retrieved from </w:t>
      </w:r>
      <w:hyperlink r:id="rId22">
        <w:r>
          <w:rPr>
            <w:rStyle w:val="Hyperlink"/>
          </w:rPr>
          <w:t>PCPD Official Website</w:t>
        </w:r>
      </w:hyperlink>
    </w:p>
    <w:p w14:paraId="59FA4C23" w14:textId="77777777" w:rsidR="00B66A09" w:rsidRDefault="00000000">
      <w:pPr>
        <w:pStyle w:val="ListParagraph"/>
        <w:numPr>
          <w:ilvl w:val="0"/>
          <w:numId w:val="36"/>
        </w:numPr>
      </w:pPr>
      <w:r>
        <w:t xml:space="preserve">Environmental Bureau HKSAR Government. (2021). </w:t>
      </w:r>
      <w:r>
        <w:rPr>
          <w:i/>
          <w:iCs/>
        </w:rPr>
        <w:t>Hong Kong's climate action plan 2050.</w:t>
      </w:r>
      <w:r>
        <w:t xml:space="preserve"> Retrieved from </w:t>
      </w:r>
      <w:hyperlink r:id="rId23">
        <w:r>
          <w:rPr>
            <w:rStyle w:val="Hyperlink"/>
          </w:rPr>
          <w:t>Environmental Bureau Website</w:t>
        </w:r>
      </w:hyperlink>
    </w:p>
    <w:p w14:paraId="7247B9B9" w14:textId="77777777" w:rsidR="00B66A09" w:rsidRDefault="00000000">
      <w:pPr>
        <w:pStyle w:val="ListParagraph"/>
        <w:numPr>
          <w:ilvl w:val="0"/>
          <w:numId w:val="36"/>
        </w:numPr>
      </w:pPr>
      <w:proofErr w:type="spellStart"/>
      <w:r>
        <w:t>Malekany</w:t>
      </w:r>
      <w:proofErr w:type="spellEnd"/>
      <w:r>
        <w:t xml:space="preserve"> M.(2023) The impact of document management using good practices: A literature </w:t>
      </w:r>
      <w:proofErr w:type="spellStart"/>
      <w:r>
        <w:t>review.</w:t>
      </w:r>
      <w:r>
        <w:rPr>
          <w:i/>
          <w:iCs/>
        </w:rPr>
        <w:t>International</w:t>
      </w:r>
      <w:proofErr w:type="spellEnd"/>
      <w:r>
        <w:rPr>
          <w:i/>
          <w:iCs/>
        </w:rPr>
        <w:t xml:space="preserve"> Journal of Professional Business Review</w:t>
      </w:r>
      <w:r>
        <w:t>,8*(11), e04112.</w:t>
      </w:r>
      <w:hyperlink r:id="rId24">
        <w:r>
          <w:rPr>
            <w:rStyle w:val="Hyperlink"/>
          </w:rPr>
          <w:t>https://doi.org/10.26668/</w:t>
        </w:r>
        <w:proofErr w:type="spellStart"/>
        <w:r>
          <w:rPr>
            <w:rStyle w:val="Hyperlink"/>
          </w:rPr>
          <w:t>businessreview</w:t>
        </w:r>
        <w:proofErr w:type="spellEnd"/>
        <w:r>
          <w:rPr>
            <w:rStyle w:val="Hyperlink"/>
          </w:rPr>
          <w:t>/2023.v8i11.4112</w:t>
        </w:r>
      </w:hyperlink>
    </w:p>
    <w:p w14:paraId="44ACD456" w14:textId="77777777" w:rsidR="00B66A09" w:rsidRDefault="00000000">
      <w:pPr>
        <w:pStyle w:val="ListParagraph"/>
        <w:numPr>
          <w:ilvl w:val="0"/>
          <w:numId w:val="36"/>
        </w:numPr>
      </w:pPr>
      <w:proofErr w:type="spellStart"/>
      <w:r>
        <w:t>Kiepek</w:t>
      </w:r>
      <w:proofErr w:type="spellEnd"/>
      <w:r>
        <w:t xml:space="preserve"> W.et al.(2022) The usability of IT systems in document </w:t>
      </w:r>
      <w:proofErr w:type="spellStart"/>
      <w:proofErr w:type="gramStart"/>
      <w:r>
        <w:t>management.</w:t>
      </w:r>
      <w:r>
        <w:rPr>
          <w:i/>
          <w:iCs/>
        </w:rPr>
        <w:t>International</w:t>
      </w:r>
      <w:proofErr w:type="spellEnd"/>
      <w:proofErr w:type="gramEnd"/>
      <w:r>
        <w:rPr>
          <w:i/>
          <w:iCs/>
        </w:rPr>
        <w:t xml:space="preserve"> Journal of Environmental Research and Public Health</w:t>
      </w:r>
      <w:r>
        <w:t>,19*(14),8805.</w:t>
      </w:r>
      <w:hyperlink r:id="rId25">
        <w:r>
          <w:rPr>
            <w:rStyle w:val="Hyperlink"/>
          </w:rPr>
          <w:t>https://doi.org/10.3390/ijerph19148805</w:t>
        </w:r>
      </w:hyperlink>
    </w:p>
    <w:p w14:paraId="355AB0E6" w14:textId="77777777" w:rsidR="00B66A09" w:rsidRDefault="00000000">
      <w:pPr>
        <w:pStyle w:val="ListParagraph"/>
        <w:numPr>
          <w:ilvl w:val="0"/>
          <w:numId w:val="36"/>
        </w:numPr>
      </w:pPr>
      <w:r>
        <w:lastRenderedPageBreak/>
        <w:t xml:space="preserve">Valaitis A.et al.(2024) Streamlining tax and administrative document management with AI-powered intelligent document management </w:t>
      </w:r>
      <w:proofErr w:type="gramStart"/>
      <w:r>
        <w:t>system.</w:t>
      </w:r>
      <w:r>
        <w:rPr>
          <w:i/>
          <w:iCs/>
        </w:rPr>
        <w:t>Information</w:t>
      </w:r>
      <w:proofErr w:type="gramEnd"/>
      <w:r>
        <w:t>,15*(8),461.</w:t>
      </w:r>
      <w:hyperlink r:id="rId26">
        <w:r>
          <w:rPr>
            <w:rStyle w:val="Hyperlink"/>
          </w:rPr>
          <w:t>https://doi.org/10.3390/info15080461</w:t>
        </w:r>
      </w:hyperlink>
    </w:p>
    <w:p w14:paraId="7341303B" w14:textId="77777777" w:rsidR="00B66A09" w:rsidRDefault="00000000">
      <w:pPr>
        <w:pStyle w:val="ListParagraph"/>
        <w:numPr>
          <w:ilvl w:val="0"/>
          <w:numId w:val="36"/>
        </w:numPr>
      </w:pPr>
      <w:proofErr w:type="gramStart"/>
      <w:r>
        <w:t>AIIM.(</w:t>
      </w:r>
      <w:proofErr w:type="gramEnd"/>
      <w:r>
        <w:t>2023) The cost of inefficient document management: A study.</w:t>
      </w:r>
    </w:p>
    <w:p w14:paraId="26E44EFB" w14:textId="77777777" w:rsidR="00B66A09" w:rsidRDefault="00000000">
      <w:pPr>
        <w:pStyle w:val="ListParagraph"/>
        <w:numPr>
          <w:ilvl w:val="0"/>
          <w:numId w:val="36"/>
        </w:numPr>
      </w:pPr>
      <w:proofErr w:type="gramStart"/>
      <w:r>
        <w:t>Greenpeace.(</w:t>
      </w:r>
      <w:proofErr w:type="gramEnd"/>
      <w:r>
        <w:t>2023) The environmental impact of paper production.</w:t>
      </w:r>
    </w:p>
    <w:p w14:paraId="1FB6BD4A" w14:textId="77777777" w:rsidR="00B66A09" w:rsidRDefault="00000000">
      <w:pPr>
        <w:pStyle w:val="ListParagraph"/>
        <w:numPr>
          <w:ilvl w:val="0"/>
          <w:numId w:val="36"/>
        </w:numPr>
      </w:pPr>
      <w:proofErr w:type="gramStart"/>
      <w:r>
        <w:t>PwC.(</w:t>
      </w:r>
      <w:proofErr w:type="gramEnd"/>
      <w:r>
        <w:t>2023) The hidden costs of poor document management.</w:t>
      </w:r>
    </w:p>
    <w:p w14:paraId="40888C03" w14:textId="77777777" w:rsidR="00B66A09" w:rsidRDefault="00000000">
      <w:pPr>
        <w:pStyle w:val="ListParagraph"/>
        <w:numPr>
          <w:ilvl w:val="0"/>
          <w:numId w:val="36"/>
        </w:numPr>
      </w:pPr>
      <w:r>
        <w:t xml:space="preserve">Inefficient Document Management </w:t>
      </w:r>
      <w:hyperlink r:id="rId27">
        <w:r>
          <w:rPr>
            <w:rStyle w:val="Hyperlink"/>
          </w:rPr>
          <w:t>https://blog.ripcord.com/resources/the-true-cost-of-poor-document-management</w:t>
        </w:r>
      </w:hyperlink>
      <w:r>
        <w:t xml:space="preserve"> </w:t>
      </w:r>
      <w:hyperlink r:id="rId28">
        <w:r>
          <w:rPr>
            <w:rStyle w:val="Hyperlink"/>
          </w:rPr>
          <w:t>https://openaccessojs.com/JBReview/article/view/4112</w:t>
        </w:r>
      </w:hyperlink>
    </w:p>
    <w:p w14:paraId="5170178B" w14:textId="77777777" w:rsidR="00B66A09" w:rsidRDefault="00000000">
      <w:pPr>
        <w:pStyle w:val="ListParagraph"/>
        <w:numPr>
          <w:ilvl w:val="0"/>
          <w:numId w:val="36"/>
        </w:numPr>
      </w:pPr>
      <w:r>
        <w:t xml:space="preserve">Limited Accessibility </w:t>
      </w:r>
      <w:hyperlink r:id="rId29">
        <w:r>
          <w:rPr>
            <w:rStyle w:val="Hyperlink"/>
          </w:rPr>
          <w:t>https://ltu.diva-portal.org/smash/get/diva2:1892828/FULLTEXT01.pdf</w:t>
        </w:r>
      </w:hyperlink>
    </w:p>
    <w:p w14:paraId="54442223" w14:textId="77777777" w:rsidR="00B66A09" w:rsidRDefault="00000000">
      <w:pPr>
        <w:pStyle w:val="ListParagraph"/>
        <w:numPr>
          <w:ilvl w:val="0"/>
          <w:numId w:val="36"/>
        </w:numPr>
      </w:pPr>
      <w:r>
        <w:t xml:space="preserve">Data Privacy and Security Concerns </w:t>
      </w:r>
      <w:hyperlink r:id="rId30">
        <w:r>
          <w:rPr>
            <w:rStyle w:val="Hyperlink"/>
          </w:rPr>
          <w:t>https://hongkongfp.com/2024/01/30/data-breach-notifications-rose-by-nearly-50-in-2023-hong-kong-privacy-watchdog-finds/</w:t>
        </w:r>
      </w:hyperlink>
      <w:r>
        <w:t xml:space="preserve"> </w:t>
      </w:r>
      <w:hyperlink r:id="rId31">
        <w:r>
          <w:rPr>
            <w:rStyle w:val="Hyperlink"/>
          </w:rPr>
          <w:t>https://www.pcpd.org.hk/english/news_events/media_statements/press_20231221.html</w:t>
        </w:r>
      </w:hyperlink>
    </w:p>
    <w:p w14:paraId="54DE6F1B" w14:textId="77777777" w:rsidR="00B66A09" w:rsidRDefault="00000000">
      <w:pPr>
        <w:pStyle w:val="ListParagraph"/>
        <w:numPr>
          <w:ilvl w:val="0"/>
          <w:numId w:val="36"/>
        </w:numPr>
      </w:pPr>
      <w:r>
        <w:t xml:space="preserve">High Operational Costs </w:t>
      </w:r>
      <w:hyperlink r:id="rId32">
        <w:r>
          <w:rPr>
            <w:rStyle w:val="Hyperlink"/>
          </w:rPr>
          <w:t>https://blr.com/resources/how-much-do-paper-records-cost-your-company/</w:t>
        </w:r>
      </w:hyperlink>
      <w:r>
        <w:t xml:space="preserve"> </w:t>
      </w:r>
      <w:hyperlink r:id="rId33">
        <w:r>
          <w:rPr>
            <w:rStyle w:val="Hyperlink"/>
          </w:rPr>
          <w:t>https://blog.ripcord.com/resources/the-true-cost-of-poor-document-management</w:t>
        </w:r>
      </w:hyperlink>
      <w:r>
        <w:t xml:space="preserve"> </w:t>
      </w:r>
      <w:hyperlink r:id="rId34">
        <w:r>
          <w:rPr>
            <w:rStyle w:val="Hyperlink"/>
          </w:rPr>
          <w:t>https://www.abacademies.org/articles/literature-review-machine-learning-in-accounting-and-assurance-12072.html</w:t>
        </w:r>
      </w:hyperlink>
    </w:p>
    <w:p w14:paraId="74594934" w14:textId="77777777" w:rsidR="00B66A09" w:rsidRDefault="00000000">
      <w:pPr>
        <w:pStyle w:val="ListParagraph"/>
        <w:numPr>
          <w:ilvl w:val="0"/>
          <w:numId w:val="36"/>
        </w:numPr>
      </w:pPr>
      <w:r>
        <w:t xml:space="preserve">Lack of Customization and Flexibility </w:t>
      </w:r>
      <w:hyperlink r:id="rId35">
        <w:r>
          <w:rPr>
            <w:rStyle w:val="Hyperlink"/>
          </w:rPr>
          <w:t>https://www.folderit.com/blog/maximizing-office-productivity-with-document-management-systems-dms/</w:t>
        </w:r>
      </w:hyperlink>
      <w:r>
        <w:t xml:space="preserve"> </w:t>
      </w:r>
      <w:hyperlink r:id="rId36">
        <w:r>
          <w:rPr>
            <w:rStyle w:val="Hyperlink"/>
          </w:rPr>
          <w:t>https://teamhub.com/blog/understanding-the-benefits-of-document-management-system-integration/</w:t>
        </w:r>
      </w:hyperlink>
      <w:r>
        <w:t xml:space="preserve"> </w:t>
      </w:r>
      <w:hyperlink r:id="rId37">
        <w:r>
          <w:rPr>
            <w:rStyle w:val="Hyperlink"/>
          </w:rPr>
          <w:t>https://www.sqlview.com.sg/document-management-system-singapore/productivity/maximizing-efficiency-and-customer-satisfaction-the-powerful-impact-of-document-management/</w:t>
        </w:r>
      </w:hyperlink>
    </w:p>
    <w:p w14:paraId="205A4D66" w14:textId="77777777" w:rsidR="00B66A09" w:rsidRPr="001C17E8" w:rsidRDefault="00000000">
      <w:pPr>
        <w:pStyle w:val="ListParagraph"/>
        <w:numPr>
          <w:ilvl w:val="0"/>
          <w:numId w:val="36"/>
        </w:numPr>
        <w:rPr>
          <w:rStyle w:val="Hyperlink"/>
          <w:color w:val="auto"/>
        </w:rPr>
      </w:pPr>
      <w:r>
        <w:t xml:space="preserve">Environmental Impact </w:t>
      </w:r>
      <w:hyperlink r:id="rId38">
        <w:r>
          <w:rPr>
            <w:rStyle w:val="Hyperlink"/>
          </w:rPr>
          <w:t>https://www.officedasher.com/paper-consumption-statistics/</w:t>
        </w:r>
      </w:hyperlink>
      <w:r>
        <w:t xml:space="preserve"> </w:t>
      </w:r>
      <w:hyperlink r:id="rId39">
        <w:r>
          <w:rPr>
            <w:rStyle w:val="Hyperlink"/>
          </w:rPr>
          <w:t>https://maxfiles.ng/the-environmental-benefits-of-using-a-digital-document-management-system/</w:t>
        </w:r>
      </w:hyperlink>
      <w:r>
        <w:t xml:space="preserve"> </w:t>
      </w:r>
      <w:hyperlink r:id="rId40">
        <w:r>
          <w:rPr>
            <w:rStyle w:val="Hyperlink"/>
          </w:rPr>
          <w:t>https://www.recordnations.com/blog/how-</w:t>
        </w:r>
        <w:r>
          <w:rPr>
            <w:rStyle w:val="Hyperlink"/>
          </w:rPr>
          <w:lastRenderedPageBreak/>
          <w:t>much-paper-is-used-in-one-day/</w:t>
        </w:r>
      </w:hyperlink>
      <w:r>
        <w:t xml:space="preserve"> </w:t>
      </w:r>
      <w:hyperlink r:id="rId41">
        <w:r>
          <w:rPr>
            <w:rStyle w:val="Hyperlink"/>
          </w:rPr>
          <w:t>https://document-logistix.com/paperless-office/go-green-with-digital-documents/</w:t>
        </w:r>
      </w:hyperlink>
    </w:p>
    <w:p w14:paraId="52ED379C" w14:textId="43FD569A" w:rsidR="001C17E8" w:rsidRDefault="001C17E8" w:rsidP="001C17E8">
      <w:r>
        <w:br w:type="page"/>
      </w:r>
    </w:p>
    <w:p w14:paraId="4357FF1F" w14:textId="77777777" w:rsidR="00B66A09" w:rsidRDefault="00000000">
      <w:pPr>
        <w:pStyle w:val="Heading3"/>
      </w:pPr>
      <w:bookmarkStart w:id="57" w:name="_Toc184340260"/>
      <w:r>
        <w:lastRenderedPageBreak/>
        <w:t>Glossary</w:t>
      </w:r>
      <w:bookmarkEnd w:id="57"/>
    </w:p>
    <w:p w14:paraId="21E32387" w14:textId="77777777" w:rsidR="00B66A09" w:rsidRDefault="00000000">
      <w:pPr>
        <w:pStyle w:val="ListParagraph"/>
        <w:numPr>
          <w:ilvl w:val="0"/>
          <w:numId w:val="37"/>
        </w:numPr>
      </w:pPr>
      <w:r>
        <w:rPr>
          <w:b/>
          <w:bCs/>
        </w:rPr>
        <w:t>AI</w:t>
      </w:r>
      <w:r>
        <w:t>: Artificial Intelligence</w:t>
      </w:r>
    </w:p>
    <w:p w14:paraId="21D6AEAA" w14:textId="77777777" w:rsidR="00B66A09" w:rsidRDefault="00000000">
      <w:pPr>
        <w:pStyle w:val="ListParagraph"/>
        <w:numPr>
          <w:ilvl w:val="0"/>
          <w:numId w:val="37"/>
        </w:numPr>
      </w:pPr>
      <w:r>
        <w:rPr>
          <w:b/>
          <w:bCs/>
        </w:rPr>
        <w:t>ML</w:t>
      </w:r>
      <w:r>
        <w:t>: Machine Learning</w:t>
      </w:r>
    </w:p>
    <w:p w14:paraId="43F76136" w14:textId="77777777" w:rsidR="00B66A09" w:rsidRDefault="00000000">
      <w:pPr>
        <w:pStyle w:val="ListParagraph"/>
        <w:numPr>
          <w:ilvl w:val="0"/>
          <w:numId w:val="37"/>
        </w:numPr>
      </w:pPr>
      <w:r>
        <w:rPr>
          <w:b/>
          <w:bCs/>
        </w:rPr>
        <w:t>OCR</w:t>
      </w:r>
      <w:r>
        <w:t>: Optical Character Recognition</w:t>
      </w:r>
    </w:p>
    <w:p w14:paraId="045929F7" w14:textId="77777777" w:rsidR="00B66A09" w:rsidRDefault="00000000">
      <w:pPr>
        <w:pStyle w:val="ListParagraph"/>
        <w:numPr>
          <w:ilvl w:val="0"/>
          <w:numId w:val="37"/>
        </w:numPr>
      </w:pPr>
      <w:r>
        <w:rPr>
          <w:b/>
          <w:bCs/>
        </w:rPr>
        <w:t>NLP</w:t>
      </w:r>
      <w:r>
        <w:t>: Natural Language Processing</w:t>
      </w:r>
    </w:p>
    <w:p w14:paraId="6BAB97EF" w14:textId="77777777" w:rsidR="00B66A09" w:rsidRDefault="00000000">
      <w:pPr>
        <w:pStyle w:val="ListParagraph"/>
        <w:numPr>
          <w:ilvl w:val="0"/>
          <w:numId w:val="37"/>
        </w:numPr>
      </w:pPr>
      <w:r>
        <w:rPr>
          <w:b/>
          <w:bCs/>
        </w:rPr>
        <w:t>JWT</w:t>
      </w:r>
      <w:r>
        <w:t>: JSON Web Token</w:t>
      </w:r>
    </w:p>
    <w:p w14:paraId="30F0964C" w14:textId="77777777" w:rsidR="00B66A09" w:rsidRDefault="00000000">
      <w:pPr>
        <w:pStyle w:val="ListParagraph"/>
        <w:numPr>
          <w:ilvl w:val="0"/>
          <w:numId w:val="37"/>
        </w:numPr>
      </w:pPr>
      <w:r>
        <w:rPr>
          <w:b/>
          <w:bCs/>
        </w:rPr>
        <w:t>CI/CD</w:t>
      </w:r>
      <w:r>
        <w:t>: Continuous Integration/Continuous Deployment</w:t>
      </w:r>
    </w:p>
    <w:p w14:paraId="18C2BFCC" w14:textId="77777777" w:rsidR="00B66A09" w:rsidRDefault="00000000">
      <w:pPr>
        <w:pStyle w:val="ListParagraph"/>
        <w:numPr>
          <w:ilvl w:val="0"/>
          <w:numId w:val="37"/>
        </w:numPr>
      </w:pPr>
      <w:r>
        <w:rPr>
          <w:b/>
          <w:bCs/>
        </w:rPr>
        <w:t>WCAG</w:t>
      </w:r>
      <w:r>
        <w:t>: Web Content Accessibility Guidelines</w:t>
      </w:r>
    </w:p>
    <w:p w14:paraId="0244B4F4" w14:textId="77777777" w:rsidR="00B66A09" w:rsidRDefault="00000000">
      <w:pPr>
        <w:pStyle w:val="ListParagraph"/>
        <w:numPr>
          <w:ilvl w:val="0"/>
          <w:numId w:val="37"/>
        </w:numPr>
      </w:pPr>
      <w:r>
        <w:rPr>
          <w:b/>
          <w:bCs/>
        </w:rPr>
        <w:t>PDPO</w:t>
      </w:r>
      <w:r>
        <w:t>: Personal Data (Privacy) Ordinance</w:t>
      </w:r>
    </w:p>
    <w:p w14:paraId="20DE9ED4" w14:textId="77777777" w:rsidR="00B66A09" w:rsidRDefault="00000000">
      <w:pPr>
        <w:pStyle w:val="ListParagraph"/>
        <w:numPr>
          <w:ilvl w:val="0"/>
          <w:numId w:val="37"/>
        </w:numPr>
      </w:pPr>
      <w:r>
        <w:rPr>
          <w:b/>
          <w:bCs/>
        </w:rPr>
        <w:t>GDPR</w:t>
      </w:r>
      <w:r>
        <w:t>: General Data Protection Regulation</w:t>
      </w:r>
    </w:p>
    <w:p w14:paraId="177FE89D" w14:textId="77777777" w:rsidR="00B66A09" w:rsidRDefault="00000000">
      <w:pPr>
        <w:pStyle w:val="ListParagraph"/>
        <w:numPr>
          <w:ilvl w:val="0"/>
          <w:numId w:val="37"/>
        </w:numPr>
      </w:pPr>
      <w:r>
        <w:rPr>
          <w:b/>
          <w:bCs/>
        </w:rPr>
        <w:t>OWASP</w:t>
      </w:r>
      <w:r>
        <w:t>: Open Web Application Security Project</w:t>
      </w:r>
    </w:p>
    <w:p w14:paraId="210B7EFE" w14:textId="77777777" w:rsidR="00B66A09" w:rsidRDefault="00000000">
      <w:pPr>
        <w:pStyle w:val="ListParagraph"/>
        <w:numPr>
          <w:ilvl w:val="0"/>
          <w:numId w:val="37"/>
        </w:numPr>
      </w:pPr>
      <w:r>
        <w:rPr>
          <w:b/>
          <w:bCs/>
        </w:rPr>
        <w:t>RBAC</w:t>
      </w:r>
      <w:r>
        <w:t>: Role-Based Access Control</w:t>
      </w:r>
    </w:p>
    <w:sectPr w:rsidR="00B66A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21F0"/>
    <w:multiLevelType w:val="multilevel"/>
    <w:tmpl w:val="74B4BEA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5DA3E03"/>
    <w:multiLevelType w:val="multilevel"/>
    <w:tmpl w:val="738079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AF91622"/>
    <w:multiLevelType w:val="multilevel"/>
    <w:tmpl w:val="80E4328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0C362C9A"/>
    <w:multiLevelType w:val="multilevel"/>
    <w:tmpl w:val="89EE06C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0F2A6BC3"/>
    <w:multiLevelType w:val="multilevel"/>
    <w:tmpl w:val="E7009C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110408C5"/>
    <w:multiLevelType w:val="multilevel"/>
    <w:tmpl w:val="1FC2C1C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132B1422"/>
    <w:multiLevelType w:val="multilevel"/>
    <w:tmpl w:val="1BD2B36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133A4A1D"/>
    <w:multiLevelType w:val="multilevel"/>
    <w:tmpl w:val="1D2EE43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1AE57E25"/>
    <w:multiLevelType w:val="multilevel"/>
    <w:tmpl w:val="6040EF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1B2B02A9"/>
    <w:multiLevelType w:val="multilevel"/>
    <w:tmpl w:val="5B1238D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20867E7E"/>
    <w:multiLevelType w:val="multilevel"/>
    <w:tmpl w:val="1912399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1" w15:restartNumberingAfterBreak="0">
    <w:nsid w:val="25A01A81"/>
    <w:multiLevelType w:val="multilevel"/>
    <w:tmpl w:val="03DC68E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26997094"/>
    <w:multiLevelType w:val="multilevel"/>
    <w:tmpl w:val="66E02ED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29C1195F"/>
    <w:multiLevelType w:val="multilevel"/>
    <w:tmpl w:val="EA901B2E"/>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4" w15:restartNumberingAfterBreak="0">
    <w:nsid w:val="2BAB04DF"/>
    <w:multiLevelType w:val="multilevel"/>
    <w:tmpl w:val="3626C13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2CAB5A51"/>
    <w:multiLevelType w:val="multilevel"/>
    <w:tmpl w:val="4C082F2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6" w15:restartNumberingAfterBreak="0">
    <w:nsid w:val="37FE4264"/>
    <w:multiLevelType w:val="multilevel"/>
    <w:tmpl w:val="5CF0FB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424D507B"/>
    <w:multiLevelType w:val="multilevel"/>
    <w:tmpl w:val="A5C296C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43B1202C"/>
    <w:multiLevelType w:val="multilevel"/>
    <w:tmpl w:val="FECEB6A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9" w15:restartNumberingAfterBreak="0">
    <w:nsid w:val="4DA44191"/>
    <w:multiLevelType w:val="multilevel"/>
    <w:tmpl w:val="1DD85F9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0" w15:restartNumberingAfterBreak="0">
    <w:nsid w:val="5221003C"/>
    <w:multiLevelType w:val="multilevel"/>
    <w:tmpl w:val="5FA0D84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1" w15:restartNumberingAfterBreak="0">
    <w:nsid w:val="53E5325F"/>
    <w:multiLevelType w:val="multilevel"/>
    <w:tmpl w:val="52225B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570535F7"/>
    <w:multiLevelType w:val="multilevel"/>
    <w:tmpl w:val="E8D8259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3" w15:restartNumberingAfterBreak="0">
    <w:nsid w:val="584A4CD4"/>
    <w:multiLevelType w:val="multilevel"/>
    <w:tmpl w:val="36D86CF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4" w15:restartNumberingAfterBreak="0">
    <w:nsid w:val="5C0A3FF7"/>
    <w:multiLevelType w:val="multilevel"/>
    <w:tmpl w:val="6AA848B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5" w15:restartNumberingAfterBreak="0">
    <w:nsid w:val="5E06578B"/>
    <w:multiLevelType w:val="multilevel"/>
    <w:tmpl w:val="7D80262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6" w15:restartNumberingAfterBreak="0">
    <w:nsid w:val="60723948"/>
    <w:multiLevelType w:val="multilevel"/>
    <w:tmpl w:val="91828BD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7" w15:restartNumberingAfterBreak="0">
    <w:nsid w:val="6BD5282D"/>
    <w:multiLevelType w:val="multilevel"/>
    <w:tmpl w:val="123CED5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8" w15:restartNumberingAfterBreak="0">
    <w:nsid w:val="6E9F233B"/>
    <w:multiLevelType w:val="multilevel"/>
    <w:tmpl w:val="73A64C8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705A7192"/>
    <w:multiLevelType w:val="multilevel"/>
    <w:tmpl w:val="5836838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72BB3883"/>
    <w:multiLevelType w:val="multilevel"/>
    <w:tmpl w:val="8F1C92A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1" w15:restartNumberingAfterBreak="0">
    <w:nsid w:val="73C5270B"/>
    <w:multiLevelType w:val="multilevel"/>
    <w:tmpl w:val="3A2866F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2" w15:restartNumberingAfterBreak="0">
    <w:nsid w:val="786E6E42"/>
    <w:multiLevelType w:val="multilevel"/>
    <w:tmpl w:val="6FE6617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3" w15:restartNumberingAfterBreak="0">
    <w:nsid w:val="7AFF5C49"/>
    <w:multiLevelType w:val="multilevel"/>
    <w:tmpl w:val="47A4E5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4" w15:restartNumberingAfterBreak="0">
    <w:nsid w:val="7C1D3A46"/>
    <w:multiLevelType w:val="multilevel"/>
    <w:tmpl w:val="98D804C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5" w15:restartNumberingAfterBreak="0">
    <w:nsid w:val="7EEF748B"/>
    <w:multiLevelType w:val="multilevel"/>
    <w:tmpl w:val="9A80CF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6" w15:restartNumberingAfterBreak="0">
    <w:nsid w:val="7FF35992"/>
    <w:multiLevelType w:val="multilevel"/>
    <w:tmpl w:val="11320E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4817027">
    <w:abstractNumId w:val="10"/>
  </w:num>
  <w:num w:numId="2" w16cid:durableId="452527040">
    <w:abstractNumId w:val="14"/>
  </w:num>
  <w:num w:numId="3" w16cid:durableId="1359157865">
    <w:abstractNumId w:val="13"/>
  </w:num>
  <w:num w:numId="4" w16cid:durableId="1387803849">
    <w:abstractNumId w:val="33"/>
  </w:num>
  <w:num w:numId="5" w16cid:durableId="205289855">
    <w:abstractNumId w:val="30"/>
  </w:num>
  <w:num w:numId="6" w16cid:durableId="1711612302">
    <w:abstractNumId w:val="2"/>
  </w:num>
  <w:num w:numId="7" w16cid:durableId="1844589229">
    <w:abstractNumId w:val="3"/>
  </w:num>
  <w:num w:numId="8" w16cid:durableId="413673740">
    <w:abstractNumId w:val="36"/>
  </w:num>
  <w:num w:numId="9" w16cid:durableId="2024552218">
    <w:abstractNumId w:val="21"/>
  </w:num>
  <w:num w:numId="10" w16cid:durableId="1679312291">
    <w:abstractNumId w:val="6"/>
  </w:num>
  <w:num w:numId="11" w16cid:durableId="2001762499">
    <w:abstractNumId w:val="19"/>
  </w:num>
  <w:num w:numId="12" w16cid:durableId="1758403259">
    <w:abstractNumId w:val="35"/>
  </w:num>
  <w:num w:numId="13" w16cid:durableId="1087389625">
    <w:abstractNumId w:val="29"/>
  </w:num>
  <w:num w:numId="14" w16cid:durableId="155268920">
    <w:abstractNumId w:val="4"/>
  </w:num>
  <w:num w:numId="15" w16cid:durableId="921836577">
    <w:abstractNumId w:val="23"/>
  </w:num>
  <w:num w:numId="16" w16cid:durableId="215433190">
    <w:abstractNumId w:val="26"/>
  </w:num>
  <w:num w:numId="17" w16cid:durableId="1923102055">
    <w:abstractNumId w:val="25"/>
  </w:num>
  <w:num w:numId="18" w16cid:durableId="1093624697">
    <w:abstractNumId w:val="17"/>
  </w:num>
  <w:num w:numId="19" w16cid:durableId="324361658">
    <w:abstractNumId w:val="32"/>
  </w:num>
  <w:num w:numId="20" w16cid:durableId="1969436168">
    <w:abstractNumId w:val="7"/>
  </w:num>
  <w:num w:numId="21" w16cid:durableId="1342662810">
    <w:abstractNumId w:val="16"/>
  </w:num>
  <w:num w:numId="22" w16cid:durableId="550384491">
    <w:abstractNumId w:val="24"/>
  </w:num>
  <w:num w:numId="23" w16cid:durableId="1678387145">
    <w:abstractNumId w:val="28"/>
  </w:num>
  <w:num w:numId="24" w16cid:durableId="1228764877">
    <w:abstractNumId w:val="27"/>
  </w:num>
  <w:num w:numId="25" w16cid:durableId="1605259933">
    <w:abstractNumId w:val="20"/>
  </w:num>
  <w:num w:numId="26" w16cid:durableId="1016469759">
    <w:abstractNumId w:val="12"/>
  </w:num>
  <w:num w:numId="27" w16cid:durableId="792821610">
    <w:abstractNumId w:val="8"/>
  </w:num>
  <w:num w:numId="28" w16cid:durableId="297104000">
    <w:abstractNumId w:val="1"/>
  </w:num>
  <w:num w:numId="29" w16cid:durableId="2018657367">
    <w:abstractNumId w:val="15"/>
  </w:num>
  <w:num w:numId="30" w16cid:durableId="536426977">
    <w:abstractNumId w:val="11"/>
  </w:num>
  <w:num w:numId="31" w16cid:durableId="1626888734">
    <w:abstractNumId w:val="31"/>
  </w:num>
  <w:num w:numId="32" w16cid:durableId="1648512316">
    <w:abstractNumId w:val="9"/>
  </w:num>
  <w:num w:numId="33" w16cid:durableId="1817214407">
    <w:abstractNumId w:val="34"/>
  </w:num>
  <w:num w:numId="34" w16cid:durableId="1945262845">
    <w:abstractNumId w:val="5"/>
  </w:num>
  <w:num w:numId="35" w16cid:durableId="1080057226">
    <w:abstractNumId w:val="0"/>
  </w:num>
  <w:num w:numId="36" w16cid:durableId="1596747301">
    <w:abstractNumId w:val="22"/>
  </w:num>
  <w:num w:numId="37" w16cid:durableId="7712449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66A09"/>
    <w:rsid w:val="001C17E8"/>
    <w:rsid w:val="00401EA2"/>
    <w:rsid w:val="00770AD7"/>
    <w:rsid w:val="00B6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66A2"/>
  <w15:docId w15:val="{3F7815E0-014A-4A00-A2AB-77E0E4B3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zh-TW"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AD7"/>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unhideWhenUsed/>
    <w:qFormat/>
    <w:pPr>
      <w:spacing w:before="200" w:after="0"/>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uiPriority w:val="99"/>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 w:type="paragraph" w:styleId="TOC1">
    <w:name w:val="toc 1"/>
    <w:basedOn w:val="Normal"/>
    <w:next w:val="Normal"/>
    <w:autoRedefine/>
    <w:uiPriority w:val="39"/>
    <w:semiHidden/>
    <w:unhideWhenUsed/>
    <w:rsid w:val="00770AD7"/>
    <w:pPr>
      <w:spacing w:after="100"/>
    </w:pPr>
  </w:style>
  <w:style w:type="paragraph" w:styleId="TOC2">
    <w:name w:val="toc 2"/>
    <w:basedOn w:val="Normal"/>
    <w:next w:val="Normal"/>
    <w:autoRedefine/>
    <w:uiPriority w:val="39"/>
    <w:unhideWhenUsed/>
    <w:rsid w:val="00770AD7"/>
    <w:pPr>
      <w:tabs>
        <w:tab w:val="right" w:leader="dot" w:pos="8494"/>
      </w:tabs>
      <w:spacing w:after="100"/>
    </w:pPr>
    <w:rPr>
      <w:rFonts w:ascii="Times New Roman" w:hAnsi="Times New Roman" w:cs="Times New Roman"/>
      <w:b/>
      <w:bCs/>
    </w:rPr>
  </w:style>
  <w:style w:type="paragraph" w:styleId="TOC3">
    <w:name w:val="toc 3"/>
    <w:basedOn w:val="Normal"/>
    <w:next w:val="Normal"/>
    <w:autoRedefine/>
    <w:uiPriority w:val="39"/>
    <w:unhideWhenUsed/>
    <w:rsid w:val="00770A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hkinformatics.org" TargetMode="External"/><Relationship Id="rId18" Type="http://schemas.openxmlformats.org/officeDocument/2006/relationships/hyperlink" Target="https://www.hkma.gov.hk" TargetMode="External"/><Relationship Id="rId26" Type="http://schemas.openxmlformats.org/officeDocument/2006/relationships/hyperlink" Target="https://doi.org/10.3390/info15080461" TargetMode="External"/><Relationship Id="rId39" Type="http://schemas.openxmlformats.org/officeDocument/2006/relationships/hyperlink" Target="https://maxfiles.ng/the-environmental-benefits-of-using-a-digital-document-management-system/" TargetMode="External"/><Relationship Id="rId21" Type="http://schemas.openxmlformats.org/officeDocument/2006/relationships/hyperlink" Target="https://www.hkpc.org" TargetMode="External"/><Relationship Id="rId34" Type="http://schemas.openxmlformats.org/officeDocument/2006/relationships/hyperlink" Target="https://www.abacademies.org/articles/literature-review-machine-learning-in-accounting-and-assurance-12072.html" TargetMode="External"/><Relationship Id="rId42" Type="http://schemas.openxmlformats.org/officeDocument/2006/relationships/fontTable" Target="fontTable.xml"/><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hyperlink" Target="https://www.hkisa.org" TargetMode="External"/><Relationship Id="rId20" Type="http://schemas.openxmlformats.org/officeDocument/2006/relationships/hyperlink" Target="https://www.hksoftwaretesting.org" TargetMode="External"/><Relationship Id="rId29" Type="http://schemas.openxmlformats.org/officeDocument/2006/relationships/hyperlink" Target="https://ltu.diva-portal.org/smash/get/diva2:1892828/FULLTEXT01.pdf" TargetMode="External"/><Relationship Id="rId41" Type="http://schemas.openxmlformats.org/officeDocument/2006/relationships/hyperlink" Target="https://document-logistix.com/paperless-office/go-green-with-digital-docum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kcert.org" TargetMode="External"/><Relationship Id="rId24" Type="http://schemas.openxmlformats.org/officeDocument/2006/relationships/hyperlink" Target="https://doi.org/10.26668/businessreview/2023.v8i11.4112" TargetMode="External"/><Relationship Id="rId32" Type="http://schemas.openxmlformats.org/officeDocument/2006/relationships/hyperlink" Target="https://blr.com/resources/how-much-do-paper-records-cost-your-company/" TargetMode="External"/><Relationship Id="rId37" Type="http://schemas.openxmlformats.org/officeDocument/2006/relationships/hyperlink" Target="https://www.sqlview.com.sg/document-management-system-singapore/productivity/maximizing-efficiency-and-customer-satisfaction-the-powerful-impact-of-document-management/" TargetMode="External"/><Relationship Id="rId40" Type="http://schemas.openxmlformats.org/officeDocument/2006/relationships/hyperlink" Target="https://www.recordnations.com/blog/how-much-paper-is-used-in-one-day/" TargetMode="External"/><Relationship Id="rId5" Type="http://schemas.openxmlformats.org/officeDocument/2006/relationships/webSettings" Target="webSettings.xml"/><Relationship Id="rId15" Type="http://schemas.openxmlformats.org/officeDocument/2006/relationships/hyperlink" Target="https://www.hkitservices.com" TargetMode="External"/><Relationship Id="rId23" Type="http://schemas.openxmlformats.org/officeDocument/2006/relationships/hyperlink" Target="https://www.enb.gov.hk" TargetMode="External"/><Relationship Id="rId28" Type="http://schemas.openxmlformats.org/officeDocument/2006/relationships/hyperlink" Target="https://openaccessojs.com/JBReview/article/view/4112" TargetMode="External"/><Relationship Id="rId36" Type="http://schemas.openxmlformats.org/officeDocument/2006/relationships/hyperlink" Target="https://teamhub.com/blog/understanding-the-benefits-of-document-management-system-integration/" TargetMode="External"/><Relationship Id="rId10" Type="http://schemas.openxmlformats.org/officeDocument/2006/relationships/hyperlink" Target="https://www.hkcert.org" TargetMode="External"/><Relationship Id="rId19" Type="http://schemas.openxmlformats.org/officeDocument/2006/relationships/hyperlink" Target="https://www.hkma.gov.hk" TargetMode="External"/><Relationship Id="rId31" Type="http://schemas.openxmlformats.org/officeDocument/2006/relationships/hyperlink" Target="https://www.pcpd.org.hk/english/news_events/media_statements/press_20231221.html"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www.hkinformatics.org" TargetMode="External"/><Relationship Id="rId22" Type="http://schemas.openxmlformats.org/officeDocument/2006/relationships/hyperlink" Target="https://www.pcpd.org.hk" TargetMode="External"/><Relationship Id="rId27" Type="http://schemas.openxmlformats.org/officeDocument/2006/relationships/hyperlink" Target="https://blog.ripcord.com/resources/the-true-cost-of-poor-document-management" TargetMode="External"/><Relationship Id="rId30" Type="http://schemas.openxmlformats.org/officeDocument/2006/relationships/hyperlink" Target="https://hongkongfp.com/2024/01/30/data-breach-notifications-rose-by-nearly-50-in-2023-hong-kong-privacy-watchdog-finds/" TargetMode="External"/><Relationship Id="rId35" Type="http://schemas.openxmlformats.org/officeDocument/2006/relationships/hyperlink" Target="https://www.folderit.com/blog/maximizing-office-productivity-with-document-management-systems-dms/"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gov.hk" TargetMode="External"/><Relationship Id="rId17" Type="http://schemas.openxmlformats.org/officeDocument/2006/relationships/hyperlink" Target="https://www.hkma.gov.hk" TargetMode="External"/><Relationship Id="rId25" Type="http://schemas.openxmlformats.org/officeDocument/2006/relationships/hyperlink" Target="https://doi.org/10.3390/ijerph19148805" TargetMode="External"/><Relationship Id="rId33" Type="http://schemas.openxmlformats.org/officeDocument/2006/relationships/hyperlink" Target="https://blog.ripcord.com/resources/the-true-cost-of-poor-document-management" TargetMode="External"/><Relationship Id="rId38" Type="http://schemas.openxmlformats.org/officeDocument/2006/relationships/hyperlink" Target="https://www.officedasher.com/paper-consumpti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E8068-A8D4-49EC-806C-863E28D7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79</Pages>
  <Words>16409</Words>
  <Characters>93533</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Mythic3011</dc:creator>
  <cp:lastModifiedBy>LI Ning (230017795)</cp:lastModifiedBy>
  <cp:revision>1</cp:revision>
  <dcterms:created xsi:type="dcterms:W3CDTF">2024-12-05T16:51:00Z</dcterms:created>
  <dcterms:modified xsi:type="dcterms:W3CDTF">2024-12-05T17:18:00Z</dcterms:modified>
</cp:coreProperties>
</file>