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Programmation Web</w:t>
      </w:r>
    </w:p>
    <w:p w:rsidR="00000000" w:rsidDel="00000000" w:rsidP="00000000" w:rsidRDefault="00000000" w:rsidRPr="00000000" w14:paraId="00000002">
      <w:pPr>
        <w:jc w:val="center"/>
        <w:rPr>
          <w:sz w:val="36"/>
          <w:szCs w:val="36"/>
        </w:rPr>
      </w:pPr>
      <w:r w:rsidDel="00000000" w:rsidR="00000000" w:rsidRPr="00000000">
        <w:rPr>
          <w:sz w:val="36"/>
          <w:szCs w:val="36"/>
          <w:rtl w:val="0"/>
        </w:rPr>
        <w:t xml:space="preserve">TP 04 - Introduction au PHP</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rPr/>
      </w:pPr>
      <w:bookmarkStart w:colFirst="0" w:colLast="0" w:name="_heading=h.gjdgxs" w:id="0"/>
      <w:bookmarkEnd w:id="0"/>
      <w:r w:rsidDel="00000000" w:rsidR="00000000" w:rsidRPr="00000000">
        <w:rPr>
          <w:rtl w:val="0"/>
        </w:rPr>
        <w:t xml:space="preserve">Prérequis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sz w:val="22"/>
          <w:szCs w:val="22"/>
          <w:rtl w:val="0"/>
        </w:rPr>
        <w:t xml:space="preserve">Créez un répertoire TP04 dans le répertoire www de Wamp.</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rPr/>
      </w:pPr>
      <w:bookmarkStart w:colFirst="0" w:colLast="0" w:name="_heading=h.30j0zll" w:id="1"/>
      <w:bookmarkEnd w:id="1"/>
      <w:r w:rsidDel="00000000" w:rsidR="00000000" w:rsidRPr="00000000">
        <w:rPr>
          <w:rtl w:val="0"/>
        </w:rPr>
        <w:t xml:space="preserve">Exercice 1</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Reprenez le code de votre TP01 et commencez par renommer l’extension de chacune des pages en .php</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rPr/>
      </w:pPr>
      <w:bookmarkStart w:colFirst="0" w:colLast="0" w:name="_heading=h.1fob9te" w:id="2"/>
      <w:bookmarkEnd w:id="2"/>
      <w:r w:rsidDel="00000000" w:rsidR="00000000" w:rsidRPr="00000000">
        <w:rPr>
          <w:rtl w:val="0"/>
        </w:rPr>
        <w:t xml:space="preserve">Exercice 2</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Dans un document PHP, il est possible d’utiliser les balises &lt;?php et ?&gt; afin d’insérer du code PHP.</w:t>
      </w:r>
    </w:p>
    <w:p w:rsidR="00000000" w:rsidDel="00000000" w:rsidP="00000000" w:rsidRDefault="00000000" w:rsidRPr="00000000" w14:paraId="00000012">
      <w:pPr>
        <w:rPr/>
      </w:pPr>
      <w:r w:rsidDel="00000000" w:rsidR="00000000" w:rsidRPr="00000000">
        <w:rPr>
          <w:rtl w:val="0"/>
        </w:rPr>
        <w:t xml:space="preserve">Tout le code déclaré en dehors dans balises &lt;?php ?&gt; sera considéré comme du HTML</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Afin d’afficher du texte avec du code PHP on peut utiliser la fonction echo. De plus, pour déclarer une variable, il suffit de lui donner un nom précédé d’un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Il est possible de déclarer du code HTML dans une variable PHP puis de l’afficher.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Exemple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rFonts w:ascii="Courier New" w:cs="Courier New" w:eastAsia="Courier New" w:hAnsi="Courier New"/>
        </w:rPr>
      </w:pPr>
      <w:r w:rsidDel="00000000" w:rsidR="00000000" w:rsidRPr="00000000">
        <w:rPr>
          <w:rFonts w:ascii="Courier New" w:cs="Courier New" w:eastAsia="Courier New" w:hAnsi="Courier New"/>
          <w:rtl w:val="0"/>
        </w:rPr>
        <w:t xml:space="preserve">&lt;?php</w:t>
      </w:r>
    </w:p>
    <w:p w:rsidR="00000000" w:rsidDel="00000000" w:rsidP="00000000" w:rsidRDefault="00000000" w:rsidRPr="00000000" w14:paraId="0000001B">
      <w:pPr>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01C">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$test = </w:t>
      </w:r>
      <w:r w:rsidDel="00000000" w:rsidR="00000000" w:rsidRPr="00000000">
        <w:rPr>
          <w:rFonts w:ascii="Courier New" w:cs="Courier New" w:eastAsia="Courier New" w:hAnsi="Courier New"/>
          <w:sz w:val="22"/>
          <w:szCs w:val="22"/>
          <w:rtl w:val="0"/>
        </w:rPr>
        <w:t xml:space="preserve">'&lt;img src="test.png" width="50"/&gt;'</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D">
      <w:pPr>
        <w:rPr>
          <w:rFonts w:ascii="Courier New" w:cs="Courier New" w:eastAsia="Courier New" w:hAnsi="Courier New"/>
        </w:rPr>
      </w:pPr>
      <w:r w:rsidDel="00000000" w:rsidR="00000000" w:rsidRPr="00000000">
        <w:rPr>
          <w:rFonts w:ascii="Courier New" w:cs="Courier New" w:eastAsia="Courier New" w:hAnsi="Courier New"/>
          <w:rtl w:val="0"/>
        </w:rPr>
        <w:tab/>
        <w:t xml:space="preserve">echo $test;</w:t>
      </w:r>
    </w:p>
    <w:p w:rsidR="00000000" w:rsidDel="00000000" w:rsidP="00000000" w:rsidRDefault="00000000" w:rsidRPr="00000000" w14:paraId="0000001E">
      <w:pPr>
        <w:rPr>
          <w:rFonts w:ascii="Courier New" w:cs="Courier New" w:eastAsia="Courier New" w:hAnsi="Courier New"/>
        </w:rPr>
      </w:pPr>
      <w:r w:rsidDel="00000000" w:rsidR="00000000" w:rsidRPr="00000000">
        <w:rPr>
          <w:rFonts w:ascii="Courier New" w:cs="Courier New" w:eastAsia="Courier New" w:hAnsi="Courier New"/>
          <w:rtl w:val="0"/>
        </w:rPr>
        <w:t xml:space="preserve">?&gt;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i w:val="1"/>
        </w:rPr>
      </w:pPr>
      <w:r w:rsidDel="00000000" w:rsidR="00000000" w:rsidRPr="00000000">
        <w:rPr>
          <w:i w:val="1"/>
          <w:rtl w:val="0"/>
        </w:rPr>
        <w:t xml:space="preserve">Le code ci-dessus affiche une image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En haut de chacune des pages de votre site web créez une variable que vous appellerez $page et que vous initialiserez avec le nom de la page.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rFonts w:ascii="Courier New" w:cs="Courier New" w:eastAsia="Courier New" w:hAnsi="Courier New"/>
        </w:rPr>
      </w:pPr>
      <w:r w:rsidDel="00000000" w:rsidR="00000000" w:rsidRPr="00000000">
        <w:rPr>
          <w:rtl w:val="0"/>
        </w:rPr>
        <w:t xml:space="preserve">Exemple : si vous êtes sur la page </w:t>
      </w:r>
      <w:r w:rsidDel="00000000" w:rsidR="00000000" w:rsidRPr="00000000">
        <w:rPr>
          <w:rFonts w:ascii="Courier New" w:cs="Courier New" w:eastAsia="Courier New" w:hAnsi="Courier New"/>
          <w:rtl w:val="0"/>
        </w:rPr>
        <w:t xml:space="preserve">contact.php</w:t>
      </w:r>
      <w:r w:rsidDel="00000000" w:rsidR="00000000" w:rsidRPr="00000000">
        <w:rPr>
          <w:rtl w:val="0"/>
        </w:rPr>
        <w:t xml:space="preserve">, votre variable </w:t>
      </w:r>
      <w:r w:rsidDel="00000000" w:rsidR="00000000" w:rsidRPr="00000000">
        <w:rPr>
          <w:rFonts w:ascii="Courier New" w:cs="Courier New" w:eastAsia="Courier New" w:hAnsi="Courier New"/>
          <w:rtl w:val="0"/>
        </w:rPr>
        <w:t xml:space="preserve">$page</w:t>
      </w:r>
      <w:r w:rsidDel="00000000" w:rsidR="00000000" w:rsidRPr="00000000">
        <w:rPr>
          <w:rtl w:val="0"/>
        </w:rPr>
        <w:t xml:space="preserve"> contiendra </w:t>
      </w:r>
      <w:r w:rsidDel="00000000" w:rsidR="00000000" w:rsidRPr="00000000">
        <w:rPr>
          <w:rFonts w:ascii="Courier New" w:cs="Courier New" w:eastAsia="Courier New" w:hAnsi="Courier New"/>
          <w:rtl w:val="0"/>
        </w:rPr>
        <w:t xml:space="preserve">contact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2"/>
        <w:rPr/>
      </w:pPr>
      <w:bookmarkStart w:colFirst="0" w:colLast="0" w:name="_heading=h.3znysh7" w:id="3"/>
      <w:bookmarkEnd w:id="3"/>
      <w:r w:rsidDel="00000000" w:rsidR="00000000" w:rsidRPr="00000000">
        <w:rPr>
          <w:rtl w:val="0"/>
        </w:rPr>
        <w:t xml:space="preserve">Exercice 3</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Il est possible d’inclure un fichier PHP à l’intérieur d’un autre fichier PHP. Pour cela, on utilise la commande include(“monFichier.php”);</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Dans le TP01, nous avions créé un menu de navigation en HTML - une liste de liens pointant sur les différentes pages de votre site.</w:t>
      </w:r>
    </w:p>
    <w:p w:rsidR="00000000" w:rsidDel="00000000" w:rsidP="00000000" w:rsidRDefault="00000000" w:rsidRPr="00000000" w14:paraId="0000002C">
      <w:pPr>
        <w:rPr/>
      </w:pPr>
      <w:r w:rsidDel="00000000" w:rsidR="00000000" w:rsidRPr="00000000">
        <w:rPr>
          <w:rtl w:val="0"/>
        </w:rPr>
        <w:t xml:space="preserve">Créez un fichier menu.php qui affichera votre menu et qui sera inclus dans chacune de vos pages php</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rPr/>
      </w:pPr>
      <w:bookmarkStart w:colFirst="0" w:colLast="0" w:name="_heading=h.2et92p0" w:id="4"/>
      <w:bookmarkEnd w:id="4"/>
      <w:r w:rsidDel="00000000" w:rsidR="00000000" w:rsidRPr="00000000">
        <w:rPr>
          <w:rtl w:val="0"/>
        </w:rPr>
        <w:t xml:space="preserve">Exercice 4</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En utilisant la variable </w:t>
      </w:r>
      <w:r w:rsidDel="00000000" w:rsidR="00000000" w:rsidRPr="00000000">
        <w:rPr>
          <w:rFonts w:ascii="Courier New" w:cs="Courier New" w:eastAsia="Courier New" w:hAnsi="Courier New"/>
          <w:rtl w:val="0"/>
        </w:rPr>
        <w:t xml:space="preserve">$page</w:t>
      </w:r>
      <w:r w:rsidDel="00000000" w:rsidR="00000000" w:rsidRPr="00000000">
        <w:rPr>
          <w:rtl w:val="0"/>
        </w:rPr>
        <w:t xml:space="preserve"> précédemment déclarée, faites en sorte que votre menu n’affiche pas le lien pointant vers la page courante.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rPr/>
      </w:pPr>
      <w:bookmarkStart w:colFirst="0" w:colLast="0" w:name="_heading=h.tyjcwt" w:id="5"/>
      <w:bookmarkEnd w:id="5"/>
      <w:r w:rsidDel="00000000" w:rsidR="00000000" w:rsidRPr="00000000">
        <w:rPr>
          <w:rtl w:val="0"/>
        </w:rPr>
        <w:t xml:space="preserve">Exercice 5</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rFonts w:ascii="Courier New" w:cs="Courier New" w:eastAsia="Courier New" w:hAnsi="Courier New"/>
        </w:rPr>
      </w:pPr>
      <w:r w:rsidDel="00000000" w:rsidR="00000000" w:rsidRPr="00000000">
        <w:rPr>
          <w:rtl w:val="0"/>
        </w:rPr>
        <w:t xml:space="preserve">Ajouter une entête à l’ensemble de votre site avec la même technique que l’exercice 3. Vous appellerez ce fichier </w:t>
      </w:r>
      <w:r w:rsidDel="00000000" w:rsidR="00000000" w:rsidRPr="00000000">
        <w:rPr>
          <w:rFonts w:ascii="Courier New" w:cs="Courier New" w:eastAsia="Courier New" w:hAnsi="Courier New"/>
          <w:rtl w:val="0"/>
        </w:rPr>
        <w:t xml:space="preserve">header.php</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L’entête contiendra la balise </w:t>
      </w:r>
      <w:r w:rsidDel="00000000" w:rsidR="00000000" w:rsidRPr="00000000">
        <w:rPr>
          <w:rFonts w:ascii="Courier New" w:cs="Courier New" w:eastAsia="Courier New" w:hAnsi="Courier New"/>
          <w:rtl w:val="0"/>
        </w:rPr>
        <w:t xml:space="preserve">&lt;h1&gt;</w:t>
      </w:r>
      <w:r w:rsidDel="00000000" w:rsidR="00000000" w:rsidRPr="00000000">
        <w:rPr>
          <w:rtl w:val="0"/>
        </w:rPr>
        <w:t xml:space="preserve"> de votre page et à l’intérieur de cette balise vous afficherez la variable </w:t>
      </w:r>
      <w:r w:rsidDel="00000000" w:rsidR="00000000" w:rsidRPr="00000000">
        <w:rPr>
          <w:rFonts w:ascii="Courier New" w:cs="Courier New" w:eastAsia="Courier New" w:hAnsi="Courier New"/>
          <w:rtl w:val="0"/>
        </w:rPr>
        <w:t xml:space="preserve">$page</w:t>
      </w:r>
      <w:r w:rsidDel="00000000" w:rsidR="00000000" w:rsidRPr="00000000">
        <w:rPr>
          <w:rtl w:val="0"/>
        </w:rPr>
        <w:t xml:space="preserve">.</w:t>
      </w:r>
    </w:p>
    <w:p w:rsidR="00000000" w:rsidDel="00000000" w:rsidP="00000000" w:rsidRDefault="00000000" w:rsidRPr="00000000" w14:paraId="00000037">
      <w:pPr>
        <w:pStyle w:val="Heading2"/>
        <w:rPr/>
      </w:pPr>
      <w:bookmarkStart w:colFirst="0" w:colLast="0" w:name="_heading=h.3dy6vkm" w:id="6"/>
      <w:bookmarkEnd w:id="6"/>
      <w:r w:rsidDel="00000000" w:rsidR="00000000" w:rsidRPr="00000000">
        <w:rPr>
          <w:rtl w:val="0"/>
        </w:rPr>
      </w:r>
    </w:p>
    <w:p w:rsidR="00000000" w:rsidDel="00000000" w:rsidP="00000000" w:rsidRDefault="00000000" w:rsidRPr="00000000" w14:paraId="00000038">
      <w:pPr>
        <w:pStyle w:val="Heading2"/>
        <w:rPr/>
      </w:pPr>
      <w:bookmarkStart w:colFirst="0" w:colLast="0" w:name="_heading=h.1t3h5sf" w:id="7"/>
      <w:bookmarkEnd w:id="7"/>
      <w:r w:rsidDel="00000000" w:rsidR="00000000" w:rsidRPr="00000000">
        <w:rPr>
          <w:rtl w:val="0"/>
        </w:rPr>
        <w:t xml:space="preserve">Exercice 6</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rFonts w:ascii="Courier New" w:cs="Courier New" w:eastAsia="Courier New" w:hAnsi="Courier New"/>
        </w:rPr>
      </w:pPr>
      <w:r w:rsidDel="00000000" w:rsidR="00000000" w:rsidRPr="00000000">
        <w:rPr>
          <w:rtl w:val="0"/>
        </w:rPr>
        <w:t xml:space="preserve">Ajouter un pied de page à l’ensemble de votre site avec la même technique que l’exercice 3. Vous appellerez ce fichier </w:t>
      </w:r>
      <w:r w:rsidDel="00000000" w:rsidR="00000000" w:rsidRPr="00000000">
        <w:rPr>
          <w:rFonts w:ascii="Courier New" w:cs="Courier New" w:eastAsia="Courier New" w:hAnsi="Courier New"/>
          <w:rtl w:val="0"/>
        </w:rPr>
        <w:t xml:space="preserve">footer.php</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Le pied de page doit contenir : </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le copyright : </w:t>
      </w:r>
      <w:r w:rsidDel="00000000" w:rsidR="00000000" w:rsidRPr="00000000">
        <w:rPr>
          <w:color w:val="545454"/>
          <w:sz w:val="22"/>
          <w:szCs w:val="22"/>
          <w:highlight w:val="white"/>
          <w:rtl w:val="0"/>
        </w:rPr>
        <w:t xml:space="preserve"> © </w:t>
      </w:r>
      <w:r w:rsidDel="00000000" w:rsidR="00000000" w:rsidRPr="00000000">
        <w:rPr>
          <w:rtl w:val="0"/>
        </w:rPr>
        <w:t xml:space="preserve">2022 nomDuSalonDeCoiffure</w:t>
      </w:r>
      <w:r w:rsidDel="00000000" w:rsidR="00000000" w:rsidRPr="00000000">
        <w:rPr>
          <w:rtl w:val="0"/>
        </w:rPr>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l’adresse avec la ville</w:t>
      </w:r>
      <w:r w:rsidDel="00000000" w:rsidR="00000000" w:rsidRPr="00000000">
        <w:rPr>
          <w:rtl w:val="0"/>
        </w:rPr>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le téléphone</w:t>
      </w:r>
      <w:r w:rsidDel="00000000" w:rsidR="00000000" w:rsidRPr="00000000">
        <w:rPr>
          <w:rtl w:val="0"/>
        </w:rPr>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le mail</w:t>
      </w:r>
      <w:r w:rsidDel="00000000" w:rsidR="00000000" w:rsidRPr="00000000">
        <w:rPr>
          <w:rtl w:val="0"/>
        </w:rPr>
      </w:r>
    </w:p>
    <w:p w:rsidR="00000000" w:rsidDel="00000000" w:rsidP="00000000" w:rsidRDefault="00000000" w:rsidRPr="00000000" w14:paraId="00000041">
      <w:pPr>
        <w:pStyle w:val="Heading2"/>
        <w:rPr/>
      </w:pPr>
      <w:bookmarkStart w:colFirst="0" w:colLast="0" w:name="_heading=h.4d34og8" w:id="8"/>
      <w:bookmarkEnd w:id="8"/>
      <w:r w:rsidDel="00000000" w:rsidR="00000000" w:rsidRPr="00000000">
        <w:rPr>
          <w:rtl w:val="0"/>
        </w:rPr>
      </w:r>
    </w:p>
    <w:p w:rsidR="00000000" w:rsidDel="00000000" w:rsidP="00000000" w:rsidRDefault="00000000" w:rsidRPr="00000000" w14:paraId="00000042">
      <w:pPr>
        <w:rPr>
          <w:rFonts w:ascii="Courier New" w:cs="Courier New" w:eastAsia="Courier New" w:hAnsi="Courier New"/>
        </w:rPr>
      </w:pPr>
      <w:r w:rsidDel="00000000" w:rsidR="00000000" w:rsidRPr="00000000">
        <w:rPr>
          <w:rtl w:val="0"/>
        </w:rPr>
        <w:t xml:space="preserve">Rangez le code précédent à l’intérieur des balises </w:t>
      </w:r>
      <w:r w:rsidDel="00000000" w:rsidR="00000000" w:rsidRPr="00000000">
        <w:rPr>
          <w:rFonts w:ascii="Courier New" w:cs="Courier New" w:eastAsia="Courier New" w:hAnsi="Courier New"/>
          <w:rtl w:val="0"/>
        </w:rPr>
        <w:t xml:space="preserve">&lt;p&gt;&lt;/p&gt;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rPr/>
      </w:pPr>
      <w:bookmarkStart w:colFirst="0" w:colLast="0" w:name="_heading=h.2s8eyo1" w:id="9"/>
      <w:bookmarkEnd w:id="9"/>
      <w:r w:rsidDel="00000000" w:rsidR="00000000" w:rsidRPr="00000000">
        <w:rPr>
          <w:rtl w:val="0"/>
        </w:rPr>
        <w:t xml:space="preserve">Exercice 7</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Les formulaires constituent le principal moyen pour vos visiteurs d'entrer des informations sur votre site. Vous allez devoir créer un formulaire sur la page de contact afin que vos visiteurs puissent laisser un message.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rFonts w:ascii="Courier New" w:cs="Courier New" w:eastAsia="Courier New" w:hAnsi="Courier New"/>
        </w:rPr>
      </w:pPr>
      <w:r w:rsidDel="00000000" w:rsidR="00000000" w:rsidRPr="00000000">
        <w:rPr>
          <w:rFonts w:ascii="Courier New" w:cs="Courier New" w:eastAsia="Courier New" w:hAnsi="Courier New"/>
          <w:rtl w:val="0"/>
        </w:rPr>
        <w:t xml:space="preserve">&lt;form method="post" action="cible.php"&gt;</w:t>
      </w:r>
    </w:p>
    <w:p w:rsidR="00000000" w:rsidDel="00000000" w:rsidP="00000000" w:rsidRDefault="00000000" w:rsidRPr="00000000" w14:paraId="0000004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&lt;p&gt;</w:t>
      </w:r>
    </w:p>
    <w:p w:rsidR="00000000" w:rsidDel="00000000" w:rsidP="00000000" w:rsidRDefault="00000000" w:rsidRPr="00000000" w14:paraId="0000004A">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&lt;textarea name="commentaire" rows="5" cols="40"&gt;&lt;/textarea&gt;</w:t>
      </w:r>
    </w:p>
    <w:p w:rsidR="00000000" w:rsidDel="00000000" w:rsidP="00000000" w:rsidRDefault="00000000" w:rsidRPr="00000000" w14:paraId="0000004B">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&lt;br&gt;</w:t>
      </w:r>
    </w:p>
    <w:p w:rsidR="00000000" w:rsidDel="00000000" w:rsidP="00000000" w:rsidRDefault="00000000" w:rsidRPr="00000000" w14:paraId="0000004C">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&lt;input type="submit" value="Valider" /&gt;</w:t>
      </w:r>
    </w:p>
    <w:p w:rsidR="00000000" w:rsidDel="00000000" w:rsidP="00000000" w:rsidRDefault="00000000" w:rsidRPr="00000000" w14:paraId="0000004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&lt;/p&gt;</w:t>
      </w:r>
    </w:p>
    <w:p w:rsidR="00000000" w:rsidDel="00000000" w:rsidP="00000000" w:rsidRDefault="00000000" w:rsidRPr="00000000" w14:paraId="0000004E">
      <w:pPr>
        <w:rPr>
          <w:rFonts w:ascii="Courier New" w:cs="Courier New" w:eastAsia="Courier New" w:hAnsi="Courier New"/>
        </w:rPr>
      </w:pPr>
      <w:r w:rsidDel="00000000" w:rsidR="00000000" w:rsidRPr="00000000">
        <w:rPr>
          <w:rFonts w:ascii="Courier New" w:cs="Courier New" w:eastAsia="Courier New" w:hAnsi="Courier New"/>
          <w:rtl w:val="0"/>
        </w:rPr>
        <w:t xml:space="preserve">&lt;/form&gt;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Ajoutez le code ci-dessus dans votre page de contact puis créez un fichier cible.php.</w:t>
      </w:r>
    </w:p>
    <w:p w:rsidR="00000000" w:rsidDel="00000000" w:rsidP="00000000" w:rsidRDefault="00000000" w:rsidRPr="00000000" w14:paraId="00000051">
      <w:pPr>
        <w:rPr/>
      </w:pPr>
      <w:r w:rsidDel="00000000" w:rsidR="00000000" w:rsidRPr="00000000">
        <w:rPr>
          <w:rtl w:val="0"/>
        </w:rPr>
        <w:t xml:space="preserve">Dans ce fichier, vous afficherez le commentaire envoyé grâce au formulaire ainsi qu’un lien permettant de revenir sur la page d’accueil.</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Astuce :</w:t>
      </w:r>
    </w:p>
    <w:p w:rsidR="00000000" w:rsidDel="00000000" w:rsidP="00000000" w:rsidRDefault="00000000" w:rsidRPr="00000000" w14:paraId="00000054">
      <w:pPr>
        <w:rPr/>
      </w:pPr>
      <w:r w:rsidDel="00000000" w:rsidR="00000000" w:rsidRPr="00000000">
        <w:rPr>
          <w:rFonts w:ascii="Courier New" w:cs="Courier New" w:eastAsia="Courier New" w:hAnsi="Courier New"/>
          <w:rtl w:val="0"/>
        </w:rPr>
        <w:t xml:space="preserve">$_POST["nomChamp"]</w:t>
      </w:r>
      <w:r w:rsidDel="00000000" w:rsidR="00000000" w:rsidRPr="00000000">
        <w:rPr>
          <w:rtl w:val="0"/>
        </w:rPr>
        <w:t xml:space="preserve"> permet de récupérer le champ </w:t>
      </w:r>
      <w:r w:rsidDel="00000000" w:rsidR="00000000" w:rsidRPr="00000000">
        <w:rPr>
          <w:rFonts w:ascii="Courier New" w:cs="Courier New" w:eastAsia="Courier New" w:hAnsi="Courier New"/>
          <w:rtl w:val="0"/>
        </w:rPr>
        <w:t xml:space="preserve">nomChamp</w:t>
      </w:r>
      <w:r w:rsidDel="00000000" w:rsidR="00000000" w:rsidRPr="00000000">
        <w:rPr>
          <w:rtl w:val="0"/>
        </w:rPr>
        <w:t xml:space="preserve"> envoyé par un formulaire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sz w:val="22"/>
          <w:szCs w:val="22"/>
        </w:rPr>
      </w:pPr>
      <w:r w:rsidDel="00000000" w:rsidR="00000000" w:rsidRPr="00000000">
        <w:rPr>
          <w:rtl w:val="0"/>
        </w:rPr>
      </w:r>
    </w:p>
    <w:p w:rsidR="00000000" w:rsidDel="00000000" w:rsidP="00000000" w:rsidRDefault="00000000" w:rsidRPr="00000000" w14:paraId="00000057">
      <w:pPr>
        <w:pStyle w:val="Heading2"/>
        <w:rPr/>
      </w:pPr>
      <w:bookmarkStart w:colFirst="0" w:colLast="0" w:name="_heading=h.17dp8vu" w:id="10"/>
      <w:bookmarkEnd w:id="10"/>
      <w:r w:rsidDel="00000000" w:rsidR="00000000" w:rsidRPr="00000000">
        <w:rPr>
          <w:rtl w:val="0"/>
        </w:rPr>
        <w:t xml:space="preserve">Exercice 8</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Vous pouvez remarquer que vos pages PHP ont toutes en commun le même début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&lt;!DOCTYPE html&gt;</w:t>
      </w:r>
    </w:p>
    <w:p w:rsidR="00000000" w:rsidDel="00000000" w:rsidP="00000000" w:rsidRDefault="00000000" w:rsidRPr="00000000" w14:paraId="0000005C">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&lt;html lang="fr"&gt;</w:t>
      </w:r>
    </w:p>
    <w:p w:rsidR="00000000" w:rsidDel="00000000" w:rsidP="00000000" w:rsidRDefault="00000000" w:rsidRPr="00000000" w14:paraId="0000005D">
      <w:pPr>
        <w:ind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&lt;head&gt;</w:t>
      </w:r>
    </w:p>
    <w:p w:rsidR="00000000" w:rsidDel="00000000" w:rsidP="00000000" w:rsidRDefault="00000000" w:rsidRPr="00000000" w14:paraId="0000005E">
      <w:pPr>
        <w:ind w:left="720"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5F">
      <w:pPr>
        <w:ind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&lt;/head&gt;</w:t>
      </w:r>
    </w:p>
    <w:p w:rsidR="00000000" w:rsidDel="00000000" w:rsidP="00000000" w:rsidRDefault="00000000" w:rsidRPr="00000000" w14:paraId="00000060">
      <w:pPr>
        <w:ind w:firstLine="720"/>
        <w:rPr/>
      </w:pPr>
      <w:r w:rsidDel="00000000" w:rsidR="00000000" w:rsidRPr="00000000">
        <w:rPr>
          <w:rFonts w:ascii="Courier New" w:cs="Courier New" w:eastAsia="Courier New" w:hAnsi="Courier New"/>
          <w:sz w:val="22"/>
          <w:szCs w:val="22"/>
          <w:rtl w:val="0"/>
        </w:rPr>
        <w:t xml:space="preserve">&lt;body&gt;</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rFonts w:ascii="Courier New" w:cs="Courier New" w:eastAsia="Courier New" w:hAnsi="Courier New"/>
        </w:rPr>
      </w:pPr>
      <w:r w:rsidDel="00000000" w:rsidR="00000000" w:rsidRPr="00000000">
        <w:rPr>
          <w:rtl w:val="0"/>
        </w:rPr>
        <w:t xml:space="preserve">Déplacez le début de vos fichiers HTML jusqu’à la balise </w:t>
      </w:r>
      <w:r w:rsidDel="00000000" w:rsidR="00000000" w:rsidRPr="00000000">
        <w:rPr>
          <w:rFonts w:ascii="Courier New" w:cs="Courier New" w:eastAsia="Courier New" w:hAnsi="Courier New"/>
          <w:rtl w:val="0"/>
        </w:rPr>
        <w:t xml:space="preserve">&lt;body&gt;</w:t>
      </w:r>
      <w:r w:rsidDel="00000000" w:rsidR="00000000" w:rsidRPr="00000000">
        <w:rPr>
          <w:rtl w:val="0"/>
        </w:rPr>
        <w:t xml:space="preserve"> dans votre fichier </w:t>
      </w:r>
      <w:r w:rsidDel="00000000" w:rsidR="00000000" w:rsidRPr="00000000">
        <w:rPr>
          <w:rFonts w:ascii="Courier New" w:cs="Courier New" w:eastAsia="Courier New" w:hAnsi="Courier New"/>
          <w:rtl w:val="0"/>
        </w:rPr>
        <w:t xml:space="preserve">header.php</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2"/>
        <w:rPr/>
      </w:pPr>
      <w:bookmarkStart w:colFirst="0" w:colLast="0" w:name="_heading=h.3rdcrjn" w:id="11"/>
      <w:bookmarkEnd w:id="11"/>
      <w:r w:rsidDel="00000000" w:rsidR="00000000" w:rsidRPr="00000000">
        <w:rPr>
          <w:rtl w:val="0"/>
        </w:rPr>
        <w:t xml:space="preserve">Exercice 9</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rFonts w:ascii="Courier New" w:cs="Courier New" w:eastAsia="Courier New" w:hAnsi="Courier New"/>
        </w:rPr>
      </w:pPr>
      <w:r w:rsidDel="00000000" w:rsidR="00000000" w:rsidRPr="00000000">
        <w:rPr>
          <w:rtl w:val="0"/>
        </w:rPr>
        <w:t xml:space="preserve">Même principe que dans le précédent exercice. Cette fois vous allez déplacer le code HTML à partir de la balise </w:t>
      </w:r>
      <w:r w:rsidDel="00000000" w:rsidR="00000000" w:rsidRPr="00000000">
        <w:rPr>
          <w:rFonts w:ascii="Courier New" w:cs="Courier New" w:eastAsia="Courier New" w:hAnsi="Courier New"/>
          <w:rtl w:val="0"/>
        </w:rPr>
        <w:t xml:space="preserve">&lt;/body&gt;</w:t>
      </w:r>
      <w:r w:rsidDel="00000000" w:rsidR="00000000" w:rsidRPr="00000000">
        <w:rPr>
          <w:rtl w:val="0"/>
        </w:rPr>
        <w:t xml:space="preserve"> jusqu’à la fin de votre document dans le fichier </w:t>
      </w:r>
      <w:r w:rsidDel="00000000" w:rsidR="00000000" w:rsidRPr="00000000">
        <w:rPr>
          <w:rFonts w:ascii="Courier New" w:cs="Courier New" w:eastAsia="Courier New" w:hAnsi="Courier New"/>
          <w:rtl w:val="0"/>
        </w:rPr>
        <w:t xml:space="preserve">footer.php</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2"/>
        <w:rPr/>
      </w:pPr>
      <w:bookmarkStart w:colFirst="0" w:colLast="0" w:name="_heading=h.26in1rg" w:id="12"/>
      <w:bookmarkEnd w:id="12"/>
      <w:r w:rsidDel="00000000" w:rsidR="00000000" w:rsidRPr="00000000">
        <w:rPr>
          <w:rtl w:val="0"/>
        </w:rPr>
        <w:t xml:space="preserve">Exercice 10</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sz w:val="22"/>
          <w:szCs w:val="22"/>
        </w:rPr>
      </w:pPr>
      <w:r w:rsidDel="00000000" w:rsidR="00000000" w:rsidRPr="00000000">
        <w:rPr>
          <w:rtl w:val="0"/>
        </w:rPr>
        <w:t xml:space="preserve">Améliorez la présentation de votre site web grâce aux notions de CSS précédemment vues en TP.</w:t>
      </w:r>
      <w:r w:rsidDel="00000000" w:rsidR="00000000" w:rsidRPr="00000000">
        <w:rPr>
          <w:rtl w:val="0"/>
        </w:rPr>
      </w:r>
    </w:p>
    <w:sectPr>
      <w:headerReference r:id="rId7" w:type="default"/>
      <w:footerReference r:id="rId8" w:type="default"/>
      <w:pgSz w:h="15840" w:w="12240" w:orient="portrait"/>
      <w:pgMar w:bottom="0" w:top="0" w:left="566.9291338582677" w:right="566.929133858267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Pr>
    <w:rPr>
      <w:rFonts w:ascii="Trebuchet MS" w:cs="Trebuchet MS" w:eastAsia="Trebuchet MS" w:hAnsi="Trebuchet MS"/>
      <w:color w:val="4a86e8"/>
      <w:sz w:val="28"/>
      <w:szCs w:val="28"/>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Pr>
    <w:rPr>
      <w:rFonts w:ascii="Trebuchet MS" w:cs="Trebuchet MS" w:eastAsia="Trebuchet MS" w:hAnsi="Trebuchet MS"/>
      <w:color w:val="4a86e8"/>
      <w:sz w:val="28"/>
      <w:szCs w:val="28"/>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mKg3Q0qLmhCJE/YfaMhWPkvP8g==">AMUW2mUUkJaY5wEQSqZs/cgj2kM0p171/2gR14Xyl4EYLXdtTMz21iYjJq1nYeuog+loaV2aVP441LJQGg/j4A8dxM/Fs+YghsXmKTwm86Qzr32LQIkUu811scnG3R/TGnfj+GA78drSV3na/R/A0SbIlqIkGJ79zCYxWyM6x7HwFh4agssdUcpsdGPH1nEiit/skoiyGCWkVx7BCUIIMfSVejNU1t8BKqlN66X6viB4WNE/Vd0flvW3SufONK6jPTBovHnYBG34i4DG1e00VknHwcpyQ+5D/cHvv7uU7p448l0mK/PUiX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