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8C" w:rsidRDefault="00606287">
      <w:r>
        <w:t>Задания:</w:t>
      </w:r>
    </w:p>
    <w:p w:rsidR="00606287" w:rsidRDefault="00606287" w:rsidP="00606287">
      <w:pPr>
        <w:pStyle w:val="ab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733D5156" wp14:editId="3BEBB6F1">
            <wp:extent cx="4514850" cy="446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606287" w:rsidRDefault="00606287" w:rsidP="00606287">
      <w:pPr>
        <w:pStyle w:val="ab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621B9D05" wp14:editId="00F3DA61">
            <wp:extent cx="5940425" cy="786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606287" w:rsidRDefault="00DC0A08" w:rsidP="00606287">
      <w:pPr>
        <w:pStyle w:val="ab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 wp14:anchorId="6ADA6C77" wp14:editId="6D2A5A72">
            <wp:extent cx="4162425" cy="4476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64E73F69" wp14:editId="6269B4F4">
            <wp:extent cx="4200525" cy="449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  <w:lang w:eastAsia="ru-RU"/>
        </w:rPr>
        <w:drawing>
          <wp:inline distT="0" distB="0" distL="0" distR="0" wp14:anchorId="7F062C50" wp14:editId="4F12F563">
            <wp:extent cx="4200525" cy="4438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08" w:rsidRDefault="00DC0A08" w:rsidP="00DC0A08">
      <w:pPr>
        <w:pStyle w:val="ab"/>
      </w:pPr>
      <w:r>
        <w:lastRenderedPageBreak/>
        <w:br/>
      </w:r>
      <w:r>
        <w:rPr>
          <w:noProof/>
          <w:lang w:eastAsia="ru-RU"/>
        </w:rPr>
        <w:drawing>
          <wp:inline distT="0" distB="0" distL="0" distR="0" wp14:anchorId="3026E557" wp14:editId="2750687D">
            <wp:extent cx="4238625" cy="449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08" w:rsidRDefault="00DC0A08" w:rsidP="00DC0A08">
      <w:pPr>
        <w:pStyle w:val="ab"/>
      </w:pPr>
    </w:p>
    <w:p w:rsidR="00DC0A08" w:rsidRDefault="004120B5" w:rsidP="00DC0A08">
      <w:pPr>
        <w:pStyle w:val="ab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4AC7D387" wp14:editId="00E8C10C">
            <wp:extent cx="5940425" cy="3141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0B5" w:rsidRDefault="004120B5" w:rsidP="004120B5">
      <w:pPr>
        <w:pStyle w:val="ab"/>
      </w:pPr>
      <w:r>
        <w:br/>
      </w:r>
    </w:p>
    <w:p w:rsidR="004120B5" w:rsidRDefault="005E5012" w:rsidP="004120B5">
      <w:pPr>
        <w:pStyle w:val="ab"/>
        <w:numPr>
          <w:ilvl w:val="0"/>
          <w:numId w:val="1"/>
        </w:num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DA3781" wp14:editId="5865E715">
            <wp:extent cx="3600450" cy="2838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12" w:rsidRDefault="005E5012" w:rsidP="005E5012">
      <w:pPr>
        <w:pStyle w:val="ab"/>
        <w:rPr>
          <w:lang w:val="en-US"/>
        </w:rPr>
      </w:pPr>
      <w:r>
        <w:rPr>
          <w:lang w:val="en-US"/>
        </w:rPr>
        <w:br/>
      </w:r>
    </w:p>
    <w:p w:rsidR="005E5012" w:rsidRDefault="005E5012" w:rsidP="005E5012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:rsidR="005E5012" w:rsidRDefault="005E5012" w:rsidP="005E5012">
      <w:pPr>
        <w:pStyle w:val="ab"/>
        <w:numPr>
          <w:ilvl w:val="0"/>
          <w:numId w:val="1"/>
        </w:num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020EBE" wp14:editId="28FC6C89">
            <wp:extent cx="5940425" cy="1836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5E5012" w:rsidRDefault="0048458B" w:rsidP="0048458B">
      <w:pPr>
        <w:ind w:left="360"/>
      </w:pPr>
      <w:r>
        <w:t>8,9.</w:t>
      </w:r>
    </w:p>
    <w:p w:rsidR="0048458B" w:rsidRDefault="0048458B" w:rsidP="0048458B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487691B6" wp14:editId="616CA4AD">
            <wp:extent cx="4038600" cy="3133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8B" w:rsidRDefault="0048458B" w:rsidP="0048458B">
      <w:pPr>
        <w:ind w:left="360"/>
      </w:pPr>
      <w:r>
        <w:rPr>
          <w:noProof/>
          <w:lang w:eastAsia="ru-RU"/>
        </w:rPr>
        <w:drawing>
          <wp:inline distT="0" distB="0" distL="0" distR="0" wp14:anchorId="69842F52" wp14:editId="3466B170">
            <wp:extent cx="4019550" cy="3162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8B" w:rsidRDefault="0048458B" w:rsidP="0048458B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4B0F85AE" wp14:editId="5DFDD330">
            <wp:extent cx="3771900" cy="3105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8B" w:rsidRDefault="0048458B" w:rsidP="0048458B">
      <w:pPr>
        <w:ind w:left="360"/>
      </w:pPr>
      <w:r>
        <w:rPr>
          <w:noProof/>
          <w:lang w:eastAsia="ru-RU"/>
        </w:rPr>
        <w:drawing>
          <wp:inline distT="0" distB="0" distL="0" distR="0" wp14:anchorId="50BB2D67" wp14:editId="4C9958B3">
            <wp:extent cx="3752850" cy="3143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8B" w:rsidRDefault="0048458B" w:rsidP="0048458B">
      <w:r>
        <w:t>11.</w:t>
      </w:r>
    </w:p>
    <w:p w:rsidR="0048458B" w:rsidRDefault="0048458B" w:rsidP="0048458B">
      <w:r>
        <w:lastRenderedPageBreak/>
        <w:t xml:space="preserve">  </w:t>
      </w:r>
      <w:r>
        <w:rPr>
          <w:noProof/>
          <w:lang w:eastAsia="ru-RU"/>
        </w:rPr>
        <w:drawing>
          <wp:inline distT="0" distB="0" distL="0" distR="0" wp14:anchorId="551558A8" wp14:editId="624CAA15">
            <wp:extent cx="3286125" cy="3238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8B" w:rsidRDefault="0048458B" w:rsidP="0048458B">
      <w:r>
        <w:rPr>
          <w:noProof/>
          <w:lang w:eastAsia="ru-RU"/>
        </w:rPr>
        <w:drawing>
          <wp:inline distT="0" distB="0" distL="0" distR="0" wp14:anchorId="6D6A6885">
            <wp:extent cx="3822700" cy="316992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16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</w:p>
    <w:p w:rsidR="0048458B" w:rsidRDefault="0048458B" w:rsidP="0048458B">
      <w:pPr>
        <w:rPr>
          <w:lang w:val="en-US"/>
        </w:rPr>
      </w:pPr>
      <w:r>
        <w:rPr>
          <w:lang w:val="en-US"/>
        </w:rPr>
        <w:lastRenderedPageBreak/>
        <w:t xml:space="preserve">12. </w:t>
      </w:r>
      <w:r>
        <w:rPr>
          <w:noProof/>
          <w:lang w:eastAsia="ru-RU"/>
        </w:rPr>
        <w:drawing>
          <wp:inline distT="0" distB="0" distL="0" distR="0" wp14:anchorId="6E629F35" wp14:editId="69A0CA72">
            <wp:extent cx="4562475" cy="4010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77BA" w:rsidRPr="00A40126" w:rsidRDefault="00D377BA" w:rsidP="0048458B">
      <w:pPr>
        <w:rPr>
          <w:rFonts w:cstheme="minorHAnsi"/>
        </w:rPr>
      </w:pPr>
      <w:r w:rsidRPr="00A40126">
        <w:rPr>
          <w:rFonts w:cstheme="minorHAnsi"/>
        </w:rPr>
        <w:t>Ответы на вопросы:</w:t>
      </w:r>
    </w:p>
    <w:p w:rsidR="00D377BA" w:rsidRPr="00984343" w:rsidRDefault="00D377BA" w:rsidP="00A40126">
      <w:pPr>
        <w:pStyle w:val="ac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843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 помощью стоимостного анализа можно решить такие задачи, как определение действительной стоимости производства продукта, определение действительной стоимости поддержки клиента, идентификация работ, которые стоят больше всего (те, которые должны быть улучшены в первую очередь), обеспечение менеджеров финансовой мерой предлагаемых изменений, и др.</w:t>
      </w:r>
    </w:p>
    <w:p w:rsidR="00D377BA" w:rsidRPr="00984343" w:rsidRDefault="00D377BA" w:rsidP="00A40126">
      <w:pPr>
        <w:pStyle w:val="ac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843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ABC может проводиться только тогда, когда модель работы последовательная (следует синтаксическим правилам IDEF0), корректная (отражает бизнес), полная (охватывает всю рассматриваемую область) И стабильная (проходит цикл экспертизы без изменений), другими словами, создание модели работы закончено.</w:t>
      </w:r>
    </w:p>
    <w:p w:rsidR="00D377BA" w:rsidRPr="00984343" w:rsidRDefault="00D377BA" w:rsidP="00A40126">
      <w:pPr>
        <w:pStyle w:val="ac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843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Нет.</w:t>
      </w:r>
    </w:p>
    <w:p w:rsidR="00D377BA" w:rsidRPr="00984343" w:rsidRDefault="00D377BA" w:rsidP="00A40126">
      <w:pPr>
        <w:pStyle w:val="ac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843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Нет.</w:t>
      </w:r>
    </w:p>
    <w:p w:rsidR="00D377BA" w:rsidRPr="00984343" w:rsidRDefault="00D377BA" w:rsidP="00A40126">
      <w:pPr>
        <w:pStyle w:val="ac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843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Нет.</w:t>
      </w:r>
    </w:p>
    <w:p w:rsidR="00D377BA" w:rsidRPr="00984343" w:rsidRDefault="00D377BA" w:rsidP="00A40126">
      <w:pPr>
        <w:pStyle w:val="ac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843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ABC включает следующие основные понятия:</w:t>
      </w:r>
    </w:p>
    <w:p w:rsidR="00D377BA" w:rsidRPr="00984343" w:rsidRDefault="00D377BA" w:rsidP="00A40126">
      <w:pPr>
        <w:pStyle w:val="ac"/>
        <w:numPr>
          <w:ilvl w:val="1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843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объект затрат</w:t>
      </w:r>
    </w:p>
    <w:p w:rsidR="00D377BA" w:rsidRPr="00984343" w:rsidRDefault="00D377BA" w:rsidP="00A40126">
      <w:pPr>
        <w:pStyle w:val="ac"/>
        <w:numPr>
          <w:ilvl w:val="1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843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движитель затрат</w:t>
      </w:r>
    </w:p>
    <w:p w:rsidR="00D377BA" w:rsidRPr="00984343" w:rsidRDefault="00D377BA" w:rsidP="00A40126">
      <w:pPr>
        <w:pStyle w:val="ac"/>
        <w:numPr>
          <w:ilvl w:val="1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843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центры затрат</w:t>
      </w:r>
    </w:p>
    <w:p w:rsidR="00D377BA" w:rsidRPr="00984343" w:rsidRDefault="00BA15EF" w:rsidP="00A40126">
      <w:pPr>
        <w:pStyle w:val="ac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</w:t>
      </w:r>
      <w:r w:rsidR="00D377BA" w:rsidRPr="009843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ричина, по которой работа выполняется, обычно, основной выход работы, стоимость работ есть суммарная стоимость объектов затрат</w:t>
      </w:r>
    </w:p>
    <w:p w:rsidR="00D377BA" w:rsidRPr="00984343" w:rsidRDefault="00BA15EF" w:rsidP="00A40126">
      <w:pPr>
        <w:pStyle w:val="ac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Как х</w:t>
      </w:r>
      <w:r w:rsidR="00D377BA" w:rsidRPr="009843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арактеристики входов и управлений работы, которые влияют на то, как выполн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яется и как долго длится работа.</w:t>
      </w:r>
    </w:p>
    <w:p w:rsidR="00D377BA" w:rsidRPr="00984343" w:rsidRDefault="00BA15EF" w:rsidP="00A40126">
      <w:pPr>
        <w:pStyle w:val="ac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Ц</w:t>
      </w:r>
      <w:r w:rsidR="00D377BA" w:rsidRPr="009843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ентры затрат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D377BA" w:rsidRPr="009843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можно трактовать как статьи расхода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D377BA" w:rsidRPr="00984343" w:rsidRDefault="00D377BA" w:rsidP="00A40126">
      <w:pPr>
        <w:pStyle w:val="ac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843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Если стоимостных показателей недостаточно, имеется возможность внесения собственных метрик − свойств, определенных пользователем (User Defined Properties, UDP). UDP позволяют провести дополнительный анализ, хотя и без суммирующих подсчетов.</w:t>
      </w:r>
    </w:p>
    <w:p w:rsidR="00D377BA" w:rsidRPr="00D377BA" w:rsidRDefault="00D377BA" w:rsidP="0048458B"/>
    <w:sectPr w:rsidR="00D377BA" w:rsidRPr="00D37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2966"/>
    <w:multiLevelType w:val="multilevel"/>
    <w:tmpl w:val="D04690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F3E0D"/>
    <w:multiLevelType w:val="hybridMultilevel"/>
    <w:tmpl w:val="725A7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5489E"/>
    <w:multiLevelType w:val="multilevel"/>
    <w:tmpl w:val="3602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F469B"/>
    <w:multiLevelType w:val="hybridMultilevel"/>
    <w:tmpl w:val="8DB27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5FA93CE">
      <w:start w:val="1"/>
      <w:numFmt w:val="decimal"/>
      <w:lvlText w:val="%2)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87"/>
    <w:rsid w:val="00157C5D"/>
    <w:rsid w:val="00366F7B"/>
    <w:rsid w:val="004120B5"/>
    <w:rsid w:val="0048458B"/>
    <w:rsid w:val="004E2085"/>
    <w:rsid w:val="005A2218"/>
    <w:rsid w:val="005E5012"/>
    <w:rsid w:val="00606287"/>
    <w:rsid w:val="00984343"/>
    <w:rsid w:val="00A40126"/>
    <w:rsid w:val="00B66B8C"/>
    <w:rsid w:val="00BA15EF"/>
    <w:rsid w:val="00D377BA"/>
    <w:rsid w:val="00DC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746A"/>
  <w15:chartTrackingRefBased/>
  <w15:docId w15:val="{F7732CBE-FEE7-45C3-BB05-EC6C9F1B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ab">
    <w:name w:val="List Paragraph"/>
    <w:basedOn w:val="a"/>
    <w:uiPriority w:val="34"/>
    <w:qFormat/>
    <w:rsid w:val="00606287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D3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2018-12-19T14:24:00Z</dcterms:created>
  <dcterms:modified xsi:type="dcterms:W3CDTF">2018-12-20T01:15:00Z</dcterms:modified>
</cp:coreProperties>
</file>