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EF6" w:rsidRDefault="009A0264" w:rsidP="009A0264">
      <w:pPr>
        <w:pStyle w:val="a3"/>
      </w:pPr>
      <w:r>
        <w:t>Вариативная самостоя</w:t>
      </w:r>
      <w:r w:rsidR="00187C2B">
        <w:t>те</w:t>
      </w:r>
      <w:r>
        <w:t>льная работа №3.</w:t>
      </w:r>
    </w:p>
    <w:p w:rsidR="009A0264" w:rsidRDefault="009A0264" w:rsidP="009A0264">
      <w:pPr>
        <w:pStyle w:val="a3"/>
      </w:pPr>
      <w:r>
        <w:t>Задание 3.3.3</w:t>
      </w:r>
    </w:p>
    <w:p w:rsidR="009A0264" w:rsidRDefault="009A0264" w:rsidP="009A0264">
      <w:pPr>
        <w:pStyle w:val="a3"/>
      </w:pPr>
      <w:r>
        <w:t xml:space="preserve">Основные возможности </w:t>
      </w:r>
      <w:proofErr w:type="spellStart"/>
      <w:r>
        <w:rPr>
          <w:lang w:val="en-US"/>
        </w:rPr>
        <w:t>Scilab</w:t>
      </w:r>
      <w:proofErr w:type="spellEnd"/>
      <w:r w:rsidRPr="009A0264">
        <w:t xml:space="preserve">, </w:t>
      </w:r>
      <w:r>
        <w:t>используемые при работе с пользовательскими функциями.</w:t>
      </w:r>
    </w:p>
    <w:p w:rsidR="00D205A8" w:rsidRDefault="00D205A8" w:rsidP="00D205A8">
      <w:pPr>
        <w:pStyle w:val="a3"/>
        <w:ind w:firstLine="708"/>
        <w:jc w:val="left"/>
        <w:rPr>
          <w:sz w:val="24"/>
          <w:szCs w:val="24"/>
        </w:rPr>
      </w:pPr>
      <w:r>
        <w:rPr>
          <w:sz w:val="24"/>
          <w:szCs w:val="24"/>
        </w:rPr>
        <w:t>Скрипт-файлы.</w:t>
      </w:r>
    </w:p>
    <w:p w:rsidR="009A0264" w:rsidRDefault="00D205A8" w:rsidP="009A0264">
      <w:pPr>
        <w:pStyle w:val="a5"/>
      </w:pPr>
      <w:r w:rsidRPr="00D205A8">
        <w:rPr>
          <w:szCs w:val="24"/>
        </w:rPr>
        <w:t xml:space="preserve">Для удобства написания скриптов (функций) в </w:t>
      </w:r>
      <w:proofErr w:type="spellStart"/>
      <w:r w:rsidRPr="00D205A8">
        <w:rPr>
          <w:szCs w:val="24"/>
        </w:rPr>
        <w:t>Scilab</w:t>
      </w:r>
      <w:proofErr w:type="spellEnd"/>
      <w:r w:rsidRPr="00D205A8">
        <w:rPr>
          <w:szCs w:val="24"/>
        </w:rPr>
        <w:t xml:space="preserve"> имеется встроенный редактор – </w:t>
      </w:r>
      <w:proofErr w:type="spellStart"/>
      <w:r>
        <w:rPr>
          <w:szCs w:val="24"/>
          <w:lang w:val="en-US"/>
        </w:rPr>
        <w:t>Scinotes</w:t>
      </w:r>
      <w:proofErr w:type="spellEnd"/>
      <w:r w:rsidRPr="00D205A8">
        <w:rPr>
          <w:szCs w:val="24"/>
        </w:rPr>
        <w:t xml:space="preserve">. Он позволяет редактировать тексты функций, выполнять их в режиме отладки, содержит функцию </w:t>
      </w:r>
      <w:proofErr w:type="spellStart"/>
      <w:r w:rsidRPr="00D205A8">
        <w:rPr>
          <w:szCs w:val="24"/>
        </w:rPr>
        <w:t>автодополнения</w:t>
      </w:r>
      <w:proofErr w:type="spellEnd"/>
      <w:r w:rsidRPr="00D205A8">
        <w:rPr>
          <w:szCs w:val="24"/>
        </w:rPr>
        <w:t xml:space="preserve"> кода, а также средства непосредственной передачи текста программы в среду </w:t>
      </w:r>
      <w:proofErr w:type="spellStart"/>
      <w:r w:rsidRPr="00D205A8">
        <w:rPr>
          <w:szCs w:val="24"/>
        </w:rPr>
        <w:t>Scilab</w:t>
      </w:r>
      <w:proofErr w:type="spellEnd"/>
      <w:r w:rsidRPr="00D205A8">
        <w:rPr>
          <w:szCs w:val="24"/>
        </w:rPr>
        <w:t xml:space="preserve"> на выполнение.</w:t>
      </w:r>
      <w:r>
        <w:rPr>
          <w:szCs w:val="24"/>
        </w:rPr>
        <w:t xml:space="preserve"> </w:t>
      </w:r>
      <w:r w:rsidR="009A0264">
        <w:t xml:space="preserve">В СКМ зачастую возникает необходимость повторной </w:t>
      </w:r>
      <w:r w:rsidR="00187C2B">
        <w:t xml:space="preserve">обработки данных, следовательно, </w:t>
      </w:r>
      <w:r w:rsidR="009A0264">
        <w:t>должен иметься механизм для автоматизации этого процесса.</w:t>
      </w:r>
    </w:p>
    <w:p w:rsidR="00D205A8" w:rsidRDefault="00D205A8" w:rsidP="009A0264">
      <w:pPr>
        <w:pStyle w:val="a5"/>
      </w:pPr>
      <w:r w:rsidRPr="00D205A8">
        <w:t>Открыть редактор можно двумя способами:</w:t>
      </w:r>
    </w:p>
    <w:p w:rsidR="00D205A8" w:rsidRDefault="00D205A8" w:rsidP="00D205A8">
      <w:pPr>
        <w:pStyle w:val="a5"/>
        <w:numPr>
          <w:ilvl w:val="0"/>
          <w:numId w:val="1"/>
        </w:numPr>
      </w:pPr>
      <w:r>
        <w:t xml:space="preserve">подать в консоли </w:t>
      </w:r>
      <w:proofErr w:type="spellStart"/>
      <w:r>
        <w:t>Scilab</w:t>
      </w:r>
      <w:proofErr w:type="spellEnd"/>
      <w:r>
        <w:t xml:space="preserve"> команду </w:t>
      </w:r>
      <w:proofErr w:type="spellStart"/>
      <w:r>
        <w:rPr>
          <w:lang w:val="en-US"/>
        </w:rPr>
        <w:t>scinotes</w:t>
      </w:r>
      <w:proofErr w:type="spellEnd"/>
    </w:p>
    <w:p w:rsidR="00D205A8" w:rsidRDefault="00D205A8" w:rsidP="00D205A8">
      <w:pPr>
        <w:pStyle w:val="a5"/>
        <w:numPr>
          <w:ilvl w:val="0"/>
          <w:numId w:val="1"/>
        </w:numPr>
      </w:pPr>
      <w:r>
        <w:t>выбрать в главном окне последовательно пункты меню Инструменты → Редактор.</w:t>
      </w:r>
    </w:p>
    <w:p w:rsidR="00D205A8" w:rsidRDefault="00D205A8" w:rsidP="00D205A8">
      <w:pPr>
        <w:pStyle w:val="a5"/>
        <w:ind w:left="708" w:firstLine="0"/>
      </w:pPr>
      <w:r>
        <w:t xml:space="preserve">В </w:t>
      </w:r>
      <w:proofErr w:type="spellStart"/>
      <w:r>
        <w:rPr>
          <w:lang w:val="en-US"/>
        </w:rPr>
        <w:t>Scinotes</w:t>
      </w:r>
      <w:proofErr w:type="spellEnd"/>
      <w:r w:rsidRPr="00D205A8">
        <w:t xml:space="preserve"> </w:t>
      </w:r>
      <w:r>
        <w:t>предусмотрены классические стандартные команды для работы с файлами, однако ко всему прочему</w:t>
      </w:r>
      <w:r w:rsidRPr="00D205A8">
        <w:t xml:space="preserve"> </w:t>
      </w:r>
      <w:r>
        <w:t>особое внимание следует уделить следующим функциям:</w:t>
      </w:r>
    </w:p>
    <w:p w:rsidR="00D205A8" w:rsidRDefault="00D205A8" w:rsidP="00D205A8">
      <w:pPr>
        <w:pStyle w:val="a5"/>
        <w:numPr>
          <w:ilvl w:val="0"/>
          <w:numId w:val="2"/>
        </w:numPr>
      </w:pPr>
      <w:r>
        <w:rPr>
          <w:lang w:val="en-US"/>
        </w:rPr>
        <w:t>Execute</w:t>
      </w:r>
      <w:r w:rsidRPr="00D205A8">
        <w:t xml:space="preserve"> - содержит пункты, позволяющие передать содержимое редактора в среду </w:t>
      </w:r>
      <w:proofErr w:type="spellStart"/>
      <w:r w:rsidRPr="00D205A8">
        <w:rPr>
          <w:lang w:val="en-US"/>
        </w:rPr>
        <w:t>Scilab</w:t>
      </w:r>
      <w:proofErr w:type="spellEnd"/>
      <w:r w:rsidRPr="00D205A8">
        <w:t xml:space="preserve"> на выполнение или выполнить только выделенную часть.</w:t>
      </w:r>
    </w:p>
    <w:p w:rsidR="00D205A8" w:rsidRDefault="00D205A8" w:rsidP="00D205A8">
      <w:pPr>
        <w:pStyle w:val="a5"/>
        <w:numPr>
          <w:ilvl w:val="0"/>
          <w:numId w:val="2"/>
        </w:numPr>
      </w:pPr>
      <w:r>
        <w:rPr>
          <w:lang w:val="en-US"/>
        </w:rPr>
        <w:t>Debug</w:t>
      </w:r>
      <w:r w:rsidRPr="00D205A8">
        <w:t xml:space="preserve"> - содержит команды для организации и выполнения отладки, такие как включение точек останова (</w:t>
      </w:r>
      <w:r w:rsidRPr="00D205A8">
        <w:rPr>
          <w:lang w:val="en-US"/>
        </w:rPr>
        <w:t>breakpoint</w:t>
      </w:r>
      <w:r w:rsidRPr="00D205A8">
        <w:t>), добавление переменных в список наблюдения (</w:t>
      </w:r>
      <w:r w:rsidRPr="00D205A8">
        <w:rPr>
          <w:lang w:val="en-US"/>
        </w:rPr>
        <w:t>watch</w:t>
      </w:r>
      <w:r w:rsidRPr="00D205A8">
        <w:t xml:space="preserve">), настройка запуска функции и т. д. К сожалению, в </w:t>
      </w:r>
      <w:proofErr w:type="spellStart"/>
      <w:r w:rsidRPr="00D205A8">
        <w:rPr>
          <w:lang w:val="en-US"/>
        </w:rPr>
        <w:t>Scilab</w:t>
      </w:r>
      <w:proofErr w:type="spellEnd"/>
      <w:r w:rsidRPr="00D205A8">
        <w:t xml:space="preserve"> 5.1 данный режим недоступен вследствие наличия </w:t>
      </w:r>
      <w:proofErr w:type="spellStart"/>
      <w:r w:rsidRPr="00D205A8">
        <w:t>неустраненной</w:t>
      </w:r>
      <w:proofErr w:type="spellEnd"/>
      <w:r w:rsidRPr="00D205A8">
        <w:t xml:space="preserve"> ошибки.</w:t>
      </w:r>
    </w:p>
    <w:p w:rsidR="00D205A8" w:rsidRDefault="00D205A8" w:rsidP="00D205A8">
      <w:pPr>
        <w:pStyle w:val="a5"/>
        <w:ind w:left="708" w:firstLine="0"/>
      </w:pPr>
    </w:p>
    <w:p w:rsidR="00D205A8" w:rsidRDefault="00D205A8" w:rsidP="00D205A8">
      <w:pPr>
        <w:pStyle w:val="a5"/>
        <w:ind w:left="708" w:firstLine="0"/>
      </w:pPr>
    </w:p>
    <w:p w:rsidR="00D205A8" w:rsidRPr="00DA7742" w:rsidRDefault="00DA7742" w:rsidP="00D205A8">
      <w:pPr>
        <w:pStyle w:val="a5"/>
        <w:ind w:left="708" w:firstLine="0"/>
      </w:pPr>
      <w:r>
        <w:rPr>
          <w:b/>
        </w:rPr>
        <w:lastRenderedPageBreak/>
        <w:t>Функции</w:t>
      </w:r>
    </w:p>
    <w:p w:rsidR="00187C2B" w:rsidRDefault="00187C2B" w:rsidP="00187C2B">
      <w:pPr>
        <w:pStyle w:val="a5"/>
      </w:pPr>
      <w:r>
        <w:t xml:space="preserve">В </w:t>
      </w:r>
      <w:proofErr w:type="spellStart"/>
      <w:r>
        <w:rPr>
          <w:lang w:val="en-US"/>
        </w:rPr>
        <w:t>Scilab</w:t>
      </w:r>
      <w:proofErr w:type="spellEnd"/>
      <w:r w:rsidRPr="00187C2B">
        <w:t xml:space="preserve"> </w:t>
      </w:r>
      <w:r>
        <w:t xml:space="preserve">реализованы функции, определяемые пользователем. Они, как правило, предназначены для неоднократного использования, имеют входные параметры и не выполняются без их предварительного задания. Рассмотрим несколько способов создания функций в </w:t>
      </w:r>
      <w:proofErr w:type="spellStart"/>
      <w:r>
        <w:t>Scilab</w:t>
      </w:r>
      <w:proofErr w:type="spellEnd"/>
      <w:r>
        <w:t>.</w:t>
      </w:r>
    </w:p>
    <w:p w:rsidR="00187C2B" w:rsidRDefault="00187C2B" w:rsidP="00187C2B">
      <w:pPr>
        <w:pStyle w:val="a5"/>
      </w:pPr>
      <w:r w:rsidRPr="00187C2B">
        <w:t xml:space="preserve">Первый способ — это применение оператора </w:t>
      </w:r>
      <w:proofErr w:type="spellStart"/>
      <w:r w:rsidRPr="00187C2B">
        <w:t>deff</w:t>
      </w:r>
      <w:proofErr w:type="spellEnd"/>
      <w:r w:rsidRPr="00187C2B">
        <w:t>, который в общем виде можно записать так:</w:t>
      </w:r>
    </w:p>
    <w:p w:rsidR="00187C2B" w:rsidRDefault="00187C2B" w:rsidP="00187C2B">
      <w:pPr>
        <w:pStyle w:val="a5"/>
      </w:pPr>
      <w:r>
        <w:rPr>
          <w:noProof/>
          <w:lang w:eastAsia="ru-RU"/>
        </w:rPr>
        <w:drawing>
          <wp:inline distT="0" distB="0" distL="0" distR="0" wp14:anchorId="37B3887A" wp14:editId="18ABA111">
            <wp:extent cx="4619625" cy="333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2B" w:rsidRDefault="00187C2B" w:rsidP="00187C2B">
      <w:pPr>
        <w:pStyle w:val="a5"/>
      </w:pPr>
      <w:r>
        <w:t>где имя</w:t>
      </w:r>
      <w:proofErr w:type="gramStart"/>
      <w:r>
        <w:t>1,...</w:t>
      </w:r>
      <w:proofErr w:type="gramEnd"/>
      <w:r>
        <w:t>,</w:t>
      </w:r>
      <w:proofErr w:type="spellStart"/>
      <w:r>
        <w:t>имяN</w:t>
      </w:r>
      <w:proofErr w:type="spellEnd"/>
      <w:r>
        <w:t xml:space="preserve"> — список выходных параметров, то есть переменных, которым будет присвоен конечный результат вычислений,</w:t>
      </w:r>
    </w:p>
    <w:p w:rsidR="00187C2B" w:rsidRDefault="00187C2B" w:rsidP="00187C2B">
      <w:pPr>
        <w:pStyle w:val="a5"/>
      </w:pPr>
      <w:proofErr w:type="spellStart"/>
      <w:r w:rsidRPr="00187C2B">
        <w:t>имя_функции</w:t>
      </w:r>
      <w:proofErr w:type="spellEnd"/>
      <w:r w:rsidRPr="00187C2B">
        <w:t xml:space="preserve"> — имя с которы</w:t>
      </w:r>
      <w:r>
        <w:t>м эта функция будет вызываться,</w:t>
      </w:r>
    </w:p>
    <w:p w:rsidR="00187C2B" w:rsidRDefault="00187C2B" w:rsidP="00187C2B">
      <w:pPr>
        <w:pStyle w:val="a5"/>
      </w:pPr>
      <w:r w:rsidRPr="00187C2B">
        <w:t>переменная_</w:t>
      </w:r>
      <w:proofErr w:type="gramStart"/>
      <w:r w:rsidRPr="00187C2B">
        <w:t>1,...</w:t>
      </w:r>
      <w:proofErr w:type="gramEnd"/>
      <w:r w:rsidRPr="00187C2B">
        <w:t>,</w:t>
      </w:r>
      <w:proofErr w:type="spellStart"/>
      <w:r w:rsidRPr="00187C2B">
        <w:t>переменная_M</w:t>
      </w:r>
      <w:proofErr w:type="spellEnd"/>
      <w:r w:rsidRPr="00187C2B">
        <w:t xml:space="preserve"> — входные параметры.</w:t>
      </w:r>
      <w:r w:rsidRPr="00187C2B">
        <w:cr/>
      </w:r>
    </w:p>
    <w:p w:rsidR="00187C2B" w:rsidRDefault="00187C2B" w:rsidP="00187C2B">
      <w:pPr>
        <w:pStyle w:val="a5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380F9B6" wp14:editId="35F8AF55">
            <wp:simplePos x="0" y="0"/>
            <wp:positionH relativeFrom="column">
              <wp:posOffset>4368165</wp:posOffset>
            </wp:positionH>
            <wp:positionV relativeFrom="paragraph">
              <wp:posOffset>229235</wp:posOffset>
            </wp:positionV>
            <wp:extent cx="771525" cy="276225"/>
            <wp:effectExtent l="0" t="0" r="9525" b="9525"/>
            <wp:wrapThrough wrapText="bothSides">
              <wp:wrapPolygon edited="0">
                <wp:start x="0" y="0"/>
                <wp:lineTo x="0" y="20855"/>
                <wp:lineTo x="21333" y="20855"/>
                <wp:lineTo x="21333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Давайте посмотрим на простой пример использования функции </w:t>
      </w:r>
      <w:proofErr w:type="spellStart"/>
      <w:r>
        <w:rPr>
          <w:lang w:val="en-US"/>
        </w:rPr>
        <w:t>deff</w:t>
      </w:r>
      <w:proofErr w:type="spellEnd"/>
      <w:r w:rsidRPr="00187C2B">
        <w:t xml:space="preserve">, </w:t>
      </w:r>
      <w:r>
        <w:t xml:space="preserve">используемый для создания и применения функции для вычисления </w:t>
      </w:r>
      <w:proofErr w:type="gramStart"/>
      <w:r>
        <w:t>выражения</w:t>
      </w:r>
      <w:r w:rsidRPr="00187C2B">
        <w:t xml:space="preserve"> </w:t>
      </w:r>
      <w:r>
        <w:t>.</w:t>
      </w:r>
      <w:proofErr w:type="gramEnd"/>
    </w:p>
    <w:p w:rsidR="00187C2B" w:rsidRDefault="00187C2B" w:rsidP="00187C2B">
      <w:pPr>
        <w:pStyle w:val="a5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581D73" wp14:editId="32CD9573">
            <wp:extent cx="3181350" cy="1038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2B" w:rsidRDefault="00187C2B" w:rsidP="00187C2B">
      <w:pPr>
        <w:pStyle w:val="a5"/>
        <w:ind w:firstLine="0"/>
      </w:pPr>
    </w:p>
    <w:p w:rsidR="00187C2B" w:rsidRDefault="00187C2B" w:rsidP="00187C2B">
      <w:pPr>
        <w:pStyle w:val="a5"/>
        <w:ind w:firstLine="0"/>
      </w:pPr>
    </w:p>
    <w:p w:rsidR="00187C2B" w:rsidRDefault="00187C2B" w:rsidP="00187C2B">
      <w:pPr>
        <w:pStyle w:val="a5"/>
        <w:ind w:firstLine="0"/>
      </w:pPr>
      <w:r>
        <w:t xml:space="preserve">Существует второй способ создания пользовательской функции – при помощи ключевого слова </w:t>
      </w:r>
      <w:r>
        <w:rPr>
          <w:lang w:val="en-US"/>
        </w:rPr>
        <w:t>function</w:t>
      </w:r>
      <w:r w:rsidRPr="00187C2B">
        <w:t>:</w:t>
      </w:r>
    </w:p>
    <w:p w:rsidR="00187C2B" w:rsidRPr="00187C2B" w:rsidRDefault="00187C2B" w:rsidP="00187C2B">
      <w:pPr>
        <w:pStyle w:val="a5"/>
        <w:ind w:firstLine="0"/>
      </w:pPr>
      <w:r>
        <w:rPr>
          <w:noProof/>
          <w:lang w:eastAsia="ru-RU"/>
        </w:rPr>
        <w:drawing>
          <wp:inline distT="0" distB="0" distL="0" distR="0" wp14:anchorId="2F843217" wp14:editId="7E1B3B13">
            <wp:extent cx="4429125" cy="447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2B" w:rsidRDefault="00187C2B" w:rsidP="00187C2B">
      <w:pPr>
        <w:pStyle w:val="a5"/>
        <w:ind w:firstLine="0"/>
      </w:pPr>
      <w:r>
        <w:t>где имя</w:t>
      </w:r>
      <w:proofErr w:type="gramStart"/>
      <w:r>
        <w:t>1,...</w:t>
      </w:r>
      <w:proofErr w:type="gramEnd"/>
      <w:r>
        <w:t>,</w:t>
      </w:r>
      <w:proofErr w:type="spellStart"/>
      <w:r>
        <w:t>имяN</w:t>
      </w:r>
      <w:proofErr w:type="spellEnd"/>
      <w:r>
        <w:t xml:space="preserve"> — список выходных параметров, то есть переменных, которым</w:t>
      </w:r>
      <w:r w:rsidRPr="00187C2B">
        <w:t xml:space="preserve"> </w:t>
      </w:r>
      <w:r>
        <w:t xml:space="preserve">будет присвоен конечный результат вычислений; </w:t>
      </w:r>
      <w:proofErr w:type="spellStart"/>
      <w:r>
        <w:t>имя_функции</w:t>
      </w:r>
      <w:proofErr w:type="spellEnd"/>
      <w:r>
        <w:t xml:space="preserve"> — имя с которым</w:t>
      </w:r>
      <w:r w:rsidRPr="00187C2B">
        <w:t xml:space="preserve"> </w:t>
      </w:r>
      <w:r>
        <w:t>эта функция будет вызываться, переменная_1, ...,</w:t>
      </w:r>
      <w:proofErr w:type="spellStart"/>
      <w:r>
        <w:t>переменная_M</w:t>
      </w:r>
      <w:proofErr w:type="spellEnd"/>
      <w:r>
        <w:t xml:space="preserve"> — входные параметры.</w:t>
      </w:r>
    </w:p>
    <w:p w:rsidR="00DA7742" w:rsidRDefault="00DA7742" w:rsidP="00187C2B">
      <w:pPr>
        <w:pStyle w:val="a5"/>
        <w:ind w:firstLine="0"/>
      </w:pPr>
    </w:p>
    <w:p w:rsidR="00DA7742" w:rsidRDefault="00DA7742" w:rsidP="00187C2B">
      <w:pPr>
        <w:pStyle w:val="a5"/>
        <w:ind w:firstLine="0"/>
      </w:pPr>
      <w:r>
        <w:lastRenderedPageBreak/>
        <w:t>Пример:</w:t>
      </w:r>
    </w:p>
    <w:p w:rsidR="00DA7742" w:rsidRPr="00DA7742" w:rsidRDefault="00DA7742" w:rsidP="00187C2B">
      <w:pPr>
        <w:pStyle w:val="a5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A6EE63" wp14:editId="7D7E75DA">
            <wp:extent cx="3609975" cy="1571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2B" w:rsidRDefault="00187C2B" w:rsidP="00187C2B">
      <w:pPr>
        <w:pStyle w:val="a5"/>
        <w:ind w:firstLine="708"/>
      </w:pPr>
      <w:r>
        <w:t>Все имена переменных внутри функции, а также имена из списка входных и</w:t>
      </w:r>
      <w:r w:rsidRPr="00187C2B">
        <w:t xml:space="preserve"> </w:t>
      </w:r>
      <w:r>
        <w:t>выходных параметров воспринимаются системой как локальные, т.е. считаются</w:t>
      </w:r>
      <w:r w:rsidRPr="00187C2B">
        <w:t xml:space="preserve"> </w:t>
      </w:r>
      <w:r>
        <w:t>определенными только внутри функции</w:t>
      </w:r>
      <w:r w:rsidRPr="00187C2B">
        <w:t>.</w:t>
      </w:r>
    </w:p>
    <w:p w:rsidR="00D205A8" w:rsidRDefault="00D205A8" w:rsidP="00DA7742">
      <w:pPr>
        <w:pStyle w:val="a5"/>
        <w:ind w:firstLine="708"/>
      </w:pPr>
      <w:r>
        <w:t xml:space="preserve">Обращение к функции осуществляется так же, как и к любой другой встроенной функции системы, т.е. из командной строки. Однако функции, хранящиеся в отдельных файлах, должны быть предварительно загружены в систему, например, при помощи оператора </w:t>
      </w:r>
      <w:proofErr w:type="spellStart"/>
      <w:r>
        <w:t>exec</w:t>
      </w:r>
      <w:proofErr w:type="spellEnd"/>
      <w:r>
        <w:t>(</w:t>
      </w:r>
      <w:proofErr w:type="spellStart"/>
      <w:r>
        <w:t>имя_файла</w:t>
      </w:r>
      <w:proofErr w:type="spellEnd"/>
      <w:r>
        <w:t>) или командой главного меню</w:t>
      </w:r>
      <w:r w:rsidR="00DA7742">
        <w:t xml:space="preserve"> </w:t>
      </w:r>
      <w:proofErr w:type="spellStart"/>
      <w:r>
        <w:t>File</w:t>
      </w:r>
      <w:proofErr w:type="spellEnd"/>
      <w:r>
        <w:t xml:space="preserve"> – </w:t>
      </w:r>
      <w:proofErr w:type="spellStart"/>
      <w:proofErr w:type="gramStart"/>
      <w:r>
        <w:t>Exec</w:t>
      </w:r>
      <w:proofErr w:type="spellEnd"/>
      <w:r>
        <w:t>. .</w:t>
      </w:r>
      <w:proofErr w:type="gramEnd"/>
      <w:r>
        <w:t xml:space="preserve"> . , что, в общем, одно и то же.</w:t>
      </w:r>
    </w:p>
    <w:p w:rsidR="007B7220" w:rsidRDefault="007B7220" w:rsidP="00DA7742">
      <w:pPr>
        <w:pStyle w:val="a5"/>
        <w:ind w:firstLine="708"/>
      </w:pPr>
      <w:r>
        <w:t>При использовании функций необходимо следить за тем, чтобы было передано ровно столько аргументов, сколько было оказано при объявлении функции.</w:t>
      </w:r>
    </w:p>
    <w:p w:rsidR="007B7220" w:rsidRDefault="007B7220" w:rsidP="00DA7742">
      <w:pPr>
        <w:pStyle w:val="a5"/>
        <w:ind w:firstLine="708"/>
      </w:pPr>
    </w:p>
    <w:p w:rsidR="007B7220" w:rsidRDefault="007B7220" w:rsidP="007B7220">
      <w:pPr>
        <w:pStyle w:val="a3"/>
      </w:pPr>
      <w:r>
        <w:t xml:space="preserve">Основные возможности </w:t>
      </w:r>
      <w:r>
        <w:rPr>
          <w:lang w:val="en-US"/>
        </w:rPr>
        <w:t>Maxima</w:t>
      </w:r>
      <w:r w:rsidRPr="009A0264">
        <w:t xml:space="preserve">, </w:t>
      </w:r>
      <w:r>
        <w:t>используемые при работе с пользовательскими функциями.</w:t>
      </w:r>
    </w:p>
    <w:p w:rsidR="00B74E71" w:rsidRDefault="00B74E71" w:rsidP="00B74E71">
      <w:pPr>
        <w:pStyle w:val="a5"/>
        <w:rPr>
          <w:b/>
        </w:rPr>
      </w:pPr>
      <w:r w:rsidRPr="00B74E71">
        <w:rPr>
          <w:b/>
        </w:rPr>
        <w:t>Скрипты.</w:t>
      </w:r>
    </w:p>
    <w:p w:rsidR="00B74E71" w:rsidRDefault="00B74E71" w:rsidP="00B74E71">
      <w:pPr>
        <w:pStyle w:val="a5"/>
      </w:pPr>
      <w:r>
        <w:t xml:space="preserve">Для запуска скрипта необходимо вызвать функцию </w:t>
      </w:r>
      <w:r w:rsidRPr="00B74E71">
        <w:rPr>
          <w:i/>
          <w:lang w:val="en-US"/>
        </w:rPr>
        <w:t>batch</w:t>
      </w:r>
      <w:r w:rsidRPr="00B74E71">
        <w:rPr>
          <w:i/>
        </w:rPr>
        <w:t>(</w:t>
      </w:r>
      <w:proofErr w:type="spellStart"/>
      <w:r w:rsidRPr="00B74E71">
        <w:rPr>
          <w:i/>
        </w:rPr>
        <w:t>имя_файла</w:t>
      </w:r>
      <w:proofErr w:type="spellEnd"/>
      <w:r w:rsidRPr="00B74E71">
        <w:rPr>
          <w:i/>
        </w:rPr>
        <w:t>)</w:t>
      </w:r>
      <w:r>
        <w:t xml:space="preserve">. </w:t>
      </w:r>
      <w:r w:rsidRPr="00B74E71">
        <w:t>Если файл лежит не в стандартных папках программы, может помочь дополнительная</w:t>
      </w:r>
      <w:r>
        <w:t xml:space="preserve"> функция: </w:t>
      </w:r>
      <w:proofErr w:type="spellStart"/>
      <w:proofErr w:type="gramStart"/>
      <w:r w:rsidRPr="00B74E71">
        <w:rPr>
          <w:i/>
        </w:rPr>
        <w:t>batch</w:t>
      </w:r>
      <w:proofErr w:type="spellEnd"/>
      <w:r w:rsidRPr="00B74E71">
        <w:rPr>
          <w:i/>
        </w:rPr>
        <w:t>(</w:t>
      </w:r>
      <w:proofErr w:type="spellStart"/>
      <w:proofErr w:type="gramEnd"/>
      <w:r w:rsidRPr="00B74E71">
        <w:rPr>
          <w:i/>
        </w:rPr>
        <w:t>file_search</w:t>
      </w:r>
      <w:proofErr w:type="spellEnd"/>
      <w:r w:rsidRPr="00B74E71">
        <w:rPr>
          <w:i/>
        </w:rPr>
        <w:t>(имя файла))</w:t>
      </w:r>
      <w:r w:rsidRPr="00B74E71">
        <w:t>.</w:t>
      </w:r>
    </w:p>
    <w:p w:rsidR="00B74E71" w:rsidRDefault="00B74E71" w:rsidP="00B74E71">
      <w:pPr>
        <w:pStyle w:val="a5"/>
      </w:pPr>
      <w:r>
        <w:t>Для запуска скрипта не обязательно заходить в графическую оболочку программы,</w:t>
      </w:r>
      <w:r>
        <w:t xml:space="preserve"> можно в консоли ввести команду </w:t>
      </w:r>
    </w:p>
    <w:p w:rsidR="00B74E71" w:rsidRPr="00B74E71" w:rsidRDefault="00B74E71" w:rsidP="00B74E71">
      <w:pPr>
        <w:pStyle w:val="a5"/>
        <w:rPr>
          <w:i/>
        </w:rPr>
      </w:pPr>
      <w:proofErr w:type="spellStart"/>
      <w:r w:rsidRPr="00B74E71">
        <w:rPr>
          <w:i/>
        </w:rPr>
        <w:t>maxima</w:t>
      </w:r>
      <w:proofErr w:type="spellEnd"/>
      <w:r w:rsidRPr="00B74E71">
        <w:rPr>
          <w:i/>
        </w:rPr>
        <w:t xml:space="preserve"> -b </w:t>
      </w:r>
      <w:proofErr w:type="spellStart"/>
      <w:r w:rsidRPr="00B74E71">
        <w:rPr>
          <w:i/>
        </w:rPr>
        <w:t>имя_файла</w:t>
      </w:r>
      <w:proofErr w:type="spellEnd"/>
    </w:p>
    <w:p w:rsidR="00B74E71" w:rsidRPr="00B74E71" w:rsidRDefault="00B74E71" w:rsidP="00B74E71">
      <w:pPr>
        <w:pStyle w:val="a5"/>
      </w:pPr>
      <w:r>
        <w:t>и получить тот же результат.</w:t>
      </w:r>
    </w:p>
    <w:p w:rsidR="00B74E71" w:rsidRDefault="00B74E71" w:rsidP="00DA7742">
      <w:pPr>
        <w:pStyle w:val="a5"/>
        <w:ind w:firstLine="708"/>
        <w:rPr>
          <w:b/>
        </w:rPr>
      </w:pPr>
    </w:p>
    <w:p w:rsidR="007B7220" w:rsidRDefault="002D3DDB" w:rsidP="00DA7742">
      <w:pPr>
        <w:pStyle w:val="a5"/>
        <w:ind w:firstLine="708"/>
        <w:rPr>
          <w:b/>
        </w:rPr>
      </w:pPr>
      <w:r>
        <w:rPr>
          <w:b/>
        </w:rPr>
        <w:lastRenderedPageBreak/>
        <w:t>Функции</w:t>
      </w:r>
      <w:r w:rsidR="007B7220" w:rsidRPr="007B7220">
        <w:rPr>
          <w:b/>
        </w:rPr>
        <w:t>.</w:t>
      </w:r>
    </w:p>
    <w:p w:rsidR="002D3DDB" w:rsidRDefault="002D3DDB" w:rsidP="00B74E71">
      <w:pPr>
        <w:pStyle w:val="a5"/>
        <w:ind w:firstLine="708"/>
      </w:pPr>
      <w:r w:rsidRPr="002D3DDB">
        <w:t xml:space="preserve"> </w:t>
      </w:r>
      <w:r>
        <w:t xml:space="preserve">Пользователь может задать собственные функции. Для этого сначала указывается название функции, в скобках перечисляются названия аргументов, после </w:t>
      </w:r>
      <w:proofErr w:type="gramStart"/>
      <w:r>
        <w:t>знаков :</w:t>
      </w:r>
      <w:proofErr w:type="gramEnd"/>
      <w:r>
        <w:t>= двоеточие и равно) следует описание функции. После задания пользовательская функция вызывается</w:t>
      </w:r>
      <w:r w:rsidRPr="002D3DDB">
        <w:t xml:space="preserve"> </w:t>
      </w:r>
      <w:r>
        <w:t xml:space="preserve">точно так, как и встроенные функции </w:t>
      </w:r>
      <w:proofErr w:type="spellStart"/>
      <w:r>
        <w:t>Maxima</w:t>
      </w:r>
      <w:proofErr w:type="spellEnd"/>
      <w:r>
        <w:t>.</w:t>
      </w:r>
    </w:p>
    <w:p w:rsidR="002D3DDB" w:rsidRDefault="002D3DDB" w:rsidP="002D3DDB">
      <w:pPr>
        <w:pStyle w:val="a5"/>
        <w:ind w:firstLine="708"/>
      </w:pPr>
    </w:p>
    <w:p w:rsidR="002D3DDB" w:rsidRDefault="002D3DDB" w:rsidP="002D3DDB">
      <w:pPr>
        <w:pStyle w:val="a5"/>
        <w:ind w:firstLine="708"/>
      </w:pPr>
      <w:proofErr w:type="gramStart"/>
      <w:r>
        <w:t>Например</w:t>
      </w:r>
      <w:proofErr w:type="gramEnd"/>
      <w:r>
        <w:t>:</w:t>
      </w:r>
    </w:p>
    <w:p w:rsidR="002D3DDB" w:rsidRDefault="002D3DDB" w:rsidP="002D3DDB">
      <w:pPr>
        <w:pStyle w:val="a5"/>
        <w:ind w:firstLine="708"/>
      </w:pPr>
      <w:r>
        <w:rPr>
          <w:noProof/>
          <w:lang w:eastAsia="ru-RU"/>
        </w:rPr>
        <w:drawing>
          <wp:inline distT="0" distB="0" distL="0" distR="0" wp14:anchorId="6AD0EC88" wp14:editId="1AD8BC75">
            <wp:extent cx="2457450" cy="1333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DB" w:rsidRDefault="002D3DDB" w:rsidP="002D3DDB">
      <w:pPr>
        <w:pStyle w:val="a5"/>
        <w:ind w:firstLine="708"/>
      </w:pPr>
    </w:p>
    <w:p w:rsidR="002D3DDB" w:rsidRDefault="002D3DDB" w:rsidP="002D3DDB">
      <w:pPr>
        <w:pStyle w:val="a5"/>
        <w:ind w:firstLine="708"/>
      </w:pPr>
      <w:r w:rsidRPr="002D3DDB">
        <w:t xml:space="preserve">Не следует использовать для функций названия, зарезервированные для встроенных функций </w:t>
      </w:r>
      <w:proofErr w:type="spellStart"/>
      <w:r w:rsidRPr="002D3DDB">
        <w:t>Maxima</w:t>
      </w:r>
      <w:proofErr w:type="spellEnd"/>
      <w:r w:rsidRPr="002D3DDB">
        <w:t xml:space="preserve">. Для создания функций используется также встроенная функция </w:t>
      </w:r>
      <w:proofErr w:type="spellStart"/>
      <w:r w:rsidRPr="002D3DDB">
        <w:t>define</w:t>
      </w:r>
      <w:proofErr w:type="spellEnd"/>
      <w:r w:rsidRPr="002D3DDB">
        <w:t>, которая позволяет преобразовать выражение в функцию.</w:t>
      </w:r>
    </w:p>
    <w:p w:rsidR="002D3DDB" w:rsidRDefault="002D3DDB" w:rsidP="002D3DDB">
      <w:pPr>
        <w:pStyle w:val="a5"/>
        <w:ind w:firstLine="708"/>
      </w:pPr>
      <w:r>
        <w:t xml:space="preserve">Синтаксис вызова </w:t>
      </w:r>
      <w:proofErr w:type="spellStart"/>
      <w:r>
        <w:t>define</w:t>
      </w:r>
      <w:proofErr w:type="spellEnd"/>
      <w:r>
        <w:t xml:space="preserve"> довольно многообразен:</w:t>
      </w:r>
    </w:p>
    <w:p w:rsidR="002D3DDB" w:rsidRDefault="002D3DDB" w:rsidP="002D3DDB">
      <w:pPr>
        <w:pStyle w:val="a5"/>
        <w:ind w:firstLine="708"/>
      </w:pPr>
      <w:r>
        <w:rPr>
          <w:noProof/>
          <w:lang w:eastAsia="ru-RU"/>
        </w:rPr>
        <w:drawing>
          <wp:inline distT="0" distB="0" distL="0" distR="0" wp14:anchorId="31F77F69" wp14:editId="26A03625">
            <wp:extent cx="2952750" cy="962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DB" w:rsidRDefault="002D3DDB" w:rsidP="002D3DDB">
      <w:pPr>
        <w:pStyle w:val="a5"/>
        <w:ind w:firstLine="708"/>
      </w:pPr>
      <w:r>
        <w:t xml:space="preserve">Варианты вызова функции </w:t>
      </w:r>
      <w:proofErr w:type="spellStart"/>
      <w:r>
        <w:t>define</w:t>
      </w:r>
      <w:proofErr w:type="spellEnd"/>
      <w:r>
        <w:t xml:space="preserve"> различаются, какой именно объект создаётся: ординарная функция (аргументы в круглых скобках) или массив (аргументы в квадратных скобках). Если первый аргумент — операторы </w:t>
      </w:r>
      <w:proofErr w:type="spellStart"/>
      <w:r>
        <w:t>funmake</w:t>
      </w:r>
      <w:proofErr w:type="spellEnd"/>
      <w:r>
        <w:t xml:space="preserve">, </w:t>
      </w:r>
      <w:proofErr w:type="spellStart"/>
      <w:r>
        <w:t>arraymake</w:t>
      </w:r>
      <w:proofErr w:type="spellEnd"/>
      <w:r>
        <w:t xml:space="preserve">, то функция создаётся и вычисляется (аналогично и </w:t>
      </w:r>
      <w:proofErr w:type="spellStart"/>
      <w:r>
        <w:t>ev</w:t>
      </w:r>
      <w:proofErr w:type="spellEnd"/>
      <w:r>
        <w:t>).</w:t>
      </w:r>
    </w:p>
    <w:p w:rsidR="00B74E71" w:rsidRDefault="00B74E71" w:rsidP="002D3DDB">
      <w:pPr>
        <w:pStyle w:val="a5"/>
        <w:ind w:firstLine="708"/>
      </w:pPr>
    </w:p>
    <w:p w:rsidR="00B74E71" w:rsidRDefault="00B74E71" w:rsidP="002D3DDB">
      <w:pPr>
        <w:pStyle w:val="a5"/>
        <w:ind w:firstLine="708"/>
      </w:pPr>
    </w:p>
    <w:p w:rsidR="00B74E71" w:rsidRDefault="00B74E71" w:rsidP="002D3DDB">
      <w:pPr>
        <w:pStyle w:val="a5"/>
        <w:ind w:firstLine="708"/>
      </w:pPr>
    </w:p>
    <w:p w:rsidR="00B74E71" w:rsidRDefault="00B74E71" w:rsidP="002D3DDB">
      <w:pPr>
        <w:pStyle w:val="a5"/>
        <w:ind w:firstLine="708"/>
      </w:pPr>
    </w:p>
    <w:p w:rsidR="002D3DDB" w:rsidRDefault="002D3DDB" w:rsidP="002D3DDB">
      <w:pPr>
        <w:pStyle w:val="a5"/>
        <w:ind w:firstLine="708"/>
      </w:pPr>
      <w:bookmarkStart w:id="0" w:name="_GoBack"/>
      <w:bookmarkEnd w:id="0"/>
      <w:r>
        <w:lastRenderedPageBreak/>
        <w:t>Пример:</w:t>
      </w:r>
    </w:p>
    <w:p w:rsidR="002D3DDB" w:rsidRPr="002D3DDB" w:rsidRDefault="002D3DDB" w:rsidP="002D3DDB">
      <w:pPr>
        <w:pStyle w:val="a5"/>
        <w:ind w:firstLine="708"/>
        <w:rPr>
          <w:vertAlign w:val="subscript"/>
        </w:rPr>
      </w:pPr>
      <w:r>
        <w:rPr>
          <w:noProof/>
          <w:lang w:eastAsia="ru-RU"/>
        </w:rPr>
        <w:drawing>
          <wp:inline distT="0" distB="0" distL="0" distR="0" wp14:anchorId="739D2DDC" wp14:editId="15588D6B">
            <wp:extent cx="3190875" cy="2352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DDB" w:rsidRPr="002D3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1657E"/>
    <w:multiLevelType w:val="hybridMultilevel"/>
    <w:tmpl w:val="C9C623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E463FF"/>
    <w:multiLevelType w:val="hybridMultilevel"/>
    <w:tmpl w:val="D8F6FD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64"/>
    <w:rsid w:val="00187C2B"/>
    <w:rsid w:val="002D3DDB"/>
    <w:rsid w:val="007B7220"/>
    <w:rsid w:val="009A0264"/>
    <w:rsid w:val="00B74E71"/>
    <w:rsid w:val="00D205A8"/>
    <w:rsid w:val="00DA7742"/>
    <w:rsid w:val="00F2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E94E"/>
  <w15:chartTrackingRefBased/>
  <w15:docId w15:val="{99D9F382-F273-4B3C-88CF-FB2899B3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АА"/>
    <w:basedOn w:val="a"/>
    <w:link w:val="a4"/>
    <w:qFormat/>
    <w:rsid w:val="009A0264"/>
    <w:pPr>
      <w:spacing w:line="480" w:lineRule="auto"/>
      <w:jc w:val="center"/>
    </w:pPr>
    <w:rPr>
      <w:rFonts w:ascii="Times New Roman" w:hAnsi="Times New Roman"/>
      <w:b/>
      <w:sz w:val="28"/>
    </w:rPr>
  </w:style>
  <w:style w:type="paragraph" w:customStyle="1" w:styleId="a5">
    <w:name w:val="пропись"/>
    <w:basedOn w:val="a3"/>
    <w:link w:val="a6"/>
    <w:qFormat/>
    <w:rsid w:val="009A0264"/>
    <w:pPr>
      <w:spacing w:line="360" w:lineRule="auto"/>
      <w:ind w:firstLine="709"/>
      <w:jc w:val="left"/>
    </w:pPr>
    <w:rPr>
      <w:b w:val="0"/>
      <w:sz w:val="24"/>
    </w:rPr>
  </w:style>
  <w:style w:type="character" w:customStyle="1" w:styleId="a4">
    <w:name w:val="ААА Знак"/>
    <w:basedOn w:val="a0"/>
    <w:link w:val="a3"/>
    <w:rsid w:val="009A0264"/>
    <w:rPr>
      <w:rFonts w:ascii="Times New Roman" w:hAnsi="Times New Roman"/>
      <w:b/>
      <w:sz w:val="28"/>
    </w:rPr>
  </w:style>
  <w:style w:type="paragraph" w:styleId="a7">
    <w:name w:val="Title"/>
    <w:basedOn w:val="a"/>
    <w:next w:val="a"/>
    <w:link w:val="a8"/>
    <w:uiPriority w:val="10"/>
    <w:qFormat/>
    <w:rsid w:val="009A0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пропись Знак"/>
    <w:basedOn w:val="a4"/>
    <w:link w:val="a5"/>
    <w:rsid w:val="009A0264"/>
    <w:rPr>
      <w:rFonts w:ascii="Times New Roman" w:hAnsi="Times New Roman"/>
      <w:b w:val="0"/>
      <w:sz w:val="24"/>
    </w:rPr>
  </w:style>
  <w:style w:type="character" w:customStyle="1" w:styleId="a8">
    <w:name w:val="Заголовок Знак"/>
    <w:basedOn w:val="a0"/>
    <w:link w:val="a7"/>
    <w:uiPriority w:val="10"/>
    <w:rsid w:val="009A02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2</cp:revision>
  <dcterms:created xsi:type="dcterms:W3CDTF">2019-12-20T22:57:00Z</dcterms:created>
  <dcterms:modified xsi:type="dcterms:W3CDTF">2019-12-23T13:56:00Z</dcterms:modified>
</cp:coreProperties>
</file>