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E3" w:rsidRPr="00840DE3" w:rsidRDefault="00840DE3" w:rsidP="00840DE3">
      <w:pPr>
        <w:jc w:val="center"/>
        <w:rPr>
          <w:rFonts w:ascii="Times New Roman" w:hAnsi="Times New Roman" w:cs="Times New Roman"/>
          <w:sz w:val="32"/>
        </w:rPr>
      </w:pPr>
      <w:r w:rsidRPr="00840DE3">
        <w:rPr>
          <w:rFonts w:ascii="Times New Roman" w:hAnsi="Times New Roman" w:cs="Times New Roman"/>
          <w:sz w:val="32"/>
        </w:rPr>
        <w:t>РГПУ им. А.И. Герцена</w:t>
      </w:r>
    </w:p>
    <w:p w:rsidR="00840DE3" w:rsidRPr="00840DE3" w:rsidRDefault="00840DE3" w:rsidP="00840DE3">
      <w:pPr>
        <w:jc w:val="center"/>
        <w:rPr>
          <w:rFonts w:ascii="Times New Roman" w:hAnsi="Times New Roman" w:cs="Times New Roman"/>
          <w:sz w:val="32"/>
        </w:rPr>
      </w:pPr>
      <w:r w:rsidRPr="00840DE3">
        <w:rPr>
          <w:rFonts w:ascii="Times New Roman" w:hAnsi="Times New Roman" w:cs="Times New Roman"/>
          <w:sz w:val="32"/>
        </w:rPr>
        <w:t>Тема «Основные понятия линейного программирования»</w:t>
      </w:r>
    </w:p>
    <w:p w:rsidR="00840DE3" w:rsidRDefault="00840DE3" w:rsidP="00840DE3">
      <w:pPr>
        <w:jc w:val="center"/>
        <w:rPr>
          <w:rFonts w:ascii="Times New Roman" w:hAnsi="Times New Roman" w:cs="Times New Roman"/>
          <w:sz w:val="32"/>
        </w:rPr>
      </w:pPr>
      <w:r w:rsidRPr="00840DE3">
        <w:rPr>
          <w:rFonts w:ascii="Times New Roman" w:hAnsi="Times New Roman" w:cs="Times New Roman"/>
          <w:sz w:val="32"/>
        </w:rPr>
        <w:t>Семенов Л</w:t>
      </w:r>
      <w:r w:rsidRPr="00840DE3">
        <w:rPr>
          <w:rFonts w:ascii="Times New Roman" w:hAnsi="Times New Roman" w:cs="Times New Roman"/>
          <w:sz w:val="32"/>
        </w:rPr>
        <w:t>.</w:t>
      </w:r>
      <w:r w:rsidRPr="00840DE3">
        <w:rPr>
          <w:rFonts w:ascii="Times New Roman" w:hAnsi="Times New Roman" w:cs="Times New Roman"/>
          <w:sz w:val="32"/>
        </w:rPr>
        <w:t>А.</w:t>
      </w:r>
      <w:r w:rsidRPr="00840DE3">
        <w:rPr>
          <w:rFonts w:ascii="Times New Roman" w:hAnsi="Times New Roman" w:cs="Times New Roman"/>
          <w:sz w:val="32"/>
        </w:rPr>
        <w:t>, 2ИВТ, 1 группа, 2 подгруппа</w:t>
      </w:r>
      <w:r>
        <w:rPr>
          <w:rFonts w:ascii="Times New Roman" w:hAnsi="Times New Roman" w:cs="Times New Roman"/>
          <w:sz w:val="32"/>
        </w:rPr>
        <w:br w:type="page"/>
      </w:r>
    </w:p>
    <w:p w:rsidR="00840DE3" w:rsidRDefault="00840DE3" w:rsidP="00840DE3">
      <w:pPr>
        <w:jc w:val="center"/>
        <w:rPr>
          <w:rFonts w:ascii="Times New Roman" w:hAnsi="Times New Roman" w:cs="Times New Roman"/>
          <w:sz w:val="32"/>
        </w:rPr>
        <w:sectPr w:rsidR="00840DE3" w:rsidSect="00840DE3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840DE3" w:rsidRPr="00840DE3" w:rsidRDefault="00840DE3" w:rsidP="00840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8</w:t>
      </w:r>
    </w:p>
    <w:p w:rsidR="00085554" w:rsidRDefault="007D4821"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95425" cy="1333500"/>
            <wp:effectExtent l="0" t="0" r="9525" b="0"/>
            <wp:docPr id="1" name="Рисунок 1" descr="http://matmetod-popova.narod.ru/theme21/example_2_1_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 descr="http://matmetod-popova.narod.ru/theme21/example_2_1_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21" w:rsidRDefault="007D4821"/>
    <w:p w:rsidR="007D4821" w:rsidRDefault="007D4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Каноническая форма:</w:t>
      </w:r>
    </w:p>
    <w:p w:rsidR="007D4821" w:rsidRPr="007D4821" w:rsidRDefault="007D482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=18</m:t>
                  </m:r>
                </m:e>
              </m:eqArr>
            </m:e>
          </m:d>
        </m:oMath>
      </m:oMathPara>
      <w:bookmarkStart w:id="0" w:name="_GoBack"/>
      <w:bookmarkEnd w:id="0"/>
    </w:p>
    <w:p w:rsidR="007D4821" w:rsidRDefault="007D4821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≥0, j= </m:t>
        </m:r>
      </m:oMath>
      <w:r>
        <w:rPr>
          <w:rFonts w:ascii="Times New Roman" w:eastAsiaTheme="minorEastAsia" w:hAnsi="Times New Roman" w:cs="Times New Roman"/>
          <w:lang w:val="en-US"/>
        </w:rPr>
        <w:t>1…5</w:t>
      </w:r>
    </w:p>
    <w:p w:rsidR="007D4821" w:rsidRPr="007D4821" w:rsidRDefault="007D4821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F= -2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→min</m:t>
          </m:r>
        </m:oMath>
      </m:oMathPara>
    </w:p>
    <w:sectPr w:rsidR="007D4821" w:rsidRPr="007D4821" w:rsidSect="00840DE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3"/>
    <w:rsid w:val="00085554"/>
    <w:rsid w:val="002D6361"/>
    <w:rsid w:val="007D4821"/>
    <w:rsid w:val="008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C6D4"/>
  <w15:chartTrackingRefBased/>
  <w15:docId w15:val="{0B92146C-0AAE-4293-B9DD-97171BD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D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8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2019-11-26T10:37:00Z</dcterms:created>
  <dcterms:modified xsi:type="dcterms:W3CDTF">2019-11-26T11:18:00Z</dcterms:modified>
</cp:coreProperties>
</file>