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FD2" w:rsidRDefault="00DE6545" w:rsidP="00DE65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6545">
        <w:rPr>
          <w:rFonts w:ascii="Times New Roman" w:hAnsi="Times New Roman" w:cs="Times New Roman"/>
          <w:b/>
          <w:sz w:val="32"/>
          <w:szCs w:val="32"/>
        </w:rPr>
        <w:t>Сводная таблица</w:t>
      </w:r>
    </w:p>
    <w:p w:rsidR="00DE6545" w:rsidRDefault="00DE6545" w:rsidP="00DE654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0"/>
        <w:gridCol w:w="996"/>
        <w:gridCol w:w="1386"/>
        <w:gridCol w:w="704"/>
        <w:gridCol w:w="1775"/>
        <w:gridCol w:w="314"/>
        <w:gridCol w:w="314"/>
        <w:gridCol w:w="314"/>
        <w:gridCol w:w="314"/>
        <w:gridCol w:w="314"/>
        <w:gridCol w:w="314"/>
        <w:gridCol w:w="996"/>
        <w:gridCol w:w="1094"/>
      </w:tblGrid>
      <w:tr w:rsidR="00661DF8" w:rsidRPr="00DE6545" w:rsidTr="00661DF8">
        <w:tc>
          <w:tcPr>
            <w:tcW w:w="718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bookmarkStart w:id="0" w:name="_GoBack" w:colFirst="4" w:colLast="4"/>
            <w:r w:rsidRPr="00DE6545">
              <w:rPr>
                <w:rFonts w:ascii="Courier New" w:hAnsi="Courier New" w:cs="Courier New"/>
              </w:rPr>
              <w:t>"2"</w:t>
            </w:r>
          </w:p>
        </w:tc>
        <w:tc>
          <w:tcPr>
            <w:tcW w:w="718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"</w:t>
            </w:r>
            <w:proofErr w:type="spellStart"/>
            <w:r w:rsidRPr="00DE6545">
              <w:rPr>
                <w:rFonts w:ascii="Courier New" w:hAnsi="Courier New" w:cs="Courier New"/>
              </w:rPr>
              <w:t>Габибов</w:t>
            </w:r>
            <w:proofErr w:type="spellEnd"/>
            <w:r w:rsidRPr="00DE6545">
              <w:rPr>
                <w:rFonts w:ascii="Courier New" w:hAnsi="Courier New" w:cs="Courier New"/>
              </w:rPr>
              <w:t xml:space="preserve"> Ф.С."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"Черкасова, д. 19 к. 1, кв. 20"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"+7 (934) 526-31-44"</w:t>
            </w:r>
          </w:p>
        </w:tc>
        <w:tc>
          <w:tcPr>
            <w:tcW w:w="719" w:type="dxa"/>
            <w:shd w:val="clear" w:color="auto" w:fill="FFFF00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"Анализ эффективности сложных алгоритмов"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1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1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1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0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0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0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"Яндекс"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"ООО "Яндекс" "</w:t>
            </w:r>
          </w:p>
        </w:tc>
      </w:tr>
      <w:tr w:rsidR="00661DF8" w:rsidRPr="00DE6545" w:rsidTr="00661DF8">
        <w:tc>
          <w:tcPr>
            <w:tcW w:w="718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"4"</w:t>
            </w:r>
          </w:p>
        </w:tc>
        <w:tc>
          <w:tcPr>
            <w:tcW w:w="718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"Малявин П.Э."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"Гражданский пр., д. 52 к.1, кв. 44"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"+7 (911) 747-29-36"</w:t>
            </w:r>
          </w:p>
        </w:tc>
        <w:tc>
          <w:tcPr>
            <w:tcW w:w="719" w:type="dxa"/>
            <w:shd w:val="clear" w:color="auto" w:fill="FFFF00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"Архитектура нейронных сетей"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1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1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1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0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0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0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"EPAM"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 xml:space="preserve">"ООО "ЭПАМ </w:t>
            </w:r>
            <w:proofErr w:type="spellStart"/>
            <w:r w:rsidRPr="00DE6545">
              <w:rPr>
                <w:rFonts w:ascii="Courier New" w:hAnsi="Courier New" w:cs="Courier New"/>
              </w:rPr>
              <w:t>Систэмз</w:t>
            </w:r>
            <w:proofErr w:type="spellEnd"/>
            <w:r w:rsidRPr="00DE6545">
              <w:rPr>
                <w:rFonts w:ascii="Courier New" w:hAnsi="Courier New" w:cs="Courier New"/>
              </w:rPr>
              <w:t>" "</w:t>
            </w:r>
          </w:p>
        </w:tc>
      </w:tr>
      <w:tr w:rsidR="00661DF8" w:rsidRPr="00DE6545" w:rsidTr="00661DF8">
        <w:tc>
          <w:tcPr>
            <w:tcW w:w="718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"3"</w:t>
            </w:r>
          </w:p>
        </w:tc>
        <w:tc>
          <w:tcPr>
            <w:tcW w:w="718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"Широков П.Н."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"</w:t>
            </w:r>
            <w:proofErr w:type="spellStart"/>
            <w:r w:rsidRPr="00DE6545">
              <w:rPr>
                <w:rFonts w:ascii="Courier New" w:hAnsi="Courier New" w:cs="Courier New"/>
              </w:rPr>
              <w:t>Киришская</w:t>
            </w:r>
            <w:proofErr w:type="spellEnd"/>
            <w:r w:rsidRPr="00DE6545">
              <w:rPr>
                <w:rFonts w:ascii="Courier New" w:hAnsi="Courier New" w:cs="Courier New"/>
              </w:rPr>
              <w:t xml:space="preserve"> д. 2 к. 1, кв. 20"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"+7 (911) 747-32-46"</w:t>
            </w:r>
          </w:p>
        </w:tc>
        <w:tc>
          <w:tcPr>
            <w:tcW w:w="719" w:type="dxa"/>
            <w:shd w:val="clear" w:color="auto" w:fill="FFFF00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"Динамическое программирование на базе развертки по кривым Гильберта-Пеано"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1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1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1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1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1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1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"</w:t>
            </w:r>
            <w:proofErr w:type="spellStart"/>
            <w:r w:rsidRPr="00DE6545">
              <w:rPr>
                <w:rFonts w:ascii="Courier New" w:hAnsi="Courier New" w:cs="Courier New"/>
              </w:rPr>
              <w:t>Luxoft</w:t>
            </w:r>
            <w:proofErr w:type="spellEnd"/>
            <w:r w:rsidRPr="00DE6545">
              <w:rPr>
                <w:rFonts w:ascii="Courier New" w:hAnsi="Courier New" w:cs="Courier New"/>
              </w:rPr>
              <w:t>"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"ООО "ЛЮКСОФТ ПРОФЕШНЛ" "</w:t>
            </w:r>
          </w:p>
        </w:tc>
      </w:tr>
      <w:tr w:rsidR="00661DF8" w:rsidRPr="00DE6545" w:rsidTr="00661DF8">
        <w:tc>
          <w:tcPr>
            <w:tcW w:w="718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"1"</w:t>
            </w:r>
          </w:p>
        </w:tc>
        <w:tc>
          <w:tcPr>
            <w:tcW w:w="718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"Семенов Л.А."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"Черкасова, д. 5. к. 1, кв. 71"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"+7 (952) 234-00-92"</w:t>
            </w:r>
          </w:p>
        </w:tc>
        <w:tc>
          <w:tcPr>
            <w:tcW w:w="719" w:type="dxa"/>
            <w:shd w:val="clear" w:color="auto" w:fill="FFFF00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"Цепи Маркова"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1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0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1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0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0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0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>"EPAM"</w:t>
            </w:r>
          </w:p>
        </w:tc>
        <w:tc>
          <w:tcPr>
            <w:tcW w:w="719" w:type="dxa"/>
          </w:tcPr>
          <w:p w:rsidR="00661DF8" w:rsidRPr="00DE6545" w:rsidRDefault="00661DF8" w:rsidP="00833BEF">
            <w:pPr>
              <w:pStyle w:val="a3"/>
              <w:rPr>
                <w:rFonts w:ascii="Courier New" w:hAnsi="Courier New" w:cs="Courier New"/>
              </w:rPr>
            </w:pPr>
            <w:r w:rsidRPr="00DE6545">
              <w:rPr>
                <w:rFonts w:ascii="Courier New" w:hAnsi="Courier New" w:cs="Courier New"/>
              </w:rPr>
              <w:t xml:space="preserve">"ООО "ЭПАМ </w:t>
            </w:r>
            <w:proofErr w:type="spellStart"/>
            <w:r w:rsidRPr="00DE6545">
              <w:rPr>
                <w:rFonts w:ascii="Courier New" w:hAnsi="Courier New" w:cs="Courier New"/>
              </w:rPr>
              <w:t>Систэмз</w:t>
            </w:r>
            <w:proofErr w:type="spellEnd"/>
            <w:r w:rsidRPr="00DE6545">
              <w:rPr>
                <w:rFonts w:ascii="Courier New" w:hAnsi="Courier New" w:cs="Courier New"/>
              </w:rPr>
              <w:t>" "</w:t>
            </w:r>
          </w:p>
        </w:tc>
      </w:tr>
      <w:bookmarkEnd w:id="0"/>
    </w:tbl>
    <w:p w:rsidR="00DE6545" w:rsidRDefault="00DE6545" w:rsidP="00DE654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E6545" w:rsidRPr="00DE6545" w:rsidRDefault="00DE6545" w:rsidP="00DE654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DE6545" w:rsidRPr="00DE6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124"/>
    <w:rsid w:val="00245FD2"/>
    <w:rsid w:val="00661DF8"/>
    <w:rsid w:val="00941124"/>
    <w:rsid w:val="00DE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D950A"/>
  <w15:chartTrackingRefBased/>
  <w15:docId w15:val="{1ED012F6-BCC8-424C-B076-F091BBAD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E654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E6545"/>
    <w:rPr>
      <w:rFonts w:ascii="Consolas" w:hAnsi="Consolas"/>
      <w:sz w:val="21"/>
      <w:szCs w:val="21"/>
    </w:rPr>
  </w:style>
  <w:style w:type="table" w:styleId="a5">
    <w:name w:val="Table Grid"/>
    <w:basedOn w:val="a1"/>
    <w:uiPriority w:val="39"/>
    <w:rsid w:val="00DE6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3</cp:revision>
  <dcterms:created xsi:type="dcterms:W3CDTF">2020-05-26T23:00:00Z</dcterms:created>
  <dcterms:modified xsi:type="dcterms:W3CDTF">2020-05-26T23:05:00Z</dcterms:modified>
</cp:coreProperties>
</file>