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E270A" w14:textId="72B6DC88" w:rsidR="00080C68" w:rsidRDefault="005703FE" w:rsidP="005703FE">
      <w:pPr>
        <w:jc w:val="center"/>
        <w:rPr>
          <w:sz w:val="56"/>
          <w:szCs w:val="56"/>
        </w:rPr>
      </w:pPr>
      <w:r>
        <w:rPr>
          <w:sz w:val="56"/>
          <w:szCs w:val="56"/>
        </w:rPr>
        <w:t>ACCECIBILIDAD</w:t>
      </w:r>
    </w:p>
    <w:p w14:paraId="20FF678B" w14:textId="553F5E57" w:rsidR="005703FE" w:rsidRDefault="005703FE" w:rsidP="005703FE">
      <w:pPr>
        <w:pStyle w:val="Prrafodelista"/>
        <w:numPr>
          <w:ilvl w:val="0"/>
          <w:numId w:val="1"/>
        </w:numPr>
      </w:pPr>
      <w:r>
        <w:t>Fuente para la dislexia:</w:t>
      </w:r>
    </w:p>
    <w:p w14:paraId="1BF087EC" w14:textId="0D043F42" w:rsidR="005703FE" w:rsidRDefault="005703FE" w:rsidP="005703FE">
      <w:pPr>
        <w:pStyle w:val="Prrafodelista"/>
      </w:pPr>
      <w:r w:rsidRPr="005703FE">
        <w:rPr>
          <w:noProof/>
        </w:rPr>
        <w:drawing>
          <wp:inline distT="0" distB="0" distL="0" distR="0" wp14:anchorId="76FB82C4" wp14:editId="29D49775">
            <wp:extent cx="3629532" cy="314369"/>
            <wp:effectExtent l="0" t="0" r="0" b="9525"/>
            <wp:docPr id="191345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A877" w14:textId="6D3E3262" w:rsidR="005703FE" w:rsidRDefault="005703FE" w:rsidP="005703FE">
      <w:pPr>
        <w:pStyle w:val="Prrafodelista"/>
        <w:numPr>
          <w:ilvl w:val="0"/>
          <w:numId w:val="1"/>
        </w:numPr>
      </w:pPr>
      <w:r>
        <w:t>Enlaces para no volver a leer el header ni el footer:</w:t>
      </w:r>
    </w:p>
    <w:p w14:paraId="74E63572" w14:textId="712688F9" w:rsidR="005703FE" w:rsidRDefault="005703FE" w:rsidP="005703FE">
      <w:pPr>
        <w:pStyle w:val="Prrafodelista"/>
      </w:pPr>
      <w:r>
        <w:t>Esto ya se hacia, si pulsas el tab, te mueve entre los dicerentes ítems con los que puedes interactuar dentro de la página (creo que esto es asi)</w:t>
      </w:r>
    </w:p>
    <w:p w14:paraId="0F91A9F0" w14:textId="7AAFEBA5" w:rsidR="005703FE" w:rsidRDefault="000C4F20" w:rsidP="005703FE">
      <w:pPr>
        <w:pStyle w:val="Prrafodelista"/>
        <w:numPr>
          <w:ilvl w:val="0"/>
          <w:numId w:val="1"/>
        </w:numPr>
      </w:pPr>
      <w:r>
        <w:t>Testear en diferentes webs</w:t>
      </w:r>
      <w:r w:rsidR="00891FC6">
        <w:t>:</w:t>
      </w:r>
    </w:p>
    <w:p w14:paraId="5CB13893" w14:textId="09B43B79" w:rsidR="00891FC6" w:rsidRDefault="00891FC6" w:rsidP="00891FC6">
      <w:pPr>
        <w:pStyle w:val="Prrafodelista"/>
        <w:numPr>
          <w:ilvl w:val="1"/>
          <w:numId w:val="1"/>
        </w:numPr>
      </w:pPr>
      <w:r>
        <w:t xml:space="preserve">Testear con </w:t>
      </w:r>
      <w:hyperlink r:id="rId6" w:history="1">
        <w:r w:rsidRPr="00891FC6">
          <w:rPr>
            <w:rStyle w:val="Hipervnculo"/>
          </w:rPr>
          <w:t>http://wave.webaim.org/</w:t>
        </w:r>
      </w:hyperlink>
      <w:r>
        <w:t>:</w:t>
      </w:r>
    </w:p>
    <w:p w14:paraId="174152EF" w14:textId="3A6E4CA8" w:rsidR="00891FC6" w:rsidRDefault="00891FC6" w:rsidP="00891FC6">
      <w:pPr>
        <w:pStyle w:val="Prrafodelista"/>
        <w:ind w:left="1440"/>
      </w:pPr>
      <w:r>
        <w:t>Index:</w:t>
      </w:r>
    </w:p>
    <w:p w14:paraId="7D8F47FB" w14:textId="3DC0990F" w:rsidR="00891FC6" w:rsidRDefault="00891FC6" w:rsidP="00891FC6">
      <w:pPr>
        <w:pStyle w:val="Prrafodelista"/>
        <w:ind w:left="1440"/>
      </w:pPr>
      <w:r w:rsidRPr="00891FC6">
        <w:rPr>
          <w:noProof/>
        </w:rPr>
        <w:drawing>
          <wp:inline distT="0" distB="0" distL="0" distR="0" wp14:anchorId="20BC9F74" wp14:editId="6B825213">
            <wp:extent cx="5400040" cy="2511425"/>
            <wp:effectExtent l="0" t="0" r="0" b="3175"/>
            <wp:docPr id="357775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75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127E" w14:textId="3652274B" w:rsidR="00891FC6" w:rsidRDefault="00891FC6" w:rsidP="00891FC6">
      <w:pPr>
        <w:pStyle w:val="Prrafodelista"/>
        <w:ind w:left="1440"/>
      </w:pPr>
      <w:r>
        <w:t>verEquipos:</w:t>
      </w:r>
    </w:p>
    <w:p w14:paraId="6A4FD124" w14:textId="252F9F35" w:rsidR="00891FC6" w:rsidRDefault="00891FC6" w:rsidP="00891FC6">
      <w:pPr>
        <w:pStyle w:val="Prrafodelista"/>
        <w:ind w:left="1440"/>
      </w:pPr>
      <w:r w:rsidRPr="00891FC6">
        <w:rPr>
          <w:noProof/>
        </w:rPr>
        <w:drawing>
          <wp:inline distT="0" distB="0" distL="0" distR="0" wp14:anchorId="2EFB6E8D" wp14:editId="34BC199D">
            <wp:extent cx="5400040" cy="2700020"/>
            <wp:effectExtent l="0" t="0" r="0" b="5080"/>
            <wp:docPr id="1021205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5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DCBF" w14:textId="033BF463" w:rsidR="00891FC6" w:rsidRDefault="00891FC6" w:rsidP="00891FC6">
      <w:pPr>
        <w:pStyle w:val="Prrafodelista"/>
        <w:ind w:left="1440"/>
      </w:pPr>
      <w:r>
        <w:t>crearEquipo:</w:t>
      </w:r>
    </w:p>
    <w:p w14:paraId="3AC16580" w14:textId="313ADDD3" w:rsidR="00891FC6" w:rsidRDefault="00891FC6" w:rsidP="00891FC6">
      <w:pPr>
        <w:pStyle w:val="Prrafodelista"/>
        <w:ind w:left="1440"/>
      </w:pPr>
      <w:r w:rsidRPr="00891FC6">
        <w:rPr>
          <w:noProof/>
        </w:rPr>
        <w:lastRenderedPageBreak/>
        <w:drawing>
          <wp:inline distT="0" distB="0" distL="0" distR="0" wp14:anchorId="3A5CC431" wp14:editId="33590749">
            <wp:extent cx="5400040" cy="2668905"/>
            <wp:effectExtent l="0" t="0" r="0" b="0"/>
            <wp:docPr id="75191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3185" w14:textId="41ACD57D" w:rsidR="00891FC6" w:rsidRDefault="00891FC6" w:rsidP="00891FC6">
      <w:pPr>
        <w:pStyle w:val="Prrafodelista"/>
        <w:ind w:left="1440"/>
      </w:pPr>
      <w:r>
        <w:t>Cotnacto:</w:t>
      </w:r>
    </w:p>
    <w:p w14:paraId="3E763FF9" w14:textId="013DAC57" w:rsidR="00891FC6" w:rsidRDefault="00891FC6" w:rsidP="00891FC6">
      <w:pPr>
        <w:pStyle w:val="Prrafodelista"/>
        <w:ind w:left="1440"/>
      </w:pPr>
      <w:r w:rsidRPr="00891FC6">
        <w:rPr>
          <w:noProof/>
        </w:rPr>
        <w:drawing>
          <wp:inline distT="0" distB="0" distL="0" distR="0" wp14:anchorId="36093363" wp14:editId="45574B94">
            <wp:extent cx="5400040" cy="2688590"/>
            <wp:effectExtent l="0" t="0" r="0" b="0"/>
            <wp:docPr id="1276993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93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3D63" w14:textId="77777777" w:rsidR="00C21785" w:rsidRDefault="00891FC6" w:rsidP="00891FC6">
      <w:pPr>
        <w:pStyle w:val="Prrafodelista"/>
        <w:numPr>
          <w:ilvl w:val="1"/>
          <w:numId w:val="1"/>
        </w:numPr>
      </w:pPr>
      <w:r>
        <w:t>Testear con</w:t>
      </w:r>
      <w:r w:rsidR="00C21785">
        <w:t xml:space="preserve"> otros 3:</w:t>
      </w:r>
    </w:p>
    <w:p w14:paraId="692101A0" w14:textId="75764E0D" w:rsidR="00891FC6" w:rsidRDefault="00891FC6" w:rsidP="00C21785">
      <w:pPr>
        <w:pStyle w:val="Prrafodelista"/>
        <w:numPr>
          <w:ilvl w:val="2"/>
          <w:numId w:val="1"/>
        </w:numPr>
      </w:pPr>
      <w:r>
        <w:t xml:space="preserve"> </w:t>
      </w:r>
      <w:hyperlink r:id="rId11" w:history="1">
        <w:r w:rsidRPr="00891FC6">
          <w:rPr>
            <w:rStyle w:val="Hipervnculo"/>
          </w:rPr>
          <w:t>https://www.tawdis.net/</w:t>
        </w:r>
      </w:hyperlink>
      <w:r>
        <w:t>:</w:t>
      </w:r>
    </w:p>
    <w:p w14:paraId="5408FDF0" w14:textId="592D1BCE" w:rsidR="00F453E8" w:rsidRDefault="00F453E8" w:rsidP="00F453E8">
      <w:pPr>
        <w:pStyle w:val="Prrafodelista"/>
        <w:ind w:left="2160"/>
      </w:pPr>
      <w:r>
        <w:t>Los errores que aparecen en las páginas son por elementos que no tienen label o diversos warnings de wave que este los marca como errores</w:t>
      </w:r>
    </w:p>
    <w:p w14:paraId="7E590443" w14:textId="1E225DE9" w:rsidR="00C21785" w:rsidRDefault="00C21785" w:rsidP="00C21785">
      <w:pPr>
        <w:pStyle w:val="Prrafodelista"/>
        <w:ind w:left="2160"/>
      </w:pPr>
      <w:r>
        <w:lastRenderedPageBreak/>
        <w:t>index:</w:t>
      </w:r>
      <w:r w:rsidRPr="00C21785">
        <w:rPr>
          <w:noProof/>
        </w:rPr>
        <w:t xml:space="preserve"> </w:t>
      </w:r>
      <w:r w:rsidRPr="00C21785">
        <w:rPr>
          <w:noProof/>
        </w:rPr>
        <w:drawing>
          <wp:inline distT="0" distB="0" distL="0" distR="0" wp14:anchorId="75A05F8B" wp14:editId="48A4340E">
            <wp:extent cx="5400040" cy="2707005"/>
            <wp:effectExtent l="0" t="0" r="0" b="0"/>
            <wp:docPr id="118746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C3C1" w14:textId="30EF52CA" w:rsidR="00C21785" w:rsidRDefault="00C21785" w:rsidP="00C21785">
      <w:pPr>
        <w:pStyle w:val="Prrafodelista"/>
        <w:ind w:left="2160"/>
      </w:pPr>
      <w:r>
        <w:t>verEquipos:</w:t>
      </w:r>
    </w:p>
    <w:p w14:paraId="1D760B73" w14:textId="3A7A0EDD" w:rsidR="00F453E8" w:rsidRDefault="00F453E8" w:rsidP="00C21785">
      <w:pPr>
        <w:pStyle w:val="Prrafodelista"/>
        <w:ind w:left="2160"/>
      </w:pPr>
      <w:r w:rsidRPr="00F453E8">
        <w:rPr>
          <w:noProof/>
        </w:rPr>
        <w:drawing>
          <wp:inline distT="0" distB="0" distL="0" distR="0" wp14:anchorId="779910AB" wp14:editId="53C26B73">
            <wp:extent cx="5400040" cy="2811780"/>
            <wp:effectExtent l="0" t="0" r="0" b="7620"/>
            <wp:docPr id="1100750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50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068E" w14:textId="1EE12BE7" w:rsidR="00C21785" w:rsidRDefault="00C21785" w:rsidP="00C21785">
      <w:pPr>
        <w:pStyle w:val="Prrafodelista"/>
        <w:ind w:left="2160"/>
      </w:pPr>
      <w:r>
        <w:t>crearEquipo:</w:t>
      </w:r>
    </w:p>
    <w:p w14:paraId="0CEF2D6B" w14:textId="5DEA195A" w:rsidR="00F453E8" w:rsidRDefault="00F453E8" w:rsidP="00C21785">
      <w:pPr>
        <w:pStyle w:val="Prrafodelista"/>
        <w:ind w:left="2160"/>
      </w:pPr>
      <w:r w:rsidRPr="00F453E8">
        <w:rPr>
          <w:noProof/>
        </w:rPr>
        <w:lastRenderedPageBreak/>
        <w:drawing>
          <wp:inline distT="0" distB="0" distL="0" distR="0" wp14:anchorId="78DB762C" wp14:editId="6C4E3B8D">
            <wp:extent cx="5400040" cy="2812415"/>
            <wp:effectExtent l="0" t="0" r="0" b="6985"/>
            <wp:docPr id="1931533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33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30E5" w14:textId="2E8D669D" w:rsidR="00C21785" w:rsidRDefault="00C21785" w:rsidP="00C21785">
      <w:pPr>
        <w:pStyle w:val="Prrafodelista"/>
        <w:ind w:left="2160"/>
      </w:pPr>
      <w:r>
        <w:t>contacto:</w:t>
      </w:r>
    </w:p>
    <w:p w14:paraId="11D5371F" w14:textId="47459EDD" w:rsidR="00F453E8" w:rsidRDefault="00F453E8" w:rsidP="00C21785">
      <w:pPr>
        <w:pStyle w:val="Prrafodelista"/>
        <w:ind w:left="2160"/>
      </w:pPr>
      <w:r w:rsidRPr="00F453E8">
        <w:rPr>
          <w:noProof/>
        </w:rPr>
        <w:drawing>
          <wp:inline distT="0" distB="0" distL="0" distR="0" wp14:anchorId="54EC63D1" wp14:editId="296A7585">
            <wp:extent cx="5400040" cy="2713990"/>
            <wp:effectExtent l="0" t="0" r="0" b="0"/>
            <wp:docPr id="675023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23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6295" w14:textId="3C3A6098" w:rsidR="00C21785" w:rsidRDefault="00F453E8" w:rsidP="00C21785">
      <w:pPr>
        <w:pStyle w:val="Prrafodelista"/>
        <w:numPr>
          <w:ilvl w:val="2"/>
          <w:numId w:val="1"/>
        </w:numPr>
      </w:pPr>
      <w:hyperlink r:id="rId16" w:history="1">
        <w:r w:rsidRPr="00F453E8">
          <w:rPr>
            <w:rStyle w:val="Hipervnculo"/>
          </w:rPr>
          <w:t>https://ai11yn.com/</w:t>
        </w:r>
      </w:hyperlink>
      <w:r w:rsidR="00C21785">
        <w:t>:</w:t>
      </w:r>
    </w:p>
    <w:p w14:paraId="5B4C54D8" w14:textId="77777777" w:rsidR="00F453E8" w:rsidRDefault="00F453E8" w:rsidP="00F453E8">
      <w:pPr>
        <w:ind w:left="1980"/>
      </w:pPr>
      <w:r w:rsidRPr="00F453E8">
        <w:t xml:space="preserve">Los errores que aparecen en las páginas son por elementos que no tienen label o diversos warnings de wave que este los marca como </w:t>
      </w:r>
      <w:r w:rsidRPr="00F453E8">
        <w:lastRenderedPageBreak/>
        <w:t>errores</w:t>
      </w:r>
      <w:r w:rsidRPr="00F453E8">
        <w:rPr>
          <w:noProof/>
        </w:rPr>
        <w:drawing>
          <wp:inline distT="0" distB="0" distL="0" distR="0" wp14:anchorId="6E4E0F08" wp14:editId="493B43BD">
            <wp:extent cx="5400040" cy="2708275"/>
            <wp:effectExtent l="0" t="0" r="0" b="0"/>
            <wp:docPr id="1902573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3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55BC" w14:textId="7A5B8C34" w:rsidR="00C21785" w:rsidRDefault="008F6C8A" w:rsidP="00F453E8">
      <w:pPr>
        <w:pStyle w:val="Prrafodelista"/>
        <w:numPr>
          <w:ilvl w:val="2"/>
          <w:numId w:val="1"/>
        </w:numPr>
      </w:pPr>
      <w:hyperlink r:id="rId18" w:history="1">
        <w:r w:rsidRPr="008F6C8A">
          <w:rPr>
            <w:rStyle w:val="Hipervnculo"/>
          </w:rPr>
          <w:t>https://accessibilitycheck.friendlycaptcha.com/</w:t>
        </w:r>
      </w:hyperlink>
      <w:r w:rsidR="00C21785">
        <w:t>:</w:t>
      </w:r>
    </w:p>
    <w:p w14:paraId="7F4B51F7" w14:textId="77777777" w:rsidR="00C21785" w:rsidRDefault="00C21785" w:rsidP="00C21785">
      <w:pPr>
        <w:pStyle w:val="Prrafodelista"/>
        <w:ind w:left="2160"/>
      </w:pPr>
      <w:r>
        <w:t>Index:</w:t>
      </w:r>
    </w:p>
    <w:p w14:paraId="3B071C30" w14:textId="750BAB88" w:rsidR="00F453E8" w:rsidRDefault="00F453E8" w:rsidP="00C21785">
      <w:pPr>
        <w:pStyle w:val="Prrafodelista"/>
        <w:ind w:left="2160"/>
      </w:pPr>
      <w:r w:rsidRPr="00F453E8">
        <w:rPr>
          <w:noProof/>
        </w:rPr>
        <w:drawing>
          <wp:inline distT="0" distB="0" distL="0" distR="0" wp14:anchorId="5BC07DE9" wp14:editId="0EBF7C77">
            <wp:extent cx="5400040" cy="2675890"/>
            <wp:effectExtent l="0" t="0" r="0" b="0"/>
            <wp:docPr id="180581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11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6CAA" w14:textId="77777777" w:rsidR="00C21785" w:rsidRDefault="00C21785" w:rsidP="00C21785">
      <w:pPr>
        <w:pStyle w:val="Prrafodelista"/>
        <w:ind w:left="2160"/>
      </w:pPr>
      <w:r>
        <w:t>verEquipos:</w:t>
      </w:r>
    </w:p>
    <w:p w14:paraId="73CF7B5F" w14:textId="48B6B43E" w:rsidR="00F453E8" w:rsidRDefault="008F6C8A" w:rsidP="00C21785">
      <w:pPr>
        <w:pStyle w:val="Prrafodelista"/>
        <w:ind w:left="2160"/>
      </w:pPr>
      <w:r w:rsidRPr="008F6C8A">
        <w:rPr>
          <w:noProof/>
        </w:rPr>
        <w:lastRenderedPageBreak/>
        <w:drawing>
          <wp:inline distT="0" distB="0" distL="0" distR="0" wp14:anchorId="242D7DE0" wp14:editId="0218CF60">
            <wp:extent cx="5400040" cy="2702560"/>
            <wp:effectExtent l="0" t="0" r="0" b="2540"/>
            <wp:docPr id="366454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54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7A04" w14:textId="77777777" w:rsidR="00C21785" w:rsidRDefault="00C21785" w:rsidP="00C21785">
      <w:pPr>
        <w:pStyle w:val="Prrafodelista"/>
        <w:ind w:left="2160"/>
      </w:pPr>
      <w:r>
        <w:t>crearEquipo:</w:t>
      </w:r>
    </w:p>
    <w:p w14:paraId="5EEAA5BB" w14:textId="064060AD" w:rsidR="008F6C8A" w:rsidRDefault="008F6C8A" w:rsidP="00C21785">
      <w:pPr>
        <w:pStyle w:val="Prrafodelista"/>
        <w:ind w:left="2160"/>
      </w:pPr>
      <w:r w:rsidRPr="008F6C8A">
        <w:rPr>
          <w:noProof/>
        </w:rPr>
        <w:drawing>
          <wp:inline distT="0" distB="0" distL="0" distR="0" wp14:anchorId="6EC97681" wp14:editId="2A86C94E">
            <wp:extent cx="5400040" cy="2702560"/>
            <wp:effectExtent l="0" t="0" r="0" b="2540"/>
            <wp:docPr id="658509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09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EC6A" w14:textId="406AD780" w:rsidR="00C21785" w:rsidRDefault="00C21785" w:rsidP="00C21785">
      <w:pPr>
        <w:pStyle w:val="Prrafodelista"/>
        <w:ind w:left="2160"/>
      </w:pPr>
      <w:r>
        <w:t>contacto:</w:t>
      </w:r>
    </w:p>
    <w:p w14:paraId="72F21731" w14:textId="4C769526" w:rsidR="008F6C8A" w:rsidRDefault="008F6C8A" w:rsidP="00C21785">
      <w:pPr>
        <w:pStyle w:val="Prrafodelista"/>
        <w:ind w:left="2160"/>
      </w:pPr>
      <w:r w:rsidRPr="008F6C8A">
        <w:rPr>
          <w:noProof/>
        </w:rPr>
        <w:drawing>
          <wp:inline distT="0" distB="0" distL="0" distR="0" wp14:anchorId="7C44B46F" wp14:editId="734C0E31">
            <wp:extent cx="5400040" cy="2702560"/>
            <wp:effectExtent l="0" t="0" r="0" b="2540"/>
            <wp:docPr id="1442887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87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3E07" w14:textId="51E4C256" w:rsidR="00891FC6" w:rsidRDefault="0096653A" w:rsidP="00891FC6">
      <w:pPr>
        <w:pStyle w:val="Prrafodelista"/>
        <w:numPr>
          <w:ilvl w:val="1"/>
          <w:numId w:val="1"/>
        </w:numPr>
      </w:pPr>
      <w:r>
        <w:t>Validar con herramientas de Google</w:t>
      </w:r>
    </w:p>
    <w:p w14:paraId="5B98AB31" w14:textId="3C52C5BE" w:rsidR="003C5C32" w:rsidRDefault="003C5C32" w:rsidP="003C5C32">
      <w:pPr>
        <w:pStyle w:val="Prrafodelista"/>
        <w:ind w:left="1440"/>
      </w:pPr>
      <w:r>
        <w:lastRenderedPageBreak/>
        <w:t>Index:</w:t>
      </w:r>
    </w:p>
    <w:p w14:paraId="0F6B5FB8" w14:textId="25F6FFD4" w:rsidR="003C5C32" w:rsidRDefault="003C5C32" w:rsidP="003C5C32">
      <w:pPr>
        <w:pStyle w:val="Prrafodelista"/>
        <w:ind w:left="1440"/>
      </w:pPr>
      <w:r w:rsidRPr="003C5C32">
        <w:rPr>
          <w:noProof/>
        </w:rPr>
        <w:drawing>
          <wp:inline distT="0" distB="0" distL="0" distR="0" wp14:anchorId="0FC12310" wp14:editId="5DDC29FC">
            <wp:extent cx="5400040" cy="2546350"/>
            <wp:effectExtent l="0" t="0" r="0" b="6350"/>
            <wp:docPr id="915242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42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38B6" w14:textId="0A03103A" w:rsidR="003C5C32" w:rsidRDefault="003C5C32" w:rsidP="003C5C32">
      <w:pPr>
        <w:pStyle w:val="Prrafodelista"/>
        <w:ind w:left="1440"/>
      </w:pPr>
      <w:r>
        <w:t>verEquipos:</w:t>
      </w:r>
    </w:p>
    <w:p w14:paraId="2FF65983" w14:textId="6B4FAAD0" w:rsidR="003C5C32" w:rsidRDefault="003C5C32" w:rsidP="003C5C32">
      <w:pPr>
        <w:pStyle w:val="Prrafodelista"/>
        <w:ind w:left="1440"/>
      </w:pPr>
      <w:r w:rsidRPr="003C5C32">
        <w:rPr>
          <w:noProof/>
        </w:rPr>
        <w:drawing>
          <wp:inline distT="0" distB="0" distL="0" distR="0" wp14:anchorId="6A58E645" wp14:editId="1ABF8BF7">
            <wp:extent cx="5400040" cy="2566035"/>
            <wp:effectExtent l="0" t="0" r="0" b="5715"/>
            <wp:docPr id="130905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568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8000" w14:textId="7EB1A5EA" w:rsidR="003C5C32" w:rsidRDefault="003C5C32" w:rsidP="003C5C32">
      <w:pPr>
        <w:pStyle w:val="Prrafodelista"/>
        <w:ind w:left="1440"/>
      </w:pPr>
      <w:r>
        <w:t>crearEquipo:</w:t>
      </w:r>
    </w:p>
    <w:p w14:paraId="00D20D12" w14:textId="147050A6" w:rsidR="003C5C32" w:rsidRDefault="003C5C32" w:rsidP="003C5C32">
      <w:pPr>
        <w:pStyle w:val="Prrafodelista"/>
        <w:ind w:left="1440"/>
      </w:pPr>
      <w:r w:rsidRPr="003C5C32">
        <w:rPr>
          <w:noProof/>
        </w:rPr>
        <w:drawing>
          <wp:inline distT="0" distB="0" distL="0" distR="0" wp14:anchorId="33D2AC40" wp14:editId="16B7FD97">
            <wp:extent cx="5400040" cy="2545080"/>
            <wp:effectExtent l="0" t="0" r="0" b="7620"/>
            <wp:docPr id="173302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27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E0E06" w14:textId="3CBBC1B5" w:rsidR="003C5C32" w:rsidRDefault="003C5C32" w:rsidP="003C5C32">
      <w:pPr>
        <w:pStyle w:val="Prrafodelista"/>
        <w:ind w:left="1440"/>
      </w:pPr>
      <w:r>
        <w:t>Contcto:</w:t>
      </w:r>
    </w:p>
    <w:p w14:paraId="28ADA920" w14:textId="3035FE68" w:rsidR="003C5C32" w:rsidRDefault="003C5C32" w:rsidP="003C5C32">
      <w:pPr>
        <w:pStyle w:val="Prrafodelista"/>
        <w:ind w:left="1440"/>
      </w:pPr>
      <w:r w:rsidRPr="003C5C32">
        <w:rPr>
          <w:noProof/>
        </w:rPr>
        <w:lastRenderedPageBreak/>
        <w:drawing>
          <wp:inline distT="0" distB="0" distL="0" distR="0" wp14:anchorId="226DB4B0" wp14:editId="4D84CDE5">
            <wp:extent cx="5400040" cy="2547620"/>
            <wp:effectExtent l="0" t="0" r="0" b="5080"/>
            <wp:docPr id="1021237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37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112B" w14:textId="6430DF90" w:rsidR="00891FC6" w:rsidRPr="005C42B2" w:rsidRDefault="005C42B2" w:rsidP="005703FE">
      <w:pPr>
        <w:pStyle w:val="Prrafodelista"/>
        <w:numPr>
          <w:ilvl w:val="0"/>
          <w:numId w:val="1"/>
        </w:numPr>
      </w:pPr>
      <w:r w:rsidRPr="005C42B2">
        <w:rPr>
          <w:lang w:val="es-ES_tradnl"/>
        </w:rPr>
        <w:t>WAI-ARIA</w:t>
      </w:r>
      <w:r>
        <w:rPr>
          <w:lang w:val="es-ES_tradnl"/>
        </w:rPr>
        <w:t xml:space="preserve"> aniadido</w:t>
      </w:r>
    </w:p>
    <w:p w14:paraId="36F58849" w14:textId="77777777" w:rsidR="005C42B2" w:rsidRPr="005703FE" w:rsidRDefault="005C42B2" w:rsidP="005703FE">
      <w:pPr>
        <w:pStyle w:val="Prrafodelista"/>
        <w:numPr>
          <w:ilvl w:val="0"/>
          <w:numId w:val="1"/>
        </w:numPr>
      </w:pPr>
    </w:p>
    <w:sectPr w:rsidR="005C42B2" w:rsidRPr="00570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20FFF"/>
    <w:multiLevelType w:val="hybridMultilevel"/>
    <w:tmpl w:val="ECBA589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340" w:hanging="36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67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97"/>
    <w:rsid w:val="00080C68"/>
    <w:rsid w:val="000C4F20"/>
    <w:rsid w:val="0015697C"/>
    <w:rsid w:val="003B7C7E"/>
    <w:rsid w:val="003C5C32"/>
    <w:rsid w:val="005703FE"/>
    <w:rsid w:val="005C42B2"/>
    <w:rsid w:val="00891FC6"/>
    <w:rsid w:val="008F6C8A"/>
    <w:rsid w:val="00916CBB"/>
    <w:rsid w:val="0096653A"/>
    <w:rsid w:val="009B688D"/>
    <w:rsid w:val="00A125AA"/>
    <w:rsid w:val="00AB3B97"/>
    <w:rsid w:val="00B14A71"/>
    <w:rsid w:val="00C21785"/>
    <w:rsid w:val="00F4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04ABC"/>
  <w15:chartTrackingRefBased/>
  <w15:docId w15:val="{BD256B86-EB53-4AAD-A622-43BBCB36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3B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3B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3B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3B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3B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3B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3B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3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3B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3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3B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3B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3B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B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B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3B9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91FC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FC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91F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accessibilitycheck.friendlycaptcha.com/" TargetMode="Externa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https://ai11yn.com/" TargetMode="External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://wave.webaim.org/" TargetMode="External"/><Relationship Id="rId11" Type="http://schemas.openxmlformats.org/officeDocument/2006/relationships/hyperlink" Target="https://www.tawdis.net/" TargetMode="External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dw2</dc:creator>
  <cp:keywords/>
  <dc:description/>
  <cp:lastModifiedBy>dw2</cp:lastModifiedBy>
  <cp:revision>3</cp:revision>
  <dcterms:created xsi:type="dcterms:W3CDTF">2026-01-19T07:22:00Z</dcterms:created>
  <dcterms:modified xsi:type="dcterms:W3CDTF">2026-01-20T11:45:00Z</dcterms:modified>
</cp:coreProperties>
</file>