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F05B0A"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F05B0A">
        <w:rPr>
          <w:noProof/>
        </w:rPr>
        <w:t>1</w:t>
      </w:r>
      <w:r w:rsidR="00F05B0A">
        <w:rPr>
          <w:rFonts w:eastAsiaTheme="minorEastAsia" w:cstheme="minorBidi"/>
          <w:b w:val="0"/>
          <w:bCs w:val="0"/>
          <w:caps w:val="0"/>
          <w:noProof/>
          <w:sz w:val="22"/>
          <w:szCs w:val="22"/>
        </w:rPr>
        <w:tab/>
      </w:r>
      <w:r w:rsidR="00F05B0A">
        <w:rPr>
          <w:noProof/>
        </w:rPr>
        <w:t>Introduction</w:t>
      </w:r>
      <w:r w:rsidR="00F05B0A">
        <w:rPr>
          <w:noProof/>
        </w:rPr>
        <w:tab/>
      </w:r>
      <w:r w:rsidR="00F05B0A">
        <w:rPr>
          <w:noProof/>
        </w:rPr>
        <w:fldChar w:fldCharType="begin"/>
      </w:r>
      <w:r w:rsidR="00F05B0A">
        <w:rPr>
          <w:noProof/>
        </w:rPr>
        <w:instrText xml:space="preserve"> PAGEREF _Toc7074179 \h </w:instrText>
      </w:r>
      <w:r w:rsidR="00F05B0A">
        <w:rPr>
          <w:noProof/>
        </w:rPr>
      </w:r>
      <w:r w:rsidR="00F05B0A">
        <w:rPr>
          <w:noProof/>
        </w:rPr>
        <w:fldChar w:fldCharType="separate"/>
      </w:r>
      <w:r w:rsidR="00F05B0A">
        <w:rPr>
          <w:noProof/>
        </w:rPr>
        <w:t>5</w:t>
      </w:r>
      <w:r w:rsidR="00F05B0A">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_Toc7074180 \h </w:instrText>
      </w:r>
      <w:r>
        <w:rPr>
          <w:noProof/>
        </w:rPr>
      </w:r>
      <w:r>
        <w:rPr>
          <w:noProof/>
        </w:rPr>
        <w:fldChar w:fldCharType="separate"/>
      </w:r>
      <w:r>
        <w:rPr>
          <w:noProof/>
        </w:rPr>
        <w:t>5</w:t>
      </w:r>
      <w:r>
        <w:rPr>
          <w:noProof/>
        </w:rPr>
        <w:fldChar w:fldCharType="end"/>
      </w:r>
    </w:p>
    <w:p w:rsidR="00F05B0A" w:rsidRDefault="00F05B0A">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_Toc7074181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_Toc7074182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_Toc7074183 \h </w:instrText>
      </w:r>
      <w:r>
        <w:rPr>
          <w:noProof/>
        </w:rPr>
      </w:r>
      <w:r>
        <w:rPr>
          <w:noProof/>
        </w:rPr>
        <w:fldChar w:fldCharType="separate"/>
      </w:r>
      <w:r>
        <w:rPr>
          <w:noProof/>
        </w:rPr>
        <w:t>6</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_Toc7074184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_Toc7074185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_Toc7074186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_Toc7074187 \h </w:instrText>
      </w:r>
      <w:r>
        <w:rPr>
          <w:noProof/>
        </w:rPr>
      </w:r>
      <w:r>
        <w:rPr>
          <w:noProof/>
        </w:rPr>
        <w:fldChar w:fldCharType="separate"/>
      </w:r>
      <w:r>
        <w:rPr>
          <w:noProof/>
        </w:rPr>
        <w:t>8</w:t>
      </w:r>
      <w:r>
        <w:rPr>
          <w:noProof/>
        </w:rPr>
        <w:fldChar w:fldCharType="end"/>
      </w:r>
    </w:p>
    <w:p w:rsidR="00F05B0A" w:rsidRDefault="00F05B0A">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_Toc7074188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_Toc7074189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_Toc7074190 \h </w:instrText>
      </w:r>
      <w:r>
        <w:rPr>
          <w:noProof/>
        </w:rPr>
      </w:r>
      <w:r>
        <w:rPr>
          <w:noProof/>
        </w:rPr>
        <w:fldChar w:fldCharType="separate"/>
      </w:r>
      <w:r>
        <w:rPr>
          <w:noProof/>
        </w:rPr>
        <w:t>10</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_Toc7074191 \h </w:instrText>
      </w:r>
      <w:r>
        <w:rPr>
          <w:noProof/>
        </w:rPr>
      </w:r>
      <w:r>
        <w:rPr>
          <w:noProof/>
        </w:rPr>
        <w:fldChar w:fldCharType="separate"/>
      </w:r>
      <w:r>
        <w:rPr>
          <w:noProof/>
        </w:rPr>
        <w:t>10</w:t>
      </w:r>
      <w:r>
        <w:rPr>
          <w:noProof/>
        </w:rPr>
        <w:fldChar w:fldCharType="end"/>
      </w:r>
    </w:p>
    <w:p w:rsidR="00F05B0A" w:rsidRDefault="00F05B0A">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_Toc7074192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_Toc7074193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_Toc7074194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_Toc7074195 \h </w:instrText>
      </w:r>
      <w:r>
        <w:rPr>
          <w:noProof/>
        </w:rPr>
      </w:r>
      <w:r>
        <w:rPr>
          <w:noProof/>
        </w:rPr>
        <w:fldChar w:fldCharType="separate"/>
      </w:r>
      <w:r>
        <w:rPr>
          <w:noProof/>
        </w:rPr>
        <w:t>11</w:t>
      </w:r>
      <w:r>
        <w:rPr>
          <w:noProof/>
        </w:rPr>
        <w:fldChar w:fldCharType="end"/>
      </w:r>
    </w:p>
    <w:p w:rsidR="00F05B0A" w:rsidRDefault="00F05B0A">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_Toc7074196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_Toc7074197 \h </w:instrText>
      </w:r>
      <w:r>
        <w:rPr>
          <w:noProof/>
        </w:rPr>
      </w:r>
      <w:r>
        <w:rPr>
          <w:noProof/>
        </w:rPr>
        <w:fldChar w:fldCharType="separate"/>
      </w:r>
      <w:r>
        <w:rPr>
          <w:noProof/>
        </w:rPr>
        <w:t>12</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_Toc7074198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_Toc7074199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_Toc7074200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_Toc7074201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_Toc7074202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_Toc7074203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_Toc7074204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_Toc7074205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_Toc7074206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_Toc7074207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_Toc7074208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_Toc7074209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_Toc7074210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_Toc7074211 \h </w:instrText>
      </w:r>
      <w:r>
        <w:rPr>
          <w:noProof/>
        </w:rPr>
      </w:r>
      <w:r>
        <w:rPr>
          <w:noProof/>
        </w:rPr>
        <w:fldChar w:fldCharType="separate"/>
      </w:r>
      <w:r>
        <w:rPr>
          <w:noProof/>
        </w:rPr>
        <w:t>17</w:t>
      </w:r>
      <w:r>
        <w:rPr>
          <w:noProof/>
        </w:rPr>
        <w:fldChar w:fldCharType="end"/>
      </w:r>
    </w:p>
    <w:p w:rsidR="00F05B0A" w:rsidRDefault="00F05B0A">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_Toc7074212 \h </w:instrText>
      </w:r>
      <w:r>
        <w:rPr>
          <w:noProof/>
        </w:rPr>
      </w:r>
      <w:r>
        <w:rPr>
          <w:noProof/>
        </w:rPr>
        <w:fldChar w:fldCharType="separate"/>
      </w:r>
      <w:r>
        <w:rPr>
          <w:noProof/>
        </w:rPr>
        <w:t>18</w:t>
      </w:r>
      <w:r>
        <w:rPr>
          <w:noProof/>
        </w:rPr>
        <w:fldChar w:fldCharType="end"/>
      </w:r>
    </w:p>
    <w:p w:rsidR="00F05B0A" w:rsidRDefault="00F05B0A">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_Toc7074213 \h </w:instrText>
      </w:r>
      <w:r>
        <w:rPr>
          <w:noProof/>
        </w:rPr>
      </w:r>
      <w:r>
        <w:rPr>
          <w:noProof/>
        </w:rPr>
        <w:fldChar w:fldCharType="separate"/>
      </w:r>
      <w:r>
        <w:rPr>
          <w:noProof/>
        </w:rPr>
        <w:t>18</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_Toc7074214 \h </w:instrText>
      </w:r>
      <w:r>
        <w:rPr>
          <w:noProof/>
        </w:rPr>
      </w:r>
      <w:r>
        <w:rPr>
          <w:noProof/>
        </w:rPr>
        <w:fldChar w:fldCharType="separate"/>
      </w:r>
      <w:r>
        <w:rPr>
          <w:noProof/>
        </w:rPr>
        <w:t>19</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it-IT"/>
        </w:rPr>
        <w:t>5.1</w:t>
      </w:r>
      <w:r>
        <w:rPr>
          <w:rFonts w:eastAsiaTheme="minorEastAsia" w:cstheme="minorBidi"/>
          <w:smallCaps w:val="0"/>
          <w:noProof/>
          <w:sz w:val="22"/>
          <w:szCs w:val="22"/>
        </w:rPr>
        <w:tab/>
      </w:r>
      <w:r w:rsidRPr="00E7429E">
        <w:rPr>
          <w:noProof/>
          <w:lang w:val="it-IT"/>
        </w:rPr>
        <w:t>Programmed IO Terminal (pio_term)</w:t>
      </w:r>
      <w:r>
        <w:rPr>
          <w:noProof/>
        </w:rPr>
        <w:tab/>
      </w:r>
      <w:r>
        <w:rPr>
          <w:noProof/>
        </w:rPr>
        <w:fldChar w:fldCharType="begin"/>
      </w:r>
      <w:r>
        <w:rPr>
          <w:noProof/>
        </w:rPr>
        <w:instrText xml:space="preserve"> PAGEREF _Toc7074215 \h </w:instrText>
      </w:r>
      <w:r>
        <w:rPr>
          <w:noProof/>
        </w:rPr>
      </w:r>
      <w:r>
        <w:rPr>
          <w:noProof/>
        </w:rPr>
        <w:fldChar w:fldCharType="separate"/>
      </w:r>
      <w:r>
        <w:rPr>
          <w:noProof/>
        </w:rPr>
        <w:t>19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_Toc7074216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_Toc7074217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_Toc7074218 \h </w:instrText>
      </w:r>
      <w:r>
        <w:rPr>
          <w:noProof/>
        </w:rPr>
      </w:r>
      <w:r>
        <w:rPr>
          <w:noProof/>
        </w:rPr>
        <w:fldChar w:fldCharType="separate"/>
      </w:r>
      <w:r>
        <w:rPr>
          <w:noProof/>
        </w:rPr>
        <w:t>21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_Toc7074219 \h </w:instrText>
      </w:r>
      <w:r>
        <w:rPr>
          <w:noProof/>
        </w:rPr>
      </w:r>
      <w:r>
        <w:rPr>
          <w:noProof/>
        </w:rPr>
        <w:fldChar w:fldCharType="separate"/>
      </w:r>
      <w:r>
        <w:rPr>
          <w:noProof/>
        </w:rPr>
        <w:t>21</w:t>
      </w:r>
      <w:r>
        <w:rPr>
          <w:noProof/>
        </w:rPr>
        <w:fldChar w:fldCharType="end"/>
      </w:r>
    </w:p>
    <w:p w:rsidR="00F05B0A" w:rsidRDefault="00F05B0A">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_Toc7074220 \h </w:instrText>
      </w:r>
      <w:r>
        <w:rPr>
          <w:noProof/>
        </w:rPr>
      </w:r>
      <w:r>
        <w:rPr>
          <w:noProof/>
        </w:rPr>
        <w:fldChar w:fldCharType="separate"/>
      </w:r>
      <w:r>
        <w:rPr>
          <w:noProof/>
        </w:rPr>
        <w:t>22</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_Toc7074221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_Toc7074222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_Toc7074223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_Toc7074224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_Toc7074225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lastRenderedPageBreak/>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_Toc7074226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_Toc7074227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_Toc7074228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_Toc7074229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_Toc7074230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_Toc7074231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_Toc7074232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_Toc7074233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_Toc7074234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_Toc7074235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_Toc7074236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_Toc7074237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_Toc7074238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_Toc7074239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_Toc7074240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_Toc7074241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_Toc7074242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_Toc7074243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_Toc7074244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_Toc7074245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7.20</w:t>
      </w:r>
      <w:r>
        <w:rPr>
          <w:rFonts w:eastAsiaTheme="minorEastAsia" w:cstheme="minorBidi"/>
          <w:smallCaps w:val="0"/>
          <w:noProof/>
          <w:sz w:val="22"/>
          <w:szCs w:val="22"/>
        </w:rPr>
        <w:tab/>
      </w:r>
      <w:r w:rsidRPr="00E7429E">
        <w:rPr>
          <w:noProof/>
          <w:lang w:val="fr-FR"/>
        </w:rPr>
        <w:t>JUMPE &lt;dest&gt;</w:t>
      </w:r>
      <w:r>
        <w:rPr>
          <w:noProof/>
        </w:rPr>
        <w:tab/>
      </w:r>
      <w:r>
        <w:rPr>
          <w:noProof/>
        </w:rPr>
        <w:fldChar w:fldCharType="begin"/>
      </w:r>
      <w:r>
        <w:rPr>
          <w:noProof/>
        </w:rPr>
        <w:instrText xml:space="preserve"> PAGEREF _Toc7074246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7.21</w:t>
      </w:r>
      <w:r>
        <w:rPr>
          <w:rFonts w:eastAsiaTheme="minorEastAsia" w:cstheme="minorBidi"/>
          <w:smallCaps w:val="0"/>
          <w:noProof/>
          <w:sz w:val="22"/>
          <w:szCs w:val="22"/>
        </w:rPr>
        <w:tab/>
      </w:r>
      <w:r w:rsidRPr="00E7429E">
        <w:rPr>
          <w:noProof/>
          <w:lang w:val="fr-FR"/>
        </w:rPr>
        <w:t>LE</w:t>
      </w:r>
      <w:r>
        <w:rPr>
          <w:noProof/>
        </w:rPr>
        <w:tab/>
      </w:r>
      <w:r>
        <w:rPr>
          <w:noProof/>
        </w:rPr>
        <w:fldChar w:fldCharType="begin"/>
      </w:r>
      <w:r>
        <w:rPr>
          <w:noProof/>
        </w:rPr>
        <w:instrText xml:space="preserve"> PAGEREF _Toc7074247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_Toc7074248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_Toc7074249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_Toc7074250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_Toc7074251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_Toc7074252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_Toc7074253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_Toc7074254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_Toc7074255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_Toc7074256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_Toc7074257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_Toc7074258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_Toc7074259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_Toc7074260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_Toc7074261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_Toc7074262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_Toc7074263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_Toc7074264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_Toc7074265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_Toc7074266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_Toc7074267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_Toc7074268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_Toc7074269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_Toc7074270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_Toc7074271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_Toc7074272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_Toc7074273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_Toc7074274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_Toc7074275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_Toc7074276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_Toc7074277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lastRenderedPageBreak/>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_Toc7074278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_Toc7074279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_Toc7074280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_Toc7074281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_Toc7074282 \h </w:instrText>
      </w:r>
      <w:r>
        <w:rPr>
          <w:noProof/>
        </w:rPr>
      </w:r>
      <w:r>
        <w:rPr>
          <w:noProof/>
        </w:rPr>
        <w:fldChar w:fldCharType="separate"/>
      </w:r>
      <w:r>
        <w:rPr>
          <w:noProof/>
        </w:rPr>
        <w:t>34</w:t>
      </w:r>
      <w:r>
        <w:rPr>
          <w:noProof/>
        </w:rPr>
        <w:fldChar w:fldCharType="end"/>
      </w:r>
    </w:p>
    <w:p w:rsidR="00F05B0A" w:rsidRDefault="00F05B0A">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_Toc7074283 \h </w:instrText>
      </w:r>
      <w:r>
        <w:rPr>
          <w:noProof/>
        </w:rPr>
      </w:r>
      <w:r>
        <w:rPr>
          <w:noProof/>
        </w:rPr>
        <w:fldChar w:fldCharType="separate"/>
      </w:r>
      <w:r>
        <w:rPr>
          <w:noProof/>
        </w:rPr>
        <w:t>35</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7074179"/>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7074180"/>
      <w:proofErr w:type="spellStart"/>
      <w:r>
        <w:t>stacklc</w:t>
      </w:r>
      <w:proofErr w:type="spell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 xml:space="preserve">nvoke the assembler to create </w:t>
      </w:r>
      <w:proofErr w:type="gramStart"/>
      <w:r w:rsidR="000A4FF0">
        <w:t>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proofErr w:type="gramEnd"/>
      <w:r>
        <w:t xml:space="preserve"> file that can be run by the interpreter.</w:t>
      </w:r>
    </w:p>
    <w:p w:rsidR="00881213" w:rsidRDefault="00881213" w:rsidP="00881213">
      <w:pPr>
        <w:pStyle w:val="Heading2"/>
      </w:pPr>
      <w:bookmarkStart w:id="2" w:name="_Toc7074181"/>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7074182"/>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isr</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7074183"/>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syscall</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sidR="00747CE6">
        <w:rPr>
          <w:rFonts w:ascii="Courier New" w:hAnsi="Courier New" w:cs="Courier New"/>
        </w:rPr>
        <w:t>systrap</w:t>
      </w:r>
      <w:proofErr w:type="spellEnd"/>
      <w:r>
        <w:rPr>
          <w:rFonts w:ascii="Courier New" w:hAnsi="Courier New" w:cs="Courier New"/>
        </w:rPr>
        <w:t>(</w:t>
      </w:r>
      <w:proofErr w:type="spellStart"/>
      <w:proofErr w:type="gramEnd"/>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 xml:space="preserve">if (op == PRINT) </w:t>
      </w:r>
      <w:proofErr w:type="spellStart"/>
      <w:proofErr w:type="gramStart"/>
      <w:r w:rsidR="00747CE6">
        <w:rPr>
          <w:rFonts w:ascii="Courier New" w:hAnsi="Courier New" w:cs="Courier New"/>
        </w:rPr>
        <w:t>asm</w:t>
      </w:r>
      <w:proofErr w:type="spellEnd"/>
      <w:r w:rsidR="00747CE6">
        <w:rPr>
          <w:rFonts w:ascii="Courier New" w:hAnsi="Courier New" w:cs="Courier New"/>
        </w:rPr>
        <w:t>(</w:t>
      </w:r>
      <w:proofErr w:type="gram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7074184"/>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__</w:t>
      </w:r>
      <w:proofErr w:type="gramStart"/>
      <w:r>
        <w:rPr>
          <w:rFonts w:ascii="Courier New" w:hAnsi="Courier New" w:cs="Courier New"/>
        </w:rPr>
        <w:t>startup(</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7074185"/>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7074186"/>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7074187"/>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9" w:name="_Toc7074188"/>
      <w:r>
        <w:t>System includes and libraries</w:t>
      </w:r>
      <w:bookmarkEnd w:id="9"/>
    </w:p>
    <w:p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device</w:t>
      </w:r>
    </w:p>
    <w:p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rsidR="00493AFB" w:rsidRDefault="00493AFB" w:rsidP="00493AFB">
      <w:pPr>
        <w:spacing w:before="0"/>
        <w:ind w:left="2610" w:hanging="2178"/>
      </w:pPr>
      <w:proofErr w:type="spellStart"/>
      <w:r w:rsidRPr="00493AFB">
        <w:rPr>
          <w:rFonts w:ascii="Courier New" w:hAnsi="Courier New" w:cs="Courier New"/>
        </w:rPr>
        <w:t>syscodes.h</w:t>
      </w:r>
      <w:proofErr w:type="spellEnd"/>
      <w:r>
        <w:tab/>
        <w:t xml:space="preserve">Definitions for the </w:t>
      </w:r>
      <w:proofErr w:type="spellStart"/>
      <w:r w:rsidRPr="00493AFB">
        <w:rPr>
          <w:rFonts w:ascii="Courier New" w:hAnsi="Courier New" w:cs="Courier New"/>
        </w:rPr>
        <w:t>stackl</w:t>
      </w:r>
      <w:proofErr w:type="spellEnd"/>
      <w:r>
        <w:t xml:space="preserve"> </w:t>
      </w:r>
      <w:r w:rsidRPr="00493AFB">
        <w:rPr>
          <w:rFonts w:ascii="Courier New" w:hAnsi="Courier New" w:cs="Courier New"/>
        </w:rPr>
        <w:t>INP</w:t>
      </w:r>
      <w:r>
        <w:t xml:space="preserve"> instruction</w:t>
      </w:r>
    </w:p>
    <w:p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rsidR="00493AFB" w:rsidRPr="00493AFB" w:rsidRDefault="00493AFB" w:rsidP="00493AFB">
      <w:pPr>
        <w:pStyle w:val="Heading3"/>
      </w:pPr>
      <w:bookmarkStart w:id="10" w:name="_Toc7074189"/>
      <w:proofErr w:type="spellStart"/>
      <w:r w:rsidRPr="00493AFB">
        <w:t>string.h</w:t>
      </w:r>
      <w:bookmarkEnd w:id="10"/>
      <w:proofErr w:type="spellEnd"/>
    </w:p>
    <w:p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rsidR="00280FCE" w:rsidRDefault="00280FCE" w:rsidP="00280FCE">
      <w:r>
        <w:t>The following functions are included with the same meaning as the st</w:t>
      </w:r>
      <w:bookmarkStart w:id="11" w:name="_GoBack"/>
      <w:bookmarkEnd w:id="11"/>
      <w:r>
        <w: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strlen</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strcat</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strncpy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strchr</w:t>
      </w:r>
      <w:proofErr w:type="spellEnd"/>
      <w:r w:rsidRPr="00D2405F">
        <w:rPr>
          <w:rFonts w:ascii="Courier New" w:hAnsi="Courier New" w:cs="Courier New"/>
        </w:rPr>
        <w:t>(</w:t>
      </w:r>
      <w:proofErr w:type="gramEnd"/>
      <w:r w:rsidRPr="00D2405F">
        <w:rPr>
          <w:rFonts w:ascii="Courier New" w:hAnsi="Courier New" w:cs="Courier New"/>
        </w:rPr>
        <w:t xml:space="preserve">char *haystack, </w:t>
      </w:r>
      <w:proofErr w:type="spellStart"/>
      <w:r w:rsidRPr="00D2405F">
        <w:rPr>
          <w:rFonts w:ascii="Courier New" w:hAnsi="Courier New" w:cs="Courier New"/>
        </w:rPr>
        <w:t>int</w:t>
      </w:r>
      <w:proofErr w:type="spellEnd"/>
      <w:r w:rsidRPr="00D2405F">
        <w:rPr>
          <w:rFonts w:ascii="Courier New" w:hAnsi="Courier New" w:cs="Courier New"/>
        </w:rPr>
        <w:t xml:space="preserve"> needle);</w:t>
      </w: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strcmp</w:t>
      </w:r>
      <w:proofErr w:type="spellEnd"/>
      <w:r w:rsidRPr="00D2405F">
        <w:rPr>
          <w:rFonts w:ascii="Courier New" w:hAnsi="Courier New" w:cs="Courier New"/>
        </w:rPr>
        <w:t>(</w:t>
      </w:r>
      <w:proofErr w:type="gramEnd"/>
      <w:r w:rsidRPr="00D2405F">
        <w:rPr>
          <w:rFonts w:ascii="Courier New" w:hAnsi="Courier New" w:cs="Courier New"/>
        </w:rPr>
        <w:t>char *str1, char *str2);</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memcpy</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w:t>
      </w:r>
      <w:proofErr w:type="spellStart"/>
      <w:proofErr w:type="gramStart"/>
      <w:r w:rsidRPr="00D2405F">
        <w:rPr>
          <w:rFonts w:ascii="Courier New" w:hAnsi="Courier New" w:cs="Courier New"/>
        </w:rPr>
        <w:t>memset</w:t>
      </w:r>
      <w:proofErr w:type="spellEnd"/>
      <w:r w:rsidRPr="00D2405F">
        <w:rPr>
          <w:rFonts w:ascii="Courier New" w:hAnsi="Courier New" w:cs="Courier New"/>
        </w:rPr>
        <w:t>(</w:t>
      </w:r>
      <w:proofErr w:type="gramEnd"/>
      <w:r w:rsidRPr="00D2405F">
        <w:rPr>
          <w:rFonts w:ascii="Courier New" w:hAnsi="Courier New" w:cs="Courier New"/>
        </w:rPr>
        <w:t xml:space="preserve">void *buff, </w:t>
      </w: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r w:rsidRPr="00D2405F">
        <w:rPr>
          <w:rFonts w:ascii="Courier New" w:hAnsi="Courier New" w:cs="Courier New"/>
        </w:rPr>
        <w:t>val</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memcmp</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strrev</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w:t>
      </w:r>
      <w:proofErr w:type="spellStart"/>
      <w:r w:rsidRPr="00280FCE">
        <w:rPr>
          <w:rFonts w:ascii="Courier New" w:hAnsi="Courier New" w:cs="Courier New"/>
        </w:rPr>
        <w:t>cba</w:t>
      </w:r>
      <w:proofErr w:type="spellEnd"/>
      <w:r w:rsidRPr="00280FCE">
        <w:rPr>
          <w:rFonts w:ascii="Courier New" w:hAnsi="Courier New" w:cs="Courier New"/>
        </w:rPr>
        <w:t>”</w:t>
      </w:r>
      <w:r>
        <w:t xml:space="preserve">. The reversal is done in-place. </w:t>
      </w:r>
      <w:proofErr w:type="spellStart"/>
      <w:r w:rsidRPr="00280FCE">
        <w:rPr>
          <w:rFonts w:ascii="Courier New" w:hAnsi="Courier New" w:cs="Courier New"/>
        </w:rPr>
        <w:t>str</w:t>
      </w:r>
      <w:proofErr w:type="spellEnd"/>
      <w:r>
        <w:t xml:space="preserve"> is returned.</w:t>
      </w:r>
    </w:p>
    <w:p w:rsidR="00280FCE" w:rsidRPr="00D2405F" w:rsidRDefault="00280FCE" w:rsidP="001C35C0">
      <w:pPr>
        <w:keepNext/>
        <w:ind w:left="720"/>
        <w:rPr>
          <w:rFonts w:ascii="Courier New" w:hAnsi="Courier New" w:cs="Courier New"/>
          <w:b/>
          <w:bCs/>
        </w:rPr>
      </w:pPr>
      <w:r w:rsidRPr="00D2405F">
        <w:rPr>
          <w:rFonts w:ascii="Courier New" w:hAnsi="Courier New" w:cs="Courier New"/>
        </w:rPr>
        <w:t>char *</w:t>
      </w:r>
      <w:proofErr w:type="spellStart"/>
      <w:proofErr w:type="gramStart"/>
      <w:r w:rsidRPr="00D2405F">
        <w:rPr>
          <w:rFonts w:ascii="Courier New" w:hAnsi="Courier New" w:cs="Courier New"/>
        </w:rPr>
        <w:t>itostr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xtostr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Default="00D2405F" w:rsidP="00D2405F">
      <w:pPr>
        <w:pStyle w:val="Heading3"/>
      </w:pPr>
      <w:bookmarkStart w:id="12" w:name="_Toc7074190"/>
      <w:proofErr w:type="spellStart"/>
      <w:r>
        <w:t>sysio.h</w:t>
      </w:r>
      <w:bookmarkEnd w:id="12"/>
      <w:proofErr w:type="spellEnd"/>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prints(</w:t>
      </w:r>
      <w:proofErr w:type="gramEnd"/>
      <w:r>
        <w:rPr>
          <w:rFonts w:ascii="Courier New" w:hAnsi="Courier New" w:cs="Courier New"/>
        </w:rPr>
        <w:t>char *</w:t>
      </w:r>
      <w:proofErr w:type="spellStart"/>
      <w:r>
        <w:rPr>
          <w:rFonts w:ascii="Courier New" w:hAnsi="Courier New" w:cs="Courier New"/>
        </w:rPr>
        <w:t>msg</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printi</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3" w:name="_Toc7074191"/>
      <w:proofErr w:type="spellStart"/>
      <w:r>
        <w:t>slasm</w:t>
      </w:r>
      <w:proofErr w:type="spellEnd"/>
      <w:r>
        <w:t xml:space="preserve">: The </w:t>
      </w:r>
      <w:proofErr w:type="spellStart"/>
      <w:r>
        <w:t>stackl</w:t>
      </w:r>
      <w:proofErr w:type="spellEnd"/>
      <w:r>
        <w:t xml:space="preserve"> assembler</w:t>
      </w:r>
      <w:bookmarkEnd w:id="13"/>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w:t>
      </w:r>
      <w:proofErr w:type="gramStart"/>
      <w:r>
        <w:t xml:space="preserve">a </w:t>
      </w:r>
      <w:r w:rsidRPr="00720C08">
        <w:rPr>
          <w:rFonts w:ascii="Courier New" w:hAnsi="Courier New" w:cs="Courier New"/>
        </w:rPr>
        <w:t>.</w:t>
      </w:r>
      <w:proofErr w:type="spellStart"/>
      <w:r w:rsidRPr="00720C08">
        <w:rPr>
          <w:rFonts w:ascii="Courier New" w:hAnsi="Courier New" w:cs="Courier New"/>
        </w:rPr>
        <w:t>slb</w:t>
      </w:r>
      <w:proofErr w:type="spellEnd"/>
      <w:proofErr w:type="gram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4" w:name="_Toc7074192"/>
      <w:r>
        <w:lastRenderedPageBreak/>
        <w:t>File format</w:t>
      </w:r>
      <w:bookmarkEnd w:id="14"/>
    </w:p>
    <w:p w:rsidR="00720C08" w:rsidRDefault="00720C08" w:rsidP="00720C08">
      <w:r>
        <w:t>In addition to valid instructions, the assembler recognizes the following:</w:t>
      </w:r>
    </w:p>
    <w:p w:rsidR="00720C08" w:rsidRDefault="00720C08" w:rsidP="00720C08">
      <w:pPr>
        <w:pStyle w:val="Heading3"/>
      </w:pPr>
      <w:bookmarkStart w:id="15" w:name="_Toc7074193"/>
      <w:r>
        <w:t>Comments</w:t>
      </w:r>
      <w:bookmarkEnd w:id="15"/>
    </w:p>
    <w:p w:rsidR="00720C08" w:rsidRDefault="00720C08" w:rsidP="00720C08">
      <w:r>
        <w:t>Comments begin with a semicolon (‘;’) and extend to the end of line</w:t>
      </w:r>
    </w:p>
    <w:p w:rsidR="00720C08" w:rsidRDefault="00720C08" w:rsidP="00720C08">
      <w:pPr>
        <w:pStyle w:val="Heading3"/>
      </w:pPr>
      <w:bookmarkStart w:id="16" w:name="_Toc7074194"/>
      <w:r>
        <w:t>Labels</w:t>
      </w:r>
      <w:bookmarkEnd w:id="16"/>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7" w:name="_Toc7074195"/>
      <w:r>
        <w:t>Dot commands</w:t>
      </w:r>
      <w:bookmarkEnd w:id="17"/>
    </w:p>
    <w:p w:rsidR="008B0FFE" w:rsidRDefault="008B0FFE" w:rsidP="008B0FFE">
      <w:r>
        <w:t>Lines that begin with a period (‘.’) control the behavior of the assembler. The following dot commands are recognized:</w:t>
      </w:r>
    </w:p>
    <w:p w:rsidR="00B6193B" w:rsidRDefault="00B6193B" w:rsidP="00B6193B">
      <w:pPr>
        <w:ind w:left="3690" w:hanging="3258"/>
      </w:pPr>
      <w:proofErr w:type="gramStart"/>
      <w:r w:rsidRPr="008B0FFE">
        <w:rPr>
          <w:rFonts w:ascii="Courier New" w:hAnsi="Courier New" w:cs="Courier New"/>
        </w:rPr>
        <w:t>.block</w:t>
      </w:r>
      <w:proofErr w:type="gramEnd"/>
      <w:r w:rsidRPr="008B0FFE">
        <w:rPr>
          <w:rFonts w:ascii="Courier New" w:hAnsi="Courier New" w:cs="Courier New"/>
        </w:rPr>
        <w:t xml:space="preserve"> &lt;size&gt;</w:t>
      </w:r>
      <w:r>
        <w:tab/>
        <w:t>Allocates &lt;size&gt; words of memory in the current memory segment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codeseg</w:t>
      </w:r>
      <w:proofErr w:type="spellEnd"/>
      <w:proofErr w:type="gramEnd"/>
      <w:r>
        <w:tab/>
        <w:t>The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dataseg</w:t>
      </w:r>
      <w:proofErr w:type="spellEnd"/>
      <w:proofErr w:type="gramEnd"/>
      <w:r>
        <w:tab/>
        <w:t>The instructions that follow this directive will output information to the data portion of memory.</w:t>
      </w:r>
    </w:p>
    <w:p w:rsidR="00B6193B" w:rsidRDefault="00B6193B" w:rsidP="00B6193B">
      <w:pPr>
        <w:ind w:left="3690" w:hanging="3258"/>
      </w:pPr>
      <w:proofErr w:type="gramStart"/>
      <w:r w:rsidRPr="00B6193B">
        <w:rPr>
          <w:rFonts w:ascii="Courier New" w:hAnsi="Courier New" w:cs="Courier New"/>
        </w:rPr>
        <w:t>.function</w:t>
      </w:r>
      <w:proofErr w:type="gramEnd"/>
      <w:r w:rsidRPr="00B6193B">
        <w:rPr>
          <w:rFonts w:ascii="Courier New" w:hAnsi="Courier New" w:cs="Courier New"/>
        </w:rPr>
        <w:t xml:space="preserve"> &lt;name&gt;</w:t>
      </w:r>
      <w:r>
        <w:tab/>
        <w:t xml:space="preserve">Identifies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proofErr w:type="gramStart"/>
      <w:r w:rsidRPr="00B6193B">
        <w:rPr>
          <w:rFonts w:ascii="Courier New" w:hAnsi="Courier New" w:cs="Courier New"/>
        </w:rPr>
        <w:t>.source</w:t>
      </w:r>
      <w:proofErr w:type="gramEnd"/>
      <w:r w:rsidRPr="00B6193B">
        <w:rPr>
          <w:rFonts w:ascii="Courier New" w:hAnsi="Courier New" w:cs="Courier New"/>
        </w:rPr>
        <w:t xml:space="preserve"> &lt;file&gt; &lt;line&gt;</w:t>
      </w:r>
      <w:r>
        <w:tab/>
        <w:t>Identifies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proofErr w:type="gramStart"/>
      <w:r w:rsidRPr="008B0FFE">
        <w:rPr>
          <w:rFonts w:ascii="Courier New" w:hAnsi="Courier New" w:cs="Courier New"/>
        </w:rPr>
        <w:t>.string</w:t>
      </w:r>
      <w:proofErr w:type="gramEnd"/>
      <w:r w:rsidRPr="008B0FFE">
        <w:rPr>
          <w:rFonts w:ascii="Courier New" w:hAnsi="Courier New" w:cs="Courier New"/>
        </w:rPr>
        <w:t xml:space="preserve"> &lt;</w:t>
      </w:r>
      <w:proofErr w:type="spellStart"/>
      <w:r w:rsidRPr="008B0FFE">
        <w:rPr>
          <w:rFonts w:ascii="Courier New" w:hAnsi="Courier New" w:cs="Courier New"/>
        </w:rPr>
        <w:t>str</w:t>
      </w:r>
      <w:proofErr w:type="spell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8" w:name="_Toc7074196"/>
      <w:r>
        <w:lastRenderedPageBreak/>
        <w:t>Pound commands</w:t>
      </w:r>
      <w:bookmarkEnd w:id="18"/>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 xml:space="preserve">Any other line beginning with a pound sign (‘#’) will be appended to </w:t>
      </w:r>
      <w:proofErr w:type="gramStart"/>
      <w:r>
        <w:t>the .</w:t>
      </w:r>
      <w:proofErr w:type="spellStart"/>
      <w:r>
        <w:t>slb</w:t>
      </w:r>
      <w:proofErr w:type="spellEnd"/>
      <w:proofErr w:type="gramEnd"/>
      <w:r>
        <w:t xml:space="preserve"> header to be handled by the interpreter.</w:t>
      </w:r>
    </w:p>
    <w:p w:rsidR="000A4FF0" w:rsidRDefault="008B0FFE" w:rsidP="008B0FFE">
      <w:pPr>
        <w:pStyle w:val="Heading2"/>
      </w:pPr>
      <w:bookmarkStart w:id="19" w:name="_Toc7074197"/>
      <w:r>
        <w:t>Command line options</w:t>
      </w:r>
      <w:bookmarkEnd w:id="19"/>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a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w:t>
      </w:r>
      <w:proofErr w:type="gramStart"/>
      <w:r>
        <w:t xml:space="preserve">the </w:t>
      </w:r>
      <w:r w:rsidRPr="008B0FFE">
        <w:rPr>
          <w:rFonts w:ascii="Courier New" w:hAnsi="Courier New" w:cs="Courier New"/>
        </w:rPr>
        <w:t>.</w:t>
      </w:r>
      <w:proofErr w:type="spellStart"/>
      <w:r w:rsidRPr="008B0FFE">
        <w:rPr>
          <w:rFonts w:ascii="Courier New" w:hAnsi="Courier New" w:cs="Courier New"/>
        </w:rPr>
        <w:t>slb</w:t>
      </w:r>
      <w:proofErr w:type="spellEnd"/>
      <w:proofErr w:type="gramEnd"/>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20" w:name="_Toc7074198"/>
      <w:r>
        <w:t xml:space="preserve">The </w:t>
      </w:r>
      <w:proofErr w:type="spellStart"/>
      <w:r w:rsidR="00CD07C5">
        <w:t>stackl</w:t>
      </w:r>
      <w:proofErr w:type="spellEnd"/>
      <w:r w:rsidR="00CD07C5">
        <w:t xml:space="preserve"> machine</w:t>
      </w:r>
      <w:bookmarkEnd w:id="20"/>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1" w:name="_Toc7074199"/>
      <w:r>
        <w:lastRenderedPageBreak/>
        <w:t>Execution Registers</w:t>
      </w:r>
      <w:bookmarkEnd w:id="21"/>
    </w:p>
    <w:p w:rsidR="00393004" w:rsidRDefault="00393004" w:rsidP="007C4236">
      <w:pPr>
        <w:pStyle w:val="Heading3"/>
      </w:pPr>
      <w:bookmarkStart w:id="22" w:name="_Toc7074200"/>
      <w:r>
        <w:t>Instruction Pointer (IP)</w:t>
      </w:r>
      <w:bookmarkEnd w:id="22"/>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3" w:name="_Toc7074201"/>
      <w:r>
        <w:t>Stack Pointer (SP)</w:t>
      </w:r>
      <w:bookmarkEnd w:id="23"/>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4" w:name="_Toc7074202"/>
      <w:r>
        <w:t>Frame Pointer (FP)</w:t>
      </w:r>
      <w:bookmarkEnd w:id="24"/>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5" w:name="_Toc7074203"/>
      <w:r>
        <w:t>Flag Register (FLAG)</w:t>
      </w:r>
      <w:bookmarkEnd w:id="25"/>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lastRenderedPageBreak/>
        <w:t>17</w:t>
      </w:r>
      <w:r>
        <w:tab/>
        <w:t>I_TRAP</w:t>
      </w:r>
      <w:r>
        <w:tab/>
        <w:t>A trap instruction is pending</w:t>
      </w:r>
    </w:p>
    <w:p w:rsidR="0083194B" w:rsidRDefault="0083194B" w:rsidP="00024912">
      <w:pPr>
        <w:pStyle w:val="Heading2"/>
      </w:pPr>
      <w:bookmarkStart w:id="26" w:name="_Toc7074204"/>
      <w:r>
        <w:t>Interrupt Vector (IVEC)</w:t>
      </w:r>
      <w:bookmarkEnd w:id="26"/>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7" w:name="_Toc7074205"/>
      <w:r>
        <w:t>Memory Management Registers</w:t>
      </w:r>
      <w:bookmarkEnd w:id="27"/>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8" w:name="_Toc7074206"/>
      <w:r>
        <w:t>Base Pointer (BP)</w:t>
      </w:r>
      <w:bookmarkEnd w:id="28"/>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9" w:name="_Toc7074207"/>
      <w:r>
        <w:t>Limit Pointer (LP)</w:t>
      </w:r>
      <w:bookmarkEnd w:id="29"/>
    </w:p>
    <w:p w:rsidR="00393004" w:rsidRDefault="003C1826" w:rsidP="00393004">
      <w:r>
        <w:t>The limit pointer contains the value just above the highest memory that a process can access. In other words, legal memory access are those in the range of BP</w:t>
      </w:r>
      <w:proofErr w:type="gramStart"/>
      <w:r>
        <w:t xml:space="preserve"> ..</w:t>
      </w:r>
      <w:proofErr w:type="gramEnd"/>
      <w:r>
        <w:t xml:space="preserve"> LP-1. Any access outside this range will cause a machine check.</w:t>
      </w:r>
    </w:p>
    <w:p w:rsidR="003C1826" w:rsidRDefault="003C1826" w:rsidP="003C1826">
      <w:pPr>
        <w:pStyle w:val="Heading2"/>
      </w:pPr>
      <w:bookmarkStart w:id="30" w:name="_Toc7074208"/>
      <w:r>
        <w:t>Stack Frames</w:t>
      </w:r>
      <w:bookmarkEnd w:id="30"/>
    </w:p>
    <w:p w:rsidR="003C1826" w:rsidRDefault="003C1826" w:rsidP="003C1826">
      <w:r>
        <w:t>The following diagram illustrates a stack frame.</w:t>
      </w:r>
      <w:r w:rsidR="00947CE6">
        <w:t xml:space="preserve"> Higher addresses are higher in the diagram.</w:t>
      </w:r>
    </w:p>
    <w:bookmarkStart w:id="31" w:name="_MON_1489328795"/>
    <w:bookmarkEnd w:id="31"/>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5pt;height:171.9pt" o:ole="">
            <v:imagedata r:id="rId8" o:title=""/>
          </v:shape>
          <o:OLEObject Type="Embed" ProgID="Word.Picture.8" ShapeID="_x0000_i1025" DrawAspect="Content" ObjectID="_1617688688"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w:t>
      </w:r>
      <w:proofErr w:type="spellStart"/>
      <w:proofErr w:type="gramStart"/>
      <w:r>
        <w:t>a,b</w:t>
      </w:r>
      <w:proofErr w:type="gramEnd"/>
      <w:r>
        <w:t>,c</w:t>
      </w:r>
      <w:proofErr w:type="spellEnd"/>
      <w:r>
        <w:t>)</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2" w:name="_Toc7074209"/>
      <w:r>
        <w:t>Interrupt stack frames</w:t>
      </w:r>
      <w:bookmarkEnd w:id="32"/>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3" w:name="_MON_1552297015"/>
    <w:bookmarkEnd w:id="33"/>
    <w:p w:rsidR="00CE17CB" w:rsidRDefault="009053C2" w:rsidP="009053C2">
      <w:pPr>
        <w:jc w:val="center"/>
      </w:pPr>
      <w:r>
        <w:object w:dxaOrig="3780" w:dyaOrig="3420">
          <v:shape id="_x0000_i1026" type="#_x0000_t75" style="width:154.3pt;height:159.2pt" o:ole="">
            <v:imagedata r:id="rId10" o:title=""/>
          </v:shape>
          <o:OLEObject Type="Embed" ProgID="Word.Picture.8" ShapeID="_x0000_i1026" DrawAspect="Content" ObjectID="_1617688689"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4" w:name="_Toc7074210"/>
      <w:proofErr w:type="spellStart"/>
      <w:r>
        <w:t>Input/Output</w:t>
      </w:r>
      <w:bookmarkEnd w:id="34"/>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r w:rsidRPr="000A6916">
        <w:rPr>
          <w:rFonts w:ascii="Courier New" w:hAnsi="Courier New" w:cs="Courier New"/>
        </w:rPr>
        <w:t>typedef</w:t>
      </w:r>
      <w:proofErr w:type="spell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r w:rsidRPr="000A6916">
        <w:rPr>
          <w:rFonts w:ascii="Courier New" w:hAnsi="Courier New" w:cs="Courier New"/>
        </w:rPr>
        <w:t>int</w:t>
      </w:r>
      <w:proofErr w:type="spell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r w:rsidRPr="00D42C6B">
        <w:rPr>
          <w:rFonts w:ascii="Courier New" w:hAnsi="Courier New" w:cs="Courier New"/>
        </w:rPr>
        <w:t>int</w:t>
      </w:r>
      <w:proofErr w:type="spell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r w:rsidRPr="000A6916">
        <w:rPr>
          <w:rFonts w:ascii="Courier New" w:hAnsi="Courier New" w:cs="Courier New"/>
          <w:lang w:val="fr-FR"/>
        </w:rPr>
        <w:t>io_blk_</w:t>
      </w:r>
      <w:proofErr w:type="gramStart"/>
      <w:r w:rsidRPr="000A6916">
        <w:rPr>
          <w:rFonts w:ascii="Courier New" w:hAnsi="Courier New" w:cs="Courier New"/>
          <w:lang w:val="fr-FR"/>
        </w:rPr>
        <w:t>t</w:t>
      </w:r>
      <w:proofErr w:type="spellEnd"/>
      <w:r w:rsidRPr="000A6916">
        <w:rPr>
          <w:rFonts w:ascii="Courier New" w:hAnsi="Courier New" w:cs="Courier New"/>
          <w:lang w:val="fr-FR"/>
        </w:rPr>
        <w:t>;</w:t>
      </w:r>
      <w:proofErr w:type="gramEnd"/>
    </w:p>
    <w:p w:rsidR="005F1D27" w:rsidRDefault="000A6916" w:rsidP="000A6916">
      <w:r w:rsidRPr="000A6916">
        <w:lastRenderedPageBreak/>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proofErr w:type="spellStart"/>
      <w:proofErr w:type="gramStart"/>
      <w:r w:rsidRPr="00BD3FBB">
        <w:rPr>
          <w:rFonts w:ascii="Courier New" w:hAnsi="Courier New" w:cs="Courier New"/>
        </w:rPr>
        <w:t>fputs</w:t>
      </w:r>
      <w:proofErr w:type="spellEnd"/>
      <w:r w:rsidRPr="00BD3FBB">
        <w:rPr>
          <w:rFonts w:ascii="Courier New" w:hAnsi="Courier New" w:cs="Courier New"/>
        </w:rPr>
        <w:t>(</w:t>
      </w:r>
      <w:proofErr w:type="gramEnd"/>
      <w:r w:rsidRPr="00BD3FBB">
        <w:rPr>
          <w:rFonts w:ascii="Courier New" w:hAnsi="Courier New" w:cs="Courier New"/>
        </w:rPr>
        <w:t>)</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rsidR="00DA5EF8" w:rsidRDefault="00DA5EF8" w:rsidP="00DA5EF8">
      <w:pPr>
        <w:pStyle w:val="Heading2"/>
      </w:pPr>
      <w:bookmarkStart w:id="35" w:name="_Toc7074211"/>
      <w:r>
        <w:lastRenderedPageBreak/>
        <w:t>Loading programs</w:t>
      </w:r>
      <w:bookmarkEnd w:id="35"/>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blk.op</w:t>
      </w:r>
      <w:proofErr w:type="spellEnd"/>
      <w:proofErr w:type="gram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blk.addr</w:t>
      </w:r>
      <w:proofErr w:type="spellEnd"/>
      <w:proofErr w:type="gram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blk.status</w:t>
      </w:r>
      <w:proofErr w:type="spellEnd"/>
      <w:proofErr w:type="gram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w:t>
      </w:r>
      <w:proofErr w:type="gramStart"/>
      <w:r>
        <w:rPr>
          <w:rFonts w:ascii="Courier New" w:hAnsi="Courier New" w:cs="Courier New"/>
        </w:rPr>
        <w:t>blk.status</w:t>
      </w:r>
      <w:proofErr w:type="spellEnd"/>
      <w:proofErr w:type="gram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r>
        <w:rPr>
          <w:rFonts w:ascii="Courier New" w:hAnsi="Courier New" w:cs="Courier New"/>
        </w:rPr>
        <w:t>asm2("POPREG", FP_REG</w:t>
      </w:r>
      <w:proofErr w:type="gramStart"/>
      <w:r>
        <w:rPr>
          <w:rFonts w:ascii="Courier New" w:hAnsi="Courier New" w:cs="Courier New"/>
        </w:rPr>
        <w:t xml:space="preserve">);   </w:t>
      </w:r>
      <w:proofErr w:type="gramEnd"/>
      <w:r>
        <w:rPr>
          <w:rFonts w:ascii="Courier New" w:hAnsi="Courier New" w:cs="Courier New"/>
        </w:rPr>
        <w:t xml:space="preserve">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lastRenderedPageBreak/>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6" w:name="_Toc7074212"/>
      <w:r>
        <w:t>Command line arguments</w:t>
      </w:r>
      <w:bookmarkEnd w:id="36"/>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proofErr w:type="gramStart"/>
      <w:r w:rsidR="00E166C7">
        <w:t>This devices</w:t>
      </w:r>
      <w:proofErr w:type="gramEnd"/>
      <w:r w:rsidR="00E166C7">
        <w:t xml:space="preserve">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inp</w:t>
      </w:r>
      <w:proofErr w:type="spell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7" w:name="_Toc7074213"/>
      <w:r>
        <w:t>Interrupts</w:t>
      </w:r>
      <w:bookmarkEnd w:id="37"/>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 xml:space="preserve">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proofErr w:type="gramStart"/>
      <w:r w:rsidRPr="00C36927">
        <w:rPr>
          <w:rFonts w:ascii="Courier New" w:hAnsi="Courier New" w:cs="Courier New"/>
        </w:rPr>
        <w:t>systrap</w:t>
      </w:r>
      <w:proofErr w:type="spellEnd"/>
      <w:r w:rsidRPr="00C36927">
        <w:rPr>
          <w:rFonts w:ascii="Courier New" w:hAnsi="Courier New" w:cs="Courier New"/>
        </w:rPr>
        <w:t>(</w:t>
      </w:r>
      <w:proofErr w:type="spellStart"/>
      <w:proofErr w:type="gramEnd"/>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startup_</w:t>
      </w:r>
      <w:proofErr w:type="gramStart"/>
      <w:r w:rsidRPr="00C36927">
        <w:rPr>
          <w:rFonts w:ascii="Courier New" w:hAnsi="Courier New" w:cs="Courier New"/>
        </w:rPr>
        <w:t>_(</w:t>
      </w:r>
      <w:proofErr w:type="gramEnd"/>
      <w:r w:rsidRPr="00C36927">
        <w:rPr>
          <w:rFonts w:ascii="Courier New" w:hAnsi="Courier New" w:cs="Courier New"/>
        </w:rPr>
        <w:t>)</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8" w:name="_Toc7074214"/>
      <w:r>
        <w:t>Devices</w:t>
      </w:r>
      <w:bookmarkEnd w:id="38"/>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9" w:name="_Toc7074215"/>
      <w:r w:rsidRPr="00FE6B21">
        <w:rPr>
          <w:lang w:val="it-IT"/>
        </w:rPr>
        <w:t>Programmed IO Terminal (pio_term)</w:t>
      </w:r>
      <w:bookmarkEnd w:id="39"/>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 xml:space="preserve">Enabling this device </w:t>
      </w:r>
      <w:proofErr w:type="gramStart"/>
      <w:r>
        <w:t>changes</w:t>
      </w:r>
      <w:proofErr w:type="gramEnd"/>
      <w:r>
        <w:t xml:space="preserve"> the mode of the Linux console. Under most circumstances, the mode will be restored when the interpreter exits.</w:t>
      </w:r>
    </w:p>
    <w:p w:rsidR="00FE6B21" w:rsidRDefault="00FE6B21" w:rsidP="00FE6B21">
      <w:pPr>
        <w:pStyle w:val="Heading3"/>
      </w:pPr>
      <w:bookmarkStart w:id="40" w:name="_Toc7074216"/>
      <w:r>
        <w:lastRenderedPageBreak/>
        <w:t>Registers</w:t>
      </w:r>
      <w:bookmarkEnd w:id="40"/>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41" w:name="_Toc7074217"/>
      <w:r>
        <w:t>Timer</w:t>
      </w:r>
      <w:bookmarkEnd w:id="41"/>
    </w:p>
    <w:p w:rsidR="00565D69" w:rsidRDefault="00565D69" w:rsidP="00565D69">
      <w:r>
        <w:t xml:space="preserve">A timer can be configured to generate an interrupt every N </w:t>
      </w:r>
      <w:proofErr w:type="gramStart"/>
      <w:r>
        <w:t>instructions</w:t>
      </w:r>
      <w:proofErr w:type="gramEnd"/>
      <w:r>
        <w:t xml:space="preserve">.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42" w:name="_Toc7074218"/>
      <w:r>
        <w:t>Disk</w:t>
      </w:r>
      <w:bookmarkEnd w:id="42"/>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proofErr w:type="gramStart"/>
      <w:r w:rsidRPr="00DE28D4">
        <w:rPr>
          <w:rFonts w:ascii="Courier New" w:hAnsi="Courier New" w:cs="Courier New"/>
        </w:rPr>
        <w:t>stackl.disk</w:t>
      </w:r>
      <w:proofErr w:type="spellEnd"/>
      <w:proofErr w:type="gram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3" w:name="_Toc7074219"/>
      <w:r>
        <w:t>Registers</w:t>
      </w:r>
      <w:bookmarkEnd w:id="43"/>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B6743B" w:rsidRDefault="00B6743B" w:rsidP="00B6743B">
      <w:pPr>
        <w:pStyle w:val="Heading2"/>
      </w:pPr>
      <w:bookmarkStart w:id="44" w:name="_Toc7074220"/>
      <w:r>
        <w:t>Generic IO Device</w:t>
      </w:r>
      <w:bookmarkEnd w:id="44"/>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bookmarkStart w:id="45" w:name="_Toc7074221"/>
      <w:r>
        <w:lastRenderedPageBreak/>
        <w:t>Registers</w:t>
      </w:r>
      <w:bookmarkEnd w:id="45"/>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Pr="00B6743B" w:rsidRDefault="00B6743B" w:rsidP="00B6743B"/>
    <w:p w:rsidR="00393004" w:rsidRDefault="00393004" w:rsidP="00393004">
      <w:pPr>
        <w:pStyle w:val="Heading1"/>
      </w:pPr>
      <w:bookmarkStart w:id="46" w:name="_Toc7074222"/>
      <w:r>
        <w:t>Interpreter Architecture</w:t>
      </w:r>
      <w:bookmarkEnd w:id="46"/>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7" w:name="_Toc7074223"/>
      <w:r>
        <w:t>Memory</w:t>
      </w:r>
      <w:bookmarkEnd w:id="47"/>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8" w:name="_Toc7074224"/>
      <w:r>
        <w:t>Executable file format and the Loader</w:t>
      </w:r>
      <w:bookmarkEnd w:id="48"/>
    </w:p>
    <w:p w:rsidR="00BF09E9" w:rsidRDefault="00BF09E9" w:rsidP="00BF09E9">
      <w:pPr>
        <w:tabs>
          <w:tab w:val="left" w:pos="2160"/>
        </w:tabs>
      </w:pPr>
      <w:r>
        <w:t>To be specified</w:t>
      </w:r>
    </w:p>
    <w:p w:rsidR="00372DDE" w:rsidRDefault="00372DDE" w:rsidP="00372DDE">
      <w:pPr>
        <w:pStyle w:val="Heading2"/>
      </w:pPr>
      <w:bookmarkStart w:id="49" w:name="_Toc7074225"/>
      <w:r>
        <w:t>Adding IO devices to the interpreter</w:t>
      </w:r>
      <w:bookmarkEnd w:id="49"/>
    </w:p>
    <w:p w:rsidR="00372DDE" w:rsidRPr="00372DDE" w:rsidRDefault="00372DDE" w:rsidP="00372DDE">
      <w:r>
        <w:t>To be specified</w:t>
      </w:r>
    </w:p>
    <w:p w:rsidR="00393004" w:rsidRDefault="00393004" w:rsidP="00393004">
      <w:pPr>
        <w:pStyle w:val="Heading1"/>
      </w:pPr>
      <w:bookmarkStart w:id="50" w:name="_Toc7074226"/>
      <w:r>
        <w:t>Instruction Reference</w:t>
      </w:r>
      <w:bookmarkEnd w:id="50"/>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lastRenderedPageBreak/>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w:t>
      </w:r>
      <w:proofErr w:type="gramStart"/>
      <w:r>
        <w:t>relied</w:t>
      </w:r>
      <w:proofErr w:type="gramEnd"/>
      <w:r>
        <w:t xml:space="preserve">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51" w:name="_Toc7074227"/>
      <w:r>
        <w:t>ADJSP</w:t>
      </w:r>
      <w:r w:rsidR="00034D07">
        <w:t xml:space="preserve"> &lt;amount&gt;</w:t>
      </w:r>
      <w:bookmarkEnd w:id="51"/>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2" w:name="_Toc7074228"/>
      <w:r>
        <w:t>AND</w:t>
      </w:r>
      <w:bookmarkEnd w:id="52"/>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3" w:name="_Toc7074229"/>
      <w:r>
        <w:t>BAND</w:t>
      </w:r>
      <w:bookmarkEnd w:id="53"/>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4" w:name="_Toc7074230"/>
      <w:r>
        <w:t>BOR</w:t>
      </w:r>
      <w:bookmarkEnd w:id="54"/>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lastRenderedPageBreak/>
        <w:t>SP--</w:t>
      </w:r>
    </w:p>
    <w:p w:rsidR="00AD7BDD" w:rsidRDefault="00AD7BDD" w:rsidP="00AD7BDD">
      <w:pPr>
        <w:pStyle w:val="code"/>
      </w:pPr>
      <w:r>
        <w:t>IP++</w:t>
      </w:r>
    </w:p>
    <w:p w:rsidR="00B67F27" w:rsidRDefault="00B67F27" w:rsidP="00B67F27">
      <w:pPr>
        <w:pStyle w:val="Heading2"/>
      </w:pPr>
      <w:bookmarkStart w:id="55" w:name="_Toc7074231"/>
      <w:r>
        <w:t>B</w:t>
      </w:r>
      <w:r w:rsidR="00AD7BDD">
        <w:t>X</w:t>
      </w:r>
      <w:r>
        <w:t>OR</w:t>
      </w:r>
      <w:bookmarkEnd w:id="55"/>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6" w:name="_Toc7074232"/>
      <w:r>
        <w:t>CALL</w:t>
      </w:r>
      <w:r w:rsidR="00034D07">
        <w:t xml:space="preserve"> &lt;</w:t>
      </w:r>
      <w:proofErr w:type="spellStart"/>
      <w:r w:rsidR="00034D07">
        <w:t>addr</w:t>
      </w:r>
      <w:proofErr w:type="spellEnd"/>
      <w:r w:rsidR="00034D07">
        <w:t>&gt;</w:t>
      </w:r>
      <w:bookmarkEnd w:id="56"/>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7" w:name="_Toc7074233"/>
      <w:r>
        <w:t>CALLI</w:t>
      </w:r>
      <w:bookmarkEnd w:id="57"/>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8" w:name="_Toc7074234"/>
      <w:r>
        <w:t>CLID</w:t>
      </w:r>
      <w:bookmarkEnd w:id="58"/>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9" w:name="_Toc7074235"/>
      <w:r>
        <w:lastRenderedPageBreak/>
        <w:t>COMP</w:t>
      </w:r>
      <w:bookmarkEnd w:id="59"/>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60" w:name="_Toc7074236"/>
      <w:r w:rsidRPr="007C4236">
        <w:t>DIVIDE</w:t>
      </w:r>
      <w:bookmarkEnd w:id="60"/>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1" w:name="_Toc7074237"/>
      <w:r>
        <w:t>DUP</w:t>
      </w:r>
      <w:bookmarkEnd w:id="61"/>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2" w:name="_Toc7074238"/>
      <w:r w:rsidRPr="00034D07">
        <w:t>EQ</w:t>
      </w:r>
      <w:bookmarkEnd w:id="62"/>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3" w:name="_Toc7074239"/>
      <w:r w:rsidRPr="00231E27">
        <w:t>GE</w:t>
      </w:r>
      <w:bookmarkEnd w:id="63"/>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4" w:name="_Toc7074240"/>
      <w:r w:rsidRPr="00AA64B1">
        <w:t>GT</w:t>
      </w:r>
      <w:bookmarkEnd w:id="64"/>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lastRenderedPageBreak/>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5" w:name="_Toc7074241"/>
      <w:r>
        <w:t>HALT</w:t>
      </w:r>
      <w:bookmarkEnd w:id="65"/>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6" w:name="_Toc7074242"/>
      <w:r>
        <w:t>ILLEGAL</w:t>
      </w:r>
      <w:bookmarkEnd w:id="66"/>
    </w:p>
    <w:p w:rsidR="00034D07" w:rsidRPr="00034D07" w:rsidRDefault="00034D07" w:rsidP="00034D07">
      <w:r>
        <w:t>This opcode will cause an illegal instruction exception and the simulator will exit.</w:t>
      </w:r>
    </w:p>
    <w:p w:rsidR="00141EFB" w:rsidRDefault="00141EFB" w:rsidP="00AA64B1">
      <w:pPr>
        <w:pStyle w:val="Heading2"/>
      </w:pPr>
      <w:bookmarkStart w:id="67" w:name="_Toc7074243"/>
      <w:r>
        <w:t>INP</w:t>
      </w:r>
      <w:bookmarkEnd w:id="67"/>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8" w:name="_Toc7074244"/>
      <w:r>
        <w:t>JMPUSER</w:t>
      </w:r>
      <w:r w:rsidR="00830B98">
        <w:t xml:space="preserve"> &lt;</w:t>
      </w:r>
      <w:proofErr w:type="spellStart"/>
      <w:r w:rsidR="00830B98">
        <w:t>dest</w:t>
      </w:r>
      <w:proofErr w:type="spellEnd"/>
      <w:r w:rsidR="00830B98">
        <w:t>&gt;</w:t>
      </w:r>
      <w:bookmarkEnd w:id="68"/>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9" w:name="_Toc7074245"/>
      <w:r>
        <w:t>JUMP</w:t>
      </w:r>
      <w:r w:rsidR="00034D07">
        <w:t xml:space="preserve"> &lt;</w:t>
      </w:r>
      <w:proofErr w:type="spellStart"/>
      <w:r w:rsidR="00034D07">
        <w:t>dest</w:t>
      </w:r>
      <w:proofErr w:type="spellEnd"/>
      <w:r w:rsidR="00034D07">
        <w:t>&gt;</w:t>
      </w:r>
      <w:bookmarkEnd w:id="69"/>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70" w:name="_Toc7074246"/>
      <w:r w:rsidRPr="00034D07">
        <w:rPr>
          <w:lang w:val="fr-FR"/>
        </w:rPr>
        <w:t>JUMPE &lt;</w:t>
      </w:r>
      <w:proofErr w:type="spellStart"/>
      <w:r w:rsidRPr="00034D07">
        <w:rPr>
          <w:lang w:val="fr-FR"/>
        </w:rPr>
        <w:t>dest</w:t>
      </w:r>
      <w:proofErr w:type="spellEnd"/>
      <w:r w:rsidRPr="00034D07">
        <w:rPr>
          <w:lang w:val="fr-FR"/>
        </w:rPr>
        <w:t>&gt;</w:t>
      </w:r>
      <w:bookmarkEnd w:id="70"/>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r>
        <w:t>val</w:t>
      </w:r>
      <w:proofErr w:type="spellEnd"/>
      <w:r>
        <w:t xml:space="preserve"> = Memory[SP]</w:t>
      </w:r>
    </w:p>
    <w:p w:rsidR="00AD7BDD" w:rsidRDefault="00AD7BDD" w:rsidP="00AD7BDD">
      <w:pPr>
        <w:pStyle w:val="code"/>
      </w:pPr>
      <w:r>
        <w:t>if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1" w:name="_Toc7074247"/>
      <w:r w:rsidRPr="007C4236">
        <w:rPr>
          <w:lang w:val="fr-FR"/>
        </w:rPr>
        <w:lastRenderedPageBreak/>
        <w:t>LE</w:t>
      </w:r>
      <w:bookmarkEnd w:id="71"/>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2" w:name="_Toc7074248"/>
      <w:r w:rsidRPr="00231E27">
        <w:t>LT</w:t>
      </w:r>
      <w:bookmarkEnd w:id="72"/>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3" w:name="_Toc7074249"/>
      <w:r w:rsidRPr="00231E27">
        <w:t>MINUS</w:t>
      </w:r>
      <w:bookmarkEnd w:id="73"/>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7074250"/>
      <w:r w:rsidRPr="00231E27">
        <w:t>MOD</w:t>
      </w:r>
      <w:bookmarkEnd w:id="74"/>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5" w:name="_Toc7074251"/>
      <w:r w:rsidRPr="00231E27">
        <w:t>NE</w:t>
      </w:r>
      <w:bookmarkEnd w:id="75"/>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Memory[SP-2</w:t>
      </w:r>
      <w:proofErr w:type="gramStart"/>
      <w:r>
        <w:t xml:space="preserve">] </w:t>
      </w:r>
      <w:r w:rsidR="00F25881">
        <w:t>!</w:t>
      </w:r>
      <w:proofErr w:type="gramEnd"/>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6" w:name="_Toc7074252"/>
      <w:r w:rsidRPr="00231E27">
        <w:t>NEG</w:t>
      </w:r>
      <w:bookmarkEnd w:id="76"/>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7" w:name="_Toc7074253"/>
      <w:r w:rsidRPr="00AA64B1">
        <w:lastRenderedPageBreak/>
        <w:t>NOP</w:t>
      </w:r>
      <w:bookmarkEnd w:id="77"/>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8" w:name="_Toc7074254"/>
      <w:r>
        <w:t>NOT</w:t>
      </w:r>
      <w:bookmarkEnd w:id="78"/>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 xml:space="preserve">Memory[SP-1] </w:t>
      </w:r>
      <w:proofErr w:type="gramStart"/>
      <w:r>
        <w:t>= !</w:t>
      </w:r>
      <w:proofErr w:type="gramEnd"/>
      <w:r>
        <w:t xml:space="preserve"> Memory[SP-1]</w:t>
      </w:r>
    </w:p>
    <w:p w:rsidR="00AD7BDD" w:rsidRDefault="00AD7BDD" w:rsidP="00AD7BDD">
      <w:pPr>
        <w:pStyle w:val="code"/>
      </w:pPr>
      <w:r>
        <w:t>IP++</w:t>
      </w:r>
    </w:p>
    <w:p w:rsidR="00AA64B1" w:rsidRDefault="00AA64B1" w:rsidP="00AA64B1">
      <w:pPr>
        <w:pStyle w:val="Heading2"/>
      </w:pPr>
      <w:bookmarkStart w:id="79" w:name="_Toc7074255"/>
      <w:r>
        <w:t>OR</w:t>
      </w:r>
      <w:bookmarkEnd w:id="79"/>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80" w:name="_Toc7074256"/>
      <w:r>
        <w:t>OUTS</w:t>
      </w:r>
      <w:bookmarkEnd w:id="80"/>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1" w:name="_Toc7074257"/>
      <w:r w:rsidRPr="00AA64B1">
        <w:t>PLUS</w:t>
      </w:r>
      <w:bookmarkEnd w:id="81"/>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2" w:name="_Toc7074258"/>
      <w:r>
        <w:t>POP</w:t>
      </w:r>
      <w:bookmarkEnd w:id="82"/>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3" w:name="_Toc7074259"/>
      <w:r>
        <w:lastRenderedPageBreak/>
        <w:t>POPARGS &lt;size&gt;</w:t>
      </w:r>
      <w:bookmarkEnd w:id="83"/>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bookmarkStart w:id="84" w:name="_Toc7074260"/>
      <w:r>
        <w:t>POPCVAR &lt;offset&gt;</w:t>
      </w:r>
      <w:bookmarkEnd w:id="84"/>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w:t>
      </w:r>
      <w:proofErr w:type="spellStart"/>
      <w:r>
        <w:t>FP+offset</w:t>
      </w:r>
      <w:proofErr w:type="spellEnd"/>
      <w:r>
        <w:t>] = Memory[SP]</w:t>
      </w:r>
    </w:p>
    <w:p w:rsidR="00B67F27" w:rsidRDefault="00B67F27" w:rsidP="009F6DC7">
      <w:pPr>
        <w:pStyle w:val="code"/>
      </w:pPr>
      <w:r>
        <w:t>IP++</w:t>
      </w:r>
    </w:p>
    <w:p w:rsidR="00AD7BDD" w:rsidRDefault="00AD7BDD" w:rsidP="00AD7BDD">
      <w:pPr>
        <w:pStyle w:val="Heading2"/>
      </w:pPr>
      <w:bookmarkStart w:id="85" w:name="_Toc7074261"/>
      <w:r>
        <w:t>POPCVARIND</w:t>
      </w:r>
      <w:bookmarkEnd w:id="85"/>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86" w:name="_Toc7074262"/>
      <w:r>
        <w:t>POPREG &lt;</w:t>
      </w:r>
      <w:proofErr w:type="spellStart"/>
      <w:r>
        <w:t>reg</w:t>
      </w:r>
      <w:proofErr w:type="spellEnd"/>
      <w:r>
        <w:t xml:space="preserve"> </w:t>
      </w:r>
      <w:proofErr w:type="spellStart"/>
      <w:r>
        <w:t>num</w:t>
      </w:r>
      <w:proofErr w:type="spellEnd"/>
      <w:r>
        <w:t>&gt;</w:t>
      </w:r>
      <w:bookmarkEnd w:id="86"/>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7" w:name="_Toc7074263"/>
      <w:r>
        <w:t>POPVAR</w:t>
      </w:r>
      <w:r w:rsidR="00F25881">
        <w:t xml:space="preserve"> &lt;offset&gt;</w:t>
      </w:r>
      <w:bookmarkEnd w:id="87"/>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w:t>
      </w:r>
      <w:proofErr w:type="spellStart"/>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8" w:name="_Toc7074264"/>
      <w:r>
        <w:t>POPVARIND</w:t>
      </w:r>
      <w:bookmarkEnd w:id="88"/>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9" w:name="_Toc7074265"/>
      <w:r>
        <w:t>PUSH &lt;value&gt;</w:t>
      </w:r>
      <w:bookmarkEnd w:id="89"/>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90" w:name="_Toc7074266"/>
      <w:r>
        <w:t>PUSHCVAR</w:t>
      </w:r>
      <w:r w:rsidR="009F6DC7">
        <w:t xml:space="preserve"> &lt;offset&gt;</w:t>
      </w:r>
      <w:bookmarkEnd w:id="90"/>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91" w:name="_Toc7074267"/>
      <w:r>
        <w:lastRenderedPageBreak/>
        <w:t>PUSHCVARIND</w:t>
      </w:r>
      <w:bookmarkEnd w:id="91"/>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2" w:name="_Toc7074268"/>
      <w:r>
        <w:t>PUSHFP</w:t>
      </w:r>
      <w:bookmarkEnd w:id="92"/>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3" w:name="_Toc7074269"/>
      <w:r>
        <w:t>PUSHREG &lt;</w:t>
      </w:r>
      <w:proofErr w:type="spellStart"/>
      <w:r>
        <w:t>reg</w:t>
      </w:r>
      <w:proofErr w:type="spellEnd"/>
      <w:r>
        <w:t xml:space="preserve"> </w:t>
      </w:r>
      <w:proofErr w:type="spellStart"/>
      <w:r>
        <w:t>num</w:t>
      </w:r>
      <w:proofErr w:type="spellEnd"/>
      <w:r>
        <w:t>&gt;</w:t>
      </w:r>
      <w:bookmarkEnd w:id="93"/>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4" w:name="_Toc7074270"/>
      <w:r>
        <w:t>PUSHVAR</w:t>
      </w:r>
      <w:r w:rsidR="009F6DC7">
        <w:t xml:space="preserve"> &lt;offset&gt;</w:t>
      </w:r>
      <w:bookmarkEnd w:id="94"/>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95" w:name="_Toc7074271"/>
      <w:r>
        <w:lastRenderedPageBreak/>
        <w:t>PUSHVARIND</w:t>
      </w:r>
      <w:bookmarkEnd w:id="95"/>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6" w:name="_Toc7074272"/>
      <w:r>
        <w:t>RETURN</w:t>
      </w:r>
      <w:bookmarkEnd w:id="96"/>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7" w:name="_Toc7074273"/>
      <w:r>
        <w:t>RETURNV</w:t>
      </w:r>
      <w:bookmarkEnd w:id="97"/>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8" w:name="_Toc7074274"/>
      <w:r>
        <w:t>RTI</w:t>
      </w:r>
      <w:bookmarkEnd w:id="98"/>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9" w:name="_Toc7074275"/>
      <w:r>
        <w:t>SEID</w:t>
      </w:r>
      <w:bookmarkEnd w:id="99"/>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0" w:name="_Toc7074276"/>
      <w:r>
        <w:lastRenderedPageBreak/>
        <w:t>SHIFTL</w:t>
      </w:r>
      <w:bookmarkEnd w:id="100"/>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1" w:name="_Toc7074277"/>
      <w:r>
        <w:t>SHIFTR</w:t>
      </w:r>
      <w:bookmarkEnd w:id="101"/>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2" w:name="_Toc7074278"/>
      <w:r>
        <w:t>SWAP</w:t>
      </w:r>
      <w:bookmarkEnd w:id="102"/>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3" w:name="_Toc7074279"/>
      <w:r>
        <w:t>TIMES</w:t>
      </w:r>
      <w:bookmarkEnd w:id="103"/>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4" w:name="_Toc7074280"/>
      <w:r>
        <w:t>TRACE_OFF</w:t>
      </w:r>
      <w:bookmarkEnd w:id="104"/>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5" w:name="_Toc7074281"/>
      <w:r>
        <w:t>TRACE_ON</w:t>
      </w:r>
      <w:bookmarkEnd w:id="105"/>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6" w:name="_Toc7074282"/>
      <w:r>
        <w:t>TRAP</w:t>
      </w:r>
      <w:bookmarkEnd w:id="106"/>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7" w:name="_Toc7074283"/>
      <w:proofErr w:type="spellStart"/>
      <w:r w:rsidR="00A70C5C">
        <w:lastRenderedPageBreak/>
        <w:t>stacklc</w:t>
      </w:r>
      <w:proofErr w:type="spellEnd"/>
      <w:r w:rsidR="00A70C5C">
        <w:t xml:space="preserve"> grammar</w:t>
      </w:r>
      <w:bookmarkEnd w:id="107"/>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typedef</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w:t>
      </w:r>
      <w:proofErr w:type="spellEnd"/>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logical_or_expression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ED5" w:rsidRDefault="00431ED5" w:rsidP="00AF3881">
      <w:pPr>
        <w:spacing w:before="0"/>
      </w:pPr>
      <w:r>
        <w:separator/>
      </w:r>
    </w:p>
  </w:endnote>
  <w:endnote w:type="continuationSeparator" w:id="0">
    <w:p w:rsidR="00431ED5" w:rsidRDefault="00431ED5"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D5" w:rsidRDefault="00431ED5">
    <w:pPr>
      <w:pStyle w:val="Footer"/>
      <w:jc w:val="right"/>
    </w:pPr>
    <w:proofErr w:type="spellStart"/>
    <w:r>
      <w:t>stackl</w:t>
    </w:r>
    <w:proofErr w:type="spellEnd"/>
    <w:r>
      <w:t xml:space="preserve"> V1.0.0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A059E">
          <w:rPr>
            <w:noProof/>
          </w:rPr>
          <w:t>11</w:t>
        </w:r>
        <w:r>
          <w:rPr>
            <w:noProof/>
          </w:rPr>
          <w:fldChar w:fldCharType="end"/>
        </w:r>
      </w:sdtContent>
    </w:sdt>
  </w:p>
  <w:p w:rsidR="00431ED5" w:rsidRDefault="00431E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ED5" w:rsidRDefault="00431ED5" w:rsidP="00AF3881">
      <w:pPr>
        <w:spacing w:before="0"/>
      </w:pPr>
      <w:r>
        <w:separator/>
      </w:r>
    </w:p>
  </w:footnote>
  <w:footnote w:type="continuationSeparator" w:id="0">
    <w:p w:rsidR="00431ED5" w:rsidRDefault="00431ED5"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39ED"/>
    <w:rsid w:val="000D7CA2"/>
    <w:rsid w:val="00141EFB"/>
    <w:rsid w:val="00142EB6"/>
    <w:rsid w:val="001C35C0"/>
    <w:rsid w:val="001D3627"/>
    <w:rsid w:val="001E10CC"/>
    <w:rsid w:val="00206E89"/>
    <w:rsid w:val="00231E27"/>
    <w:rsid w:val="00241EBE"/>
    <w:rsid w:val="00280FCE"/>
    <w:rsid w:val="00294BB0"/>
    <w:rsid w:val="002D0C1B"/>
    <w:rsid w:val="002F1ADB"/>
    <w:rsid w:val="00331474"/>
    <w:rsid w:val="00365BE4"/>
    <w:rsid w:val="00372DDE"/>
    <w:rsid w:val="003758A7"/>
    <w:rsid w:val="003855DB"/>
    <w:rsid w:val="003860D4"/>
    <w:rsid w:val="003914DA"/>
    <w:rsid w:val="00393004"/>
    <w:rsid w:val="003A2FBD"/>
    <w:rsid w:val="003C1826"/>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05F"/>
    <w:rsid w:val="00D24A9C"/>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3717C8"/>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0194-0F0D-4C67-9E5D-4A7907E9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39</Pages>
  <Words>7832</Words>
  <Characters>43364</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Philip Howard</cp:lastModifiedBy>
  <cp:revision>6</cp:revision>
  <dcterms:created xsi:type="dcterms:W3CDTF">2019-04-18T15:57:00Z</dcterms:created>
  <dcterms:modified xsi:type="dcterms:W3CDTF">2019-04-25T16:12:00Z</dcterms:modified>
</cp:coreProperties>
</file>