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0F6AB7" w:rsidRDefault="00FC5619" w:rsidP="00FC5619">
      <w:pPr>
        <w:pStyle w:val="Heading1"/>
        <w:rPr>
          <w:rFonts w:ascii="Avenir Light" w:hAnsi="Avenir Light"/>
        </w:rPr>
      </w:pPr>
      <w:r w:rsidRPr="000F6AB7">
        <w:rPr>
          <w:rFonts w:ascii="Avenir Light" w:hAnsi="Avenir Light"/>
        </w:rP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 xml:space="preserve">In our logging system every running copy of the receiver program will get the messages. That way we'll be able to run one receiver and direct the logs to disk; and at the same time we'll be able to run another receiver and see the logs on the </w:t>
      </w:r>
      <w:bookmarkStart w:id="0" w:name="screen"/>
      <w:r>
        <w:t>screen</w:t>
      </w:r>
      <w:bookmarkEnd w:id="0"/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3568129" w:rsidR="00585340" w:rsidRPr="00EA4CC9" w:rsidRDefault="00EA4CC9" w:rsidP="00FC561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First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cell</w:t>
            </w:r>
            <w:proofErr w:type="spellEnd"/>
          </w:p>
        </w:tc>
        <w:tc>
          <w:tcPr>
            <w:tcW w:w="4505" w:type="dxa"/>
          </w:tcPr>
          <w:p w14:paraId="0F1D0C88" w14:textId="2C362281" w:rsidR="00585340" w:rsidRPr="00EA4CC9" w:rsidRDefault="00EA4CC9" w:rsidP="00FC561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Second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cell</w:t>
            </w:r>
            <w:proofErr w:type="spellEnd"/>
          </w:p>
        </w:tc>
      </w:tr>
      <w:tr w:rsidR="00A82DB9" w14:paraId="654E42E3" w14:textId="77777777" w:rsidTr="00585340">
        <w:tc>
          <w:tcPr>
            <w:tcW w:w="4505" w:type="dxa"/>
          </w:tcPr>
          <w:p w14:paraId="1ABB7781" w14:textId="14A5F440" w:rsidR="00A82DB9" w:rsidRDefault="00A82DB9" w:rsidP="00FC561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Third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cell</w:t>
            </w:r>
            <w:proofErr w:type="spellEnd"/>
          </w:p>
        </w:tc>
        <w:tc>
          <w:tcPr>
            <w:tcW w:w="4505" w:type="dxa"/>
          </w:tcPr>
          <w:p w14:paraId="24E44C42" w14:textId="13366716" w:rsidR="00A82DB9" w:rsidRDefault="00A82DB9" w:rsidP="00FC561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Fouth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cell</w:t>
            </w:r>
            <w:proofErr w:type="spellEnd"/>
          </w:p>
        </w:tc>
      </w:tr>
      <w:tr w:rsidR="00A82DB9" w14:paraId="70D1E845" w14:textId="77777777" w:rsidTr="00585340">
        <w:tc>
          <w:tcPr>
            <w:tcW w:w="4505" w:type="dxa"/>
          </w:tcPr>
          <w:p w14:paraId="77B5ACCF" w14:textId="320E8F53" w:rsidR="00A82DB9" w:rsidRDefault="00A82DB9" w:rsidP="00FC561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Fifth</w:t>
            </w:r>
            <w:proofErr w:type="spellEnd"/>
          </w:p>
        </w:tc>
        <w:tc>
          <w:tcPr>
            <w:tcW w:w="4505" w:type="dxa"/>
          </w:tcPr>
          <w:p w14:paraId="0FB3690E" w14:textId="0402255E" w:rsidR="00A82DB9" w:rsidRDefault="00A82DB9" w:rsidP="00FC561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Sixth</w:t>
            </w:r>
            <w:proofErr w:type="spellEnd"/>
          </w:p>
        </w:tc>
      </w:tr>
    </w:tbl>
    <w:p w14:paraId="1CDA3415" w14:textId="0EDA742B" w:rsidR="00C62D75" w:rsidRDefault="000A0547" w:rsidP="00FC5619">
      <w:pPr>
        <w:rPr>
          <w:lang w:val="en-US"/>
        </w:rPr>
      </w:pPr>
      <w:r w:rsidRPr="000A0547">
        <w:rPr>
          <w:lang w:val="en-US"/>
        </w:rPr>
        <w:t>Let’s create a form below to represent</w:t>
      </w:r>
      <w:r>
        <w:rPr>
          <w:lang w:val="en-US"/>
        </w:rPr>
        <w:t xml:space="preserve"> a real-word scenario.</w:t>
      </w:r>
    </w:p>
    <w:p w14:paraId="52BBEF5C" w14:textId="5D6AEC1A" w:rsidR="000A0547" w:rsidRDefault="000A0547" w:rsidP="000A0547">
      <w:pPr>
        <w:pStyle w:val="Heading2"/>
        <w:rPr>
          <w:lang w:val="en-US"/>
        </w:rPr>
      </w:pPr>
      <w:r>
        <w:rPr>
          <w:lang w:val="en-US"/>
        </w:rPr>
        <w:t>This is the form header (h2)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A0547" w14:paraId="4C605152" w14:textId="77777777" w:rsidTr="000A0547">
        <w:tc>
          <w:tcPr>
            <w:tcW w:w="2252" w:type="dxa"/>
          </w:tcPr>
          <w:p w14:paraId="60E1962C" w14:textId="755FA0DC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First Name:</w:t>
            </w:r>
          </w:p>
        </w:tc>
        <w:tc>
          <w:tcPr>
            <w:tcW w:w="2252" w:type="dxa"/>
          </w:tcPr>
          <w:p w14:paraId="494AF538" w14:textId="61DB37CE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FirstName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«FirstName»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5BAE3A03" w14:textId="2285EB57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Political view:</w:t>
            </w:r>
          </w:p>
        </w:tc>
        <w:tc>
          <w:tcPr>
            <w:tcW w:w="2253" w:type="dxa"/>
          </w:tcPr>
          <w:p w14:paraId="45F468AB" w14:textId="1FD959E1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PoliticalView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«PoliticalView»</w:t>
            </w:r>
            <w:r>
              <w:rPr>
                <w:lang w:val="en-US"/>
              </w:rPr>
              <w:fldChar w:fldCharType="end"/>
            </w:r>
          </w:p>
        </w:tc>
      </w:tr>
      <w:tr w:rsidR="000A0547" w14:paraId="08014192" w14:textId="77777777" w:rsidTr="000A0547">
        <w:tc>
          <w:tcPr>
            <w:tcW w:w="2252" w:type="dxa"/>
          </w:tcPr>
          <w:p w14:paraId="261C9187" w14:textId="34941F53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Last Name:</w:t>
            </w:r>
          </w:p>
        </w:tc>
        <w:tc>
          <w:tcPr>
            <w:tcW w:w="2252" w:type="dxa"/>
          </w:tcPr>
          <w:p w14:paraId="3107C09C" w14:textId="1D8DC408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LastName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«LastName»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1174EEFA" w14:textId="6B3C9FCB" w:rsidR="000A0547" w:rsidRDefault="00CF5433" w:rsidP="000A0547">
            <w:pPr>
              <w:rPr>
                <w:lang w:val="en-US"/>
              </w:rPr>
            </w:pPr>
            <w:r>
              <w:rPr>
                <w:lang w:val="en-US"/>
              </w:rPr>
              <w:t>Home Phone:</w:t>
            </w:r>
          </w:p>
        </w:tc>
        <w:tc>
          <w:tcPr>
            <w:tcW w:w="2253" w:type="dxa"/>
          </w:tcPr>
          <w:p w14:paraId="4E00992D" w14:textId="6145547E" w:rsidR="000A0547" w:rsidRDefault="00CF5433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HomePhone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«HomePhone»</w:t>
            </w:r>
            <w:r>
              <w:rPr>
                <w:lang w:val="en-US"/>
              </w:rPr>
              <w:fldChar w:fldCharType="end"/>
            </w:r>
          </w:p>
        </w:tc>
      </w:tr>
      <w:tr w:rsidR="000A0547" w14:paraId="76E920FE" w14:textId="77777777" w:rsidTr="000A0547">
        <w:tc>
          <w:tcPr>
            <w:tcW w:w="2252" w:type="dxa"/>
          </w:tcPr>
          <w:p w14:paraId="333D38EF" w14:textId="01AB3BAB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Job Title:</w:t>
            </w:r>
          </w:p>
        </w:tc>
        <w:tc>
          <w:tcPr>
            <w:tcW w:w="2252" w:type="dxa"/>
          </w:tcPr>
          <w:p w14:paraId="4EBDF9D2" w14:textId="6FE1DC76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JobTitle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«JobTitle»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6925D4B0" w14:textId="61B19C7F" w:rsidR="000A0547" w:rsidRDefault="00CA0A05" w:rsidP="000A0547">
            <w:pPr>
              <w:rPr>
                <w:lang w:val="en-US"/>
              </w:rPr>
            </w:pPr>
            <w:r>
              <w:rPr>
                <w:lang w:val="en-US"/>
              </w:rPr>
              <w:t>Work Phone</w:t>
            </w:r>
          </w:p>
        </w:tc>
        <w:tc>
          <w:tcPr>
            <w:tcW w:w="2253" w:type="dxa"/>
          </w:tcPr>
          <w:p w14:paraId="43EE85C0" w14:textId="09263084" w:rsidR="000A0547" w:rsidRDefault="00CA0A05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WorkPhone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«WorkPhone»</w:t>
            </w:r>
            <w:r>
              <w:rPr>
                <w:lang w:val="en-US"/>
              </w:rPr>
              <w:fldChar w:fldCharType="end"/>
            </w:r>
          </w:p>
          <w:p w14:paraId="6B5D5740" w14:textId="728A6FC3" w:rsidR="0055575A" w:rsidRDefault="0055575A" w:rsidP="000A0547">
            <w:pPr>
              <w:rPr>
                <w:lang w:val="en-US"/>
              </w:rPr>
            </w:pPr>
          </w:p>
        </w:tc>
      </w:tr>
      <w:tr w:rsidR="0055575A" w14:paraId="54025C1D" w14:textId="77777777" w:rsidTr="000A0547">
        <w:tc>
          <w:tcPr>
            <w:tcW w:w="2252" w:type="dxa"/>
          </w:tcPr>
          <w:p w14:paraId="2F98926B" w14:textId="65ECD1C5" w:rsidR="0055575A" w:rsidRDefault="0055575A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FoodPreferences </w:instrText>
            </w:r>
            <w:r>
              <w:rPr>
                <w:lang w:val="en-US"/>
              </w:rPr>
              <w:fldChar w:fldCharType="separate"/>
            </w:r>
            <w:r w:rsidR="006B0CCB">
              <w:rPr>
                <w:noProof/>
                <w:lang w:val="en-US"/>
              </w:rPr>
              <w:t>«FoodPreferences»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2" w:type="dxa"/>
          </w:tcPr>
          <w:p w14:paraId="0B35DB55" w14:textId="77777777" w:rsidR="0055575A" w:rsidRDefault="0055575A" w:rsidP="000A0547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2C2BF1CB" w14:textId="77777777" w:rsidR="0055575A" w:rsidRDefault="0055575A" w:rsidP="000A0547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2CE7CF24" w14:textId="77777777" w:rsidR="0055575A" w:rsidRDefault="0055575A" w:rsidP="000A0547">
            <w:pPr>
              <w:rPr>
                <w:lang w:val="en-US"/>
              </w:rPr>
            </w:pPr>
          </w:p>
        </w:tc>
      </w:tr>
    </w:tbl>
    <w:p w14:paraId="69F0846C" w14:textId="49CFFA7F" w:rsidR="000A0547" w:rsidRDefault="000A0547" w:rsidP="000A0547">
      <w:pPr>
        <w:rPr>
          <w:lang w:val="en-US"/>
        </w:rPr>
      </w:pPr>
      <w:r>
        <w:rPr>
          <w:lang w:val="en-US"/>
        </w:rPr>
        <w:t>We are good to go now.</w:t>
      </w:r>
    </w:p>
    <w:p w14:paraId="4AC9A49D" w14:textId="75393C7D" w:rsidR="000A0547" w:rsidRDefault="000A0547" w:rsidP="000A0547">
      <w:pPr>
        <w:rPr>
          <w:lang w:val="en-US"/>
        </w:rPr>
      </w:pPr>
      <w:r>
        <w:rPr>
          <w:lang w:val="en-US"/>
        </w:rPr>
        <w:t>Regards,</w:t>
      </w:r>
    </w:p>
    <w:p w14:paraId="2FD2878A" w14:textId="3AA683FD" w:rsidR="006A4D1C" w:rsidRDefault="006A4D1C" w:rsidP="000A0547">
      <w:pPr>
        <w:rPr>
          <w:lang w:val="en-US"/>
        </w:rPr>
      </w:pPr>
    </w:p>
    <w:p w14:paraId="212245FF" w14:textId="7DBC72C0" w:rsidR="006A4D1C" w:rsidRDefault="006A4D1C" w:rsidP="000A05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B2B3B" wp14:editId="4736402D">
            <wp:extent cx="1959868" cy="409356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19" cy="4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FB7D" w14:textId="412EF0C6" w:rsidR="000A0547" w:rsidRPr="000A0547" w:rsidRDefault="006A4D1C" w:rsidP="006A4D1C">
      <w:pPr>
        <w:rPr>
          <w:lang w:val="en-US"/>
        </w:rPr>
      </w:pPr>
      <w:r w:rsidRPr="006A4D1C">
        <w:rPr>
          <w:lang w:val="en-US"/>
        </w:rPr>
        <w:t>Warren Buffett</w:t>
      </w:r>
    </w:p>
    <w:sectPr w:rsidR="000A0547" w:rsidRPr="000A0547" w:rsidSect="00E553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66214" w14:textId="77777777" w:rsidR="006B0CCB" w:rsidRDefault="006B0CCB" w:rsidP="006B0CCB">
      <w:r>
        <w:separator/>
      </w:r>
    </w:p>
  </w:endnote>
  <w:endnote w:type="continuationSeparator" w:id="0">
    <w:p w14:paraId="63A3E8EA" w14:textId="77777777" w:rsidR="006B0CCB" w:rsidRDefault="006B0CCB" w:rsidP="006B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877F" w14:textId="77777777" w:rsidR="006B0CCB" w:rsidRDefault="006B0CCB" w:rsidP="006B0CCB">
      <w:r>
        <w:separator/>
      </w:r>
    </w:p>
  </w:footnote>
  <w:footnote w:type="continuationSeparator" w:id="0">
    <w:p w14:paraId="18BE38B5" w14:textId="77777777" w:rsidR="006B0CCB" w:rsidRDefault="006B0CCB" w:rsidP="006B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5A3E" w14:textId="3E2C2D26" w:rsidR="006B0CCB" w:rsidRDefault="006B0CCB">
    <w:pPr>
      <w:pStyle w:val="Header"/>
    </w:pPr>
    <w:r>
      <w:rPr>
        <w:noProof/>
      </w:rPr>
      <w:drawing>
        <wp:inline distT="0" distB="0" distL="0" distR="0" wp14:anchorId="3753A253" wp14:editId="49E729F0">
          <wp:extent cx="1971207" cy="492802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062" cy="502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rPr>
        <w:lang w:val="pt-BR"/>
      </w:rPr>
      <w:t>November</w:t>
    </w:r>
    <w:proofErr w:type="spellEnd"/>
    <w:r>
      <w:rPr>
        <w:lang w:val="pt-BR"/>
      </w:rPr>
      <w:t xml:space="preserve"> 26th,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mailMerge>
    <w:mainDocumentType w:val="formLetters"/>
    <w:linkToQuery/>
    <w:dataType w:val="textFile"/>
    <w:query w:val="SELECT * FROM /Users/bruno/Downloads/teste.docx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A0547"/>
    <w:rsid w:val="000F6AB7"/>
    <w:rsid w:val="002345FF"/>
    <w:rsid w:val="0055575A"/>
    <w:rsid w:val="00585340"/>
    <w:rsid w:val="006A4D1C"/>
    <w:rsid w:val="006B0CCB"/>
    <w:rsid w:val="0074698F"/>
    <w:rsid w:val="007B7221"/>
    <w:rsid w:val="00A82DB9"/>
    <w:rsid w:val="00C16027"/>
    <w:rsid w:val="00C62D75"/>
    <w:rsid w:val="00CA0A05"/>
    <w:rsid w:val="00CF5433"/>
    <w:rsid w:val="00D42DCB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CCB"/>
  </w:style>
  <w:style w:type="paragraph" w:styleId="Footer">
    <w:name w:val="footer"/>
    <w:basedOn w:val="Normal"/>
    <w:link w:val="FooterChar"/>
    <w:uiPriority w:val="99"/>
    <w:unhideWhenUsed/>
    <w:rsid w:val="006B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bruno/Downloads/tes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21</cp:revision>
  <dcterms:created xsi:type="dcterms:W3CDTF">2020-11-21T12:20:00Z</dcterms:created>
  <dcterms:modified xsi:type="dcterms:W3CDTF">2020-11-26T17:46:00Z</dcterms:modified>
</cp:coreProperties>
</file>