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D1" w:rsidRPr="00EF54D1" w:rsidRDefault="00EF54D1" w:rsidP="00EF54D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Estimado cliente,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Comercio 343583191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Le comunicamos </w:t>
      </w:r>
      <w:r w:rsidR="004B6514"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que,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tras validar su sitio web, el paso a producción de su comercio ha sido satisfactorio y por tanto procedemos a remitirles los datos del entorno a producción.</w:t>
      </w:r>
    </w:p>
    <w:p w:rsidR="00EF54D1" w:rsidRPr="00EF54D1" w:rsidRDefault="00EF54D1" w:rsidP="00EF5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  <w:t>Credenciales de acceso al Módulo de Administración</w:t>
      </w:r>
    </w:p>
    <w:p w:rsidR="00C01E1B" w:rsidRPr="00C01E1B" w:rsidRDefault="00EF54D1" w:rsidP="003A105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</w:pPr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 xml:space="preserve">Web de </w:t>
      </w:r>
      <w:proofErr w:type="spellStart"/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acceso</w:t>
      </w:r>
      <w:proofErr w:type="spellEnd"/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:</w:t>
      </w:r>
      <w:r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 </w:t>
      </w:r>
      <w:hyperlink r:id="rId4" w:tgtFrame="_blank" w:history="1">
        <w:r w:rsidRPr="00C01E1B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https://canales.redsys.es/lacaixa/</w:t>
        </w:r>
      </w:hyperlink>
      <w:r w:rsidRPr="00C01E1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</w:t>
      </w:r>
      <w:r w:rsidRPr="00C01E1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br/>
      </w:r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Usuario: 343583191</w:t>
      </w:r>
      <w:r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br/>
      </w:r>
      <w:r w:rsidRPr="00C01E1B">
        <w:rPr>
          <w:rFonts w:ascii="Arial" w:eastAsia="Times New Roman" w:hAnsi="Arial" w:cs="Arial"/>
          <w:b/>
          <w:bCs/>
          <w:color w:val="0000FF"/>
          <w:sz w:val="19"/>
          <w:szCs w:val="19"/>
          <w:lang w:val="en-US" w:eastAsia="es-ES"/>
        </w:rPr>
        <w:t>Password:</w:t>
      </w:r>
      <w:r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 </w:t>
      </w:r>
      <w:r w:rsidR="00C01E1B" w:rsidRPr="00C01E1B">
        <w:rPr>
          <w:rFonts w:ascii="Arial" w:eastAsia="Times New Roman" w:hAnsi="Arial" w:cs="Arial"/>
          <w:color w:val="0000FF"/>
          <w:sz w:val="19"/>
          <w:szCs w:val="19"/>
          <w:lang w:val="en-US" w:eastAsia="es-ES"/>
        </w:rPr>
        <w:t>90157179Tima#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bookmarkStart w:id="0" w:name="_GoBack"/>
      <w:bookmarkEnd w:id="0"/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  <w:t>Datos para operar en el entorno REAL</w:t>
      </w:r>
    </w:p>
    <w:tbl>
      <w:tblPr>
        <w:tblW w:w="75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93"/>
        <w:gridCol w:w="1307"/>
      </w:tblGrid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Número de comercio (FUC)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Ds_Merchant_MerchantCode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343583191</w:t>
            </w:r>
          </w:p>
        </w:tc>
      </w:tr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Número de terminal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Ds_Merchant_Terminal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</w:tr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Moneda del terminal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Ds_Merchant_Currency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</w:t>
            </w:r>
          </w:p>
        </w:tc>
      </w:tr>
    </w:tbl>
    <w:p w:rsidR="00EF54D1" w:rsidRPr="00EF54D1" w:rsidRDefault="00EF54D1" w:rsidP="00EF54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Siga los pasos indicados en la guía adjunta 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"Paso a entorno real.pdf"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para modificar a entorno real la configuración de su plataforma de comercio online.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En caso de que surja algún error, o si los pedidos no se actualizan como pagados en su plataforma de comercio online, puede consultar la guía para resolución de incidencias 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"Ayuda a la integración.pdf"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Si desea realizar consultas sobre operaciones autorizadas o denegadas, o realizar devoluciones, consulte la guía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adjunta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"Consultas</w:t>
      </w:r>
      <w:proofErr w:type="spellEnd"/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 xml:space="preserve"> y devoluciones en Canales.pdf"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ha seguido todos los pasos habrá finalizado correctamente el proceso de integración y su comercio estará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OPERATIVO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Para cualquier duda o consulta puede contactar con nosotros mediante la dirección de correo: </w:t>
      </w:r>
      <w:hyperlink r:id="rId5" w:tgtFrame="_blank" w:history="1">
        <w:r w:rsidRPr="00EF54D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ES"/>
          </w:rPr>
          <w:t>virtualtpv@comerciaglobalpay.com</w:t>
        </w:r>
      </w:hyperlink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o en el teléfono: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902157235 / 914353028 Opción "comercio electrónico"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Nuestro horario de atención es de lunes a viernes 9:00h. a 19:00h.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Cordialmente,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Soporte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Cyberpac</w:t>
      </w:r>
      <w:proofErr w:type="spellEnd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Caixabank</w:t>
      </w:r>
      <w:proofErr w:type="spellEnd"/>
    </w:p>
    <w:p w:rsidR="009F2708" w:rsidRDefault="009F2708"/>
    <w:sectPr w:rsidR="009F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D1"/>
    <w:rsid w:val="003A1051"/>
    <w:rsid w:val="004B6514"/>
    <w:rsid w:val="009F2708"/>
    <w:rsid w:val="00C01E1B"/>
    <w:rsid w:val="00E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2742"/>
  <w15:chartTrackingRefBased/>
  <w15:docId w15:val="{F31BEAB0-65E4-4F42-86CA-C050B0B2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0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6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3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rtualtpv@comerciaglobalpay.com" TargetMode="External"/><Relationship Id="rId4" Type="http://schemas.openxmlformats.org/officeDocument/2006/relationships/hyperlink" Target="https://canales.redsys.es/lacaix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Desa01 Billin</dc:creator>
  <cp:keywords/>
  <dc:description/>
  <cp:lastModifiedBy>Desa01 Billin</cp:lastModifiedBy>
  <cp:revision>4</cp:revision>
  <dcterms:created xsi:type="dcterms:W3CDTF">2017-07-06T18:03:00Z</dcterms:created>
  <dcterms:modified xsi:type="dcterms:W3CDTF">2017-12-15T10:36:00Z</dcterms:modified>
</cp:coreProperties>
</file>