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75B3" w14:textId="77777777" w:rsidR="002073EB" w:rsidRPr="002073EB" w:rsidRDefault="002073EB" w:rsidP="002073EB">
      <w:pPr>
        <w:shd w:val="clear" w:color="auto" w:fill="F9F9F9"/>
        <w:spacing w:before="100" w:beforeAutospacing="1" w:after="100" w:afterAutospacing="1" w:line="264" w:lineRule="atLeast"/>
        <w:textAlignment w:val="top"/>
        <w:outlineLvl w:val="1"/>
        <w:rPr>
          <w:rFonts w:ascii="Helvetica" w:eastAsia="Times New Roman" w:hAnsi="Helvetica" w:cs="Helvetica"/>
          <w:b/>
          <w:bCs/>
          <w:spacing w:val="-8"/>
          <w:sz w:val="36"/>
          <w:szCs w:val="36"/>
        </w:rPr>
      </w:pPr>
      <w:r w:rsidRPr="002073EB">
        <w:rPr>
          <w:rFonts w:ascii="Helvetica" w:eastAsia="Times New Roman" w:hAnsi="Helvetica" w:cs="Helvetica"/>
          <w:b/>
          <w:bCs/>
          <w:spacing w:val="-8"/>
          <w:sz w:val="36"/>
          <w:szCs w:val="36"/>
        </w:rPr>
        <w:t>Description</w:t>
      </w:r>
    </w:p>
    <w:p w14:paraId="4F069CA4" w14:textId="109FD5A6" w:rsidR="00B34539" w:rsidRDefault="002073EB" w:rsidP="002073EB">
      <w:pPr>
        <w:shd w:val="clear" w:color="auto" w:fill="F9F9F9"/>
        <w:spacing w:after="0" w:line="240" w:lineRule="auto"/>
        <w:textAlignment w:val="top"/>
        <w:rPr>
          <w:rFonts w:ascii="Times New Roman" w:eastAsia="Times New Roman" w:hAnsi="Times New Roman" w:cs="Times New Roman"/>
          <w:sz w:val="24"/>
          <w:szCs w:val="24"/>
        </w:rPr>
      </w:pPr>
      <w:r w:rsidRPr="0020301F">
        <w:rPr>
          <w:rFonts w:ascii="Times New Roman" w:eastAsia="Times New Roman" w:hAnsi="Times New Roman" w:cs="Times New Roman"/>
          <w:sz w:val="24"/>
          <w:szCs w:val="24"/>
        </w:rPr>
        <w:t xml:space="preserve">The United States (U.S.) Department of Transportation, Federal Transit Administration (FTA) is seeking vendors to assist with </w:t>
      </w:r>
      <w:r w:rsidR="00B34539" w:rsidRPr="0020301F">
        <w:rPr>
          <w:rFonts w:ascii="Times New Roman" w:eastAsia="Times New Roman" w:hAnsi="Times New Roman" w:cs="Times New Roman"/>
          <w:sz w:val="24"/>
          <w:szCs w:val="24"/>
        </w:rPr>
        <w:t xml:space="preserve">closing out completed </w:t>
      </w:r>
      <w:r w:rsidR="00923523">
        <w:rPr>
          <w:rFonts w:ascii="Times New Roman" w:eastAsia="Times New Roman" w:hAnsi="Times New Roman" w:cs="Times New Roman"/>
          <w:sz w:val="24"/>
          <w:szCs w:val="24"/>
        </w:rPr>
        <w:t xml:space="preserve">acquisition </w:t>
      </w:r>
      <w:r w:rsidR="00B34539" w:rsidRPr="0020301F">
        <w:rPr>
          <w:rFonts w:ascii="Times New Roman" w:eastAsia="Times New Roman" w:hAnsi="Times New Roman" w:cs="Times New Roman"/>
          <w:sz w:val="24"/>
          <w:szCs w:val="24"/>
        </w:rPr>
        <w:t xml:space="preserve">actions.  </w:t>
      </w:r>
      <w:r w:rsidR="00B34539" w:rsidRPr="0020301F">
        <w:rPr>
          <w:rFonts w:ascii="Times New Roman" w:hAnsi="Times New Roman" w:cs="Times New Roman"/>
          <w:sz w:val="24"/>
          <w:szCs w:val="24"/>
        </w:rPr>
        <w:t>The</w:t>
      </w:r>
      <w:r w:rsidR="00B34539" w:rsidRPr="0020301F">
        <w:rPr>
          <w:rFonts w:ascii="Times New Roman" w:hAnsi="Times New Roman" w:cs="Times New Roman"/>
          <w:spacing w:val="2"/>
          <w:sz w:val="24"/>
          <w:szCs w:val="24"/>
        </w:rPr>
        <w:t xml:space="preserve"> </w:t>
      </w:r>
      <w:r w:rsidR="00B34539" w:rsidRPr="0020301F">
        <w:rPr>
          <w:rFonts w:ascii="Times New Roman" w:hAnsi="Times New Roman" w:cs="Times New Roman"/>
          <w:sz w:val="24"/>
          <w:szCs w:val="24"/>
        </w:rPr>
        <w:t>closeout</w:t>
      </w:r>
      <w:r w:rsidR="00B34539" w:rsidRPr="0020301F">
        <w:rPr>
          <w:rFonts w:ascii="Times New Roman" w:hAnsi="Times New Roman" w:cs="Times New Roman"/>
          <w:spacing w:val="-15"/>
          <w:sz w:val="24"/>
          <w:szCs w:val="24"/>
        </w:rPr>
        <w:t xml:space="preserve"> </w:t>
      </w:r>
      <w:r w:rsidR="00B34539" w:rsidRPr="0020301F">
        <w:rPr>
          <w:rFonts w:ascii="Times New Roman" w:hAnsi="Times New Roman" w:cs="Times New Roman"/>
          <w:sz w:val="24"/>
          <w:szCs w:val="24"/>
        </w:rPr>
        <w:t>contractor</w:t>
      </w:r>
      <w:r w:rsidR="00B34539" w:rsidRPr="0020301F">
        <w:rPr>
          <w:rFonts w:ascii="Times New Roman" w:hAnsi="Times New Roman" w:cs="Times New Roman"/>
          <w:spacing w:val="-9"/>
          <w:sz w:val="24"/>
          <w:szCs w:val="24"/>
        </w:rPr>
        <w:t xml:space="preserve"> </w:t>
      </w:r>
      <w:r w:rsidR="00B34539" w:rsidRPr="0020301F">
        <w:rPr>
          <w:rFonts w:ascii="Times New Roman" w:hAnsi="Times New Roman" w:cs="Times New Roman"/>
          <w:sz w:val="24"/>
          <w:szCs w:val="24"/>
        </w:rPr>
        <w:t xml:space="preserve">will be required to provide closeout </w:t>
      </w:r>
      <w:r w:rsidR="00CA2F0B" w:rsidRPr="0020301F">
        <w:rPr>
          <w:rFonts w:ascii="Times New Roman" w:hAnsi="Times New Roman" w:cs="Times New Roman"/>
          <w:sz w:val="24"/>
          <w:szCs w:val="24"/>
        </w:rPr>
        <w:t xml:space="preserve">activities for completed </w:t>
      </w:r>
      <w:r w:rsidR="00923523">
        <w:rPr>
          <w:rFonts w:ascii="Times New Roman" w:hAnsi="Times New Roman" w:cs="Times New Roman"/>
          <w:sz w:val="24"/>
          <w:szCs w:val="24"/>
        </w:rPr>
        <w:t xml:space="preserve">procurement </w:t>
      </w:r>
      <w:r w:rsidR="00CA2F0B" w:rsidRPr="0020301F">
        <w:rPr>
          <w:rFonts w:ascii="Times New Roman" w:hAnsi="Times New Roman" w:cs="Times New Roman"/>
          <w:sz w:val="24"/>
          <w:szCs w:val="24"/>
        </w:rPr>
        <w:t xml:space="preserve">actions initiated by the Office of Acquisition Management </w:t>
      </w:r>
      <w:r w:rsidR="00923523">
        <w:rPr>
          <w:rFonts w:ascii="Times New Roman" w:hAnsi="Times New Roman" w:cs="Times New Roman"/>
          <w:sz w:val="24"/>
          <w:szCs w:val="24"/>
        </w:rPr>
        <w:t xml:space="preserve">(TAD-40) </w:t>
      </w:r>
      <w:r w:rsidR="00B34539" w:rsidRPr="0020301F">
        <w:rPr>
          <w:rFonts w:ascii="Times New Roman" w:hAnsi="Times New Roman" w:cs="Times New Roman"/>
          <w:sz w:val="24"/>
          <w:szCs w:val="24"/>
        </w:rPr>
        <w:t>on</w:t>
      </w:r>
      <w:r w:rsidR="00B34539" w:rsidRPr="0020301F">
        <w:rPr>
          <w:rFonts w:ascii="Times New Roman" w:hAnsi="Times New Roman" w:cs="Times New Roman"/>
          <w:spacing w:val="-7"/>
          <w:sz w:val="24"/>
          <w:szCs w:val="24"/>
        </w:rPr>
        <w:t xml:space="preserve"> </w:t>
      </w:r>
      <w:r w:rsidR="00B34539" w:rsidRPr="0020301F">
        <w:rPr>
          <w:rFonts w:ascii="Times New Roman" w:hAnsi="Times New Roman" w:cs="Times New Roman"/>
          <w:sz w:val="24"/>
          <w:szCs w:val="24"/>
        </w:rPr>
        <w:t>numerous</w:t>
      </w:r>
      <w:r w:rsidR="00B34539" w:rsidRPr="0020301F">
        <w:rPr>
          <w:rFonts w:ascii="Times New Roman" w:hAnsi="Times New Roman" w:cs="Times New Roman"/>
          <w:spacing w:val="-12"/>
          <w:sz w:val="24"/>
          <w:szCs w:val="24"/>
        </w:rPr>
        <w:t xml:space="preserve"> </w:t>
      </w:r>
      <w:r w:rsidR="00B34539" w:rsidRPr="0020301F">
        <w:rPr>
          <w:rFonts w:ascii="Times New Roman" w:hAnsi="Times New Roman" w:cs="Times New Roman"/>
          <w:sz w:val="24"/>
          <w:szCs w:val="24"/>
        </w:rPr>
        <w:t>contract</w:t>
      </w:r>
      <w:r w:rsidR="00B34539" w:rsidRPr="0020301F">
        <w:rPr>
          <w:rFonts w:ascii="Times New Roman" w:hAnsi="Times New Roman" w:cs="Times New Roman"/>
          <w:spacing w:val="-5"/>
          <w:sz w:val="24"/>
          <w:szCs w:val="24"/>
        </w:rPr>
        <w:t xml:space="preserve"> </w:t>
      </w:r>
      <w:r w:rsidR="00B34539" w:rsidRPr="0020301F">
        <w:rPr>
          <w:rFonts w:ascii="Times New Roman" w:hAnsi="Times New Roman" w:cs="Times New Roman"/>
          <w:sz w:val="24"/>
          <w:szCs w:val="24"/>
        </w:rPr>
        <w:t xml:space="preserve">types </w:t>
      </w:r>
      <w:r w:rsidR="00CA2F0B" w:rsidRPr="0020301F">
        <w:rPr>
          <w:rFonts w:ascii="Times New Roman" w:hAnsi="Times New Roman" w:cs="Times New Roman"/>
          <w:sz w:val="24"/>
          <w:szCs w:val="24"/>
        </w:rPr>
        <w:t xml:space="preserve">to include </w:t>
      </w:r>
      <w:r w:rsidR="00B34539" w:rsidRPr="0020301F">
        <w:rPr>
          <w:rFonts w:ascii="Times New Roman" w:hAnsi="Times New Roman" w:cs="Times New Roman"/>
          <w:sz w:val="24"/>
          <w:szCs w:val="24"/>
        </w:rPr>
        <w:t>labor</w:t>
      </w:r>
      <w:r w:rsidR="00B34539" w:rsidRPr="0020301F">
        <w:rPr>
          <w:rFonts w:ascii="Times New Roman" w:hAnsi="Times New Roman" w:cs="Times New Roman"/>
          <w:spacing w:val="-1"/>
          <w:sz w:val="24"/>
          <w:szCs w:val="24"/>
        </w:rPr>
        <w:t xml:space="preserve"> </w:t>
      </w:r>
      <w:r w:rsidR="00B34539" w:rsidRPr="0020301F">
        <w:rPr>
          <w:rFonts w:ascii="Times New Roman" w:hAnsi="Times New Roman" w:cs="Times New Roman"/>
          <w:sz w:val="24"/>
          <w:szCs w:val="24"/>
        </w:rPr>
        <w:t>hour</w:t>
      </w:r>
      <w:r w:rsidR="00B34539" w:rsidRPr="0020301F">
        <w:rPr>
          <w:rFonts w:ascii="Times New Roman" w:hAnsi="Times New Roman" w:cs="Times New Roman"/>
          <w:spacing w:val="6"/>
          <w:sz w:val="24"/>
          <w:szCs w:val="24"/>
        </w:rPr>
        <w:t xml:space="preserve"> </w:t>
      </w:r>
      <w:r w:rsidR="00B34539" w:rsidRPr="0020301F">
        <w:rPr>
          <w:rFonts w:ascii="Times New Roman" w:hAnsi="Times New Roman" w:cs="Times New Roman"/>
          <w:sz w:val="24"/>
          <w:szCs w:val="24"/>
        </w:rPr>
        <w:t>(LH),</w:t>
      </w:r>
      <w:r w:rsidR="00B34539" w:rsidRPr="0020301F">
        <w:rPr>
          <w:rFonts w:ascii="Times New Roman" w:hAnsi="Times New Roman" w:cs="Times New Roman"/>
          <w:spacing w:val="3"/>
          <w:sz w:val="24"/>
          <w:szCs w:val="24"/>
        </w:rPr>
        <w:t xml:space="preserve"> </w:t>
      </w:r>
      <w:r w:rsidR="00B34539" w:rsidRPr="0020301F">
        <w:rPr>
          <w:rFonts w:ascii="Times New Roman" w:hAnsi="Times New Roman" w:cs="Times New Roman"/>
          <w:sz w:val="24"/>
          <w:szCs w:val="24"/>
        </w:rPr>
        <w:t>Firm-Fixed Price</w:t>
      </w:r>
      <w:r w:rsidR="00B34539" w:rsidRPr="0020301F">
        <w:rPr>
          <w:rFonts w:ascii="Times New Roman" w:hAnsi="Times New Roman" w:cs="Times New Roman"/>
          <w:spacing w:val="5"/>
          <w:sz w:val="24"/>
          <w:szCs w:val="24"/>
        </w:rPr>
        <w:t xml:space="preserve"> </w:t>
      </w:r>
      <w:r w:rsidR="00B34539" w:rsidRPr="0020301F">
        <w:rPr>
          <w:rFonts w:ascii="Times New Roman" w:hAnsi="Times New Roman" w:cs="Times New Roman"/>
          <w:sz w:val="24"/>
          <w:szCs w:val="24"/>
        </w:rPr>
        <w:t>(FFP)</w:t>
      </w:r>
      <w:r w:rsidR="00CA2F0B" w:rsidRPr="0020301F">
        <w:rPr>
          <w:rFonts w:ascii="Times New Roman" w:hAnsi="Times New Roman" w:cs="Times New Roman"/>
          <w:sz w:val="24"/>
          <w:szCs w:val="24"/>
        </w:rPr>
        <w:t>, Time and Materials (T&amp;M)</w:t>
      </w:r>
      <w:r w:rsidR="00B34539" w:rsidRPr="0020301F">
        <w:rPr>
          <w:rFonts w:ascii="Times New Roman" w:hAnsi="Times New Roman" w:cs="Times New Roman"/>
          <w:spacing w:val="3"/>
          <w:sz w:val="24"/>
          <w:szCs w:val="24"/>
        </w:rPr>
        <w:t xml:space="preserve"> </w:t>
      </w:r>
      <w:r w:rsidR="00B34539" w:rsidRPr="00E34A1E">
        <w:rPr>
          <w:rFonts w:ascii="Times New Roman" w:hAnsi="Times New Roman" w:cs="Times New Roman"/>
          <w:sz w:val="24"/>
          <w:szCs w:val="24"/>
        </w:rPr>
        <w:t>and</w:t>
      </w:r>
      <w:r w:rsidR="00452571" w:rsidRPr="00E34A1E">
        <w:rPr>
          <w:rFonts w:ascii="Times New Roman" w:hAnsi="Times New Roman" w:cs="Times New Roman"/>
          <w:sz w:val="24"/>
          <w:szCs w:val="24"/>
        </w:rPr>
        <w:t xml:space="preserve"> </w:t>
      </w:r>
      <w:r w:rsidR="00CA2F0B" w:rsidRPr="00E34A1E">
        <w:rPr>
          <w:rFonts w:ascii="Times New Roman" w:hAnsi="Times New Roman" w:cs="Times New Roman"/>
          <w:spacing w:val="-1"/>
          <w:sz w:val="24"/>
          <w:szCs w:val="24"/>
        </w:rPr>
        <w:t xml:space="preserve">Cost </w:t>
      </w:r>
      <w:r w:rsidR="00113415">
        <w:rPr>
          <w:rFonts w:ascii="Times New Roman" w:hAnsi="Times New Roman" w:cs="Times New Roman"/>
          <w:spacing w:val="-1"/>
          <w:sz w:val="24"/>
          <w:szCs w:val="24"/>
        </w:rPr>
        <w:t xml:space="preserve">Reimbursement </w:t>
      </w:r>
      <w:r w:rsidR="00CA2F0B" w:rsidRPr="00E34A1E">
        <w:rPr>
          <w:rFonts w:ascii="Times New Roman" w:hAnsi="Times New Roman" w:cs="Times New Roman"/>
          <w:spacing w:val="-1"/>
          <w:sz w:val="24"/>
          <w:szCs w:val="24"/>
        </w:rPr>
        <w:t xml:space="preserve">Type </w:t>
      </w:r>
      <w:r w:rsidR="00B34539" w:rsidRPr="00E34A1E">
        <w:rPr>
          <w:rFonts w:ascii="Times New Roman" w:hAnsi="Times New Roman" w:cs="Times New Roman"/>
          <w:spacing w:val="-1"/>
          <w:sz w:val="24"/>
          <w:szCs w:val="24"/>
        </w:rPr>
        <w:t xml:space="preserve">procurements </w:t>
      </w:r>
      <w:r w:rsidRPr="0020301F">
        <w:rPr>
          <w:rFonts w:ascii="Times New Roman" w:eastAsia="Times New Roman" w:hAnsi="Times New Roman" w:cs="Times New Roman"/>
          <w:sz w:val="24"/>
          <w:szCs w:val="24"/>
        </w:rPr>
        <w:t>as further described in the attached Statement</w:t>
      </w:r>
      <w:r w:rsidR="003D2D04">
        <w:rPr>
          <w:rFonts w:ascii="Times New Roman" w:eastAsia="Times New Roman" w:hAnsi="Times New Roman" w:cs="Times New Roman"/>
          <w:sz w:val="24"/>
          <w:szCs w:val="24"/>
        </w:rPr>
        <w:t>s</w:t>
      </w:r>
      <w:r w:rsidRPr="0020301F">
        <w:rPr>
          <w:rFonts w:ascii="Times New Roman" w:eastAsia="Times New Roman" w:hAnsi="Times New Roman" w:cs="Times New Roman"/>
          <w:sz w:val="24"/>
          <w:szCs w:val="24"/>
        </w:rPr>
        <w:t xml:space="preserve"> of Work (SOW). </w:t>
      </w:r>
    </w:p>
    <w:p w14:paraId="43358805" w14:textId="36C095C1" w:rsidR="001E0ACA" w:rsidRDefault="001E0ACA" w:rsidP="002073EB">
      <w:pPr>
        <w:shd w:val="clear" w:color="auto" w:fill="F9F9F9"/>
        <w:spacing w:after="0" w:line="240" w:lineRule="auto"/>
        <w:textAlignment w:val="top"/>
        <w:rPr>
          <w:rFonts w:ascii="Times New Roman" w:eastAsia="Times New Roman" w:hAnsi="Times New Roman" w:cs="Times New Roman"/>
          <w:sz w:val="24"/>
          <w:szCs w:val="24"/>
        </w:rPr>
      </w:pPr>
    </w:p>
    <w:p w14:paraId="238F9B9F" w14:textId="4CD59281" w:rsidR="00CA2F0B" w:rsidRPr="0020301F" w:rsidRDefault="002073EB" w:rsidP="002073EB">
      <w:pPr>
        <w:shd w:val="clear" w:color="auto" w:fill="F9F9F9"/>
        <w:spacing w:after="0" w:line="240" w:lineRule="auto"/>
        <w:textAlignment w:val="top"/>
        <w:rPr>
          <w:rFonts w:ascii="Times New Roman" w:eastAsia="Times New Roman" w:hAnsi="Times New Roman" w:cs="Times New Roman"/>
          <w:sz w:val="24"/>
          <w:szCs w:val="24"/>
        </w:rPr>
      </w:pPr>
      <w:r w:rsidRPr="0020301F">
        <w:rPr>
          <w:rFonts w:ascii="Times New Roman" w:eastAsia="Times New Roman" w:hAnsi="Times New Roman" w:cs="Times New Roman"/>
          <w:sz w:val="24"/>
          <w:szCs w:val="24"/>
        </w:rPr>
        <w:t>The objective of th</w:t>
      </w:r>
      <w:r w:rsidR="00113415">
        <w:rPr>
          <w:rFonts w:ascii="Times New Roman" w:eastAsia="Times New Roman" w:hAnsi="Times New Roman" w:cs="Times New Roman"/>
          <w:sz w:val="24"/>
          <w:szCs w:val="24"/>
        </w:rPr>
        <w:t xml:space="preserve">is requirement for </w:t>
      </w:r>
      <w:r w:rsidR="00923523">
        <w:rPr>
          <w:rFonts w:ascii="Times New Roman" w:eastAsia="Times New Roman" w:hAnsi="Times New Roman" w:cs="Times New Roman"/>
          <w:sz w:val="24"/>
          <w:szCs w:val="24"/>
        </w:rPr>
        <w:t xml:space="preserve">TAD-40 </w:t>
      </w:r>
      <w:r w:rsidR="00113415">
        <w:rPr>
          <w:rFonts w:ascii="Times New Roman" w:eastAsia="Times New Roman" w:hAnsi="Times New Roman" w:cs="Times New Roman"/>
          <w:sz w:val="24"/>
          <w:szCs w:val="24"/>
        </w:rPr>
        <w:t>is</w:t>
      </w:r>
      <w:r w:rsidRPr="0020301F">
        <w:rPr>
          <w:rFonts w:ascii="Times New Roman" w:eastAsia="Times New Roman" w:hAnsi="Times New Roman" w:cs="Times New Roman"/>
          <w:sz w:val="24"/>
          <w:szCs w:val="24"/>
        </w:rPr>
        <w:t xml:space="preserve"> </w:t>
      </w:r>
      <w:proofErr w:type="gramStart"/>
      <w:r w:rsidR="00CA2F0B" w:rsidRPr="0020301F">
        <w:rPr>
          <w:rFonts w:ascii="Times New Roman" w:hAnsi="Times New Roman" w:cs="Times New Roman"/>
          <w:sz w:val="24"/>
          <w:szCs w:val="24"/>
        </w:rPr>
        <w:t>perform</w:t>
      </w:r>
      <w:proofErr w:type="gramEnd"/>
      <w:r w:rsidR="00CA2F0B" w:rsidRPr="0020301F">
        <w:rPr>
          <w:rFonts w:ascii="Times New Roman" w:hAnsi="Times New Roman" w:cs="Times New Roman"/>
          <w:spacing w:val="-13"/>
          <w:sz w:val="24"/>
          <w:szCs w:val="24"/>
        </w:rPr>
        <w:t xml:space="preserve"> </w:t>
      </w:r>
      <w:r w:rsidR="00CA2F0B" w:rsidRPr="0020301F">
        <w:rPr>
          <w:rFonts w:ascii="Times New Roman" w:hAnsi="Times New Roman" w:cs="Times New Roman"/>
          <w:sz w:val="24"/>
          <w:szCs w:val="24"/>
        </w:rPr>
        <w:t>closeouts</w:t>
      </w:r>
      <w:r w:rsidR="00CA2F0B" w:rsidRPr="0020301F">
        <w:rPr>
          <w:rFonts w:ascii="Times New Roman" w:hAnsi="Times New Roman" w:cs="Times New Roman"/>
          <w:spacing w:val="-8"/>
          <w:sz w:val="24"/>
          <w:szCs w:val="24"/>
        </w:rPr>
        <w:t xml:space="preserve"> </w:t>
      </w:r>
      <w:r w:rsidR="00CA2F0B" w:rsidRPr="0020301F">
        <w:rPr>
          <w:rFonts w:ascii="Times New Roman" w:hAnsi="Times New Roman" w:cs="Times New Roman"/>
          <w:sz w:val="24"/>
          <w:szCs w:val="24"/>
        </w:rPr>
        <w:t>on</w:t>
      </w:r>
      <w:r w:rsidR="00CA2F0B" w:rsidRPr="0020301F">
        <w:rPr>
          <w:rFonts w:ascii="Times New Roman" w:hAnsi="Times New Roman" w:cs="Times New Roman"/>
          <w:spacing w:val="-7"/>
          <w:sz w:val="24"/>
          <w:szCs w:val="24"/>
        </w:rPr>
        <w:t xml:space="preserve"> </w:t>
      </w:r>
      <w:r w:rsidR="00F17E5F" w:rsidRPr="0020301F">
        <w:rPr>
          <w:rFonts w:ascii="Times New Roman" w:hAnsi="Times New Roman" w:cs="Times New Roman"/>
          <w:spacing w:val="-7"/>
          <w:sz w:val="24"/>
          <w:szCs w:val="24"/>
        </w:rPr>
        <w:t xml:space="preserve">various </w:t>
      </w:r>
      <w:r w:rsidR="00CA2F0B" w:rsidRPr="0020301F">
        <w:rPr>
          <w:rFonts w:ascii="Times New Roman" w:hAnsi="Times New Roman" w:cs="Times New Roman"/>
          <w:sz w:val="24"/>
          <w:szCs w:val="24"/>
        </w:rPr>
        <w:t>contract</w:t>
      </w:r>
      <w:r w:rsidR="00CA2F0B" w:rsidRPr="0020301F">
        <w:rPr>
          <w:rFonts w:ascii="Times New Roman" w:hAnsi="Times New Roman" w:cs="Times New Roman"/>
          <w:spacing w:val="-5"/>
          <w:sz w:val="24"/>
          <w:szCs w:val="24"/>
        </w:rPr>
        <w:t xml:space="preserve"> </w:t>
      </w:r>
      <w:r w:rsidR="00CA2F0B" w:rsidRPr="0020301F">
        <w:rPr>
          <w:rFonts w:ascii="Times New Roman" w:hAnsi="Times New Roman" w:cs="Times New Roman"/>
          <w:sz w:val="24"/>
          <w:szCs w:val="24"/>
        </w:rPr>
        <w:t>type</w:t>
      </w:r>
      <w:r w:rsidR="00F17E5F" w:rsidRPr="0020301F">
        <w:rPr>
          <w:rFonts w:ascii="Times New Roman" w:hAnsi="Times New Roman" w:cs="Times New Roman"/>
          <w:sz w:val="24"/>
          <w:szCs w:val="24"/>
        </w:rPr>
        <w:t>s</w:t>
      </w:r>
      <w:r w:rsidR="00D14247">
        <w:rPr>
          <w:rFonts w:ascii="Times New Roman" w:hAnsi="Times New Roman" w:cs="Times New Roman"/>
          <w:sz w:val="24"/>
          <w:szCs w:val="24"/>
        </w:rPr>
        <w:t>.</w:t>
      </w:r>
      <w:r w:rsidR="00F17E5F" w:rsidRPr="0020301F">
        <w:rPr>
          <w:rFonts w:ascii="Times New Roman" w:hAnsi="Times New Roman" w:cs="Times New Roman"/>
          <w:sz w:val="24"/>
          <w:szCs w:val="24"/>
        </w:rPr>
        <w:t xml:space="preserve"> </w:t>
      </w:r>
      <w:r w:rsidR="00675CA7">
        <w:rPr>
          <w:rFonts w:ascii="Times New Roman" w:hAnsi="Times New Roman" w:cs="Times New Roman"/>
          <w:sz w:val="24"/>
          <w:szCs w:val="24"/>
        </w:rPr>
        <w:t xml:space="preserve"> T</w:t>
      </w:r>
      <w:r w:rsidR="00F17E5F" w:rsidRPr="0020301F">
        <w:rPr>
          <w:rFonts w:ascii="Times New Roman" w:hAnsi="Times New Roman" w:cs="Times New Roman"/>
          <w:sz w:val="24"/>
          <w:szCs w:val="24"/>
        </w:rPr>
        <w:t>he</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contractor</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support</w:t>
      </w:r>
      <w:r w:rsidR="00F17E5F" w:rsidRPr="0020301F">
        <w:rPr>
          <w:rFonts w:ascii="Times New Roman" w:hAnsi="Times New Roman" w:cs="Times New Roman"/>
          <w:spacing w:val="2"/>
          <w:sz w:val="24"/>
          <w:szCs w:val="24"/>
        </w:rPr>
        <w:t xml:space="preserve"> </w:t>
      </w:r>
      <w:r w:rsidR="00F17E5F" w:rsidRPr="0020301F">
        <w:rPr>
          <w:rFonts w:ascii="Times New Roman" w:hAnsi="Times New Roman" w:cs="Times New Roman"/>
          <w:sz w:val="24"/>
          <w:szCs w:val="24"/>
        </w:rPr>
        <w:t>will primarily</w:t>
      </w:r>
      <w:r w:rsidR="00F17E5F" w:rsidRPr="0020301F">
        <w:rPr>
          <w:rFonts w:ascii="Times New Roman" w:hAnsi="Times New Roman" w:cs="Times New Roman"/>
          <w:spacing w:val="-1"/>
          <w:sz w:val="24"/>
          <w:szCs w:val="24"/>
        </w:rPr>
        <w:t xml:space="preserve"> </w:t>
      </w:r>
      <w:r w:rsidR="00113415">
        <w:rPr>
          <w:rFonts w:ascii="Times New Roman" w:hAnsi="Times New Roman" w:cs="Times New Roman"/>
          <w:spacing w:val="-1"/>
          <w:sz w:val="24"/>
          <w:szCs w:val="24"/>
        </w:rPr>
        <w:t xml:space="preserve">be </w:t>
      </w:r>
      <w:r w:rsidR="00F17E5F" w:rsidRPr="0020301F">
        <w:rPr>
          <w:rFonts w:ascii="Times New Roman" w:hAnsi="Times New Roman" w:cs="Times New Roman"/>
          <w:sz w:val="24"/>
          <w:szCs w:val="24"/>
        </w:rPr>
        <w:t>responsible for</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closing</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out various</w:t>
      </w:r>
      <w:r w:rsidR="00F17E5F" w:rsidRPr="0020301F">
        <w:rPr>
          <w:rFonts w:ascii="Times New Roman" w:hAnsi="Times New Roman" w:cs="Times New Roman"/>
          <w:spacing w:val="4"/>
          <w:sz w:val="24"/>
          <w:szCs w:val="24"/>
        </w:rPr>
        <w:t xml:space="preserve"> </w:t>
      </w:r>
      <w:r w:rsidR="00923523">
        <w:rPr>
          <w:rFonts w:ascii="Times New Roman" w:hAnsi="Times New Roman" w:cs="Times New Roman"/>
          <w:spacing w:val="2"/>
          <w:sz w:val="24"/>
          <w:szCs w:val="24"/>
        </w:rPr>
        <w:t xml:space="preserve">procurement </w:t>
      </w:r>
      <w:r w:rsidR="00F17E5F" w:rsidRPr="0020301F">
        <w:rPr>
          <w:rFonts w:ascii="Times New Roman" w:hAnsi="Times New Roman" w:cs="Times New Roman"/>
          <w:sz w:val="24"/>
          <w:szCs w:val="24"/>
        </w:rPr>
        <w:t>actions</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 xml:space="preserve">associated with </w:t>
      </w:r>
      <w:r w:rsidR="00113415">
        <w:rPr>
          <w:rFonts w:ascii="Times New Roman" w:hAnsi="Times New Roman" w:cs="Times New Roman"/>
          <w:sz w:val="24"/>
          <w:szCs w:val="24"/>
        </w:rPr>
        <w:t>C</w:t>
      </w:r>
      <w:r w:rsidR="00F17E5F" w:rsidRPr="0020301F">
        <w:rPr>
          <w:rFonts w:ascii="Times New Roman" w:hAnsi="Times New Roman" w:cs="Times New Roman"/>
          <w:sz w:val="24"/>
          <w:szCs w:val="24"/>
        </w:rPr>
        <w:t>ontracts,</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Blanket Purchase</w:t>
      </w:r>
      <w:r w:rsidR="00F17E5F" w:rsidRPr="0020301F">
        <w:rPr>
          <w:rFonts w:ascii="Times New Roman" w:hAnsi="Times New Roman" w:cs="Times New Roman"/>
          <w:spacing w:val="1"/>
          <w:sz w:val="24"/>
          <w:szCs w:val="24"/>
        </w:rPr>
        <w:t xml:space="preserve"> </w:t>
      </w:r>
      <w:r w:rsidR="00F17E5F" w:rsidRPr="0020301F">
        <w:rPr>
          <w:rFonts w:ascii="Times New Roman" w:hAnsi="Times New Roman" w:cs="Times New Roman"/>
          <w:sz w:val="24"/>
          <w:szCs w:val="24"/>
        </w:rPr>
        <w:t>Agreements</w:t>
      </w:r>
      <w:r w:rsidR="00F17E5F" w:rsidRPr="0020301F">
        <w:rPr>
          <w:rFonts w:ascii="Times New Roman" w:hAnsi="Times New Roman" w:cs="Times New Roman"/>
          <w:spacing w:val="4"/>
          <w:sz w:val="24"/>
          <w:szCs w:val="24"/>
        </w:rPr>
        <w:t xml:space="preserve"> </w:t>
      </w:r>
      <w:r w:rsidR="00F17E5F" w:rsidRPr="0020301F">
        <w:rPr>
          <w:rFonts w:ascii="Times New Roman" w:hAnsi="Times New Roman" w:cs="Times New Roman"/>
          <w:sz w:val="24"/>
          <w:szCs w:val="24"/>
        </w:rPr>
        <w:t xml:space="preserve">(BPAs), </w:t>
      </w:r>
      <w:r w:rsidR="00923523">
        <w:rPr>
          <w:rFonts w:ascii="Times New Roman" w:hAnsi="Times New Roman" w:cs="Times New Roman"/>
          <w:sz w:val="24"/>
          <w:szCs w:val="24"/>
        </w:rPr>
        <w:t xml:space="preserve">Call Orders, Task Orders, </w:t>
      </w:r>
      <w:r w:rsidR="00452571">
        <w:rPr>
          <w:rFonts w:ascii="Times New Roman" w:hAnsi="Times New Roman" w:cs="Times New Roman"/>
          <w:sz w:val="24"/>
          <w:szCs w:val="24"/>
        </w:rPr>
        <w:t>Purchase Orders</w:t>
      </w:r>
      <w:r w:rsidR="00113415">
        <w:rPr>
          <w:rFonts w:ascii="Times New Roman" w:hAnsi="Times New Roman" w:cs="Times New Roman"/>
          <w:sz w:val="24"/>
          <w:szCs w:val="24"/>
        </w:rPr>
        <w:t xml:space="preserve"> (PO)</w:t>
      </w:r>
      <w:r w:rsidR="00452571">
        <w:rPr>
          <w:rFonts w:ascii="Times New Roman" w:hAnsi="Times New Roman" w:cs="Times New Roman"/>
          <w:sz w:val="24"/>
          <w:szCs w:val="24"/>
        </w:rPr>
        <w:t xml:space="preserve">, </w:t>
      </w:r>
      <w:r w:rsidR="00675CA7">
        <w:rPr>
          <w:rFonts w:ascii="Times New Roman" w:hAnsi="Times New Roman" w:cs="Times New Roman"/>
          <w:sz w:val="24"/>
          <w:szCs w:val="24"/>
        </w:rPr>
        <w:t xml:space="preserve">and </w:t>
      </w:r>
      <w:r w:rsidR="008D5DC8">
        <w:rPr>
          <w:rFonts w:ascii="Times New Roman" w:hAnsi="Times New Roman" w:cs="Times New Roman"/>
          <w:sz w:val="24"/>
          <w:szCs w:val="24"/>
        </w:rPr>
        <w:t>Intra/</w:t>
      </w:r>
      <w:r w:rsidR="00452571">
        <w:rPr>
          <w:rFonts w:ascii="Times New Roman" w:hAnsi="Times New Roman" w:cs="Times New Roman"/>
          <w:sz w:val="24"/>
          <w:szCs w:val="24"/>
        </w:rPr>
        <w:t>Interagency Agreements (IAAs)</w:t>
      </w:r>
      <w:r w:rsidR="002A233B">
        <w:rPr>
          <w:rFonts w:ascii="Times New Roman" w:hAnsi="Times New Roman" w:cs="Times New Roman"/>
          <w:sz w:val="24"/>
          <w:szCs w:val="24"/>
        </w:rPr>
        <w:t>.</w:t>
      </w:r>
    </w:p>
    <w:p w14:paraId="6B20D93A" w14:textId="77777777" w:rsidR="0020301F" w:rsidRDefault="0020301F" w:rsidP="002073EB">
      <w:pPr>
        <w:shd w:val="clear" w:color="auto" w:fill="F9F9F9"/>
        <w:spacing w:after="0" w:line="360" w:lineRule="atLeast"/>
        <w:textAlignment w:val="top"/>
        <w:rPr>
          <w:rFonts w:ascii="Times New Roman" w:eastAsia="Times New Roman" w:hAnsi="Times New Roman" w:cs="Times New Roman"/>
          <w:sz w:val="24"/>
          <w:szCs w:val="24"/>
        </w:rPr>
      </w:pPr>
    </w:p>
    <w:p w14:paraId="5A4FD1EA" w14:textId="135103AC" w:rsidR="00D85C6F" w:rsidRDefault="002073EB" w:rsidP="0024646A">
      <w:pPr>
        <w:shd w:val="clear" w:color="auto" w:fill="F9F9F9"/>
        <w:spacing w:after="0" w:line="240" w:lineRule="auto"/>
        <w:textAlignment w:val="top"/>
        <w:rPr>
          <w:rFonts w:ascii="Times New Roman" w:eastAsia="Times New Roman" w:hAnsi="Times New Roman" w:cs="Times New Roman"/>
          <w:sz w:val="24"/>
          <w:szCs w:val="24"/>
        </w:rPr>
      </w:pPr>
      <w:r w:rsidRPr="0020301F">
        <w:rPr>
          <w:rFonts w:ascii="Times New Roman" w:eastAsia="Times New Roman" w:hAnsi="Times New Roman" w:cs="Times New Roman"/>
          <w:sz w:val="24"/>
          <w:szCs w:val="24"/>
        </w:rPr>
        <w:t>Th</w:t>
      </w:r>
      <w:r w:rsidR="00113415">
        <w:rPr>
          <w:rFonts w:ascii="Times New Roman" w:eastAsia="Times New Roman" w:hAnsi="Times New Roman" w:cs="Times New Roman"/>
          <w:sz w:val="24"/>
          <w:szCs w:val="24"/>
        </w:rPr>
        <w:t>is</w:t>
      </w:r>
      <w:r w:rsidRPr="0020301F">
        <w:rPr>
          <w:rFonts w:ascii="Times New Roman" w:eastAsia="Times New Roman" w:hAnsi="Times New Roman" w:cs="Times New Roman"/>
          <w:sz w:val="24"/>
          <w:szCs w:val="24"/>
        </w:rPr>
        <w:t xml:space="preserve"> </w:t>
      </w:r>
      <w:r w:rsidR="00B93744" w:rsidRPr="0020301F">
        <w:rPr>
          <w:rFonts w:ascii="Times New Roman" w:eastAsia="Times New Roman" w:hAnsi="Times New Roman" w:cs="Times New Roman"/>
          <w:sz w:val="24"/>
          <w:szCs w:val="24"/>
        </w:rPr>
        <w:t>GSA Advantage</w:t>
      </w:r>
      <w:r w:rsidR="00CA2F0B" w:rsidRPr="0020301F">
        <w:rPr>
          <w:rFonts w:ascii="Times New Roman" w:eastAsia="Times New Roman" w:hAnsi="Times New Roman" w:cs="Times New Roman"/>
          <w:sz w:val="24"/>
          <w:szCs w:val="24"/>
        </w:rPr>
        <w:t xml:space="preserve"> (E</w:t>
      </w:r>
      <w:r w:rsidR="00967B4C">
        <w:rPr>
          <w:rFonts w:ascii="Times New Roman" w:eastAsia="Times New Roman" w:hAnsi="Times New Roman" w:cs="Times New Roman"/>
          <w:sz w:val="24"/>
          <w:szCs w:val="24"/>
        </w:rPr>
        <w:t>-</w:t>
      </w:r>
      <w:r w:rsidR="00CA2F0B" w:rsidRPr="0020301F">
        <w:rPr>
          <w:rFonts w:ascii="Times New Roman" w:eastAsia="Times New Roman" w:hAnsi="Times New Roman" w:cs="Times New Roman"/>
          <w:sz w:val="24"/>
          <w:szCs w:val="24"/>
        </w:rPr>
        <w:t>buy)</w:t>
      </w:r>
      <w:r w:rsidRPr="0020301F">
        <w:rPr>
          <w:rFonts w:ascii="Times New Roman" w:eastAsia="Times New Roman" w:hAnsi="Times New Roman" w:cs="Times New Roman"/>
          <w:sz w:val="24"/>
          <w:szCs w:val="24"/>
        </w:rPr>
        <w:t xml:space="preserve"> notice is an announcement</w:t>
      </w:r>
      <w:r w:rsidR="003F1400">
        <w:rPr>
          <w:rFonts w:ascii="Times New Roman" w:eastAsia="Times New Roman" w:hAnsi="Times New Roman" w:cs="Times New Roman"/>
          <w:sz w:val="24"/>
          <w:szCs w:val="24"/>
        </w:rPr>
        <w:t xml:space="preserve"> </w:t>
      </w:r>
      <w:r w:rsidR="00923523">
        <w:rPr>
          <w:rFonts w:ascii="Times New Roman" w:eastAsia="Times New Roman" w:hAnsi="Times New Roman" w:cs="Times New Roman"/>
          <w:sz w:val="24"/>
          <w:szCs w:val="24"/>
        </w:rPr>
        <w:t>to support</w:t>
      </w:r>
      <w:r w:rsidRPr="0020301F">
        <w:rPr>
          <w:rFonts w:ascii="Times New Roman" w:eastAsia="Times New Roman" w:hAnsi="Times New Roman" w:cs="Times New Roman"/>
          <w:sz w:val="24"/>
          <w:szCs w:val="24"/>
        </w:rPr>
        <w:t xml:space="preserve"> market research </w:t>
      </w:r>
      <w:r w:rsidR="00923523">
        <w:rPr>
          <w:rFonts w:ascii="Times New Roman" w:eastAsia="Times New Roman" w:hAnsi="Times New Roman" w:cs="Times New Roman"/>
          <w:sz w:val="24"/>
          <w:szCs w:val="24"/>
        </w:rPr>
        <w:t xml:space="preserve">efforts concerning </w:t>
      </w:r>
      <w:r w:rsidR="00B93744" w:rsidRPr="0020301F">
        <w:rPr>
          <w:rFonts w:ascii="Times New Roman" w:eastAsia="Times New Roman" w:hAnsi="Times New Roman" w:cs="Times New Roman"/>
          <w:sz w:val="24"/>
          <w:szCs w:val="24"/>
        </w:rPr>
        <w:t>8(a)</w:t>
      </w:r>
      <w:r w:rsidRPr="0020301F">
        <w:rPr>
          <w:rFonts w:ascii="Times New Roman" w:eastAsia="Times New Roman" w:hAnsi="Times New Roman" w:cs="Times New Roman"/>
          <w:sz w:val="24"/>
          <w:szCs w:val="24"/>
        </w:rPr>
        <w:t xml:space="preserve"> </w:t>
      </w:r>
      <w:r w:rsidR="00923523">
        <w:rPr>
          <w:rFonts w:ascii="Times New Roman" w:eastAsia="Times New Roman" w:hAnsi="Times New Roman" w:cs="Times New Roman"/>
          <w:sz w:val="24"/>
          <w:szCs w:val="24"/>
        </w:rPr>
        <w:t xml:space="preserve">small </w:t>
      </w:r>
      <w:r w:rsidRPr="0020301F">
        <w:rPr>
          <w:rFonts w:ascii="Times New Roman" w:eastAsia="Times New Roman" w:hAnsi="Times New Roman" w:cs="Times New Roman"/>
          <w:sz w:val="24"/>
          <w:szCs w:val="24"/>
        </w:rPr>
        <w:t>businesses</w:t>
      </w:r>
      <w:r w:rsidR="00923523">
        <w:rPr>
          <w:rFonts w:ascii="Times New Roman" w:eastAsia="Times New Roman" w:hAnsi="Times New Roman" w:cs="Times New Roman"/>
          <w:sz w:val="24"/>
          <w:szCs w:val="24"/>
        </w:rPr>
        <w:t>.  Thus, 8(a) small businesses</w:t>
      </w:r>
      <w:r w:rsidRPr="0020301F">
        <w:rPr>
          <w:rFonts w:ascii="Times New Roman" w:eastAsia="Times New Roman" w:hAnsi="Times New Roman" w:cs="Times New Roman"/>
          <w:sz w:val="24"/>
          <w:szCs w:val="24"/>
        </w:rPr>
        <w:t xml:space="preserve"> that believe they </w:t>
      </w:r>
      <w:r w:rsidR="00113415" w:rsidRPr="0020301F">
        <w:rPr>
          <w:rFonts w:ascii="Times New Roman" w:eastAsia="Times New Roman" w:hAnsi="Times New Roman" w:cs="Times New Roman"/>
          <w:sz w:val="24"/>
          <w:szCs w:val="24"/>
        </w:rPr>
        <w:t>can provide</w:t>
      </w:r>
      <w:r w:rsidRPr="0020301F">
        <w:rPr>
          <w:rFonts w:ascii="Times New Roman" w:eastAsia="Times New Roman" w:hAnsi="Times New Roman" w:cs="Times New Roman"/>
          <w:sz w:val="24"/>
          <w:szCs w:val="24"/>
        </w:rPr>
        <w:t xml:space="preserve"> the services in the attached SOW</w:t>
      </w:r>
      <w:r w:rsidR="00923523">
        <w:rPr>
          <w:rFonts w:ascii="Times New Roman" w:eastAsia="Times New Roman" w:hAnsi="Times New Roman" w:cs="Times New Roman"/>
          <w:sz w:val="24"/>
          <w:szCs w:val="24"/>
        </w:rPr>
        <w:t xml:space="preserve"> are encouraged to provide a Technical Capability Statement response</w:t>
      </w:r>
      <w:r w:rsidRPr="0020301F">
        <w:rPr>
          <w:rFonts w:ascii="Times New Roman" w:eastAsia="Times New Roman" w:hAnsi="Times New Roman" w:cs="Times New Roman"/>
          <w:sz w:val="24"/>
          <w:szCs w:val="24"/>
        </w:rPr>
        <w:t xml:space="preserve">. </w:t>
      </w:r>
      <w:r w:rsidRPr="00533BD5">
        <w:rPr>
          <w:rFonts w:ascii="Times New Roman" w:eastAsia="Times New Roman" w:hAnsi="Times New Roman" w:cs="Times New Roman"/>
          <w:sz w:val="24"/>
          <w:szCs w:val="24"/>
        </w:rPr>
        <w:t>If your firm has an interest, please provide</w:t>
      </w:r>
      <w:r w:rsidR="002246D9" w:rsidRPr="00533BD5">
        <w:rPr>
          <w:rFonts w:ascii="Times New Roman" w:eastAsia="Times New Roman" w:hAnsi="Times New Roman" w:cs="Times New Roman"/>
          <w:sz w:val="24"/>
          <w:szCs w:val="24"/>
        </w:rPr>
        <w:t xml:space="preserve"> </w:t>
      </w:r>
      <w:r w:rsidRPr="00533BD5">
        <w:rPr>
          <w:rFonts w:ascii="Times New Roman" w:eastAsia="Times New Roman" w:hAnsi="Times New Roman" w:cs="Times New Roman"/>
          <w:sz w:val="24"/>
          <w:szCs w:val="24"/>
        </w:rPr>
        <w:t>a typed capabilit</w:t>
      </w:r>
      <w:r w:rsidR="002246D9" w:rsidRPr="00533BD5">
        <w:rPr>
          <w:rFonts w:ascii="Times New Roman" w:eastAsia="Times New Roman" w:hAnsi="Times New Roman" w:cs="Times New Roman"/>
          <w:sz w:val="24"/>
          <w:szCs w:val="24"/>
        </w:rPr>
        <w:t>y</w:t>
      </w:r>
      <w:r w:rsidRPr="00533BD5">
        <w:rPr>
          <w:rFonts w:ascii="Times New Roman" w:eastAsia="Times New Roman" w:hAnsi="Times New Roman" w:cs="Times New Roman"/>
          <w:sz w:val="24"/>
          <w:szCs w:val="24"/>
        </w:rPr>
        <w:t xml:space="preserve"> statement of no more than </w:t>
      </w:r>
      <w:r w:rsidR="00113415" w:rsidRPr="003F1400">
        <w:rPr>
          <w:rFonts w:ascii="Times New Roman" w:eastAsia="Times New Roman" w:hAnsi="Times New Roman" w:cs="Times New Roman"/>
          <w:b/>
          <w:bCs/>
          <w:sz w:val="24"/>
          <w:szCs w:val="24"/>
        </w:rPr>
        <w:t>5</w:t>
      </w:r>
      <w:r w:rsidRPr="00533BD5">
        <w:rPr>
          <w:rFonts w:ascii="Times New Roman" w:eastAsia="Times New Roman" w:hAnsi="Times New Roman" w:cs="Times New Roman"/>
          <w:sz w:val="24"/>
          <w:szCs w:val="24"/>
        </w:rPr>
        <w:t xml:space="preserve"> </w:t>
      </w:r>
      <w:r w:rsidR="00533BD5" w:rsidRPr="00533BD5">
        <w:rPr>
          <w:rFonts w:ascii="Times New Roman" w:eastAsia="Times New Roman" w:hAnsi="Times New Roman" w:cs="Times New Roman"/>
          <w:sz w:val="24"/>
          <w:szCs w:val="24"/>
        </w:rPr>
        <w:t>pages, a</w:t>
      </w:r>
      <w:r w:rsidR="00113415" w:rsidRPr="00533BD5">
        <w:rPr>
          <w:rFonts w:ascii="Times New Roman" w:eastAsia="Times New Roman" w:hAnsi="Times New Roman" w:cs="Times New Roman"/>
          <w:sz w:val="24"/>
          <w:szCs w:val="24"/>
        </w:rPr>
        <w:t xml:space="preserve"> response</w:t>
      </w:r>
      <w:r w:rsidR="00533BD5">
        <w:rPr>
          <w:rFonts w:ascii="Times New Roman" w:eastAsia="Times New Roman" w:hAnsi="Times New Roman" w:cs="Times New Roman"/>
          <w:sz w:val="24"/>
          <w:szCs w:val="24"/>
        </w:rPr>
        <w:t xml:space="preserve"> to </w:t>
      </w:r>
      <w:r w:rsidR="00113415" w:rsidRPr="00533BD5">
        <w:rPr>
          <w:rFonts w:ascii="Times New Roman" w:eastAsia="Times New Roman" w:hAnsi="Times New Roman" w:cs="Times New Roman"/>
          <w:sz w:val="24"/>
          <w:szCs w:val="24"/>
        </w:rPr>
        <w:t xml:space="preserve"> </w:t>
      </w:r>
      <w:r w:rsidR="002246D9" w:rsidRPr="00533BD5">
        <w:rPr>
          <w:rFonts w:ascii="Times New Roman" w:eastAsia="Times New Roman" w:hAnsi="Times New Roman" w:cs="Times New Roman"/>
          <w:sz w:val="24"/>
          <w:szCs w:val="24"/>
        </w:rPr>
        <w:t>t</w:t>
      </w:r>
      <w:r w:rsidRPr="00533BD5">
        <w:rPr>
          <w:rFonts w:ascii="Times New Roman" w:eastAsia="Times New Roman" w:hAnsi="Times New Roman" w:cs="Times New Roman"/>
          <w:sz w:val="24"/>
          <w:szCs w:val="24"/>
        </w:rPr>
        <w:t xml:space="preserve">he </w:t>
      </w:r>
      <w:r w:rsidR="00533BD5" w:rsidRPr="00533BD5">
        <w:rPr>
          <w:rFonts w:ascii="Times New Roman" w:eastAsia="Times New Roman" w:hAnsi="Times New Roman" w:cs="Times New Roman"/>
          <w:sz w:val="24"/>
          <w:szCs w:val="24"/>
        </w:rPr>
        <w:t>below</w:t>
      </w:r>
      <w:r w:rsidR="00533BD5">
        <w:rPr>
          <w:rFonts w:ascii="Times New Roman" w:eastAsia="Times New Roman" w:hAnsi="Times New Roman" w:cs="Times New Roman"/>
          <w:sz w:val="24"/>
          <w:szCs w:val="24"/>
        </w:rPr>
        <w:t xml:space="preserve"> questions, C</w:t>
      </w:r>
      <w:r w:rsidR="00533BD5" w:rsidRPr="00533BD5">
        <w:rPr>
          <w:rFonts w:ascii="Times New Roman" w:eastAsia="Times New Roman" w:hAnsi="Times New Roman" w:cs="Times New Roman"/>
          <w:sz w:val="24"/>
          <w:szCs w:val="24"/>
        </w:rPr>
        <w:t xml:space="preserve">ompany </w:t>
      </w:r>
      <w:r w:rsidR="00533BD5">
        <w:rPr>
          <w:rFonts w:ascii="Times New Roman" w:eastAsia="Times New Roman" w:hAnsi="Times New Roman" w:cs="Times New Roman"/>
          <w:sz w:val="24"/>
          <w:szCs w:val="24"/>
        </w:rPr>
        <w:t>N</w:t>
      </w:r>
      <w:r w:rsidR="00533BD5" w:rsidRPr="00533BD5">
        <w:rPr>
          <w:rFonts w:ascii="Times New Roman" w:eastAsia="Times New Roman" w:hAnsi="Times New Roman" w:cs="Times New Roman"/>
          <w:sz w:val="24"/>
          <w:szCs w:val="24"/>
        </w:rPr>
        <w:t>ame, Point of Contact (POC), address, phone number, CAGE Code, Unique Entity Identifier (UEI) number, and business size under the North American Industry Classification System (NAICS) code.</w:t>
      </w:r>
      <w:r w:rsidR="00533BD5" w:rsidRPr="00533BD5">
        <w:t xml:space="preserve"> </w:t>
      </w:r>
      <w:r w:rsidR="00533BD5">
        <w:rPr>
          <w:rFonts w:ascii="Times New Roman" w:eastAsia="Times New Roman" w:hAnsi="Times New Roman" w:cs="Times New Roman"/>
          <w:sz w:val="24"/>
          <w:szCs w:val="24"/>
        </w:rPr>
        <w:t>Responses to your q</w:t>
      </w:r>
      <w:r w:rsidR="00533BD5" w:rsidRPr="00533BD5">
        <w:rPr>
          <w:rFonts w:ascii="Times New Roman" w:eastAsia="Times New Roman" w:hAnsi="Times New Roman" w:cs="Times New Roman"/>
          <w:sz w:val="24"/>
          <w:szCs w:val="24"/>
        </w:rPr>
        <w:t xml:space="preserve">uestions must be answered </w:t>
      </w:r>
      <w:r w:rsidR="00533BD5">
        <w:rPr>
          <w:rFonts w:ascii="Times New Roman" w:eastAsia="Times New Roman" w:hAnsi="Times New Roman" w:cs="Times New Roman"/>
          <w:sz w:val="24"/>
          <w:szCs w:val="24"/>
        </w:rPr>
        <w:t xml:space="preserve">in no more than </w:t>
      </w:r>
      <w:r w:rsidR="00923523">
        <w:rPr>
          <w:rFonts w:ascii="Times New Roman" w:eastAsia="Times New Roman" w:hAnsi="Times New Roman" w:cs="Times New Roman"/>
          <w:sz w:val="24"/>
          <w:szCs w:val="24"/>
        </w:rPr>
        <w:t xml:space="preserve">5 pages </w:t>
      </w:r>
      <w:r w:rsidR="00533BD5" w:rsidRPr="00533BD5">
        <w:rPr>
          <w:rFonts w:ascii="Times New Roman" w:eastAsia="Times New Roman" w:hAnsi="Times New Roman" w:cs="Times New Roman"/>
          <w:sz w:val="24"/>
          <w:szCs w:val="24"/>
        </w:rPr>
        <w:t xml:space="preserve">and </w:t>
      </w:r>
      <w:r w:rsidR="00533BD5">
        <w:rPr>
          <w:rFonts w:ascii="Times New Roman" w:eastAsia="Times New Roman" w:hAnsi="Times New Roman" w:cs="Times New Roman"/>
          <w:sz w:val="24"/>
          <w:szCs w:val="24"/>
        </w:rPr>
        <w:t xml:space="preserve">must be detailed as </w:t>
      </w:r>
      <w:r w:rsidR="00533BD5" w:rsidRPr="00533BD5">
        <w:rPr>
          <w:rFonts w:ascii="Times New Roman" w:eastAsia="Times New Roman" w:hAnsi="Times New Roman" w:cs="Times New Roman"/>
          <w:sz w:val="24"/>
          <w:szCs w:val="24"/>
        </w:rPr>
        <w:t>part of the Capability Statement Package</w:t>
      </w:r>
      <w:r w:rsidR="00533BD5">
        <w:rPr>
          <w:rFonts w:ascii="Times New Roman" w:eastAsia="Times New Roman" w:hAnsi="Times New Roman" w:cs="Times New Roman"/>
          <w:sz w:val="24"/>
          <w:szCs w:val="24"/>
        </w:rPr>
        <w:t xml:space="preserve">. </w:t>
      </w:r>
      <w:r w:rsidR="00D85C6F" w:rsidRPr="00A951A2">
        <w:rPr>
          <w:rFonts w:ascii="Times New Roman" w:eastAsia="Times New Roman" w:hAnsi="Times New Roman" w:cs="Times New Roman"/>
          <w:sz w:val="24"/>
          <w:szCs w:val="24"/>
        </w:rPr>
        <w:br/>
      </w:r>
      <w:r w:rsidR="00D85C6F">
        <w:rPr>
          <w:rFonts w:ascii="Times New Roman" w:eastAsia="Times New Roman" w:hAnsi="Times New Roman" w:cs="Times New Roman"/>
          <w:sz w:val="24"/>
          <w:szCs w:val="24"/>
        </w:rPr>
        <w:br/>
      </w:r>
      <w:r w:rsidR="00A8567E">
        <w:rPr>
          <w:rFonts w:ascii="Times New Roman" w:eastAsia="Times New Roman" w:hAnsi="Times New Roman" w:cs="Times New Roman"/>
          <w:sz w:val="24"/>
          <w:szCs w:val="24"/>
        </w:rPr>
        <w:t>1</w:t>
      </w:r>
      <w:r w:rsidRPr="0020301F">
        <w:rPr>
          <w:rFonts w:ascii="Times New Roman" w:eastAsia="Times New Roman" w:hAnsi="Times New Roman" w:cs="Times New Roman"/>
          <w:sz w:val="24"/>
          <w:szCs w:val="24"/>
        </w:rPr>
        <w:t xml:space="preserve">) Does your firm have </w:t>
      </w:r>
      <w:proofErr w:type="gramStart"/>
      <w:r w:rsidRPr="0020301F">
        <w:rPr>
          <w:rFonts w:ascii="Times New Roman" w:eastAsia="Times New Roman" w:hAnsi="Times New Roman" w:cs="Times New Roman"/>
          <w:sz w:val="24"/>
          <w:szCs w:val="24"/>
        </w:rPr>
        <w:t>the work</w:t>
      </w:r>
      <w:proofErr w:type="gramEnd"/>
      <w:r w:rsidRPr="0020301F">
        <w:rPr>
          <w:rFonts w:ascii="Times New Roman" w:eastAsia="Times New Roman" w:hAnsi="Times New Roman" w:cs="Times New Roman"/>
          <w:sz w:val="24"/>
          <w:szCs w:val="24"/>
        </w:rPr>
        <w:t xml:space="preserve"> experience similar in nature, scope, complexity, and difficulty of </w:t>
      </w:r>
      <w:proofErr w:type="gramStart"/>
      <w:r w:rsidRPr="0020301F">
        <w:rPr>
          <w:rFonts w:ascii="Times New Roman" w:eastAsia="Times New Roman" w:hAnsi="Times New Roman" w:cs="Times New Roman"/>
          <w:sz w:val="24"/>
          <w:szCs w:val="24"/>
        </w:rPr>
        <w:t>work</w:t>
      </w:r>
      <w:proofErr w:type="gramEnd"/>
      <w:r w:rsidRPr="0020301F">
        <w:rPr>
          <w:rFonts w:ascii="Times New Roman" w:eastAsia="Times New Roman" w:hAnsi="Times New Roman" w:cs="Times New Roman"/>
          <w:sz w:val="24"/>
          <w:szCs w:val="24"/>
        </w:rPr>
        <w:t xml:space="preserve"> in the SOW</w:t>
      </w:r>
      <w:r w:rsidR="00D85C6F">
        <w:rPr>
          <w:rFonts w:ascii="Times New Roman" w:eastAsia="Times New Roman" w:hAnsi="Times New Roman" w:cs="Times New Roman"/>
          <w:sz w:val="24"/>
          <w:szCs w:val="24"/>
        </w:rPr>
        <w:t>?</w:t>
      </w:r>
      <w:r w:rsidRPr="0020301F">
        <w:rPr>
          <w:rFonts w:ascii="Times New Roman" w:eastAsia="Times New Roman" w:hAnsi="Times New Roman" w:cs="Times New Roman"/>
          <w:sz w:val="24"/>
          <w:szCs w:val="24"/>
        </w:rPr>
        <w:t xml:space="preserve"> </w:t>
      </w:r>
      <w:bookmarkStart w:id="0" w:name="_Hlk103862096"/>
      <w:r w:rsidR="00533BD5">
        <w:rPr>
          <w:rFonts w:ascii="Times New Roman" w:eastAsia="Times New Roman" w:hAnsi="Times New Roman" w:cs="Times New Roman"/>
          <w:sz w:val="24"/>
          <w:szCs w:val="24"/>
        </w:rPr>
        <w:t>If so, explain what type of experience?</w:t>
      </w:r>
      <w:bookmarkEnd w:id="0"/>
    </w:p>
    <w:p w14:paraId="5EADE177" w14:textId="77777777" w:rsidR="00D85C6F" w:rsidRDefault="00D85C6F" w:rsidP="0024646A">
      <w:pPr>
        <w:shd w:val="clear" w:color="auto" w:fill="F9F9F9"/>
        <w:spacing w:after="0" w:line="240" w:lineRule="auto"/>
        <w:textAlignment w:val="top"/>
        <w:rPr>
          <w:rFonts w:ascii="Times New Roman" w:eastAsia="Times New Roman" w:hAnsi="Times New Roman" w:cs="Times New Roman"/>
          <w:sz w:val="24"/>
          <w:szCs w:val="24"/>
        </w:rPr>
      </w:pPr>
    </w:p>
    <w:p w14:paraId="28F73F7E" w14:textId="0A26CC40" w:rsidR="00A8567E" w:rsidRDefault="00D85C6F" w:rsidP="00D85C6F">
      <w:pPr>
        <w:shd w:val="clear" w:color="auto" w:fill="F9F9F9"/>
        <w:spacing w:after="0" w:line="240" w:lineRule="auto"/>
        <w:textAlignment w:val="top"/>
        <w:rPr>
          <w:rFonts w:ascii="Times New Roman" w:eastAsia="Times New Roman" w:hAnsi="Times New Roman" w:cs="Times New Roman"/>
          <w:sz w:val="24"/>
          <w:szCs w:val="24"/>
        </w:rPr>
      </w:pPr>
      <w:r>
        <w:rPr>
          <w:rFonts w:ascii="Times New Roman" w:eastAsia="Times New Roman" w:hAnsi="Times New Roman" w:cs="Times New Roman"/>
          <w:sz w:val="24"/>
          <w:szCs w:val="24"/>
        </w:rPr>
        <w:t>2) Does your firm have experience d</w:t>
      </w:r>
      <w:r w:rsidRPr="00D85C6F">
        <w:rPr>
          <w:rFonts w:ascii="Times New Roman" w:eastAsia="Times New Roman" w:hAnsi="Times New Roman" w:cs="Times New Roman"/>
          <w:sz w:val="24"/>
          <w:szCs w:val="24"/>
        </w:rPr>
        <w:t>evelop</w:t>
      </w:r>
      <w:r>
        <w:rPr>
          <w:rFonts w:ascii="Times New Roman" w:eastAsia="Times New Roman" w:hAnsi="Times New Roman" w:cs="Times New Roman"/>
          <w:sz w:val="24"/>
          <w:szCs w:val="24"/>
        </w:rPr>
        <w:t>ing</w:t>
      </w:r>
      <w:r w:rsidRPr="00D85C6F">
        <w:rPr>
          <w:rFonts w:ascii="Times New Roman" w:eastAsia="Times New Roman" w:hAnsi="Times New Roman" w:cs="Times New Roman"/>
          <w:sz w:val="24"/>
          <w:szCs w:val="24"/>
        </w:rPr>
        <w:t xml:space="preserve"> and writ</w:t>
      </w:r>
      <w:r>
        <w:rPr>
          <w:rFonts w:ascii="Times New Roman" w:eastAsia="Times New Roman" w:hAnsi="Times New Roman" w:cs="Times New Roman"/>
          <w:sz w:val="24"/>
          <w:szCs w:val="24"/>
        </w:rPr>
        <w:t>ing</w:t>
      </w:r>
      <w:r w:rsidRPr="00D85C6F">
        <w:rPr>
          <w:rFonts w:ascii="Times New Roman" w:eastAsia="Times New Roman" w:hAnsi="Times New Roman" w:cs="Times New Roman"/>
          <w:sz w:val="24"/>
          <w:szCs w:val="24"/>
        </w:rPr>
        <w:t xml:space="preserve"> closeout documents for cost reimbursement, </w:t>
      </w:r>
      <w:r w:rsidR="007938EA">
        <w:rPr>
          <w:rFonts w:ascii="Times New Roman" w:eastAsia="Times New Roman" w:hAnsi="Times New Roman" w:cs="Times New Roman"/>
          <w:sz w:val="24"/>
          <w:szCs w:val="24"/>
        </w:rPr>
        <w:t>C</w:t>
      </w:r>
      <w:r w:rsidRPr="00D85C6F">
        <w:rPr>
          <w:rFonts w:ascii="Times New Roman" w:eastAsia="Times New Roman" w:hAnsi="Times New Roman" w:cs="Times New Roman"/>
          <w:sz w:val="24"/>
          <w:szCs w:val="24"/>
        </w:rPr>
        <w:t xml:space="preserve">ost </w:t>
      </w:r>
      <w:r w:rsidR="007938EA">
        <w:rPr>
          <w:rFonts w:ascii="Times New Roman" w:eastAsia="Times New Roman" w:hAnsi="Times New Roman" w:cs="Times New Roman"/>
          <w:sz w:val="24"/>
          <w:szCs w:val="24"/>
        </w:rPr>
        <w:t>P</w:t>
      </w:r>
      <w:r w:rsidRPr="00D85C6F">
        <w:rPr>
          <w:rFonts w:ascii="Times New Roman" w:eastAsia="Times New Roman" w:hAnsi="Times New Roman" w:cs="Times New Roman"/>
          <w:sz w:val="24"/>
          <w:szCs w:val="24"/>
        </w:rPr>
        <w:t xml:space="preserve">lus </w:t>
      </w:r>
      <w:r w:rsidR="007938EA">
        <w:rPr>
          <w:rFonts w:ascii="Times New Roman" w:eastAsia="Times New Roman" w:hAnsi="Times New Roman" w:cs="Times New Roman"/>
          <w:sz w:val="24"/>
          <w:szCs w:val="24"/>
        </w:rPr>
        <w:t>F</w:t>
      </w:r>
      <w:r w:rsidRPr="00D85C6F">
        <w:rPr>
          <w:rFonts w:ascii="Times New Roman" w:eastAsia="Times New Roman" w:hAnsi="Times New Roman" w:cs="Times New Roman"/>
          <w:sz w:val="24"/>
          <w:szCs w:val="24"/>
        </w:rPr>
        <w:t xml:space="preserve">ixed </w:t>
      </w:r>
      <w:r w:rsidR="007938EA">
        <w:rPr>
          <w:rFonts w:ascii="Times New Roman" w:eastAsia="Times New Roman" w:hAnsi="Times New Roman" w:cs="Times New Roman"/>
          <w:sz w:val="24"/>
          <w:szCs w:val="24"/>
        </w:rPr>
        <w:t>F</w:t>
      </w:r>
      <w:r w:rsidRPr="00D85C6F">
        <w:rPr>
          <w:rFonts w:ascii="Times New Roman" w:eastAsia="Times New Roman" w:hAnsi="Times New Roman" w:cs="Times New Roman"/>
          <w:sz w:val="24"/>
          <w:szCs w:val="24"/>
        </w:rPr>
        <w:t>ee</w:t>
      </w:r>
      <w:r w:rsidR="007938EA">
        <w:rPr>
          <w:rFonts w:ascii="Times New Roman" w:eastAsia="Times New Roman" w:hAnsi="Times New Roman" w:cs="Times New Roman"/>
          <w:sz w:val="24"/>
          <w:szCs w:val="24"/>
        </w:rPr>
        <w:t xml:space="preserve"> (CPFF)</w:t>
      </w:r>
      <w:r>
        <w:rPr>
          <w:rFonts w:ascii="Times New Roman" w:eastAsia="Times New Roman" w:hAnsi="Times New Roman" w:cs="Times New Roman"/>
          <w:sz w:val="24"/>
          <w:szCs w:val="24"/>
        </w:rPr>
        <w:t>,</w:t>
      </w:r>
      <w:r w:rsidRPr="00D85C6F">
        <w:rPr>
          <w:rFonts w:ascii="Times New Roman" w:eastAsia="Times New Roman" w:hAnsi="Times New Roman" w:cs="Times New Roman"/>
          <w:sz w:val="24"/>
          <w:szCs w:val="24"/>
        </w:rPr>
        <w:t xml:space="preserve"> </w:t>
      </w:r>
      <w:r w:rsidR="00923523">
        <w:rPr>
          <w:rFonts w:ascii="Times New Roman" w:eastAsia="Times New Roman" w:hAnsi="Times New Roman" w:cs="Times New Roman"/>
          <w:sz w:val="24"/>
          <w:szCs w:val="24"/>
        </w:rPr>
        <w:t xml:space="preserve">LH </w:t>
      </w:r>
      <w:r w:rsidRPr="00D85C6F">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923523">
        <w:rPr>
          <w:rFonts w:ascii="Times New Roman" w:eastAsia="Times New Roman" w:hAnsi="Times New Roman" w:cs="Times New Roman"/>
          <w:sz w:val="24"/>
          <w:szCs w:val="24"/>
        </w:rPr>
        <w:t xml:space="preserve">FFP </w:t>
      </w:r>
      <w:r w:rsidRPr="00D85C6F">
        <w:rPr>
          <w:rFonts w:ascii="Times New Roman" w:eastAsia="Times New Roman" w:hAnsi="Times New Roman" w:cs="Times New Roman"/>
          <w:sz w:val="24"/>
          <w:szCs w:val="24"/>
        </w:rPr>
        <w:t>contracts in accordance with the F</w:t>
      </w:r>
      <w:r>
        <w:rPr>
          <w:rFonts w:ascii="Times New Roman" w:eastAsia="Times New Roman" w:hAnsi="Times New Roman" w:cs="Times New Roman"/>
          <w:sz w:val="24"/>
          <w:szCs w:val="24"/>
        </w:rPr>
        <w:t xml:space="preserve">ederal </w:t>
      </w:r>
      <w:r w:rsidRPr="00D85C6F">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cquisition </w:t>
      </w:r>
      <w:r w:rsidRPr="00D85C6F">
        <w:rPr>
          <w:rFonts w:ascii="Times New Roman" w:eastAsia="Times New Roman" w:hAnsi="Times New Roman" w:cs="Times New Roman"/>
          <w:sz w:val="24"/>
          <w:szCs w:val="24"/>
        </w:rPr>
        <w:t>R</w:t>
      </w:r>
      <w:r>
        <w:rPr>
          <w:rFonts w:ascii="Times New Roman" w:eastAsia="Times New Roman" w:hAnsi="Times New Roman" w:cs="Times New Roman"/>
          <w:sz w:val="24"/>
          <w:szCs w:val="24"/>
        </w:rPr>
        <w:t>egulation (FAR)?</w:t>
      </w:r>
      <w:r w:rsidR="00533BD5">
        <w:rPr>
          <w:rFonts w:ascii="Times New Roman" w:eastAsia="Times New Roman" w:hAnsi="Times New Roman" w:cs="Times New Roman"/>
          <w:sz w:val="24"/>
          <w:szCs w:val="24"/>
        </w:rPr>
        <w:t xml:space="preserve"> </w:t>
      </w:r>
      <w:r w:rsidR="00533BD5" w:rsidRPr="00533BD5">
        <w:rPr>
          <w:rFonts w:ascii="Times New Roman" w:eastAsia="Times New Roman" w:hAnsi="Times New Roman" w:cs="Times New Roman"/>
          <w:sz w:val="24"/>
          <w:szCs w:val="24"/>
        </w:rPr>
        <w:t>If so, explain what type of experience?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3</w:t>
      </w:r>
      <w:r w:rsidR="002073EB" w:rsidRPr="002030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Does your firm have experience r</w:t>
      </w:r>
      <w:r w:rsidRPr="00D85C6F">
        <w:rPr>
          <w:rFonts w:ascii="Times New Roman" w:eastAsia="Times New Roman" w:hAnsi="Times New Roman" w:cs="Times New Roman"/>
          <w:sz w:val="24"/>
          <w:szCs w:val="24"/>
        </w:rPr>
        <w:t>eview</w:t>
      </w:r>
      <w:r>
        <w:rPr>
          <w:rFonts w:ascii="Times New Roman" w:eastAsia="Times New Roman" w:hAnsi="Times New Roman" w:cs="Times New Roman"/>
          <w:sz w:val="24"/>
          <w:szCs w:val="24"/>
        </w:rPr>
        <w:t>ing</w:t>
      </w:r>
      <w:r w:rsidRPr="00D85C6F">
        <w:rPr>
          <w:rFonts w:ascii="Times New Roman" w:eastAsia="Times New Roman" w:hAnsi="Times New Roman" w:cs="Times New Roman"/>
          <w:sz w:val="24"/>
          <w:szCs w:val="24"/>
        </w:rPr>
        <w:t xml:space="preserve"> and reconci</w:t>
      </w:r>
      <w:r>
        <w:rPr>
          <w:rFonts w:ascii="Times New Roman" w:eastAsia="Times New Roman" w:hAnsi="Times New Roman" w:cs="Times New Roman"/>
          <w:sz w:val="24"/>
          <w:szCs w:val="24"/>
        </w:rPr>
        <w:t>ling</w:t>
      </w:r>
      <w:r w:rsidRPr="00D85C6F">
        <w:rPr>
          <w:rFonts w:ascii="Times New Roman" w:eastAsia="Times New Roman" w:hAnsi="Times New Roman" w:cs="Times New Roman"/>
          <w:sz w:val="24"/>
          <w:szCs w:val="24"/>
        </w:rPr>
        <w:t xml:space="preserve"> final indirect rates</w:t>
      </w:r>
      <w:r>
        <w:rPr>
          <w:rFonts w:ascii="Times New Roman" w:eastAsia="Times New Roman" w:hAnsi="Times New Roman" w:cs="Times New Roman"/>
          <w:sz w:val="24"/>
          <w:szCs w:val="24"/>
        </w:rPr>
        <w:t xml:space="preserve">, </w:t>
      </w:r>
      <w:r w:rsidRPr="00D85C6F">
        <w:rPr>
          <w:rFonts w:ascii="Times New Roman" w:eastAsia="Times New Roman" w:hAnsi="Times New Roman" w:cs="Times New Roman"/>
          <w:sz w:val="24"/>
          <w:szCs w:val="24"/>
        </w:rPr>
        <w:t>audit reports and costs on applicable contracts</w:t>
      </w:r>
      <w:r w:rsidR="002073EB" w:rsidRPr="0020301F">
        <w:rPr>
          <w:rFonts w:ascii="Times New Roman" w:eastAsia="Times New Roman" w:hAnsi="Times New Roman" w:cs="Times New Roman"/>
          <w:sz w:val="24"/>
          <w:szCs w:val="24"/>
        </w:rPr>
        <w:t>?</w:t>
      </w:r>
      <w:r w:rsidR="00533BD5">
        <w:rPr>
          <w:rFonts w:ascii="Times New Roman" w:eastAsia="Times New Roman" w:hAnsi="Times New Roman" w:cs="Times New Roman"/>
          <w:sz w:val="24"/>
          <w:szCs w:val="24"/>
        </w:rPr>
        <w:t xml:space="preserve"> </w:t>
      </w:r>
      <w:r w:rsidR="00533BD5" w:rsidRPr="00533BD5">
        <w:t xml:space="preserve"> </w:t>
      </w:r>
      <w:r w:rsidR="00533BD5" w:rsidRPr="00533BD5">
        <w:rPr>
          <w:rFonts w:ascii="Times New Roman" w:eastAsia="Times New Roman" w:hAnsi="Times New Roman" w:cs="Times New Roman"/>
          <w:sz w:val="24"/>
          <w:szCs w:val="24"/>
        </w:rPr>
        <w:t>If so, explain what type of experience?</w:t>
      </w:r>
      <w:r w:rsidR="00923523">
        <w:rPr>
          <w:rFonts w:ascii="Times New Roman" w:eastAsia="Times New Roman" w:hAnsi="Times New Roman" w:cs="Times New Roman"/>
          <w:sz w:val="24"/>
          <w:szCs w:val="24"/>
        </w:rPr>
        <w:t xml:space="preserve"> </w:t>
      </w:r>
      <w:proofErr w:type="gramStart"/>
      <w:r w:rsidR="00923523">
        <w:rPr>
          <w:rFonts w:ascii="Times New Roman" w:eastAsia="Times New Roman" w:hAnsi="Times New Roman" w:cs="Times New Roman"/>
          <w:sz w:val="24"/>
          <w:szCs w:val="24"/>
        </w:rPr>
        <w:t>When addressing this, please</w:t>
      </w:r>
      <w:proofErr w:type="gramEnd"/>
      <w:r w:rsidR="00923523">
        <w:rPr>
          <w:rFonts w:ascii="Times New Roman" w:eastAsia="Times New Roman" w:hAnsi="Times New Roman" w:cs="Times New Roman"/>
          <w:sz w:val="24"/>
          <w:szCs w:val="24"/>
        </w:rPr>
        <w:t xml:space="preserve"> specify if you have done so as a </w:t>
      </w:r>
      <w:r w:rsidR="007938EA">
        <w:rPr>
          <w:rFonts w:ascii="Times New Roman" w:eastAsia="Times New Roman" w:hAnsi="Times New Roman" w:cs="Times New Roman"/>
          <w:sz w:val="24"/>
          <w:szCs w:val="24"/>
        </w:rPr>
        <w:t>prime contractor</w:t>
      </w:r>
      <w:r w:rsidR="00923523">
        <w:rPr>
          <w:rFonts w:ascii="Times New Roman" w:eastAsia="Times New Roman" w:hAnsi="Times New Roman" w:cs="Times New Roman"/>
          <w:sz w:val="24"/>
          <w:szCs w:val="24"/>
        </w:rPr>
        <w:t xml:space="preserve"> and/or subcontractor concerning an awarded contract etc. </w:t>
      </w:r>
      <w:r>
        <w:rPr>
          <w:rFonts w:ascii="Times New Roman" w:eastAsia="Times New Roman" w:hAnsi="Times New Roman" w:cs="Times New Roman"/>
          <w:sz w:val="24"/>
          <w:szCs w:val="24"/>
        </w:rPr>
        <w:br/>
      </w:r>
    </w:p>
    <w:p w14:paraId="3D707420" w14:textId="165015F2" w:rsidR="00D85C6F" w:rsidRDefault="00D85C6F" w:rsidP="0024646A">
      <w:pPr>
        <w:shd w:val="clear" w:color="auto" w:fill="F9F9F9"/>
        <w:spacing w:after="0" w:line="240" w:lineRule="auto"/>
        <w:textAlignment w:val="top"/>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A8567E">
        <w:rPr>
          <w:rFonts w:ascii="Times New Roman" w:eastAsia="Times New Roman" w:hAnsi="Times New Roman" w:cs="Times New Roman"/>
          <w:sz w:val="24"/>
          <w:szCs w:val="24"/>
        </w:rPr>
        <w:t>) Does your firm have experience performing closeout on Cost Reimbursement Contracts, Labor Hour and Firm Fixed Price contracts?</w:t>
      </w:r>
      <w:r w:rsidR="002073EB" w:rsidRPr="0020301F">
        <w:rPr>
          <w:rFonts w:ascii="Times New Roman" w:eastAsia="Times New Roman" w:hAnsi="Times New Roman" w:cs="Times New Roman"/>
          <w:sz w:val="24"/>
          <w:szCs w:val="24"/>
        </w:rPr>
        <w:t xml:space="preserve"> </w:t>
      </w:r>
      <w:r w:rsidR="00533BD5" w:rsidRPr="00533BD5">
        <w:rPr>
          <w:rFonts w:ascii="Times New Roman" w:eastAsia="Times New Roman" w:hAnsi="Times New Roman" w:cs="Times New Roman"/>
          <w:sz w:val="24"/>
          <w:szCs w:val="24"/>
        </w:rPr>
        <w:t>If so, explain what type of experience?</w:t>
      </w:r>
      <w:r w:rsidR="007938EA" w:rsidRPr="007938EA">
        <w:rPr>
          <w:rFonts w:ascii="Times New Roman" w:eastAsia="Times New Roman" w:hAnsi="Times New Roman" w:cs="Times New Roman"/>
          <w:sz w:val="24"/>
          <w:szCs w:val="24"/>
        </w:rPr>
        <w:t xml:space="preserve"> </w:t>
      </w:r>
      <w:r w:rsidR="007938EA">
        <w:rPr>
          <w:rFonts w:ascii="Times New Roman" w:eastAsia="Times New Roman" w:hAnsi="Times New Roman" w:cs="Times New Roman"/>
          <w:sz w:val="24"/>
          <w:szCs w:val="24"/>
        </w:rPr>
        <w:t>When addressing this, please specify if you have done so as a prime contractor and/or subcontractor concerning an awarded contract etc.</w:t>
      </w:r>
    </w:p>
    <w:p w14:paraId="5EBB02FA" w14:textId="77777777" w:rsidR="00D85C6F" w:rsidRDefault="00D85C6F" w:rsidP="0024646A">
      <w:pPr>
        <w:shd w:val="clear" w:color="auto" w:fill="F9F9F9"/>
        <w:spacing w:after="0" w:line="240" w:lineRule="auto"/>
        <w:textAlignment w:val="top"/>
        <w:rPr>
          <w:rFonts w:ascii="Times New Roman" w:eastAsia="Times New Roman" w:hAnsi="Times New Roman" w:cs="Times New Roman"/>
          <w:sz w:val="24"/>
          <w:szCs w:val="24"/>
        </w:rPr>
      </w:pPr>
    </w:p>
    <w:p w14:paraId="5309F224" w14:textId="28911310" w:rsidR="00113415" w:rsidRDefault="00D85C6F" w:rsidP="0024646A">
      <w:pPr>
        <w:shd w:val="clear" w:color="auto" w:fill="F9F9F9"/>
        <w:spacing w:after="0" w:line="240" w:lineRule="auto"/>
        <w:textAlignment w:val="top"/>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Is your firm familiar with </w:t>
      </w:r>
      <w:r w:rsidRPr="00D85C6F">
        <w:rPr>
          <w:rFonts w:ascii="Times New Roman" w:eastAsia="Times New Roman" w:hAnsi="Times New Roman" w:cs="Times New Roman"/>
          <w:sz w:val="24"/>
          <w:szCs w:val="24"/>
        </w:rPr>
        <w:t>ad hoc assignment</w:t>
      </w:r>
      <w:r>
        <w:rPr>
          <w:rFonts w:ascii="Times New Roman" w:eastAsia="Times New Roman" w:hAnsi="Times New Roman" w:cs="Times New Roman"/>
          <w:sz w:val="24"/>
          <w:szCs w:val="24"/>
        </w:rPr>
        <w:t>s?</w:t>
      </w:r>
      <w:r w:rsidRPr="00D85C6F">
        <w:rPr>
          <w:rFonts w:ascii="Times New Roman" w:eastAsia="Times New Roman" w:hAnsi="Times New Roman" w:cs="Times New Roman"/>
          <w:sz w:val="24"/>
          <w:szCs w:val="24"/>
        </w:rPr>
        <w:t xml:space="preserve"> This may include</w:t>
      </w:r>
      <w:r>
        <w:rPr>
          <w:rFonts w:ascii="Times New Roman" w:eastAsia="Times New Roman" w:hAnsi="Times New Roman" w:cs="Times New Roman"/>
          <w:sz w:val="24"/>
          <w:szCs w:val="24"/>
        </w:rPr>
        <w:t xml:space="preserve"> but</w:t>
      </w:r>
      <w:r w:rsidRPr="00D85C6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Pr="00D85C6F">
        <w:rPr>
          <w:rFonts w:ascii="Times New Roman" w:eastAsia="Times New Roman" w:hAnsi="Times New Roman" w:cs="Times New Roman"/>
          <w:sz w:val="24"/>
          <w:szCs w:val="24"/>
        </w:rPr>
        <w:t xml:space="preserve"> not limited</w:t>
      </w:r>
      <w:r>
        <w:rPr>
          <w:rFonts w:ascii="Times New Roman" w:eastAsia="Times New Roman" w:hAnsi="Times New Roman" w:cs="Times New Roman"/>
          <w:sz w:val="24"/>
          <w:szCs w:val="24"/>
        </w:rPr>
        <w:t xml:space="preserve"> </w:t>
      </w:r>
      <w:r w:rsidRPr="00D85C6F">
        <w:rPr>
          <w:rFonts w:ascii="Times New Roman" w:eastAsia="Times New Roman" w:hAnsi="Times New Roman" w:cs="Times New Roman"/>
          <w:sz w:val="24"/>
          <w:szCs w:val="24"/>
        </w:rPr>
        <w:t>to assist</w:t>
      </w:r>
      <w:r>
        <w:rPr>
          <w:rFonts w:ascii="Times New Roman" w:eastAsia="Times New Roman" w:hAnsi="Times New Roman" w:cs="Times New Roman"/>
          <w:sz w:val="24"/>
          <w:szCs w:val="24"/>
        </w:rPr>
        <w:t>ing</w:t>
      </w:r>
      <w:r w:rsidRPr="00D85C6F">
        <w:rPr>
          <w:rFonts w:ascii="Times New Roman" w:eastAsia="Times New Roman" w:hAnsi="Times New Roman" w:cs="Times New Roman"/>
          <w:sz w:val="24"/>
          <w:szCs w:val="24"/>
        </w:rPr>
        <w:t xml:space="preserve"> with closeout data call information, review</w:t>
      </w:r>
      <w:r w:rsidR="00576DD6">
        <w:rPr>
          <w:rFonts w:ascii="Times New Roman" w:eastAsia="Times New Roman" w:hAnsi="Times New Roman" w:cs="Times New Roman"/>
          <w:sz w:val="24"/>
          <w:szCs w:val="24"/>
        </w:rPr>
        <w:t>ing</w:t>
      </w:r>
      <w:r w:rsidRPr="00D85C6F">
        <w:rPr>
          <w:rFonts w:ascii="Times New Roman" w:eastAsia="Times New Roman" w:hAnsi="Times New Roman" w:cs="Times New Roman"/>
          <w:sz w:val="24"/>
          <w:szCs w:val="24"/>
        </w:rPr>
        <w:t xml:space="preserve"> audit reports</w:t>
      </w:r>
      <w:r>
        <w:rPr>
          <w:rFonts w:ascii="Times New Roman" w:eastAsia="Times New Roman" w:hAnsi="Times New Roman" w:cs="Times New Roman"/>
          <w:sz w:val="24"/>
          <w:szCs w:val="24"/>
        </w:rPr>
        <w:t>,</w:t>
      </w:r>
      <w:r w:rsidRPr="00D85C6F">
        <w:rPr>
          <w:rFonts w:ascii="Times New Roman" w:eastAsia="Times New Roman" w:hAnsi="Times New Roman" w:cs="Times New Roman"/>
          <w:sz w:val="24"/>
          <w:szCs w:val="24"/>
        </w:rPr>
        <w:t xml:space="preserve"> etc.</w:t>
      </w:r>
      <w:r w:rsidR="007938EA">
        <w:rPr>
          <w:rFonts w:ascii="Times New Roman" w:eastAsia="Times New Roman" w:hAnsi="Times New Roman" w:cs="Times New Roman"/>
          <w:sz w:val="24"/>
          <w:szCs w:val="24"/>
        </w:rPr>
        <w:t xml:space="preserve"> If not, please address why. </w:t>
      </w:r>
      <w:r>
        <w:rPr>
          <w:rFonts w:ascii="Times New Roman" w:eastAsia="Times New Roman" w:hAnsi="Times New Roman" w:cs="Times New Roman"/>
          <w:sz w:val="24"/>
          <w:szCs w:val="24"/>
        </w:rPr>
        <w:br/>
      </w:r>
    </w:p>
    <w:p w14:paraId="3F4B17D5" w14:textId="66FBE596" w:rsidR="00113415" w:rsidRDefault="00113415" w:rsidP="0024646A">
      <w:pPr>
        <w:shd w:val="clear" w:color="auto" w:fill="F9F9F9"/>
        <w:spacing w:after="0" w:line="240" w:lineRule="auto"/>
        <w:textAlignment w:val="top"/>
        <w:rPr>
          <w:rFonts w:ascii="Times New Roman" w:eastAsia="Times New Roman" w:hAnsi="Times New Roman" w:cs="Times New Roman"/>
          <w:sz w:val="24"/>
          <w:szCs w:val="24"/>
        </w:rPr>
      </w:pPr>
      <w:r w:rsidRPr="00113415">
        <w:rPr>
          <w:rFonts w:ascii="Times New Roman" w:eastAsia="Times New Roman" w:hAnsi="Times New Roman" w:cs="Times New Roman"/>
          <w:sz w:val="24"/>
          <w:szCs w:val="24"/>
        </w:rPr>
        <w:t xml:space="preserve">The Government will not be responsible for any cost incurred by interested parties in responding to this request. The capability package response for this Request for Information (RFI) is not </w:t>
      </w:r>
      <w:r w:rsidRPr="00113415">
        <w:rPr>
          <w:rFonts w:ascii="Times New Roman" w:eastAsia="Times New Roman" w:hAnsi="Times New Roman" w:cs="Times New Roman"/>
          <w:sz w:val="24"/>
          <w:szCs w:val="24"/>
        </w:rPr>
        <w:lastRenderedPageBreak/>
        <w:t xml:space="preserve">expected to be a proposal, nor will any award be made, but rather specific, detailed information regarding the company's existing experience in relation to the areas specified in the SOW for information and planning purposes only. The Government will </w:t>
      </w:r>
      <w:proofErr w:type="gramStart"/>
      <w:r w:rsidRPr="00113415">
        <w:rPr>
          <w:rFonts w:ascii="Times New Roman" w:eastAsia="Times New Roman" w:hAnsi="Times New Roman" w:cs="Times New Roman"/>
          <w:sz w:val="24"/>
          <w:szCs w:val="24"/>
        </w:rPr>
        <w:t>not simply</w:t>
      </w:r>
      <w:proofErr w:type="gramEnd"/>
      <w:r w:rsidRPr="00113415">
        <w:rPr>
          <w:rFonts w:ascii="Times New Roman" w:eastAsia="Times New Roman" w:hAnsi="Times New Roman" w:cs="Times New Roman"/>
          <w:sz w:val="24"/>
          <w:szCs w:val="24"/>
        </w:rPr>
        <w:t xml:space="preserve"> accept submission of your firm's standard brochure of capabilities as a response to this RFI notice.</w:t>
      </w:r>
    </w:p>
    <w:p w14:paraId="1C1CBB3C" w14:textId="77777777" w:rsidR="002246D9" w:rsidRDefault="002246D9" w:rsidP="0024646A">
      <w:pPr>
        <w:shd w:val="clear" w:color="auto" w:fill="F9F9F9"/>
        <w:spacing w:after="0" w:line="240" w:lineRule="auto"/>
        <w:textAlignment w:val="top"/>
        <w:rPr>
          <w:rFonts w:ascii="Times New Roman" w:eastAsia="Times New Roman" w:hAnsi="Times New Roman" w:cs="Times New Roman"/>
          <w:sz w:val="24"/>
          <w:szCs w:val="24"/>
        </w:rPr>
      </w:pPr>
    </w:p>
    <w:p w14:paraId="4FEF374E" w14:textId="0D766D6F" w:rsidR="00E303A8" w:rsidRDefault="002246D9" w:rsidP="0024646A">
      <w:pPr>
        <w:shd w:val="clear" w:color="auto" w:fill="F9F9F9"/>
        <w:spacing w:after="0" w:line="240" w:lineRule="auto"/>
        <w:textAlignment w:val="top"/>
        <w:rPr>
          <w:rFonts w:ascii="Times New Roman" w:eastAsia="Times New Roman" w:hAnsi="Times New Roman" w:cs="Times New Roman"/>
          <w:sz w:val="24"/>
          <w:szCs w:val="24"/>
        </w:rPr>
      </w:pPr>
      <w:r w:rsidRPr="002246D9">
        <w:rPr>
          <w:rFonts w:ascii="Times New Roman" w:eastAsia="Times New Roman" w:hAnsi="Times New Roman" w:cs="Times New Roman"/>
          <w:b/>
          <w:bCs/>
          <w:sz w:val="24"/>
          <w:szCs w:val="24"/>
        </w:rPr>
        <w:t>The c</w:t>
      </w:r>
      <w:r w:rsidR="002073EB" w:rsidRPr="002246D9">
        <w:rPr>
          <w:rFonts w:ascii="Times New Roman" w:eastAsia="Times New Roman" w:hAnsi="Times New Roman" w:cs="Times New Roman"/>
          <w:b/>
          <w:bCs/>
          <w:sz w:val="24"/>
          <w:szCs w:val="24"/>
        </w:rPr>
        <w:t>omplete</w:t>
      </w:r>
      <w:r w:rsidRPr="002246D9">
        <w:rPr>
          <w:rFonts w:ascii="Times New Roman" w:eastAsia="Times New Roman" w:hAnsi="Times New Roman" w:cs="Times New Roman"/>
          <w:b/>
          <w:bCs/>
          <w:sz w:val="24"/>
          <w:szCs w:val="24"/>
        </w:rPr>
        <w:t>d</w:t>
      </w:r>
      <w:r w:rsidR="002073EB" w:rsidRPr="002246D9">
        <w:rPr>
          <w:rFonts w:ascii="Times New Roman" w:eastAsia="Times New Roman" w:hAnsi="Times New Roman" w:cs="Times New Roman"/>
          <w:b/>
          <w:bCs/>
          <w:sz w:val="24"/>
          <w:szCs w:val="24"/>
        </w:rPr>
        <w:t xml:space="preserve"> </w:t>
      </w:r>
      <w:r w:rsidR="006E52AB">
        <w:rPr>
          <w:rFonts w:ascii="Times New Roman" w:eastAsia="Times New Roman" w:hAnsi="Times New Roman" w:cs="Times New Roman"/>
          <w:b/>
          <w:bCs/>
          <w:sz w:val="24"/>
          <w:szCs w:val="24"/>
        </w:rPr>
        <w:t>C</w:t>
      </w:r>
      <w:r w:rsidR="002073EB" w:rsidRPr="002246D9">
        <w:rPr>
          <w:rFonts w:ascii="Times New Roman" w:eastAsia="Times New Roman" w:hAnsi="Times New Roman" w:cs="Times New Roman"/>
          <w:b/>
          <w:bCs/>
          <w:sz w:val="24"/>
          <w:szCs w:val="24"/>
        </w:rPr>
        <w:t>apabilit</w:t>
      </w:r>
      <w:r w:rsidR="006E52AB">
        <w:rPr>
          <w:rFonts w:ascii="Times New Roman" w:eastAsia="Times New Roman" w:hAnsi="Times New Roman" w:cs="Times New Roman"/>
          <w:b/>
          <w:bCs/>
          <w:sz w:val="24"/>
          <w:szCs w:val="24"/>
        </w:rPr>
        <w:t>y Statement</w:t>
      </w:r>
      <w:r w:rsidR="002073EB" w:rsidRPr="002246D9">
        <w:rPr>
          <w:rFonts w:ascii="Times New Roman" w:eastAsia="Times New Roman" w:hAnsi="Times New Roman" w:cs="Times New Roman"/>
          <w:b/>
          <w:bCs/>
          <w:sz w:val="24"/>
          <w:szCs w:val="24"/>
        </w:rPr>
        <w:t xml:space="preserve"> </w:t>
      </w:r>
      <w:r w:rsidR="006E52AB">
        <w:rPr>
          <w:rFonts w:ascii="Times New Roman" w:eastAsia="Times New Roman" w:hAnsi="Times New Roman" w:cs="Times New Roman"/>
          <w:b/>
          <w:bCs/>
          <w:sz w:val="24"/>
          <w:szCs w:val="24"/>
        </w:rPr>
        <w:t>P</w:t>
      </w:r>
      <w:r w:rsidR="002073EB" w:rsidRPr="002246D9">
        <w:rPr>
          <w:rFonts w:ascii="Times New Roman" w:eastAsia="Times New Roman" w:hAnsi="Times New Roman" w:cs="Times New Roman"/>
          <w:b/>
          <w:bCs/>
          <w:sz w:val="24"/>
          <w:szCs w:val="24"/>
        </w:rPr>
        <w:t xml:space="preserve">ackage must be submitted electronically to </w:t>
      </w:r>
      <w:r w:rsidR="00E34A1E" w:rsidRPr="002246D9">
        <w:rPr>
          <w:rFonts w:ascii="Times New Roman" w:eastAsia="Times New Roman" w:hAnsi="Times New Roman" w:cs="Times New Roman"/>
          <w:b/>
          <w:bCs/>
          <w:sz w:val="24"/>
          <w:szCs w:val="24"/>
        </w:rPr>
        <w:t>M</w:t>
      </w:r>
      <w:r w:rsidR="002D1828">
        <w:rPr>
          <w:rFonts w:ascii="Times New Roman" w:eastAsia="Times New Roman" w:hAnsi="Times New Roman" w:cs="Times New Roman"/>
          <w:b/>
          <w:bCs/>
          <w:sz w:val="24"/>
          <w:szCs w:val="24"/>
        </w:rPr>
        <w:t>r</w:t>
      </w:r>
      <w:r w:rsidR="00E34A1E" w:rsidRPr="002246D9">
        <w:rPr>
          <w:rFonts w:ascii="Times New Roman" w:eastAsia="Times New Roman" w:hAnsi="Times New Roman" w:cs="Times New Roman"/>
          <w:b/>
          <w:bCs/>
          <w:sz w:val="24"/>
          <w:szCs w:val="24"/>
        </w:rPr>
        <w:t xml:space="preserve">s. </w:t>
      </w:r>
      <w:r w:rsidR="00C15267" w:rsidRPr="002246D9">
        <w:rPr>
          <w:rFonts w:ascii="Times New Roman" w:eastAsia="Times New Roman" w:hAnsi="Times New Roman" w:cs="Times New Roman"/>
          <w:b/>
          <w:bCs/>
          <w:sz w:val="24"/>
          <w:szCs w:val="24"/>
        </w:rPr>
        <w:t>Cassandra Porter</w:t>
      </w:r>
      <w:r w:rsidR="00904820" w:rsidRPr="002246D9">
        <w:rPr>
          <w:rFonts w:ascii="Times New Roman" w:eastAsia="Times New Roman" w:hAnsi="Times New Roman" w:cs="Times New Roman"/>
          <w:b/>
          <w:bCs/>
          <w:sz w:val="24"/>
          <w:szCs w:val="24"/>
        </w:rPr>
        <w:t>-</w:t>
      </w:r>
      <w:r w:rsidR="00C15267" w:rsidRPr="002246D9">
        <w:rPr>
          <w:rFonts w:ascii="Times New Roman" w:eastAsia="Times New Roman" w:hAnsi="Times New Roman" w:cs="Times New Roman"/>
          <w:b/>
          <w:bCs/>
          <w:sz w:val="24"/>
          <w:szCs w:val="24"/>
        </w:rPr>
        <w:t>Hickman</w:t>
      </w:r>
      <w:r w:rsidR="007938EA">
        <w:rPr>
          <w:rFonts w:ascii="Times New Roman" w:eastAsia="Times New Roman" w:hAnsi="Times New Roman" w:cs="Times New Roman"/>
          <w:b/>
          <w:bCs/>
          <w:sz w:val="24"/>
          <w:szCs w:val="24"/>
        </w:rPr>
        <w:t>, Contract Specialist,</w:t>
      </w:r>
      <w:r w:rsidR="00C15267" w:rsidRPr="002246D9">
        <w:rPr>
          <w:rFonts w:ascii="Times New Roman" w:eastAsia="Times New Roman" w:hAnsi="Times New Roman" w:cs="Times New Roman"/>
          <w:b/>
          <w:bCs/>
          <w:sz w:val="24"/>
          <w:szCs w:val="24"/>
        </w:rPr>
        <w:t xml:space="preserve"> at </w:t>
      </w:r>
      <w:r w:rsidR="007938EA" w:rsidRPr="00FF1878">
        <w:rPr>
          <w:rFonts w:ascii="Times New Roman" w:hAnsi="Times New Roman" w:cs="Times New Roman"/>
          <w:b/>
          <w:bCs/>
          <w:sz w:val="24"/>
          <w:szCs w:val="24"/>
        </w:rPr>
        <w:t>c.porterhickman@dot.gov</w:t>
      </w:r>
      <w:r w:rsidR="00C15267" w:rsidRPr="002246D9">
        <w:rPr>
          <w:rFonts w:ascii="Times New Roman" w:eastAsia="Times New Roman" w:hAnsi="Times New Roman" w:cs="Times New Roman"/>
          <w:b/>
          <w:bCs/>
          <w:sz w:val="24"/>
          <w:szCs w:val="24"/>
        </w:rPr>
        <w:t xml:space="preserve"> </w:t>
      </w:r>
      <w:r w:rsidR="00E5244B">
        <w:rPr>
          <w:rFonts w:ascii="Times New Roman" w:eastAsia="Times New Roman" w:hAnsi="Times New Roman" w:cs="Times New Roman"/>
          <w:b/>
          <w:bCs/>
          <w:sz w:val="24"/>
          <w:szCs w:val="24"/>
        </w:rPr>
        <w:t xml:space="preserve">and </w:t>
      </w:r>
      <w:r w:rsidR="002D1828">
        <w:rPr>
          <w:rFonts w:ascii="Times New Roman" w:eastAsia="Times New Roman" w:hAnsi="Times New Roman" w:cs="Times New Roman"/>
          <w:b/>
          <w:bCs/>
          <w:sz w:val="24"/>
          <w:szCs w:val="24"/>
        </w:rPr>
        <w:t xml:space="preserve">Mrs. </w:t>
      </w:r>
      <w:r w:rsidR="00E5244B">
        <w:rPr>
          <w:rFonts w:ascii="Times New Roman" w:eastAsia="Times New Roman" w:hAnsi="Times New Roman" w:cs="Times New Roman"/>
          <w:b/>
          <w:bCs/>
          <w:sz w:val="24"/>
          <w:szCs w:val="24"/>
        </w:rPr>
        <w:t>Stephanie Cooke-Nwadibia</w:t>
      </w:r>
      <w:r w:rsidR="007938EA">
        <w:rPr>
          <w:rFonts w:ascii="Times New Roman" w:eastAsia="Times New Roman" w:hAnsi="Times New Roman" w:cs="Times New Roman"/>
          <w:b/>
          <w:bCs/>
          <w:sz w:val="24"/>
          <w:szCs w:val="24"/>
        </w:rPr>
        <w:t>, Senior Contracting Officer,</w:t>
      </w:r>
      <w:r w:rsidR="002D1828">
        <w:rPr>
          <w:rFonts w:ascii="Times New Roman" w:eastAsia="Times New Roman" w:hAnsi="Times New Roman" w:cs="Times New Roman"/>
          <w:b/>
          <w:bCs/>
          <w:sz w:val="24"/>
          <w:szCs w:val="24"/>
        </w:rPr>
        <w:t xml:space="preserve"> at stephanie.cooke-</w:t>
      </w:r>
      <w:r w:rsidR="001B0766">
        <w:rPr>
          <w:rFonts w:ascii="Times New Roman" w:eastAsia="Times New Roman" w:hAnsi="Times New Roman" w:cs="Times New Roman"/>
          <w:b/>
          <w:bCs/>
          <w:sz w:val="24"/>
          <w:szCs w:val="24"/>
        </w:rPr>
        <w:t>n</w:t>
      </w:r>
      <w:r w:rsidR="002D1828">
        <w:rPr>
          <w:rFonts w:ascii="Times New Roman" w:eastAsia="Times New Roman" w:hAnsi="Times New Roman" w:cs="Times New Roman"/>
          <w:b/>
          <w:bCs/>
          <w:sz w:val="24"/>
          <w:szCs w:val="24"/>
        </w:rPr>
        <w:t>wadibia</w:t>
      </w:r>
      <w:r w:rsidR="00356DE3">
        <w:rPr>
          <w:rFonts w:ascii="Times New Roman" w:eastAsia="Times New Roman" w:hAnsi="Times New Roman" w:cs="Times New Roman"/>
          <w:b/>
          <w:bCs/>
          <w:sz w:val="24"/>
          <w:szCs w:val="24"/>
        </w:rPr>
        <w:t>@</w:t>
      </w:r>
      <w:r w:rsidR="00950892">
        <w:rPr>
          <w:rFonts w:ascii="Times New Roman" w:eastAsia="Times New Roman" w:hAnsi="Times New Roman" w:cs="Times New Roman"/>
          <w:b/>
          <w:bCs/>
          <w:sz w:val="24"/>
          <w:szCs w:val="24"/>
        </w:rPr>
        <w:t>dot.gov</w:t>
      </w:r>
      <w:r w:rsidR="00E5244B">
        <w:rPr>
          <w:rFonts w:ascii="Times New Roman" w:eastAsia="Times New Roman" w:hAnsi="Times New Roman" w:cs="Times New Roman"/>
          <w:b/>
          <w:bCs/>
          <w:sz w:val="24"/>
          <w:szCs w:val="24"/>
        </w:rPr>
        <w:t xml:space="preserve"> </w:t>
      </w:r>
      <w:r w:rsidR="002073EB" w:rsidRPr="002246D9">
        <w:rPr>
          <w:rFonts w:ascii="Times New Roman" w:eastAsia="Times New Roman" w:hAnsi="Times New Roman" w:cs="Times New Roman"/>
          <w:b/>
          <w:bCs/>
          <w:sz w:val="24"/>
          <w:szCs w:val="24"/>
        </w:rPr>
        <w:t>on</w:t>
      </w:r>
      <w:r w:rsidR="002073EB" w:rsidRPr="002246D9">
        <w:rPr>
          <w:rFonts w:ascii="Times New Roman" w:eastAsia="Times New Roman" w:hAnsi="Times New Roman" w:cs="Times New Roman"/>
          <w:b/>
          <w:bCs/>
          <w:sz w:val="24"/>
          <w:szCs w:val="24"/>
          <w:u w:val="single"/>
        </w:rPr>
        <w:t xml:space="preserve"> </w:t>
      </w:r>
      <w:r w:rsidR="009C4DDD">
        <w:rPr>
          <w:rFonts w:ascii="Times New Roman" w:eastAsia="Times New Roman" w:hAnsi="Times New Roman" w:cs="Times New Roman"/>
          <w:b/>
          <w:bCs/>
          <w:sz w:val="24"/>
          <w:szCs w:val="24"/>
          <w:u w:val="single"/>
        </w:rPr>
        <w:t>5</w:t>
      </w:r>
      <w:r w:rsidR="00A025D9" w:rsidRPr="002246D9">
        <w:rPr>
          <w:rFonts w:ascii="Times New Roman" w:eastAsia="Times New Roman" w:hAnsi="Times New Roman" w:cs="Times New Roman"/>
          <w:b/>
          <w:bCs/>
          <w:sz w:val="24"/>
          <w:szCs w:val="24"/>
          <w:u w:val="single"/>
        </w:rPr>
        <w:t xml:space="preserve">:00PM </w:t>
      </w:r>
      <w:r w:rsidR="003A2406">
        <w:rPr>
          <w:rFonts w:ascii="Times New Roman" w:eastAsia="Times New Roman" w:hAnsi="Times New Roman" w:cs="Times New Roman"/>
          <w:b/>
          <w:bCs/>
          <w:sz w:val="24"/>
          <w:szCs w:val="24"/>
          <w:u w:val="single"/>
        </w:rPr>
        <w:t>Daylight Savings</w:t>
      </w:r>
      <w:r w:rsidR="002073EB" w:rsidRPr="002246D9">
        <w:rPr>
          <w:rFonts w:ascii="Times New Roman" w:eastAsia="Times New Roman" w:hAnsi="Times New Roman" w:cs="Times New Roman"/>
          <w:b/>
          <w:bCs/>
          <w:sz w:val="24"/>
          <w:szCs w:val="24"/>
          <w:u w:val="single"/>
        </w:rPr>
        <w:t xml:space="preserve"> Time (</w:t>
      </w:r>
      <w:r w:rsidR="003A2406">
        <w:rPr>
          <w:rFonts w:ascii="Times New Roman" w:eastAsia="Times New Roman" w:hAnsi="Times New Roman" w:cs="Times New Roman"/>
          <w:b/>
          <w:bCs/>
          <w:sz w:val="24"/>
          <w:szCs w:val="24"/>
          <w:u w:val="single"/>
        </w:rPr>
        <w:t>D</w:t>
      </w:r>
      <w:r w:rsidR="002073EB" w:rsidRPr="002246D9">
        <w:rPr>
          <w:rFonts w:ascii="Times New Roman" w:eastAsia="Times New Roman" w:hAnsi="Times New Roman" w:cs="Times New Roman"/>
          <w:b/>
          <w:bCs/>
          <w:sz w:val="24"/>
          <w:szCs w:val="24"/>
          <w:u w:val="single"/>
        </w:rPr>
        <w:t xml:space="preserve">ST) on </w:t>
      </w:r>
      <w:r w:rsidR="009C4DDD">
        <w:rPr>
          <w:rFonts w:ascii="Times New Roman" w:eastAsia="Times New Roman" w:hAnsi="Times New Roman" w:cs="Times New Roman"/>
          <w:b/>
          <w:bCs/>
          <w:sz w:val="24"/>
          <w:szCs w:val="24"/>
          <w:u w:val="single"/>
        </w:rPr>
        <w:t>Tuesday</w:t>
      </w:r>
      <w:r w:rsidR="00A025D9" w:rsidRPr="002246D9">
        <w:rPr>
          <w:rFonts w:ascii="Times New Roman" w:eastAsia="Times New Roman" w:hAnsi="Times New Roman" w:cs="Times New Roman"/>
          <w:b/>
          <w:bCs/>
          <w:sz w:val="24"/>
          <w:szCs w:val="24"/>
          <w:u w:val="single"/>
        </w:rPr>
        <w:t xml:space="preserve">, </w:t>
      </w:r>
      <w:r w:rsidR="00175FE3">
        <w:rPr>
          <w:rFonts w:ascii="Times New Roman" w:eastAsia="Times New Roman" w:hAnsi="Times New Roman" w:cs="Times New Roman"/>
          <w:b/>
          <w:bCs/>
          <w:sz w:val="24"/>
          <w:szCs w:val="24"/>
          <w:u w:val="single"/>
        </w:rPr>
        <w:t xml:space="preserve">October </w:t>
      </w:r>
      <w:r w:rsidR="00583097">
        <w:rPr>
          <w:rFonts w:ascii="Times New Roman" w:eastAsia="Times New Roman" w:hAnsi="Times New Roman" w:cs="Times New Roman"/>
          <w:b/>
          <w:bCs/>
          <w:sz w:val="24"/>
          <w:szCs w:val="24"/>
          <w:u w:val="single"/>
        </w:rPr>
        <w:t>13,</w:t>
      </w:r>
      <w:r w:rsidR="00A025D9" w:rsidRPr="002246D9">
        <w:rPr>
          <w:rFonts w:ascii="Times New Roman" w:eastAsia="Times New Roman" w:hAnsi="Times New Roman" w:cs="Times New Roman"/>
          <w:b/>
          <w:bCs/>
          <w:sz w:val="24"/>
          <w:szCs w:val="24"/>
          <w:u w:val="single"/>
        </w:rPr>
        <w:t xml:space="preserve"> 202</w:t>
      </w:r>
      <w:r w:rsidR="00583097">
        <w:rPr>
          <w:rFonts w:ascii="Times New Roman" w:eastAsia="Times New Roman" w:hAnsi="Times New Roman" w:cs="Times New Roman"/>
          <w:b/>
          <w:bCs/>
          <w:sz w:val="24"/>
          <w:szCs w:val="24"/>
          <w:u w:val="single"/>
        </w:rPr>
        <w:t>6</w:t>
      </w:r>
      <w:r w:rsidR="002073EB" w:rsidRPr="002246D9">
        <w:rPr>
          <w:rFonts w:ascii="Times New Roman" w:eastAsia="Times New Roman" w:hAnsi="Times New Roman" w:cs="Times New Roman"/>
          <w:b/>
          <w:bCs/>
          <w:sz w:val="24"/>
          <w:szCs w:val="24"/>
          <w:u w:val="single"/>
        </w:rPr>
        <w:t>.</w:t>
      </w:r>
      <w:r w:rsidR="002073EB" w:rsidRPr="002246D9">
        <w:rPr>
          <w:rFonts w:ascii="Times New Roman" w:eastAsia="Times New Roman" w:hAnsi="Times New Roman" w:cs="Times New Roman"/>
          <w:b/>
          <w:bCs/>
          <w:sz w:val="24"/>
          <w:szCs w:val="24"/>
        </w:rPr>
        <w:t xml:space="preserve"> </w:t>
      </w:r>
      <w:r w:rsidR="00576DD6" w:rsidRPr="00A025D9">
        <w:rPr>
          <w:rFonts w:ascii="Times New Roman" w:eastAsia="Times New Roman" w:hAnsi="Times New Roman" w:cs="Times New Roman"/>
          <w:sz w:val="24"/>
          <w:szCs w:val="24"/>
        </w:rPr>
        <w:t xml:space="preserve"> </w:t>
      </w:r>
      <w:r w:rsidR="002073EB" w:rsidRPr="00A025D9">
        <w:rPr>
          <w:rFonts w:ascii="Times New Roman" w:eastAsia="Times New Roman" w:hAnsi="Times New Roman" w:cs="Times New Roman"/>
          <w:sz w:val="24"/>
          <w:szCs w:val="24"/>
        </w:rPr>
        <w:t>Please</w:t>
      </w:r>
      <w:r w:rsidR="002073EB" w:rsidRPr="0020301F">
        <w:rPr>
          <w:rFonts w:ascii="Times New Roman" w:eastAsia="Times New Roman" w:hAnsi="Times New Roman" w:cs="Times New Roman"/>
          <w:sz w:val="24"/>
          <w:szCs w:val="24"/>
        </w:rPr>
        <w:t xml:space="preserve"> note that the Government will not be compiling a </w:t>
      </w:r>
      <w:proofErr w:type="gramStart"/>
      <w:r w:rsidR="002073EB" w:rsidRPr="0020301F">
        <w:rPr>
          <w:rFonts w:ascii="Times New Roman" w:eastAsia="Times New Roman" w:hAnsi="Times New Roman" w:cs="Times New Roman"/>
          <w:sz w:val="24"/>
          <w:szCs w:val="24"/>
        </w:rPr>
        <w:t>bidders list</w:t>
      </w:r>
      <w:proofErr w:type="gramEnd"/>
      <w:r w:rsidR="002073EB" w:rsidRPr="0020301F">
        <w:rPr>
          <w:rFonts w:ascii="Times New Roman" w:eastAsia="Times New Roman" w:hAnsi="Times New Roman" w:cs="Times New Roman"/>
          <w:sz w:val="24"/>
          <w:szCs w:val="24"/>
        </w:rPr>
        <w:t xml:space="preserve"> for this</w:t>
      </w:r>
      <w:r w:rsidR="00B93744" w:rsidRPr="0020301F">
        <w:rPr>
          <w:rFonts w:ascii="Times New Roman" w:eastAsia="Times New Roman" w:hAnsi="Times New Roman" w:cs="Times New Roman"/>
          <w:sz w:val="24"/>
          <w:szCs w:val="24"/>
        </w:rPr>
        <w:t xml:space="preserve"> </w:t>
      </w:r>
      <w:r w:rsidR="00533BD5">
        <w:rPr>
          <w:rFonts w:ascii="Times New Roman" w:eastAsia="Times New Roman" w:hAnsi="Times New Roman" w:cs="Times New Roman"/>
          <w:sz w:val="24"/>
          <w:szCs w:val="24"/>
        </w:rPr>
        <w:t xml:space="preserve">Request for </w:t>
      </w:r>
      <w:r>
        <w:rPr>
          <w:rFonts w:ascii="Times New Roman" w:eastAsia="Times New Roman" w:hAnsi="Times New Roman" w:cs="Times New Roman"/>
          <w:sz w:val="24"/>
          <w:szCs w:val="24"/>
        </w:rPr>
        <w:t xml:space="preserve">Information </w:t>
      </w:r>
      <w:r w:rsidR="00533BD5">
        <w:rPr>
          <w:rFonts w:ascii="Times New Roman" w:eastAsia="Times New Roman" w:hAnsi="Times New Roman" w:cs="Times New Roman"/>
          <w:sz w:val="24"/>
          <w:szCs w:val="24"/>
        </w:rPr>
        <w:t xml:space="preserve">(RFI) </w:t>
      </w:r>
      <w:r w:rsidR="002073EB" w:rsidRPr="0020301F">
        <w:rPr>
          <w:rFonts w:ascii="Times New Roman" w:eastAsia="Times New Roman" w:hAnsi="Times New Roman" w:cs="Times New Roman"/>
          <w:sz w:val="24"/>
          <w:szCs w:val="24"/>
        </w:rPr>
        <w:t xml:space="preserve">nor </w:t>
      </w:r>
      <w:proofErr w:type="gramStart"/>
      <w:r w:rsidR="002073EB" w:rsidRPr="0020301F">
        <w:rPr>
          <w:rFonts w:ascii="Times New Roman" w:eastAsia="Times New Roman" w:hAnsi="Times New Roman" w:cs="Times New Roman"/>
          <w:sz w:val="24"/>
          <w:szCs w:val="24"/>
        </w:rPr>
        <w:t>posting</w:t>
      </w:r>
      <w:proofErr w:type="gramEnd"/>
      <w:r w:rsidR="002073EB" w:rsidRPr="0020301F">
        <w:rPr>
          <w:rFonts w:ascii="Times New Roman" w:eastAsia="Times New Roman" w:hAnsi="Times New Roman" w:cs="Times New Roman"/>
          <w:sz w:val="24"/>
          <w:szCs w:val="24"/>
        </w:rPr>
        <w:t xml:space="preserve"> one.</w:t>
      </w:r>
    </w:p>
    <w:p w14:paraId="5AA28B43" w14:textId="77777777" w:rsidR="00A8567E" w:rsidRDefault="00A8567E" w:rsidP="0024646A">
      <w:pPr>
        <w:shd w:val="clear" w:color="auto" w:fill="F9F9F9"/>
        <w:spacing w:after="0" w:line="240" w:lineRule="auto"/>
        <w:textAlignment w:val="top"/>
        <w:rPr>
          <w:rFonts w:ascii="Times New Roman" w:eastAsia="Times New Roman" w:hAnsi="Times New Roman" w:cs="Times New Roman"/>
          <w:sz w:val="24"/>
          <w:szCs w:val="24"/>
        </w:rPr>
      </w:pPr>
    </w:p>
    <w:p w14:paraId="26E3C870" w14:textId="0B8D2524" w:rsidR="00B93744" w:rsidRPr="0020301F" w:rsidRDefault="00B93744" w:rsidP="002073EB">
      <w:pPr>
        <w:shd w:val="clear" w:color="auto" w:fill="F9F9F9"/>
        <w:spacing w:after="0" w:line="360" w:lineRule="atLeast"/>
        <w:textAlignment w:val="top"/>
        <w:rPr>
          <w:rFonts w:ascii="Times New Roman" w:eastAsia="Times New Roman" w:hAnsi="Times New Roman" w:cs="Times New Roman"/>
          <w:sz w:val="24"/>
          <w:szCs w:val="24"/>
        </w:rPr>
      </w:pPr>
    </w:p>
    <w:sectPr w:rsidR="00B93744" w:rsidRPr="002030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C371D" w14:textId="77777777" w:rsidR="00FA4878" w:rsidRDefault="00FA4878" w:rsidP="00502B40">
      <w:pPr>
        <w:spacing w:after="0" w:line="240" w:lineRule="auto"/>
      </w:pPr>
      <w:r>
        <w:separator/>
      </w:r>
    </w:p>
  </w:endnote>
  <w:endnote w:type="continuationSeparator" w:id="0">
    <w:p w14:paraId="4AC45FCC" w14:textId="77777777" w:rsidR="00FA4878" w:rsidRDefault="00FA4878" w:rsidP="0050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B1D16" w14:textId="77777777" w:rsidR="00FA4878" w:rsidRDefault="00FA4878" w:rsidP="00502B40">
      <w:pPr>
        <w:spacing w:after="0" w:line="240" w:lineRule="auto"/>
      </w:pPr>
      <w:r>
        <w:separator/>
      </w:r>
    </w:p>
  </w:footnote>
  <w:footnote w:type="continuationSeparator" w:id="0">
    <w:p w14:paraId="01F242E4" w14:textId="77777777" w:rsidR="00FA4878" w:rsidRDefault="00FA4878" w:rsidP="00502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4738"/>
    <w:multiLevelType w:val="multilevel"/>
    <w:tmpl w:val="D5C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8C5BDC"/>
    <w:multiLevelType w:val="multilevel"/>
    <w:tmpl w:val="AC2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C7FFB"/>
    <w:multiLevelType w:val="multilevel"/>
    <w:tmpl w:val="059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700350">
    <w:abstractNumId w:val="0"/>
  </w:num>
  <w:num w:numId="2" w16cid:durableId="696656365">
    <w:abstractNumId w:val="1"/>
  </w:num>
  <w:num w:numId="3" w16cid:durableId="1895963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EB"/>
    <w:rsid w:val="00113415"/>
    <w:rsid w:val="0012372B"/>
    <w:rsid w:val="00175FE3"/>
    <w:rsid w:val="001B0766"/>
    <w:rsid w:val="001B7741"/>
    <w:rsid w:val="001E0ACA"/>
    <w:rsid w:val="001E25AC"/>
    <w:rsid w:val="0020301F"/>
    <w:rsid w:val="002073EB"/>
    <w:rsid w:val="002246D9"/>
    <w:rsid w:val="0024646A"/>
    <w:rsid w:val="002A233B"/>
    <w:rsid w:val="002D1828"/>
    <w:rsid w:val="00356DE3"/>
    <w:rsid w:val="003A2406"/>
    <w:rsid w:val="003D2D04"/>
    <w:rsid w:val="003F1400"/>
    <w:rsid w:val="00445359"/>
    <w:rsid w:val="00452571"/>
    <w:rsid w:val="004C69E7"/>
    <w:rsid w:val="004E0A53"/>
    <w:rsid w:val="00502B40"/>
    <w:rsid w:val="00533BD5"/>
    <w:rsid w:val="00576DD6"/>
    <w:rsid w:val="00583097"/>
    <w:rsid w:val="006132B1"/>
    <w:rsid w:val="00675CA7"/>
    <w:rsid w:val="00697682"/>
    <w:rsid w:val="006E52AB"/>
    <w:rsid w:val="007938EA"/>
    <w:rsid w:val="008650ED"/>
    <w:rsid w:val="008920D0"/>
    <w:rsid w:val="008A35B7"/>
    <w:rsid w:val="008D5DC8"/>
    <w:rsid w:val="008F13BA"/>
    <w:rsid w:val="00904820"/>
    <w:rsid w:val="00923523"/>
    <w:rsid w:val="00950892"/>
    <w:rsid w:val="00967B4C"/>
    <w:rsid w:val="009762CC"/>
    <w:rsid w:val="009B50AA"/>
    <w:rsid w:val="009C4DDD"/>
    <w:rsid w:val="00A025D9"/>
    <w:rsid w:val="00A70AC4"/>
    <w:rsid w:val="00A8567E"/>
    <w:rsid w:val="00A93C47"/>
    <w:rsid w:val="00A951A2"/>
    <w:rsid w:val="00AA2233"/>
    <w:rsid w:val="00AE4630"/>
    <w:rsid w:val="00B07ADE"/>
    <w:rsid w:val="00B34539"/>
    <w:rsid w:val="00B41A9F"/>
    <w:rsid w:val="00B7707D"/>
    <w:rsid w:val="00B93744"/>
    <w:rsid w:val="00BC24AF"/>
    <w:rsid w:val="00C15267"/>
    <w:rsid w:val="00CA2F0B"/>
    <w:rsid w:val="00CB2C43"/>
    <w:rsid w:val="00CC4BC4"/>
    <w:rsid w:val="00CE346C"/>
    <w:rsid w:val="00D14247"/>
    <w:rsid w:val="00D435E8"/>
    <w:rsid w:val="00D85C6F"/>
    <w:rsid w:val="00DC2D74"/>
    <w:rsid w:val="00E303A8"/>
    <w:rsid w:val="00E34A1E"/>
    <w:rsid w:val="00E5244B"/>
    <w:rsid w:val="00E801FB"/>
    <w:rsid w:val="00F17E5F"/>
    <w:rsid w:val="00FA4878"/>
    <w:rsid w:val="00FC4C89"/>
    <w:rsid w:val="00FF1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B9585"/>
  <w15:chartTrackingRefBased/>
  <w15:docId w15:val="{38441E1F-A9E6-480E-A47D-08FFCF0C9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67B4C"/>
    <w:rPr>
      <w:sz w:val="16"/>
      <w:szCs w:val="16"/>
    </w:rPr>
  </w:style>
  <w:style w:type="paragraph" w:styleId="CommentText">
    <w:name w:val="annotation text"/>
    <w:basedOn w:val="Normal"/>
    <w:link w:val="CommentTextChar"/>
    <w:uiPriority w:val="99"/>
    <w:semiHidden/>
    <w:unhideWhenUsed/>
    <w:rsid w:val="00967B4C"/>
    <w:pPr>
      <w:spacing w:line="240" w:lineRule="auto"/>
    </w:pPr>
    <w:rPr>
      <w:sz w:val="20"/>
      <w:szCs w:val="20"/>
    </w:rPr>
  </w:style>
  <w:style w:type="character" w:customStyle="1" w:styleId="CommentTextChar">
    <w:name w:val="Comment Text Char"/>
    <w:basedOn w:val="DefaultParagraphFont"/>
    <w:link w:val="CommentText"/>
    <w:uiPriority w:val="99"/>
    <w:semiHidden/>
    <w:rsid w:val="00967B4C"/>
    <w:rPr>
      <w:sz w:val="20"/>
      <w:szCs w:val="20"/>
    </w:rPr>
  </w:style>
  <w:style w:type="paragraph" w:styleId="CommentSubject">
    <w:name w:val="annotation subject"/>
    <w:basedOn w:val="CommentText"/>
    <w:next w:val="CommentText"/>
    <w:link w:val="CommentSubjectChar"/>
    <w:uiPriority w:val="99"/>
    <w:semiHidden/>
    <w:unhideWhenUsed/>
    <w:rsid w:val="00967B4C"/>
    <w:rPr>
      <w:b/>
      <w:bCs/>
    </w:rPr>
  </w:style>
  <w:style w:type="character" w:customStyle="1" w:styleId="CommentSubjectChar">
    <w:name w:val="Comment Subject Char"/>
    <w:basedOn w:val="CommentTextChar"/>
    <w:link w:val="CommentSubject"/>
    <w:uiPriority w:val="99"/>
    <w:semiHidden/>
    <w:rsid w:val="00967B4C"/>
    <w:rPr>
      <w:b/>
      <w:bCs/>
      <w:sz w:val="20"/>
      <w:szCs w:val="20"/>
    </w:rPr>
  </w:style>
  <w:style w:type="character" w:styleId="Hyperlink">
    <w:name w:val="Hyperlink"/>
    <w:basedOn w:val="DefaultParagraphFont"/>
    <w:uiPriority w:val="99"/>
    <w:unhideWhenUsed/>
    <w:rsid w:val="00E34A1E"/>
    <w:rPr>
      <w:color w:val="0563C1" w:themeColor="hyperlink"/>
      <w:u w:val="single"/>
    </w:rPr>
  </w:style>
  <w:style w:type="character" w:styleId="UnresolvedMention">
    <w:name w:val="Unresolved Mention"/>
    <w:basedOn w:val="DefaultParagraphFont"/>
    <w:uiPriority w:val="99"/>
    <w:semiHidden/>
    <w:unhideWhenUsed/>
    <w:rsid w:val="00E34A1E"/>
    <w:rPr>
      <w:color w:val="605E5C"/>
      <w:shd w:val="clear" w:color="auto" w:fill="E1DFDD"/>
    </w:rPr>
  </w:style>
  <w:style w:type="paragraph" w:styleId="Header">
    <w:name w:val="header"/>
    <w:basedOn w:val="Normal"/>
    <w:link w:val="HeaderChar"/>
    <w:uiPriority w:val="99"/>
    <w:unhideWhenUsed/>
    <w:rsid w:val="00502B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B40"/>
  </w:style>
  <w:style w:type="paragraph" w:styleId="Footer">
    <w:name w:val="footer"/>
    <w:basedOn w:val="Normal"/>
    <w:link w:val="FooterChar"/>
    <w:uiPriority w:val="99"/>
    <w:unhideWhenUsed/>
    <w:rsid w:val="00502B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B40"/>
  </w:style>
  <w:style w:type="paragraph" w:styleId="Revision">
    <w:name w:val="Revision"/>
    <w:hidden/>
    <w:uiPriority w:val="99"/>
    <w:semiHidden/>
    <w:rsid w:val="009235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724307">
      <w:bodyDiv w:val="1"/>
      <w:marLeft w:val="0"/>
      <w:marRight w:val="0"/>
      <w:marTop w:val="0"/>
      <w:marBottom w:val="0"/>
      <w:divBdr>
        <w:top w:val="none" w:sz="0" w:space="0" w:color="auto"/>
        <w:left w:val="none" w:sz="0" w:space="0" w:color="auto"/>
        <w:bottom w:val="none" w:sz="0" w:space="0" w:color="auto"/>
        <w:right w:val="none" w:sz="0" w:space="0" w:color="auto"/>
      </w:divBdr>
    </w:div>
    <w:div w:id="802504359">
      <w:bodyDiv w:val="1"/>
      <w:marLeft w:val="0"/>
      <w:marRight w:val="0"/>
      <w:marTop w:val="0"/>
      <w:marBottom w:val="0"/>
      <w:divBdr>
        <w:top w:val="none" w:sz="0" w:space="0" w:color="auto"/>
        <w:left w:val="none" w:sz="0" w:space="0" w:color="auto"/>
        <w:bottom w:val="none" w:sz="0" w:space="0" w:color="auto"/>
        <w:right w:val="none" w:sz="0" w:space="0" w:color="auto"/>
      </w:divBdr>
      <w:divsChild>
        <w:div w:id="1461266219">
          <w:marLeft w:val="0"/>
          <w:marRight w:val="0"/>
          <w:marTop w:val="0"/>
          <w:marBottom w:val="0"/>
          <w:divBdr>
            <w:top w:val="single" w:sz="6" w:space="0" w:color="F9F9F9"/>
            <w:left w:val="none" w:sz="0" w:space="0" w:color="auto"/>
            <w:bottom w:val="none" w:sz="0" w:space="0" w:color="auto"/>
            <w:right w:val="none" w:sz="0" w:space="0" w:color="auto"/>
          </w:divBdr>
          <w:divsChild>
            <w:div w:id="898133255">
              <w:marLeft w:val="0"/>
              <w:marRight w:val="0"/>
              <w:marTop w:val="0"/>
              <w:marBottom w:val="0"/>
              <w:divBdr>
                <w:top w:val="none" w:sz="0" w:space="0" w:color="auto"/>
                <w:left w:val="none" w:sz="0" w:space="0" w:color="auto"/>
                <w:bottom w:val="none" w:sz="0" w:space="0" w:color="auto"/>
                <w:right w:val="none" w:sz="0" w:space="0" w:color="auto"/>
              </w:divBdr>
              <w:divsChild>
                <w:div w:id="637298309">
                  <w:marLeft w:val="0"/>
                  <w:marRight w:val="0"/>
                  <w:marTop w:val="0"/>
                  <w:marBottom w:val="0"/>
                  <w:divBdr>
                    <w:top w:val="none" w:sz="0" w:space="0" w:color="auto"/>
                    <w:left w:val="none" w:sz="0" w:space="0" w:color="auto"/>
                    <w:bottom w:val="none" w:sz="0" w:space="0" w:color="auto"/>
                    <w:right w:val="none" w:sz="0" w:space="0" w:color="auto"/>
                  </w:divBdr>
                  <w:divsChild>
                    <w:div w:id="983124341">
                      <w:marLeft w:val="0"/>
                      <w:marRight w:val="0"/>
                      <w:marTop w:val="0"/>
                      <w:marBottom w:val="0"/>
                      <w:divBdr>
                        <w:top w:val="none" w:sz="0" w:space="0" w:color="auto"/>
                        <w:left w:val="none" w:sz="0" w:space="0" w:color="auto"/>
                        <w:bottom w:val="none" w:sz="0" w:space="0" w:color="auto"/>
                        <w:right w:val="none" w:sz="0" w:space="0" w:color="auto"/>
                      </w:divBdr>
                      <w:divsChild>
                        <w:div w:id="681468556">
                          <w:marLeft w:val="0"/>
                          <w:marRight w:val="301"/>
                          <w:marTop w:val="0"/>
                          <w:marBottom w:val="375"/>
                          <w:divBdr>
                            <w:top w:val="none" w:sz="0" w:space="0" w:color="auto"/>
                            <w:left w:val="none" w:sz="0" w:space="0" w:color="auto"/>
                            <w:bottom w:val="none" w:sz="0" w:space="0" w:color="auto"/>
                            <w:right w:val="none" w:sz="0" w:space="0" w:color="auto"/>
                          </w:divBdr>
                          <w:divsChild>
                            <w:div w:id="710808682">
                              <w:marLeft w:val="0"/>
                              <w:marRight w:val="0"/>
                              <w:marTop w:val="0"/>
                              <w:marBottom w:val="0"/>
                              <w:divBdr>
                                <w:top w:val="none" w:sz="0" w:space="0" w:color="auto"/>
                                <w:left w:val="none" w:sz="0" w:space="0" w:color="auto"/>
                                <w:bottom w:val="none" w:sz="0" w:space="0" w:color="auto"/>
                                <w:right w:val="none" w:sz="0" w:space="0" w:color="auto"/>
                              </w:divBdr>
                              <w:divsChild>
                                <w:div w:id="1190416133">
                                  <w:marLeft w:val="0"/>
                                  <w:marRight w:val="0"/>
                                  <w:marTop w:val="0"/>
                                  <w:marBottom w:val="0"/>
                                  <w:divBdr>
                                    <w:top w:val="none" w:sz="0" w:space="0" w:color="auto"/>
                                    <w:left w:val="none" w:sz="0" w:space="0" w:color="auto"/>
                                    <w:bottom w:val="none" w:sz="0" w:space="0" w:color="auto"/>
                                    <w:right w:val="none" w:sz="0" w:space="0" w:color="auto"/>
                                  </w:divBdr>
                                </w:div>
                                <w:div w:id="232201589">
                                  <w:marLeft w:val="0"/>
                                  <w:marRight w:val="0"/>
                                  <w:marTop w:val="0"/>
                                  <w:marBottom w:val="0"/>
                                  <w:divBdr>
                                    <w:top w:val="none" w:sz="0" w:space="0" w:color="auto"/>
                                    <w:left w:val="none" w:sz="0" w:space="0" w:color="auto"/>
                                    <w:bottom w:val="none" w:sz="0" w:space="0" w:color="auto"/>
                                    <w:right w:val="none" w:sz="0" w:space="0" w:color="auto"/>
                                  </w:divBdr>
                                </w:div>
                                <w:div w:id="854612397">
                                  <w:marLeft w:val="0"/>
                                  <w:marRight w:val="0"/>
                                  <w:marTop w:val="0"/>
                                  <w:marBottom w:val="0"/>
                                  <w:divBdr>
                                    <w:top w:val="none" w:sz="0" w:space="0" w:color="auto"/>
                                    <w:left w:val="none" w:sz="0" w:space="0" w:color="auto"/>
                                    <w:bottom w:val="none" w:sz="0" w:space="0" w:color="auto"/>
                                    <w:right w:val="none" w:sz="0" w:space="0" w:color="auto"/>
                                  </w:divBdr>
                                </w:div>
                                <w:div w:id="2097359305">
                                  <w:marLeft w:val="0"/>
                                  <w:marRight w:val="0"/>
                                  <w:marTop w:val="0"/>
                                  <w:marBottom w:val="0"/>
                                  <w:divBdr>
                                    <w:top w:val="none" w:sz="0" w:space="0" w:color="auto"/>
                                    <w:left w:val="none" w:sz="0" w:space="0" w:color="auto"/>
                                    <w:bottom w:val="none" w:sz="0" w:space="0" w:color="auto"/>
                                    <w:right w:val="none" w:sz="0" w:space="0" w:color="auto"/>
                                  </w:divBdr>
                                  <w:divsChild>
                                    <w:div w:id="1016155581">
                                      <w:marLeft w:val="0"/>
                                      <w:marRight w:val="0"/>
                                      <w:marTop w:val="0"/>
                                      <w:marBottom w:val="0"/>
                                      <w:divBdr>
                                        <w:top w:val="none" w:sz="0" w:space="0" w:color="auto"/>
                                        <w:left w:val="none" w:sz="0" w:space="0" w:color="auto"/>
                                        <w:bottom w:val="none" w:sz="0" w:space="0" w:color="auto"/>
                                        <w:right w:val="none" w:sz="0" w:space="0" w:color="auto"/>
                                      </w:divBdr>
                                      <w:divsChild>
                                        <w:div w:id="1073117724">
                                          <w:marLeft w:val="0"/>
                                          <w:marRight w:val="0"/>
                                          <w:marTop w:val="0"/>
                                          <w:marBottom w:val="0"/>
                                          <w:divBdr>
                                            <w:top w:val="none" w:sz="0" w:space="0" w:color="auto"/>
                                            <w:left w:val="none" w:sz="0" w:space="0" w:color="auto"/>
                                            <w:bottom w:val="none" w:sz="0" w:space="0" w:color="auto"/>
                                            <w:right w:val="none" w:sz="0" w:space="0" w:color="auto"/>
                                          </w:divBdr>
                                          <w:divsChild>
                                            <w:div w:id="450713227">
                                              <w:marLeft w:val="0"/>
                                              <w:marRight w:val="0"/>
                                              <w:marTop w:val="0"/>
                                              <w:marBottom w:val="0"/>
                                              <w:divBdr>
                                                <w:top w:val="none" w:sz="0" w:space="0" w:color="auto"/>
                                                <w:left w:val="none" w:sz="0" w:space="0" w:color="auto"/>
                                                <w:bottom w:val="none" w:sz="0" w:space="0" w:color="auto"/>
                                                <w:right w:val="none" w:sz="0" w:space="0" w:color="auto"/>
                                              </w:divBdr>
                                              <w:divsChild>
                                                <w:div w:id="1484735443">
                                                  <w:marLeft w:val="0"/>
                                                  <w:marRight w:val="0"/>
                                                  <w:marTop w:val="0"/>
                                                  <w:marBottom w:val="0"/>
                                                  <w:divBdr>
                                                    <w:top w:val="none" w:sz="0" w:space="0" w:color="auto"/>
                                                    <w:left w:val="none" w:sz="0" w:space="0" w:color="auto"/>
                                                    <w:bottom w:val="none" w:sz="0" w:space="0" w:color="auto"/>
                                                    <w:right w:val="none" w:sz="0" w:space="0" w:color="auto"/>
                                                  </w:divBdr>
                                                  <w:divsChild>
                                                    <w:div w:id="1078286234">
                                                      <w:marLeft w:val="0"/>
                                                      <w:marRight w:val="0"/>
                                                      <w:marTop w:val="0"/>
                                                      <w:marBottom w:val="0"/>
                                                      <w:divBdr>
                                                        <w:top w:val="none" w:sz="0" w:space="0" w:color="auto"/>
                                                        <w:left w:val="single" w:sz="18" w:space="0" w:color="F1F1F1"/>
                                                        <w:bottom w:val="single" w:sz="18" w:space="0" w:color="F1F1F1"/>
                                                        <w:right w:val="single" w:sz="18" w:space="0" w:color="F1F1F1"/>
                                                      </w:divBdr>
                                                      <w:divsChild>
                                                        <w:div w:id="672149692">
                                                          <w:marLeft w:val="0"/>
                                                          <w:marRight w:val="0"/>
                                                          <w:marTop w:val="0"/>
                                                          <w:marBottom w:val="0"/>
                                                          <w:divBdr>
                                                            <w:top w:val="none" w:sz="0" w:space="0" w:color="auto"/>
                                                            <w:left w:val="none" w:sz="0" w:space="0" w:color="auto"/>
                                                            <w:bottom w:val="none" w:sz="0" w:space="0" w:color="auto"/>
                                                            <w:right w:val="none" w:sz="0" w:space="0" w:color="auto"/>
                                                          </w:divBdr>
                                                          <w:divsChild>
                                                            <w:div w:id="1070349617">
                                                              <w:marLeft w:val="0"/>
                                                              <w:marRight w:val="0"/>
                                                              <w:marTop w:val="0"/>
                                                              <w:marBottom w:val="0"/>
                                                              <w:divBdr>
                                                                <w:top w:val="none" w:sz="0" w:space="0" w:color="auto"/>
                                                                <w:left w:val="none" w:sz="0" w:space="0" w:color="auto"/>
                                                                <w:bottom w:val="none" w:sz="0" w:space="0" w:color="auto"/>
                                                                <w:right w:val="none" w:sz="0" w:space="0" w:color="auto"/>
                                                              </w:divBdr>
                                                              <w:divsChild>
                                                                <w:div w:id="1566333004">
                                                                  <w:marLeft w:val="0"/>
                                                                  <w:marRight w:val="0"/>
                                                                  <w:marTop w:val="0"/>
                                                                  <w:marBottom w:val="0"/>
                                                                  <w:divBdr>
                                                                    <w:top w:val="none" w:sz="0" w:space="0" w:color="auto"/>
                                                                    <w:left w:val="none" w:sz="0" w:space="0" w:color="auto"/>
                                                                    <w:bottom w:val="none" w:sz="0" w:space="0" w:color="auto"/>
                                                                    <w:right w:val="none" w:sz="0" w:space="0" w:color="auto"/>
                                                                  </w:divBdr>
                                                                </w:div>
                                                                <w:div w:id="18418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5083307">
                                  <w:marLeft w:val="0"/>
                                  <w:marRight w:val="0"/>
                                  <w:marTop w:val="0"/>
                                  <w:marBottom w:val="0"/>
                                  <w:divBdr>
                                    <w:top w:val="none" w:sz="0" w:space="0" w:color="auto"/>
                                    <w:left w:val="none" w:sz="0" w:space="0" w:color="auto"/>
                                    <w:bottom w:val="none" w:sz="0" w:space="0" w:color="auto"/>
                                    <w:right w:val="none" w:sz="0" w:space="0" w:color="auto"/>
                                  </w:divBdr>
                                  <w:divsChild>
                                    <w:div w:id="1515802081">
                                      <w:marLeft w:val="0"/>
                                      <w:marRight w:val="0"/>
                                      <w:marTop w:val="0"/>
                                      <w:marBottom w:val="0"/>
                                      <w:divBdr>
                                        <w:top w:val="none" w:sz="0" w:space="0" w:color="auto"/>
                                        <w:left w:val="none" w:sz="0" w:space="0" w:color="auto"/>
                                        <w:bottom w:val="none" w:sz="0" w:space="0" w:color="auto"/>
                                        <w:right w:val="none" w:sz="0" w:space="0" w:color="auto"/>
                                      </w:divBdr>
                                      <w:divsChild>
                                        <w:div w:id="1364012171">
                                          <w:marLeft w:val="0"/>
                                          <w:marRight w:val="224"/>
                                          <w:marTop w:val="0"/>
                                          <w:marBottom w:val="0"/>
                                          <w:divBdr>
                                            <w:top w:val="none" w:sz="0" w:space="0" w:color="auto"/>
                                            <w:left w:val="none" w:sz="0" w:space="0" w:color="auto"/>
                                            <w:bottom w:val="none" w:sz="0" w:space="0" w:color="auto"/>
                                            <w:right w:val="none" w:sz="0" w:space="0" w:color="auto"/>
                                          </w:divBdr>
                                          <w:divsChild>
                                            <w:div w:id="931663882">
                                              <w:marLeft w:val="0"/>
                                              <w:marRight w:val="0"/>
                                              <w:marTop w:val="0"/>
                                              <w:marBottom w:val="0"/>
                                              <w:divBdr>
                                                <w:top w:val="none" w:sz="0" w:space="0" w:color="auto"/>
                                                <w:left w:val="none" w:sz="0" w:space="0" w:color="auto"/>
                                                <w:bottom w:val="none" w:sz="0" w:space="0" w:color="auto"/>
                                                <w:right w:val="none" w:sz="0" w:space="0" w:color="auto"/>
                                              </w:divBdr>
                                            </w:div>
                                          </w:divsChild>
                                        </w:div>
                                        <w:div w:id="143938345">
                                          <w:marLeft w:val="0"/>
                                          <w:marRight w:val="224"/>
                                          <w:marTop w:val="0"/>
                                          <w:marBottom w:val="0"/>
                                          <w:divBdr>
                                            <w:top w:val="none" w:sz="0" w:space="0" w:color="auto"/>
                                            <w:left w:val="none" w:sz="0" w:space="0" w:color="auto"/>
                                            <w:bottom w:val="none" w:sz="0" w:space="0" w:color="auto"/>
                                            <w:right w:val="none" w:sz="0" w:space="0" w:color="auto"/>
                                          </w:divBdr>
                                          <w:divsChild>
                                            <w:div w:id="814882101">
                                              <w:marLeft w:val="0"/>
                                              <w:marRight w:val="0"/>
                                              <w:marTop w:val="0"/>
                                              <w:marBottom w:val="0"/>
                                              <w:divBdr>
                                                <w:top w:val="none" w:sz="0" w:space="0" w:color="auto"/>
                                                <w:left w:val="none" w:sz="0" w:space="0" w:color="auto"/>
                                                <w:bottom w:val="none" w:sz="0" w:space="0" w:color="auto"/>
                                                <w:right w:val="none" w:sz="0" w:space="0" w:color="auto"/>
                                              </w:divBdr>
                                              <w:divsChild>
                                                <w:div w:id="50790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9497">
                                          <w:marLeft w:val="0"/>
                                          <w:marRight w:val="0"/>
                                          <w:marTop w:val="0"/>
                                          <w:marBottom w:val="0"/>
                                          <w:divBdr>
                                            <w:top w:val="none" w:sz="0" w:space="0" w:color="auto"/>
                                            <w:left w:val="none" w:sz="0" w:space="0" w:color="auto"/>
                                            <w:bottom w:val="none" w:sz="0" w:space="0" w:color="auto"/>
                                            <w:right w:val="none" w:sz="0" w:space="0" w:color="auto"/>
                                          </w:divBdr>
                                          <w:divsChild>
                                            <w:div w:id="163729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50C3B-0CAE-44A8-B011-D660B5396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577</Words>
  <Characters>3308</Characters>
  <Application>Microsoft Office Word</Application>
  <DocSecurity>0</DocSecurity>
  <Lines>58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Porter-Hickman, Cassandra (FTA)</dc:creator>
  <cp:keywords/>
  <dc:description/>
  <cp:lastModifiedBy>Porter-Hickman, Cassandra (FTA)</cp:lastModifiedBy>
  <cp:revision>2</cp:revision>
  <dcterms:created xsi:type="dcterms:W3CDTF">2026-09-16T18:36:00Z</dcterms:created>
  <dcterms:modified xsi:type="dcterms:W3CDTF">2026-09-16T18:36:00Z</dcterms:modified>
</cp:coreProperties>
</file>