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4A32E1" w:rsidP="004A32E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4A32E1" w:rsidRDefault="004A32E1" w:rsidP="004A32E1">
      <w:r>
        <w:tab/>
      </w:r>
      <w:r>
        <w:rPr>
          <w:rFonts w:hint="eastAsia"/>
        </w:rPr>
        <w:t>树是节点的有限集合。</w:t>
      </w:r>
    </w:p>
    <w:p w:rsidR="005B7A7E" w:rsidRDefault="005B7A7E" w:rsidP="004A32E1">
      <w:r>
        <w:tab/>
      </w:r>
      <w:r>
        <w:rPr>
          <w:rFonts w:hint="eastAsia"/>
        </w:rPr>
        <w:t>相关概念：</w:t>
      </w:r>
    </w:p>
    <w:p w:rsidR="005B7A7E" w:rsidRDefault="005B7A7E" w:rsidP="004A32E1">
      <w:r>
        <w:tab/>
      </w:r>
      <w:r>
        <w:rPr>
          <w:rFonts w:hint="eastAsia"/>
        </w:rPr>
        <w:t>孩子、双亲、度、叶子（终端节点）、根（非终端节点）、有序树、无序树、</w:t>
      </w:r>
      <w:r w:rsidR="00D74A00">
        <w:rPr>
          <w:rFonts w:hint="eastAsia"/>
        </w:rPr>
        <w:t>祖先、子孙</w:t>
      </w:r>
    </w:p>
    <w:p w:rsidR="00ED22B2" w:rsidRPr="004A32E1" w:rsidRDefault="00ED22B2" w:rsidP="004A32E1">
      <w:r>
        <w:tab/>
      </w:r>
      <w:r>
        <w:rPr>
          <w:rFonts w:hint="eastAsia"/>
        </w:rPr>
        <w:t>深度、节点深度、树深度</w:t>
      </w:r>
    </w:p>
    <w:p w:rsidR="004A32E1" w:rsidRDefault="004A32E1" w:rsidP="004A32E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085F25" w:rsidRDefault="00085F25" w:rsidP="00E7553D">
      <w:pPr>
        <w:pStyle w:val="2"/>
      </w:pPr>
      <w:r>
        <w:rPr>
          <w:rFonts w:hint="eastAsia"/>
        </w:rPr>
        <w:t>二叉树</w:t>
      </w:r>
    </w:p>
    <w:p w:rsidR="00E7553D" w:rsidRDefault="00E7553D" w:rsidP="00085F25">
      <w:r>
        <w:tab/>
      </w:r>
      <w:r w:rsidRPr="00E7553D">
        <w:rPr>
          <w:rFonts w:hint="eastAsia"/>
          <w:color w:val="FF0000"/>
        </w:rPr>
        <w:t>二叉树的每个结点至多只有二棵子树</w:t>
      </w:r>
      <w:r w:rsidRPr="00E7553D">
        <w:rPr>
          <w:rFonts w:hint="eastAsia"/>
          <w:color w:val="FF0000"/>
        </w:rPr>
        <w:t>(</w:t>
      </w:r>
      <w:r w:rsidRPr="00E7553D">
        <w:rPr>
          <w:rFonts w:hint="eastAsia"/>
          <w:color w:val="FF0000"/>
        </w:rPr>
        <w:t>不存在度大于</w:t>
      </w:r>
      <w:r w:rsidRPr="00E7553D">
        <w:rPr>
          <w:rFonts w:hint="eastAsia"/>
          <w:color w:val="FF0000"/>
        </w:rPr>
        <w:t>2</w:t>
      </w:r>
      <w:r w:rsidRPr="00E7553D">
        <w:rPr>
          <w:rFonts w:hint="eastAsia"/>
          <w:color w:val="FF0000"/>
        </w:rPr>
        <w:t>的结点</w:t>
      </w:r>
      <w:r w:rsidRPr="00E7553D">
        <w:rPr>
          <w:rFonts w:hint="eastAsia"/>
          <w:color w:val="FF0000"/>
        </w:rPr>
        <w:t>)</w:t>
      </w:r>
      <w:r w:rsidRPr="00E7553D">
        <w:rPr>
          <w:rFonts w:hint="eastAsia"/>
        </w:rPr>
        <w:t>，</w:t>
      </w:r>
      <w:r w:rsidRPr="00E7553D">
        <w:rPr>
          <w:rFonts w:hint="eastAsia"/>
          <w:color w:val="FF0000"/>
        </w:rPr>
        <w:t>二叉树的子树有左右之分，次序不能颠倒</w:t>
      </w:r>
      <w:r w:rsidRPr="00E7553D">
        <w:rPr>
          <w:rFonts w:hint="eastAsia"/>
        </w:rPr>
        <w:t>。二叉树的第</w:t>
      </w:r>
      <w:r w:rsidRPr="00E7553D">
        <w:rPr>
          <w:rFonts w:hint="eastAsia"/>
        </w:rPr>
        <w:t>i</w:t>
      </w:r>
      <w:r w:rsidRPr="00E7553D">
        <w:rPr>
          <w:rFonts w:hint="eastAsia"/>
        </w:rPr>
        <w:t>层至多有</w:t>
      </w:r>
      <w:r w:rsidRPr="00E7553D">
        <w:rPr>
          <w:rFonts w:hint="eastAsia"/>
        </w:rPr>
        <w:t>2i-1</w:t>
      </w:r>
      <w:r w:rsidRPr="00E7553D">
        <w:rPr>
          <w:rFonts w:hint="eastAsia"/>
        </w:rPr>
        <w:t>个结点；深度为</w:t>
      </w:r>
      <w:r w:rsidRPr="00E7553D">
        <w:rPr>
          <w:rFonts w:hint="eastAsia"/>
        </w:rPr>
        <w:t>k</w:t>
      </w:r>
      <w:r w:rsidRPr="00E7553D">
        <w:rPr>
          <w:rFonts w:hint="eastAsia"/>
        </w:rPr>
        <w:t>的二叉树至多有</w:t>
      </w:r>
      <w:r w:rsidRPr="00E7553D">
        <w:rPr>
          <w:rFonts w:hint="eastAsia"/>
        </w:rPr>
        <w:t>2k-1</w:t>
      </w:r>
      <w:r w:rsidRPr="00E7553D">
        <w:rPr>
          <w:rFonts w:hint="eastAsia"/>
        </w:rPr>
        <w:t>个结点；对任何一棵二叉树</w:t>
      </w:r>
      <w:r w:rsidRPr="00E7553D">
        <w:rPr>
          <w:rFonts w:hint="eastAsia"/>
        </w:rPr>
        <w:t>T</w:t>
      </w:r>
      <w:r w:rsidRPr="00E7553D">
        <w:rPr>
          <w:rFonts w:hint="eastAsia"/>
        </w:rPr>
        <w:t>，如果其终端结点数为</w:t>
      </w:r>
      <w:r w:rsidRPr="00E7553D">
        <w:rPr>
          <w:rFonts w:hint="eastAsia"/>
        </w:rPr>
        <w:t>n0</w:t>
      </w:r>
      <w:r w:rsidRPr="00E7553D">
        <w:rPr>
          <w:rFonts w:hint="eastAsia"/>
        </w:rPr>
        <w:t>，度为</w:t>
      </w:r>
      <w:r w:rsidRPr="00E7553D">
        <w:rPr>
          <w:rFonts w:hint="eastAsia"/>
        </w:rPr>
        <w:t>2</w:t>
      </w:r>
      <w:r w:rsidRPr="00E7553D">
        <w:rPr>
          <w:rFonts w:hint="eastAsia"/>
        </w:rPr>
        <w:t>的结点数为</w:t>
      </w:r>
      <w:r w:rsidRPr="00E7553D">
        <w:rPr>
          <w:rFonts w:hint="eastAsia"/>
        </w:rPr>
        <w:t>n2</w:t>
      </w:r>
      <w:r w:rsidRPr="00E7553D">
        <w:rPr>
          <w:rFonts w:hint="eastAsia"/>
        </w:rPr>
        <w:t>，则</w:t>
      </w:r>
      <w:r w:rsidRPr="00E7553D">
        <w:rPr>
          <w:rFonts w:hint="eastAsia"/>
        </w:rPr>
        <w:t>n0=n2+1</w:t>
      </w:r>
      <w:r w:rsidRPr="00E7553D">
        <w:rPr>
          <w:rFonts w:hint="eastAsia"/>
        </w:rPr>
        <w:t>。</w:t>
      </w:r>
    </w:p>
    <w:p w:rsidR="00E7553D" w:rsidRDefault="00E7553D" w:rsidP="00E755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14750" cy="2971800"/>
            <wp:effectExtent l="0" t="0" r="0" b="0"/>
            <wp:docPr id="1" name="图片 1" descr="https://images.cnblogs.com/cnblogs_com/ajayumi/ProgramImage/2009050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nblogs.com/cnblogs_com/ajayumi/ProgramImage/20090504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F25" w:rsidRDefault="00085F25" w:rsidP="00085F25">
      <w:r>
        <w:tab/>
      </w:r>
      <w:r>
        <w:rPr>
          <w:rFonts w:hint="eastAsia"/>
        </w:rPr>
        <w:t>遍历：前序遍历、中序遍历、后序遍历</w:t>
      </w:r>
    </w:p>
    <w:p w:rsidR="00855897" w:rsidRDefault="00855897" w:rsidP="000E799E">
      <w:pPr>
        <w:pStyle w:val="3"/>
      </w:pPr>
      <w:r>
        <w:rPr>
          <w:rFonts w:hint="eastAsia"/>
        </w:rPr>
        <w:t>完全二叉树</w:t>
      </w:r>
    </w:p>
    <w:p w:rsidR="005564D6" w:rsidRPr="005564D6" w:rsidRDefault="005564D6" w:rsidP="005564D6">
      <w:pPr>
        <w:pStyle w:val="a8"/>
        <w:spacing w:before="0" w:beforeAutospacing="0" w:after="0" w:afterAutospacing="0"/>
        <w:ind w:firstLine="420"/>
        <w:rPr>
          <w:rFonts w:ascii="Times New Roman" w:eastAsia="仿宋" w:hAnsi="Times New Roman" w:cstheme="minorBidi"/>
          <w:kern w:val="2"/>
        </w:rPr>
      </w:pPr>
      <w:r w:rsidRPr="005564D6">
        <w:rPr>
          <w:rFonts w:ascii="Times New Roman" w:eastAsia="仿宋" w:hAnsi="Times New Roman" w:cstheme="minorBidi" w:hint="eastAsia"/>
          <w:kern w:val="2"/>
        </w:rPr>
        <w:t>满二叉树：</w:t>
      </w:r>
      <w:r w:rsidRPr="007F52D1">
        <w:rPr>
          <w:rFonts w:ascii="Times New Roman" w:eastAsia="仿宋" w:hAnsi="Times New Roman" w:cstheme="minorBidi" w:hint="eastAsia"/>
          <w:color w:val="FF0000"/>
          <w:kern w:val="2"/>
        </w:rPr>
        <w:t>除最后一层无任何子节点外，每一层上的所有结点都有两个子结点。</w:t>
      </w:r>
      <w:r w:rsidRPr="005564D6">
        <w:rPr>
          <w:rFonts w:ascii="Times New Roman" w:eastAsia="仿宋" w:hAnsi="Times New Roman" w:cstheme="minorBidi" w:hint="eastAsia"/>
          <w:kern w:val="2"/>
        </w:rPr>
        <w:t>也可以这样理解，除叶子结点外的所有结点均有两个子结点。节点数达到最大值，</w:t>
      </w:r>
      <w:r w:rsidRPr="007F52D1">
        <w:rPr>
          <w:rFonts w:ascii="Times New Roman" w:eastAsia="仿宋" w:hAnsi="Times New Roman" w:cstheme="minorBidi" w:hint="eastAsia"/>
          <w:color w:val="FF0000"/>
          <w:kern w:val="2"/>
        </w:rPr>
        <w:t>所有叶子结点必须在同一层上</w:t>
      </w:r>
      <w:r w:rsidRPr="005564D6">
        <w:rPr>
          <w:rFonts w:ascii="Times New Roman" w:eastAsia="仿宋" w:hAnsi="Times New Roman" w:cstheme="minorBidi" w:hint="eastAsia"/>
          <w:kern w:val="2"/>
        </w:rPr>
        <w:t>。</w:t>
      </w:r>
    </w:p>
    <w:p w:rsidR="005564D6" w:rsidRPr="005564D6" w:rsidRDefault="005564D6" w:rsidP="005564D6">
      <w:pPr>
        <w:pStyle w:val="a8"/>
        <w:spacing w:before="0" w:beforeAutospacing="0" w:after="0" w:afterAutospacing="0"/>
        <w:rPr>
          <w:rFonts w:ascii="Times New Roman" w:eastAsia="仿宋" w:hAnsi="Times New Roman" w:cstheme="minorBidi" w:hint="eastAsia"/>
          <w:kern w:val="2"/>
        </w:rPr>
      </w:pPr>
      <w:r w:rsidRPr="005564D6">
        <w:rPr>
          <w:rFonts w:ascii="Times New Roman" w:eastAsia="仿宋" w:hAnsi="Times New Roman" w:cstheme="minorBidi" w:hint="eastAsia"/>
          <w:kern w:val="2"/>
        </w:rPr>
        <w:t xml:space="preserve">　　满二叉树的性质：</w:t>
      </w:r>
    </w:p>
    <w:p w:rsidR="005564D6" w:rsidRPr="005564D6" w:rsidRDefault="005564D6" w:rsidP="005564D6">
      <w:pPr>
        <w:pStyle w:val="a8"/>
        <w:spacing w:before="0" w:beforeAutospacing="0" w:after="0" w:afterAutospacing="0"/>
        <w:rPr>
          <w:rFonts w:ascii="Times New Roman" w:eastAsia="仿宋" w:hAnsi="Times New Roman" w:cstheme="minorBidi" w:hint="eastAsia"/>
          <w:kern w:val="2"/>
        </w:rPr>
      </w:pPr>
      <w:r w:rsidRPr="005564D6">
        <w:rPr>
          <w:rFonts w:ascii="Times New Roman" w:eastAsia="仿宋" w:hAnsi="Times New Roman" w:cstheme="minorBidi" w:hint="eastAsia"/>
          <w:kern w:val="2"/>
        </w:rPr>
        <w:t xml:space="preserve">　　</w:t>
      </w:r>
      <w:r w:rsidRPr="005564D6">
        <w:rPr>
          <w:rFonts w:ascii="Times New Roman" w:eastAsia="仿宋" w:hAnsi="Times New Roman" w:cstheme="minorBidi" w:hint="eastAsia"/>
          <w:kern w:val="2"/>
        </w:rPr>
        <w:t>1) </w:t>
      </w:r>
      <w:r w:rsidRPr="005564D6">
        <w:rPr>
          <w:rFonts w:ascii="Times New Roman" w:eastAsia="仿宋" w:hAnsi="Times New Roman" w:cstheme="minorBidi" w:hint="eastAsia"/>
          <w:kern w:val="2"/>
        </w:rPr>
        <w:t>一颗树深度为</w:t>
      </w:r>
      <w:r w:rsidRPr="005564D6">
        <w:rPr>
          <w:rFonts w:ascii="Times New Roman" w:eastAsia="仿宋" w:hAnsi="Times New Roman" w:cstheme="minorBidi" w:hint="eastAsia"/>
          <w:kern w:val="2"/>
        </w:rPr>
        <w:t>h</w:t>
      </w:r>
      <w:r w:rsidRPr="005564D6">
        <w:rPr>
          <w:rFonts w:ascii="Times New Roman" w:eastAsia="仿宋" w:hAnsi="Times New Roman" w:cstheme="minorBidi" w:hint="eastAsia"/>
          <w:kern w:val="2"/>
        </w:rPr>
        <w:t>，最大层数为</w:t>
      </w:r>
      <w:r w:rsidRPr="005564D6">
        <w:rPr>
          <w:rFonts w:ascii="Times New Roman" w:eastAsia="仿宋" w:hAnsi="Times New Roman" w:cstheme="minorBidi" w:hint="eastAsia"/>
          <w:kern w:val="2"/>
        </w:rPr>
        <w:t>k</w:t>
      </w:r>
      <w:r w:rsidRPr="005564D6">
        <w:rPr>
          <w:rFonts w:ascii="Times New Roman" w:eastAsia="仿宋" w:hAnsi="Times New Roman" w:cstheme="minorBidi" w:hint="eastAsia"/>
          <w:kern w:val="2"/>
        </w:rPr>
        <w:t>，深度与最大层数相同，</w:t>
      </w:r>
      <w:r w:rsidRPr="005564D6">
        <w:rPr>
          <w:rFonts w:ascii="Times New Roman" w:eastAsia="仿宋" w:hAnsi="Times New Roman" w:cstheme="minorBidi" w:hint="eastAsia"/>
          <w:kern w:val="2"/>
        </w:rPr>
        <w:t>k=h;</w:t>
      </w:r>
    </w:p>
    <w:p w:rsidR="005564D6" w:rsidRDefault="005564D6" w:rsidP="005564D6">
      <w:pPr>
        <w:pStyle w:val="a8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</w:t>
      </w:r>
      <w:r w:rsidRPr="005564D6">
        <w:rPr>
          <w:rFonts w:ascii="Times New Roman" w:eastAsia="仿宋" w:hAnsi="Times New Roman" w:cstheme="minorBidi" w:hint="eastAsia"/>
          <w:kern w:val="2"/>
        </w:rPr>
        <w:t xml:space="preserve">2) </w:t>
      </w:r>
      <w:r w:rsidRPr="005564D6">
        <w:rPr>
          <w:rFonts w:ascii="Times New Roman" w:eastAsia="仿宋" w:hAnsi="Times New Roman" w:cstheme="minorBidi" w:hint="eastAsia"/>
          <w:kern w:val="2"/>
        </w:rPr>
        <w:t>叶子数为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  <w:vertAlign w:val="superscript"/>
        </w:rPr>
        <w:t>h</w:t>
      </w:r>
      <w:r>
        <w:rPr>
          <w:rFonts w:hint="eastAsia"/>
          <w:color w:val="000000"/>
        </w:rPr>
        <w:t>;</w:t>
      </w:r>
    </w:p>
    <w:p w:rsidR="005564D6" w:rsidRDefault="005564D6" w:rsidP="005564D6">
      <w:pPr>
        <w:pStyle w:val="a8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</w:t>
      </w:r>
      <w:r w:rsidRPr="005564D6">
        <w:rPr>
          <w:rFonts w:ascii="Times New Roman" w:eastAsia="仿宋" w:hAnsi="Times New Roman" w:cstheme="minorBidi" w:hint="eastAsia"/>
          <w:kern w:val="2"/>
        </w:rPr>
        <w:t xml:space="preserve">3) </w:t>
      </w:r>
      <w:r w:rsidRPr="005564D6">
        <w:rPr>
          <w:rFonts w:ascii="Times New Roman" w:eastAsia="仿宋" w:hAnsi="Times New Roman" w:cstheme="minorBidi" w:hint="eastAsia"/>
          <w:kern w:val="2"/>
        </w:rPr>
        <w:t>第</w:t>
      </w:r>
      <w:r w:rsidRPr="005564D6">
        <w:rPr>
          <w:rFonts w:ascii="Times New Roman" w:eastAsia="仿宋" w:hAnsi="Times New Roman" w:cstheme="minorBidi" w:hint="eastAsia"/>
          <w:kern w:val="2"/>
        </w:rPr>
        <w:t>k</w:t>
      </w:r>
      <w:r w:rsidRPr="005564D6">
        <w:rPr>
          <w:rFonts w:ascii="Times New Roman" w:eastAsia="仿宋" w:hAnsi="Times New Roman" w:cstheme="minorBidi" w:hint="eastAsia"/>
          <w:kern w:val="2"/>
        </w:rPr>
        <w:t>层的结点数是：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  <w:vertAlign w:val="superscript"/>
        </w:rPr>
        <w:t>k-1</w:t>
      </w:r>
      <w:r>
        <w:rPr>
          <w:rFonts w:hint="eastAsia"/>
          <w:color w:val="000000"/>
        </w:rPr>
        <w:t>;</w:t>
      </w:r>
    </w:p>
    <w:p w:rsidR="005564D6" w:rsidRPr="00570EFF" w:rsidRDefault="005564D6" w:rsidP="00570EFF">
      <w:pPr>
        <w:pStyle w:val="a8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　　</w:t>
      </w:r>
      <w:r w:rsidRPr="005564D6">
        <w:rPr>
          <w:rFonts w:ascii="Times New Roman" w:eastAsia="仿宋" w:hAnsi="Times New Roman" w:cstheme="minorBidi" w:hint="eastAsia"/>
          <w:kern w:val="2"/>
        </w:rPr>
        <w:t xml:space="preserve">4) </w:t>
      </w:r>
      <w:r w:rsidRPr="005564D6">
        <w:rPr>
          <w:rFonts w:ascii="Times New Roman" w:eastAsia="仿宋" w:hAnsi="Times New Roman" w:cstheme="minorBidi" w:hint="eastAsia"/>
          <w:kern w:val="2"/>
        </w:rPr>
        <w:t>总结点数是：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  <w:vertAlign w:val="superscript"/>
        </w:rPr>
        <w:t>k-1</w:t>
      </w:r>
      <w:r>
        <w:rPr>
          <w:rFonts w:hint="eastAsia"/>
          <w:color w:val="000000"/>
        </w:rPr>
        <w:t>，</w:t>
      </w:r>
      <w:r w:rsidRPr="005564D6">
        <w:rPr>
          <w:rFonts w:ascii="Times New Roman" w:eastAsia="仿宋" w:hAnsi="Times New Roman" w:cstheme="minorBidi" w:hint="eastAsia"/>
          <w:kern w:val="2"/>
        </w:rPr>
        <w:t>且总节点数一定是奇数。</w:t>
      </w:r>
    </w:p>
    <w:p w:rsidR="000E799E" w:rsidRPr="005564D6" w:rsidRDefault="00AC093F" w:rsidP="00AC093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086350" cy="1714500"/>
            <wp:effectExtent l="0" t="0" r="0" b="0"/>
            <wp:docPr id="2" name="图片 2" descr="https://images0.cnblogs.com/i/595738/201403/141749056837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i/595738/201403/1417490568375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97" w:rsidRDefault="00855897" w:rsidP="000E799E">
      <w:pPr>
        <w:pStyle w:val="3"/>
      </w:pPr>
      <w:r>
        <w:rPr>
          <w:rFonts w:hint="eastAsia"/>
        </w:rPr>
        <w:t>满二叉树</w:t>
      </w:r>
    </w:p>
    <w:p w:rsidR="00570EFF" w:rsidRPr="005564D6" w:rsidRDefault="00570EFF" w:rsidP="00570EFF">
      <w:pPr>
        <w:pStyle w:val="a8"/>
        <w:spacing w:before="0" w:beforeAutospacing="0" w:after="0" w:afterAutospacing="0"/>
        <w:ind w:firstLine="420"/>
        <w:rPr>
          <w:rFonts w:ascii="Times New Roman" w:eastAsia="仿宋" w:hAnsi="Times New Roman" w:cstheme="minorBidi" w:hint="eastAsia"/>
          <w:kern w:val="2"/>
        </w:rPr>
      </w:pPr>
      <w:r w:rsidRPr="005564D6">
        <w:rPr>
          <w:rFonts w:ascii="Times New Roman" w:eastAsia="仿宋" w:hAnsi="Times New Roman" w:cstheme="minorBidi" w:hint="eastAsia"/>
          <w:kern w:val="2"/>
        </w:rPr>
        <w:t>完全二叉树：若设二叉树的深度为</w:t>
      </w:r>
      <w:r w:rsidRPr="005564D6">
        <w:rPr>
          <w:rFonts w:ascii="Times New Roman" w:eastAsia="仿宋" w:hAnsi="Times New Roman" w:cstheme="minorBidi" w:hint="eastAsia"/>
          <w:kern w:val="2"/>
        </w:rPr>
        <w:t>h</w:t>
      </w:r>
      <w:r w:rsidRPr="005564D6">
        <w:rPr>
          <w:rFonts w:ascii="Times New Roman" w:eastAsia="仿宋" w:hAnsi="Times New Roman" w:cstheme="minorBidi" w:hint="eastAsia"/>
          <w:kern w:val="2"/>
        </w:rPr>
        <w:t>，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除第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 xml:space="preserve"> h 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层外，其它各层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 xml:space="preserve"> (1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～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(h-1)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层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 xml:space="preserve">) 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的结点数都达到最大个数，第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h</w:t>
      </w:r>
      <w:r w:rsidRPr="005151F8">
        <w:rPr>
          <w:rFonts w:ascii="Times New Roman" w:eastAsia="仿宋" w:hAnsi="Times New Roman" w:cstheme="minorBidi" w:hint="eastAsia"/>
          <w:color w:val="FF0000"/>
          <w:kern w:val="2"/>
        </w:rPr>
        <w:t>层所有的结点都连续集中在最左边</w:t>
      </w:r>
      <w:r w:rsidRPr="005564D6">
        <w:rPr>
          <w:rFonts w:ascii="Times New Roman" w:eastAsia="仿宋" w:hAnsi="Times New Roman" w:cstheme="minorBidi" w:hint="eastAsia"/>
          <w:kern w:val="2"/>
        </w:rPr>
        <w:t>，这就是完全二叉树。</w:t>
      </w:r>
    </w:p>
    <w:p w:rsidR="00570EFF" w:rsidRDefault="00570EFF" w:rsidP="007A1528">
      <w:pPr>
        <w:pStyle w:val="a8"/>
        <w:spacing w:before="0" w:beforeAutospacing="0" w:after="0" w:afterAutospacing="0"/>
        <w:ind w:firstLine="480"/>
        <w:rPr>
          <w:rFonts w:ascii="Times New Roman" w:eastAsia="仿宋" w:hAnsi="Times New Roman" w:cstheme="minorBidi"/>
          <w:kern w:val="2"/>
        </w:rPr>
      </w:pPr>
      <w:r w:rsidRPr="005564D6">
        <w:rPr>
          <w:rFonts w:ascii="Times New Roman" w:eastAsia="仿宋" w:hAnsi="Times New Roman" w:cstheme="minorBidi" w:hint="eastAsia"/>
          <w:b/>
          <w:bCs/>
          <w:kern w:val="2"/>
        </w:rPr>
        <w:t>注：</w:t>
      </w:r>
      <w:r w:rsidRPr="005564D6">
        <w:rPr>
          <w:rFonts w:ascii="Times New Roman" w:eastAsia="仿宋" w:hAnsi="Times New Roman" w:cstheme="minorBidi" w:hint="eastAsia"/>
          <w:kern w:val="2"/>
        </w:rPr>
        <w:t>完全二叉树是效率很高的数据结构，</w:t>
      </w:r>
      <w:r w:rsidRPr="00013739">
        <w:rPr>
          <w:rFonts w:ascii="Times New Roman" w:eastAsia="仿宋" w:hAnsi="Times New Roman" w:cstheme="minorBidi" w:hint="eastAsia"/>
          <w:color w:val="FF0000"/>
          <w:kern w:val="2"/>
        </w:rPr>
        <w:t>堆是一种完全二叉树或者近似完全二叉树</w:t>
      </w:r>
      <w:r w:rsidRPr="005564D6">
        <w:rPr>
          <w:rFonts w:ascii="Times New Roman" w:eastAsia="仿宋" w:hAnsi="Times New Roman" w:cstheme="minorBidi" w:hint="eastAsia"/>
          <w:kern w:val="2"/>
        </w:rPr>
        <w:t>，所以效率极高，</w:t>
      </w:r>
      <w:r w:rsidRPr="00013739">
        <w:rPr>
          <w:rFonts w:ascii="Times New Roman" w:eastAsia="仿宋" w:hAnsi="Times New Roman" w:cstheme="minorBidi" w:hint="eastAsia"/>
          <w:color w:val="FF0000"/>
          <w:kern w:val="2"/>
        </w:rPr>
        <w:t>像十分常用的排序算法、</w:t>
      </w:r>
      <w:r w:rsidRPr="00013739">
        <w:rPr>
          <w:rFonts w:ascii="Times New Roman" w:eastAsia="仿宋" w:hAnsi="Times New Roman" w:cstheme="minorBidi" w:hint="eastAsia"/>
          <w:color w:val="FF0000"/>
          <w:kern w:val="2"/>
        </w:rPr>
        <w:t>Dijkstra</w:t>
      </w:r>
      <w:r w:rsidRPr="00013739">
        <w:rPr>
          <w:rFonts w:ascii="Times New Roman" w:eastAsia="仿宋" w:hAnsi="Times New Roman" w:cstheme="minorBidi" w:hint="eastAsia"/>
          <w:color w:val="FF0000"/>
          <w:kern w:val="2"/>
        </w:rPr>
        <w:t>算法、</w:t>
      </w:r>
      <w:r w:rsidRPr="00013739">
        <w:rPr>
          <w:rFonts w:ascii="Times New Roman" w:eastAsia="仿宋" w:hAnsi="Times New Roman" w:cstheme="minorBidi" w:hint="eastAsia"/>
          <w:color w:val="FF0000"/>
          <w:kern w:val="2"/>
        </w:rPr>
        <w:t>Prim</w:t>
      </w:r>
      <w:r w:rsidRPr="00013739">
        <w:rPr>
          <w:rFonts w:ascii="Times New Roman" w:eastAsia="仿宋" w:hAnsi="Times New Roman" w:cstheme="minorBidi" w:hint="eastAsia"/>
          <w:color w:val="FF0000"/>
          <w:kern w:val="2"/>
        </w:rPr>
        <w:t>算法等都要用堆才能优化</w:t>
      </w:r>
      <w:r w:rsidRPr="005564D6">
        <w:rPr>
          <w:rFonts w:ascii="Times New Roman" w:eastAsia="仿宋" w:hAnsi="Times New Roman" w:cstheme="minorBidi" w:hint="eastAsia"/>
          <w:kern w:val="2"/>
        </w:rPr>
        <w:t>，二叉排序树的效率也要借助平衡性来提高，而平衡性基于完全二叉树。</w:t>
      </w:r>
    </w:p>
    <w:p w:rsidR="007A1528" w:rsidRPr="007A1528" w:rsidRDefault="007A1528" w:rsidP="007A1528">
      <w:pPr>
        <w:pStyle w:val="a8"/>
        <w:spacing w:before="0" w:beforeAutospacing="0" w:after="0" w:afterAutospacing="0"/>
        <w:ind w:firstLine="480"/>
        <w:rPr>
          <w:rFonts w:ascii="Times New Roman" w:eastAsia="仿宋" w:hAnsi="Times New Roman" w:cstheme="minorBidi" w:hint="eastAsia"/>
          <w:kern w:val="2"/>
        </w:rPr>
      </w:pPr>
    </w:p>
    <w:p w:rsidR="007A1528" w:rsidRDefault="007A1528" w:rsidP="007A1528">
      <w:pPr>
        <w:pStyle w:val="2"/>
      </w:pPr>
      <w:r>
        <w:rPr>
          <w:rFonts w:hint="eastAsia"/>
        </w:rPr>
        <w:t>二叉查找树</w:t>
      </w:r>
    </w:p>
    <w:p w:rsidR="007A1528" w:rsidRPr="007A1528" w:rsidRDefault="007A1528" w:rsidP="007A1528">
      <w:pPr>
        <w:rPr>
          <w:rFonts w:hint="eastAsia"/>
        </w:rPr>
      </w:pPr>
    </w:p>
    <w:p w:rsidR="007A1528" w:rsidRDefault="007A1528" w:rsidP="007A1528">
      <w:pPr>
        <w:pStyle w:val="2"/>
      </w:pPr>
      <w:r>
        <w:rPr>
          <w:rFonts w:hint="eastAsia"/>
        </w:rPr>
        <w:t>平衡二叉树</w:t>
      </w:r>
    </w:p>
    <w:p w:rsidR="005B5FB1" w:rsidRDefault="005B5FB1" w:rsidP="005B5FB1">
      <w:pPr>
        <w:pStyle w:val="3"/>
      </w:pPr>
      <w:r>
        <w:rPr>
          <w:rFonts w:hint="eastAsia"/>
        </w:rPr>
        <w:t>AVL</w:t>
      </w:r>
      <w:r>
        <w:rPr>
          <w:rFonts w:hint="eastAsia"/>
        </w:rPr>
        <w:t>树</w:t>
      </w:r>
    </w:p>
    <w:p w:rsidR="005B5FB1" w:rsidRDefault="005B5FB1" w:rsidP="005B5FB1">
      <w:pPr>
        <w:pStyle w:val="3"/>
      </w:pPr>
      <w:r>
        <w:rPr>
          <w:rFonts w:hint="eastAsia"/>
        </w:rPr>
        <w:t>红黑树</w:t>
      </w:r>
    </w:p>
    <w:p w:rsidR="00570EFF" w:rsidRPr="005B5FB1" w:rsidRDefault="00570EFF" w:rsidP="00570EFF">
      <w:pPr>
        <w:rPr>
          <w:rFonts w:hint="eastAsia"/>
        </w:rPr>
      </w:pPr>
    </w:p>
    <w:p w:rsidR="00855897" w:rsidRDefault="00855897" w:rsidP="00855897">
      <w:pPr>
        <w:pStyle w:val="2"/>
      </w:pPr>
      <w:r>
        <w:rPr>
          <w:rFonts w:hint="eastAsia"/>
        </w:rPr>
        <w:t>B</w:t>
      </w:r>
      <w:r>
        <w:rPr>
          <w:rFonts w:hint="eastAsia"/>
        </w:rPr>
        <w:t>树</w:t>
      </w:r>
    </w:p>
    <w:p w:rsidR="00855897" w:rsidRDefault="00855897" w:rsidP="00855897">
      <w:pPr>
        <w:pStyle w:val="2"/>
      </w:pPr>
      <w:r>
        <w:rPr>
          <w:rFonts w:hint="eastAsia"/>
        </w:rPr>
        <w:t>B+</w:t>
      </w:r>
      <w:r>
        <w:rPr>
          <w:rFonts w:hint="eastAsia"/>
        </w:rPr>
        <w:t>树</w:t>
      </w:r>
    </w:p>
    <w:p w:rsidR="00637650" w:rsidRDefault="00637650" w:rsidP="00637650">
      <w:pPr>
        <w:pStyle w:val="2"/>
      </w:pPr>
      <w:r>
        <w:rPr>
          <w:rFonts w:hint="eastAsia"/>
        </w:rPr>
        <w:t>B</w:t>
      </w:r>
      <w:r>
        <w:t>*</w:t>
      </w:r>
      <w:r>
        <w:rPr>
          <w:rFonts w:hint="eastAsia"/>
        </w:rPr>
        <w:t>树</w:t>
      </w:r>
    </w:p>
    <w:p w:rsidR="00637650" w:rsidRPr="00637650" w:rsidRDefault="00637650" w:rsidP="00637650">
      <w:pPr>
        <w:pStyle w:val="2"/>
        <w:rPr>
          <w:rFonts w:hint="eastAsia"/>
        </w:rPr>
      </w:pPr>
      <w:r w:rsidRPr="00637650">
        <w:rPr>
          <w:rFonts w:hint="eastAsia"/>
        </w:rPr>
        <w:t>Trie</w:t>
      </w:r>
      <w:r w:rsidRPr="00637650">
        <w:rPr>
          <w:rFonts w:hint="eastAsia"/>
        </w:rPr>
        <w:t>树</w:t>
      </w:r>
      <w:bookmarkStart w:id="0" w:name="_GoBack"/>
      <w:bookmarkEnd w:id="0"/>
    </w:p>
    <w:p w:rsidR="009E6C4E" w:rsidRDefault="009E6C4E" w:rsidP="009E6C4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、代码</w:t>
      </w:r>
    </w:p>
    <w:p w:rsidR="00875C60" w:rsidRDefault="00875C60" w:rsidP="00875C60">
      <w:pPr>
        <w:pStyle w:val="2"/>
      </w:pPr>
      <w:r>
        <w:rPr>
          <w:rFonts w:hint="eastAsia"/>
        </w:rPr>
        <w:t>数组实现</w:t>
      </w:r>
    </w:p>
    <w:p w:rsidR="00875C60" w:rsidRPr="00875C60" w:rsidRDefault="00875C60" w:rsidP="00875C60">
      <w:pPr>
        <w:pStyle w:val="2"/>
      </w:pPr>
      <w:r>
        <w:rPr>
          <w:rFonts w:hint="eastAsia"/>
        </w:rPr>
        <w:t>链表实现</w:t>
      </w:r>
    </w:p>
    <w:p w:rsidR="009E6C4E" w:rsidRDefault="009E6C4E" w:rsidP="009E6C4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、应用</w:t>
      </w:r>
    </w:p>
    <w:p w:rsidR="009E6C4E" w:rsidRDefault="009E6C4E" w:rsidP="00085F25">
      <w:r>
        <w:rPr>
          <w:rFonts w:hint="eastAsia"/>
        </w:rPr>
        <w:t>压缩软件——赫夫曼树</w:t>
      </w:r>
    </w:p>
    <w:p w:rsidR="00E03C4D" w:rsidRPr="00085F25" w:rsidRDefault="00E03C4D" w:rsidP="00085F25">
      <w:r>
        <w:rPr>
          <w:rFonts w:hint="eastAsia"/>
        </w:rPr>
        <w:t>搜索——人机对战</w:t>
      </w:r>
      <w:r w:rsidR="00B0262F">
        <w:rPr>
          <w:rFonts w:hint="eastAsia"/>
        </w:rPr>
        <w:t>（不断做树的搜索，找到最优的路径）</w:t>
      </w:r>
    </w:p>
    <w:sectPr w:rsidR="00E03C4D" w:rsidRPr="00085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9E5" w:rsidRDefault="006369E5" w:rsidP="005011C8">
      <w:pPr>
        <w:spacing w:line="240" w:lineRule="auto"/>
      </w:pPr>
      <w:r>
        <w:separator/>
      </w:r>
    </w:p>
  </w:endnote>
  <w:endnote w:type="continuationSeparator" w:id="0">
    <w:p w:rsidR="006369E5" w:rsidRDefault="006369E5" w:rsidP="00501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9E5" w:rsidRDefault="006369E5" w:rsidP="005011C8">
      <w:pPr>
        <w:spacing w:line="240" w:lineRule="auto"/>
      </w:pPr>
      <w:r>
        <w:separator/>
      </w:r>
    </w:p>
  </w:footnote>
  <w:footnote w:type="continuationSeparator" w:id="0">
    <w:p w:rsidR="006369E5" w:rsidRDefault="006369E5" w:rsidP="005011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FE"/>
    <w:rsid w:val="00013739"/>
    <w:rsid w:val="00085F25"/>
    <w:rsid w:val="000E799E"/>
    <w:rsid w:val="004A32E1"/>
    <w:rsid w:val="005011C8"/>
    <w:rsid w:val="005151F8"/>
    <w:rsid w:val="005564D6"/>
    <w:rsid w:val="00570EFF"/>
    <w:rsid w:val="005B5FB1"/>
    <w:rsid w:val="005B7A7E"/>
    <w:rsid w:val="006369E5"/>
    <w:rsid w:val="00637650"/>
    <w:rsid w:val="006C69FE"/>
    <w:rsid w:val="007A0CB9"/>
    <w:rsid w:val="007A1528"/>
    <w:rsid w:val="007F52D1"/>
    <w:rsid w:val="00855897"/>
    <w:rsid w:val="00875C60"/>
    <w:rsid w:val="009E6C4E"/>
    <w:rsid w:val="00AC093F"/>
    <w:rsid w:val="00B0262F"/>
    <w:rsid w:val="00BF05A6"/>
    <w:rsid w:val="00D74A00"/>
    <w:rsid w:val="00E03C4D"/>
    <w:rsid w:val="00E5548A"/>
    <w:rsid w:val="00E7553D"/>
    <w:rsid w:val="00ED22B2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C0690"/>
  <w15:chartTrackingRefBased/>
  <w15:docId w15:val="{0A04709D-0ABB-44B9-923D-DA5C8E41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53D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A32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1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11C8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11C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11C8"/>
    <w:rPr>
      <w:rFonts w:ascii="Times New Roman" w:eastAsia="仿宋" w:hAnsi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5564D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9">
    <w:name w:val="Strong"/>
    <w:basedOn w:val="a0"/>
    <w:uiPriority w:val="22"/>
    <w:qFormat/>
    <w:rsid w:val="00556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23</cp:revision>
  <dcterms:created xsi:type="dcterms:W3CDTF">2018-12-18T15:38:00Z</dcterms:created>
  <dcterms:modified xsi:type="dcterms:W3CDTF">2019-02-07T16:20:00Z</dcterms:modified>
</cp:coreProperties>
</file>