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7E8F" w14:textId="421F7C09" w:rsidR="00B66004" w:rsidRDefault="006F5009" w:rsidP="00862EAF">
      <w:pPr>
        <w:rPr>
          <w:rFonts w:ascii="Helvetica" w:eastAsia="宋体" w:hAnsi="Helvetica" w:cs="Helvetica"/>
          <w:color w:val="000000"/>
          <w:kern w:val="0"/>
          <w:sz w:val="26"/>
          <w:szCs w:val="26"/>
          <w:u w:val="single"/>
        </w:rPr>
      </w:pPr>
      <w:r>
        <w:rPr>
          <w:rFonts w:ascii="Helvetica" w:eastAsia="宋体" w:hAnsi="Helvetica" w:cs="Helvetica"/>
          <w:color w:val="000000"/>
          <w:kern w:val="0"/>
          <w:sz w:val="26"/>
          <w:szCs w:val="26"/>
          <w:u w:val="single"/>
        </w:rPr>
        <w:t>Cost function</w:t>
      </w:r>
    </w:p>
    <w:p w14:paraId="4CE63E82" w14:textId="77777777" w:rsidR="006F5009" w:rsidRPr="00410ACD" w:rsidRDefault="006F5009" w:rsidP="00862EAF">
      <w:pPr>
        <w:rPr>
          <w:rFonts w:ascii="Helvetica" w:eastAsia="宋体" w:hAnsi="Helvetica" w:cs="Helvetica"/>
          <w:color w:val="000000"/>
          <w:kern w:val="0"/>
          <w:sz w:val="26"/>
          <w:szCs w:val="26"/>
          <w:u w:val="single"/>
        </w:rPr>
      </w:pPr>
    </w:p>
    <w:p w14:paraId="7666DCE3" w14:textId="723FE8FA" w:rsidR="006277A9" w:rsidRDefault="000A6EFA" w:rsidP="006277A9">
      <w:pPr>
        <w:pStyle w:val="ListParagraph"/>
        <w:numPr>
          <w:ilvl w:val="0"/>
          <w:numId w:val="1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Centralized pool</w:t>
      </w:r>
      <w:r w:rsidR="006F5009" w:rsidRPr="002062C2">
        <w:rPr>
          <w:rFonts w:ascii="Helvetica" w:hAnsi="Helvetica"/>
        </w:rPr>
        <w:t xml:space="preserve"> can get a </w:t>
      </w:r>
      <w:r w:rsidR="002B3A4A">
        <w:rPr>
          <w:rFonts w:ascii="Helvetica" w:hAnsi="Helvetica"/>
        </w:rPr>
        <w:t>trajectory</w:t>
      </w:r>
      <w:r>
        <w:rPr>
          <w:rFonts w:ascii="Helvetica" w:hAnsi="Helvetica"/>
        </w:rPr>
        <w:t xml:space="preserve"> </w:t>
      </w:r>
      <w:r w:rsidRPr="002062C2">
        <w:rPr>
          <w:rFonts w:ascii="Helvetica" w:hAnsi="Helvetica"/>
        </w:rPr>
        <w:t>(</w:t>
      </w:r>
      <w:r>
        <w:rPr>
          <w:rFonts w:ascii="Helvetica" w:hAnsi="Helvetica"/>
        </w:rPr>
        <w:t>a</w:t>
      </w:r>
      <w:r w:rsidRPr="002062C2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size </w:t>
      </w:r>
      <w:r w:rsidRPr="002062C2">
        <w:rPr>
          <w:rFonts w:ascii="Helvetica" w:hAnsi="Helvetica"/>
        </w:rPr>
        <w:t>N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t>array</w:t>
      </w:r>
      <w:r w:rsidRPr="002062C2">
        <w:rPr>
          <w:rFonts w:ascii="Helvetica" w:hAnsi="Helvetica"/>
        </w:rPr>
        <w:t xml:space="preserve">) </w:t>
      </w:r>
      <w:r w:rsidR="006F5009" w:rsidRPr="002062C2">
        <w:rPr>
          <w:rFonts w:ascii="Helvetica" w:hAnsi="Helvetica"/>
        </w:rPr>
        <w:t xml:space="preserve">from navigation stack </w:t>
      </w:r>
    </w:p>
    <w:p w14:paraId="421F2FB5" w14:textId="47BE9BAB" w:rsidR="006F5009" w:rsidRPr="006277A9" w:rsidRDefault="006F5009" w:rsidP="006277A9">
      <w:pPr>
        <w:pStyle w:val="ListParagraph"/>
        <w:numPr>
          <w:ilvl w:val="1"/>
          <w:numId w:val="1"/>
        </w:numPr>
        <w:ind w:firstLineChars="0"/>
        <w:rPr>
          <w:rFonts w:ascii="Helvetica" w:hAnsi="Helvetica"/>
        </w:rPr>
      </w:pPr>
      <m:oMath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array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robot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position</m:t>
        </m:r>
        <w:bookmarkStart w:id="0" w:name="OLE_LINK3"/>
        <w:bookmarkStart w:id="1" w:name="OLE_LINK4"/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array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w:bookmarkEnd w:id="0"/>
        <w:bookmarkEnd w:id="1"/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task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goal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array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</w:p>
    <w:p w14:paraId="440FA292" w14:textId="77777777" w:rsidR="00862EAF" w:rsidRPr="00410ACD" w:rsidRDefault="00862EAF" w:rsidP="00862EAF">
      <w:pPr>
        <w:rPr>
          <w:rFonts w:ascii="Helvetica" w:eastAsia="宋体" w:hAnsi="Helvetica" w:cs="Helvetica"/>
          <w:color w:val="000000"/>
          <w:kern w:val="0"/>
          <w:sz w:val="26"/>
          <w:szCs w:val="26"/>
          <w:u w:val="single"/>
        </w:rPr>
      </w:pPr>
    </w:p>
    <w:p w14:paraId="6B9B125E" w14:textId="255E8150" w:rsidR="00E54E1B" w:rsidRPr="002062C2" w:rsidRDefault="002062C2" w:rsidP="002062C2">
      <w:pPr>
        <w:pStyle w:val="ListParagraph"/>
        <w:widowControl/>
        <w:numPr>
          <w:ilvl w:val="0"/>
          <w:numId w:val="1"/>
        </w:numPr>
        <w:shd w:val="clear" w:color="auto" w:fill="F8F9FA"/>
        <w:ind w:firstLineChars="0"/>
        <w:jc w:val="left"/>
        <w:rPr>
          <w:rFonts w:ascii="Cambria Math" w:eastAsia="宋体" w:hAnsi="Cambria Math" w:cs="Helvetica"/>
          <w:color w:val="000000"/>
          <w:kern w:val="0"/>
          <w:sz w:val="15"/>
          <w:szCs w:val="15"/>
          <w:oMath/>
        </w:rPr>
      </w:pPr>
      <w:bookmarkStart w:id="2" w:name="OLE_LINK6"/>
      <m:oMath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task cost= </m:t>
        </m:r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50</m:t>
            </m:r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.0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battery consumption+ </m:t>
        </m:r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0.2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func>
          <m:funcPr>
            <m:ctrlP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</m:ctrlPr>
          </m:funcPr>
          <m:fNam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time difference</m:t>
            </m:r>
            <m:ctrlPr>
              <w:rPr>
                <w:rFonts w:ascii="Cambria Math" w:eastAsia="宋体" w:hAnsi="Cambria Math" w:cs="Helvetica"/>
                <w:i/>
                <w:color w:val="000000"/>
                <w:kern w:val="0"/>
                <w:sz w:val="20"/>
                <w:szCs w:val="20"/>
              </w:rPr>
            </m:ctrlPr>
          </m:fName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+</m:t>
            </m:r>
          </m:e>
        </m:func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-1.0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open possibility+</m:t>
        </m:r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-10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priority </m:t>
        </m:r>
      </m:oMath>
    </w:p>
    <w:bookmarkEnd w:id="2"/>
    <w:p w14:paraId="222E1A2C" w14:textId="77777777" w:rsidR="00862EAF" w:rsidRPr="00410ACD" w:rsidRDefault="00862EAF" w:rsidP="00E54E1B">
      <w:pPr>
        <w:widowControl/>
        <w:jc w:val="left"/>
        <w:rPr>
          <w:color w:val="000000"/>
          <w:kern w:val="0"/>
          <w:sz w:val="20"/>
          <w:szCs w:val="20"/>
        </w:rPr>
      </w:pPr>
    </w:p>
    <w:p w14:paraId="4F4BD5D8" w14:textId="77777777" w:rsidR="0036690D" w:rsidRPr="00B75F48" w:rsidRDefault="0036690D" w:rsidP="0036690D">
      <w:pPr>
        <w:pStyle w:val="ListParagraph"/>
        <w:widowControl/>
        <w:numPr>
          <w:ilvl w:val="1"/>
          <w:numId w:val="1"/>
        </w:numPr>
        <w:ind w:firstLineChars="0"/>
        <w:jc w:val="left"/>
        <w:rPr>
          <w:rFonts w:ascii="Cambria Math" w:eastAsia="宋体" w:hAnsi="Cambria Math" w:cs="Helvetica"/>
          <w:color w:val="000000"/>
          <w:kern w:val="0"/>
          <w:sz w:val="20"/>
          <w:szCs w:val="20"/>
          <w:oMath/>
        </w:rPr>
      </w:pPr>
      <m:oMath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battery consumption =  0.01  × position variation+0.01 ×angle variation</m:t>
        </m:r>
      </m:oMath>
    </w:p>
    <w:p w14:paraId="313E25A2" w14:textId="77777777" w:rsidR="0036690D" w:rsidRPr="0036690D" w:rsidRDefault="0036690D" w:rsidP="0036690D">
      <w:pPr>
        <w:widowControl/>
        <w:ind w:left="420"/>
        <w:jc w:val="left"/>
        <w:rPr>
          <w:rFonts w:ascii="Cambria Math" w:eastAsia="宋体" w:hAnsi="Cambria Math" w:cs="Helvetica"/>
          <w:color w:val="000000"/>
          <w:kern w:val="0"/>
          <w:sz w:val="20"/>
          <w:szCs w:val="20"/>
          <w:oMath/>
        </w:rPr>
      </w:pPr>
      <m:oMathPara>
        <m:oMath>
          <m:r>
            <w:rPr>
              <w:rFonts w:ascii="Cambria Math" w:eastAsia="宋体" w:hAnsi="Cambria Math" w:cs="Helvetica"/>
              <w:color w:val="000000"/>
              <w:kern w:val="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Helvetica"/>
                  <w:i/>
                  <w:color w:val="000000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Helvetica"/>
                  <w:color w:val="000000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Helvetica"/>
                  <w:color w:val="000000"/>
                  <w:kern w:val="0"/>
                  <w:sz w:val="20"/>
                  <w:szCs w:val="20"/>
                </w:rPr>
                <m:t>i&lt;N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Helvetica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Helvetica"/>
                      <w:color w:val="000000"/>
                      <w:kern w:val="0"/>
                      <w:sz w:val="20"/>
                      <w:szCs w:val="20"/>
                    </w:rPr>
                    <m:t>0.01×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Helvetica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Helvetica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Helvetic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Helvetica"/>
                          <w:color w:val="000000"/>
                          <w:kern w:val="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Helvetica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Helvetic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Helvetica"/>
                          <w:color w:val="000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eastAsia="宋体" w:hAnsi="Cambria Math" w:cs="Helvetica"/>
                      <w:color w:val="000000"/>
                      <w:kern w:val="0"/>
                      <w:sz w:val="20"/>
                      <w:szCs w:val="20"/>
                    </w:rPr>
                    <m:t>+0.001 ×2</m:t>
                  </m:r>
                  <m:func>
                    <m:funcPr>
                      <m:ctrlPr>
                        <w:rPr>
                          <w:rFonts w:ascii="Cambria Math" w:eastAsia="宋体" w:hAnsi="Cambria Math" w:cs="Helvetica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58ACA04F" w14:textId="77777777" w:rsidR="002062C2" w:rsidRPr="002062C2" w:rsidRDefault="002062C2" w:rsidP="002062C2">
      <w:pPr>
        <w:pStyle w:val="ListParagraph"/>
        <w:ind w:firstLine="400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</w:p>
    <w:p w14:paraId="14F659D8" w14:textId="7AEC9578" w:rsidR="00B66004" w:rsidRPr="002062C2" w:rsidRDefault="002062C2" w:rsidP="00E54E1B">
      <w:pPr>
        <w:pStyle w:val="ListParagraph"/>
        <w:widowControl/>
        <w:numPr>
          <w:ilvl w:val="0"/>
          <w:numId w:val="1"/>
        </w:numPr>
        <w:ind w:firstLineChars="0"/>
        <w:jc w:val="left"/>
        <w:rPr>
          <w:color w:val="000000"/>
          <w:kern w:val="0"/>
          <w:sz w:val="20"/>
          <w:szCs w:val="20"/>
        </w:rPr>
      </w:pPr>
      <w:r w:rsidRPr="002062C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The centralized pool will give robot a </w:t>
      </w:r>
      <w:r w:rsidR="00090116">
        <w:rPr>
          <w:rFonts w:ascii="Helvetica" w:eastAsia="宋体" w:hAnsi="Helvetica" w:cs="Helvetica" w:hint="eastAsia"/>
          <w:color w:val="000000"/>
          <w:kern w:val="0"/>
          <w:sz w:val="20"/>
          <w:szCs w:val="20"/>
        </w:rPr>
        <w:t>task</w:t>
      </w:r>
      <w:r w:rsidRPr="002062C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with lowest cost and cost is less than 1000</w:t>
      </w:r>
    </w:p>
    <w:p w14:paraId="00355B4E" w14:textId="77777777" w:rsidR="00A52EAD" w:rsidRPr="00410ACD" w:rsidRDefault="00A52EAD" w:rsidP="00E54E1B">
      <w:pPr>
        <w:widowControl/>
        <w:jc w:val="left"/>
        <w:rPr>
          <w:rFonts w:ascii="Helvetica" w:eastAsia="宋体" w:hAnsi="Helvetica" w:cs="Helvetica" w:hint="eastAsia"/>
          <w:color w:val="000000"/>
          <w:kern w:val="0"/>
          <w:sz w:val="26"/>
          <w:szCs w:val="26"/>
        </w:rPr>
      </w:pPr>
    </w:p>
    <w:p w14:paraId="75540797" w14:textId="77777777" w:rsidR="006F5009" w:rsidRDefault="00B66004" w:rsidP="006F5009">
      <w:pPr>
        <w:rPr>
          <w:rFonts w:ascii="Helvetica" w:hAnsi="Helvetica"/>
        </w:rPr>
      </w:pPr>
      <w:r w:rsidRPr="00410ACD">
        <w:rPr>
          <w:rFonts w:ascii="Helvetica" w:eastAsia="宋体" w:hAnsi="Helvetica" w:cs="Helvetica"/>
          <w:color w:val="000000"/>
          <w:kern w:val="0"/>
          <w:sz w:val="26"/>
          <w:szCs w:val="26"/>
          <w:u w:val="single"/>
        </w:rPr>
        <w:t>When we take task dependency into account:</w:t>
      </w:r>
      <w:r w:rsidR="006F5009" w:rsidRPr="006F5009">
        <w:rPr>
          <w:rFonts w:ascii="Helvetica" w:hAnsi="Helvetica"/>
        </w:rPr>
        <w:t xml:space="preserve"> </w:t>
      </w:r>
    </w:p>
    <w:p w14:paraId="22614951" w14:textId="77777777" w:rsidR="006F5009" w:rsidRDefault="006F5009" w:rsidP="006F5009">
      <w:pPr>
        <w:rPr>
          <w:rFonts w:ascii="Helvetica" w:hAnsi="Helvetica"/>
        </w:rPr>
      </w:pPr>
    </w:p>
    <w:p w14:paraId="5824511E" w14:textId="77777777" w:rsidR="000A6EFA" w:rsidRDefault="000A6EFA" w:rsidP="000A6EFA">
      <w:pPr>
        <w:pStyle w:val="ListParagraph"/>
        <w:numPr>
          <w:ilvl w:val="0"/>
          <w:numId w:val="1"/>
        </w:numPr>
        <w:ind w:firstLineChars="0"/>
        <w:rPr>
          <w:rFonts w:ascii="Helvetica" w:hAnsi="Helvetica"/>
        </w:rPr>
      </w:pPr>
      <w:r>
        <w:rPr>
          <w:rFonts w:ascii="Helvetica" w:hAnsi="Helvetica"/>
        </w:rPr>
        <w:t>Centralized pool</w:t>
      </w:r>
      <w:r w:rsidRPr="002062C2">
        <w:rPr>
          <w:rFonts w:ascii="Helvetica" w:hAnsi="Helvetica"/>
        </w:rPr>
        <w:t xml:space="preserve"> can get a </w:t>
      </w:r>
      <w:r>
        <w:rPr>
          <w:rFonts w:ascii="Helvetica" w:hAnsi="Helvetica"/>
        </w:rPr>
        <w:t xml:space="preserve">trajectory </w:t>
      </w:r>
      <w:r w:rsidRPr="002062C2">
        <w:rPr>
          <w:rFonts w:ascii="Helvetica" w:hAnsi="Helvetica"/>
        </w:rPr>
        <w:t>(</w:t>
      </w:r>
      <w:r>
        <w:rPr>
          <w:rFonts w:ascii="Helvetica" w:hAnsi="Helvetica"/>
        </w:rPr>
        <w:t>a</w:t>
      </w:r>
      <w:r w:rsidRPr="002062C2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size </w:t>
      </w:r>
      <w:r w:rsidRPr="002062C2">
        <w:rPr>
          <w:rFonts w:ascii="Helvetica" w:hAnsi="Helvetica"/>
        </w:rPr>
        <w:t>N</w:t>
      </w:r>
      <w:r>
        <w:rPr>
          <w:rFonts w:ascii="Helvetica" w:hAnsi="Helvetica"/>
        </w:rPr>
        <w:t xml:space="preserve"> array</w:t>
      </w:r>
      <w:r w:rsidRPr="002062C2">
        <w:rPr>
          <w:rFonts w:ascii="Helvetica" w:hAnsi="Helvetica"/>
        </w:rPr>
        <w:t xml:space="preserve">) from navigation stack </w:t>
      </w:r>
    </w:p>
    <w:p w14:paraId="1C9A911B" w14:textId="77777777" w:rsidR="006277A9" w:rsidRPr="000A6EFA" w:rsidRDefault="006277A9" w:rsidP="006277A9">
      <w:pPr>
        <w:pStyle w:val="ListParagraph"/>
        <w:ind w:left="420" w:firstLineChars="0" w:firstLine="0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</w:p>
    <w:p w14:paraId="3C7D9E48" w14:textId="70BD762C" w:rsidR="00CA708B" w:rsidRDefault="006F5009" w:rsidP="006277A9">
      <w:pPr>
        <w:pStyle w:val="ListParagraph"/>
        <w:numPr>
          <w:ilvl w:val="1"/>
          <w:numId w:val="2"/>
        </w:numPr>
        <w:ind w:firstLineChars="0"/>
        <w:rPr>
          <w:rFonts w:ascii="Helvetica" w:hAnsi="Helvetica"/>
        </w:rPr>
      </w:pPr>
      <m:oMath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array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dep</m:t>
        </m:r>
        <m:r>
          <w:rPr>
            <w:rFonts w:ascii="Cambria Math" w:hAnsi="Cambria Math"/>
          </w:rPr>
          <m:t>endence task goal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array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task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goal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array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</w:p>
    <w:p w14:paraId="2F6B6D1F" w14:textId="77777777" w:rsidR="006277A9" w:rsidRPr="006277A9" w:rsidRDefault="006277A9" w:rsidP="006277A9">
      <w:pPr>
        <w:rPr>
          <w:rFonts w:ascii="Helvetica" w:hAnsi="Helvetica"/>
        </w:rPr>
      </w:pPr>
    </w:p>
    <w:p w14:paraId="2A842BD0" w14:textId="1707E6F0" w:rsidR="00862EAF" w:rsidRPr="006277A9" w:rsidRDefault="00410ACD" w:rsidP="006277A9">
      <w:pPr>
        <w:pStyle w:val="ListParagraph"/>
        <w:widowControl/>
        <w:numPr>
          <w:ilvl w:val="0"/>
          <w:numId w:val="2"/>
        </w:numPr>
        <w:shd w:val="clear" w:color="auto" w:fill="F8F9FA"/>
        <w:ind w:firstLineChars="0"/>
        <w:jc w:val="left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m:oMath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task cost= dependency task cost+ </m:t>
        </m:r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1.0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battery consumption+ </m:t>
        </m:r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0.2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×time 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>diff</m:t>
        </m:r>
        <m:r>
          <w:rPr>
            <w:rFonts w:ascii="Cambria Math" w:eastAsia="宋体" w:hAnsi="Cambria Math" w:cs="Helvetica" w:hint="eastAsia"/>
            <w:color w:val="24292E"/>
            <w:kern w:val="0"/>
            <w:sz w:val="22"/>
          </w:rPr>
          <m:t>eren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>c</m:t>
        </m:r>
        <m:func>
          <m:funcPr>
            <m:ctrlP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</m:ctrlPr>
          </m:funcPr>
          <m:fNam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e</m:t>
            </m: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fName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+</m:t>
            </m:r>
          </m:e>
        </m:func>
        <m:d>
          <m:dPr>
            <m:ctrlPr>
              <w:rPr>
                <w:rFonts w:ascii="Cambria Math" w:eastAsia="宋体" w:hAnsi="Cambria Math" w:cs="Helvetica"/>
                <w:i/>
                <w:color w:val="24292E"/>
                <w:kern w:val="0"/>
                <w:sz w:val="22"/>
              </w:rPr>
            </m:ctrlPr>
          </m:dPr>
          <m:e>
            <m:r>
              <w:rPr>
                <w:rFonts w:ascii="Cambria Math" w:eastAsia="宋体" w:hAnsi="Cambria Math" w:cs="Helvetica"/>
                <w:color w:val="24292E"/>
                <w:kern w:val="0"/>
                <w:sz w:val="22"/>
              </w:rPr>
              <m:t>-1.0</m:t>
            </m:r>
          </m:e>
        </m:d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open possibility +(-10)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24292E"/>
            <w:kern w:val="0"/>
            <w:sz w:val="22"/>
          </w:rPr>
          <m:t xml:space="preserve"> priority </m:t>
        </m:r>
      </m:oMath>
    </w:p>
    <w:p w14:paraId="04FDFF1F" w14:textId="2F7AD8BC" w:rsidR="00862EAF" w:rsidRPr="00B75F48" w:rsidRDefault="00862EAF" w:rsidP="006277A9">
      <w:pPr>
        <w:pStyle w:val="ListParagraph"/>
        <w:widowControl/>
        <w:numPr>
          <w:ilvl w:val="1"/>
          <w:numId w:val="2"/>
        </w:numPr>
        <w:ind w:firstLineChars="0"/>
        <w:jc w:val="left"/>
        <w:rPr>
          <w:rFonts w:ascii="Cambria Math" w:eastAsia="宋体" w:hAnsi="Cambria Math" w:cs="Helvetica"/>
          <w:color w:val="000000"/>
          <w:kern w:val="0"/>
          <w:sz w:val="20"/>
          <w:szCs w:val="20"/>
          <w:oMath/>
        </w:rPr>
      </w:pPr>
      <m:oMath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battery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consumption =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 0.01 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position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variation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 xml:space="preserve">+0.01 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×</m:t>
        </m:r>
        <m:r>
          <w:rPr>
            <w:rFonts w:ascii="Cambria Math" w:eastAsia="宋体" w:hAnsi="Cambria Math" w:cs="Helvetica"/>
            <w:color w:val="000000"/>
            <w:kern w:val="0"/>
            <w:sz w:val="20"/>
            <w:szCs w:val="20"/>
          </w:rPr>
          <m:t>angle variation</m:t>
        </m:r>
      </m:oMath>
    </w:p>
    <w:p w14:paraId="77446720" w14:textId="5504104E" w:rsidR="00B75F48" w:rsidRPr="0036690D" w:rsidRDefault="0036690D" w:rsidP="0036690D">
      <w:pPr>
        <w:widowControl/>
        <w:ind w:left="420"/>
        <w:jc w:val="left"/>
        <w:rPr>
          <w:rFonts w:ascii="Cambria Math" w:eastAsia="宋体" w:hAnsi="Cambria Math" w:cs="Helvetica"/>
          <w:color w:val="000000"/>
          <w:kern w:val="0"/>
          <w:sz w:val="20"/>
          <w:szCs w:val="20"/>
          <w:oMath/>
        </w:rPr>
      </w:pPr>
      <m:oMathPara>
        <m:oMath>
          <m:r>
            <w:rPr>
              <w:rFonts w:ascii="Cambria Math" w:eastAsia="宋体" w:hAnsi="Cambria Math" w:cs="Helvetica"/>
              <w:color w:val="000000"/>
              <w:kern w:val="0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Helvetica"/>
                  <w:i/>
                  <w:color w:val="000000"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Helvetica"/>
                  <w:color w:val="000000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Helvetica"/>
                  <w:color w:val="000000"/>
                  <w:kern w:val="0"/>
                  <w:sz w:val="20"/>
                  <w:szCs w:val="20"/>
                </w:rPr>
                <m:t>i&lt;N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Helvetica"/>
                      <w:i/>
                      <w:color w:val="000000"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Helvetica"/>
                      <w:color w:val="000000"/>
                      <w:kern w:val="0"/>
                      <w:sz w:val="20"/>
                      <w:szCs w:val="20"/>
                    </w:rPr>
                    <m:t>0.01×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Helvetica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Helvetica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Helvetic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Helvetica"/>
                          <w:color w:val="000000"/>
                          <w:kern w:val="0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Helvetica"/>
                                  <w:i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Helvetica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Helvetica"/>
                                      <w:i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Helvetica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Helvetica"/>
                          <w:color w:val="000000"/>
                          <w:kern w:val="0"/>
                          <w:sz w:val="20"/>
                          <w:szCs w:val="20"/>
                        </w:rPr>
                        <m:t xml:space="preserve"> </m:t>
                      </m:r>
                    </m:e>
                  </m:rad>
                  <m:r>
                    <w:rPr>
                      <w:rFonts w:ascii="Cambria Math" w:eastAsia="宋体" w:hAnsi="Cambria Math" w:cs="Helvetica"/>
                      <w:color w:val="000000"/>
                      <w:kern w:val="0"/>
                      <w:sz w:val="20"/>
                      <w:szCs w:val="20"/>
                    </w:rPr>
                    <m:t>+0.001 ×2</m:t>
                  </m:r>
                  <m:func>
                    <m:funcPr>
                      <m:ctrlPr>
                        <w:rPr>
                          <w:rFonts w:ascii="Cambria Math" w:eastAsia="宋体" w:hAnsi="Cambria Math" w:cs="Helvetica"/>
                          <w:i/>
                          <w:color w:val="000000"/>
                          <w:kern w:val="0"/>
                          <w:sz w:val="20"/>
                          <w:szCs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-1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Helvetica"/>
                              <w:i/>
                              <w:color w:val="000000"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Helvetica"/>
                              <w:color w:val="000000"/>
                              <w:kern w:val="0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1D7F3601" w14:textId="77777777" w:rsidR="006277A9" w:rsidRPr="006277A9" w:rsidRDefault="006277A9" w:rsidP="006277A9">
      <w:pPr>
        <w:pStyle w:val="ListParagraph"/>
        <w:widowControl/>
        <w:ind w:left="840" w:firstLineChars="0" w:firstLine="0"/>
        <w:jc w:val="left"/>
        <w:rPr>
          <w:rFonts w:ascii="Cambria Math" w:eastAsia="宋体" w:hAnsi="Cambria Math" w:cs="Helvetica"/>
          <w:color w:val="000000"/>
          <w:kern w:val="0"/>
          <w:sz w:val="20"/>
          <w:szCs w:val="20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8970D4" w14:paraId="093CD607" w14:textId="7B2C5C6E" w:rsidTr="008819FB">
        <w:tc>
          <w:tcPr>
            <w:tcW w:w="1659" w:type="dxa"/>
          </w:tcPr>
          <w:p w14:paraId="09C4E4B0" w14:textId="3AC60C3C" w:rsidR="008970D4" w:rsidRDefault="008970D4">
            <w:r>
              <w:t>T</w:t>
            </w:r>
            <w:r>
              <w:rPr>
                <w:rFonts w:hint="eastAsia"/>
              </w:rPr>
              <w:t>ask</w:t>
            </w:r>
            <w:r>
              <w:t xml:space="preserve"> id</w:t>
            </w:r>
          </w:p>
        </w:tc>
        <w:tc>
          <w:tcPr>
            <w:tcW w:w="1659" w:type="dxa"/>
          </w:tcPr>
          <w:p w14:paraId="68FA5FF4" w14:textId="2B9E40F6" w:rsidR="008970D4" w:rsidRDefault="008970D4">
            <w:r>
              <w:rPr>
                <w:rFonts w:hint="eastAsia"/>
              </w:rPr>
              <w:t>d</w:t>
            </w:r>
            <w:r>
              <w:t>ependency</w:t>
            </w:r>
          </w:p>
        </w:tc>
        <w:tc>
          <w:tcPr>
            <w:tcW w:w="1659" w:type="dxa"/>
          </w:tcPr>
          <w:p w14:paraId="6FE2E8E9" w14:textId="0098ED40" w:rsidR="008970D4" w:rsidRDefault="008970D4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</w:t>
            </w:r>
          </w:p>
        </w:tc>
      </w:tr>
      <w:tr w:rsidR="008970D4" w14:paraId="015B0043" w14:textId="6F0E23B5" w:rsidTr="008819FB">
        <w:tc>
          <w:tcPr>
            <w:tcW w:w="1659" w:type="dxa"/>
          </w:tcPr>
          <w:p w14:paraId="7DEB78C5" w14:textId="712EE632" w:rsidR="008970D4" w:rsidRDefault="008970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73E3B75" w14:textId="0D40397B" w:rsidR="008970D4" w:rsidRDefault="008970D4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0C7CDAB5" w14:textId="77777777" w:rsidR="008970D4" w:rsidRDefault="008970D4">
            <w:pPr>
              <w:rPr>
                <w:rFonts w:hint="eastAsia"/>
              </w:rPr>
            </w:pPr>
          </w:p>
        </w:tc>
      </w:tr>
      <w:tr w:rsidR="008970D4" w14:paraId="6339341B" w14:textId="2CDF0049" w:rsidTr="008819FB">
        <w:tc>
          <w:tcPr>
            <w:tcW w:w="1659" w:type="dxa"/>
          </w:tcPr>
          <w:p w14:paraId="1B25BBCC" w14:textId="2F41FB49" w:rsidR="008970D4" w:rsidRDefault="008970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61BC36E" w14:textId="73E9E518" w:rsidR="008970D4" w:rsidRDefault="008970D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21AC2A5" w14:textId="77777777" w:rsidR="008970D4" w:rsidRDefault="008970D4">
            <w:pPr>
              <w:rPr>
                <w:rFonts w:hint="eastAsia"/>
              </w:rPr>
            </w:pPr>
          </w:p>
        </w:tc>
      </w:tr>
      <w:tr w:rsidR="008970D4" w14:paraId="55DD1CE4" w14:textId="57A9EA6A" w:rsidTr="008819FB">
        <w:tc>
          <w:tcPr>
            <w:tcW w:w="1659" w:type="dxa"/>
          </w:tcPr>
          <w:p w14:paraId="2490D0B1" w14:textId="1151E162" w:rsidR="008970D4" w:rsidRDefault="008970D4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1F174FEF" w14:textId="6F06B982" w:rsidR="008970D4" w:rsidRDefault="008970D4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C92C060" w14:textId="77777777" w:rsidR="008970D4" w:rsidRDefault="008970D4">
            <w:pPr>
              <w:rPr>
                <w:rFonts w:hint="eastAsia"/>
              </w:rPr>
            </w:pPr>
          </w:p>
        </w:tc>
      </w:tr>
    </w:tbl>
    <w:p w14:paraId="79788CE9" w14:textId="65AAE0E3" w:rsidR="00B66004" w:rsidRDefault="00B66004"/>
    <w:p w14:paraId="67824293" w14:textId="0AFEE830" w:rsidR="00410ACD" w:rsidRPr="00410ACD" w:rsidRDefault="00410ACD">
      <w:r>
        <w:rPr>
          <w:rFonts w:hint="eastAsia"/>
        </w:rPr>
        <w:t>T</w:t>
      </w:r>
      <w:r>
        <w:t xml:space="preserve">ask </w:t>
      </w:r>
      <w:r w:rsidR="006F717E">
        <w:t>execute</w:t>
      </w:r>
      <w:r>
        <w:t xml:space="preserve"> oder 1 -&gt; 2 -&gt; 3</w:t>
      </w:r>
    </w:p>
    <w:sectPr w:rsidR="00410ACD" w:rsidRPr="00410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9E062" w14:textId="77777777" w:rsidR="005208BC" w:rsidRDefault="005208BC" w:rsidP="00EE4F29">
      <w:r>
        <w:separator/>
      </w:r>
    </w:p>
  </w:endnote>
  <w:endnote w:type="continuationSeparator" w:id="0">
    <w:p w14:paraId="50D8C81F" w14:textId="77777777" w:rsidR="005208BC" w:rsidRDefault="005208BC" w:rsidP="00EE4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D3B26" w14:textId="77777777" w:rsidR="005208BC" w:rsidRDefault="005208BC" w:rsidP="00EE4F29">
      <w:r>
        <w:separator/>
      </w:r>
    </w:p>
  </w:footnote>
  <w:footnote w:type="continuationSeparator" w:id="0">
    <w:p w14:paraId="0579FA2F" w14:textId="77777777" w:rsidR="005208BC" w:rsidRDefault="005208BC" w:rsidP="00EE4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64973"/>
    <w:multiLevelType w:val="hybridMultilevel"/>
    <w:tmpl w:val="1F06925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C6980"/>
    <w:multiLevelType w:val="hybridMultilevel"/>
    <w:tmpl w:val="222C4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1B23"/>
    <w:multiLevelType w:val="hybridMultilevel"/>
    <w:tmpl w:val="97B806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1B"/>
    <w:rsid w:val="0001624E"/>
    <w:rsid w:val="00090116"/>
    <w:rsid w:val="000A6EFA"/>
    <w:rsid w:val="000C0850"/>
    <w:rsid w:val="002062C2"/>
    <w:rsid w:val="002B3A4A"/>
    <w:rsid w:val="0036690D"/>
    <w:rsid w:val="00407183"/>
    <w:rsid w:val="00410ACD"/>
    <w:rsid w:val="005208BC"/>
    <w:rsid w:val="00583552"/>
    <w:rsid w:val="006277A9"/>
    <w:rsid w:val="006F07BA"/>
    <w:rsid w:val="006F5009"/>
    <w:rsid w:val="006F717E"/>
    <w:rsid w:val="007069C5"/>
    <w:rsid w:val="00862EAF"/>
    <w:rsid w:val="008970D4"/>
    <w:rsid w:val="00A52EAD"/>
    <w:rsid w:val="00AA552F"/>
    <w:rsid w:val="00AB4F51"/>
    <w:rsid w:val="00B01062"/>
    <w:rsid w:val="00B66004"/>
    <w:rsid w:val="00B75F48"/>
    <w:rsid w:val="00DC4347"/>
    <w:rsid w:val="00E54E1B"/>
    <w:rsid w:val="00EE4F29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42A06"/>
  <w15:chartTrackingRefBased/>
  <w15:docId w15:val="{9B0CE82E-04D7-41D7-8BC6-64B39941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E1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2EA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EA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E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E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E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E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EAF"/>
    <w:rPr>
      <w:sz w:val="18"/>
      <w:szCs w:val="18"/>
    </w:rPr>
  </w:style>
  <w:style w:type="paragraph" w:styleId="NoSpacing">
    <w:name w:val="No Spacing"/>
    <w:uiPriority w:val="1"/>
    <w:qFormat/>
    <w:rsid w:val="00862EAF"/>
    <w:pPr>
      <w:widowControl w:val="0"/>
      <w:jc w:val="both"/>
    </w:pPr>
  </w:style>
  <w:style w:type="paragraph" w:styleId="Header">
    <w:name w:val="header"/>
    <w:basedOn w:val="Normal"/>
    <w:link w:val="HeaderChar"/>
    <w:uiPriority w:val="99"/>
    <w:unhideWhenUsed/>
    <w:rsid w:val="00EE4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E4F2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E4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E4F29"/>
    <w:rPr>
      <w:sz w:val="18"/>
      <w:szCs w:val="18"/>
    </w:rPr>
  </w:style>
  <w:style w:type="table" w:styleId="TableGrid">
    <w:name w:val="Table Grid"/>
    <w:basedOn w:val="TableNormal"/>
    <w:uiPriority w:val="39"/>
    <w:rsid w:val="00410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57F0-CF1B-4A7E-852F-32DB7B03B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Xuanjiao Zhu</dc:creator>
  <cp:keywords/>
  <dc:description/>
  <cp:lastModifiedBy>Xuanjiao Zhu</cp:lastModifiedBy>
  <cp:revision>18</cp:revision>
  <cp:lastPrinted>2020-08-04T10:13:00Z</cp:lastPrinted>
  <dcterms:created xsi:type="dcterms:W3CDTF">2020-08-04T10:05:00Z</dcterms:created>
  <dcterms:modified xsi:type="dcterms:W3CDTF">2020-08-06T17:40:00Z</dcterms:modified>
</cp:coreProperties>
</file>