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EB6" w:rsidRPr="004952CD" w:rsidRDefault="00C32FA6" w:rsidP="00E53EB6">
      <w:p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B-Edit Analysis</w:t>
      </w:r>
      <w:r w:rsidR="00B2543D" w:rsidRPr="004952CD">
        <w:rPr>
          <w:rFonts w:ascii="Arial" w:hAnsi="Arial" w:cs="Arial"/>
          <w:color w:val="0070C0"/>
        </w:rPr>
        <w:t xml:space="preserve"> System</w:t>
      </w:r>
    </w:p>
    <w:p w:rsidR="00C32FA6" w:rsidRDefault="00C32FA6" w:rsidP="00C32FA6">
      <w:pPr>
        <w:rPr>
          <w:rFonts w:ascii="Arial" w:hAnsi="Arial" w:cs="Arial"/>
          <w:color w:val="5F497A" w:themeColor="accent4" w:themeShade="BF"/>
        </w:rPr>
      </w:pPr>
      <w:r>
        <w:rPr>
          <w:rFonts w:ascii="Arial" w:hAnsi="Arial" w:cs="Arial"/>
          <w:color w:val="5F497A" w:themeColor="accent4" w:themeShade="BF"/>
        </w:rPr>
        <w:t>The B-Edit Analysis</w:t>
      </w:r>
      <w:r>
        <w:rPr>
          <w:rFonts w:ascii="Arial" w:hAnsi="Arial" w:cs="Arial"/>
          <w:color w:val="5F497A" w:themeColor="accent4" w:themeShade="BF"/>
        </w:rPr>
        <w:t xml:space="preserve"> System </w:t>
      </w:r>
      <w:r>
        <w:rPr>
          <w:rFonts w:ascii="Arial" w:hAnsi="Arial" w:cs="Arial"/>
          <w:color w:val="5F497A" w:themeColor="accent4" w:themeShade="BF"/>
        </w:rPr>
        <w:t xml:space="preserve">provides </w:t>
      </w:r>
      <w:r>
        <w:rPr>
          <w:rFonts w:ascii="Arial" w:hAnsi="Arial" w:cs="Arial"/>
          <w:color w:val="5F497A" w:themeColor="accent4" w:themeShade="BF"/>
        </w:rPr>
        <w:t>various de</w:t>
      </w:r>
      <w:r>
        <w:rPr>
          <w:rFonts w:ascii="Arial" w:hAnsi="Arial" w:cs="Arial"/>
          <w:color w:val="5F497A" w:themeColor="accent4" w:themeShade="BF"/>
        </w:rPr>
        <w:t>velopment and analysis tools</w:t>
      </w:r>
      <w:r>
        <w:rPr>
          <w:rFonts w:ascii="Arial" w:hAnsi="Arial" w:cs="Arial"/>
          <w:color w:val="5F497A" w:themeColor="accent4" w:themeShade="BF"/>
        </w:rPr>
        <w:t xml:space="preserve"> such as code review, visual program flow, visual call hierarchy, and </w:t>
      </w:r>
      <w:r>
        <w:rPr>
          <w:rFonts w:ascii="Arial" w:hAnsi="Arial" w:cs="Arial"/>
          <w:color w:val="5F497A" w:themeColor="accent4" w:themeShade="BF"/>
        </w:rPr>
        <w:t xml:space="preserve">B-Edit </w:t>
      </w:r>
      <w:r>
        <w:rPr>
          <w:rFonts w:ascii="Arial" w:hAnsi="Arial" w:cs="Arial"/>
          <w:color w:val="5F497A" w:themeColor="accent4" w:themeShade="BF"/>
        </w:rPr>
        <w:t>system design and development.</w:t>
      </w:r>
      <w:r w:rsidRPr="00092966">
        <w:rPr>
          <w:rFonts w:ascii="Arial" w:hAnsi="Arial" w:cs="Arial"/>
          <w:color w:val="5F497A" w:themeColor="accent4" w:themeShade="BF"/>
        </w:rPr>
        <w:t xml:space="preserve"> </w:t>
      </w:r>
    </w:p>
    <w:p w:rsidR="00C32FA6" w:rsidRPr="006434BB" w:rsidRDefault="00C32FA6" w:rsidP="006434B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F497A" w:themeColor="accent4" w:themeShade="BF"/>
        </w:rPr>
      </w:pPr>
      <w:r w:rsidRPr="006434BB">
        <w:rPr>
          <w:rFonts w:ascii="Arial" w:hAnsi="Arial" w:cs="Arial"/>
          <w:b/>
          <w:color w:val="5F497A" w:themeColor="accent4" w:themeShade="BF"/>
        </w:rPr>
        <w:t>Main Features</w:t>
      </w:r>
    </w:p>
    <w:p w:rsidR="00C32FA6" w:rsidRPr="006434BB" w:rsidRDefault="00C32FA6" w:rsidP="006434BB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5F497A" w:themeColor="accent4" w:themeShade="BF"/>
        </w:rPr>
      </w:pPr>
      <w:r w:rsidRPr="006434BB">
        <w:rPr>
          <w:rFonts w:ascii="Arial" w:hAnsi="Arial" w:cs="Arial"/>
          <w:b/>
          <w:color w:val="5F497A" w:themeColor="accent4" w:themeShade="BF"/>
        </w:rPr>
        <w:t>Development Tools</w:t>
      </w:r>
    </w:p>
    <w:p w:rsidR="00C32FA6" w:rsidRPr="006434BB" w:rsidRDefault="00C32FA6" w:rsidP="006434BB">
      <w:pPr>
        <w:pStyle w:val="ListParagraph"/>
        <w:numPr>
          <w:ilvl w:val="2"/>
          <w:numId w:val="1"/>
        </w:numPr>
        <w:rPr>
          <w:rFonts w:ascii="Arial" w:hAnsi="Arial" w:cs="Arial"/>
          <w:color w:val="5F497A" w:themeColor="accent4" w:themeShade="BF"/>
        </w:rPr>
      </w:pPr>
      <w:r w:rsidRPr="006434BB">
        <w:rPr>
          <w:rFonts w:ascii="Arial" w:hAnsi="Arial" w:cs="Arial"/>
          <w:color w:val="5F497A" w:themeColor="accent4" w:themeShade="BF"/>
        </w:rPr>
        <w:t>B-Edit Batch and Windows systems design and development</w:t>
      </w:r>
      <w:r w:rsidR="006434BB" w:rsidRPr="006434BB">
        <w:rPr>
          <w:rFonts w:ascii="Arial" w:hAnsi="Arial" w:cs="Arial"/>
          <w:color w:val="5F497A" w:themeColor="accent4" w:themeShade="BF"/>
        </w:rPr>
        <w:t>: Design Batch and Windows systems (very strong prototyping tool)</w:t>
      </w:r>
    </w:p>
    <w:p w:rsidR="00C32FA6" w:rsidRPr="006434BB" w:rsidRDefault="00C32FA6" w:rsidP="006434BB">
      <w:pPr>
        <w:pStyle w:val="ListParagraph"/>
        <w:numPr>
          <w:ilvl w:val="2"/>
          <w:numId w:val="1"/>
        </w:numPr>
        <w:rPr>
          <w:rFonts w:ascii="Arial" w:hAnsi="Arial" w:cs="Arial"/>
          <w:color w:val="5F497A" w:themeColor="accent4" w:themeShade="BF"/>
        </w:rPr>
      </w:pPr>
      <w:r w:rsidRPr="006434BB">
        <w:rPr>
          <w:rFonts w:ascii="Arial" w:hAnsi="Arial" w:cs="Arial"/>
          <w:color w:val="5F497A" w:themeColor="accent4" w:themeShade="BF"/>
        </w:rPr>
        <w:t>Single system to collect development tools (e.g. Eclipse, Rumba Mainframe)</w:t>
      </w:r>
    </w:p>
    <w:p w:rsidR="00C32FA6" w:rsidRPr="006434BB" w:rsidRDefault="00C32FA6" w:rsidP="006434BB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5F497A" w:themeColor="accent4" w:themeShade="BF"/>
        </w:rPr>
      </w:pPr>
      <w:r w:rsidRPr="006434BB">
        <w:rPr>
          <w:rFonts w:ascii="Arial" w:hAnsi="Arial" w:cs="Arial"/>
          <w:b/>
          <w:color w:val="5F497A" w:themeColor="accent4" w:themeShade="BF"/>
        </w:rPr>
        <w:t>Analysis Tools</w:t>
      </w:r>
    </w:p>
    <w:p w:rsidR="00C32FA6" w:rsidRPr="006434BB" w:rsidRDefault="00C32FA6" w:rsidP="006434BB">
      <w:pPr>
        <w:pStyle w:val="ListParagraph"/>
        <w:numPr>
          <w:ilvl w:val="2"/>
          <w:numId w:val="1"/>
        </w:numPr>
        <w:rPr>
          <w:rFonts w:ascii="Arial" w:hAnsi="Arial" w:cs="Arial"/>
          <w:color w:val="5F497A" w:themeColor="accent4" w:themeShade="BF"/>
        </w:rPr>
      </w:pPr>
      <w:r w:rsidRPr="006434BB">
        <w:rPr>
          <w:rFonts w:ascii="Arial" w:hAnsi="Arial" w:cs="Arial"/>
          <w:color w:val="5F497A" w:themeColor="accent4" w:themeShade="BF"/>
        </w:rPr>
        <w:t>Code Checker: Check Java, C, Mainframe, etc…, for GE coding standards)</w:t>
      </w:r>
    </w:p>
    <w:p w:rsidR="006434BB" w:rsidRPr="006434BB" w:rsidRDefault="006434BB" w:rsidP="006434BB">
      <w:pPr>
        <w:pStyle w:val="ListParagraph"/>
        <w:numPr>
          <w:ilvl w:val="2"/>
          <w:numId w:val="1"/>
        </w:numPr>
        <w:rPr>
          <w:rFonts w:ascii="Arial" w:hAnsi="Arial" w:cs="Arial"/>
          <w:color w:val="5F497A" w:themeColor="accent4" w:themeShade="BF"/>
        </w:rPr>
      </w:pPr>
      <w:r w:rsidRPr="006434BB">
        <w:rPr>
          <w:rFonts w:ascii="Arial" w:hAnsi="Arial" w:cs="Arial"/>
          <w:color w:val="5F497A" w:themeColor="accent4" w:themeShade="BF"/>
        </w:rPr>
        <w:t xml:space="preserve">Program Flow Viewer: Visual presentation of the structure of a program, </w:t>
      </w:r>
    </w:p>
    <w:p w:rsidR="00C32FA6" w:rsidRPr="006434BB" w:rsidRDefault="006434BB" w:rsidP="006434BB">
      <w:pPr>
        <w:ind w:left="3600" w:firstLine="720"/>
        <w:rPr>
          <w:rFonts w:ascii="Arial" w:hAnsi="Arial" w:cs="Arial"/>
          <w:color w:val="5F497A" w:themeColor="accent4" w:themeShade="BF"/>
        </w:rPr>
      </w:pPr>
      <w:proofErr w:type="gramStart"/>
      <w:r w:rsidRPr="006434BB">
        <w:rPr>
          <w:rFonts w:ascii="Arial" w:hAnsi="Arial" w:cs="Arial"/>
          <w:color w:val="5F497A" w:themeColor="accent4" w:themeShade="BF"/>
        </w:rPr>
        <w:t>e.g</w:t>
      </w:r>
      <w:proofErr w:type="gramEnd"/>
      <w:r w:rsidRPr="006434BB">
        <w:rPr>
          <w:rFonts w:ascii="Arial" w:hAnsi="Arial" w:cs="Arial"/>
          <w:color w:val="5F497A" w:themeColor="accent4" w:themeShade="BF"/>
        </w:rPr>
        <w:t>. COBOL, Java, C, B-Edit</w:t>
      </w:r>
    </w:p>
    <w:p w:rsidR="006434BB" w:rsidRPr="006434BB" w:rsidRDefault="006434BB" w:rsidP="006434BB">
      <w:pPr>
        <w:pStyle w:val="ListParagraph"/>
        <w:numPr>
          <w:ilvl w:val="2"/>
          <w:numId w:val="1"/>
        </w:numPr>
        <w:rPr>
          <w:rFonts w:ascii="Arial" w:hAnsi="Arial" w:cs="Arial"/>
          <w:color w:val="5F497A" w:themeColor="accent4" w:themeShade="BF"/>
        </w:rPr>
      </w:pPr>
      <w:r w:rsidRPr="006434BB">
        <w:rPr>
          <w:rFonts w:ascii="Arial" w:hAnsi="Arial" w:cs="Arial"/>
          <w:color w:val="5F497A" w:themeColor="accent4" w:themeShade="BF"/>
        </w:rPr>
        <w:t>COBOL Call Flow Viewer: Visual presentation of the calling structure within multiple COBOL programs</w:t>
      </w:r>
    </w:p>
    <w:p w:rsidR="006434BB" w:rsidRPr="006434BB" w:rsidRDefault="006434BB" w:rsidP="006434BB">
      <w:pPr>
        <w:pStyle w:val="ListParagraph"/>
        <w:numPr>
          <w:ilvl w:val="2"/>
          <w:numId w:val="1"/>
        </w:numPr>
        <w:rPr>
          <w:rFonts w:ascii="Arial" w:hAnsi="Arial" w:cs="Arial"/>
          <w:color w:val="5F497A" w:themeColor="accent4" w:themeShade="BF"/>
        </w:rPr>
      </w:pPr>
      <w:r w:rsidRPr="006434BB">
        <w:rPr>
          <w:rFonts w:ascii="Arial" w:hAnsi="Arial" w:cs="Arial"/>
          <w:color w:val="5F497A" w:themeColor="accent4" w:themeShade="BF"/>
        </w:rPr>
        <w:t>Maven POM Dependency Viewer: Visual presentation of the dependencies of all Maven POM files within a directory tree</w:t>
      </w:r>
    </w:p>
    <w:p w:rsidR="006434BB" w:rsidRPr="006434BB" w:rsidRDefault="006434BB" w:rsidP="006434BB">
      <w:pPr>
        <w:pStyle w:val="ListParagraph"/>
        <w:numPr>
          <w:ilvl w:val="2"/>
          <w:numId w:val="1"/>
        </w:numPr>
        <w:rPr>
          <w:rFonts w:ascii="Arial" w:hAnsi="Arial" w:cs="Arial"/>
          <w:color w:val="5F497A" w:themeColor="accent4" w:themeShade="BF"/>
        </w:rPr>
      </w:pPr>
      <w:r w:rsidRPr="006434BB">
        <w:rPr>
          <w:rFonts w:ascii="Arial" w:hAnsi="Arial" w:cs="Arial"/>
          <w:color w:val="5F497A" w:themeColor="accent4" w:themeShade="BF"/>
        </w:rPr>
        <w:t xml:space="preserve">Download Mainframe Files: Download files from the Mainframe </w:t>
      </w:r>
    </w:p>
    <w:p w:rsidR="006434BB" w:rsidRPr="006434BB" w:rsidRDefault="006434BB" w:rsidP="006434BB">
      <w:pPr>
        <w:pStyle w:val="ListParagraph"/>
        <w:numPr>
          <w:ilvl w:val="5"/>
          <w:numId w:val="1"/>
        </w:numPr>
        <w:rPr>
          <w:rFonts w:ascii="Arial" w:hAnsi="Arial" w:cs="Arial"/>
          <w:color w:val="5F497A" w:themeColor="accent4" w:themeShade="BF"/>
        </w:rPr>
      </w:pPr>
      <w:r w:rsidRPr="006434BB">
        <w:rPr>
          <w:rFonts w:ascii="Arial" w:hAnsi="Arial" w:cs="Arial"/>
          <w:color w:val="5F497A" w:themeColor="accent4" w:themeShade="BF"/>
        </w:rPr>
        <w:t>(e.g. COBOL, ADSO, JCL, PROC, etc…) to allow the use of Analysis Tools</w:t>
      </w:r>
    </w:p>
    <w:p w:rsidR="006434BB" w:rsidRPr="006434BB" w:rsidRDefault="006434BB" w:rsidP="006434BB">
      <w:pPr>
        <w:pStyle w:val="ListParagraph"/>
        <w:numPr>
          <w:ilvl w:val="2"/>
          <w:numId w:val="1"/>
        </w:numPr>
        <w:rPr>
          <w:rFonts w:ascii="Arial" w:hAnsi="Arial" w:cs="Arial"/>
          <w:color w:val="5F497A" w:themeColor="accent4" w:themeShade="BF"/>
        </w:rPr>
      </w:pPr>
      <w:r w:rsidRPr="006434BB">
        <w:rPr>
          <w:rFonts w:ascii="Arial" w:hAnsi="Arial" w:cs="Arial"/>
          <w:color w:val="5F497A" w:themeColor="accent4" w:themeShade="BF"/>
        </w:rPr>
        <w:t>Directory Search: Search a directory of files, and sub-directories, for a string</w:t>
      </w:r>
    </w:p>
    <w:p w:rsidR="006434BB" w:rsidRPr="006434BB" w:rsidRDefault="006434BB" w:rsidP="006434BB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5F497A" w:themeColor="accent4" w:themeShade="BF"/>
        </w:rPr>
      </w:pPr>
      <w:r w:rsidRPr="006434BB">
        <w:rPr>
          <w:rFonts w:ascii="Arial" w:hAnsi="Arial" w:cs="Arial"/>
          <w:b/>
          <w:color w:val="5F497A" w:themeColor="accent4" w:themeShade="BF"/>
        </w:rPr>
        <w:t>Collection of other useful Analysis tools</w:t>
      </w:r>
    </w:p>
    <w:p w:rsidR="006434BB" w:rsidRPr="006434BB" w:rsidRDefault="006434BB" w:rsidP="006434BB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5F497A" w:themeColor="accent4" w:themeShade="BF"/>
        </w:rPr>
      </w:pPr>
      <w:r w:rsidRPr="006434BB">
        <w:rPr>
          <w:rFonts w:ascii="Arial" w:hAnsi="Arial" w:cs="Arial"/>
          <w:b/>
          <w:color w:val="5F497A" w:themeColor="accent4" w:themeShade="BF"/>
        </w:rPr>
        <w:t>Collection of useful GE documentation links</w:t>
      </w:r>
    </w:p>
    <w:p w:rsidR="006434BB" w:rsidRPr="006434BB" w:rsidRDefault="006434BB" w:rsidP="006434BB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5F497A" w:themeColor="accent4" w:themeShade="BF"/>
        </w:rPr>
      </w:pPr>
      <w:r w:rsidRPr="006434BB">
        <w:rPr>
          <w:rFonts w:ascii="Arial" w:hAnsi="Arial" w:cs="Arial"/>
          <w:b/>
          <w:color w:val="5F497A" w:themeColor="accent4" w:themeShade="BF"/>
        </w:rPr>
        <w:t>Collection of useful internet links</w:t>
      </w:r>
    </w:p>
    <w:p w:rsidR="00E53EB6" w:rsidRPr="00452000" w:rsidRDefault="004952CD" w:rsidP="00E53EB6">
      <w:pPr>
        <w:rPr>
          <w:rFonts w:ascii="Arial" w:hAnsi="Arial" w:cs="Arial"/>
          <w:b/>
          <w:color w:val="5F497A" w:themeColor="accent4" w:themeShade="BF"/>
        </w:rPr>
      </w:pPr>
      <w:r w:rsidRPr="00452000">
        <w:rPr>
          <w:rFonts w:ascii="Arial" w:hAnsi="Arial" w:cs="Arial"/>
          <w:color w:val="000000" w:themeColor="text1"/>
        </w:rPr>
        <w:t xml:space="preserve">The </w:t>
      </w:r>
      <w:r w:rsidR="006434BB" w:rsidRPr="00452000">
        <w:rPr>
          <w:rFonts w:ascii="Arial" w:hAnsi="Arial" w:cs="Arial"/>
          <w:color w:val="000000" w:themeColor="text1"/>
        </w:rPr>
        <w:t xml:space="preserve">B-Edit Analysis </w:t>
      </w:r>
      <w:r w:rsidRPr="00452000">
        <w:rPr>
          <w:rFonts w:ascii="Arial" w:hAnsi="Arial" w:cs="Arial"/>
          <w:color w:val="000000" w:themeColor="text1"/>
        </w:rPr>
        <w:t>system</w:t>
      </w:r>
      <w:r w:rsidR="00E53EB6" w:rsidRPr="00452000">
        <w:rPr>
          <w:rFonts w:ascii="Arial" w:hAnsi="Arial" w:cs="Arial"/>
          <w:color w:val="000000" w:themeColor="text1"/>
        </w:rPr>
        <w:t xml:space="preserve"> is a B-Edit application which runs in Windows. For more </w:t>
      </w:r>
      <w:r w:rsidR="006434BB" w:rsidRPr="00452000">
        <w:rPr>
          <w:rFonts w:ascii="Arial" w:hAnsi="Arial" w:cs="Arial"/>
          <w:color w:val="000000" w:themeColor="text1"/>
        </w:rPr>
        <w:t xml:space="preserve">information </w:t>
      </w:r>
      <w:r w:rsidR="00E53EB6" w:rsidRPr="00452000">
        <w:rPr>
          <w:rFonts w:ascii="Arial" w:hAnsi="Arial" w:cs="Arial"/>
          <w:color w:val="000000" w:themeColor="text1"/>
        </w:rPr>
        <w:t>about B-Edit, see the B-Edit Overview and User’s Guide documentation.</w:t>
      </w:r>
    </w:p>
    <w:p w:rsidR="005F5456" w:rsidRDefault="005F5456">
      <w:bookmarkStart w:id="0" w:name="_GoBack"/>
      <w:bookmarkEnd w:id="0"/>
    </w:p>
    <w:sectPr w:rsidR="005F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B907"/>
      </v:shape>
    </w:pict>
  </w:numPicBullet>
  <w:abstractNum w:abstractNumId="0">
    <w:nsid w:val="612D374E"/>
    <w:multiLevelType w:val="hybridMultilevel"/>
    <w:tmpl w:val="91ECA1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B6"/>
    <w:rsid w:val="000873ED"/>
    <w:rsid w:val="00320929"/>
    <w:rsid w:val="00452000"/>
    <w:rsid w:val="004952CD"/>
    <w:rsid w:val="005B6B10"/>
    <w:rsid w:val="005F5456"/>
    <w:rsid w:val="006434BB"/>
    <w:rsid w:val="00781B15"/>
    <w:rsid w:val="00A81E5C"/>
    <w:rsid w:val="00B2543D"/>
    <w:rsid w:val="00C32FA6"/>
    <w:rsid w:val="00DA76EC"/>
    <w:rsid w:val="00DD0B59"/>
    <w:rsid w:val="00E53EB6"/>
    <w:rsid w:val="00F64959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2CD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2CD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022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3</cp:revision>
  <dcterms:created xsi:type="dcterms:W3CDTF">2014-05-14T14:40:00Z</dcterms:created>
  <dcterms:modified xsi:type="dcterms:W3CDTF">2014-05-14T14:57:00Z</dcterms:modified>
</cp:coreProperties>
</file>