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EB6" w:rsidRPr="004952CD" w:rsidRDefault="00B2543D" w:rsidP="00E53EB6">
      <w:pPr>
        <w:rPr>
          <w:rFonts w:ascii="Arial" w:hAnsi="Arial" w:cs="Arial"/>
          <w:color w:val="0070C0"/>
        </w:rPr>
      </w:pPr>
      <w:bookmarkStart w:id="0" w:name="_GoBack"/>
      <w:bookmarkEnd w:id="0"/>
      <w:r w:rsidRPr="004952CD">
        <w:rPr>
          <w:rFonts w:ascii="Arial" w:hAnsi="Arial" w:cs="Arial"/>
          <w:color w:val="0070C0"/>
        </w:rPr>
        <w:t>Task Tracker System</w:t>
      </w:r>
    </w:p>
    <w:p w:rsidR="00E53EB6" w:rsidRPr="004952CD" w:rsidRDefault="004952CD" w:rsidP="004952CD">
      <w:pPr>
        <w:pStyle w:val="NormalWeb"/>
        <w:rPr>
          <w:rFonts w:ascii="Arial" w:hAnsi="Arial" w:cs="Arial"/>
          <w:color w:val="0070C0"/>
          <w:sz w:val="21"/>
          <w:szCs w:val="21"/>
        </w:rPr>
      </w:pPr>
      <w:r w:rsidRPr="004952CD">
        <w:rPr>
          <w:rFonts w:ascii="Arial" w:hAnsi="Arial" w:cs="Arial"/>
          <w:color w:val="0070C0"/>
          <w:sz w:val="21"/>
          <w:szCs w:val="21"/>
        </w:rPr>
        <w:t>The Task Tracker</w:t>
      </w:r>
      <w:r w:rsidRPr="004952CD">
        <w:rPr>
          <w:rFonts w:ascii="Arial" w:hAnsi="Arial" w:cs="Arial"/>
          <w:color w:val="0070C0"/>
          <w:sz w:val="21"/>
          <w:szCs w:val="21"/>
        </w:rPr>
        <w:t xml:space="preserve"> system</w:t>
      </w:r>
      <w:r w:rsidRPr="004952CD">
        <w:rPr>
          <w:rFonts w:ascii="Arial" w:hAnsi="Arial" w:cs="Arial"/>
          <w:color w:val="0070C0"/>
          <w:sz w:val="21"/>
          <w:szCs w:val="21"/>
        </w:rPr>
        <w:t xml:space="preserve"> allows you to enter, and maintain</w:t>
      </w:r>
      <w:r>
        <w:rPr>
          <w:rFonts w:ascii="Arial" w:hAnsi="Arial" w:cs="Arial"/>
          <w:color w:val="0070C0"/>
          <w:sz w:val="21"/>
          <w:szCs w:val="21"/>
        </w:rPr>
        <w:t>,</w:t>
      </w:r>
      <w:r w:rsidRPr="004952CD">
        <w:rPr>
          <w:rFonts w:ascii="Arial" w:hAnsi="Arial" w:cs="Arial"/>
          <w:color w:val="0070C0"/>
          <w:sz w:val="21"/>
          <w:szCs w:val="21"/>
        </w:rPr>
        <w:t xml:space="preserve"> business and personal tasks. </w:t>
      </w:r>
      <w:r w:rsidR="00781B15">
        <w:rPr>
          <w:rFonts w:ascii="Arial" w:hAnsi="Arial" w:cs="Arial"/>
          <w:color w:val="0070C0"/>
          <w:sz w:val="21"/>
          <w:szCs w:val="21"/>
        </w:rPr>
        <w:t xml:space="preserve">The system will track one-time tasks, as well as recurring tasks (daily, weekly, monthly, and yearly). </w:t>
      </w:r>
      <w:r>
        <w:rPr>
          <w:rFonts w:ascii="Arial" w:hAnsi="Arial" w:cs="Arial"/>
          <w:color w:val="0070C0"/>
          <w:sz w:val="21"/>
          <w:szCs w:val="21"/>
        </w:rPr>
        <w:t xml:space="preserve">The system will remind you </w:t>
      </w:r>
      <w:r w:rsidR="00781B15">
        <w:rPr>
          <w:rFonts w:ascii="Arial" w:hAnsi="Arial" w:cs="Arial"/>
          <w:color w:val="0070C0"/>
          <w:sz w:val="21"/>
          <w:szCs w:val="21"/>
        </w:rPr>
        <w:t>when tasks are due, and when you’ve finished a task you can add any comments you’d like describing what you did to complete the task.</w:t>
      </w:r>
      <w:r>
        <w:rPr>
          <w:rFonts w:ascii="Arial" w:hAnsi="Arial" w:cs="Arial"/>
          <w:color w:val="0070C0"/>
          <w:sz w:val="21"/>
          <w:szCs w:val="21"/>
        </w:rPr>
        <w:t xml:space="preserve"> </w:t>
      </w:r>
      <w:r w:rsidRPr="004952CD">
        <w:rPr>
          <w:rFonts w:ascii="Arial" w:hAnsi="Arial" w:cs="Arial"/>
          <w:color w:val="0070C0"/>
          <w:sz w:val="21"/>
          <w:szCs w:val="21"/>
        </w:rPr>
        <w:t>When you’d like to see everything you’ve worked on for the year (e.g. to aide in filling out your EMS)</w:t>
      </w:r>
      <w:r w:rsidR="00781B15">
        <w:rPr>
          <w:rFonts w:ascii="Arial" w:hAnsi="Arial" w:cs="Arial"/>
          <w:color w:val="0070C0"/>
          <w:sz w:val="21"/>
          <w:szCs w:val="21"/>
        </w:rPr>
        <w:t>,</w:t>
      </w:r>
      <w:r w:rsidRPr="004952CD">
        <w:rPr>
          <w:rFonts w:ascii="Arial" w:hAnsi="Arial" w:cs="Arial"/>
          <w:color w:val="0070C0"/>
          <w:sz w:val="21"/>
          <w:szCs w:val="21"/>
        </w:rPr>
        <w:t xml:space="preserve"> you can run a report that will show you every task you’ve completed using the Task Tracker system</w:t>
      </w:r>
      <w:r w:rsidRPr="004952CD">
        <w:rPr>
          <w:rFonts w:ascii="Arial" w:hAnsi="Arial" w:cs="Arial"/>
          <w:color w:val="0070C0"/>
          <w:sz w:val="21"/>
          <w:szCs w:val="21"/>
        </w:rPr>
        <w:t>.</w:t>
      </w:r>
    </w:p>
    <w:p w:rsidR="004952CD" w:rsidRPr="004952CD" w:rsidRDefault="004952CD" w:rsidP="004952CD">
      <w:pPr>
        <w:pStyle w:val="NormalWeb"/>
        <w:rPr>
          <w:rFonts w:ascii="Arial" w:hAnsi="Arial" w:cs="Arial"/>
          <w:color w:val="0070C0"/>
          <w:sz w:val="21"/>
          <w:szCs w:val="21"/>
        </w:rPr>
      </w:pPr>
    </w:p>
    <w:p w:rsidR="00E53EB6" w:rsidRPr="004952CD" w:rsidRDefault="004952CD" w:rsidP="00E53EB6">
      <w:pPr>
        <w:rPr>
          <w:rFonts w:ascii="Arial" w:hAnsi="Arial" w:cs="Arial"/>
          <w:color w:val="0070C0"/>
        </w:rPr>
      </w:pPr>
      <w:r w:rsidRPr="004952CD">
        <w:rPr>
          <w:rFonts w:ascii="Arial" w:hAnsi="Arial" w:cs="Arial"/>
          <w:color w:val="0070C0"/>
        </w:rPr>
        <w:t>The Task Tracker system</w:t>
      </w:r>
      <w:r w:rsidR="00E53EB6" w:rsidRPr="004952CD">
        <w:rPr>
          <w:rFonts w:ascii="Arial" w:hAnsi="Arial" w:cs="Arial"/>
          <w:color w:val="0070C0"/>
        </w:rPr>
        <w:t xml:space="preserve"> is a B-Edit application which runs in Windows. For more information about B-Edit, see the B-Edit Overview and User’s Guide documentation.</w:t>
      </w:r>
    </w:p>
    <w:p w:rsidR="005F5456" w:rsidRDefault="005F5456"/>
    <w:sectPr w:rsidR="005F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EB6"/>
    <w:rsid w:val="00320929"/>
    <w:rsid w:val="004952CD"/>
    <w:rsid w:val="005B6B10"/>
    <w:rsid w:val="005F5456"/>
    <w:rsid w:val="00781B15"/>
    <w:rsid w:val="00A81E5C"/>
    <w:rsid w:val="00B2543D"/>
    <w:rsid w:val="00DA76EC"/>
    <w:rsid w:val="00DD0B59"/>
    <w:rsid w:val="00E53EB6"/>
    <w:rsid w:val="00F64959"/>
    <w:rsid w:val="00F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52CD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52CD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3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3022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3</cp:revision>
  <dcterms:created xsi:type="dcterms:W3CDTF">2014-05-14T14:29:00Z</dcterms:created>
  <dcterms:modified xsi:type="dcterms:W3CDTF">2014-05-14T14:38:00Z</dcterms:modified>
</cp:coreProperties>
</file>