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80" w:type="dxa"/>
        <w:tblLook w:val="04A0" w:firstRow="1" w:lastRow="0" w:firstColumn="1" w:lastColumn="0" w:noHBand="0" w:noVBand="1"/>
      </w:tblPr>
      <w:tblGrid>
        <w:gridCol w:w="1440"/>
        <w:gridCol w:w="4320"/>
        <w:gridCol w:w="4320"/>
      </w:tblGrid>
      <w:tr w:rsidR="009C2522" w:rsidRPr="009C2522" w14:paraId="0662C18A" w14:textId="77777777" w:rsidTr="009C2522">
        <w:tc>
          <w:tcPr>
            <w:tcW w:w="1440" w:type="dxa"/>
          </w:tcPr>
          <w:p w14:paraId="0ECCD80A" w14:textId="15BC20C0" w:rsidR="009C2522" w:rsidRPr="009C2522" w:rsidRDefault="009C2522">
            <w:pPr>
              <w:rPr>
                <w:rFonts w:ascii="Times" w:hAnsi="Times"/>
              </w:rPr>
            </w:pPr>
            <w:r w:rsidRPr="009C2522">
              <w:rPr>
                <w:rFonts w:ascii="Times" w:hAnsi="Times"/>
              </w:rPr>
              <w:t>Files Count</w:t>
            </w:r>
          </w:p>
        </w:tc>
        <w:tc>
          <w:tcPr>
            <w:tcW w:w="4320" w:type="dxa"/>
          </w:tcPr>
          <w:p w14:paraId="6388B4EC" w14:textId="495CD870" w:rsidR="009C2522" w:rsidRPr="009C2522" w:rsidRDefault="009C2522">
            <w:pPr>
              <w:rPr>
                <w:rFonts w:ascii="Times" w:hAnsi="Times"/>
              </w:rPr>
            </w:pPr>
            <w:r w:rsidRPr="009C2522">
              <w:rPr>
                <w:rFonts w:ascii="Times" w:hAnsi="Times"/>
              </w:rPr>
              <w:t>Average Multi-process runtime (seconds)</w:t>
            </w:r>
          </w:p>
        </w:tc>
        <w:tc>
          <w:tcPr>
            <w:tcW w:w="4320" w:type="dxa"/>
          </w:tcPr>
          <w:p w14:paraId="0E91B1E8" w14:textId="491ECA87" w:rsidR="009C2522" w:rsidRPr="009C2522" w:rsidRDefault="009C2522">
            <w:pPr>
              <w:rPr>
                <w:rFonts w:ascii="Times" w:hAnsi="Times"/>
              </w:rPr>
            </w:pPr>
            <w:r w:rsidRPr="009C2522">
              <w:rPr>
                <w:rFonts w:ascii="Times" w:hAnsi="Times"/>
              </w:rPr>
              <w:t>Average Multi-thread runtime (seconds)</w:t>
            </w:r>
          </w:p>
        </w:tc>
      </w:tr>
      <w:tr w:rsidR="009C2522" w:rsidRPr="009C2522" w14:paraId="0E859E4C" w14:textId="77777777" w:rsidTr="009C2522">
        <w:tc>
          <w:tcPr>
            <w:tcW w:w="1440" w:type="dxa"/>
          </w:tcPr>
          <w:p w14:paraId="07945A9D" w14:textId="09E8162F" w:rsidR="009C2522" w:rsidRPr="009C2522" w:rsidRDefault="009C2522">
            <w:pPr>
              <w:rPr>
                <w:rFonts w:ascii="Times" w:hAnsi="Times"/>
              </w:rPr>
            </w:pPr>
            <w:r w:rsidRPr="009C2522">
              <w:rPr>
                <w:rFonts w:ascii="Times" w:hAnsi="Times"/>
              </w:rPr>
              <w:t>1</w:t>
            </w:r>
          </w:p>
        </w:tc>
        <w:tc>
          <w:tcPr>
            <w:tcW w:w="4320" w:type="dxa"/>
          </w:tcPr>
          <w:p w14:paraId="6164ECCF" w14:textId="147E8BA1" w:rsidR="009C2522" w:rsidRPr="009C2522" w:rsidRDefault="00913699">
            <w:pPr>
              <w:rPr>
                <w:rFonts w:ascii="Times" w:hAnsi="Times"/>
              </w:rPr>
            </w:pPr>
            <w:r>
              <w:rPr>
                <w:rFonts w:ascii="Times" w:hAnsi="Times"/>
              </w:rPr>
              <w:t xml:space="preserve">(.647, .646, .645) </w:t>
            </w:r>
            <w:r w:rsidRPr="00913699">
              <w:rPr>
                <w:rFonts w:ascii="Times" w:hAnsi="Times"/>
              </w:rPr>
              <w:sym w:font="Wingdings" w:char="F0E8"/>
            </w:r>
            <w:r>
              <w:rPr>
                <w:rFonts w:ascii="Times" w:hAnsi="Times"/>
              </w:rPr>
              <w:t xml:space="preserve"> </w:t>
            </w:r>
            <w:r w:rsidR="00E87D14">
              <w:rPr>
                <w:rFonts w:ascii="Times" w:hAnsi="Times"/>
              </w:rPr>
              <w:t>.646</w:t>
            </w:r>
          </w:p>
        </w:tc>
        <w:tc>
          <w:tcPr>
            <w:tcW w:w="4320" w:type="dxa"/>
          </w:tcPr>
          <w:p w14:paraId="77DDAEBE" w14:textId="77777777" w:rsidR="009C2522" w:rsidRPr="009C2522" w:rsidRDefault="009C2522">
            <w:pPr>
              <w:rPr>
                <w:rFonts w:ascii="Times" w:hAnsi="Times"/>
              </w:rPr>
            </w:pPr>
          </w:p>
        </w:tc>
      </w:tr>
      <w:tr w:rsidR="009C2522" w:rsidRPr="009C2522" w14:paraId="6286E1EF" w14:textId="77777777" w:rsidTr="009C2522">
        <w:tc>
          <w:tcPr>
            <w:tcW w:w="1440" w:type="dxa"/>
          </w:tcPr>
          <w:p w14:paraId="3716730C" w14:textId="27A7C638" w:rsidR="009C2522" w:rsidRPr="009C2522" w:rsidRDefault="009C2522">
            <w:pPr>
              <w:rPr>
                <w:rFonts w:ascii="Times" w:hAnsi="Times"/>
              </w:rPr>
            </w:pPr>
            <w:r w:rsidRPr="009C2522">
              <w:rPr>
                <w:rFonts w:ascii="Times" w:hAnsi="Times"/>
              </w:rPr>
              <w:t>2</w:t>
            </w:r>
          </w:p>
        </w:tc>
        <w:tc>
          <w:tcPr>
            <w:tcW w:w="4320" w:type="dxa"/>
          </w:tcPr>
          <w:p w14:paraId="734857FE" w14:textId="34B19703" w:rsidR="009C2522" w:rsidRPr="009C2522" w:rsidRDefault="00913699" w:rsidP="00913699">
            <w:pPr>
              <w:tabs>
                <w:tab w:val="left" w:pos="1513"/>
              </w:tabs>
              <w:rPr>
                <w:rFonts w:ascii="Times" w:hAnsi="Times"/>
              </w:rPr>
            </w:pPr>
            <w:r>
              <w:rPr>
                <w:rFonts w:ascii="Times" w:hAnsi="Times"/>
              </w:rPr>
              <w:t xml:space="preserve">(1.289, 1.315, 1.297) </w:t>
            </w:r>
            <w:r w:rsidRPr="00913699">
              <w:rPr>
                <w:rFonts w:ascii="Times" w:hAnsi="Times"/>
              </w:rPr>
              <w:sym w:font="Wingdings" w:char="F0E8"/>
            </w:r>
            <w:r>
              <w:rPr>
                <w:rFonts w:ascii="Times" w:hAnsi="Times"/>
              </w:rPr>
              <w:t xml:space="preserve"> </w:t>
            </w:r>
            <w:r w:rsidR="00E87D14">
              <w:rPr>
                <w:rFonts w:ascii="Times" w:hAnsi="Times"/>
              </w:rPr>
              <w:t>1.303</w:t>
            </w:r>
          </w:p>
        </w:tc>
        <w:tc>
          <w:tcPr>
            <w:tcW w:w="4320" w:type="dxa"/>
          </w:tcPr>
          <w:p w14:paraId="396493CD" w14:textId="77777777" w:rsidR="009C2522" w:rsidRPr="009C2522" w:rsidRDefault="009C2522">
            <w:pPr>
              <w:rPr>
                <w:rFonts w:ascii="Times" w:hAnsi="Times"/>
              </w:rPr>
            </w:pPr>
          </w:p>
        </w:tc>
      </w:tr>
      <w:tr w:rsidR="009C2522" w:rsidRPr="009C2522" w14:paraId="1CD16DC2" w14:textId="77777777" w:rsidTr="009C2522">
        <w:tc>
          <w:tcPr>
            <w:tcW w:w="1440" w:type="dxa"/>
          </w:tcPr>
          <w:p w14:paraId="6B966C15" w14:textId="6A6C0E36" w:rsidR="009C2522" w:rsidRPr="009C2522" w:rsidRDefault="009C2522">
            <w:pPr>
              <w:rPr>
                <w:rFonts w:ascii="Times" w:hAnsi="Times"/>
              </w:rPr>
            </w:pPr>
            <w:r w:rsidRPr="009C2522">
              <w:rPr>
                <w:rFonts w:ascii="Times" w:hAnsi="Times"/>
              </w:rPr>
              <w:t>3</w:t>
            </w:r>
          </w:p>
        </w:tc>
        <w:tc>
          <w:tcPr>
            <w:tcW w:w="4320" w:type="dxa"/>
          </w:tcPr>
          <w:p w14:paraId="04BD4ECE" w14:textId="29F28056" w:rsidR="009C2522" w:rsidRPr="009C2522" w:rsidRDefault="00913699">
            <w:pPr>
              <w:rPr>
                <w:rFonts w:ascii="Times" w:hAnsi="Times"/>
              </w:rPr>
            </w:pPr>
            <w:r>
              <w:rPr>
                <w:rFonts w:ascii="Times" w:hAnsi="Times"/>
              </w:rPr>
              <w:t xml:space="preserve">(2.582, 2.615, 2.601) </w:t>
            </w:r>
            <w:r w:rsidRPr="00913699">
              <w:rPr>
                <w:rFonts w:ascii="Times" w:hAnsi="Times"/>
              </w:rPr>
              <w:sym w:font="Wingdings" w:char="F0E8"/>
            </w:r>
            <w:r w:rsidR="00E87D14">
              <w:rPr>
                <w:rFonts w:ascii="Times" w:hAnsi="Times"/>
              </w:rPr>
              <w:t xml:space="preserve"> 2.599</w:t>
            </w:r>
          </w:p>
        </w:tc>
        <w:tc>
          <w:tcPr>
            <w:tcW w:w="4320" w:type="dxa"/>
          </w:tcPr>
          <w:p w14:paraId="6D84DAF9" w14:textId="77777777" w:rsidR="009C2522" w:rsidRPr="009C2522" w:rsidRDefault="009C2522">
            <w:pPr>
              <w:rPr>
                <w:rFonts w:ascii="Times" w:hAnsi="Times"/>
              </w:rPr>
            </w:pPr>
          </w:p>
        </w:tc>
      </w:tr>
      <w:tr w:rsidR="009C2522" w:rsidRPr="009C2522" w14:paraId="3B4741B9" w14:textId="77777777" w:rsidTr="009C2522">
        <w:tc>
          <w:tcPr>
            <w:tcW w:w="1440" w:type="dxa"/>
          </w:tcPr>
          <w:p w14:paraId="296C6326" w14:textId="4E6A0C7A" w:rsidR="009C2522" w:rsidRPr="009C2522" w:rsidRDefault="009C2522">
            <w:pPr>
              <w:rPr>
                <w:rFonts w:ascii="Times" w:hAnsi="Times"/>
              </w:rPr>
            </w:pPr>
            <w:r w:rsidRPr="009C2522">
              <w:rPr>
                <w:rFonts w:ascii="Times" w:hAnsi="Times"/>
              </w:rPr>
              <w:t>8</w:t>
            </w:r>
          </w:p>
        </w:tc>
        <w:tc>
          <w:tcPr>
            <w:tcW w:w="4320" w:type="dxa"/>
          </w:tcPr>
          <w:p w14:paraId="3E248112" w14:textId="70015342" w:rsidR="009C2522" w:rsidRPr="009C2522" w:rsidRDefault="001C785E">
            <w:pPr>
              <w:rPr>
                <w:rFonts w:ascii="Times" w:hAnsi="Times"/>
              </w:rPr>
            </w:pPr>
            <w:r>
              <w:rPr>
                <w:rFonts w:ascii="Times" w:hAnsi="Times"/>
              </w:rPr>
              <w:t xml:space="preserve">(5.138, 5.192, 5.241) </w:t>
            </w:r>
            <w:r w:rsidRPr="001C785E">
              <w:rPr>
                <w:rFonts w:ascii="Times" w:hAnsi="Times"/>
              </w:rPr>
              <w:sym w:font="Wingdings" w:char="F0E8"/>
            </w:r>
            <w:r w:rsidR="00E87D14">
              <w:rPr>
                <w:rFonts w:ascii="Times" w:hAnsi="Times"/>
              </w:rPr>
              <w:t xml:space="preserve"> 5.190</w:t>
            </w:r>
          </w:p>
        </w:tc>
        <w:tc>
          <w:tcPr>
            <w:tcW w:w="4320" w:type="dxa"/>
          </w:tcPr>
          <w:p w14:paraId="19786855" w14:textId="77777777" w:rsidR="009C2522" w:rsidRPr="009C2522" w:rsidRDefault="009C2522">
            <w:pPr>
              <w:rPr>
                <w:rFonts w:ascii="Times" w:hAnsi="Times"/>
              </w:rPr>
            </w:pPr>
          </w:p>
        </w:tc>
      </w:tr>
      <w:tr w:rsidR="009C2522" w:rsidRPr="009C2522" w14:paraId="2A8F171E" w14:textId="77777777" w:rsidTr="009C2522">
        <w:tc>
          <w:tcPr>
            <w:tcW w:w="1440" w:type="dxa"/>
          </w:tcPr>
          <w:p w14:paraId="37B11C91" w14:textId="644E7F69" w:rsidR="009C2522" w:rsidRPr="009C2522" w:rsidRDefault="009C2522">
            <w:pPr>
              <w:rPr>
                <w:rFonts w:ascii="Times" w:hAnsi="Times"/>
              </w:rPr>
            </w:pPr>
            <w:r w:rsidRPr="009C2522">
              <w:rPr>
                <w:rFonts w:ascii="Times" w:hAnsi="Times"/>
              </w:rPr>
              <w:t>16</w:t>
            </w:r>
          </w:p>
        </w:tc>
        <w:tc>
          <w:tcPr>
            <w:tcW w:w="4320" w:type="dxa"/>
          </w:tcPr>
          <w:p w14:paraId="20A1AFA8" w14:textId="31AABDF1" w:rsidR="009C2522" w:rsidRPr="009C2522" w:rsidRDefault="001C785E">
            <w:pPr>
              <w:rPr>
                <w:rFonts w:ascii="Times" w:hAnsi="Times"/>
              </w:rPr>
            </w:pPr>
            <w:r>
              <w:rPr>
                <w:rFonts w:ascii="Times" w:hAnsi="Times"/>
              </w:rPr>
              <w:t xml:space="preserve">(10.430, 10.356, 10.406) </w:t>
            </w:r>
            <w:r w:rsidRPr="001C785E">
              <w:rPr>
                <w:rFonts w:ascii="Times" w:hAnsi="Times"/>
              </w:rPr>
              <w:sym w:font="Wingdings" w:char="F0E8"/>
            </w:r>
            <w:r w:rsidR="00E87D14">
              <w:rPr>
                <w:rFonts w:ascii="Times" w:hAnsi="Times"/>
              </w:rPr>
              <w:t xml:space="preserve"> 10.397</w:t>
            </w:r>
          </w:p>
        </w:tc>
        <w:tc>
          <w:tcPr>
            <w:tcW w:w="4320" w:type="dxa"/>
          </w:tcPr>
          <w:p w14:paraId="75DC96B8" w14:textId="77777777" w:rsidR="009C2522" w:rsidRPr="009C2522" w:rsidRDefault="009C2522">
            <w:pPr>
              <w:rPr>
                <w:rFonts w:ascii="Times" w:hAnsi="Times"/>
              </w:rPr>
            </w:pPr>
          </w:p>
        </w:tc>
      </w:tr>
      <w:tr w:rsidR="009C2522" w:rsidRPr="009C2522" w14:paraId="4F613262" w14:textId="77777777" w:rsidTr="009C2522">
        <w:tc>
          <w:tcPr>
            <w:tcW w:w="1440" w:type="dxa"/>
          </w:tcPr>
          <w:p w14:paraId="4E76A08E" w14:textId="2B1CD5F1" w:rsidR="009C2522" w:rsidRPr="009C2522" w:rsidRDefault="009C2522">
            <w:pPr>
              <w:rPr>
                <w:rFonts w:ascii="Times" w:hAnsi="Times"/>
              </w:rPr>
            </w:pPr>
            <w:r w:rsidRPr="009C2522">
              <w:rPr>
                <w:rFonts w:ascii="Times" w:hAnsi="Times"/>
              </w:rPr>
              <w:t>32</w:t>
            </w:r>
          </w:p>
        </w:tc>
        <w:tc>
          <w:tcPr>
            <w:tcW w:w="4320" w:type="dxa"/>
          </w:tcPr>
          <w:p w14:paraId="37FA4C71" w14:textId="2426D158" w:rsidR="009C2522" w:rsidRPr="009C2522" w:rsidRDefault="00E87D14">
            <w:pPr>
              <w:rPr>
                <w:rFonts w:ascii="Times" w:hAnsi="Times"/>
              </w:rPr>
            </w:pPr>
            <w:r>
              <w:rPr>
                <w:rFonts w:ascii="Times" w:hAnsi="Times"/>
              </w:rPr>
              <w:t xml:space="preserve">(20.936, 20.831, 20.527) </w:t>
            </w:r>
            <w:r w:rsidRPr="00E87D14">
              <w:rPr>
                <w:rFonts w:ascii="Times" w:hAnsi="Times"/>
              </w:rPr>
              <w:sym w:font="Wingdings" w:char="F0E8"/>
            </w:r>
            <w:r>
              <w:rPr>
                <w:rFonts w:ascii="Times" w:hAnsi="Times"/>
              </w:rPr>
              <w:t xml:space="preserve"> 20.765</w:t>
            </w:r>
          </w:p>
        </w:tc>
        <w:tc>
          <w:tcPr>
            <w:tcW w:w="4320" w:type="dxa"/>
          </w:tcPr>
          <w:p w14:paraId="18535143" w14:textId="77777777" w:rsidR="009C2522" w:rsidRPr="009C2522" w:rsidRDefault="009C2522">
            <w:pPr>
              <w:rPr>
                <w:rFonts w:ascii="Times" w:hAnsi="Times"/>
              </w:rPr>
            </w:pPr>
          </w:p>
        </w:tc>
      </w:tr>
      <w:tr w:rsidR="009C2522" w:rsidRPr="009C2522" w14:paraId="7EF752AB" w14:textId="77777777" w:rsidTr="009C2522">
        <w:tc>
          <w:tcPr>
            <w:tcW w:w="1440" w:type="dxa"/>
          </w:tcPr>
          <w:p w14:paraId="5ED6B889" w14:textId="4C741D05" w:rsidR="009C2522" w:rsidRPr="009C2522" w:rsidRDefault="009C2522">
            <w:pPr>
              <w:rPr>
                <w:rFonts w:ascii="Times" w:hAnsi="Times"/>
              </w:rPr>
            </w:pPr>
            <w:r w:rsidRPr="009C2522">
              <w:rPr>
                <w:rFonts w:ascii="Times" w:hAnsi="Times"/>
              </w:rPr>
              <w:t>64</w:t>
            </w:r>
          </w:p>
        </w:tc>
        <w:tc>
          <w:tcPr>
            <w:tcW w:w="4320" w:type="dxa"/>
          </w:tcPr>
          <w:p w14:paraId="6E723EED" w14:textId="50776F5F" w:rsidR="009C2522" w:rsidRPr="009C2522" w:rsidRDefault="00E87D14">
            <w:pPr>
              <w:rPr>
                <w:rFonts w:ascii="Times" w:hAnsi="Times"/>
              </w:rPr>
            </w:pPr>
            <w:r>
              <w:rPr>
                <w:rFonts w:ascii="Times" w:hAnsi="Times"/>
              </w:rPr>
              <w:t xml:space="preserve">(41.124, </w:t>
            </w:r>
            <w:r w:rsidR="00460BC4">
              <w:rPr>
                <w:rFonts w:ascii="Times" w:hAnsi="Times"/>
              </w:rPr>
              <w:t>41.224</w:t>
            </w:r>
            <w:r>
              <w:rPr>
                <w:rFonts w:ascii="Times" w:hAnsi="Times"/>
              </w:rPr>
              <w:t>, 41.392</w:t>
            </w:r>
            <w:r w:rsidR="00460BC4">
              <w:rPr>
                <w:rFonts w:ascii="Times" w:hAnsi="Times"/>
              </w:rPr>
              <w:t xml:space="preserve">) </w:t>
            </w:r>
            <w:r w:rsidR="00460BC4" w:rsidRPr="00460BC4">
              <w:rPr>
                <w:rFonts w:ascii="Times" w:hAnsi="Times"/>
              </w:rPr>
              <w:sym w:font="Wingdings" w:char="F0E8"/>
            </w:r>
            <w:r w:rsidR="00460BC4">
              <w:rPr>
                <w:rFonts w:ascii="Times" w:hAnsi="Times"/>
              </w:rPr>
              <w:t xml:space="preserve"> 41.247</w:t>
            </w:r>
          </w:p>
        </w:tc>
        <w:tc>
          <w:tcPr>
            <w:tcW w:w="4320" w:type="dxa"/>
          </w:tcPr>
          <w:p w14:paraId="2FE4FE2A" w14:textId="77777777" w:rsidR="009C2522" w:rsidRPr="009C2522" w:rsidRDefault="009C2522">
            <w:pPr>
              <w:rPr>
                <w:rFonts w:ascii="Times" w:hAnsi="Times"/>
              </w:rPr>
            </w:pPr>
          </w:p>
        </w:tc>
      </w:tr>
      <w:tr w:rsidR="009C2522" w:rsidRPr="009C2522" w14:paraId="2B3A6AB0" w14:textId="77777777" w:rsidTr="009C2522">
        <w:tc>
          <w:tcPr>
            <w:tcW w:w="1440" w:type="dxa"/>
          </w:tcPr>
          <w:p w14:paraId="712B59E9" w14:textId="459EF4A8" w:rsidR="009C2522" w:rsidRPr="009C2522" w:rsidRDefault="009C2522">
            <w:pPr>
              <w:rPr>
                <w:rFonts w:ascii="Times" w:hAnsi="Times"/>
              </w:rPr>
            </w:pPr>
            <w:r w:rsidRPr="009C2522">
              <w:rPr>
                <w:rFonts w:ascii="Times" w:hAnsi="Times"/>
              </w:rPr>
              <w:t>128</w:t>
            </w:r>
          </w:p>
        </w:tc>
        <w:tc>
          <w:tcPr>
            <w:tcW w:w="4320" w:type="dxa"/>
          </w:tcPr>
          <w:p w14:paraId="27254026" w14:textId="246F4BA8" w:rsidR="009C2522" w:rsidRPr="009C2522" w:rsidRDefault="00460BC4">
            <w:pPr>
              <w:rPr>
                <w:rFonts w:ascii="Times" w:hAnsi="Times"/>
              </w:rPr>
            </w:pPr>
            <w:r>
              <w:rPr>
                <w:rFonts w:ascii="Times" w:hAnsi="Times"/>
              </w:rPr>
              <w:t xml:space="preserve">(82.763, 82.343, 82.655) </w:t>
            </w:r>
            <w:r w:rsidRPr="00460BC4">
              <w:rPr>
                <w:rFonts w:ascii="Times" w:hAnsi="Times"/>
              </w:rPr>
              <w:sym w:font="Wingdings" w:char="F0E8"/>
            </w:r>
            <w:r>
              <w:rPr>
                <w:rFonts w:ascii="Times" w:hAnsi="Times"/>
              </w:rPr>
              <w:t xml:space="preserve"> 82.587</w:t>
            </w:r>
          </w:p>
        </w:tc>
        <w:tc>
          <w:tcPr>
            <w:tcW w:w="4320" w:type="dxa"/>
          </w:tcPr>
          <w:p w14:paraId="5B1AB90F" w14:textId="77777777" w:rsidR="009C2522" w:rsidRPr="009C2522" w:rsidRDefault="009C2522">
            <w:pPr>
              <w:rPr>
                <w:rFonts w:ascii="Times" w:hAnsi="Times"/>
              </w:rPr>
            </w:pPr>
          </w:p>
        </w:tc>
      </w:tr>
      <w:tr w:rsidR="009C2522" w:rsidRPr="009C2522" w14:paraId="611292B3" w14:textId="77777777" w:rsidTr="009C2522">
        <w:tc>
          <w:tcPr>
            <w:tcW w:w="1440" w:type="dxa"/>
          </w:tcPr>
          <w:p w14:paraId="184DD32D" w14:textId="3AC9AFEA" w:rsidR="009C2522" w:rsidRPr="009C2522" w:rsidRDefault="009C2522">
            <w:pPr>
              <w:rPr>
                <w:rFonts w:ascii="Times" w:hAnsi="Times"/>
              </w:rPr>
            </w:pPr>
            <w:r w:rsidRPr="009C2522">
              <w:rPr>
                <w:rFonts w:ascii="Times" w:hAnsi="Times"/>
              </w:rPr>
              <w:t>256</w:t>
            </w:r>
          </w:p>
        </w:tc>
        <w:tc>
          <w:tcPr>
            <w:tcW w:w="4320" w:type="dxa"/>
          </w:tcPr>
          <w:p w14:paraId="7CAB1AC5" w14:textId="00D95362" w:rsidR="009C2522" w:rsidRPr="009C2522" w:rsidRDefault="00BD2DC0">
            <w:pPr>
              <w:rPr>
                <w:rFonts w:ascii="Times" w:hAnsi="Times"/>
              </w:rPr>
            </w:pPr>
            <w:r>
              <w:rPr>
                <w:rFonts w:ascii="Times" w:hAnsi="Times"/>
              </w:rPr>
              <w:t>(</w:t>
            </w:r>
            <w:r w:rsidR="00800E96">
              <w:rPr>
                <w:rFonts w:ascii="Times" w:hAnsi="Times"/>
              </w:rPr>
              <w:t>164.790,166.13</w:t>
            </w:r>
            <w:r>
              <w:rPr>
                <w:rFonts w:ascii="Times" w:hAnsi="Times"/>
              </w:rPr>
              <w:t>8,</w:t>
            </w:r>
            <w:r w:rsidR="00800E96">
              <w:rPr>
                <w:rFonts w:ascii="Times" w:hAnsi="Times"/>
              </w:rPr>
              <w:t xml:space="preserve"> 164.991) </w:t>
            </w:r>
            <w:r w:rsidR="00800E96" w:rsidRPr="00800E96">
              <w:rPr>
                <w:rFonts w:ascii="Times" w:hAnsi="Times"/>
              </w:rPr>
              <w:sym w:font="Wingdings" w:char="F0E8"/>
            </w:r>
            <w:r>
              <w:rPr>
                <w:rFonts w:ascii="Times" w:hAnsi="Times"/>
              </w:rPr>
              <w:t xml:space="preserve"> </w:t>
            </w:r>
            <w:r w:rsidR="00800E96">
              <w:rPr>
                <w:rFonts w:ascii="Times" w:hAnsi="Times"/>
              </w:rPr>
              <w:t>165.306</w:t>
            </w:r>
          </w:p>
        </w:tc>
        <w:tc>
          <w:tcPr>
            <w:tcW w:w="4320" w:type="dxa"/>
          </w:tcPr>
          <w:p w14:paraId="4B2EE4F6" w14:textId="77777777" w:rsidR="009C2522" w:rsidRPr="009C2522" w:rsidRDefault="009C2522">
            <w:pPr>
              <w:rPr>
                <w:rFonts w:ascii="Times" w:hAnsi="Times"/>
              </w:rPr>
            </w:pPr>
          </w:p>
        </w:tc>
      </w:tr>
    </w:tbl>
    <w:p w14:paraId="57BCE6C9" w14:textId="0B877682" w:rsidR="000F342C" w:rsidRPr="009C2522" w:rsidRDefault="00800E96">
      <w:pPr>
        <w:rPr>
          <w:rFonts w:ascii="Times" w:hAnsi="Times"/>
        </w:rPr>
      </w:pPr>
      <w:r>
        <w:rPr>
          <w:rFonts w:ascii="Times" w:hAnsi="Times"/>
          <w:noProof/>
        </w:rPr>
        <w:drawing>
          <wp:inline distT="0" distB="0" distL="0" distR="0" wp14:anchorId="66DA0625" wp14:editId="4735264D">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4B9E3B7" w14:textId="371506C2" w:rsidR="009C2522" w:rsidRDefault="009C2522">
      <w:pPr>
        <w:rPr>
          <w:rFonts w:ascii="Times" w:hAnsi="Times"/>
        </w:rPr>
      </w:pPr>
      <w:r w:rsidRPr="009C2522">
        <w:rPr>
          <w:rFonts w:ascii="Times" w:hAnsi="Times"/>
        </w:rPr>
        <w:t>Discussion</w:t>
      </w:r>
    </w:p>
    <w:p w14:paraId="3CB105B6" w14:textId="7AE6D242" w:rsidR="009C2522" w:rsidRDefault="009C2522">
      <w:pPr>
        <w:rPr>
          <w:rFonts w:ascii="Times" w:hAnsi="Times"/>
        </w:rPr>
      </w:pPr>
    </w:p>
    <w:p w14:paraId="041D3022" w14:textId="1AAC11F8" w:rsidR="000A4D19" w:rsidRDefault="00913699">
      <w:pPr>
        <w:rPr>
          <w:rFonts w:ascii="Times" w:hAnsi="Times"/>
        </w:rPr>
      </w:pPr>
      <w:r>
        <w:rPr>
          <w:rFonts w:ascii="Times" w:hAnsi="Times"/>
        </w:rPr>
        <w:t xml:space="preserve">Our method was to create folders corresponding to the file counts listed above. Each file would contain a “gross” column to be sorted by, and the output file would be written to an “out” folder at the same level of each of the folders containing the files to be sorted. The sorters </w:t>
      </w:r>
      <w:proofErr w:type="gramStart"/>
      <w:r>
        <w:rPr>
          <w:rFonts w:ascii="Times" w:hAnsi="Times"/>
        </w:rPr>
        <w:t>was</w:t>
      </w:r>
      <w:proofErr w:type="gramEnd"/>
      <w:r>
        <w:rPr>
          <w:rFonts w:ascii="Times" w:hAnsi="Times"/>
        </w:rPr>
        <w:t xml:space="preserve"> run 3 times per file c</w:t>
      </w:r>
      <w:bookmarkStart w:id="0" w:name="_GoBack"/>
      <w:bookmarkEnd w:id="0"/>
      <w:r>
        <w:rPr>
          <w:rFonts w:ascii="Times" w:hAnsi="Times"/>
        </w:rPr>
        <w:t>ount</w:t>
      </w:r>
    </w:p>
    <w:p w14:paraId="29516605" w14:textId="77777777" w:rsidR="000A4D19" w:rsidRDefault="000A4D19">
      <w:pPr>
        <w:rPr>
          <w:rFonts w:ascii="Times" w:hAnsi="Times"/>
        </w:rPr>
      </w:pPr>
    </w:p>
    <w:p w14:paraId="7F1B4389" w14:textId="076EA1EC" w:rsidR="009C2522" w:rsidRDefault="009C2522">
      <w:pPr>
        <w:rPr>
          <w:rFonts w:ascii="Times" w:hAnsi="Times"/>
        </w:rPr>
      </w:pPr>
      <w:r>
        <w:rPr>
          <w:rFonts w:ascii="Times" w:hAnsi="Times"/>
        </w:rPr>
        <w:t xml:space="preserve">Creating a stable, isolated testing environment without any variables is almost impossible – varying amounts of students running various programs on the </w:t>
      </w:r>
      <w:proofErr w:type="spellStart"/>
      <w:r>
        <w:rPr>
          <w:rFonts w:ascii="Times" w:hAnsi="Times"/>
        </w:rPr>
        <w:t>iLab</w:t>
      </w:r>
      <w:proofErr w:type="spellEnd"/>
      <w:r>
        <w:rPr>
          <w:rFonts w:ascii="Times" w:hAnsi="Times"/>
        </w:rPr>
        <w:t xml:space="preserve"> machines will change our results every time we test. This calls for an average case analysis.</w:t>
      </w:r>
      <w:r w:rsidR="00297F2A">
        <w:rPr>
          <w:rFonts w:ascii="Times" w:hAnsi="Times"/>
        </w:rPr>
        <w:t xml:space="preserve"> Overall, though, the multi-thread process runs much faster on average.</w:t>
      </w:r>
    </w:p>
    <w:p w14:paraId="6D820209" w14:textId="2F95004B" w:rsidR="009C2522" w:rsidRDefault="009C2522">
      <w:pPr>
        <w:rPr>
          <w:rFonts w:ascii="Times" w:hAnsi="Times"/>
        </w:rPr>
      </w:pPr>
    </w:p>
    <w:p w14:paraId="0238FBD1" w14:textId="4CB79347" w:rsidR="009C2522" w:rsidRDefault="009C2522">
      <w:pPr>
        <w:rPr>
          <w:rFonts w:ascii="Times" w:hAnsi="Times"/>
        </w:rPr>
      </w:pPr>
      <w:r>
        <w:rPr>
          <w:rFonts w:ascii="Times" w:hAnsi="Times"/>
        </w:rPr>
        <w:t xml:space="preserve">The sorting algorithm used was </w:t>
      </w:r>
      <w:proofErr w:type="spellStart"/>
      <w:r>
        <w:rPr>
          <w:rFonts w:ascii="Times" w:hAnsi="Times"/>
        </w:rPr>
        <w:t>mergesort</w:t>
      </w:r>
      <w:proofErr w:type="spellEnd"/>
      <w:r>
        <w:rPr>
          <w:rFonts w:ascii="Times" w:hAnsi="Times"/>
        </w:rPr>
        <w:t xml:space="preserve"> – a sorting algorithm </w:t>
      </w:r>
      <w:r w:rsidR="00D946C5">
        <w:rPr>
          <w:rFonts w:ascii="Times" w:hAnsi="Times"/>
        </w:rPr>
        <w:t>with an O(</w:t>
      </w:r>
      <w:proofErr w:type="spellStart"/>
      <w:r w:rsidR="00D946C5">
        <w:rPr>
          <w:rFonts w:ascii="Times" w:hAnsi="Times"/>
        </w:rPr>
        <w:t>nlogn</w:t>
      </w:r>
      <w:proofErr w:type="spellEnd"/>
      <w:r w:rsidR="00D946C5">
        <w:rPr>
          <w:rFonts w:ascii="Times" w:hAnsi="Times"/>
        </w:rPr>
        <w:t xml:space="preserve">) runtime for n inputs. Our </w:t>
      </w:r>
      <w:proofErr w:type="spellStart"/>
      <w:r w:rsidR="00D946C5">
        <w:rPr>
          <w:rFonts w:ascii="Times" w:hAnsi="Times"/>
        </w:rPr>
        <w:t>mergesort</w:t>
      </w:r>
      <w:proofErr w:type="spellEnd"/>
      <w:r w:rsidR="00D946C5">
        <w:rPr>
          <w:rFonts w:ascii="Times" w:hAnsi="Times"/>
        </w:rPr>
        <w:t xml:space="preserve"> algorithm is identical in both our multi-process and our multi-threaded programs. This allows us to directly compare the speed of creating multiple processes vs creating multiple threads.</w:t>
      </w:r>
    </w:p>
    <w:p w14:paraId="3999E3BC" w14:textId="5FC26E13" w:rsidR="00D946C5" w:rsidRDefault="00D946C5">
      <w:pPr>
        <w:rPr>
          <w:rFonts w:ascii="Times" w:hAnsi="Times"/>
        </w:rPr>
      </w:pPr>
    </w:p>
    <w:p w14:paraId="4105B362" w14:textId="6A562D05" w:rsidR="00D946C5" w:rsidRDefault="00D946C5">
      <w:pPr>
        <w:rPr>
          <w:rFonts w:ascii="Times" w:hAnsi="Times"/>
        </w:rPr>
      </w:pPr>
      <w:r>
        <w:rPr>
          <w:rFonts w:ascii="Times" w:hAnsi="Times"/>
        </w:rPr>
        <w:t>However, this comparison between threads and processes is somewhat frivolous. Creating a new process involves copying and allocating memory for the new process whereas threading shares data and operates concurrently on it at the same time as all other threads. The desired structure of each program also calls for sorting m files of varying sizes (multi-process) or sorting the total amount of rows from m files (multi-threaded). This leads to a much smaller threaded run time for larger file counts.</w:t>
      </w:r>
    </w:p>
    <w:p w14:paraId="070A1B7F" w14:textId="29CD8239" w:rsidR="00D946C5" w:rsidRDefault="00D946C5">
      <w:pPr>
        <w:rPr>
          <w:rFonts w:ascii="Times" w:hAnsi="Times"/>
        </w:rPr>
      </w:pPr>
    </w:p>
    <w:p w14:paraId="4C098931" w14:textId="08748290" w:rsidR="00D946C5" w:rsidRPr="009C2522" w:rsidRDefault="00D946C5">
      <w:pPr>
        <w:rPr>
          <w:rFonts w:ascii="Times" w:hAnsi="Times"/>
        </w:rPr>
      </w:pPr>
      <w:r>
        <w:rPr>
          <w:rFonts w:ascii="Times" w:hAnsi="Times"/>
        </w:rPr>
        <w:t xml:space="preserve">There is more leeway in speeding up the threaded program </w:t>
      </w:r>
      <w:proofErr w:type="gramStart"/>
      <w:r>
        <w:rPr>
          <w:rFonts w:ascii="Times" w:hAnsi="Times"/>
        </w:rPr>
        <w:t>and also</w:t>
      </w:r>
      <w:proofErr w:type="gramEnd"/>
      <w:r>
        <w:rPr>
          <w:rFonts w:ascii="Times" w:hAnsi="Times"/>
        </w:rPr>
        <w:t xml:space="preserve"> having a fair comparison with the multi-processed program. The multi-threaded program could </w:t>
      </w:r>
      <w:r w:rsidR="00297F2A">
        <w:rPr>
          <w:rFonts w:ascii="Times" w:hAnsi="Times"/>
        </w:rPr>
        <w:t xml:space="preserve">create a new thread on each recursive call in order to speed up the sorting and merging. The multi-threaded program could also follow the same directions as the </w:t>
      </w:r>
      <w:r w:rsidR="00297F2A">
        <w:rPr>
          <w:rFonts w:ascii="Times" w:hAnsi="Times"/>
        </w:rPr>
        <w:lastRenderedPageBreak/>
        <w:t>multi-process program by sorting each file individually rather than aggregating every valid row. This would allow for a fair comparison.</w:t>
      </w:r>
    </w:p>
    <w:sectPr w:rsidR="00D946C5" w:rsidRPr="009C2522" w:rsidSect="009C25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A0"/>
    <w:rsid w:val="000A0EE7"/>
    <w:rsid w:val="000A4D19"/>
    <w:rsid w:val="001B5ABE"/>
    <w:rsid w:val="001C785E"/>
    <w:rsid w:val="00297F2A"/>
    <w:rsid w:val="00445F76"/>
    <w:rsid w:val="00460BC4"/>
    <w:rsid w:val="00800E96"/>
    <w:rsid w:val="00913699"/>
    <w:rsid w:val="009C2522"/>
    <w:rsid w:val="00BD2DC0"/>
    <w:rsid w:val="00D946C5"/>
    <w:rsid w:val="00E87D14"/>
    <w:rsid w:val="00EE4DA0"/>
    <w:rsid w:val="00FC4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C84F"/>
  <w14:defaultImageDpi w14:val="32767"/>
  <w15:chartTrackingRefBased/>
  <w15:docId w15:val="{DFEB4BD9-C6D2-B243-8129-E364D8E8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Multi-process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numCache>
            </c:numRef>
          </c:cat>
          <c:val>
            <c:numRef>
              <c:f>Sheet1!$B$2:$B$10</c:f>
              <c:numCache>
                <c:formatCode>General</c:formatCode>
                <c:ptCount val="9"/>
                <c:pt idx="0">
                  <c:v>0.64600000000000002</c:v>
                </c:pt>
                <c:pt idx="1">
                  <c:v>1.3029999999999999</c:v>
                </c:pt>
                <c:pt idx="2">
                  <c:v>2.5990000000000002</c:v>
                </c:pt>
                <c:pt idx="3">
                  <c:v>5.19</c:v>
                </c:pt>
                <c:pt idx="4">
                  <c:v>10.397</c:v>
                </c:pt>
                <c:pt idx="5">
                  <c:v>20.765000000000001</c:v>
                </c:pt>
                <c:pt idx="6">
                  <c:v>41.247</c:v>
                </c:pt>
                <c:pt idx="7">
                  <c:v>82.587000000000003</c:v>
                </c:pt>
                <c:pt idx="8">
                  <c:v>165.30600000000001</c:v>
                </c:pt>
              </c:numCache>
            </c:numRef>
          </c:val>
          <c:smooth val="0"/>
          <c:extLst>
            <c:ext xmlns:c16="http://schemas.microsoft.com/office/drawing/2014/chart" uri="{C3380CC4-5D6E-409C-BE32-E72D297353CC}">
              <c16:uniqueId val="{00000000-7814-E14F-9F8C-9DD4D749C3DA}"/>
            </c:ext>
          </c:extLst>
        </c:ser>
        <c:dLbls>
          <c:showLegendKey val="0"/>
          <c:showVal val="0"/>
          <c:showCatName val="0"/>
          <c:showSerName val="0"/>
          <c:showPercent val="0"/>
          <c:showBubbleSize val="0"/>
        </c:dLbls>
        <c:marker val="1"/>
        <c:smooth val="0"/>
        <c:axId val="1000892879"/>
        <c:axId val="1000894559"/>
      </c:lineChart>
      <c:catAx>
        <c:axId val="1000892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94559"/>
        <c:crosses val="autoZero"/>
        <c:auto val="1"/>
        <c:lblAlgn val="ctr"/>
        <c:lblOffset val="100"/>
        <c:noMultiLvlLbl val="0"/>
      </c:catAx>
      <c:valAx>
        <c:axId val="1000894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92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Smith</dc:creator>
  <cp:keywords/>
  <dc:description/>
  <cp:lastModifiedBy>Forrest Smith</cp:lastModifiedBy>
  <cp:revision>6</cp:revision>
  <dcterms:created xsi:type="dcterms:W3CDTF">2018-11-26T01:26:00Z</dcterms:created>
  <dcterms:modified xsi:type="dcterms:W3CDTF">2018-11-26T02:59:00Z</dcterms:modified>
</cp:coreProperties>
</file>