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EA04C" w14:textId="77777777" w:rsidR="0088268C" w:rsidRDefault="0088268C"/>
    <w:p w14:paraId="5BEB6E27" w14:textId="77777777" w:rsidR="006C7034" w:rsidRDefault="006C7034">
      <w:bookmarkStart w:id="0" w:name="_GoBack"/>
      <w:bookmarkEnd w:id="0"/>
    </w:p>
    <w:sectPr w:rsidR="006C70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EA4D0" w14:textId="77777777" w:rsidR="0021153F" w:rsidRDefault="0021153F" w:rsidP="0021153F">
      <w:pPr>
        <w:spacing w:after="0" w:line="240" w:lineRule="auto"/>
      </w:pPr>
      <w:r>
        <w:separator/>
      </w:r>
    </w:p>
  </w:endnote>
  <w:endnote w:type="continuationSeparator" w:id="0">
    <w:p w14:paraId="390D548A" w14:textId="77777777" w:rsidR="0021153F" w:rsidRDefault="0021153F" w:rsidP="00211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46F4A" w14:textId="77777777" w:rsidR="0021153F" w:rsidRDefault="0021153F" w:rsidP="0021153F">
      <w:pPr>
        <w:spacing w:after="0" w:line="240" w:lineRule="auto"/>
      </w:pPr>
      <w:r>
        <w:separator/>
      </w:r>
    </w:p>
  </w:footnote>
  <w:footnote w:type="continuationSeparator" w:id="0">
    <w:p w14:paraId="5257D891" w14:textId="77777777" w:rsidR="0021153F" w:rsidRDefault="0021153F" w:rsidP="00211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22" w:type="dxa"/>
      <w:tblInd w:w="108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4253"/>
      <w:gridCol w:w="3118"/>
      <w:gridCol w:w="851"/>
    </w:tblGrid>
    <w:tr w:rsidR="0021153F" w14:paraId="4655E3F7" w14:textId="77777777">
      <w:trPr>
        <w:trHeight w:val="1134"/>
      </w:trPr>
      <w:tc>
        <w:tcPr>
          <w:tcW w:w="4253" w:type="dxa"/>
        </w:tcPr>
        <w:p w14:paraId="3D2A750C" w14:textId="77777777" w:rsidR="0021153F" w:rsidRDefault="0021153F" w:rsidP="0021153F">
          <w:pPr>
            <w:pStyle w:val="Header"/>
          </w:pPr>
          <w:r>
            <w:fldChar w:fldCharType="begin"/>
          </w:r>
          <w:r>
            <w:instrText xml:space="preserve"> DATE  \@ "dd/MM/yyyy" </w:instrText>
          </w:r>
          <w:r>
            <w:fldChar w:fldCharType="separate"/>
          </w:r>
          <w:r>
            <w:rPr>
              <w:noProof/>
            </w:rPr>
            <w:t>30/09/2014</w:t>
          </w:r>
          <w:r>
            <w:fldChar w:fldCharType="end"/>
          </w:r>
        </w:p>
        <w:p w14:paraId="20D91538" w14:textId="77777777" w:rsidR="0021153F" w:rsidRDefault="0021153F" w:rsidP="0021153F">
          <w:pPr>
            <w:pStyle w:val="Header"/>
            <w:jc w:val="both"/>
            <w:rPr>
              <w:sz w:val="14"/>
            </w:rPr>
          </w:pPr>
        </w:p>
        <w:p w14:paraId="430FC03D" w14:textId="77777777" w:rsidR="0021153F" w:rsidRPr="0021153F" w:rsidRDefault="0021153F" w:rsidP="0021153F">
          <w:pPr>
            <w:pStyle w:val="Header"/>
            <w:jc w:val="both"/>
            <w:rPr>
              <w:b/>
              <w:i/>
            </w:rPr>
          </w:pPr>
          <w:r w:rsidRPr="0021153F">
            <w:rPr>
              <w:b/>
              <w:i/>
            </w:rPr>
            <w:t>Team 5</w:t>
          </w:r>
        </w:p>
        <w:p w14:paraId="4E4EB528" w14:textId="77777777" w:rsidR="0021153F" w:rsidRDefault="0021153F" w:rsidP="0021153F">
          <w:pPr>
            <w:pStyle w:val="Header"/>
            <w:jc w:val="both"/>
            <w:rPr>
              <w:b/>
            </w:rPr>
          </w:pPr>
          <w:r>
            <w:t>PDA based flexible ticket system</w:t>
          </w:r>
          <w:r>
            <w:fldChar w:fldCharType="begin"/>
          </w:r>
          <w:r>
            <w:instrText xml:space="preserve"> TITLE  \* MERGEFORMAT </w:instrText>
          </w:r>
          <w:r>
            <w:rPr>
              <w:b/>
            </w:rPr>
            <w:fldChar w:fldCharType="end"/>
          </w:r>
        </w:p>
      </w:tc>
      <w:tc>
        <w:tcPr>
          <w:tcW w:w="3118" w:type="dxa"/>
        </w:tcPr>
        <w:p w14:paraId="3C88A6EF" w14:textId="77777777" w:rsidR="0021153F" w:rsidRDefault="0021153F">
          <w:pPr>
            <w:pStyle w:val="Header"/>
            <w:rPr>
              <w:b/>
              <w:sz w:val="16"/>
              <w:lang w:val="en-US"/>
            </w:rPr>
          </w:pPr>
          <w:r>
            <w:rPr>
              <w:b/>
              <w:sz w:val="16"/>
              <w:lang w:val="en-US"/>
            </w:rPr>
            <w:t>Centre for</w:t>
          </w:r>
          <w:r w:rsidRPr="00D23E2D">
            <w:rPr>
              <w:b/>
              <w:sz w:val="16"/>
              <w:lang w:val="en-US"/>
            </w:rPr>
            <w:t xml:space="preserve"> Information Technology</w:t>
          </w:r>
          <w:r>
            <w:rPr>
              <w:b/>
              <w:sz w:val="16"/>
              <w:lang w:val="en-US"/>
            </w:rPr>
            <w:t xml:space="preserve"> and Electronics</w:t>
          </w:r>
          <w:r>
            <w:rPr>
              <w:b/>
              <w:sz w:val="16"/>
              <w:lang w:val="en-US"/>
            </w:rPr>
            <w:br/>
          </w:r>
        </w:p>
        <w:p w14:paraId="6178EBC6" w14:textId="77777777" w:rsidR="0021153F" w:rsidRDefault="0021153F">
          <w:pPr>
            <w:pStyle w:val="Header"/>
            <w:rPr>
              <w:b/>
              <w:sz w:val="16"/>
              <w:lang w:val="en-US"/>
            </w:rPr>
          </w:pPr>
          <w:r>
            <w:rPr>
              <w:b/>
              <w:sz w:val="16"/>
              <w:lang w:val="en-US"/>
            </w:rPr>
            <w:t>DTU Diplom</w:t>
          </w:r>
        </w:p>
        <w:p w14:paraId="76F9F9AC" w14:textId="77777777" w:rsidR="0021153F" w:rsidRDefault="0021153F">
          <w:pPr>
            <w:pStyle w:val="Header"/>
            <w:rPr>
              <w:lang w:val="en-US"/>
            </w:rPr>
          </w:pPr>
          <w:r>
            <w:rPr>
              <w:sz w:val="16"/>
              <w:lang w:val="en-US"/>
            </w:rPr>
            <w:t>Lautrupvang 15, 2750 Ballerup</w:t>
          </w:r>
        </w:p>
      </w:tc>
      <w:tc>
        <w:tcPr>
          <w:tcW w:w="851" w:type="dxa"/>
        </w:tcPr>
        <w:p w14:paraId="6EEC2727" w14:textId="77777777" w:rsidR="0021153F" w:rsidRDefault="0021153F">
          <w:pPr>
            <w:pStyle w:val="Header"/>
            <w:ind w:rightChars="-54" w:right="-119"/>
            <w:jc w:val="right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0" locked="0" layoutInCell="1" allowOverlap="1" wp14:anchorId="49F19C97" wp14:editId="55112858">
                <wp:simplePos x="0" y="0"/>
                <wp:positionH relativeFrom="column">
                  <wp:posOffset>60325</wp:posOffset>
                </wp:positionH>
                <wp:positionV relativeFrom="paragraph">
                  <wp:posOffset>24765</wp:posOffset>
                </wp:positionV>
                <wp:extent cx="495300" cy="723900"/>
                <wp:effectExtent l="0" t="0" r="0" b="0"/>
                <wp:wrapNone/>
                <wp:docPr id="1" name="Picture 1" descr="Beskrivelse: C:\Users\ibr\AppData\Local\Microsoft\Windows\Temporary Internet Files\Content.Word\DTU 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skrivelse: C:\Users\ibr\AppData\Local\Microsoft\Windows\Temporary Internet Files\Content.Word\DTU 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A7041E" w14:textId="77777777" w:rsidR="0021153F" w:rsidRPr="00EB0A71" w:rsidRDefault="0021153F" w:rsidP="0021153F"/>
      </w:tc>
    </w:tr>
  </w:tbl>
  <w:p w14:paraId="68175850" w14:textId="77777777" w:rsidR="0021153F" w:rsidRDefault="002115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3F"/>
    <w:rsid w:val="00114CF0"/>
    <w:rsid w:val="00153085"/>
    <w:rsid w:val="001A6DFF"/>
    <w:rsid w:val="0021153F"/>
    <w:rsid w:val="00290419"/>
    <w:rsid w:val="002942F6"/>
    <w:rsid w:val="00302880"/>
    <w:rsid w:val="00407AA1"/>
    <w:rsid w:val="004560E7"/>
    <w:rsid w:val="00475061"/>
    <w:rsid w:val="006C7034"/>
    <w:rsid w:val="006F08C5"/>
    <w:rsid w:val="007C4493"/>
    <w:rsid w:val="00864B72"/>
    <w:rsid w:val="0088268C"/>
    <w:rsid w:val="00922EBD"/>
    <w:rsid w:val="009F73C4"/>
    <w:rsid w:val="00A47748"/>
    <w:rsid w:val="00A93D78"/>
    <w:rsid w:val="00D6739C"/>
    <w:rsid w:val="00DF3572"/>
    <w:rsid w:val="00DF70A2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8723B"/>
  <w15:chartTrackingRefBased/>
  <w15:docId w15:val="{74C99DA9-B7D2-49DA-B895-1D55262D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53F"/>
  </w:style>
  <w:style w:type="paragraph" w:styleId="Footer">
    <w:name w:val="footer"/>
    <w:basedOn w:val="Normal"/>
    <w:link w:val="FooterChar"/>
    <w:uiPriority w:val="99"/>
    <w:unhideWhenUsed/>
    <w:rsid w:val="00211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53F"/>
  </w:style>
  <w:style w:type="character" w:styleId="Hyperlink">
    <w:name w:val="Hyperlink"/>
    <w:basedOn w:val="DefaultParagraphFont"/>
    <w:uiPriority w:val="99"/>
    <w:semiHidden/>
    <w:unhideWhenUsed/>
    <w:rsid w:val="00211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2</cp:revision>
  <dcterms:created xsi:type="dcterms:W3CDTF">2014-09-30T08:35:00Z</dcterms:created>
  <dcterms:modified xsi:type="dcterms:W3CDTF">2014-09-30T09:38:00Z</dcterms:modified>
</cp:coreProperties>
</file>