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8E3ECF">
        <w:rPr>
          <w:b/>
          <w:sz w:val="28"/>
        </w:rPr>
        <w:t>4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C27B67" w:rsidRDefault="008E3ECF" w:rsidP="00C27B67">
      <w:pPr>
        <w:spacing w:line="30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DNS</w:t>
      </w:r>
      <w:r w:rsidR="00C27B67" w:rsidRPr="00C27B67">
        <w:rPr>
          <w:rFonts w:cs="Times New Roman"/>
          <w:szCs w:val="28"/>
        </w:rPr>
        <w:t>-сервер: установка и управление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Pr="008E3ECF" w:rsidRDefault="008E3ECF" w:rsidP="008E3ECF">
      <w:r>
        <w:rPr>
          <w:b/>
        </w:rPr>
        <w:tab/>
        <w:t xml:space="preserve">Цель работы: </w:t>
      </w:r>
      <w:r>
        <w:t xml:space="preserve">научиться устанавливать и удалять </w:t>
      </w:r>
      <w:r>
        <w:rPr>
          <w:lang w:val="en-US"/>
        </w:rPr>
        <w:t>DNS</w:t>
      </w:r>
      <w:r w:rsidRPr="008E3ECF">
        <w:t>-</w:t>
      </w:r>
      <w:r>
        <w:t xml:space="preserve">сервер, научиться настраивать </w:t>
      </w:r>
      <w:r>
        <w:rPr>
          <w:lang w:val="en-US"/>
        </w:rPr>
        <w:t>DNS</w:t>
      </w:r>
      <w:r w:rsidRPr="008E3ECF">
        <w:t>-</w:t>
      </w:r>
      <w:r>
        <w:t>сервер и научиться создавать зону обратного просмотра.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8E3ECF" w:rsidRDefault="008E3ECF" w:rsidP="008E3ECF">
      <w:pPr>
        <w:ind w:firstLine="720"/>
        <w:jc w:val="both"/>
        <w:rPr>
          <w:szCs w:val="28"/>
        </w:rPr>
      </w:pPr>
      <w:bookmarkStart w:id="2" w:name="_Toc524596300"/>
      <w:r w:rsidRPr="003C0B82">
        <w:rPr>
          <w:b/>
          <w:szCs w:val="28"/>
        </w:rPr>
        <w:t>Задание 1</w:t>
      </w:r>
      <w:r w:rsidRPr="003C0B82">
        <w:rPr>
          <w:szCs w:val="28"/>
        </w:rPr>
        <w:t>. Установите сервер D</w:t>
      </w:r>
      <w:r w:rsidRPr="003C0B82">
        <w:rPr>
          <w:szCs w:val="28"/>
          <w:lang w:val="en-US"/>
        </w:rPr>
        <w:t>NS</w:t>
      </w:r>
      <w:r>
        <w:rPr>
          <w:szCs w:val="28"/>
        </w:rPr>
        <w:t xml:space="preserve"> на виртуальную машину с </w:t>
      </w:r>
      <w:r>
        <w:rPr>
          <w:szCs w:val="28"/>
          <w:lang w:val="en-US"/>
        </w:rPr>
        <w:t>Windows</w:t>
      </w:r>
      <w:r w:rsidRPr="00064DAD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</w:t>
      </w:r>
      <w:r w:rsidRPr="003C0B82">
        <w:rPr>
          <w:szCs w:val="28"/>
        </w:rPr>
        <w:t xml:space="preserve">. </w:t>
      </w:r>
    </w:p>
    <w:p w:rsidR="008E3ECF" w:rsidRDefault="008E3ECF" w:rsidP="008E3ECF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1563451" wp14:editId="43220335">
            <wp:extent cx="3002280" cy="3429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F" w:rsidRPr="008E3ECF" w:rsidRDefault="008E3ECF" w:rsidP="008E3ECF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1 – Конфигурация сервера </w:t>
      </w:r>
      <w:r>
        <w:rPr>
          <w:szCs w:val="28"/>
          <w:lang w:val="en-US"/>
        </w:rPr>
        <w:t>Windows</w:t>
      </w:r>
      <w:r w:rsidRPr="008E3ECF">
        <w:rPr>
          <w:szCs w:val="28"/>
        </w:rPr>
        <w:t xml:space="preserve"> 2003</w:t>
      </w:r>
    </w:p>
    <w:p w:rsidR="008E3ECF" w:rsidRDefault="008E3ECF" w:rsidP="008E3ECF">
      <w:pPr>
        <w:ind w:firstLine="720"/>
        <w:rPr>
          <w:rFonts w:ascii="Arial" w:hAnsi="Arial" w:cs="Arial"/>
          <w:b/>
        </w:rPr>
      </w:pPr>
      <w:r w:rsidRPr="003C0B82">
        <w:rPr>
          <w:b/>
          <w:szCs w:val="28"/>
        </w:rPr>
        <w:t>Задание 2</w:t>
      </w:r>
      <w:r w:rsidRPr="003C0B82">
        <w:rPr>
          <w:szCs w:val="28"/>
        </w:rPr>
        <w:t xml:space="preserve">. Создайте зону прямого просмотра </w:t>
      </w:r>
      <w:proofErr w:type="spellStart"/>
      <w:r w:rsidRPr="00893BC1">
        <w:rPr>
          <w:rFonts w:ascii="Cambria" w:hAnsi="Cambria" w:cs="Arial"/>
          <w:b/>
          <w:szCs w:val="28"/>
          <w:lang w:val="en-US"/>
        </w:rPr>
        <w:t>IvanoffAA</w:t>
      </w:r>
      <w:proofErr w:type="spellEnd"/>
      <w:r w:rsidRPr="00893BC1">
        <w:rPr>
          <w:rFonts w:ascii="Cambria" w:hAnsi="Cambria" w:cs="Arial"/>
          <w:b/>
          <w:szCs w:val="28"/>
        </w:rPr>
        <w:t>.</w:t>
      </w:r>
      <w:proofErr w:type="spellStart"/>
      <w:r w:rsidRPr="00893BC1">
        <w:rPr>
          <w:rFonts w:ascii="Cambria" w:hAnsi="Cambria" w:cs="Arial"/>
          <w:b/>
          <w:szCs w:val="28"/>
          <w:lang w:val="en-US"/>
        </w:rPr>
        <w:t>ru</w:t>
      </w:r>
      <w:proofErr w:type="spellEnd"/>
      <w:r w:rsidRPr="008340CE">
        <w:rPr>
          <w:rFonts w:ascii="Arial" w:hAnsi="Arial" w:cs="Arial"/>
          <w:b/>
        </w:rPr>
        <w:t>.</w:t>
      </w:r>
    </w:p>
    <w:p w:rsidR="008E3ECF" w:rsidRDefault="008E3ECF" w:rsidP="00DD30B8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E1E4CB" wp14:editId="1712FFBD">
            <wp:extent cx="3810000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F" w:rsidRDefault="008E3ECF" w:rsidP="008E3ECF">
      <w:pPr>
        <w:ind w:firstLine="720"/>
        <w:jc w:val="center"/>
        <w:rPr>
          <w:szCs w:val="28"/>
        </w:rPr>
      </w:pPr>
      <w:r>
        <w:rPr>
          <w:szCs w:val="28"/>
        </w:rPr>
        <w:t>Рисунок 2 – Созданная зона прямого просмотра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E9ADC8" wp14:editId="75BCAD5E">
            <wp:extent cx="5806440" cy="4046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DD30B8" w:rsidRDefault="00DD30B8" w:rsidP="008E3ECF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3 – Зона прямого просмотра и узел </w:t>
      </w:r>
      <w:r>
        <w:rPr>
          <w:szCs w:val="28"/>
          <w:lang w:val="en-US"/>
        </w:rPr>
        <w:t>server</w:t>
      </w:r>
      <w:r w:rsidRPr="00DD30B8">
        <w:rPr>
          <w:szCs w:val="28"/>
        </w:rPr>
        <w:t xml:space="preserve"> </w:t>
      </w:r>
      <w:r>
        <w:rPr>
          <w:szCs w:val="28"/>
        </w:rPr>
        <w:t>в ней</w:t>
      </w: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t>Задание 3</w:t>
      </w:r>
      <w:r w:rsidRPr="00824AF6">
        <w:rPr>
          <w:szCs w:val="28"/>
        </w:rPr>
        <w:t xml:space="preserve">. Протестируйте работу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>.</w:t>
      </w:r>
    </w:p>
    <w:p w:rsidR="00DD30B8" w:rsidRDefault="00DD30B8" w:rsidP="00DD30B8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53D593" wp14:editId="45354DEE">
            <wp:extent cx="4320540" cy="23317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4A7D1E" w:rsidRDefault="00DD30B8" w:rsidP="00DD30B8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4 – Результат выполнения утилиты </w:t>
      </w:r>
      <w:r>
        <w:rPr>
          <w:szCs w:val="28"/>
          <w:lang w:val="en-US"/>
        </w:rPr>
        <w:t>ping</w:t>
      </w:r>
      <w:r w:rsidRPr="00DD30B8">
        <w:rPr>
          <w:szCs w:val="28"/>
        </w:rPr>
        <w:t xml:space="preserve"> </w:t>
      </w:r>
      <w:r>
        <w:rPr>
          <w:szCs w:val="28"/>
        </w:rPr>
        <w:t xml:space="preserve">с </w:t>
      </w:r>
      <w:proofErr w:type="spellStart"/>
      <w:r>
        <w:rPr>
          <w:szCs w:val="28"/>
          <w:lang w:val="en-US"/>
        </w:rPr>
        <w:t>WinXP</w:t>
      </w:r>
      <w:proofErr w:type="spellEnd"/>
    </w:p>
    <w:p w:rsidR="008E3ECF" w:rsidRDefault="008E3ECF" w:rsidP="008E3ECF">
      <w:pPr>
        <w:ind w:firstLine="720"/>
        <w:jc w:val="both"/>
        <w:rPr>
          <w:szCs w:val="28"/>
        </w:rPr>
      </w:pPr>
      <w:r w:rsidRPr="00824AF6">
        <w:rPr>
          <w:b/>
          <w:szCs w:val="28"/>
        </w:rPr>
        <w:t xml:space="preserve">Задание 4. </w:t>
      </w:r>
      <w:r w:rsidRPr="00824AF6">
        <w:rPr>
          <w:szCs w:val="28"/>
        </w:rPr>
        <w:t>Создайте зону обратного просмотра (для преобразования IP</w:t>
      </w:r>
      <w:r w:rsidRPr="00824AF6">
        <w:rPr>
          <w:szCs w:val="28"/>
        </w:rPr>
        <w:noBreakHyphen/>
        <w:t>адреса в доменное имя).</w:t>
      </w:r>
    </w:p>
    <w:p w:rsidR="00DD30B8" w:rsidRDefault="00DD30B8" w:rsidP="00DD30B8">
      <w:pPr>
        <w:ind w:firstLine="72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FB8206" wp14:editId="53B7DC7F">
            <wp:extent cx="381762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Default="00DD30B8" w:rsidP="00DD30B8">
      <w:pPr>
        <w:ind w:firstLine="720"/>
        <w:jc w:val="center"/>
        <w:rPr>
          <w:szCs w:val="28"/>
        </w:rPr>
      </w:pPr>
      <w:r>
        <w:rPr>
          <w:szCs w:val="28"/>
        </w:rPr>
        <w:t>Рисунок 5 – Создание зоны обратного просмотра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92D671" wp14:editId="4F3992E1">
            <wp:extent cx="5798820" cy="4091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DD30B8" w:rsidRDefault="00DD30B8" w:rsidP="00DD30B8">
      <w:pPr>
        <w:jc w:val="center"/>
        <w:rPr>
          <w:szCs w:val="28"/>
        </w:rPr>
      </w:pPr>
      <w:r>
        <w:rPr>
          <w:szCs w:val="28"/>
        </w:rPr>
        <w:t>Рисунок 6 – Созданная зона обратного просмотра</w:t>
      </w: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t xml:space="preserve">Задание 5. </w:t>
      </w:r>
      <w:r w:rsidRPr="00824AF6">
        <w:rPr>
          <w:szCs w:val="28"/>
        </w:rPr>
        <w:t xml:space="preserve">Создайте псевдоним для узла </w:t>
      </w:r>
      <w:r w:rsidRPr="00824AF6">
        <w:rPr>
          <w:rFonts w:ascii="Arial" w:hAnsi="Arial" w:cs="Arial"/>
          <w:b/>
          <w:lang w:val="en-US"/>
        </w:rPr>
        <w:t>server</w:t>
      </w:r>
      <w:r w:rsidRPr="00824AF6">
        <w:rPr>
          <w:rFonts w:ascii="Arial" w:hAnsi="Arial" w:cs="Arial"/>
          <w:b/>
        </w:rPr>
        <w:t>.</w:t>
      </w:r>
      <w:proofErr w:type="spellStart"/>
      <w:r w:rsidRPr="00824AF6">
        <w:rPr>
          <w:rFonts w:ascii="Arial" w:hAnsi="Arial" w:cs="Arial"/>
          <w:b/>
          <w:lang w:val="en-US"/>
        </w:rPr>
        <w:t>myzone</w:t>
      </w:r>
      <w:proofErr w:type="spellEnd"/>
      <w:r w:rsidRPr="00824AF6">
        <w:rPr>
          <w:rFonts w:ascii="Arial" w:hAnsi="Arial" w:cs="Arial"/>
          <w:b/>
        </w:rPr>
        <w:t>.</w:t>
      </w:r>
      <w:proofErr w:type="spellStart"/>
      <w:r w:rsidRPr="00824AF6">
        <w:rPr>
          <w:rFonts w:ascii="Arial" w:hAnsi="Arial" w:cs="Arial"/>
          <w:b/>
          <w:lang w:val="en-US"/>
        </w:rPr>
        <w:t>ru</w:t>
      </w:r>
      <w:proofErr w:type="spellEnd"/>
      <w:r w:rsidRPr="00824AF6">
        <w:rPr>
          <w:szCs w:val="28"/>
        </w:rPr>
        <w:t>.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EC495CE" wp14:editId="06B3F866">
            <wp:extent cx="3070860" cy="3398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Default="00DD30B8" w:rsidP="00DD30B8">
      <w:pPr>
        <w:jc w:val="center"/>
        <w:rPr>
          <w:szCs w:val="28"/>
        </w:rPr>
      </w:pPr>
      <w:r>
        <w:rPr>
          <w:szCs w:val="28"/>
        </w:rPr>
        <w:t xml:space="preserve">Рисунок 7 – Создание псевдонима для узла </w:t>
      </w:r>
      <w:r>
        <w:rPr>
          <w:szCs w:val="28"/>
          <w:lang w:val="en-US"/>
        </w:rPr>
        <w:t>server</w:t>
      </w:r>
      <w:r w:rsidRPr="00DD30B8">
        <w:rPr>
          <w:szCs w:val="28"/>
        </w:rPr>
        <w:t>.</w:t>
      </w:r>
      <w:proofErr w:type="spellStart"/>
      <w:r>
        <w:rPr>
          <w:szCs w:val="28"/>
          <w:lang w:val="en-US"/>
        </w:rPr>
        <w:t>burlakovas</w:t>
      </w:r>
      <w:proofErr w:type="spellEnd"/>
      <w:r w:rsidRPr="00DD30B8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</w:p>
    <w:p w:rsidR="00DD30B8" w:rsidRPr="00DD30B8" w:rsidRDefault="00DD30B8" w:rsidP="00DD30B8">
      <w:pPr>
        <w:jc w:val="center"/>
        <w:rPr>
          <w:szCs w:val="28"/>
        </w:rPr>
      </w:pP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lastRenderedPageBreak/>
        <w:t>Задание 6</w:t>
      </w:r>
      <w:r w:rsidRPr="00824AF6">
        <w:rPr>
          <w:szCs w:val="28"/>
        </w:rPr>
        <w:t xml:space="preserve">. Протестируйте работу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 xml:space="preserve">. 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14D1E92" wp14:editId="469AA5C0">
            <wp:extent cx="4328160" cy="1996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824AF6" w:rsidRDefault="00DD30B8" w:rsidP="00DD30B8">
      <w:pPr>
        <w:jc w:val="center"/>
        <w:rPr>
          <w:szCs w:val="28"/>
        </w:rPr>
      </w:pPr>
      <w:r>
        <w:rPr>
          <w:szCs w:val="28"/>
        </w:rPr>
        <w:t xml:space="preserve">Рисунок 8 – Результат выполнения утилиты </w:t>
      </w:r>
      <w:proofErr w:type="spellStart"/>
      <w:r>
        <w:rPr>
          <w:szCs w:val="28"/>
          <w:lang w:val="en-US"/>
        </w:rPr>
        <w:t>nslookup</w:t>
      </w:r>
      <w:proofErr w:type="spellEnd"/>
      <w:r w:rsidRPr="00DD30B8">
        <w:rPr>
          <w:szCs w:val="28"/>
        </w:rPr>
        <w:t xml:space="preserve"> </w:t>
      </w:r>
      <w:r>
        <w:rPr>
          <w:szCs w:val="28"/>
        </w:rPr>
        <w:t xml:space="preserve">на </w:t>
      </w:r>
      <w:proofErr w:type="spellStart"/>
      <w:r>
        <w:rPr>
          <w:szCs w:val="28"/>
          <w:lang w:val="en-US"/>
        </w:rPr>
        <w:t>WinXp</w:t>
      </w:r>
      <w:proofErr w:type="spellEnd"/>
      <w:r>
        <w:rPr>
          <w:szCs w:val="28"/>
        </w:rPr>
        <w:t xml:space="preserve"> </w:t>
      </w: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t>Задание 7</w:t>
      </w:r>
      <w:r w:rsidRPr="00824AF6">
        <w:rPr>
          <w:szCs w:val="28"/>
        </w:rPr>
        <w:t xml:space="preserve">. Сконфигурируйте клиента для использования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 xml:space="preserve">. </w:t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5D58101" wp14:editId="5AC2DD6D">
            <wp:extent cx="3055620" cy="3398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9 – Настройка автоматического получения </w:t>
      </w:r>
      <w:r>
        <w:rPr>
          <w:szCs w:val="28"/>
          <w:lang w:val="en-US"/>
        </w:rPr>
        <w:t>DNS</w:t>
      </w:r>
      <w:r w:rsidRPr="00120BC0">
        <w:rPr>
          <w:szCs w:val="28"/>
        </w:rPr>
        <w:t>-</w:t>
      </w:r>
      <w:r>
        <w:rPr>
          <w:szCs w:val="28"/>
        </w:rPr>
        <w:t xml:space="preserve">сервера с </w:t>
      </w:r>
      <w:r>
        <w:rPr>
          <w:szCs w:val="28"/>
          <w:lang w:val="en-US"/>
        </w:rPr>
        <w:t>DHCP</w:t>
      </w:r>
      <w:r w:rsidRPr="00120BC0">
        <w:rPr>
          <w:szCs w:val="28"/>
        </w:rPr>
        <w:t>-</w:t>
      </w:r>
      <w:r>
        <w:rPr>
          <w:szCs w:val="28"/>
        </w:rPr>
        <w:t>сервера</w:t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B5852E" wp14:editId="4EC2DC60">
            <wp:extent cx="3086100" cy="3703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szCs w:val="28"/>
        </w:rPr>
        <w:t>Рисунок 10 – Дополнительные параметры</w:t>
      </w:r>
    </w:p>
    <w:p w:rsidR="00120BC0" w:rsidRPr="00120BC0" w:rsidRDefault="00120BC0" w:rsidP="00120BC0">
      <w:pPr>
        <w:ind w:firstLine="720"/>
        <w:jc w:val="center"/>
        <w:rPr>
          <w:szCs w:val="28"/>
        </w:rPr>
      </w:pPr>
    </w:p>
    <w:p w:rsidR="008E3ECF" w:rsidRPr="00824AF6" w:rsidRDefault="008E3ECF" w:rsidP="008E3ECF">
      <w:pPr>
        <w:ind w:firstLine="720"/>
        <w:jc w:val="both"/>
        <w:rPr>
          <w:szCs w:val="28"/>
        </w:rPr>
      </w:pPr>
      <w:r w:rsidRPr="00824AF6">
        <w:rPr>
          <w:b/>
          <w:szCs w:val="28"/>
        </w:rPr>
        <w:t>Задание 8</w:t>
      </w:r>
      <w:r w:rsidRPr="00824AF6">
        <w:rPr>
          <w:szCs w:val="28"/>
        </w:rPr>
        <w:t xml:space="preserve">. Задайте разрешение имен с использованием файла </w:t>
      </w:r>
      <w:r w:rsidRPr="00824AF6">
        <w:rPr>
          <w:rFonts w:ascii="Arial" w:hAnsi="Arial" w:cs="Arial"/>
          <w:b/>
          <w:lang w:val="en-US"/>
        </w:rPr>
        <w:t>HOSTS</w:t>
      </w:r>
      <w:r w:rsidRPr="00824AF6">
        <w:rPr>
          <w:szCs w:val="28"/>
        </w:rPr>
        <w:t xml:space="preserve"> для случаев отказа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 xml:space="preserve"> и для возможности использования коротких имен при доступе к удаленным узлам. </w:t>
      </w:r>
    </w:p>
    <w:p w:rsidR="009B2E83" w:rsidRDefault="00120BC0" w:rsidP="00120B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8D1E3A" wp14:editId="54CD63B9">
            <wp:extent cx="5798820" cy="404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jc w:val="center"/>
      </w:pPr>
      <w:r>
        <w:t xml:space="preserve">Рисунок 11 – Открытый файл </w:t>
      </w:r>
      <w:r>
        <w:rPr>
          <w:lang w:val="en-US"/>
        </w:rPr>
        <w:t>HOSTS</w:t>
      </w:r>
    </w:p>
    <w:p w:rsidR="00120BC0" w:rsidRDefault="00120BC0" w:rsidP="00120B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778313" wp14:editId="11EC6C10">
            <wp:extent cx="5737860" cy="3276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Pr="004A7D1E" w:rsidRDefault="00120BC0" w:rsidP="00120BC0">
      <w:pPr>
        <w:jc w:val="center"/>
      </w:pPr>
      <w:r>
        <w:t xml:space="preserve">Рисунок 12 – </w:t>
      </w:r>
      <w:r>
        <w:rPr>
          <w:lang w:val="en-US"/>
        </w:rPr>
        <w:t>IP</w:t>
      </w:r>
      <w:r w:rsidRPr="00120BC0">
        <w:t>-</w:t>
      </w:r>
      <w:r>
        <w:t xml:space="preserve">адрес </w:t>
      </w:r>
      <w:r>
        <w:rPr>
          <w:lang w:val="en-US"/>
        </w:rPr>
        <w:t>www</w:t>
      </w:r>
      <w:r w:rsidRPr="00120BC0">
        <w:t>.</w:t>
      </w:r>
      <w:proofErr w:type="spellStart"/>
      <w:r>
        <w:rPr>
          <w:lang w:val="en-US"/>
        </w:rPr>
        <w:t>microsoft</w:t>
      </w:r>
      <w:proofErr w:type="spellEnd"/>
      <w:r w:rsidRPr="00120BC0">
        <w:t>.</w:t>
      </w:r>
      <w:r>
        <w:rPr>
          <w:lang w:val="en-US"/>
        </w:rPr>
        <w:t>com</w:t>
      </w:r>
      <w:r w:rsidRPr="00120BC0">
        <w:t xml:space="preserve"> </w:t>
      </w:r>
    </w:p>
    <w:p w:rsidR="00120BC0" w:rsidRDefault="00120BC0" w:rsidP="00120BC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FA5477" wp14:editId="5F872AFA">
            <wp:extent cx="5821680" cy="40843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jc w:val="center"/>
      </w:pPr>
      <w:r>
        <w:t xml:space="preserve">Рисунок 13 – Добавление записи в файл </w:t>
      </w:r>
      <w:r>
        <w:rPr>
          <w:lang w:val="en-US"/>
        </w:rPr>
        <w:t>HOSTS</w:t>
      </w:r>
    </w:p>
    <w:p w:rsidR="00120BC0" w:rsidRPr="00120BC0" w:rsidRDefault="00120BC0" w:rsidP="00120BC0">
      <w:pPr>
        <w:jc w:val="center"/>
      </w:pPr>
    </w:p>
    <w:p w:rsidR="00120BC0" w:rsidRDefault="00120BC0" w:rsidP="00120BC0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8E0409" w:rsidRDefault="004A7D1E" w:rsidP="004A7D1E">
      <w:pPr>
        <w:ind w:firstLine="709"/>
        <w:rPr>
          <w:color w:val="000000"/>
          <w:sz w:val="27"/>
          <w:szCs w:val="27"/>
        </w:rPr>
      </w:pPr>
      <w:r w:rsidRPr="004A7D1E">
        <w:rPr>
          <w:color w:val="000000"/>
          <w:sz w:val="27"/>
          <w:szCs w:val="27"/>
        </w:rPr>
        <w:t>В ходе данной лабораторной работы были изучены установка и удаление DNS-сервера, также была рассмотрена настройка DNS-сервера и создание зоны обратного просмотра.</w:t>
      </w: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>Для чего предназначены прямые и обратные запросы поиска?</w:t>
      </w:r>
    </w:p>
    <w:p w:rsidR="004A7D1E" w:rsidRDefault="004A7D1E" w:rsidP="004A7D1E">
      <w:proofErr w:type="gramStart"/>
      <w:r>
        <w:t>Прямые</w:t>
      </w:r>
      <w:proofErr w:type="gramEnd"/>
      <w:r>
        <w:t xml:space="preserve"> - отображение доменных имен на IP-адреса.</w:t>
      </w:r>
    </w:p>
    <w:p w:rsidR="004A7D1E" w:rsidRDefault="004A7D1E" w:rsidP="004A7D1E">
      <w:proofErr w:type="gramStart"/>
      <w:r>
        <w:t>Обратные - отображение IP-адреса на доменные имена.</w:t>
      </w:r>
      <w:proofErr w:type="gramEnd"/>
    </w:p>
    <w:p w:rsidR="004A7D1E" w:rsidRPr="003C0B82" w:rsidRDefault="004A7D1E" w:rsidP="004A7D1E">
      <w:pPr>
        <w:spacing w:after="0" w:line="240" w:lineRule="auto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 xml:space="preserve">Опишите назначение компонентов </w:t>
      </w:r>
      <w:r w:rsidRPr="003C0B82">
        <w:rPr>
          <w:szCs w:val="28"/>
          <w:lang w:val="en-US"/>
        </w:rPr>
        <w:t>DNS</w:t>
      </w:r>
      <w:r w:rsidRPr="003C0B82">
        <w:rPr>
          <w:szCs w:val="28"/>
        </w:rPr>
        <w:t>: зона, сервер имен, доменное пространство имен.</w:t>
      </w:r>
    </w:p>
    <w:p w:rsidR="004A7D1E" w:rsidRDefault="004A7D1E" w:rsidP="004A7D1E">
      <w:pPr>
        <w:spacing w:after="0" w:line="240" w:lineRule="auto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Зоной (</w:t>
      </w:r>
      <w:proofErr w:type="spellStart"/>
      <w:r>
        <w:rPr>
          <w:color w:val="000000"/>
          <w:sz w:val="27"/>
          <w:szCs w:val="27"/>
        </w:rPr>
        <w:t>zone</w:t>
      </w:r>
      <w:proofErr w:type="spellEnd"/>
      <w:r>
        <w:rPr>
          <w:color w:val="000000"/>
          <w:sz w:val="27"/>
          <w:szCs w:val="27"/>
        </w:rPr>
        <w:t>) называется часть пространства имен DNS, за управление которой отвечает определенный сервер или группа серверов DNS</w:t>
      </w:r>
    </w:p>
    <w:p w:rsidR="004A7D1E" w:rsidRPr="003C0B82" w:rsidRDefault="004A7D1E" w:rsidP="004A7D1E">
      <w:pPr>
        <w:spacing w:after="0" w:line="240" w:lineRule="auto"/>
        <w:ind w:left="720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>Назовите основные типы зон и их назначение.</w:t>
      </w:r>
    </w:p>
    <w:p w:rsidR="004A7D1E" w:rsidRDefault="004A7D1E" w:rsidP="004A7D1E">
      <w:pPr>
        <w:spacing w:after="0" w:line="24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Все DNS-зоны можно разделить на зоны прямого и обратного просмотра. Кроме того, каждая из них может быть: основной или дополнительной (резервная копия основной). Зоны прямого просмотра служат для преобразования доменных имен в IP-адреса. Зоны обратного просмотра позволяют генерировать обратные запросы на поиск имени по IP-адресу. Основная зона - стандартный тип зоны. Основные зоны хранятся в виде простого текстового файла, полностью совместимого с BIND. Это позволяет легко переносить данные зоны с одного сервера на другой и вручную редактировать файлы зон. Дополнительная зона - резервная копия существующей зоны.</w:t>
      </w:r>
    </w:p>
    <w:p w:rsidR="004A7D1E" w:rsidRPr="003C0B82" w:rsidRDefault="004A7D1E" w:rsidP="004A7D1E">
      <w:pPr>
        <w:spacing w:after="0" w:line="240" w:lineRule="auto"/>
        <w:ind w:firstLine="709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>Назовите основные правила именования доменов.</w:t>
      </w:r>
    </w:p>
    <w:p w:rsidR="004A7D1E" w:rsidRDefault="004A7D1E" w:rsidP="004A7D1E">
      <w:pPr>
        <w:pStyle w:val="a8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Использовать только символы, разрешенные стандартами Интернета: а-z, 0-9 и дефис</w:t>
      </w:r>
      <w:proofErr w:type="gramStart"/>
      <w:r>
        <w:rPr>
          <w:color w:val="000000"/>
          <w:sz w:val="27"/>
          <w:szCs w:val="27"/>
        </w:rPr>
        <w:t xml:space="preserve"> (-). </w:t>
      </w:r>
      <w:proofErr w:type="gramEnd"/>
      <w:r>
        <w:rPr>
          <w:color w:val="000000"/>
          <w:sz w:val="27"/>
          <w:szCs w:val="27"/>
        </w:rPr>
        <w:t xml:space="preserve">Хотя реализация DNS в Windows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2003 поддерживает и другие символы, применение стандартных символов гарантирует возможность взаимодействия с другими реализациями DNS.</w:t>
      </w:r>
    </w:p>
    <w:p w:rsidR="004A7D1E" w:rsidRDefault="004A7D1E" w:rsidP="004A7D1E">
      <w:pPr>
        <w:pStyle w:val="a8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Использовать короткие доменные имена, которые легко идентифицировать и которые соответствуют соглашению об именовании в </w:t>
      </w:r>
      <w:proofErr w:type="spellStart"/>
      <w:r>
        <w:rPr>
          <w:color w:val="000000"/>
          <w:sz w:val="27"/>
          <w:szCs w:val="27"/>
        </w:rPr>
        <w:t>NetBIOS</w:t>
      </w:r>
      <w:proofErr w:type="spellEnd"/>
      <w:r>
        <w:rPr>
          <w:color w:val="000000"/>
          <w:sz w:val="27"/>
          <w:szCs w:val="27"/>
        </w:rPr>
        <w:t>.</w:t>
      </w:r>
    </w:p>
    <w:p w:rsidR="004A7D1E" w:rsidRDefault="004A7D1E" w:rsidP="004A7D1E">
      <w:pPr>
        <w:pStyle w:val="a8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основы имени корневого домена применять только зарегистрированные доменные имена. Даже если в качестве имени корня леса</w:t>
      </w:r>
    </w:p>
    <w:p w:rsidR="004A7D1E" w:rsidRDefault="004A7D1E" w:rsidP="004A7D1E">
      <w:pPr>
        <w:pStyle w:val="a8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используется зарегистрированное DNS-имя, это поможет избежать путаницы.</w:t>
      </w:r>
    </w:p>
    <w:p w:rsidR="004A7D1E" w:rsidRDefault="004A7D1E" w:rsidP="004A7D1E">
      <w:pPr>
        <w:pStyle w:val="a8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использовать дважды одно и то же доменное имя.</w:t>
      </w:r>
    </w:p>
    <w:p w:rsidR="004A7D1E" w:rsidRDefault="004A7D1E" w:rsidP="004A7D1E">
      <w:pPr>
        <w:pStyle w:val="a8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большей безопасности создать отдельные внутреннее и внешнее пространства имен, чтобы предотвратить несанкционированный доступ к закрытым ресурсам.</w:t>
      </w:r>
    </w:p>
    <w:p w:rsidR="004A7D1E" w:rsidRPr="003C0B82" w:rsidRDefault="004A7D1E" w:rsidP="004A7D1E">
      <w:pPr>
        <w:spacing w:after="0" w:line="240" w:lineRule="auto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 xml:space="preserve">Какова максимально допустимая длина имени домена? </w:t>
      </w:r>
    </w:p>
    <w:p w:rsidR="004A7D1E" w:rsidRDefault="004A7D1E" w:rsidP="004A7D1E">
      <w:pPr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63 символа</w:t>
      </w:r>
    </w:p>
    <w:p w:rsidR="004A7D1E" w:rsidRPr="003C0B82" w:rsidRDefault="004A7D1E" w:rsidP="004A7D1E">
      <w:pPr>
        <w:spacing w:after="0" w:line="240" w:lineRule="auto"/>
        <w:ind w:left="720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 xml:space="preserve">Какова максимально допустимая длина имени </w:t>
      </w:r>
      <w:r w:rsidRPr="00D4248C">
        <w:rPr>
          <w:szCs w:val="28"/>
        </w:rPr>
        <w:t>FQDN</w:t>
      </w:r>
      <w:r w:rsidRPr="003C0B82">
        <w:rPr>
          <w:szCs w:val="28"/>
        </w:rPr>
        <w:t>?</w:t>
      </w:r>
    </w:p>
    <w:p w:rsidR="004A7D1E" w:rsidRDefault="004A7D1E" w:rsidP="004A7D1E">
      <w:pPr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255 байт, 63 байта на каждое имя домена</w:t>
      </w:r>
    </w:p>
    <w:p w:rsidR="004A7D1E" w:rsidRPr="003C0B82" w:rsidRDefault="004A7D1E" w:rsidP="004A7D1E">
      <w:pPr>
        <w:spacing w:after="0" w:line="240" w:lineRule="auto"/>
        <w:ind w:left="720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>С какой целью используют несколько серверов имен?</w:t>
      </w:r>
    </w:p>
    <w:p w:rsidR="004A7D1E" w:rsidRDefault="004A7D1E" w:rsidP="004A7D1E">
      <w:pPr>
        <w:spacing w:after="0" w:line="24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резервирования. В случае отказа\недоступности первого сервера имён DNS-запросы будут отправляться второму и т.д</w:t>
      </w:r>
      <w:proofErr w:type="gramStart"/>
      <w:r>
        <w:rPr>
          <w:color w:val="000000"/>
          <w:sz w:val="27"/>
          <w:szCs w:val="27"/>
        </w:rPr>
        <w:t>..</w:t>
      </w:r>
      <w:proofErr w:type="gramEnd"/>
    </w:p>
    <w:p w:rsidR="004A7D1E" w:rsidRDefault="004A7D1E" w:rsidP="004A7D1E">
      <w:pPr>
        <w:spacing w:after="0" w:line="240" w:lineRule="auto"/>
        <w:ind w:firstLine="709"/>
        <w:jc w:val="both"/>
        <w:rPr>
          <w:color w:val="000000"/>
          <w:sz w:val="27"/>
          <w:szCs w:val="27"/>
        </w:rPr>
      </w:pPr>
    </w:p>
    <w:p w:rsidR="004A7D1E" w:rsidRPr="003C0B82" w:rsidRDefault="004A7D1E" w:rsidP="004A7D1E">
      <w:pPr>
        <w:spacing w:after="0" w:line="240" w:lineRule="auto"/>
        <w:ind w:firstLine="709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lastRenderedPageBreak/>
        <w:t xml:space="preserve">Приведите примеры использования утилиты </w:t>
      </w:r>
      <w:proofErr w:type="spellStart"/>
      <w:r w:rsidRPr="006C70A7">
        <w:rPr>
          <w:rFonts w:ascii="Arial" w:hAnsi="Arial" w:cs="Arial"/>
        </w:rPr>
        <w:t>nslookup</w:t>
      </w:r>
      <w:proofErr w:type="spellEnd"/>
      <w:r>
        <w:rPr>
          <w:szCs w:val="28"/>
        </w:rPr>
        <w:t>.</w:t>
      </w:r>
    </w:p>
    <w:p w:rsidR="004A7D1E" w:rsidRDefault="004A7D1E" w:rsidP="004A7D1E">
      <w:pPr>
        <w:spacing w:after="0" w:line="24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 IP по имени, определение имени по IP, поиск нескольких доменов на одном IP.</w:t>
      </w:r>
    </w:p>
    <w:p w:rsidR="004A7D1E" w:rsidRPr="003C0B82" w:rsidRDefault="004A7D1E" w:rsidP="004A7D1E">
      <w:pPr>
        <w:spacing w:after="0" w:line="240" w:lineRule="auto"/>
        <w:ind w:firstLine="709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 xml:space="preserve">Можно ли одному </w:t>
      </w:r>
      <w:r>
        <w:rPr>
          <w:szCs w:val="28"/>
        </w:rPr>
        <w:t>IP-адрес</w:t>
      </w:r>
      <w:r w:rsidRPr="003C0B82">
        <w:rPr>
          <w:szCs w:val="28"/>
        </w:rPr>
        <w:t xml:space="preserve">у нужно присвоить несколько имен? </w:t>
      </w:r>
    </w:p>
    <w:p w:rsidR="004A7D1E" w:rsidRDefault="004A7D1E" w:rsidP="004A7D1E">
      <w:pPr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Да</w:t>
      </w:r>
    </w:p>
    <w:p w:rsidR="004A7D1E" w:rsidRPr="003C0B82" w:rsidRDefault="004A7D1E" w:rsidP="004A7D1E">
      <w:pPr>
        <w:spacing w:after="0" w:line="240" w:lineRule="auto"/>
        <w:ind w:left="720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>Для чего используется файл</w:t>
      </w:r>
      <w:r w:rsidRPr="008340CE">
        <w:rPr>
          <w:rFonts w:ascii="Arial" w:hAnsi="Arial" w:cs="Arial"/>
          <w:b/>
        </w:rPr>
        <w:t xml:space="preserve">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Cs w:val="28"/>
        </w:rPr>
        <w:t>?</w:t>
      </w:r>
    </w:p>
    <w:p w:rsidR="004A7D1E" w:rsidRDefault="004A7D1E" w:rsidP="004A7D1E">
      <w:pPr>
        <w:tabs>
          <w:tab w:val="num" w:pos="1260"/>
        </w:tabs>
        <w:spacing w:after="0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Файл </w:t>
      </w:r>
      <w:proofErr w:type="spellStart"/>
      <w:r>
        <w:rPr>
          <w:color w:val="000000"/>
          <w:sz w:val="27"/>
          <w:szCs w:val="27"/>
        </w:rPr>
        <w:t>hosts</w:t>
      </w:r>
      <w:proofErr w:type="spellEnd"/>
      <w:r>
        <w:rPr>
          <w:color w:val="000000"/>
          <w:sz w:val="27"/>
          <w:szCs w:val="27"/>
        </w:rPr>
        <w:t xml:space="preserve"> предназначен для сопоставления имен доменов (сайтов), которые записываются при помощи символов, и соответствующих IP-адресов. В Windows запрос к файлу </w:t>
      </w:r>
      <w:proofErr w:type="spellStart"/>
      <w:r>
        <w:rPr>
          <w:color w:val="000000"/>
          <w:sz w:val="27"/>
          <w:szCs w:val="27"/>
        </w:rPr>
        <w:t>hosts</w:t>
      </w:r>
      <w:proofErr w:type="spellEnd"/>
      <w:r>
        <w:rPr>
          <w:color w:val="000000"/>
          <w:sz w:val="27"/>
          <w:szCs w:val="27"/>
        </w:rPr>
        <w:t xml:space="preserve"> имеет приоритет по сравнению к запросу DNS-серверам. При этом содержимое этого файла контролирует сам администратор компьютера.</w:t>
      </w:r>
    </w:p>
    <w:p w:rsidR="004A7D1E" w:rsidRPr="003C0B82" w:rsidRDefault="004A7D1E" w:rsidP="004A7D1E">
      <w:pPr>
        <w:tabs>
          <w:tab w:val="num" w:pos="1260"/>
        </w:tabs>
        <w:spacing w:after="0" w:line="240" w:lineRule="auto"/>
        <w:ind w:left="720"/>
        <w:jc w:val="both"/>
        <w:rPr>
          <w:szCs w:val="28"/>
        </w:rPr>
      </w:pPr>
    </w:p>
    <w:p w:rsidR="004A7D1E" w:rsidRDefault="004A7D1E" w:rsidP="004A7D1E">
      <w:pPr>
        <w:numPr>
          <w:ilvl w:val="0"/>
          <w:numId w:val="34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 w:rsidRPr="003C0B82">
        <w:rPr>
          <w:szCs w:val="28"/>
        </w:rPr>
        <w:t xml:space="preserve">В каком порядке нужно располагать записи в файле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Cs w:val="28"/>
        </w:rPr>
        <w:t xml:space="preserve"> – </w:t>
      </w:r>
      <w:proofErr w:type="gramStart"/>
      <w:r w:rsidRPr="003C0B82">
        <w:rPr>
          <w:szCs w:val="28"/>
        </w:rPr>
        <w:t>упорядоченными</w:t>
      </w:r>
      <w:proofErr w:type="gramEnd"/>
      <w:r w:rsidRPr="003C0B82">
        <w:rPr>
          <w:szCs w:val="28"/>
        </w:rPr>
        <w:t xml:space="preserve"> по какому-либо параметру или произвольно?</w:t>
      </w:r>
    </w:p>
    <w:p w:rsidR="004A7D1E" w:rsidRDefault="004A7D1E" w:rsidP="004A7D1E">
      <w:pPr>
        <w:tabs>
          <w:tab w:val="num" w:pos="1260"/>
        </w:tabs>
        <w:spacing w:after="0" w:line="240" w:lineRule="auto"/>
        <w:jc w:val="both"/>
        <w:rPr>
          <w:szCs w:val="28"/>
        </w:rPr>
      </w:pPr>
      <w:r>
        <w:rPr>
          <w:color w:val="000000"/>
          <w:sz w:val="27"/>
          <w:szCs w:val="27"/>
        </w:rPr>
        <w:tab/>
      </w:r>
      <w:bookmarkStart w:id="3" w:name="_GoBack"/>
      <w:bookmarkEnd w:id="3"/>
      <w:r>
        <w:rPr>
          <w:color w:val="000000"/>
          <w:sz w:val="27"/>
          <w:szCs w:val="27"/>
        </w:rPr>
        <w:t xml:space="preserve">В порядке увеличения области действия имени (сначала описаны </w:t>
      </w:r>
      <w:proofErr w:type="spellStart"/>
      <w:r>
        <w:rPr>
          <w:color w:val="000000"/>
          <w:sz w:val="27"/>
          <w:szCs w:val="27"/>
        </w:rPr>
        <w:t>поддомены</w:t>
      </w:r>
      <w:proofErr w:type="spellEnd"/>
      <w:r>
        <w:rPr>
          <w:color w:val="000000"/>
          <w:sz w:val="27"/>
          <w:szCs w:val="27"/>
        </w:rPr>
        <w:t>, а затем домены).</w:t>
      </w:r>
    </w:p>
    <w:p w:rsidR="004A7D1E" w:rsidRPr="004B2A11" w:rsidRDefault="004A7D1E" w:rsidP="004A7D1E">
      <w:pPr>
        <w:ind w:firstLine="709"/>
      </w:pPr>
    </w:p>
    <w:sectPr w:rsidR="004A7D1E" w:rsidRPr="004B2A11" w:rsidSect="00773FE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C35" w:rsidRDefault="00DF2C35" w:rsidP="00C03554">
      <w:pPr>
        <w:spacing w:after="0" w:line="240" w:lineRule="auto"/>
      </w:pPr>
      <w:r>
        <w:separator/>
      </w:r>
    </w:p>
  </w:endnote>
  <w:endnote w:type="continuationSeparator" w:id="0">
    <w:p w:rsidR="00DF2C35" w:rsidRDefault="00DF2C3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D1E">
          <w:rPr>
            <w:noProof/>
          </w:rPr>
          <w:t>11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C35" w:rsidRDefault="00DF2C35" w:rsidP="00C03554">
      <w:pPr>
        <w:spacing w:after="0" w:line="240" w:lineRule="auto"/>
      </w:pPr>
      <w:r>
        <w:separator/>
      </w:r>
    </w:p>
  </w:footnote>
  <w:footnote w:type="continuationSeparator" w:id="0">
    <w:p w:rsidR="00DF2C35" w:rsidRDefault="00DF2C3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clip_image001"/>
      </v:shape>
    </w:pict>
  </w:numPicBullet>
  <w:abstractNum w:abstractNumId="0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6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9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20"/>
  </w:num>
  <w:num w:numId="4">
    <w:abstractNumId w:val="5"/>
  </w:num>
  <w:num w:numId="5">
    <w:abstractNumId w:val="31"/>
  </w:num>
  <w:num w:numId="6">
    <w:abstractNumId w:val="2"/>
  </w:num>
  <w:num w:numId="7">
    <w:abstractNumId w:val="3"/>
  </w:num>
  <w:num w:numId="8">
    <w:abstractNumId w:val="16"/>
  </w:num>
  <w:num w:numId="9">
    <w:abstractNumId w:val="7"/>
  </w:num>
  <w:num w:numId="10">
    <w:abstractNumId w:val="4"/>
  </w:num>
  <w:num w:numId="11">
    <w:abstractNumId w:val="8"/>
  </w:num>
  <w:num w:numId="12">
    <w:abstractNumId w:val="24"/>
  </w:num>
  <w:num w:numId="13">
    <w:abstractNumId w:val="12"/>
  </w:num>
  <w:num w:numId="14">
    <w:abstractNumId w:val="21"/>
  </w:num>
  <w:num w:numId="15">
    <w:abstractNumId w:val="27"/>
  </w:num>
  <w:num w:numId="16">
    <w:abstractNumId w:val="26"/>
  </w:num>
  <w:num w:numId="17">
    <w:abstractNumId w:val="25"/>
  </w:num>
  <w:num w:numId="18">
    <w:abstractNumId w:val="32"/>
  </w:num>
  <w:num w:numId="19">
    <w:abstractNumId w:val="10"/>
  </w:num>
  <w:num w:numId="20">
    <w:abstractNumId w:val="13"/>
  </w:num>
  <w:num w:numId="21">
    <w:abstractNumId w:val="14"/>
  </w:num>
  <w:num w:numId="22">
    <w:abstractNumId w:val="17"/>
  </w:num>
  <w:num w:numId="23">
    <w:abstractNumId w:val="1"/>
  </w:num>
  <w:num w:numId="24">
    <w:abstractNumId w:val="33"/>
  </w:num>
  <w:num w:numId="25">
    <w:abstractNumId w:val="15"/>
  </w:num>
  <w:num w:numId="26">
    <w:abstractNumId w:val="29"/>
  </w:num>
  <w:num w:numId="27">
    <w:abstractNumId w:val="9"/>
  </w:num>
  <w:num w:numId="28">
    <w:abstractNumId w:val="22"/>
  </w:num>
  <w:num w:numId="29">
    <w:abstractNumId w:val="19"/>
  </w:num>
  <w:num w:numId="30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20BC0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A7D1E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3ECF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64A8"/>
    <w:rsid w:val="00992D6E"/>
    <w:rsid w:val="009A0D39"/>
    <w:rsid w:val="009A2B76"/>
    <w:rsid w:val="009A512F"/>
    <w:rsid w:val="009B2E83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0B8"/>
    <w:rsid w:val="00DF0BA3"/>
    <w:rsid w:val="00DF2C35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70592-5FF9-43B0-B7B4-11DC2CEF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41</cp:revision>
  <cp:lastPrinted>2018-05-15T19:51:00Z</cp:lastPrinted>
  <dcterms:created xsi:type="dcterms:W3CDTF">2018-09-13T06:47:00Z</dcterms:created>
  <dcterms:modified xsi:type="dcterms:W3CDTF">2019-01-09T19:28:00Z</dcterms:modified>
</cp:coreProperties>
</file>