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26A5F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26A5F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926A5F">
        <w:rPr>
          <w:rFonts w:eastAsia="Times New Roman" w:cs="Times New Roman"/>
          <w:snapToGrid w:val="0"/>
          <w:szCs w:val="28"/>
          <w:lang w:eastAsia="ru-RU"/>
        </w:rPr>
        <w:t>Обработка внешних прерываний в микроконтроллерах AVR</w:t>
      </w:r>
    </w:p>
    <w:p w:rsidR="00926A5F" w:rsidRDefault="00926A5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926A5F" w:rsidRDefault="00926A5F" w:rsidP="00926A5F">
      <w:pPr>
        <w:ind w:left="709"/>
      </w:pPr>
      <w:r w:rsidRPr="00926A5F">
        <w:t xml:space="preserve">- изучение системы прерываний микроконтроллеров AVR, </w:t>
      </w:r>
    </w:p>
    <w:p w:rsidR="00926A5F" w:rsidRDefault="00926A5F" w:rsidP="00926A5F">
      <w:pPr>
        <w:ind w:left="709"/>
      </w:pPr>
      <w:r w:rsidRPr="00926A5F">
        <w:t xml:space="preserve">- освоение системы команд микроконтроллеров AVR, </w:t>
      </w:r>
    </w:p>
    <w:p w:rsidR="00926A5F" w:rsidRDefault="00926A5F" w:rsidP="00926A5F">
      <w:pPr>
        <w:ind w:left="709"/>
      </w:pPr>
      <w:r w:rsidRPr="00926A5F">
        <w:t>- ознакомление с работой стека при вызове подпрограмм и обработчиков прерываний,</w:t>
      </w:r>
    </w:p>
    <w:p w:rsidR="00FD3CBD" w:rsidRDefault="00926A5F" w:rsidP="00926A5F">
      <w:pPr>
        <w:ind w:left="709"/>
      </w:pPr>
      <w:r w:rsidRPr="00926A5F">
        <w:t xml:space="preserve">- программирование внешних прерываний.   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p w:rsidR="00FD3CBD" w:rsidRDefault="002E7EED" w:rsidP="002E7EED">
      <w:pPr>
        <w:ind w:firstLine="709"/>
      </w:pPr>
      <w:r w:rsidRPr="002E7EED">
        <w:rPr>
          <w:b/>
        </w:rPr>
        <w:t>Задание 1.</w:t>
      </w:r>
      <w:r>
        <w:t xml:space="preserve"> </w:t>
      </w:r>
      <w:r w:rsidR="00FD3CBD">
        <w:t xml:space="preserve">Проверить работу программы в шаговом режиме работы с помощью симулятора AVR </w:t>
      </w:r>
      <w:proofErr w:type="spellStart"/>
      <w:r w:rsidR="00FD3CBD">
        <w:t>Studio</w:t>
      </w:r>
      <w:proofErr w:type="spellEnd"/>
      <w:r w:rsidR="00FD3CBD">
        <w:t xml:space="preserve"> 4</w:t>
      </w:r>
    </w:p>
    <w:p w:rsidR="00926A5F" w:rsidRDefault="00926A5F" w:rsidP="00926A5F">
      <w:pPr>
        <w:ind w:firstLine="709"/>
      </w:pPr>
      <w:r w:rsidRPr="00926A5F">
        <w:t xml:space="preserve">Проанализировать работу стека для следующих случаев: </w:t>
      </w:r>
    </w:p>
    <w:p w:rsidR="00926A5F" w:rsidRDefault="00926A5F" w:rsidP="00926A5F">
      <w:pPr>
        <w:ind w:firstLine="709"/>
      </w:pPr>
      <w:r w:rsidRPr="00926A5F">
        <w:t xml:space="preserve"> а) при вызове подпрограммы задержки по</w:t>
      </w:r>
      <w:r>
        <w:t>сле замыкания кнопки START</w:t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0B0C22A" wp14:editId="4815C9A8">
            <wp:extent cx="58674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2E7EED">
      <w:pPr>
        <w:ind w:firstLine="709"/>
      </w:pPr>
      <w:r>
        <w:rPr>
          <w:noProof/>
          <w:lang w:eastAsia="ru-RU"/>
        </w:rPr>
        <w:drawing>
          <wp:inline distT="0" distB="0" distL="0" distR="0" wp14:anchorId="06E60A60" wp14:editId="4228BE45">
            <wp:extent cx="22288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183C27" wp14:editId="2CC86AE7">
            <wp:extent cx="5429250" cy="3038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1FB9E561" wp14:editId="39A17C53">
            <wp:extent cx="82867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5F" w:rsidRPr="00926A5F" w:rsidRDefault="00926A5F" w:rsidP="00926A5F">
      <w:pPr>
        <w:ind w:firstLine="709"/>
      </w:pPr>
      <w:r>
        <w:lastRenderedPageBreak/>
        <w:t xml:space="preserve">При вызове подпрограммы </w:t>
      </w:r>
      <w:r>
        <w:rPr>
          <w:lang w:val="en-US"/>
        </w:rPr>
        <w:t>DELAY</w:t>
      </w:r>
      <w:r w:rsidRPr="00926A5F">
        <w:t xml:space="preserve"> </w:t>
      </w:r>
      <w:r>
        <w:t xml:space="preserve">значение стека в </w:t>
      </w:r>
      <w:r w:rsidRPr="00926A5F">
        <w:t>025</w:t>
      </w:r>
      <w:r>
        <w:rPr>
          <w:lang w:val="en-US"/>
        </w:rPr>
        <w:t>F</w:t>
      </w:r>
      <w:r w:rsidRPr="00926A5F">
        <w:t xml:space="preserve"> </w:t>
      </w:r>
      <w:r>
        <w:t>устанавливается в 19</w:t>
      </w:r>
      <w:r>
        <w:rPr>
          <w:lang w:val="en-US"/>
        </w:rPr>
        <w:t>h</w:t>
      </w:r>
      <w:r>
        <w:t xml:space="preserve"> – номер строки </w:t>
      </w:r>
      <w:r w:rsidR="002E7EED">
        <w:t>возврата из</w:t>
      </w:r>
      <w:r>
        <w:t xml:space="preserve"> подпрограммы </w:t>
      </w:r>
      <w:r>
        <w:rPr>
          <w:lang w:val="en-US"/>
        </w:rPr>
        <w:t>DELAY</w:t>
      </w:r>
      <w:r>
        <w:t>.</w:t>
      </w:r>
    </w:p>
    <w:p w:rsidR="00926A5F" w:rsidRDefault="00926A5F" w:rsidP="00926A5F">
      <w:pPr>
        <w:ind w:firstLine="709"/>
      </w:pPr>
      <w:r w:rsidRPr="00926A5F">
        <w:t xml:space="preserve">б) эмулируя вызов обработчика прерывания путем замыкание кнопки STOP до вызова подпрограммы DELAY,  </w:t>
      </w:r>
    </w:p>
    <w:p w:rsidR="00926A5F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032B5DF0" wp14:editId="31BF753D">
            <wp:extent cx="226695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19016FB8" wp14:editId="6727A60E">
            <wp:extent cx="561022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71A5A79" wp14:editId="490DC9AB">
            <wp:extent cx="58007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FE8CC0" wp14:editId="306A5D3F">
            <wp:extent cx="22002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B87F5E7" wp14:editId="29F18BB7">
            <wp:extent cx="5940425" cy="2722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289BB6E" wp14:editId="68E83D88">
            <wp:extent cx="8001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Pr="00926A5F" w:rsidRDefault="002E7EED" w:rsidP="002E7EED">
      <w:pPr>
        <w:ind w:firstLine="709"/>
      </w:pPr>
      <w:r>
        <w:t>При вызове прерывания</w:t>
      </w:r>
      <w:r w:rsidRPr="00926A5F">
        <w:t xml:space="preserve"> </w:t>
      </w:r>
      <w:r>
        <w:t xml:space="preserve">значение стека в </w:t>
      </w:r>
      <w:r w:rsidRPr="00926A5F">
        <w:t>025</w:t>
      </w:r>
      <w:r>
        <w:rPr>
          <w:lang w:val="en-US"/>
        </w:rPr>
        <w:t>F</w:t>
      </w:r>
      <w:r w:rsidRPr="00926A5F">
        <w:t xml:space="preserve"> </w:t>
      </w:r>
      <w:r>
        <w:t>устанавливается в 20</w:t>
      </w:r>
      <w:r>
        <w:rPr>
          <w:lang w:val="en-US"/>
        </w:rPr>
        <w:t>h</w:t>
      </w:r>
      <w:r>
        <w:t xml:space="preserve"> – номер строки возврата.</w:t>
      </w:r>
    </w:p>
    <w:p w:rsidR="00926A5F" w:rsidRDefault="00926A5F" w:rsidP="00926A5F">
      <w:pPr>
        <w:ind w:firstLine="709"/>
      </w:pPr>
      <w:r w:rsidRPr="00926A5F">
        <w:t>в) эмулируя прерывание после входа в подпрограмму задержки.</w:t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308D6AB1" wp14:editId="3C42CB70">
            <wp:extent cx="2219325" cy="32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698357EF" wp14:editId="6ED15A44">
            <wp:extent cx="5438775" cy="323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7080D8DD" wp14:editId="1A0C815C">
            <wp:extent cx="22288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6CCB6FA0" wp14:editId="538638B9">
            <wp:extent cx="5940425" cy="2722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D" w:rsidRDefault="002E7EED" w:rsidP="00926A5F">
      <w:pPr>
        <w:ind w:firstLine="709"/>
      </w:pPr>
      <w:r>
        <w:rPr>
          <w:noProof/>
          <w:lang w:eastAsia="ru-RU"/>
        </w:rPr>
        <w:drawing>
          <wp:inline distT="0" distB="0" distL="0" distR="0" wp14:anchorId="5F3AE4C0" wp14:editId="716687E4">
            <wp:extent cx="82867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5F" w:rsidRPr="00926A5F" w:rsidRDefault="00926A5F" w:rsidP="00926A5F">
      <w:pPr>
        <w:ind w:firstLine="709"/>
      </w:pPr>
      <w:r>
        <w:t xml:space="preserve">При прерывании внутри подпрограммы задержки значение </w:t>
      </w:r>
      <w:r w:rsidRPr="00926A5F">
        <w:t>025</w:t>
      </w:r>
      <w:r>
        <w:rPr>
          <w:lang w:val="en-US"/>
        </w:rPr>
        <w:t>D</w:t>
      </w:r>
      <w:r w:rsidRPr="00926A5F">
        <w:t xml:space="preserve"> </w:t>
      </w:r>
      <w:r>
        <w:t>устанавливается в 2А</w:t>
      </w:r>
      <w:r>
        <w:rPr>
          <w:lang w:val="en-US"/>
        </w:rPr>
        <w:t>h</w:t>
      </w:r>
      <w:r w:rsidRPr="00926A5F">
        <w:t xml:space="preserve"> </w:t>
      </w:r>
      <w:r>
        <w:t>– номер строки</w:t>
      </w:r>
      <w:r w:rsidR="002E7EED">
        <w:t xml:space="preserve"> возврата</w:t>
      </w:r>
      <w:r>
        <w:t xml:space="preserve"> внутри подпрограммы задержки</w:t>
      </w:r>
      <w:r w:rsidRPr="00926A5F">
        <w:t>.</w:t>
      </w:r>
    </w:p>
    <w:p w:rsidR="002E7EED" w:rsidRDefault="002E7EED" w:rsidP="002E7EED">
      <w:pPr>
        <w:ind w:firstLine="709"/>
        <w:rPr>
          <w:b/>
        </w:rPr>
      </w:pPr>
    </w:p>
    <w:p w:rsidR="002E7EED" w:rsidRDefault="002E7EED" w:rsidP="002E7EED">
      <w:pPr>
        <w:ind w:firstLine="709"/>
        <w:rPr>
          <w:b/>
        </w:rPr>
      </w:pPr>
    </w:p>
    <w:p w:rsidR="002E7EED" w:rsidRDefault="002E7EED" w:rsidP="002E7EED">
      <w:pPr>
        <w:ind w:firstLine="709"/>
        <w:rPr>
          <w:b/>
        </w:rPr>
      </w:pPr>
    </w:p>
    <w:p w:rsidR="008347ED" w:rsidRDefault="002E7EED" w:rsidP="00A65209">
      <w:pPr>
        <w:ind w:firstLine="709"/>
      </w:pPr>
      <w:r w:rsidRPr="002E7EED">
        <w:rPr>
          <w:b/>
        </w:rPr>
        <w:lastRenderedPageBreak/>
        <w:t>Задание 2.</w:t>
      </w:r>
      <w:r w:rsidRPr="002E7EED">
        <w:t xml:space="preserve"> Изменить программу 2.1, добавив второе внешнее прерывание INT1 (вывод PD3) от кнопки START, удалив прежнюю связь кнопки с выводом PD0. Из табл. 1 самостоятельно выбрать адрес вектора прерывания и бит регистра маски прерываний в соответствии с используемым микроконтроллером</w:t>
      </w:r>
      <w:r w:rsidR="008347ED">
        <w:t xml:space="preserve"> </w:t>
      </w:r>
    </w:p>
    <w:p w:rsidR="00A65209" w:rsidRPr="00A65209" w:rsidRDefault="00A65209" w:rsidP="00A65209">
      <w:pPr>
        <w:pStyle w:val="af0"/>
      </w:pPr>
      <w:r w:rsidRPr="00A65209">
        <w:t xml:space="preserve">;********************************************************************* </w:t>
      </w:r>
    </w:p>
    <w:p w:rsidR="00A65209" w:rsidRPr="00A65209" w:rsidRDefault="00A65209" w:rsidP="00A65209">
      <w:pPr>
        <w:pStyle w:val="af0"/>
      </w:pPr>
      <w:r w:rsidRPr="00A65209">
        <w:t xml:space="preserve">;Программа 2.1 для поочерёдного переключения светодиодов (СД) </w:t>
      </w:r>
    </w:p>
    <w:p w:rsidR="00A65209" w:rsidRPr="00A65209" w:rsidRDefault="00A65209" w:rsidP="00A65209">
      <w:pPr>
        <w:pStyle w:val="af0"/>
      </w:pPr>
      <w:r w:rsidRPr="00A65209">
        <w:t>;при нажатии на кнопку START (SW0).</w:t>
      </w:r>
    </w:p>
    <w:p w:rsidR="00A65209" w:rsidRPr="00A65209" w:rsidRDefault="00A65209" w:rsidP="00A65209">
      <w:pPr>
        <w:pStyle w:val="af0"/>
      </w:pPr>
      <w:r w:rsidRPr="00A65209">
        <w:t xml:space="preserve">;После нажатия на кнопку STOP (SW2) переключение прекращается и  </w:t>
      </w:r>
    </w:p>
    <w:p w:rsidR="00A65209" w:rsidRPr="00A65209" w:rsidRDefault="00A65209" w:rsidP="00A65209">
      <w:pPr>
        <w:pStyle w:val="af0"/>
      </w:pPr>
      <w:r w:rsidRPr="00A65209">
        <w:t xml:space="preserve">;возобновляется с места остановки при повторном нажатии </w:t>
      </w:r>
      <w:proofErr w:type="gramStart"/>
      <w:r w:rsidRPr="00A65209">
        <w:t>;н</w:t>
      </w:r>
      <w:proofErr w:type="gramEnd"/>
      <w:r w:rsidRPr="00A65209">
        <w:t xml:space="preserve">а кнопку START. </w:t>
      </w:r>
    </w:p>
    <w:p w:rsidR="00A65209" w:rsidRPr="00A65209" w:rsidRDefault="00A65209" w:rsidP="00A65209">
      <w:pPr>
        <w:pStyle w:val="af0"/>
      </w:pPr>
      <w:r w:rsidRPr="00A65209">
        <w:t xml:space="preserve">;Соединения: SW0-PD0, SW2-PD2, LED-PB </w:t>
      </w:r>
    </w:p>
    <w:p w:rsidR="00A65209" w:rsidRPr="00A65209" w:rsidRDefault="00A65209" w:rsidP="00A65209">
      <w:pPr>
        <w:pStyle w:val="af0"/>
      </w:pPr>
      <w:r w:rsidRPr="00A65209">
        <w:t xml:space="preserve">;*********************************************************************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  <w:r w:rsidRPr="00A65209">
        <w:t>;.</w:t>
      </w:r>
      <w:proofErr w:type="spellStart"/>
      <w:r w:rsidRPr="00A65209">
        <w:t>include</w:t>
      </w:r>
      <w:proofErr w:type="spellEnd"/>
      <w:r w:rsidRPr="00A65209">
        <w:t xml:space="preserve"> "8515def.inc"  </w:t>
      </w:r>
      <w:r w:rsidRPr="00A65209">
        <w:tab/>
        <w:t xml:space="preserve">;файл определений для AT90S8515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include</w:t>
      </w:r>
      <w:proofErr w:type="spellEnd"/>
      <w:r w:rsidRPr="00A65209">
        <w:t xml:space="preserve"> "m8515def.inc"  </w:t>
      </w:r>
      <w:r w:rsidRPr="00A65209">
        <w:tab/>
        <w:t xml:space="preserve">;файл определений для ATmega8515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def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= r16    </w:t>
      </w:r>
      <w:r w:rsidRPr="00A65209">
        <w:tab/>
      </w:r>
      <w:r w:rsidRPr="00A65209">
        <w:tab/>
      </w:r>
      <w:r w:rsidRPr="00A65209">
        <w:tab/>
        <w:t xml:space="preserve">;временный регистр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def</w:t>
      </w:r>
      <w:proofErr w:type="spellEnd"/>
      <w:r w:rsidRPr="00A65209">
        <w:t xml:space="preserve"> </w:t>
      </w:r>
      <w:proofErr w:type="spellStart"/>
      <w:r w:rsidRPr="00A65209">
        <w:t>reg_led</w:t>
      </w:r>
      <w:proofErr w:type="spellEnd"/>
      <w:r w:rsidRPr="00A65209">
        <w:t xml:space="preserve"> = r20   </w:t>
      </w:r>
      <w:r w:rsidRPr="00A65209">
        <w:tab/>
      </w:r>
      <w:r w:rsidRPr="00A65209">
        <w:tab/>
        <w:t xml:space="preserve">;состояние регистра светодиодов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equ</w:t>
      </w:r>
      <w:proofErr w:type="spellEnd"/>
      <w:r w:rsidRPr="00A65209">
        <w:t xml:space="preserve"> START = 0    </w:t>
      </w:r>
      <w:r w:rsidRPr="00A65209">
        <w:tab/>
      </w:r>
      <w:r w:rsidRPr="00A65209">
        <w:tab/>
      </w:r>
      <w:r w:rsidRPr="00A65209">
        <w:tab/>
        <w:t xml:space="preserve">;0-ой вывод порта PD </w:t>
      </w:r>
    </w:p>
    <w:p w:rsidR="00A65209" w:rsidRPr="00A65209" w:rsidRDefault="00A65209" w:rsidP="00A65209">
      <w:pPr>
        <w:pStyle w:val="af0"/>
      </w:pPr>
      <w:r w:rsidRPr="00A65209">
        <w:t xml:space="preserve"> </w:t>
      </w:r>
    </w:p>
    <w:p w:rsidR="00A65209" w:rsidRPr="00A65209" w:rsidRDefault="00A65209" w:rsidP="00A65209">
      <w:pPr>
        <w:pStyle w:val="af0"/>
      </w:pPr>
      <w:r w:rsidRPr="00A65209">
        <w:t>.</w:t>
      </w:r>
      <w:proofErr w:type="spellStart"/>
      <w:r w:rsidRPr="00A65209">
        <w:t>org</w:t>
      </w:r>
      <w:proofErr w:type="spellEnd"/>
      <w:r w:rsidRPr="00A65209">
        <w:t xml:space="preserve"> $000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;***Векторы прерываний***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INIT  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;обработка сброса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STOP_PRESSED  </w:t>
      </w:r>
      <w:r w:rsidRPr="00A65209">
        <w:tab/>
      </w:r>
      <w:r w:rsidRPr="00A65209">
        <w:tab/>
      </w:r>
      <w:r w:rsidRPr="00A65209">
        <w:tab/>
        <w:t xml:space="preserve">;обработка внешнего прерывания INT0(STOP)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START_PRESSED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;***</w:t>
      </w:r>
      <w:r w:rsidRPr="00A65209">
        <w:t>Инициализация</w:t>
      </w:r>
      <w:r w:rsidRPr="00A65209">
        <w:rPr>
          <w:lang w:val="en-US"/>
        </w:rPr>
        <w:t xml:space="preserve"> </w:t>
      </w:r>
      <w:r w:rsidRPr="00A65209">
        <w:t>МК</w:t>
      </w:r>
      <w:r w:rsidRPr="00A65209">
        <w:rPr>
          <w:lang w:val="en-US"/>
        </w:rPr>
        <w:t xml:space="preserve">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INIT:  </w:t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reg_led</w:t>
      </w:r>
      <w:proofErr w:type="gramStart"/>
      <w:r w:rsidRPr="00A65209">
        <w:rPr>
          <w:lang w:val="en-US"/>
        </w:rPr>
        <w:t>,0xFE</w:t>
      </w:r>
      <w:proofErr w:type="gramEnd"/>
      <w:r w:rsidRPr="00A65209">
        <w:rPr>
          <w:lang w:val="en-US"/>
        </w:rPr>
        <w:t xml:space="preserve">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temp,$5F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установка</w:t>
      </w:r>
      <w:r w:rsidRPr="00A65209">
        <w:rPr>
          <w:lang w:val="en-US"/>
        </w:rPr>
        <w:t xml:space="preserve">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SPL,temp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указателя стека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temp,$02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на последнюю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SPH,temp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</w:t>
      </w:r>
      <w:r w:rsidRPr="00A65209">
        <w:t>ячейку</w:t>
      </w:r>
      <w:r w:rsidRPr="00A65209">
        <w:rPr>
          <w:lang w:val="en-US"/>
        </w:rPr>
        <w:t xml:space="preserve"> </w:t>
      </w:r>
      <w:r w:rsidRPr="00A65209">
        <w:t>ОЗУ</w:t>
      </w:r>
      <w:r w:rsidRPr="00A65209">
        <w:rPr>
          <w:lang w:val="en-US"/>
        </w:rPr>
        <w:t xml:space="preserve">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sec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;C=1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set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;T=1 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ser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;инициализация выводов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DDRB,temp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;порта PB на вывод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PORTB,temp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;погасить СД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clr</w:t>
      </w:r>
      <w:proofErr w:type="spellEnd"/>
      <w:r w:rsidRPr="00A65209">
        <w:t xml:space="preserve"> </w:t>
      </w:r>
      <w:proofErr w:type="spellStart"/>
      <w:r w:rsidRPr="00A65209">
        <w:t>temp</w:t>
      </w:r>
      <w:proofErr w:type="spellEnd"/>
      <w:r w:rsidRPr="00A65209">
        <w:t xml:space="preserve">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;инициализация 0-ого и 2-ого выводов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DDRD,temp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порта PD на ввод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temp,0x0C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;включение 'подтягивающих'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PORTD,temp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 резисторов порта PD  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ldi</w:t>
      </w:r>
      <w:proofErr w:type="spellEnd"/>
      <w:r w:rsidRPr="00A65209">
        <w:t xml:space="preserve"> temp,0xC0 </w:t>
      </w:r>
      <w:r w:rsidRPr="00A65209">
        <w:tab/>
      </w:r>
      <w:r w:rsidRPr="00A65209">
        <w:tab/>
      </w:r>
      <w:r w:rsidRPr="00A65209">
        <w:tab/>
        <w:t>;разрешение прерывания INT0 и INT1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GICR,temp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(6 </w:t>
      </w:r>
      <w:r w:rsidRPr="00A65209">
        <w:t>бит</w:t>
      </w:r>
      <w:r w:rsidRPr="00A65209">
        <w:rPr>
          <w:lang w:val="en-US"/>
        </w:rPr>
        <w:t xml:space="preserve"> GICR </w:t>
      </w:r>
      <w:r w:rsidRPr="00A65209">
        <w:t>или</w:t>
      </w:r>
      <w:r w:rsidRPr="00A65209">
        <w:rPr>
          <w:lang w:val="en-US"/>
        </w:rPr>
        <w:t xml:space="preserve"> GIMSK) 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 w:rsidRPr="00A65209">
        <w:t>ldi</w:t>
      </w:r>
      <w:proofErr w:type="spellEnd"/>
      <w:r w:rsidRPr="00A65209">
        <w:t xml:space="preserve"> temp,0x00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;обработка прерывания INT0 и INT1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out</w:t>
      </w:r>
      <w:proofErr w:type="spellEnd"/>
      <w:r w:rsidRPr="00A65209">
        <w:t xml:space="preserve"> </w:t>
      </w:r>
      <w:proofErr w:type="spellStart"/>
      <w:r w:rsidRPr="00A65209">
        <w:t>MCUCR,temp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  <w:t xml:space="preserve">; по низкому уровню  </w:t>
      </w:r>
    </w:p>
    <w:p w:rsidR="00A65209" w:rsidRPr="00A65209" w:rsidRDefault="00A65209" w:rsidP="00A65209">
      <w:pPr>
        <w:pStyle w:val="af0"/>
      </w:pPr>
      <w:r w:rsidRPr="00A65209">
        <w:tab/>
        <w:t xml:space="preserve">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sei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;глобальное разрешение прерываний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clr</w:t>
      </w:r>
      <w:proofErr w:type="spellEnd"/>
      <w:r w:rsidRPr="00A65209">
        <w:t xml:space="preserve"> r21</w:t>
      </w:r>
    </w:p>
    <w:p w:rsidR="00A65209" w:rsidRPr="00A65209" w:rsidRDefault="00A65209" w:rsidP="00A65209">
      <w:pPr>
        <w:pStyle w:val="af0"/>
      </w:pPr>
      <w:r w:rsidRPr="00A65209">
        <w:t xml:space="preserve">WAITSTART: </w:t>
      </w:r>
      <w:proofErr w:type="spellStart"/>
      <w:r w:rsidRPr="00A65209">
        <w:t>sbrs</w:t>
      </w:r>
      <w:proofErr w:type="spellEnd"/>
      <w:r w:rsidRPr="00A65209">
        <w:t xml:space="preserve"> r21, 0  </w:t>
      </w:r>
      <w:r w:rsidRPr="00A65209">
        <w:tab/>
      </w:r>
      <w:r w:rsidRPr="00A65209">
        <w:tab/>
        <w:t xml:space="preserve">; ожидание нажатия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WAITSTART </w:t>
      </w:r>
      <w:r w:rsidRPr="00A65209">
        <w:tab/>
        <w:t xml:space="preserve"> </w:t>
      </w:r>
      <w:r w:rsidRPr="00A65209">
        <w:tab/>
      </w:r>
      <w:r w:rsidRPr="00A65209">
        <w:tab/>
      </w:r>
      <w:r w:rsidRPr="00A65209">
        <w:tab/>
        <w:t xml:space="preserve">;  кнопки START </w:t>
      </w: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LOOP: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A65209">
        <w:rPr>
          <w:lang w:val="en-US"/>
        </w:rPr>
        <w:t xml:space="preserve"> r21, 0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</w:t>
      </w:r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PORTB,reg_led</w:t>
      </w:r>
      <w:proofErr w:type="spellEnd"/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включение</w:t>
      </w:r>
      <w:r w:rsidRPr="00A65209">
        <w:rPr>
          <w:lang w:val="en-US"/>
        </w:rPr>
        <w:t xml:space="preserve"> </w:t>
      </w:r>
      <w:r w:rsidRPr="00A65209">
        <w:t>СД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rcall</w:t>
      </w:r>
      <w:proofErr w:type="spellEnd"/>
      <w:proofErr w:type="gramEnd"/>
      <w:r w:rsidRPr="00A65209">
        <w:rPr>
          <w:lang w:val="en-US"/>
        </w:rPr>
        <w:t xml:space="preserve"> DELAY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задержка</w:t>
      </w:r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brts</w:t>
      </w:r>
      <w:proofErr w:type="spellEnd"/>
      <w:proofErr w:type="gramEnd"/>
      <w:r w:rsidRPr="00A65209">
        <w:rPr>
          <w:lang w:val="en-US"/>
        </w:rPr>
        <w:t xml:space="preserve"> LEFT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переход</w:t>
      </w:r>
      <w:r w:rsidRPr="00A65209">
        <w:rPr>
          <w:lang w:val="en-US"/>
        </w:rPr>
        <w:t xml:space="preserve">, </w:t>
      </w:r>
      <w:r w:rsidRPr="00A65209">
        <w:t>если</w:t>
      </w:r>
      <w:r w:rsidRPr="00A65209">
        <w:rPr>
          <w:lang w:val="en-US"/>
        </w:rPr>
        <w:t xml:space="preserve"> </w:t>
      </w:r>
      <w:r w:rsidRPr="00A65209">
        <w:t>флаг</w:t>
      </w:r>
      <w:r w:rsidRPr="00A65209">
        <w:rPr>
          <w:lang w:val="en-US"/>
        </w:rPr>
        <w:t xml:space="preserve"> T </w:t>
      </w:r>
      <w:r w:rsidRPr="00A65209">
        <w:t>установлен</w:t>
      </w: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</w:pPr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proofErr w:type="spellStart"/>
      <w:r w:rsidRPr="00A65209">
        <w:t>sbrs</w:t>
      </w:r>
      <w:proofErr w:type="spellEnd"/>
      <w:r w:rsidRPr="00A65209">
        <w:t xml:space="preserve"> reg_led,0  </w:t>
      </w:r>
      <w:r w:rsidRPr="00A65209">
        <w:tab/>
      </w:r>
      <w:r w:rsidRPr="00A65209">
        <w:tab/>
      </w:r>
      <w:r w:rsidRPr="00A65209">
        <w:tab/>
        <w:t xml:space="preserve">;пропуск следующей команды,       </w:t>
      </w:r>
    </w:p>
    <w:p w:rsidR="00A65209" w:rsidRPr="00A65209" w:rsidRDefault="00A65209" w:rsidP="00A65209">
      <w:pPr>
        <w:pStyle w:val="af0"/>
      </w:pPr>
      <w:r w:rsidRPr="00A65209">
        <w:tab/>
        <w:t xml:space="preserve">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 если 0-й разряд </w:t>
      </w:r>
      <w:proofErr w:type="spellStart"/>
      <w:r w:rsidRPr="00A65209">
        <w:t>reg_led</w:t>
      </w:r>
      <w:proofErr w:type="spellEnd"/>
      <w:r w:rsidRPr="00A65209">
        <w:t xml:space="preserve"> установлен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tab/>
      </w:r>
      <w:proofErr w:type="gramStart"/>
      <w:r w:rsidRPr="00A65209">
        <w:rPr>
          <w:lang w:val="en-US"/>
        </w:rPr>
        <w:t>set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;T=1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lastRenderedPageBreak/>
        <w:tab/>
      </w:r>
      <w:proofErr w:type="spellStart"/>
      <w:proofErr w:type="gramStart"/>
      <w:r w:rsidRPr="00A65209">
        <w:rPr>
          <w:lang w:val="en-US"/>
        </w:rPr>
        <w:t>ror</w:t>
      </w:r>
      <w:proofErr w:type="spellEnd"/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 w:rsidRPr="00A65209">
        <w:t>сдвиг</w:t>
      </w:r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</w:t>
      </w:r>
      <w:r w:rsidRPr="00A65209">
        <w:t>вправо</w:t>
      </w:r>
      <w:r w:rsidRPr="00A65209">
        <w:rPr>
          <w:lang w:val="en-US"/>
        </w:rPr>
        <w:t xml:space="preserve"> </w:t>
      </w:r>
      <w:r w:rsidRPr="00A65209">
        <w:t>на</w:t>
      </w:r>
      <w:r w:rsidRPr="00A65209">
        <w:rPr>
          <w:lang w:val="en-US"/>
        </w:rPr>
        <w:t xml:space="preserve"> 1 </w:t>
      </w:r>
      <w:r w:rsidRPr="00A65209">
        <w:t>разряд</w:t>
      </w:r>
      <w:r w:rsidRPr="00A65209">
        <w:rPr>
          <w:lang w:val="en-US"/>
        </w:rPr>
        <w:t xml:space="preserve">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rjmp</w:t>
      </w:r>
      <w:proofErr w:type="spellEnd"/>
      <w:proofErr w:type="gramEnd"/>
      <w:r w:rsidRPr="002914EB">
        <w:rPr>
          <w:lang w:val="en-US"/>
        </w:rPr>
        <w:t xml:space="preserve"> LOOP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2914EB">
        <w:rPr>
          <w:lang w:val="en-US"/>
        </w:rPr>
        <w:t xml:space="preserve">LEFT: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2914EB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sbrs</w:t>
      </w:r>
      <w:proofErr w:type="spellEnd"/>
      <w:proofErr w:type="gramEnd"/>
      <w:r w:rsidRPr="002914EB">
        <w:rPr>
          <w:lang w:val="en-US"/>
        </w:rPr>
        <w:t xml:space="preserve"> reg_led,7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>;</w:t>
      </w:r>
      <w:r w:rsidRPr="00A65209">
        <w:t>пропуск</w:t>
      </w:r>
      <w:r w:rsidRPr="002914EB">
        <w:rPr>
          <w:lang w:val="en-US"/>
        </w:rPr>
        <w:t xml:space="preserve"> </w:t>
      </w:r>
      <w:r w:rsidRPr="00A65209">
        <w:t>следующей</w:t>
      </w:r>
      <w:r w:rsidRPr="002914EB">
        <w:rPr>
          <w:lang w:val="en-US"/>
        </w:rPr>
        <w:t xml:space="preserve"> </w:t>
      </w:r>
      <w:r w:rsidRPr="00A65209">
        <w:t>команды</w:t>
      </w:r>
      <w:r w:rsidRPr="002914EB">
        <w:rPr>
          <w:lang w:val="en-US"/>
        </w:rPr>
        <w:t xml:space="preserve">,        </w:t>
      </w:r>
    </w:p>
    <w:p w:rsidR="00A65209" w:rsidRPr="00A65209" w:rsidRDefault="00A65209" w:rsidP="00A65209">
      <w:pPr>
        <w:pStyle w:val="af0"/>
      </w:pP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A65209">
        <w:t xml:space="preserve">;если 7-й разряд </w:t>
      </w:r>
      <w:proofErr w:type="spellStart"/>
      <w:r w:rsidRPr="00A65209">
        <w:t>reg_led</w:t>
      </w:r>
      <w:proofErr w:type="spellEnd"/>
      <w:r w:rsidRPr="00A65209">
        <w:t xml:space="preserve"> установлен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clt</w:t>
      </w:r>
      <w:proofErr w:type="spellEnd"/>
      <w:r w:rsidRPr="00A65209">
        <w:t xml:space="preserve">    </w:t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;T=0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rol</w:t>
      </w:r>
      <w:proofErr w:type="spellEnd"/>
      <w:r w:rsidRPr="00A65209">
        <w:t xml:space="preserve"> </w:t>
      </w:r>
      <w:proofErr w:type="spellStart"/>
      <w:r w:rsidRPr="00A65209">
        <w:t>reg_led</w:t>
      </w:r>
      <w:proofErr w:type="spellEnd"/>
      <w:r w:rsidRPr="00A65209">
        <w:t xml:space="preserve">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;сдвиг </w:t>
      </w:r>
      <w:proofErr w:type="spellStart"/>
      <w:r w:rsidRPr="00A65209">
        <w:t>reg_led</w:t>
      </w:r>
      <w:proofErr w:type="spellEnd"/>
      <w:r w:rsidRPr="00A65209">
        <w:t xml:space="preserve"> влево на 1 разряд     </w:t>
      </w:r>
    </w:p>
    <w:p w:rsidR="00A65209" w:rsidRPr="00A65209" w:rsidRDefault="00A65209" w:rsidP="00A65209">
      <w:pPr>
        <w:pStyle w:val="af0"/>
      </w:pPr>
      <w:r w:rsidRPr="00A65209">
        <w:tab/>
      </w:r>
      <w:proofErr w:type="spellStart"/>
      <w:r w:rsidRPr="00A65209">
        <w:t>rjmp</w:t>
      </w:r>
      <w:proofErr w:type="spellEnd"/>
      <w:r w:rsidRPr="00A65209">
        <w:t xml:space="preserve"> LOOP    </w:t>
      </w:r>
      <w:r w:rsidRPr="00A65209">
        <w:tab/>
      </w:r>
      <w:r w:rsidRPr="00A65209">
        <w:tab/>
      </w:r>
      <w:r w:rsidRPr="00A65209">
        <w:tab/>
      </w:r>
      <w:r w:rsidRPr="00A65209">
        <w:tab/>
        <w:t xml:space="preserve">;***Обработка прерывания от кнопки STOP***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STOP_PRESSED: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clr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START_PRESSED: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ser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DELAY: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r17,8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d1: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r18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d2: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r19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d3: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dec</w:t>
      </w:r>
      <w:proofErr w:type="spellEnd"/>
      <w:r w:rsidRPr="00A65209">
        <w:rPr>
          <w:lang w:val="en-US"/>
        </w:rPr>
        <w:t xml:space="preserve"> r19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d3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r18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d2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r17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d1   </w:t>
      </w:r>
    </w:p>
    <w:p w:rsidR="00A65209" w:rsidRPr="002914EB" w:rsidRDefault="00A65209" w:rsidP="00A65209">
      <w:pPr>
        <w:pStyle w:val="af0"/>
        <w:rPr>
          <w:lang w:val="en-US"/>
        </w:rPr>
      </w:pPr>
      <w:proofErr w:type="gramStart"/>
      <w:r w:rsidRPr="002914EB">
        <w:rPr>
          <w:lang w:val="en-US"/>
        </w:rPr>
        <w:t>ret</w:t>
      </w:r>
      <w:proofErr w:type="gramEnd"/>
    </w:p>
    <w:p w:rsidR="008347ED" w:rsidRPr="00A65209" w:rsidRDefault="008347ED" w:rsidP="00A65209">
      <w:pPr>
        <w:ind w:firstLine="709"/>
      </w:pPr>
      <w:r w:rsidRPr="008347ED">
        <w:rPr>
          <w:b/>
        </w:rPr>
        <w:t>Задание</w:t>
      </w:r>
      <w:r w:rsidRPr="002914EB">
        <w:rPr>
          <w:b/>
          <w:lang w:val="en-US"/>
        </w:rPr>
        <w:t xml:space="preserve"> 3.</w:t>
      </w:r>
      <w:r w:rsidRPr="002914EB">
        <w:rPr>
          <w:lang w:val="en-US"/>
        </w:rPr>
        <w:t xml:space="preserve"> </w:t>
      </w:r>
      <w:r w:rsidRPr="008347ED">
        <w:t>Изменить программу для микроконтроллера ATMega8515, заменив прерывание INT0 на INT2</w:t>
      </w:r>
    </w:p>
    <w:p w:rsidR="00A65209" w:rsidRDefault="00A65209" w:rsidP="00A65209">
      <w:pPr>
        <w:pStyle w:val="af0"/>
      </w:pPr>
      <w:r>
        <w:t xml:space="preserve">;********************************************************************* </w:t>
      </w:r>
    </w:p>
    <w:p w:rsidR="00A65209" w:rsidRDefault="00A65209" w:rsidP="00A65209">
      <w:pPr>
        <w:pStyle w:val="af0"/>
      </w:pPr>
      <w:r>
        <w:t xml:space="preserve">;Программа 2.1 для поочерёдного переключения светодиодов (СД) </w:t>
      </w:r>
    </w:p>
    <w:p w:rsidR="00A65209" w:rsidRDefault="00A65209" w:rsidP="00A65209">
      <w:pPr>
        <w:pStyle w:val="af0"/>
      </w:pPr>
      <w:r>
        <w:t>;при нажатии на кнопку START (SW0).</w:t>
      </w:r>
    </w:p>
    <w:p w:rsidR="00A65209" w:rsidRDefault="00A65209" w:rsidP="00A65209">
      <w:pPr>
        <w:pStyle w:val="af0"/>
      </w:pPr>
      <w:r>
        <w:t xml:space="preserve">;После нажатия на кнопку STOP (SW2) переключение прекращается и  </w:t>
      </w:r>
    </w:p>
    <w:p w:rsidR="00A65209" w:rsidRDefault="00A65209" w:rsidP="00A65209">
      <w:pPr>
        <w:pStyle w:val="af0"/>
      </w:pPr>
      <w:r>
        <w:t xml:space="preserve">;возобновляется с места остановки при повторном нажатии </w:t>
      </w:r>
      <w:proofErr w:type="gramStart"/>
      <w:r>
        <w:t>;н</w:t>
      </w:r>
      <w:proofErr w:type="gramEnd"/>
      <w:r>
        <w:t xml:space="preserve">а кнопку START. </w:t>
      </w:r>
    </w:p>
    <w:p w:rsidR="00A65209" w:rsidRDefault="00A65209" w:rsidP="00A65209">
      <w:pPr>
        <w:pStyle w:val="af0"/>
      </w:pPr>
      <w:r>
        <w:t xml:space="preserve">;Соединения: SW0-PD0, SW2-PD2, LED-PB </w:t>
      </w:r>
    </w:p>
    <w:p w:rsidR="00A65209" w:rsidRDefault="00A65209" w:rsidP="00A65209">
      <w:pPr>
        <w:pStyle w:val="af0"/>
      </w:pPr>
      <w:r>
        <w:t xml:space="preserve">;********************************************************************* </w:t>
      </w:r>
    </w:p>
    <w:p w:rsidR="00A65209" w:rsidRDefault="00A65209" w:rsidP="00A65209">
      <w:pPr>
        <w:pStyle w:val="af0"/>
      </w:pPr>
    </w:p>
    <w:p w:rsidR="00A65209" w:rsidRDefault="00A65209" w:rsidP="00A65209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  </w:t>
      </w:r>
      <w:r>
        <w:tab/>
        <w:t xml:space="preserve">;файл определений для AT90S8515 </w:t>
      </w:r>
    </w:p>
    <w:p w:rsidR="00A65209" w:rsidRDefault="00A65209" w:rsidP="00A65209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  </w:t>
      </w:r>
      <w:r>
        <w:tab/>
        <w:t xml:space="preserve">;файл определений для ATmega8515 </w:t>
      </w:r>
    </w:p>
    <w:p w:rsidR="00A65209" w:rsidRDefault="00A65209" w:rsidP="00A65209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  <w:t xml:space="preserve">;временный регистр </w:t>
      </w:r>
    </w:p>
    <w:p w:rsidR="00A65209" w:rsidRDefault="00A65209" w:rsidP="00A65209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   </w:t>
      </w:r>
      <w:r>
        <w:tab/>
      </w:r>
      <w:r>
        <w:tab/>
        <w:t xml:space="preserve">;состояние регистра светодиодов </w:t>
      </w:r>
    </w:p>
    <w:p w:rsidR="00A65209" w:rsidRDefault="00A65209" w:rsidP="00A65209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    </w:t>
      </w:r>
      <w:r>
        <w:tab/>
      </w:r>
      <w:r>
        <w:tab/>
      </w:r>
      <w:r>
        <w:tab/>
        <w:t xml:space="preserve">;0-ой вывод порта PD </w:t>
      </w:r>
    </w:p>
    <w:p w:rsidR="00A65209" w:rsidRDefault="00A65209" w:rsidP="00A65209">
      <w:pPr>
        <w:pStyle w:val="af0"/>
      </w:pPr>
      <w:r>
        <w:t xml:space="preserve"> </w:t>
      </w:r>
    </w:p>
    <w:p w:rsidR="00A65209" w:rsidRDefault="00A65209" w:rsidP="00A65209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</w:t>
      </w:r>
      <w:r>
        <w:tab/>
      </w:r>
      <w:r>
        <w:tab/>
      </w:r>
      <w:r>
        <w:tab/>
      </w:r>
      <w:r>
        <w:tab/>
      </w:r>
      <w:r>
        <w:tab/>
        <w:t xml:space="preserve">;***Векторы прерываний***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INIT    </w:t>
      </w:r>
      <w:r>
        <w:tab/>
      </w:r>
      <w:r>
        <w:tab/>
      </w:r>
      <w:r>
        <w:tab/>
      </w:r>
      <w:r>
        <w:tab/>
        <w:t xml:space="preserve">;обработка сброса  </w:t>
      </w:r>
    </w:p>
    <w:p w:rsidR="00A65209" w:rsidRPr="00A65209" w:rsidRDefault="00A65209" w:rsidP="00A65209">
      <w:pPr>
        <w:pStyle w:val="af0"/>
        <w:rPr>
          <w:lang w:val="en-US"/>
        </w:rPr>
      </w:pPr>
      <w:r>
        <w:tab/>
      </w:r>
      <w:proofErr w:type="spellStart"/>
      <w:proofErr w:type="gramStart"/>
      <w:r w:rsidRPr="00A65209">
        <w:rPr>
          <w:lang w:val="en-US"/>
        </w:rPr>
        <w:t>nop</w:t>
      </w:r>
      <w:proofErr w:type="spellEnd"/>
      <w:proofErr w:type="gramEnd"/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START_PRESSED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.org $00D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STOP_PRESSED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;***</w:t>
      </w:r>
      <w:r>
        <w:t>Инициализация</w:t>
      </w:r>
      <w:r w:rsidRPr="00A65209">
        <w:rPr>
          <w:lang w:val="en-US"/>
        </w:rPr>
        <w:t xml:space="preserve"> </w:t>
      </w:r>
      <w:r>
        <w:t>МК</w:t>
      </w:r>
      <w:r w:rsidRPr="00A65209">
        <w:rPr>
          <w:lang w:val="en-US"/>
        </w:rPr>
        <w:t xml:space="preserve">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INIT:  </w:t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reg_led</w:t>
      </w:r>
      <w:proofErr w:type="gramStart"/>
      <w:r w:rsidRPr="00A65209">
        <w:rPr>
          <w:lang w:val="en-US"/>
        </w:rPr>
        <w:t>,0xFE</w:t>
      </w:r>
      <w:proofErr w:type="gramEnd"/>
      <w:r w:rsidRPr="00A65209">
        <w:rPr>
          <w:lang w:val="en-US"/>
        </w:rPr>
        <w:t xml:space="preserve">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2914EB">
        <w:rPr>
          <w:lang w:val="en-US"/>
        </w:rPr>
        <w:t>ldi</w:t>
      </w:r>
      <w:proofErr w:type="spellEnd"/>
      <w:proofErr w:type="gramEnd"/>
      <w:r w:rsidRPr="002914EB">
        <w:rPr>
          <w:lang w:val="en-US"/>
        </w:rPr>
        <w:t xml:space="preserve"> temp,$5F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>;</w:t>
      </w:r>
      <w:r>
        <w:t>установка</w:t>
      </w:r>
      <w:r w:rsidRPr="002914EB">
        <w:rPr>
          <w:lang w:val="en-US"/>
        </w:rPr>
        <w:t xml:space="preserve">   </w:t>
      </w:r>
    </w:p>
    <w:p w:rsidR="00A65209" w:rsidRDefault="00A65209" w:rsidP="00A65209">
      <w:pPr>
        <w:pStyle w:val="af0"/>
      </w:pPr>
      <w:r w:rsidRPr="002914EB">
        <w:rPr>
          <w:lang w:val="en-US"/>
        </w:rP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 указателя стека   </w:t>
      </w:r>
    </w:p>
    <w:p w:rsidR="00A65209" w:rsidRDefault="00A65209" w:rsidP="00A6520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temp,$02  </w:t>
      </w:r>
      <w:r>
        <w:tab/>
      </w:r>
      <w:r>
        <w:tab/>
      </w:r>
      <w:r>
        <w:tab/>
      </w:r>
      <w:r>
        <w:tab/>
        <w:t xml:space="preserve">; на последнюю   </w:t>
      </w:r>
    </w:p>
    <w:p w:rsidR="00A65209" w:rsidRPr="002914EB" w:rsidRDefault="00A65209" w:rsidP="00A65209">
      <w:pPr>
        <w:pStyle w:val="af0"/>
        <w:rPr>
          <w:lang w:val="en-US"/>
        </w:rPr>
      </w:pPr>
      <w:r>
        <w:tab/>
      </w:r>
      <w:proofErr w:type="gramStart"/>
      <w:r w:rsidRPr="002914EB">
        <w:rPr>
          <w:lang w:val="en-US"/>
        </w:rPr>
        <w:t>out</w:t>
      </w:r>
      <w:proofErr w:type="gramEnd"/>
      <w:r w:rsidRPr="002914EB">
        <w:rPr>
          <w:lang w:val="en-US"/>
        </w:rPr>
        <w:t xml:space="preserve"> </w:t>
      </w:r>
      <w:proofErr w:type="spellStart"/>
      <w:r w:rsidRPr="002914EB">
        <w:rPr>
          <w:lang w:val="en-US"/>
        </w:rPr>
        <w:t>SPH,temp</w:t>
      </w:r>
      <w:proofErr w:type="spellEnd"/>
      <w:r w:rsidRPr="002914EB">
        <w:rPr>
          <w:lang w:val="en-US"/>
        </w:rPr>
        <w:t xml:space="preserve">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 xml:space="preserve">; </w:t>
      </w:r>
      <w:r>
        <w:t>ячейку</w:t>
      </w:r>
      <w:r w:rsidRPr="002914EB">
        <w:rPr>
          <w:lang w:val="en-US"/>
        </w:rPr>
        <w:t xml:space="preserve"> </w:t>
      </w:r>
      <w:r>
        <w:t>ОЗУ</w:t>
      </w:r>
      <w:r w:rsidRPr="002914EB">
        <w:rPr>
          <w:lang w:val="en-US"/>
        </w:rPr>
        <w:t xml:space="preserve">    </w:t>
      </w:r>
    </w:p>
    <w:p w:rsidR="00A65209" w:rsidRPr="002914EB" w:rsidRDefault="00A65209" w:rsidP="00A65209">
      <w:pPr>
        <w:pStyle w:val="af0"/>
        <w:rPr>
          <w:lang w:val="en-US"/>
        </w:rPr>
      </w:pPr>
      <w:r w:rsidRPr="002914EB">
        <w:rPr>
          <w:lang w:val="en-US"/>
        </w:rPr>
        <w:tab/>
      </w:r>
      <w:proofErr w:type="gramStart"/>
      <w:r w:rsidRPr="002914EB">
        <w:rPr>
          <w:lang w:val="en-US"/>
        </w:rPr>
        <w:t>sec</w:t>
      </w:r>
      <w:proofErr w:type="gramEnd"/>
      <w:r w:rsidRPr="002914EB">
        <w:rPr>
          <w:lang w:val="en-US"/>
        </w:rPr>
        <w:t xml:space="preserve">    </w:t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</w:r>
      <w:r w:rsidRPr="002914EB">
        <w:rPr>
          <w:lang w:val="en-US"/>
        </w:rPr>
        <w:tab/>
        <w:t xml:space="preserve">;C=1   </w:t>
      </w:r>
    </w:p>
    <w:p w:rsidR="00A65209" w:rsidRDefault="00A65209" w:rsidP="00A65209">
      <w:pPr>
        <w:pStyle w:val="af0"/>
      </w:pPr>
      <w:r w:rsidRPr="002914EB">
        <w:rPr>
          <w:lang w:val="en-US"/>
        </w:rPr>
        <w:tab/>
      </w:r>
      <w:proofErr w:type="spellStart"/>
      <w:r>
        <w:t>set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;T=1     </w:t>
      </w:r>
    </w:p>
    <w:p w:rsidR="00A65209" w:rsidRDefault="00A65209" w:rsidP="00A65209">
      <w:pPr>
        <w:pStyle w:val="af0"/>
      </w:pP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;инициализация выводов 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;порта PB на вывод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</w:r>
      <w:r>
        <w:tab/>
        <w:t xml:space="preserve">;погасить СД 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;инициализация 0-ого и 2-ого выводов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 порта PD на ввод   </w:t>
      </w:r>
    </w:p>
    <w:p w:rsidR="00A65209" w:rsidRDefault="00A65209" w:rsidP="00A6520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temp,0x08  </w:t>
      </w:r>
      <w:r>
        <w:tab/>
      </w:r>
      <w:r>
        <w:tab/>
      </w:r>
      <w:r>
        <w:tab/>
      </w:r>
      <w:r>
        <w:tab/>
        <w:t xml:space="preserve">;включение 'подтягивающих'   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резисторов порта PD 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</w:p>
    <w:p w:rsidR="00A65209" w:rsidRPr="00A65209" w:rsidRDefault="00A65209" w:rsidP="00A65209">
      <w:pPr>
        <w:pStyle w:val="af0"/>
        <w:rPr>
          <w:lang w:val="en-US"/>
        </w:rPr>
      </w:pPr>
      <w:r>
        <w:lastRenderedPageBreak/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DDRE, temp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 0x01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PORTE, temp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temp,0xA0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разрешение</w:t>
      </w:r>
      <w:r w:rsidRPr="00A65209">
        <w:rPr>
          <w:lang w:val="en-US"/>
        </w:rPr>
        <w:t xml:space="preserve"> </w:t>
      </w:r>
      <w:r>
        <w:t>прерывания</w:t>
      </w:r>
      <w:r w:rsidRPr="00A65209">
        <w:rPr>
          <w:lang w:val="en-US"/>
        </w:rPr>
        <w:t xml:space="preserve"> INT0 </w:t>
      </w:r>
      <w:r>
        <w:t>и</w:t>
      </w:r>
      <w:r w:rsidRPr="00A65209">
        <w:rPr>
          <w:lang w:val="en-US"/>
        </w:rPr>
        <w:t xml:space="preserve"> INT1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GICR,temp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 (6 </w:t>
      </w:r>
      <w:r>
        <w:t>бит</w:t>
      </w:r>
      <w:r w:rsidRPr="00A65209">
        <w:rPr>
          <w:lang w:val="en-US"/>
        </w:rPr>
        <w:t xml:space="preserve"> GICR </w:t>
      </w:r>
      <w:r>
        <w:t>или</w:t>
      </w:r>
      <w:r w:rsidRPr="00A65209">
        <w:rPr>
          <w:lang w:val="en-US"/>
        </w:rPr>
        <w:t xml:space="preserve"> GIMSK)   </w:t>
      </w:r>
    </w:p>
    <w:p w:rsidR="00A65209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temp,0x04  </w:t>
      </w:r>
      <w:r>
        <w:tab/>
      </w:r>
      <w:r>
        <w:tab/>
      </w:r>
      <w:r>
        <w:tab/>
      </w:r>
      <w:r>
        <w:tab/>
        <w:t xml:space="preserve">;обработка прерывания INT0 и INT1 </w:t>
      </w:r>
    </w:p>
    <w:p w:rsidR="00A65209" w:rsidRDefault="00A65209" w:rsidP="00A6520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MCUCR,temp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по низкому уровню  </w:t>
      </w:r>
    </w:p>
    <w:p w:rsidR="00A65209" w:rsidRDefault="00A65209" w:rsidP="00A65209">
      <w:pPr>
        <w:pStyle w:val="af0"/>
      </w:pPr>
      <w:r>
        <w:tab/>
        <w:t xml:space="preserve"> </w:t>
      </w:r>
    </w:p>
    <w:p w:rsidR="00A65209" w:rsidRDefault="00A65209" w:rsidP="00A65209">
      <w:pPr>
        <w:pStyle w:val="af0"/>
      </w:pPr>
      <w: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;глобальное разрешение прерываний  </w:t>
      </w:r>
    </w:p>
    <w:p w:rsidR="00A65209" w:rsidRDefault="00A65209" w:rsidP="00A6520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r21</w:t>
      </w:r>
    </w:p>
    <w:p w:rsidR="00A65209" w:rsidRDefault="00A65209" w:rsidP="00A65209">
      <w:pPr>
        <w:pStyle w:val="af0"/>
      </w:pPr>
      <w:r>
        <w:t xml:space="preserve">WAITSTART: </w:t>
      </w:r>
      <w:proofErr w:type="spellStart"/>
      <w:r>
        <w:t>sbrs</w:t>
      </w:r>
      <w:proofErr w:type="spellEnd"/>
      <w:r>
        <w:t xml:space="preserve"> r21, 0  </w:t>
      </w:r>
      <w:r>
        <w:tab/>
      </w:r>
      <w:r>
        <w:tab/>
        <w:t xml:space="preserve">; ожидание нажатия 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WAITSTART </w:t>
      </w:r>
      <w:r>
        <w:tab/>
        <w:t xml:space="preserve"> </w:t>
      </w:r>
      <w:r>
        <w:tab/>
      </w:r>
      <w:r>
        <w:tab/>
      </w:r>
      <w:r>
        <w:tab/>
        <w:t xml:space="preserve">;  кнопки START </w:t>
      </w:r>
    </w:p>
    <w:p w:rsidR="00A65209" w:rsidRDefault="00A65209" w:rsidP="00A65209">
      <w:pPr>
        <w:pStyle w:val="af0"/>
      </w:pPr>
    </w:p>
    <w:p w:rsidR="00A65209" w:rsidRDefault="00A65209" w:rsidP="00A65209">
      <w:pPr>
        <w:pStyle w:val="af0"/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LOOP: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A65209">
        <w:rPr>
          <w:lang w:val="en-US"/>
        </w:rPr>
        <w:t xml:space="preserve"> r21, 0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</w:t>
      </w:r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gramStart"/>
      <w:r w:rsidRPr="00A65209">
        <w:rPr>
          <w:lang w:val="en-US"/>
        </w:rPr>
        <w:t>out</w:t>
      </w:r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PORTB,reg_led</w:t>
      </w:r>
      <w:proofErr w:type="spellEnd"/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включение</w:t>
      </w:r>
      <w:r w:rsidRPr="00A65209">
        <w:rPr>
          <w:lang w:val="en-US"/>
        </w:rPr>
        <w:t xml:space="preserve"> </w:t>
      </w:r>
      <w:r>
        <w:t>СД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</w:t>
      </w: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rcall</w:t>
      </w:r>
      <w:proofErr w:type="spellEnd"/>
      <w:proofErr w:type="gramEnd"/>
      <w:r w:rsidRPr="00A65209">
        <w:rPr>
          <w:lang w:val="en-US"/>
        </w:rPr>
        <w:t xml:space="preserve"> DELAY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задержка</w:t>
      </w:r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brts</w:t>
      </w:r>
      <w:proofErr w:type="spellEnd"/>
      <w:proofErr w:type="gramEnd"/>
      <w:r w:rsidRPr="00A65209">
        <w:rPr>
          <w:lang w:val="en-US"/>
        </w:rPr>
        <w:t xml:space="preserve"> LEFT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переход</w:t>
      </w:r>
      <w:r w:rsidRPr="00A65209">
        <w:rPr>
          <w:lang w:val="en-US"/>
        </w:rPr>
        <w:t xml:space="preserve">, </w:t>
      </w:r>
      <w:r>
        <w:t>если</w:t>
      </w:r>
      <w:r w:rsidRPr="00A65209">
        <w:rPr>
          <w:lang w:val="en-US"/>
        </w:rPr>
        <w:t xml:space="preserve"> </w:t>
      </w:r>
      <w:r>
        <w:t>флаг</w:t>
      </w:r>
      <w:r w:rsidRPr="00A65209">
        <w:rPr>
          <w:lang w:val="en-US"/>
        </w:rPr>
        <w:t xml:space="preserve"> T </w:t>
      </w:r>
      <w:r>
        <w:t>установлен</w:t>
      </w:r>
      <w:r w:rsidRPr="00A65209">
        <w:rPr>
          <w:lang w:val="en-US"/>
        </w:rPr>
        <w:t xml:space="preserve">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  </w:t>
      </w:r>
    </w:p>
    <w:p w:rsidR="00A65209" w:rsidRDefault="00A65209" w:rsidP="00A65209">
      <w:pPr>
        <w:pStyle w:val="af0"/>
      </w:pPr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proofErr w:type="spellStart"/>
      <w:r>
        <w:t>sbrs</w:t>
      </w:r>
      <w:proofErr w:type="spellEnd"/>
      <w:r>
        <w:t xml:space="preserve"> reg_led,0  </w:t>
      </w:r>
      <w:r>
        <w:tab/>
      </w:r>
      <w:r>
        <w:tab/>
      </w:r>
      <w:r>
        <w:tab/>
        <w:t xml:space="preserve">;пропуск следующей команды,       </w:t>
      </w:r>
    </w:p>
    <w:p w:rsidR="00A65209" w:rsidRDefault="00A65209" w:rsidP="00A65209">
      <w:pPr>
        <w:pStyle w:val="af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   </w:t>
      </w:r>
    </w:p>
    <w:p w:rsidR="00A65209" w:rsidRPr="00A65209" w:rsidRDefault="00A65209" w:rsidP="00A65209">
      <w:pPr>
        <w:pStyle w:val="af0"/>
        <w:rPr>
          <w:lang w:val="en-US"/>
        </w:rPr>
      </w:pPr>
      <w:r>
        <w:tab/>
      </w:r>
      <w:proofErr w:type="gramStart"/>
      <w:r w:rsidRPr="00A65209">
        <w:rPr>
          <w:lang w:val="en-US"/>
        </w:rPr>
        <w:t>set</w:t>
      </w:r>
      <w:proofErr w:type="gramEnd"/>
      <w:r w:rsidRPr="00A65209">
        <w:rPr>
          <w:lang w:val="en-US"/>
        </w:rPr>
        <w:t xml:space="preserve">  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 xml:space="preserve">;T=1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ror</w:t>
      </w:r>
      <w:proofErr w:type="spellEnd"/>
      <w:proofErr w:type="gramEnd"/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 </w:t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</w:r>
      <w:r w:rsidRPr="00A65209">
        <w:rPr>
          <w:lang w:val="en-US"/>
        </w:rPr>
        <w:tab/>
        <w:t>;</w:t>
      </w:r>
      <w:r>
        <w:t>сдвиг</w:t>
      </w:r>
      <w:r w:rsidRPr="00A65209">
        <w:rPr>
          <w:lang w:val="en-US"/>
        </w:rPr>
        <w:t xml:space="preserve"> </w:t>
      </w:r>
      <w:proofErr w:type="spellStart"/>
      <w:r w:rsidRPr="00A65209">
        <w:rPr>
          <w:lang w:val="en-US"/>
        </w:rPr>
        <w:t>reg_led</w:t>
      </w:r>
      <w:proofErr w:type="spellEnd"/>
      <w:r w:rsidRPr="00A65209">
        <w:rPr>
          <w:lang w:val="en-US"/>
        </w:rPr>
        <w:t xml:space="preserve"> </w:t>
      </w:r>
      <w:r>
        <w:t>вправо</w:t>
      </w:r>
      <w:r w:rsidRPr="00A65209">
        <w:rPr>
          <w:lang w:val="en-US"/>
        </w:rPr>
        <w:t xml:space="preserve"> </w:t>
      </w:r>
      <w:r>
        <w:t>на</w:t>
      </w:r>
      <w:r w:rsidRPr="00A65209">
        <w:rPr>
          <w:lang w:val="en-US"/>
        </w:rPr>
        <w:t xml:space="preserve"> 1 </w:t>
      </w:r>
      <w:r>
        <w:t>разряд</w:t>
      </w:r>
      <w:r w:rsidRPr="00A65209">
        <w:rPr>
          <w:lang w:val="en-US"/>
        </w:rPr>
        <w:t xml:space="preserve">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rjmp</w:t>
      </w:r>
      <w:proofErr w:type="spellEnd"/>
      <w:proofErr w:type="gramEnd"/>
      <w:r w:rsidRPr="00A65209">
        <w:rPr>
          <w:lang w:val="en-US"/>
        </w:rPr>
        <w:t xml:space="preserve"> LOOP 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LEFT:  </w:t>
      </w:r>
    </w:p>
    <w:p w:rsidR="00A65209" w:rsidRPr="002914EB" w:rsidRDefault="00A65209" w:rsidP="00A65209">
      <w:pPr>
        <w:pStyle w:val="af0"/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sbrs</w:t>
      </w:r>
      <w:proofErr w:type="spellEnd"/>
      <w:proofErr w:type="gramEnd"/>
      <w:r w:rsidRPr="002914EB">
        <w:t xml:space="preserve"> </w:t>
      </w:r>
      <w:proofErr w:type="spellStart"/>
      <w:r w:rsidRPr="00A65209">
        <w:rPr>
          <w:lang w:val="en-US"/>
        </w:rPr>
        <w:t>reg</w:t>
      </w:r>
      <w:proofErr w:type="spellEnd"/>
      <w:r w:rsidRPr="002914EB">
        <w:t>_</w:t>
      </w:r>
      <w:r w:rsidRPr="00A65209">
        <w:rPr>
          <w:lang w:val="en-US"/>
        </w:rPr>
        <w:t>led</w:t>
      </w:r>
      <w:r w:rsidRPr="002914EB">
        <w:t xml:space="preserve">,7  </w:t>
      </w:r>
      <w:r w:rsidRPr="002914EB">
        <w:tab/>
      </w:r>
      <w:r w:rsidRPr="002914EB">
        <w:tab/>
      </w:r>
      <w:r w:rsidRPr="002914EB">
        <w:tab/>
        <w:t>;</w:t>
      </w:r>
      <w:r>
        <w:t>пропуск</w:t>
      </w:r>
      <w:r w:rsidRPr="002914EB">
        <w:t xml:space="preserve"> </w:t>
      </w:r>
      <w:r>
        <w:t>следующей</w:t>
      </w:r>
      <w:r w:rsidRPr="002914EB">
        <w:t xml:space="preserve"> </w:t>
      </w:r>
      <w:r>
        <w:t>команды</w:t>
      </w:r>
      <w:r w:rsidRPr="002914EB">
        <w:t xml:space="preserve">,        </w:t>
      </w:r>
    </w:p>
    <w:p w:rsidR="00A65209" w:rsidRDefault="00A65209" w:rsidP="00A65209">
      <w:pPr>
        <w:pStyle w:val="af0"/>
      </w:pP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 w:rsidRPr="002914EB">
        <w:tab/>
      </w:r>
      <w:r>
        <w:t xml:space="preserve">;если 7-й разряд </w:t>
      </w:r>
      <w:proofErr w:type="spellStart"/>
      <w:r>
        <w:t>reg_led</w:t>
      </w:r>
      <w:proofErr w:type="spellEnd"/>
      <w:r>
        <w:t xml:space="preserve"> установлен   </w:t>
      </w:r>
    </w:p>
    <w:p w:rsidR="00A65209" w:rsidRDefault="00A65209" w:rsidP="00A65209">
      <w:pPr>
        <w:pStyle w:val="af0"/>
      </w:pPr>
      <w:r>
        <w:tab/>
      </w:r>
      <w:proofErr w:type="spellStart"/>
      <w:r>
        <w:t>clt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;T=0   </w:t>
      </w:r>
    </w:p>
    <w:p w:rsidR="00A65209" w:rsidRDefault="00A65209" w:rsidP="00A65209">
      <w:pPr>
        <w:pStyle w:val="af0"/>
      </w:pP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    </w:t>
      </w:r>
    </w:p>
    <w:p w:rsidR="00A65209" w:rsidRDefault="00A65209" w:rsidP="00A6520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LOOP    </w:t>
      </w:r>
      <w:r>
        <w:tab/>
      </w:r>
      <w:r>
        <w:tab/>
      </w:r>
      <w:r>
        <w:tab/>
      </w:r>
      <w:r>
        <w:tab/>
        <w:t xml:space="preserve">;***Обработка прерывания от кнопки STOP***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STOP_PRESSED: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clr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START_PRESSED: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ser</w:t>
      </w:r>
      <w:proofErr w:type="spellEnd"/>
      <w:proofErr w:type="gramEnd"/>
      <w:r w:rsidRPr="00A65209">
        <w:rPr>
          <w:lang w:val="en-US"/>
        </w:rPr>
        <w:t xml:space="preserve"> r21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reti</w:t>
      </w:r>
      <w:proofErr w:type="spellEnd"/>
      <w:proofErr w:type="gramEnd"/>
    </w:p>
    <w:p w:rsidR="00A65209" w:rsidRPr="00A65209" w:rsidRDefault="00A65209" w:rsidP="00A65209">
      <w:pPr>
        <w:pStyle w:val="af0"/>
        <w:rPr>
          <w:lang w:val="en-US"/>
        </w:rPr>
      </w:pP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 xml:space="preserve">DELAY: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ldi</w:t>
      </w:r>
      <w:proofErr w:type="spellEnd"/>
      <w:proofErr w:type="gramEnd"/>
      <w:r w:rsidRPr="00A65209">
        <w:rPr>
          <w:lang w:val="en-US"/>
        </w:rPr>
        <w:t xml:space="preserve"> r17,8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d1: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r18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d2: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ldi</w:t>
      </w:r>
      <w:proofErr w:type="spellEnd"/>
      <w:r w:rsidRPr="00A65209">
        <w:rPr>
          <w:lang w:val="en-US"/>
        </w:rPr>
        <w:t xml:space="preserve"> r19</w:t>
      </w:r>
      <w:proofErr w:type="gramStart"/>
      <w:r w:rsidRPr="00A65209">
        <w:rPr>
          <w:lang w:val="en-US"/>
        </w:rPr>
        <w:t>,255</w:t>
      </w:r>
      <w:proofErr w:type="gramEnd"/>
      <w:r w:rsidRPr="00A65209">
        <w:rPr>
          <w:lang w:val="en-US"/>
        </w:rPr>
        <w:t xml:space="preserve">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>d3:</w:t>
      </w:r>
      <w:r w:rsidRPr="00A65209">
        <w:rPr>
          <w:lang w:val="en-US"/>
        </w:rPr>
        <w:tab/>
      </w:r>
      <w:proofErr w:type="spellStart"/>
      <w:r w:rsidRPr="00A65209">
        <w:rPr>
          <w:lang w:val="en-US"/>
        </w:rPr>
        <w:t>dec</w:t>
      </w:r>
      <w:proofErr w:type="spellEnd"/>
      <w:r w:rsidRPr="00A65209">
        <w:rPr>
          <w:lang w:val="en-US"/>
        </w:rPr>
        <w:t xml:space="preserve"> r19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d3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r18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d2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dec</w:t>
      </w:r>
      <w:proofErr w:type="spellEnd"/>
      <w:proofErr w:type="gramEnd"/>
      <w:r w:rsidRPr="00A65209">
        <w:rPr>
          <w:lang w:val="en-US"/>
        </w:rPr>
        <w:t xml:space="preserve"> r17   </w:t>
      </w:r>
    </w:p>
    <w:p w:rsidR="00A65209" w:rsidRPr="00A65209" w:rsidRDefault="00A65209" w:rsidP="00A65209">
      <w:pPr>
        <w:pStyle w:val="af0"/>
        <w:rPr>
          <w:lang w:val="en-US"/>
        </w:rPr>
      </w:pPr>
      <w:r w:rsidRPr="00A65209">
        <w:rPr>
          <w:lang w:val="en-US"/>
        </w:rPr>
        <w:tab/>
      </w:r>
      <w:proofErr w:type="spellStart"/>
      <w:proofErr w:type="gramStart"/>
      <w:r w:rsidRPr="00A65209">
        <w:rPr>
          <w:lang w:val="en-US"/>
        </w:rPr>
        <w:t>brne</w:t>
      </w:r>
      <w:proofErr w:type="spellEnd"/>
      <w:proofErr w:type="gramEnd"/>
      <w:r w:rsidRPr="00A65209">
        <w:rPr>
          <w:lang w:val="en-US"/>
        </w:rPr>
        <w:t xml:space="preserve"> d1   </w:t>
      </w:r>
    </w:p>
    <w:p w:rsidR="00A65209" w:rsidRPr="00A65209" w:rsidRDefault="00A65209" w:rsidP="00A65209">
      <w:pPr>
        <w:pStyle w:val="af0"/>
      </w:pPr>
      <w:proofErr w:type="spellStart"/>
      <w:r>
        <w:t>ret</w:t>
      </w:r>
      <w:proofErr w:type="spellEnd"/>
    </w:p>
    <w:p w:rsidR="00EC5757" w:rsidRDefault="00EC5757">
      <w:pPr>
        <w:rPr>
          <w:b/>
        </w:rPr>
      </w:pPr>
      <w:r>
        <w:rPr>
          <w:b/>
        </w:rPr>
        <w:br w:type="page"/>
      </w:r>
    </w:p>
    <w:p w:rsidR="008347ED" w:rsidRDefault="008347ED" w:rsidP="008347ED">
      <w:pPr>
        <w:ind w:firstLine="709"/>
      </w:pPr>
      <w:r w:rsidRPr="008347ED">
        <w:rPr>
          <w:b/>
        </w:rPr>
        <w:lastRenderedPageBreak/>
        <w:t>Задание</w:t>
      </w:r>
      <w:r w:rsidRPr="002914EB">
        <w:rPr>
          <w:b/>
        </w:rPr>
        <w:t xml:space="preserve"> 4.</w:t>
      </w:r>
      <w:r w:rsidRPr="002914EB">
        <w:t xml:space="preserve"> </w:t>
      </w:r>
      <w:r w:rsidRPr="008347ED">
        <w:t xml:space="preserve">Запустив программу </w:t>
      </w:r>
      <w:proofErr w:type="spellStart"/>
      <w:r w:rsidRPr="008347ED">
        <w:t>Proteus</w:t>
      </w:r>
      <w:proofErr w:type="spellEnd"/>
      <w:r w:rsidRPr="008347ED">
        <w:t xml:space="preserve"> ISIS, собрать проект, включающий микроконтроллер, 2 кнопки и 8 светодиодов.</w:t>
      </w:r>
    </w:p>
    <w:p w:rsidR="00EC5757" w:rsidRDefault="00EC5757" w:rsidP="00EC5757">
      <w:r>
        <w:rPr>
          <w:noProof/>
          <w:lang w:eastAsia="ru-RU"/>
        </w:rPr>
        <w:drawing>
          <wp:inline distT="0" distB="0" distL="0" distR="0" wp14:anchorId="0578367C" wp14:editId="6FCEE1E0">
            <wp:extent cx="5940425" cy="3265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57" w:rsidRPr="00EC5757" w:rsidRDefault="00EC5757" w:rsidP="00EC5757">
      <w:pPr>
        <w:jc w:val="center"/>
      </w:pPr>
      <w:r>
        <w:t xml:space="preserve">Рисунок </w:t>
      </w:r>
      <w:r w:rsidR="002914EB">
        <w:t xml:space="preserve">1 </w:t>
      </w:r>
      <w:bookmarkStart w:id="1" w:name="_GoBack"/>
      <w:bookmarkEnd w:id="1"/>
      <w:r>
        <w:t xml:space="preserve">– Собранный в </w:t>
      </w:r>
      <w:r>
        <w:rPr>
          <w:lang w:val="en-US"/>
        </w:rPr>
        <w:t>Proteus</w:t>
      </w:r>
      <w:r w:rsidRPr="00EC5757">
        <w:t xml:space="preserve"> </w:t>
      </w:r>
      <w:r>
        <w:rPr>
          <w:lang w:val="en-US"/>
        </w:rPr>
        <w:t>ISIS</w:t>
      </w:r>
      <w:r w:rsidRPr="00EC5757">
        <w:t xml:space="preserve"> </w:t>
      </w:r>
      <w:r>
        <w:t>проект</w:t>
      </w:r>
    </w:p>
    <w:bookmarkEnd w:id="0"/>
    <w:p w:rsidR="00BA2AAF" w:rsidRDefault="00BA2AAF" w:rsidP="00926A5F">
      <w:pPr>
        <w:pStyle w:val="1"/>
      </w:pPr>
      <w:r>
        <w:t>Заключение</w:t>
      </w:r>
    </w:p>
    <w:p w:rsidR="00BA2AAF" w:rsidRPr="00A227E7" w:rsidRDefault="00A227E7" w:rsidP="00A227E7">
      <w:pPr>
        <w:pStyle w:val="a3"/>
        <w:numPr>
          <w:ilvl w:val="0"/>
          <w:numId w:val="31"/>
        </w:numPr>
      </w:pPr>
      <w:r>
        <w:t>Проверена работа изначальной программы в шаговом режиме. Проанализирована  работа стека в случаях вызова подпрограммы задержки и прерываний</w:t>
      </w:r>
      <w:r w:rsidRPr="00A227E7">
        <w:t>;</w:t>
      </w:r>
    </w:p>
    <w:p w:rsidR="00A227E7" w:rsidRPr="00A227E7" w:rsidRDefault="00A227E7" w:rsidP="00A227E7">
      <w:pPr>
        <w:pStyle w:val="a3"/>
        <w:numPr>
          <w:ilvl w:val="0"/>
          <w:numId w:val="31"/>
        </w:numPr>
      </w:pPr>
      <w:r>
        <w:t xml:space="preserve">Изначальная программа изменена путём добавления внешнего прерывания </w:t>
      </w:r>
      <w:r>
        <w:rPr>
          <w:lang w:val="en-US"/>
        </w:rPr>
        <w:t>INT</w:t>
      </w:r>
      <w:r w:rsidRPr="00A227E7">
        <w:t>1</w:t>
      </w:r>
      <w:r>
        <w:t xml:space="preserve"> от кнопки </w:t>
      </w:r>
      <w:r>
        <w:rPr>
          <w:lang w:val="en-US"/>
        </w:rPr>
        <w:t>START</w:t>
      </w:r>
      <w:r w:rsidRPr="00A227E7">
        <w:t>;</w:t>
      </w:r>
    </w:p>
    <w:p w:rsidR="00A227E7" w:rsidRPr="00A227E7" w:rsidRDefault="00A227E7" w:rsidP="00A227E7">
      <w:pPr>
        <w:pStyle w:val="a3"/>
        <w:numPr>
          <w:ilvl w:val="0"/>
          <w:numId w:val="31"/>
        </w:numPr>
      </w:pPr>
      <w:r>
        <w:t xml:space="preserve">Заменено прерывание </w:t>
      </w:r>
      <w:r>
        <w:rPr>
          <w:lang w:val="en-US"/>
        </w:rPr>
        <w:t>INT</w:t>
      </w:r>
      <w:r w:rsidRPr="00A227E7">
        <w:t xml:space="preserve">0 </w:t>
      </w:r>
      <w:r>
        <w:t xml:space="preserve">на </w:t>
      </w:r>
      <w:r>
        <w:rPr>
          <w:lang w:val="en-US"/>
        </w:rPr>
        <w:t>INT</w:t>
      </w:r>
      <w:r w:rsidRPr="00A227E7">
        <w:t>2;</w:t>
      </w:r>
    </w:p>
    <w:p w:rsidR="00A227E7" w:rsidRPr="00BA2AAF" w:rsidRDefault="00A227E7" w:rsidP="00A227E7">
      <w:pPr>
        <w:pStyle w:val="a3"/>
        <w:numPr>
          <w:ilvl w:val="0"/>
          <w:numId w:val="31"/>
        </w:numPr>
      </w:pPr>
      <w:r>
        <w:t xml:space="preserve">Собран проект в программе </w:t>
      </w:r>
      <w:r>
        <w:rPr>
          <w:lang w:val="en-US"/>
        </w:rPr>
        <w:t>Proteus</w:t>
      </w:r>
      <w:r w:rsidRPr="00A227E7">
        <w:t xml:space="preserve"> </w:t>
      </w:r>
      <w:r>
        <w:rPr>
          <w:lang w:val="en-US"/>
        </w:rPr>
        <w:t>ISIS</w:t>
      </w:r>
      <w:r>
        <w:t>.</w:t>
      </w:r>
    </w:p>
    <w:sectPr w:rsidR="00A227E7" w:rsidRPr="00BA2AAF" w:rsidSect="00173D4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86" w:rsidRDefault="00555A86" w:rsidP="00C03554">
      <w:pPr>
        <w:spacing w:after="0" w:line="240" w:lineRule="auto"/>
      </w:pPr>
      <w:r>
        <w:separator/>
      </w:r>
    </w:p>
  </w:endnote>
  <w:endnote w:type="continuationSeparator" w:id="0">
    <w:p w:rsidR="00555A86" w:rsidRDefault="00555A8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4EB">
          <w:rPr>
            <w:noProof/>
          </w:rPr>
          <w:t>7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86" w:rsidRDefault="00555A86" w:rsidP="00C03554">
      <w:pPr>
        <w:spacing w:after="0" w:line="240" w:lineRule="auto"/>
      </w:pPr>
      <w:r>
        <w:separator/>
      </w:r>
    </w:p>
  </w:footnote>
  <w:footnote w:type="continuationSeparator" w:id="0">
    <w:p w:rsidR="00555A86" w:rsidRDefault="00555A8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14EB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A86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0710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70EF4-CBB8-4A30-A73E-AD5A102E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Пользователь Windows</cp:lastModifiedBy>
  <cp:revision>64</cp:revision>
  <cp:lastPrinted>2018-12-06T19:25:00Z</cp:lastPrinted>
  <dcterms:created xsi:type="dcterms:W3CDTF">2018-09-13T06:47:00Z</dcterms:created>
  <dcterms:modified xsi:type="dcterms:W3CDTF">2019-05-13T13:25:00Z</dcterms:modified>
</cp:coreProperties>
</file>