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E08883" w14:textId="77777777" w:rsidR="00F17EA6" w:rsidRPr="00F22A49" w:rsidRDefault="00F17EA6" w:rsidP="00F17EA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2"/>
          <w:szCs w:val="18"/>
        </w:rPr>
      </w:pPr>
      <w:r w:rsidRPr="00F22A49">
        <w:rPr>
          <w:rStyle w:val="normaltextrun"/>
          <w:rFonts w:eastAsiaTheme="majorEastAsia"/>
          <w:b/>
          <w:bCs/>
          <w:sz w:val="28"/>
          <w:szCs w:val="22"/>
        </w:rPr>
        <w:t>Plan prévisionnel mémoire de thèse V FO</w:t>
      </w:r>
      <w:r w:rsidRPr="00F22A49">
        <w:rPr>
          <w:rStyle w:val="eop"/>
          <w:rFonts w:eastAsiaTheme="majorEastAsia"/>
          <w:sz w:val="28"/>
          <w:szCs w:val="22"/>
        </w:rPr>
        <w:t> </w:t>
      </w:r>
    </w:p>
    <w:p w14:paraId="60E1D078" w14:textId="77777777" w:rsidR="00F17EA6" w:rsidRDefault="00F17EA6" w:rsidP="00F17E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2"/>
          <w:szCs w:val="22"/>
        </w:rPr>
        <w:t> </w:t>
      </w:r>
    </w:p>
    <w:p w14:paraId="5207855A" w14:textId="77777777" w:rsidR="00F17EA6" w:rsidRPr="00FD41E7" w:rsidRDefault="0001260D" w:rsidP="00F17EA6">
      <w:pPr>
        <w:pStyle w:val="Titre1"/>
        <w:numPr>
          <w:ilvl w:val="0"/>
          <w:numId w:val="23"/>
        </w:numPr>
        <w:rPr>
          <w:rStyle w:val="normaltextrun"/>
          <w:b/>
          <w:bCs/>
          <w:sz w:val="28"/>
          <w:szCs w:val="22"/>
          <w:highlight w:val="yellow"/>
        </w:rPr>
      </w:pPr>
      <w:r w:rsidRPr="00FD41E7">
        <w:rPr>
          <w:rStyle w:val="normaltextrun"/>
          <w:b/>
          <w:bCs/>
          <w:sz w:val="28"/>
          <w:szCs w:val="22"/>
          <w:highlight w:val="yellow"/>
        </w:rPr>
        <w:t>CONTEXTE</w:t>
      </w:r>
    </w:p>
    <w:p w14:paraId="0593ADE8" w14:textId="77777777" w:rsidR="00F17EA6" w:rsidRDefault="00FE2F38" w:rsidP="00F17EA6">
      <w:pPr>
        <w:pStyle w:val="Titre2"/>
      </w:pPr>
      <w:r>
        <w:t>Vers une r</w:t>
      </w:r>
      <w:r w:rsidR="00F17EA6">
        <w:t>obotique collaborative</w:t>
      </w:r>
    </w:p>
    <w:p w14:paraId="0D835974" w14:textId="77777777" w:rsidR="00FF7E28" w:rsidRPr="00FF7E28" w:rsidRDefault="00FF7E28" w:rsidP="00FF7E28">
      <w:pPr>
        <w:pStyle w:val="Paragraphedeliste"/>
        <w:numPr>
          <w:ilvl w:val="0"/>
          <w:numId w:val="27"/>
        </w:numPr>
      </w:pPr>
      <w:r>
        <w:t xml:space="preserve">Paragraphe introductif (1 </w:t>
      </w:r>
      <w:r w:rsidRPr="00BF6B55">
        <w:rPr>
          <w:bCs/>
        </w:rPr>
        <w:t>§</w:t>
      </w:r>
      <w:r w:rsidR="00A93A4D">
        <w:rPr>
          <w:bCs/>
        </w:rPr>
        <w:t xml:space="preserve"> -&gt; focus sur les bras robotisés</w:t>
      </w:r>
      <w:r w:rsidRPr="00BF6B55">
        <w:rPr>
          <w:bCs/>
        </w:rPr>
        <w:t>)</w:t>
      </w:r>
    </w:p>
    <w:p w14:paraId="030B6527" w14:textId="77777777" w:rsidR="00F17EA6" w:rsidRDefault="00BF6B55" w:rsidP="00F17EA6">
      <w:pPr>
        <w:pStyle w:val="Titre3"/>
      </w:pPr>
      <w:r>
        <w:t>L’</w:t>
      </w:r>
      <w:r w:rsidR="009B012F">
        <w:t>émergence de la roboti</w:t>
      </w:r>
      <w:r>
        <w:t>que collaborative et ses enjeux</w:t>
      </w:r>
    </w:p>
    <w:p w14:paraId="67342A82" w14:textId="77777777" w:rsidR="00F17EA6" w:rsidRDefault="00BF6B55" w:rsidP="00F17EA6">
      <w:pPr>
        <w:pStyle w:val="Titre4"/>
      </w:pPr>
      <w:r>
        <w:t>Genèse de la robotique</w:t>
      </w:r>
    </w:p>
    <w:p w14:paraId="574FB6E9" w14:textId="77777777" w:rsidR="00BF6B55" w:rsidRPr="004553E4" w:rsidRDefault="00BF6B55" w:rsidP="00BF6B55">
      <w:pPr>
        <w:pStyle w:val="Paragraphedeliste"/>
        <w:numPr>
          <w:ilvl w:val="0"/>
          <w:numId w:val="27"/>
        </w:numPr>
      </w:pPr>
      <w:r>
        <w:t xml:space="preserve">Origine du mot (1 </w:t>
      </w:r>
      <w:r w:rsidRPr="00BF6B55">
        <w:rPr>
          <w:bCs/>
        </w:rPr>
        <w:t>§)</w:t>
      </w:r>
    </w:p>
    <w:p w14:paraId="2828F8E4" w14:textId="77777777" w:rsidR="00BF6B55" w:rsidRPr="00BF6B55" w:rsidRDefault="00BF6B55" w:rsidP="00BF6B55">
      <w:pPr>
        <w:pStyle w:val="Paragraphedeliste"/>
        <w:numPr>
          <w:ilvl w:val="0"/>
          <w:numId w:val="27"/>
        </w:numPr>
      </w:pPr>
      <w:r>
        <w:t>Définition d’un robot (1</w:t>
      </w:r>
      <w:r w:rsidRPr="00BF6B55">
        <w:t xml:space="preserve"> </w:t>
      </w:r>
      <w:r w:rsidRPr="00BF6B55">
        <w:rPr>
          <w:bCs/>
        </w:rPr>
        <w:t>§)</w:t>
      </w:r>
    </w:p>
    <w:p w14:paraId="46E0FA0D" w14:textId="77777777" w:rsidR="00BF6B55" w:rsidRPr="00BF6B55" w:rsidRDefault="00BF6B55" w:rsidP="00BF6B55">
      <w:pPr>
        <w:pStyle w:val="Paragraphedeliste"/>
        <w:numPr>
          <w:ilvl w:val="0"/>
          <w:numId w:val="27"/>
        </w:numPr>
      </w:pPr>
      <w:r>
        <w:rPr>
          <w:bCs/>
        </w:rPr>
        <w:t xml:space="preserve">Avènement de la robotique industrielle et ses limites (1 – 3 </w:t>
      </w:r>
      <w:r w:rsidRPr="00BF6B55">
        <w:rPr>
          <w:bCs/>
        </w:rPr>
        <w:t>§)</w:t>
      </w:r>
    </w:p>
    <w:p w14:paraId="3FE5998B" w14:textId="77777777" w:rsidR="00F17EA6" w:rsidRDefault="00CD1A22" w:rsidP="00F17EA6">
      <w:pPr>
        <w:pStyle w:val="Titre4"/>
      </w:pPr>
      <w:r>
        <w:t>Vers une collaboration Homme-Robot</w:t>
      </w:r>
    </w:p>
    <w:p w14:paraId="664034A6" w14:textId="77777777" w:rsidR="00BF6B55" w:rsidRPr="00BF6B55" w:rsidRDefault="00BF6B55" w:rsidP="00BF6B55">
      <w:pPr>
        <w:pStyle w:val="Paragraphedeliste"/>
        <w:numPr>
          <w:ilvl w:val="0"/>
          <w:numId w:val="27"/>
        </w:numPr>
      </w:pPr>
      <w:r>
        <w:rPr>
          <w:bCs/>
        </w:rPr>
        <w:t xml:space="preserve">Définition d’un robot collaboratif (1 </w:t>
      </w:r>
      <w:r w:rsidRPr="00BF6B55">
        <w:rPr>
          <w:bCs/>
        </w:rPr>
        <w:t>§)</w:t>
      </w:r>
    </w:p>
    <w:p w14:paraId="4830A543" w14:textId="77777777" w:rsidR="00BF6B55" w:rsidRPr="00BF6B55" w:rsidRDefault="00BF6B55" w:rsidP="00BF6B55">
      <w:pPr>
        <w:pStyle w:val="Paragraphedeliste"/>
        <w:numPr>
          <w:ilvl w:val="0"/>
          <w:numId w:val="27"/>
        </w:numPr>
      </w:pPr>
      <w:r>
        <w:t xml:space="preserve">Problématiques à laquelle répond la robotique coll. </w:t>
      </w:r>
      <w:r>
        <w:rPr>
          <w:bCs/>
        </w:rPr>
        <w:t>(1</w:t>
      </w:r>
      <w:r w:rsidR="00957CA7">
        <w:rPr>
          <w:bCs/>
        </w:rPr>
        <w:t xml:space="preserve"> </w:t>
      </w:r>
      <w:r w:rsidRPr="00BF6B55">
        <w:rPr>
          <w:bCs/>
        </w:rPr>
        <w:t>§)</w:t>
      </w:r>
    </w:p>
    <w:p w14:paraId="0D40D6D5" w14:textId="77777777" w:rsidR="00BF6B55" w:rsidRPr="00BF6B55" w:rsidRDefault="00BF6B55" w:rsidP="00BF6B55">
      <w:pPr>
        <w:pStyle w:val="Paragraphedeliste"/>
        <w:numPr>
          <w:ilvl w:val="0"/>
          <w:numId w:val="27"/>
        </w:numPr>
      </w:pPr>
      <w:r>
        <w:t>Exemple</w:t>
      </w:r>
      <w:r w:rsidR="00CD1A22">
        <w:t>s</w:t>
      </w:r>
      <w:r>
        <w:t xml:space="preserve"> applicatif</w:t>
      </w:r>
      <w:r w:rsidR="00CD1A22">
        <w:t>s</w:t>
      </w:r>
      <w:r>
        <w:t xml:space="preserve"> de robots collaboratifs </w:t>
      </w:r>
      <w:r w:rsidR="00CD1A22">
        <w:t xml:space="preserve">(industriels ?) </w:t>
      </w:r>
      <w:r>
        <w:rPr>
          <w:bCs/>
        </w:rPr>
        <w:t xml:space="preserve">(1 – 2 </w:t>
      </w:r>
      <w:r w:rsidRPr="00BF6B55">
        <w:rPr>
          <w:bCs/>
        </w:rPr>
        <w:t>§)</w:t>
      </w:r>
    </w:p>
    <w:p w14:paraId="0B7E548B" w14:textId="77777777" w:rsidR="003E50BE" w:rsidRPr="00FE2F38" w:rsidRDefault="00F17EA6" w:rsidP="003E50BE">
      <w:pPr>
        <w:pStyle w:val="Titre3"/>
        <w:rPr>
          <w:highlight w:val="yellow"/>
        </w:rPr>
      </w:pPr>
      <w:r w:rsidRPr="00FE2F38">
        <w:rPr>
          <w:highlight w:val="yellow"/>
        </w:rPr>
        <w:t xml:space="preserve">Types de collaboration </w:t>
      </w:r>
      <w:r w:rsidR="004553E4" w:rsidRPr="00FE2F38">
        <w:rPr>
          <w:highlight w:val="yellow"/>
        </w:rPr>
        <w:t>(???)</w:t>
      </w:r>
    </w:p>
    <w:p w14:paraId="087DFD97" w14:textId="77777777" w:rsidR="00F17EA6" w:rsidRDefault="003E50BE" w:rsidP="003E50BE">
      <w:pPr>
        <w:pStyle w:val="Titre4"/>
      </w:pPr>
      <w:r>
        <w:t>Environnements collaboratifs</w:t>
      </w:r>
    </w:p>
    <w:p w14:paraId="647639F5" w14:textId="77777777" w:rsidR="00740121" w:rsidRDefault="00740121" w:rsidP="00740121">
      <w:pPr>
        <w:pStyle w:val="Paragraphedeliste"/>
        <w:numPr>
          <w:ilvl w:val="0"/>
          <w:numId w:val="27"/>
        </w:numPr>
      </w:pPr>
      <w:r>
        <w:t>Contextes propices à la collaboration (industriel, médical, secours, …) (</w:t>
      </w:r>
      <w:r>
        <w:rPr>
          <w:bCs/>
        </w:rPr>
        <w:t xml:space="preserve">1 – 2 </w:t>
      </w:r>
      <w:r w:rsidRPr="00BF6B55">
        <w:rPr>
          <w:bCs/>
        </w:rPr>
        <w:t>§)</w:t>
      </w:r>
    </w:p>
    <w:p w14:paraId="269A5D5F" w14:textId="77777777" w:rsidR="00740121" w:rsidRDefault="00740121" w:rsidP="00740121">
      <w:pPr>
        <w:pStyle w:val="Paragraphedeliste"/>
        <w:numPr>
          <w:ilvl w:val="0"/>
          <w:numId w:val="27"/>
        </w:numPr>
      </w:pPr>
      <w:r>
        <w:t>Partage de zone de travail (industriel)</w:t>
      </w:r>
      <w:r w:rsidR="00346FFE">
        <w:t xml:space="preserve"> (</w:t>
      </w:r>
      <w:r w:rsidR="00346FFE">
        <w:rPr>
          <w:bCs/>
        </w:rPr>
        <w:t>1</w:t>
      </w:r>
      <w:r w:rsidR="00FF7E28">
        <w:rPr>
          <w:bCs/>
        </w:rPr>
        <w:t xml:space="preserve"> – 2 </w:t>
      </w:r>
      <w:r w:rsidR="00346FFE" w:rsidRPr="00BF6B55">
        <w:rPr>
          <w:bCs/>
        </w:rPr>
        <w:t>§)</w:t>
      </w:r>
    </w:p>
    <w:p w14:paraId="0AFCD889" w14:textId="77777777" w:rsidR="003E50BE" w:rsidRDefault="00740121" w:rsidP="003E50BE">
      <w:pPr>
        <w:pStyle w:val="Paragraphedeliste"/>
        <w:numPr>
          <w:ilvl w:val="0"/>
          <w:numId w:val="27"/>
        </w:numPr>
      </w:pPr>
      <w:r>
        <w:t>Corps humain (exosquelettes, orthèses et prothèses)</w:t>
      </w:r>
      <w:r w:rsidR="00346FFE">
        <w:t xml:space="preserve"> (</w:t>
      </w:r>
      <w:r w:rsidR="00346FFE">
        <w:rPr>
          <w:bCs/>
        </w:rPr>
        <w:t xml:space="preserve">1 – 2 </w:t>
      </w:r>
      <w:r w:rsidR="00346FFE" w:rsidRPr="00BF6B55">
        <w:rPr>
          <w:bCs/>
        </w:rPr>
        <w:t>§)</w:t>
      </w:r>
    </w:p>
    <w:p w14:paraId="210BBD23" w14:textId="77777777" w:rsidR="00F17EA6" w:rsidRDefault="00FF7E28" w:rsidP="00F17EA6">
      <w:pPr>
        <w:pStyle w:val="Titre4"/>
      </w:pPr>
      <w:r>
        <w:t>Modalités de communications</w:t>
      </w:r>
    </w:p>
    <w:p w14:paraId="5A63B87C" w14:textId="77777777" w:rsidR="00F17EA6" w:rsidRPr="00FF7E28" w:rsidRDefault="00FE2F38" w:rsidP="007C70BD">
      <w:pPr>
        <w:pStyle w:val="Paragraphedeliste"/>
        <w:numPr>
          <w:ilvl w:val="0"/>
          <w:numId w:val="28"/>
        </w:numPr>
      </w:pPr>
      <w:commentRangeStart w:id="0"/>
      <w:r>
        <w:t>Sonore (verbal, auditif)</w:t>
      </w:r>
      <w:r w:rsidR="003E50BE">
        <w:t xml:space="preserve"> </w:t>
      </w:r>
      <w:r w:rsidR="00FF7E28">
        <w:t>(</w:t>
      </w:r>
      <w:r w:rsidR="00FF7E28">
        <w:rPr>
          <w:bCs/>
        </w:rPr>
        <w:t xml:space="preserve">1 – 2 </w:t>
      </w:r>
      <w:r w:rsidR="00FF7E28" w:rsidRPr="00BF6B55">
        <w:rPr>
          <w:bCs/>
        </w:rPr>
        <w:t>§)</w:t>
      </w:r>
    </w:p>
    <w:p w14:paraId="3EA965E8" w14:textId="77777777" w:rsidR="00FF7E28" w:rsidRPr="00BF198F" w:rsidRDefault="00FF7E28" w:rsidP="00FF7E28">
      <w:pPr>
        <w:pStyle w:val="Paragraphedeliste"/>
        <w:numPr>
          <w:ilvl w:val="1"/>
          <w:numId w:val="28"/>
        </w:numPr>
      </w:pPr>
      <w:r>
        <w:rPr>
          <w:bCs/>
        </w:rPr>
        <w:t xml:space="preserve">Caractéristiques de cette modalité (temps de réponse, débit d’informations, </w:t>
      </w:r>
      <w:r w:rsidR="00BF198F">
        <w:rPr>
          <w:bCs/>
        </w:rPr>
        <w:t>…)</w:t>
      </w:r>
    </w:p>
    <w:p w14:paraId="03B74E9A" w14:textId="77777777" w:rsidR="00BF198F" w:rsidRPr="00BF198F" w:rsidRDefault="00BF198F" w:rsidP="00FF7E28">
      <w:pPr>
        <w:pStyle w:val="Paragraphedeliste"/>
        <w:numPr>
          <w:ilvl w:val="1"/>
          <w:numId w:val="28"/>
        </w:numPr>
      </w:pPr>
      <w:r>
        <w:rPr>
          <w:bCs/>
        </w:rPr>
        <w:t>Avantages et limites</w:t>
      </w:r>
    </w:p>
    <w:p w14:paraId="2A4F0AD7" w14:textId="77777777" w:rsidR="00BF198F" w:rsidRDefault="00BF198F" w:rsidP="00FF7E28">
      <w:pPr>
        <w:pStyle w:val="Paragraphedeliste"/>
        <w:numPr>
          <w:ilvl w:val="1"/>
          <w:numId w:val="28"/>
        </w:numPr>
      </w:pPr>
      <w:r>
        <w:rPr>
          <w:bCs/>
        </w:rPr>
        <w:t>Exemples d’applications</w:t>
      </w:r>
    </w:p>
    <w:p w14:paraId="355FA9FB" w14:textId="77777777" w:rsidR="003E50BE" w:rsidRDefault="003E50BE" w:rsidP="00FF7E28">
      <w:pPr>
        <w:pStyle w:val="Paragraphedeliste"/>
        <w:numPr>
          <w:ilvl w:val="0"/>
          <w:numId w:val="28"/>
        </w:numPr>
      </w:pPr>
      <w:r>
        <w:t>Visuel (mouvements, détection d’intentions…)</w:t>
      </w:r>
      <w:r w:rsidR="00FF7E28">
        <w:t xml:space="preserve"> (</w:t>
      </w:r>
      <w:r w:rsidR="00FF7E28">
        <w:rPr>
          <w:bCs/>
        </w:rPr>
        <w:t xml:space="preserve">1 – 2 </w:t>
      </w:r>
      <w:r w:rsidR="00FF7E28" w:rsidRPr="00BF6B55">
        <w:rPr>
          <w:bCs/>
        </w:rPr>
        <w:t>§)</w:t>
      </w:r>
    </w:p>
    <w:p w14:paraId="3208CDCA" w14:textId="77777777" w:rsidR="00FF7E28" w:rsidRDefault="003E50BE" w:rsidP="00FF7E28">
      <w:pPr>
        <w:pStyle w:val="Paragraphedeliste"/>
        <w:numPr>
          <w:ilvl w:val="0"/>
          <w:numId w:val="28"/>
        </w:numPr>
      </w:pPr>
      <w:r>
        <w:t>Haptique, kinesthésique</w:t>
      </w:r>
      <w:r w:rsidR="00FF7E28">
        <w:t xml:space="preserve"> (</w:t>
      </w:r>
      <w:r w:rsidR="00FF7E28">
        <w:rPr>
          <w:bCs/>
        </w:rPr>
        <w:t xml:space="preserve">1 – 2 </w:t>
      </w:r>
      <w:r w:rsidR="00FF7E28" w:rsidRPr="00BF6B55">
        <w:rPr>
          <w:bCs/>
        </w:rPr>
        <w:t>§)</w:t>
      </w:r>
      <w:r w:rsidR="00FF7E28" w:rsidRPr="00FF7E28">
        <w:t xml:space="preserve"> </w:t>
      </w:r>
    </w:p>
    <w:p w14:paraId="16CB7C6D" w14:textId="77777777" w:rsidR="00F17EA6" w:rsidRDefault="00FF7E28" w:rsidP="00FF7E28">
      <w:pPr>
        <w:pStyle w:val="Paragraphedeliste"/>
        <w:numPr>
          <w:ilvl w:val="0"/>
          <w:numId w:val="28"/>
        </w:numPr>
      </w:pPr>
      <w:r w:rsidRPr="008F3381">
        <w:rPr>
          <w:highlight w:val="red"/>
        </w:rPr>
        <w:t>Interface visuelle (visage digital, …) (</w:t>
      </w:r>
      <w:r w:rsidRPr="008F3381">
        <w:rPr>
          <w:bCs/>
          <w:highlight w:val="red"/>
        </w:rPr>
        <w:t>1 – 2 §)</w:t>
      </w:r>
      <w:r w:rsidR="0040082C" w:rsidRPr="008F3381">
        <w:rPr>
          <w:bCs/>
          <w:highlight w:val="red"/>
        </w:rPr>
        <w:t> ??</w:t>
      </w:r>
      <w:commentRangeEnd w:id="0"/>
      <w:r w:rsidR="008D79BC">
        <w:rPr>
          <w:rStyle w:val="Marquedecommentaire"/>
        </w:rPr>
        <w:commentReference w:id="0"/>
      </w:r>
    </w:p>
    <w:p w14:paraId="1771245D" w14:textId="77777777" w:rsidR="003E50BE" w:rsidRPr="0040082C" w:rsidRDefault="003E50BE" w:rsidP="007C70BD">
      <w:pPr>
        <w:pStyle w:val="Paragraphedeliste"/>
        <w:numPr>
          <w:ilvl w:val="0"/>
          <w:numId w:val="28"/>
        </w:numPr>
      </w:pPr>
      <w:r>
        <w:t>Collaboration humain / humain</w:t>
      </w:r>
      <w:r w:rsidR="00FF7E28">
        <w:t xml:space="preserve"> (</w:t>
      </w:r>
      <w:r w:rsidR="00FF7E28">
        <w:rPr>
          <w:bCs/>
        </w:rPr>
        <w:t xml:space="preserve">1 – 2 </w:t>
      </w:r>
      <w:r w:rsidR="00FF7E28" w:rsidRPr="00BF6B55">
        <w:rPr>
          <w:bCs/>
        </w:rPr>
        <w:t>§)</w:t>
      </w:r>
    </w:p>
    <w:p w14:paraId="6A8CB130" w14:textId="77777777" w:rsidR="0040082C" w:rsidRPr="0040082C" w:rsidRDefault="0040082C" w:rsidP="0040082C">
      <w:pPr>
        <w:pStyle w:val="Paragraphedeliste"/>
        <w:numPr>
          <w:ilvl w:val="1"/>
          <w:numId w:val="28"/>
        </w:numPr>
      </w:pPr>
      <w:r>
        <w:rPr>
          <w:bCs/>
        </w:rPr>
        <w:t>Intérêts de l’étude des interactions entre les humains</w:t>
      </w:r>
    </w:p>
    <w:p w14:paraId="3276817D" w14:textId="77777777" w:rsidR="0040082C" w:rsidRPr="0040082C" w:rsidRDefault="0040082C" w:rsidP="0040082C">
      <w:pPr>
        <w:pStyle w:val="Paragraphedeliste"/>
        <w:numPr>
          <w:ilvl w:val="1"/>
          <w:numId w:val="28"/>
        </w:numPr>
        <w:rPr>
          <w:highlight w:val="yellow"/>
        </w:rPr>
      </w:pPr>
      <w:r w:rsidRPr="0040082C">
        <w:rPr>
          <w:bCs/>
          <w:highlight w:val="yellow"/>
        </w:rPr>
        <w:t>Recherche bibliographique à faire</w:t>
      </w:r>
      <w:r w:rsidR="001354A4">
        <w:rPr>
          <w:bCs/>
          <w:highlight w:val="yellow"/>
        </w:rPr>
        <w:t xml:space="preserve"> [Ganesh et al. 2014]</w:t>
      </w:r>
    </w:p>
    <w:p w14:paraId="07526657" w14:textId="77777777" w:rsidR="0040082C" w:rsidRPr="0040082C" w:rsidRDefault="0040082C" w:rsidP="0040082C">
      <w:pPr>
        <w:pStyle w:val="Paragraphedeliste"/>
        <w:numPr>
          <w:ilvl w:val="1"/>
          <w:numId w:val="28"/>
        </w:numPr>
        <w:rPr>
          <w:highlight w:val="yellow"/>
        </w:rPr>
      </w:pPr>
      <w:r w:rsidRPr="0040082C">
        <w:rPr>
          <w:bCs/>
          <w:highlight w:val="yellow"/>
        </w:rPr>
        <w:t>Exemples d’exploitation ?</w:t>
      </w:r>
    </w:p>
    <w:p w14:paraId="7F2CC77B" w14:textId="77777777" w:rsidR="00F17EA6" w:rsidRDefault="004553E4" w:rsidP="00F17EA6">
      <w:pPr>
        <w:pStyle w:val="Titre4"/>
      </w:pPr>
      <w:r>
        <w:t>Interactions haptiques</w:t>
      </w:r>
    </w:p>
    <w:p w14:paraId="73EDBC81" w14:textId="77777777" w:rsidR="00FE2F38" w:rsidRDefault="00FE2F38" w:rsidP="00FE2F38">
      <w:pPr>
        <w:pStyle w:val="Paragraphedeliste"/>
        <w:numPr>
          <w:ilvl w:val="0"/>
          <w:numId w:val="27"/>
        </w:numPr>
      </w:pPr>
      <w:r>
        <w:t xml:space="preserve">Types d’interactions haptique (retour de force, transmission d’émotions [cf. projet 1A], simulation du sens du toucher, amplification d’efforts [X. Lamy], contraintes géométriques [S. </w:t>
      </w:r>
      <w:proofErr w:type="spellStart"/>
      <w:r>
        <w:t>Restrepo</w:t>
      </w:r>
      <w:proofErr w:type="spellEnd"/>
      <w:r>
        <w:t>], …)</w:t>
      </w:r>
      <w:r w:rsidR="00A93A4D">
        <w:t xml:space="preserve"> </w:t>
      </w:r>
      <w:r w:rsidR="00A93A4D" w:rsidRPr="00FE2F38">
        <w:rPr>
          <w:bCs/>
        </w:rPr>
        <w:t>(</w:t>
      </w:r>
      <w:r w:rsidRPr="00FE2F38">
        <w:rPr>
          <w:bCs/>
        </w:rPr>
        <w:t>?</w:t>
      </w:r>
      <w:r w:rsidR="00A93A4D" w:rsidRPr="00FE2F38">
        <w:rPr>
          <w:bCs/>
        </w:rPr>
        <w:t xml:space="preserve"> §)</w:t>
      </w:r>
      <w:r w:rsidRPr="00FE2F38">
        <w:t xml:space="preserve"> </w:t>
      </w:r>
    </w:p>
    <w:p w14:paraId="0265A6C4" w14:textId="77777777" w:rsidR="00F17EA6" w:rsidRDefault="00FE2F38" w:rsidP="00F17EA6">
      <w:pPr>
        <w:pStyle w:val="Paragraphedeliste"/>
        <w:numPr>
          <w:ilvl w:val="0"/>
          <w:numId w:val="27"/>
        </w:numPr>
      </w:pPr>
      <w:r>
        <w:t xml:space="preserve">Contacts indirects (assistance au port de charge) </w:t>
      </w:r>
      <w:r>
        <w:rPr>
          <w:bCs/>
        </w:rPr>
        <w:t xml:space="preserve">(2 – 3 </w:t>
      </w:r>
      <w:r w:rsidRPr="00BF6B55">
        <w:rPr>
          <w:bCs/>
        </w:rPr>
        <w:t>§)</w:t>
      </w:r>
    </w:p>
    <w:p w14:paraId="10BB5119" w14:textId="77777777" w:rsidR="00F17EA6" w:rsidRPr="00F17EA6" w:rsidRDefault="00F17EA6" w:rsidP="00F17EA6">
      <w:pPr>
        <w:pStyle w:val="Paragraphedeliste"/>
        <w:numPr>
          <w:ilvl w:val="0"/>
          <w:numId w:val="27"/>
        </w:numPr>
      </w:pPr>
      <w:r>
        <w:t>Contacts directs (</w:t>
      </w:r>
      <w:r w:rsidR="00A93A4D">
        <w:t xml:space="preserve">contact avec l’effecteur final, contact avec l’ensemble du robot, </w:t>
      </w:r>
      <w:r>
        <w:t xml:space="preserve">démonstration </w:t>
      </w:r>
      <w:proofErr w:type="spellStart"/>
      <w:r>
        <w:t>learning</w:t>
      </w:r>
      <w:proofErr w:type="spellEnd"/>
      <w:r>
        <w:t>)</w:t>
      </w:r>
      <w:r w:rsidR="00A93A4D">
        <w:t xml:space="preserve"> </w:t>
      </w:r>
      <w:r w:rsidR="00A93A4D">
        <w:rPr>
          <w:bCs/>
        </w:rPr>
        <w:t xml:space="preserve">(3 – 4 </w:t>
      </w:r>
      <w:r w:rsidR="00A93A4D" w:rsidRPr="00BF6B55">
        <w:rPr>
          <w:bCs/>
        </w:rPr>
        <w:t>§)</w:t>
      </w:r>
    </w:p>
    <w:p w14:paraId="7D22DFC8" w14:textId="77777777" w:rsidR="00F17EA6" w:rsidRDefault="00F17EA6" w:rsidP="00F17EA6">
      <w:pPr>
        <w:pStyle w:val="Titre3"/>
      </w:pPr>
      <w:r>
        <w:t>Contrôle robotique lors d’interactions physiques</w:t>
      </w:r>
    </w:p>
    <w:p w14:paraId="3DEFF93D" w14:textId="77777777" w:rsidR="00F17EA6" w:rsidRPr="00FE2F38" w:rsidRDefault="00F17EA6" w:rsidP="00F17EA6">
      <w:pPr>
        <w:pStyle w:val="Paragraphedeliste"/>
        <w:numPr>
          <w:ilvl w:val="0"/>
          <w:numId w:val="27"/>
        </w:numPr>
        <w:rPr>
          <w:highlight w:val="yellow"/>
        </w:rPr>
      </w:pPr>
      <w:r w:rsidRPr="00FE2F38">
        <w:rPr>
          <w:highlight w:val="yellow"/>
        </w:rPr>
        <w:t xml:space="preserve">Rester assez général ? se référer à la partie II </w:t>
      </w:r>
      <w:r w:rsidR="004553E4" w:rsidRPr="00FE2F38">
        <w:rPr>
          <w:highlight w:val="yellow"/>
        </w:rPr>
        <w:t>–</w:t>
      </w:r>
      <w:r w:rsidRPr="00FE2F38">
        <w:rPr>
          <w:highlight w:val="yellow"/>
        </w:rPr>
        <w:t xml:space="preserve"> A</w:t>
      </w:r>
    </w:p>
    <w:p w14:paraId="3A395D1F" w14:textId="77777777" w:rsidR="004553E4" w:rsidRPr="00FE2F38" w:rsidRDefault="004553E4" w:rsidP="00F17EA6">
      <w:pPr>
        <w:pStyle w:val="Paragraphedeliste"/>
        <w:numPr>
          <w:ilvl w:val="0"/>
          <w:numId w:val="27"/>
        </w:numPr>
        <w:rPr>
          <w:highlight w:val="yellow"/>
        </w:rPr>
      </w:pPr>
      <w:r w:rsidRPr="00FE2F38">
        <w:rPr>
          <w:highlight w:val="yellow"/>
        </w:rPr>
        <w:lastRenderedPageBreak/>
        <w:t xml:space="preserve">Schéma bloc généraliste, pour montrer comment l’humain intervient (supervision, …), sur quoi agit le robot, </w:t>
      </w:r>
    </w:p>
    <w:p w14:paraId="45B63E6F" w14:textId="77777777" w:rsidR="00F17EA6" w:rsidRPr="00FE2F38" w:rsidRDefault="00F17EA6" w:rsidP="00F17EA6">
      <w:pPr>
        <w:pStyle w:val="Paragraphedeliste"/>
        <w:numPr>
          <w:ilvl w:val="0"/>
          <w:numId w:val="27"/>
        </w:numPr>
        <w:rPr>
          <w:highlight w:val="yellow"/>
        </w:rPr>
      </w:pPr>
      <w:r w:rsidRPr="00FE2F38">
        <w:rPr>
          <w:highlight w:val="yellow"/>
        </w:rPr>
        <w:t>Importance de comprendre modéliser le comportement humain</w:t>
      </w:r>
    </w:p>
    <w:p w14:paraId="7B860FCC" w14:textId="77777777" w:rsidR="00F17EA6" w:rsidRPr="00FE2F38" w:rsidRDefault="00F17EA6" w:rsidP="00F17EA6">
      <w:pPr>
        <w:pStyle w:val="Paragraphedeliste"/>
        <w:numPr>
          <w:ilvl w:val="1"/>
          <w:numId w:val="27"/>
        </w:numPr>
        <w:rPr>
          <w:highlight w:val="yellow"/>
        </w:rPr>
      </w:pPr>
      <w:r w:rsidRPr="00FE2F38">
        <w:rPr>
          <w:highlight w:val="yellow"/>
        </w:rPr>
        <w:t>Reproduire ses performances</w:t>
      </w:r>
      <w:r w:rsidR="004553E4" w:rsidRPr="00FE2F38">
        <w:rPr>
          <w:highlight w:val="yellow"/>
        </w:rPr>
        <w:t xml:space="preserve"> (s’inspirer du modèle humain vers une autonomie du robot)</w:t>
      </w:r>
    </w:p>
    <w:p w14:paraId="6118FF64" w14:textId="77777777" w:rsidR="00F17EA6" w:rsidRPr="00FE2F38" w:rsidRDefault="00F17EA6" w:rsidP="00F17EA6">
      <w:pPr>
        <w:pStyle w:val="Paragraphedeliste"/>
        <w:numPr>
          <w:ilvl w:val="1"/>
          <w:numId w:val="27"/>
        </w:numPr>
        <w:rPr>
          <w:highlight w:val="yellow"/>
        </w:rPr>
      </w:pPr>
      <w:r w:rsidRPr="00FE2F38">
        <w:rPr>
          <w:highlight w:val="yellow"/>
        </w:rPr>
        <w:t>Améliorer les interactions avec l’humain</w:t>
      </w:r>
    </w:p>
    <w:p w14:paraId="170A89F4" w14:textId="77777777" w:rsidR="00F17EA6" w:rsidRPr="005206D1" w:rsidRDefault="00F17EA6" w:rsidP="00F17EA6">
      <w:pPr>
        <w:pStyle w:val="Titre2"/>
        <w:rPr>
          <w:highlight w:val="yellow"/>
        </w:rPr>
      </w:pPr>
      <w:r w:rsidRPr="005206D1">
        <w:rPr>
          <w:highlight w:val="yellow"/>
        </w:rPr>
        <w:t>Modélisation du comportement humain</w:t>
      </w:r>
      <w:r w:rsidR="005E4F47" w:rsidRPr="005206D1">
        <w:rPr>
          <w:highlight w:val="yellow"/>
        </w:rPr>
        <w:t xml:space="preserve"> / « L’apport » des sciences du mouvement </w:t>
      </w:r>
    </w:p>
    <w:p w14:paraId="0A5B1B54" w14:textId="77777777" w:rsidR="00FE61DF" w:rsidRPr="00FE61DF" w:rsidRDefault="00FE61DF" w:rsidP="00FE61DF">
      <w:pPr>
        <w:pStyle w:val="Paragraphedeliste"/>
        <w:numPr>
          <w:ilvl w:val="0"/>
          <w:numId w:val="27"/>
        </w:numPr>
      </w:pPr>
      <w:r>
        <w:t xml:space="preserve">Paragraphe introductif (1 </w:t>
      </w:r>
      <w:r w:rsidRPr="00BF6B55">
        <w:rPr>
          <w:bCs/>
        </w:rPr>
        <w:t>§</w:t>
      </w:r>
      <w:r>
        <w:rPr>
          <w:bCs/>
        </w:rPr>
        <w:t xml:space="preserve"> -&gt; </w:t>
      </w:r>
      <w:r w:rsidRPr="00441383">
        <w:rPr>
          <w:bCs/>
          <w:highlight w:val="yellow"/>
        </w:rPr>
        <w:t>comprendre et/ou reproduire le mouvement humain [bio-mimétisme, bio-inspiration, etc…]</w:t>
      </w:r>
      <w:r w:rsidRPr="00BF6B55">
        <w:rPr>
          <w:bCs/>
        </w:rPr>
        <w:t>)</w:t>
      </w:r>
    </w:p>
    <w:p w14:paraId="64341624" w14:textId="77777777" w:rsidR="0001260D" w:rsidRDefault="005E4F47" w:rsidP="0001260D">
      <w:pPr>
        <w:pStyle w:val="Titre3"/>
      </w:pPr>
      <w:r>
        <w:t>Champ de recherche des sciences du mouvement humain</w:t>
      </w:r>
    </w:p>
    <w:p w14:paraId="3D425EDC" w14:textId="77777777" w:rsidR="004B76AA" w:rsidRPr="004B76AA" w:rsidRDefault="004B76AA" w:rsidP="004B76AA">
      <w:pPr>
        <w:pStyle w:val="Titre4"/>
      </w:pPr>
      <w:commentRangeStart w:id="1"/>
      <w:r>
        <w:t>Motivations</w:t>
      </w:r>
      <w:r w:rsidRPr="004B76AA">
        <w:t xml:space="preserve"> </w:t>
      </w:r>
    </w:p>
    <w:p w14:paraId="363DFA76" w14:textId="77777777" w:rsidR="004B76AA" w:rsidRDefault="004B76AA" w:rsidP="00010417">
      <w:pPr>
        <w:pStyle w:val="Paragraphedeliste"/>
        <w:numPr>
          <w:ilvl w:val="0"/>
          <w:numId w:val="27"/>
        </w:numPr>
      </w:pPr>
      <w:r>
        <w:t>Médical : soigner / réparer / prévenir</w:t>
      </w:r>
    </w:p>
    <w:p w14:paraId="02BE40DC" w14:textId="77777777" w:rsidR="004B76AA" w:rsidRDefault="004B76AA" w:rsidP="00010417">
      <w:pPr>
        <w:pStyle w:val="Paragraphedeliste"/>
        <w:numPr>
          <w:ilvl w:val="0"/>
          <w:numId w:val="27"/>
        </w:numPr>
      </w:pPr>
      <w:r>
        <w:t>Améliorer les performances (sport, transhumanisme, …)</w:t>
      </w:r>
    </w:p>
    <w:p w14:paraId="57CAF00B" w14:textId="77777777" w:rsidR="004B76AA" w:rsidRDefault="004B76AA" w:rsidP="00010417">
      <w:pPr>
        <w:pStyle w:val="Paragraphedeliste"/>
        <w:numPr>
          <w:ilvl w:val="0"/>
          <w:numId w:val="27"/>
        </w:numPr>
      </w:pPr>
      <w:r>
        <w:t>Comprendre l’origine d</w:t>
      </w:r>
      <w:r w:rsidR="0050011B">
        <w:t>es</w:t>
      </w:r>
      <w:r>
        <w:t xml:space="preserve"> mouvement</w:t>
      </w:r>
      <w:r w:rsidR="0050011B">
        <w:t>s coordonnés</w:t>
      </w:r>
    </w:p>
    <w:p w14:paraId="1F67B1B7" w14:textId="77777777" w:rsidR="004B76AA" w:rsidRPr="004B76AA" w:rsidRDefault="004B76AA" w:rsidP="004B76AA">
      <w:pPr>
        <w:pStyle w:val="Paragraphedeliste"/>
        <w:numPr>
          <w:ilvl w:val="0"/>
          <w:numId w:val="27"/>
        </w:numPr>
      </w:pPr>
      <w:r>
        <w:t xml:space="preserve">Reproduire les performances </w:t>
      </w:r>
      <w:commentRangeEnd w:id="1"/>
      <w:r w:rsidR="00C94994">
        <w:rPr>
          <w:rStyle w:val="Marquedecommentaire"/>
        </w:rPr>
        <w:commentReference w:id="1"/>
      </w:r>
    </w:p>
    <w:p w14:paraId="68196A2F" w14:textId="77777777" w:rsidR="004B76AA" w:rsidRPr="00A13063" w:rsidRDefault="00441383" w:rsidP="004B76AA">
      <w:pPr>
        <w:pStyle w:val="Titre4"/>
        <w:rPr>
          <w:highlight w:val="yellow"/>
        </w:rPr>
      </w:pPr>
      <w:r w:rsidRPr="00A13063">
        <w:rPr>
          <w:highlight w:val="yellow"/>
        </w:rPr>
        <w:t>Genèse de la Science du Mouvement Humain</w:t>
      </w:r>
      <w:r w:rsidR="004B76AA" w:rsidRPr="00A13063">
        <w:rPr>
          <w:highlight w:val="yellow"/>
        </w:rPr>
        <w:t xml:space="preserve"> </w:t>
      </w:r>
    </w:p>
    <w:p w14:paraId="320B6976" w14:textId="77777777" w:rsidR="0001260D" w:rsidRDefault="00514834" w:rsidP="00A96244">
      <w:pPr>
        <w:pStyle w:val="Paragraphedeliste"/>
        <w:numPr>
          <w:ilvl w:val="0"/>
          <w:numId w:val="27"/>
        </w:numPr>
      </w:pPr>
      <w:r>
        <w:t xml:space="preserve">Rappel sur la biologie du corps humain </w:t>
      </w:r>
      <w:r>
        <w:rPr>
          <w:bCs/>
        </w:rPr>
        <w:t xml:space="preserve">(4 – 5 </w:t>
      </w:r>
      <w:r w:rsidRPr="00BF6B55">
        <w:rPr>
          <w:bCs/>
        </w:rPr>
        <w:t>§)</w:t>
      </w:r>
    </w:p>
    <w:p w14:paraId="7AD9AC48" w14:textId="77777777" w:rsidR="0001260D" w:rsidRDefault="001354A4" w:rsidP="0001260D">
      <w:pPr>
        <w:pStyle w:val="Paragraphedeliste"/>
        <w:numPr>
          <w:ilvl w:val="0"/>
          <w:numId w:val="27"/>
        </w:numPr>
      </w:pPr>
      <w:commentRangeStart w:id="2"/>
      <w:r w:rsidRPr="001354A4">
        <w:t>Théories de génération et coordination du mouvement</w:t>
      </w:r>
      <w:r w:rsidR="00871843">
        <w:t xml:space="preserve"> </w:t>
      </w:r>
      <w:r w:rsidR="00871843">
        <w:rPr>
          <w:bCs/>
        </w:rPr>
        <w:t xml:space="preserve">(4 – 5 </w:t>
      </w:r>
      <w:r w:rsidR="00871843" w:rsidRPr="00BF6B55">
        <w:rPr>
          <w:bCs/>
        </w:rPr>
        <w:t>§)</w:t>
      </w:r>
    </w:p>
    <w:p w14:paraId="0BB32CE3" w14:textId="77777777" w:rsidR="001354A4" w:rsidRDefault="001354A4" w:rsidP="003B2D52">
      <w:pPr>
        <w:pStyle w:val="Paragraphedeliste"/>
        <w:numPr>
          <w:ilvl w:val="1"/>
          <w:numId w:val="27"/>
        </w:numPr>
      </w:pPr>
      <w:r>
        <w:t>Point d’équilibre [Flash</w:t>
      </w:r>
      <w:r w:rsidR="00476111">
        <w:t xml:space="preserve">, </w:t>
      </w:r>
      <w:proofErr w:type="spellStart"/>
      <w:r w:rsidR="00476111">
        <w:t>Popescu</w:t>
      </w:r>
      <w:proofErr w:type="spellEnd"/>
      <w:r>
        <w:t>]</w:t>
      </w:r>
    </w:p>
    <w:p w14:paraId="73CDB523" w14:textId="77777777" w:rsidR="001354A4" w:rsidRDefault="001354A4" w:rsidP="001354A4">
      <w:pPr>
        <w:pStyle w:val="Paragraphedeliste"/>
        <w:numPr>
          <w:ilvl w:val="1"/>
          <w:numId w:val="27"/>
        </w:numPr>
      </w:pPr>
      <w:r>
        <w:t>Modélisation interne</w:t>
      </w:r>
      <w:r w:rsidR="006211E7">
        <w:t xml:space="preserve"> (contrôle en couple, approche computationnelle)</w:t>
      </w:r>
      <w:r>
        <w:t xml:space="preserve"> [</w:t>
      </w:r>
      <w:proofErr w:type="spellStart"/>
      <w:r>
        <w:t>Hinder&amp;Mil</w:t>
      </w:r>
      <w:r w:rsidR="00957CA7">
        <w:t>n</w:t>
      </w:r>
      <w:r>
        <w:t>er</w:t>
      </w:r>
      <w:proofErr w:type="spellEnd"/>
      <w:r>
        <w:t xml:space="preserve">, </w:t>
      </w:r>
      <w:proofErr w:type="spellStart"/>
      <w:r>
        <w:t>Danion</w:t>
      </w:r>
      <w:proofErr w:type="spellEnd"/>
      <w:r>
        <w:t>]</w:t>
      </w:r>
    </w:p>
    <w:p w14:paraId="35AAF428" w14:textId="77777777" w:rsidR="003B2D52" w:rsidRDefault="00E668D7" w:rsidP="003B2D52">
      <w:pPr>
        <w:pStyle w:val="Paragraphedeliste"/>
        <w:numPr>
          <w:ilvl w:val="1"/>
          <w:numId w:val="27"/>
        </w:numPr>
      </w:pPr>
      <w:r>
        <w:t>Contrôle optimal </w:t>
      </w:r>
      <w:r w:rsidR="001028BF">
        <w:t xml:space="preserve">[Todorov, </w:t>
      </w:r>
      <w:proofErr w:type="spellStart"/>
      <w:r w:rsidR="005D18D9">
        <w:rPr>
          <w:rStyle w:val="authorsname"/>
        </w:rPr>
        <w:t>Umberger&amp;Miller</w:t>
      </w:r>
      <w:proofErr w:type="spellEnd"/>
      <w:r w:rsidR="001028BF">
        <w:t>]</w:t>
      </w:r>
      <w:r w:rsidR="003B2D52" w:rsidRPr="003B2D52">
        <w:t xml:space="preserve"> </w:t>
      </w:r>
    </w:p>
    <w:p w14:paraId="7A65607E" w14:textId="77777777" w:rsidR="00E668D7" w:rsidRPr="001354A4" w:rsidRDefault="003B2D52" w:rsidP="003B2D52">
      <w:pPr>
        <w:pStyle w:val="Paragraphedeliste"/>
        <w:numPr>
          <w:ilvl w:val="1"/>
          <w:numId w:val="27"/>
        </w:numPr>
      </w:pPr>
      <w:r>
        <w:t>Primitives motrices [</w:t>
      </w:r>
      <w:proofErr w:type="spellStart"/>
      <w:r>
        <w:t>Degallier</w:t>
      </w:r>
      <w:proofErr w:type="spellEnd"/>
      <w:r w:rsidR="00915E88">
        <w:t xml:space="preserve">, </w:t>
      </w:r>
      <w:proofErr w:type="spellStart"/>
      <w:r w:rsidR="00915E88">
        <w:t>Latash</w:t>
      </w:r>
      <w:proofErr w:type="spellEnd"/>
      <w:r>
        <w:t>]</w:t>
      </w:r>
      <w:r w:rsidR="00A13063">
        <w:t xml:space="preserve"> (transition sur la nature des mouvements discrets et rythmiques)</w:t>
      </w:r>
      <w:commentRangeEnd w:id="2"/>
      <w:r w:rsidR="00CF299E">
        <w:rPr>
          <w:rStyle w:val="Marquedecommentaire"/>
        </w:rPr>
        <w:commentReference w:id="2"/>
      </w:r>
    </w:p>
    <w:p w14:paraId="1E33CA4C" w14:textId="77777777" w:rsidR="0001260D" w:rsidRPr="00CE2CD7" w:rsidRDefault="00CE2CD7" w:rsidP="0001260D">
      <w:pPr>
        <w:pStyle w:val="Titre4"/>
      </w:pPr>
      <w:r>
        <w:t>Nature des mouvements</w:t>
      </w:r>
      <w:r w:rsidR="005E4F47">
        <w:t xml:space="preserve"> </w:t>
      </w:r>
    </w:p>
    <w:p w14:paraId="43E47749" w14:textId="77777777" w:rsidR="00BD6E1B" w:rsidRPr="00F22A49" w:rsidRDefault="00CE2CD7" w:rsidP="00BD6E1B">
      <w:pPr>
        <w:pStyle w:val="Paragraphedeliste"/>
        <w:numPr>
          <w:ilvl w:val="0"/>
          <w:numId w:val="27"/>
        </w:numPr>
        <w:rPr>
          <w:highlight w:val="yellow"/>
        </w:rPr>
      </w:pPr>
      <w:commentRangeStart w:id="3"/>
      <w:r w:rsidRPr="00F22A49">
        <w:rPr>
          <w:highlight w:val="yellow"/>
        </w:rPr>
        <w:t>Discrets</w:t>
      </w:r>
      <w:r w:rsidR="005E4F47" w:rsidRPr="00F22A49">
        <w:rPr>
          <w:highlight w:val="yellow"/>
        </w:rPr>
        <w:t xml:space="preserve"> (pointage, </w:t>
      </w:r>
      <w:r w:rsidR="00514834" w:rsidRPr="00F22A49">
        <w:rPr>
          <w:highlight w:val="yellow"/>
        </w:rPr>
        <w:t>tâches complexes</w:t>
      </w:r>
      <w:r w:rsidR="008A305F" w:rsidRPr="00F22A49">
        <w:rPr>
          <w:highlight w:val="yellow"/>
        </w:rPr>
        <w:t>)</w:t>
      </w:r>
    </w:p>
    <w:p w14:paraId="2EC115C5" w14:textId="77777777" w:rsidR="00BD6E1B" w:rsidRDefault="00CE2CD7" w:rsidP="00BD6E1B">
      <w:pPr>
        <w:pStyle w:val="Paragraphedeliste"/>
        <w:numPr>
          <w:ilvl w:val="0"/>
          <w:numId w:val="27"/>
        </w:numPr>
      </w:pPr>
      <w:r>
        <w:t>Rythmiques (</w:t>
      </w:r>
      <w:proofErr w:type="spellStart"/>
      <w:r w:rsidR="00476111">
        <w:t>CPGs</w:t>
      </w:r>
      <w:proofErr w:type="spellEnd"/>
      <w:r w:rsidR="00476111">
        <w:t xml:space="preserve">, </w:t>
      </w:r>
      <w:r w:rsidR="008A305F">
        <w:t xml:space="preserve">marche, </w:t>
      </w:r>
      <w:r>
        <w:t xml:space="preserve">travaux de Guillaume A., </w:t>
      </w:r>
      <w:r w:rsidR="00514834">
        <w:t>ponçage, …</w:t>
      </w:r>
      <w:r>
        <w:t>)</w:t>
      </w:r>
    </w:p>
    <w:p w14:paraId="406CEFC6" w14:textId="77777777" w:rsidR="00476111" w:rsidRDefault="00476111" w:rsidP="00476111">
      <w:pPr>
        <w:pStyle w:val="Paragraphedeliste"/>
        <w:numPr>
          <w:ilvl w:val="0"/>
          <w:numId w:val="27"/>
        </w:numPr>
      </w:pPr>
      <w:r>
        <w:t>Unification des mouvements [</w:t>
      </w:r>
      <w:proofErr w:type="spellStart"/>
      <w:r>
        <w:t>Sternad</w:t>
      </w:r>
      <w:proofErr w:type="spellEnd"/>
      <w:r w:rsidR="00E668D7">
        <w:t xml:space="preserve">, </w:t>
      </w:r>
      <w:proofErr w:type="spellStart"/>
      <w:r w:rsidR="00E668D7">
        <w:t>Degallier</w:t>
      </w:r>
      <w:proofErr w:type="spellEnd"/>
      <w:r>
        <w:t>]</w:t>
      </w:r>
    </w:p>
    <w:p w14:paraId="2E37442A" w14:textId="77777777" w:rsidR="00514834" w:rsidRPr="00CE2CD7" w:rsidRDefault="00514834" w:rsidP="00BD6E1B">
      <w:pPr>
        <w:pStyle w:val="Paragraphedeliste"/>
        <w:numPr>
          <w:ilvl w:val="0"/>
          <w:numId w:val="27"/>
        </w:numPr>
      </w:pPr>
      <w:r>
        <w:t>(liens avec la robotique, tâches industrielles ou du quotidien)</w:t>
      </w:r>
      <w:commentRangeEnd w:id="3"/>
      <w:r w:rsidR="00CF299E">
        <w:rPr>
          <w:rStyle w:val="Marquedecommentaire"/>
        </w:rPr>
        <w:commentReference w:id="3"/>
      </w:r>
    </w:p>
    <w:p w14:paraId="193ED2CE" w14:textId="77777777" w:rsidR="00BD6E1B" w:rsidRDefault="00BD6E1B" w:rsidP="00BD6E1B">
      <w:pPr>
        <w:pStyle w:val="Titre3"/>
      </w:pPr>
      <w:r>
        <w:t>Modélisation du comportement humain en impédance du membre supérieur</w:t>
      </w:r>
    </w:p>
    <w:p w14:paraId="1A29F09F" w14:textId="77777777" w:rsidR="00CE2CD7" w:rsidRDefault="00117F04" w:rsidP="00CE2CD7">
      <w:pPr>
        <w:pStyle w:val="Titre4"/>
      </w:pPr>
      <w:r>
        <w:t>Définition de l’impédance mécanique</w:t>
      </w:r>
    </w:p>
    <w:p w14:paraId="5600B7B0" w14:textId="77777777" w:rsidR="00117F04" w:rsidRDefault="00117F04" w:rsidP="00117F04">
      <w:pPr>
        <w:pStyle w:val="Paragraphedeliste"/>
        <w:numPr>
          <w:ilvl w:val="0"/>
          <w:numId w:val="27"/>
        </w:numPr>
      </w:pPr>
      <w:r>
        <w:t>Définition générale de l’impédance et de l’admittance (flux/potentiel)</w:t>
      </w:r>
    </w:p>
    <w:p w14:paraId="7493B00E" w14:textId="77777777" w:rsidR="00117F04" w:rsidRDefault="00117F04" w:rsidP="00117F04">
      <w:pPr>
        <w:pStyle w:val="Paragraphedeliste"/>
        <w:numPr>
          <w:ilvl w:val="0"/>
          <w:numId w:val="27"/>
        </w:numPr>
      </w:pPr>
      <w:r>
        <w:t xml:space="preserve">Analogie avec les autres grandeurs physiques (électrique, </w:t>
      </w:r>
      <w:proofErr w:type="gramStart"/>
      <w:r>
        <w:t>acoustique,  …</w:t>
      </w:r>
      <w:proofErr w:type="gramEnd"/>
      <w:r>
        <w:t>)</w:t>
      </w:r>
      <w:r w:rsidR="00012C44">
        <w:t xml:space="preserve"> et historique de l’utilisation de ces concepts</w:t>
      </w:r>
    </w:p>
    <w:p w14:paraId="60D5F01C" w14:textId="77777777" w:rsidR="00117F04" w:rsidRPr="00117F04" w:rsidRDefault="00117F04" w:rsidP="00117F04">
      <w:pPr>
        <w:pStyle w:val="Paragraphedeliste"/>
        <w:numPr>
          <w:ilvl w:val="0"/>
          <w:numId w:val="27"/>
        </w:numPr>
      </w:pPr>
      <w:r>
        <w:t>Cas de l’impédance mécanique</w:t>
      </w:r>
      <w:r w:rsidR="0092722B">
        <w:t xml:space="preserve"> (que cherche-t-on à modéliser ?)</w:t>
      </w:r>
    </w:p>
    <w:p w14:paraId="0A695916" w14:textId="77777777" w:rsidR="00117F04" w:rsidRPr="00117F04" w:rsidRDefault="00117F04" w:rsidP="00117F04">
      <w:pPr>
        <w:pStyle w:val="Titre4"/>
      </w:pPr>
      <w:r>
        <w:t>Type de modélisations</w:t>
      </w:r>
    </w:p>
    <w:p w14:paraId="068B5E96" w14:textId="77777777" w:rsidR="008A305F" w:rsidRDefault="00F22A49" w:rsidP="008A305F">
      <w:pPr>
        <w:pStyle w:val="Paragraphedeliste"/>
        <w:numPr>
          <w:ilvl w:val="0"/>
          <w:numId w:val="27"/>
        </w:numPr>
      </w:pPr>
      <w:r>
        <w:t>Modélisation a</w:t>
      </w:r>
      <w:r w:rsidR="00CE2CD7" w:rsidRPr="001645C8">
        <w:t>rticulaire</w:t>
      </w:r>
      <w:r w:rsidR="008A305F" w:rsidRPr="001645C8">
        <w:t xml:space="preserve"> [</w:t>
      </w:r>
      <w:proofErr w:type="spellStart"/>
      <w:r w:rsidR="008A305F" w:rsidRPr="001645C8">
        <w:t>Hogan</w:t>
      </w:r>
      <w:proofErr w:type="spellEnd"/>
      <w:r w:rsidR="008A305F" w:rsidRPr="001645C8">
        <w:t xml:space="preserve">, </w:t>
      </w:r>
      <w:proofErr w:type="spellStart"/>
      <w:r w:rsidR="008A305F" w:rsidRPr="001645C8">
        <w:t>Burdet</w:t>
      </w:r>
      <w:proofErr w:type="spellEnd"/>
      <w:r w:rsidR="008A305F" w:rsidRPr="001645C8">
        <w:t>…]</w:t>
      </w:r>
      <w:r>
        <w:t xml:space="preserve">, (Hill, modèles à plus de 3 </w:t>
      </w:r>
      <w:proofErr w:type="spellStart"/>
      <w:r>
        <w:t>D</w:t>
      </w:r>
      <w:r w:rsidR="004444B6">
        <w:t>D</w:t>
      </w:r>
      <w:r>
        <w:t>Ls</w:t>
      </w:r>
      <w:proofErr w:type="spellEnd"/>
      <w:r>
        <w:t xml:space="preserve">) -&gt; volonté de transcrire une réalité biologique (modélisation musculosquelettique avec les tendons par </w:t>
      </w:r>
      <w:proofErr w:type="spellStart"/>
      <w:r>
        <w:t>eg</w:t>
      </w:r>
      <w:proofErr w:type="spellEnd"/>
      <w:r>
        <w:t>.)</w:t>
      </w:r>
    </w:p>
    <w:p w14:paraId="2BB85FCF" w14:textId="77777777" w:rsidR="004444B6" w:rsidRPr="001645C8" w:rsidRDefault="004444B6" w:rsidP="008A305F">
      <w:pPr>
        <w:pStyle w:val="Paragraphedeliste"/>
        <w:numPr>
          <w:ilvl w:val="0"/>
          <w:numId w:val="27"/>
        </w:numPr>
      </w:pPr>
      <w:r>
        <w:t>Lien entre le niveau articulaire et le niveau cartésien [Tsuji]</w:t>
      </w:r>
    </w:p>
    <w:p w14:paraId="5B404E55" w14:textId="77777777" w:rsidR="00CE2CD7" w:rsidRPr="0016417D" w:rsidRDefault="0016417D" w:rsidP="00CE2CD7">
      <w:pPr>
        <w:pStyle w:val="Paragraphedeliste"/>
        <w:numPr>
          <w:ilvl w:val="0"/>
          <w:numId w:val="27"/>
        </w:numPr>
      </w:pPr>
      <w:r w:rsidRPr="0016417D">
        <w:t>Modélisation cartésienne -&gt; volonté de transcrire une réalité comportementale</w:t>
      </w:r>
      <w:r>
        <w:t>, pouvant témoigner d’une expertise</w:t>
      </w:r>
      <w:r w:rsidR="008A305F" w:rsidRPr="0016417D">
        <w:t xml:space="preserve"> [Billard]</w:t>
      </w:r>
    </w:p>
    <w:p w14:paraId="4D09ED51" w14:textId="77777777" w:rsidR="00B110FF" w:rsidRDefault="00B110FF" w:rsidP="00B110FF"/>
    <w:p w14:paraId="10E21F7C" w14:textId="77777777" w:rsidR="00B110FF" w:rsidRDefault="00B110FF" w:rsidP="00B110FF">
      <w:r w:rsidRPr="00B110FF">
        <w:rPr>
          <w:highlight w:val="yellow"/>
        </w:rPr>
        <w:t>Regrouper 1.b) et 2.a) sous un même sous chapitre, 1.a) donnant juste un context</w:t>
      </w:r>
      <w:r>
        <w:rPr>
          <w:highlight w:val="yellow"/>
        </w:rPr>
        <w:t>e</w:t>
      </w:r>
      <w:r w:rsidRPr="00B110FF">
        <w:rPr>
          <w:highlight w:val="yellow"/>
        </w:rPr>
        <w:t xml:space="preserve"> sans titre ?</w:t>
      </w:r>
    </w:p>
    <w:p w14:paraId="4DDE9078" w14:textId="77777777" w:rsidR="00B110FF" w:rsidRDefault="00B110FF" w:rsidP="00B110FF"/>
    <w:p w14:paraId="6E591CD0" w14:textId="77777777" w:rsidR="00373872" w:rsidRDefault="00373872" w:rsidP="00373872">
      <w:pPr>
        <w:pStyle w:val="Titre2"/>
      </w:pPr>
      <w:r>
        <w:t>Problématiques et contributions</w:t>
      </w:r>
    </w:p>
    <w:p w14:paraId="6BB353DE" w14:textId="77777777" w:rsidR="00373872" w:rsidRDefault="00373872" w:rsidP="00373872">
      <w:pPr>
        <w:pStyle w:val="Titre4"/>
      </w:pPr>
      <w:r>
        <w:t>Complexité de l’estimation d’impédance</w:t>
      </w:r>
    </w:p>
    <w:p w14:paraId="59A552AC" w14:textId="77777777" w:rsidR="004B2BA0" w:rsidRDefault="004B2BA0" w:rsidP="004B2BA0">
      <w:pPr>
        <w:pStyle w:val="Paragraphedeliste"/>
        <w:numPr>
          <w:ilvl w:val="0"/>
          <w:numId w:val="27"/>
        </w:numPr>
      </w:pPr>
      <w:r>
        <w:t xml:space="preserve">Estimation de la trajectoire virtuelle </w:t>
      </w:r>
      <w:bookmarkStart w:id="4" w:name="_GoBack"/>
      <w:bookmarkEnd w:id="4"/>
    </w:p>
    <w:p w14:paraId="36618765" w14:textId="77777777" w:rsidR="004B2BA0" w:rsidRDefault="004B2BA0" w:rsidP="004B2BA0">
      <w:pPr>
        <w:pStyle w:val="Paragraphedeliste"/>
        <w:numPr>
          <w:ilvl w:val="0"/>
          <w:numId w:val="27"/>
        </w:numPr>
      </w:pPr>
      <w:r>
        <w:t>Faibles perturbations (linéarisation autour d’un point d’équilibre)</w:t>
      </w:r>
    </w:p>
    <w:p w14:paraId="569411A5" w14:textId="77777777" w:rsidR="004B2BA0" w:rsidRDefault="004B2BA0" w:rsidP="004B2BA0">
      <w:pPr>
        <w:pStyle w:val="Paragraphedeliste"/>
        <w:numPr>
          <w:ilvl w:val="0"/>
          <w:numId w:val="27"/>
        </w:numPr>
      </w:pPr>
      <w:r>
        <w:t>Identification sur de faibles intervalles de temps (limitation des phénomènes non linéaires)</w:t>
      </w:r>
    </w:p>
    <w:p w14:paraId="0975CC9F" w14:textId="77777777" w:rsidR="004B2BA0" w:rsidRDefault="004B2BA0" w:rsidP="004B2BA0">
      <w:pPr>
        <w:pStyle w:val="Paragraphedeliste"/>
        <w:numPr>
          <w:ilvl w:val="0"/>
          <w:numId w:val="27"/>
        </w:numPr>
      </w:pPr>
      <w:r>
        <w:t>(Bien différencier l’impédance biologique de l’impédance comportementale)</w:t>
      </w:r>
    </w:p>
    <w:p w14:paraId="0737B5E6" w14:textId="77777777" w:rsidR="00197132" w:rsidRPr="004B2BA0" w:rsidRDefault="00197132" w:rsidP="004B2BA0">
      <w:pPr>
        <w:pStyle w:val="Paragraphedeliste"/>
        <w:numPr>
          <w:ilvl w:val="0"/>
          <w:numId w:val="27"/>
        </w:numPr>
      </w:pPr>
      <w:r>
        <w:t> Proposition d’une méthode (simple) pour les mouvements rythmiques (à étendre aux mouvements discrets)</w:t>
      </w:r>
    </w:p>
    <w:p w14:paraId="7F49ECA0" w14:textId="77777777" w:rsidR="00373872" w:rsidRDefault="00373872" w:rsidP="00373872">
      <w:pPr>
        <w:pStyle w:val="Titre4"/>
      </w:pPr>
      <w:r>
        <w:t>Influence de l’impédance sur une tâche hybride</w:t>
      </w:r>
    </w:p>
    <w:p w14:paraId="5207BF8B" w14:textId="77777777" w:rsidR="004B2BA0" w:rsidRDefault="004B2BA0" w:rsidP="004B2BA0">
      <w:pPr>
        <w:pStyle w:val="Paragraphedeliste"/>
        <w:numPr>
          <w:ilvl w:val="0"/>
          <w:numId w:val="27"/>
        </w:numPr>
      </w:pPr>
      <w:r>
        <w:t>Variations d’impédance</w:t>
      </w:r>
    </w:p>
    <w:p w14:paraId="0E4C166F" w14:textId="77777777" w:rsidR="004B2BA0" w:rsidRDefault="004B2BA0" w:rsidP="004B2BA0">
      <w:pPr>
        <w:pStyle w:val="Paragraphedeliste"/>
        <w:numPr>
          <w:ilvl w:val="0"/>
          <w:numId w:val="27"/>
        </w:numPr>
      </w:pPr>
      <w:r>
        <w:t>Expertise / apprentissage ?</w:t>
      </w:r>
    </w:p>
    <w:p w14:paraId="1805591F" w14:textId="77777777" w:rsidR="00197132" w:rsidRDefault="00197132" w:rsidP="004B2BA0">
      <w:pPr>
        <w:pStyle w:val="Paragraphedeliste"/>
        <w:numPr>
          <w:ilvl w:val="0"/>
          <w:numId w:val="27"/>
        </w:numPr>
      </w:pPr>
      <w:r>
        <w:t>Résultats de l’étude d’impédance</w:t>
      </w:r>
    </w:p>
    <w:p w14:paraId="2038C7F7" w14:textId="77777777" w:rsidR="00373872" w:rsidRDefault="00373872" w:rsidP="00373872">
      <w:pPr>
        <w:pStyle w:val="Titre4"/>
      </w:pPr>
      <w:r>
        <w:t>Interactions humain-robot</w:t>
      </w:r>
    </w:p>
    <w:p w14:paraId="3D5C1012" w14:textId="77777777" w:rsidR="00197132" w:rsidRDefault="00197132" w:rsidP="00197132">
      <w:pPr>
        <w:pStyle w:val="Paragraphedeliste"/>
        <w:numPr>
          <w:ilvl w:val="0"/>
          <w:numId w:val="27"/>
        </w:numPr>
      </w:pPr>
      <w:r>
        <w:t>Résultats de l’étude de stabilité</w:t>
      </w:r>
    </w:p>
    <w:p w14:paraId="0FE14501" w14:textId="77777777" w:rsidR="00197132" w:rsidRPr="00197132" w:rsidRDefault="00197132" w:rsidP="00197132"/>
    <w:p w14:paraId="5020EF42" w14:textId="77777777" w:rsidR="00373872" w:rsidRPr="00373872" w:rsidRDefault="00373872" w:rsidP="00373872"/>
    <w:p w14:paraId="1A87A426" w14:textId="77777777" w:rsidR="00373872" w:rsidRPr="00373872" w:rsidRDefault="00373872" w:rsidP="00373872"/>
    <w:p w14:paraId="60B1123B" w14:textId="77777777" w:rsidR="00F17EA6" w:rsidRDefault="00F17EA6" w:rsidP="00F17E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2"/>
          <w:szCs w:val="22"/>
        </w:rPr>
        <w:t>II – Structure de commande pour les interactions physiques humain-robot 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041545C4" w14:textId="77777777" w:rsidR="00F17EA6" w:rsidRDefault="00F17EA6" w:rsidP="00F17EA6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Travaux de Newman et Xavier Lamy (Commande en collaboration-&gt;Contrôle en admittance)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F222BFF" w14:textId="77777777" w:rsidR="00F17EA6" w:rsidRDefault="00F17EA6" w:rsidP="00F17EA6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Choix de structure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1CFEAD88" w14:textId="77777777" w:rsidR="00F17EA6" w:rsidRDefault="00F17EA6" w:rsidP="00F17EA6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Réglage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7153F05A" w14:textId="77777777" w:rsidR="00F17EA6" w:rsidRDefault="00F17EA6" w:rsidP="00F17E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(Profiter de cette partie pour introduire les notations qui seront utilisées au cours de la thèse)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C38A482" w14:textId="77777777" w:rsidR="00F17EA6" w:rsidRDefault="00F17EA6" w:rsidP="00F17E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2"/>
          <w:szCs w:val="22"/>
        </w:rPr>
        <w:t>III – Estimation d’impédance mécanique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640BD3C9" w14:textId="77777777" w:rsidR="00F17EA6" w:rsidRDefault="00F17EA6" w:rsidP="00F17EA6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Etat de l’art sur l’estimation d’impédance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4C8A794" w14:textId="77777777" w:rsidR="00F17EA6" w:rsidRDefault="00F17EA6" w:rsidP="00F17EA6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Proposition méthodologique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10D19F47" w14:textId="77777777" w:rsidR="00F17EA6" w:rsidRDefault="00F17EA6" w:rsidP="00F17EA6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Validation (simulation, trajectoire non perturbée, comparaison par rapport à la littérature)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54D81758" w14:textId="77777777" w:rsidR="00F17EA6" w:rsidRDefault="00F17EA6" w:rsidP="00F17E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2"/>
          <w:szCs w:val="22"/>
        </w:rPr>
        <w:t>IV – Expérience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01047FC9" w14:textId="77777777" w:rsidR="00F17EA6" w:rsidRDefault="00F17EA6" w:rsidP="00F17EA6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Détails de/des expériences menées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24A6FC51" w14:textId="77777777" w:rsidR="00F17EA6" w:rsidRDefault="00F17EA6" w:rsidP="00F17EA6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Exploitation des résultats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52A6F0B" w14:textId="77777777" w:rsidR="00F17EA6" w:rsidRDefault="00F17EA6" w:rsidP="00F17E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2"/>
          <w:szCs w:val="22"/>
        </w:rPr>
        <w:t>V – Analyse de stabilité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7F2C024" w14:textId="77777777" w:rsidR="00F17EA6" w:rsidRDefault="00F17EA6" w:rsidP="00F17EA6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Littérature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76C1FDAE" w14:textId="77777777" w:rsidR="00F17EA6" w:rsidRDefault="00F17EA6" w:rsidP="00F17EA6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  <w:shd w:val="clear" w:color="auto" w:fill="FF00FF"/>
        </w:rPr>
        <w:t>Identification modèle dynamique du robot </w:t>
      </w:r>
      <w:r>
        <w:rPr>
          <w:rStyle w:val="normaltextrun"/>
          <w:rFonts w:eastAsiaTheme="majorEastAsia"/>
          <w:sz w:val="22"/>
          <w:szCs w:val="22"/>
        </w:rPr>
        <w:t>(validation du modèle, analyses expérimentales)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0B2DE138" w14:textId="77777777" w:rsidR="00F17EA6" w:rsidRDefault="00F17EA6" w:rsidP="00F17EA6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Linéarisation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7A25CF1F" w14:textId="77777777" w:rsidR="00F17EA6" w:rsidRDefault="00F17EA6" w:rsidP="00F17EA6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Analyse de robustesse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1787D7CB" w14:textId="77777777" w:rsidR="00F17EA6" w:rsidRDefault="00F17EA6" w:rsidP="00F17EA6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Paramétrique (2/3D)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516E4037" w14:textId="77777777" w:rsidR="00F17EA6" w:rsidRDefault="00F17EA6" w:rsidP="00F17EA6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>Synthèse robuste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0DA26409" w14:textId="77777777" w:rsidR="00F17EA6" w:rsidRDefault="00F17EA6" w:rsidP="00F17EA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2"/>
          <w:szCs w:val="22"/>
        </w:rPr>
        <w:t>VI – Conclusion et perspective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29E46FE2" w14:textId="77777777" w:rsidR="008E025E" w:rsidRDefault="008E025E"/>
    <w:sectPr w:rsidR="008E02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uto" w:date="2021-06-25T15:31:00Z" w:initials="Auto">
    <w:p w14:paraId="51939B5B" w14:textId="77777777" w:rsidR="008D79BC" w:rsidRDefault="008D79BC">
      <w:pPr>
        <w:pStyle w:val="Commentaire"/>
      </w:pPr>
      <w:r>
        <w:rPr>
          <w:rStyle w:val="Marquedecommentaire"/>
        </w:rPr>
        <w:annotationRef/>
      </w:r>
      <w:r>
        <w:t>Faire un paragraphe comparatif plus général</w:t>
      </w:r>
    </w:p>
  </w:comment>
  <w:comment w:id="1" w:author="Auto" w:date="2021-06-25T15:38:00Z" w:initials="Auto">
    <w:p w14:paraId="26BBC502" w14:textId="77777777" w:rsidR="00C94994" w:rsidRDefault="00C94994">
      <w:pPr>
        <w:pStyle w:val="Commentaire"/>
      </w:pPr>
      <w:r>
        <w:rPr>
          <w:rStyle w:val="Marquedecommentaire"/>
        </w:rPr>
        <w:annotationRef/>
      </w:r>
    </w:p>
  </w:comment>
  <w:comment w:id="2" w:author="Auto" w:date="2021-06-25T16:06:00Z" w:initials="Auto">
    <w:p w14:paraId="0C819421" w14:textId="77777777" w:rsidR="00CF299E" w:rsidRDefault="00CF299E">
      <w:pPr>
        <w:pStyle w:val="Commentaire"/>
      </w:pPr>
      <w:r>
        <w:rPr>
          <w:rStyle w:val="Marquedecommentaire"/>
        </w:rPr>
        <w:annotationRef/>
      </w:r>
      <w:r>
        <w:t xml:space="preserve">Préciser </w:t>
      </w:r>
    </w:p>
  </w:comment>
  <w:comment w:id="3" w:author="Auto" w:date="2021-06-25T16:00:00Z" w:initials="Auto">
    <w:p w14:paraId="621C6484" w14:textId="77777777" w:rsidR="00CF299E" w:rsidRDefault="00CF299E">
      <w:pPr>
        <w:pStyle w:val="Commentaire"/>
      </w:pPr>
      <w:r>
        <w:rPr>
          <w:rStyle w:val="Marquedecommentaire"/>
        </w:rPr>
        <w:annotationRef/>
      </w:r>
      <w:r>
        <w:t>Synthétiser les différentes propriétés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1939B5B" w15:done="0"/>
  <w15:commentEx w15:paraId="26BBC502" w15:done="0"/>
  <w15:commentEx w15:paraId="0C819421" w15:done="0"/>
  <w15:commentEx w15:paraId="621C648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B2234"/>
    <w:multiLevelType w:val="multilevel"/>
    <w:tmpl w:val="C874C26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71481"/>
    <w:multiLevelType w:val="multilevel"/>
    <w:tmpl w:val="BA50070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F1F2D"/>
    <w:multiLevelType w:val="multilevel"/>
    <w:tmpl w:val="040C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5954" w:firstLine="0"/>
      </w:pPr>
    </w:lvl>
    <w:lvl w:ilvl="3">
      <w:start w:val="1"/>
      <w:numFmt w:val="lowerLetter"/>
      <w:pStyle w:val="Titre4"/>
      <w:lvlText w:val="%4)"/>
      <w:lvlJc w:val="left"/>
      <w:pPr>
        <w:ind w:left="3686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3" w15:restartNumberingAfterBreak="0">
    <w:nsid w:val="10B0701D"/>
    <w:multiLevelType w:val="multilevel"/>
    <w:tmpl w:val="A50E97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66EFA"/>
    <w:multiLevelType w:val="multilevel"/>
    <w:tmpl w:val="7B2A832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E5EC2"/>
    <w:multiLevelType w:val="hybridMultilevel"/>
    <w:tmpl w:val="B4E8DDBE"/>
    <w:lvl w:ilvl="0" w:tplc="875899C6">
      <w:start w:val="1"/>
      <w:numFmt w:val="bullet"/>
      <w:lvlText w:val="-"/>
      <w:lvlJc w:val="left"/>
      <w:pPr>
        <w:ind w:left="3192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6" w15:restartNumberingAfterBreak="0">
    <w:nsid w:val="2A414AE2"/>
    <w:multiLevelType w:val="multilevel"/>
    <w:tmpl w:val="18DC393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7A4EE9"/>
    <w:multiLevelType w:val="multilevel"/>
    <w:tmpl w:val="FDB498C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444B4"/>
    <w:multiLevelType w:val="multilevel"/>
    <w:tmpl w:val="EA9047A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A1353"/>
    <w:multiLevelType w:val="multilevel"/>
    <w:tmpl w:val="46A6DF8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39A6517F"/>
    <w:multiLevelType w:val="multilevel"/>
    <w:tmpl w:val="7EEC81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A7273"/>
    <w:multiLevelType w:val="multilevel"/>
    <w:tmpl w:val="030A02B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93374"/>
    <w:multiLevelType w:val="multilevel"/>
    <w:tmpl w:val="6A942A6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7C7101"/>
    <w:multiLevelType w:val="multilevel"/>
    <w:tmpl w:val="24C2AF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71EE3"/>
    <w:multiLevelType w:val="multilevel"/>
    <w:tmpl w:val="3168B8D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673606"/>
    <w:multiLevelType w:val="multilevel"/>
    <w:tmpl w:val="916097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B4A07"/>
    <w:multiLevelType w:val="hybridMultilevel"/>
    <w:tmpl w:val="50C287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EC6697"/>
    <w:multiLevelType w:val="multilevel"/>
    <w:tmpl w:val="0646009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871B02"/>
    <w:multiLevelType w:val="hybridMultilevel"/>
    <w:tmpl w:val="90DCB67C"/>
    <w:lvl w:ilvl="0" w:tplc="040C000F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9" w15:restartNumberingAfterBreak="0">
    <w:nsid w:val="530D6FB6"/>
    <w:multiLevelType w:val="multilevel"/>
    <w:tmpl w:val="05F4DE3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0" w15:restartNumberingAfterBreak="0">
    <w:nsid w:val="62343F2B"/>
    <w:multiLevelType w:val="multilevel"/>
    <w:tmpl w:val="1DAA85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476188"/>
    <w:multiLevelType w:val="multilevel"/>
    <w:tmpl w:val="AEEE80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626369"/>
    <w:multiLevelType w:val="multilevel"/>
    <w:tmpl w:val="0E3E9BA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BB0CE5"/>
    <w:multiLevelType w:val="multilevel"/>
    <w:tmpl w:val="040C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4" w15:restartNumberingAfterBreak="0">
    <w:nsid w:val="710359A6"/>
    <w:multiLevelType w:val="multilevel"/>
    <w:tmpl w:val="1C1A9AD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558ED"/>
    <w:multiLevelType w:val="multilevel"/>
    <w:tmpl w:val="9C2A941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292B7C"/>
    <w:multiLevelType w:val="multilevel"/>
    <w:tmpl w:val="2DFC90B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7" w15:restartNumberingAfterBreak="0">
    <w:nsid w:val="7B59670C"/>
    <w:multiLevelType w:val="multilevel"/>
    <w:tmpl w:val="279E1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8"/>
  </w:num>
  <w:num w:numId="3">
    <w:abstractNumId w:val="3"/>
  </w:num>
  <w:num w:numId="4">
    <w:abstractNumId w:val="7"/>
  </w:num>
  <w:num w:numId="5">
    <w:abstractNumId w:val="22"/>
  </w:num>
  <w:num w:numId="6">
    <w:abstractNumId w:val="11"/>
  </w:num>
  <w:num w:numId="7">
    <w:abstractNumId w:val="20"/>
  </w:num>
  <w:num w:numId="8">
    <w:abstractNumId w:val="12"/>
  </w:num>
  <w:num w:numId="9">
    <w:abstractNumId w:val="17"/>
  </w:num>
  <w:num w:numId="10">
    <w:abstractNumId w:val="10"/>
  </w:num>
  <w:num w:numId="11">
    <w:abstractNumId w:val="14"/>
  </w:num>
  <w:num w:numId="12">
    <w:abstractNumId w:val="4"/>
  </w:num>
  <w:num w:numId="13">
    <w:abstractNumId w:val="13"/>
  </w:num>
  <w:num w:numId="14">
    <w:abstractNumId w:val="25"/>
  </w:num>
  <w:num w:numId="15">
    <w:abstractNumId w:val="27"/>
  </w:num>
  <w:num w:numId="16">
    <w:abstractNumId w:val="6"/>
  </w:num>
  <w:num w:numId="17">
    <w:abstractNumId w:val="24"/>
  </w:num>
  <w:num w:numId="18">
    <w:abstractNumId w:val="0"/>
  </w:num>
  <w:num w:numId="19">
    <w:abstractNumId w:val="21"/>
  </w:num>
  <w:num w:numId="20">
    <w:abstractNumId w:val="1"/>
  </w:num>
  <w:num w:numId="21">
    <w:abstractNumId w:val="9"/>
  </w:num>
  <w:num w:numId="22">
    <w:abstractNumId w:val="16"/>
  </w:num>
  <w:num w:numId="23">
    <w:abstractNumId w:val="23"/>
  </w:num>
  <w:num w:numId="24">
    <w:abstractNumId w:val="19"/>
  </w:num>
  <w:num w:numId="25">
    <w:abstractNumId w:val="26"/>
  </w:num>
  <w:num w:numId="26">
    <w:abstractNumId w:val="2"/>
  </w:num>
  <w:num w:numId="27">
    <w:abstractNumId w:val="5"/>
  </w:num>
  <w:num w:numId="2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uto">
    <w15:presenceInfo w15:providerId="None" w15:userId="Aut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EA6"/>
    <w:rsid w:val="0001260D"/>
    <w:rsid w:val="00012C44"/>
    <w:rsid w:val="000A74D6"/>
    <w:rsid w:val="001028BF"/>
    <w:rsid w:val="00117F04"/>
    <w:rsid w:val="001354A4"/>
    <w:rsid w:val="00150D4A"/>
    <w:rsid w:val="0016417D"/>
    <w:rsid w:val="001645C8"/>
    <w:rsid w:val="00197132"/>
    <w:rsid w:val="00236024"/>
    <w:rsid w:val="00341C66"/>
    <w:rsid w:val="00346FFE"/>
    <w:rsid w:val="00373872"/>
    <w:rsid w:val="003B2D52"/>
    <w:rsid w:val="003D085D"/>
    <w:rsid w:val="003E50BE"/>
    <w:rsid w:val="0040082C"/>
    <w:rsid w:val="00441383"/>
    <w:rsid w:val="004444B6"/>
    <w:rsid w:val="004553E4"/>
    <w:rsid w:val="00476111"/>
    <w:rsid w:val="004B2BA0"/>
    <w:rsid w:val="004B76AA"/>
    <w:rsid w:val="004D02A1"/>
    <w:rsid w:val="004D7722"/>
    <w:rsid w:val="0050011B"/>
    <w:rsid w:val="00514834"/>
    <w:rsid w:val="005206D1"/>
    <w:rsid w:val="005D18D9"/>
    <w:rsid w:val="005E4F47"/>
    <w:rsid w:val="006211E7"/>
    <w:rsid w:val="00734FFF"/>
    <w:rsid w:val="00740121"/>
    <w:rsid w:val="007A093B"/>
    <w:rsid w:val="007C70BD"/>
    <w:rsid w:val="00871843"/>
    <w:rsid w:val="008A305F"/>
    <w:rsid w:val="008D79BC"/>
    <w:rsid w:val="008E025E"/>
    <w:rsid w:val="008F3381"/>
    <w:rsid w:val="00915E88"/>
    <w:rsid w:val="0092722B"/>
    <w:rsid w:val="00957CA7"/>
    <w:rsid w:val="009B012F"/>
    <w:rsid w:val="00A13063"/>
    <w:rsid w:val="00A93A4D"/>
    <w:rsid w:val="00B110FF"/>
    <w:rsid w:val="00B12900"/>
    <w:rsid w:val="00BD6E1B"/>
    <w:rsid w:val="00BD7880"/>
    <w:rsid w:val="00BF198F"/>
    <w:rsid w:val="00BF6B55"/>
    <w:rsid w:val="00C94994"/>
    <w:rsid w:val="00CD1A22"/>
    <w:rsid w:val="00CE2CD7"/>
    <w:rsid w:val="00CF299E"/>
    <w:rsid w:val="00D256F4"/>
    <w:rsid w:val="00E668D7"/>
    <w:rsid w:val="00E77593"/>
    <w:rsid w:val="00F17EA6"/>
    <w:rsid w:val="00F22A49"/>
    <w:rsid w:val="00FD41E7"/>
    <w:rsid w:val="00FE2F38"/>
    <w:rsid w:val="00FE61DF"/>
    <w:rsid w:val="00F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8959F"/>
  <w15:chartTrackingRefBased/>
  <w15:docId w15:val="{68440F94-0801-4D2B-A518-3F0B2449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4D6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F17EA6"/>
    <w:pPr>
      <w:keepNext/>
      <w:keepLines/>
      <w:numPr>
        <w:numId w:val="2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17EA6"/>
    <w:pPr>
      <w:keepNext/>
      <w:keepLines/>
      <w:numPr>
        <w:ilvl w:val="1"/>
        <w:numId w:val="2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17EA6"/>
    <w:pPr>
      <w:keepNext/>
      <w:keepLines/>
      <w:numPr>
        <w:ilvl w:val="2"/>
        <w:numId w:val="26"/>
      </w:numPr>
      <w:spacing w:before="40" w:after="0"/>
      <w:ind w:left="14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17EA6"/>
    <w:pPr>
      <w:keepNext/>
      <w:keepLines/>
      <w:numPr>
        <w:ilvl w:val="3"/>
        <w:numId w:val="26"/>
      </w:numPr>
      <w:spacing w:before="40" w:after="0"/>
      <w:ind w:left="216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7EA6"/>
    <w:pPr>
      <w:keepNext/>
      <w:keepLines/>
      <w:numPr>
        <w:ilvl w:val="4"/>
        <w:numId w:val="2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7EA6"/>
    <w:pPr>
      <w:keepNext/>
      <w:keepLines/>
      <w:numPr>
        <w:ilvl w:val="5"/>
        <w:numId w:val="2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7EA6"/>
    <w:pPr>
      <w:keepNext/>
      <w:keepLines/>
      <w:numPr>
        <w:ilvl w:val="6"/>
        <w:numId w:val="2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7EA6"/>
    <w:pPr>
      <w:keepNext/>
      <w:keepLines/>
      <w:numPr>
        <w:ilvl w:val="7"/>
        <w:numId w:val="2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7EA6"/>
    <w:pPr>
      <w:keepNext/>
      <w:keepLines/>
      <w:numPr>
        <w:ilvl w:val="8"/>
        <w:numId w:val="2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F17EA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F17EA6"/>
  </w:style>
  <w:style w:type="character" w:customStyle="1" w:styleId="eop">
    <w:name w:val="eop"/>
    <w:basedOn w:val="Policepardfaut"/>
    <w:rsid w:val="00F17EA6"/>
  </w:style>
  <w:style w:type="character" w:customStyle="1" w:styleId="Titre1Car">
    <w:name w:val="Titre 1 Car"/>
    <w:basedOn w:val="Policepardfaut"/>
    <w:link w:val="Titre1"/>
    <w:uiPriority w:val="9"/>
    <w:rsid w:val="00F17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17E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17E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F17E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7EA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7EA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17EA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F17E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17E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phedeliste">
    <w:name w:val="List Paragraph"/>
    <w:basedOn w:val="Normal"/>
    <w:uiPriority w:val="34"/>
    <w:qFormat/>
    <w:rsid w:val="00F17EA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0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0FF"/>
    <w:rPr>
      <w:rFonts w:ascii="Segoe UI" w:hAnsi="Segoe UI" w:cs="Segoe UI"/>
      <w:sz w:val="18"/>
      <w:szCs w:val="18"/>
    </w:rPr>
  </w:style>
  <w:style w:type="character" w:customStyle="1" w:styleId="authorsname">
    <w:name w:val="authors__name"/>
    <w:basedOn w:val="Policepardfaut"/>
    <w:rsid w:val="005D18D9"/>
  </w:style>
  <w:style w:type="character" w:styleId="Marquedecommentaire">
    <w:name w:val="annotation reference"/>
    <w:basedOn w:val="Policepardfaut"/>
    <w:uiPriority w:val="99"/>
    <w:semiHidden/>
    <w:unhideWhenUsed/>
    <w:rsid w:val="008D79B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D79B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D79B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D79B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D79BC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2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3</Pages>
  <Words>847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Fortineau</dc:creator>
  <cp:keywords/>
  <dc:description/>
  <cp:lastModifiedBy>Auto</cp:lastModifiedBy>
  <cp:revision>28</cp:revision>
  <dcterms:created xsi:type="dcterms:W3CDTF">2021-06-10T13:08:00Z</dcterms:created>
  <dcterms:modified xsi:type="dcterms:W3CDTF">2021-06-28T07:47:00Z</dcterms:modified>
</cp:coreProperties>
</file>