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447614" w14:textId="332A0544" w:rsidR="007945AF" w:rsidRPr="007945AF" w:rsidRDefault="007945AF" w:rsidP="006F033F">
      <w:pPr>
        <w:spacing w:before="100" w:beforeAutospacing="1" w:after="100" w:afterAutospacing="1"/>
        <w:jc w:val="center"/>
        <w:rPr>
          <w:rFonts w:eastAsia="Times New Roman" w:cstheme="minorHAnsi"/>
          <w:b/>
          <w:sz w:val="28"/>
          <w:szCs w:val="22"/>
          <w:u w:val="single"/>
          <w:lang w:eastAsia="fr-FR"/>
        </w:rPr>
      </w:pPr>
      <w:r w:rsidRPr="007945AF">
        <w:rPr>
          <w:rFonts w:eastAsia="Times New Roman" w:cstheme="minorHAnsi"/>
          <w:b/>
          <w:sz w:val="28"/>
          <w:szCs w:val="22"/>
          <w:u w:val="single"/>
          <w:lang w:eastAsia="fr-FR"/>
        </w:rPr>
        <w:t>« Identification d’impédance mécanique du membre supérieur lors d</w:t>
      </w:r>
      <w:r w:rsidR="006B6D9C">
        <w:rPr>
          <w:rFonts w:eastAsia="Times New Roman" w:cstheme="minorHAnsi"/>
          <w:b/>
          <w:sz w:val="28"/>
          <w:szCs w:val="22"/>
          <w:u w:val="single"/>
          <w:lang w:eastAsia="fr-FR"/>
        </w:rPr>
        <w:t>’un</w:t>
      </w:r>
      <w:r w:rsidRPr="007945AF">
        <w:rPr>
          <w:rFonts w:eastAsia="Times New Roman" w:cstheme="minorHAnsi"/>
          <w:b/>
          <w:sz w:val="28"/>
          <w:szCs w:val="22"/>
          <w:u w:val="single"/>
          <w:lang w:eastAsia="fr-FR"/>
        </w:rPr>
        <w:t>e tâche rythmique en interactio</w:t>
      </w:r>
      <w:bookmarkStart w:id="0" w:name="_GoBack"/>
      <w:bookmarkEnd w:id="0"/>
      <w:r w:rsidRPr="007945AF">
        <w:rPr>
          <w:rFonts w:eastAsia="Times New Roman" w:cstheme="minorHAnsi"/>
          <w:b/>
          <w:sz w:val="28"/>
          <w:szCs w:val="22"/>
          <w:u w:val="single"/>
          <w:lang w:eastAsia="fr-FR"/>
        </w:rPr>
        <w:t>n avec l’environnement »</w:t>
      </w:r>
    </w:p>
    <w:p w14:paraId="2C728CC6" w14:textId="7B0FB7C7" w:rsidR="007945AF" w:rsidRPr="007945AF" w:rsidRDefault="007945AF" w:rsidP="00FC6FE1">
      <w:pPr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eastAsia="fr-FR"/>
        </w:rPr>
      </w:pPr>
      <w:r w:rsidRPr="007945AF">
        <w:rPr>
          <w:rFonts w:eastAsia="Times New Roman" w:cstheme="minorHAnsi"/>
          <w:sz w:val="22"/>
          <w:szCs w:val="22"/>
          <w:u w:val="single"/>
          <w:lang w:eastAsia="fr-FR"/>
        </w:rPr>
        <w:t>Chercheur titulaire responsable scientifique du projet :</w:t>
      </w:r>
      <w:r w:rsidRPr="007945AF">
        <w:rPr>
          <w:rFonts w:eastAsia="Times New Roman" w:cstheme="minorHAnsi"/>
          <w:sz w:val="22"/>
          <w:szCs w:val="22"/>
          <w:lang w:eastAsia="fr-FR"/>
        </w:rPr>
        <w:t xml:space="preserve"> FORTINEAU Vincent Doctorant au CIAMS </w:t>
      </w:r>
      <w:r w:rsidR="00E01BE5" w:rsidRPr="007945AF">
        <w:rPr>
          <w:rFonts w:eastAsia="Times New Roman" w:cstheme="minorHAnsi"/>
          <w:color w:val="0260BF"/>
          <w:sz w:val="22"/>
          <w:szCs w:val="22"/>
          <w:lang w:eastAsia="fr-FR"/>
        </w:rPr>
        <w:t>vincent.fortineau@centralesupélec.fr</w:t>
      </w:r>
      <w:r w:rsidR="00E01BE5" w:rsidRPr="00E01BE5">
        <w:rPr>
          <w:rFonts w:eastAsia="Times New Roman" w:cstheme="minorHAnsi"/>
          <w:color w:val="000000" w:themeColor="text1"/>
          <w:sz w:val="22"/>
          <w:szCs w:val="22"/>
          <w:lang w:eastAsia="fr-FR"/>
        </w:rPr>
        <w:t>,</w:t>
      </w:r>
      <w:r w:rsidR="00E01BE5" w:rsidRPr="007945AF">
        <w:rPr>
          <w:rFonts w:eastAsia="Times New Roman" w:cstheme="minorHAnsi"/>
          <w:sz w:val="22"/>
          <w:szCs w:val="22"/>
          <w:lang w:eastAsia="fr-FR"/>
        </w:rPr>
        <w:t xml:space="preserve"> </w:t>
      </w:r>
      <w:r w:rsidRPr="007945AF">
        <w:rPr>
          <w:rFonts w:eastAsia="Times New Roman" w:cstheme="minorHAnsi"/>
          <w:sz w:val="22"/>
          <w:szCs w:val="22"/>
          <w:lang w:eastAsia="fr-FR"/>
        </w:rPr>
        <w:t>(</w:t>
      </w:r>
      <w:proofErr w:type="spellStart"/>
      <w:r w:rsidRPr="007945AF">
        <w:rPr>
          <w:rFonts w:eastAsia="Times New Roman" w:cstheme="minorHAnsi"/>
          <w:sz w:val="22"/>
          <w:szCs w:val="22"/>
          <w:lang w:eastAsia="fr-FR"/>
        </w:rPr>
        <w:t>Siegler</w:t>
      </w:r>
      <w:proofErr w:type="spellEnd"/>
      <w:r w:rsidRPr="007945AF">
        <w:rPr>
          <w:rFonts w:eastAsia="Times New Roman" w:cstheme="minorHAnsi"/>
          <w:sz w:val="22"/>
          <w:szCs w:val="22"/>
          <w:lang w:eastAsia="fr-FR"/>
        </w:rPr>
        <w:t xml:space="preserve"> Isabelle</w:t>
      </w:r>
      <w:r w:rsidR="00E01BE5">
        <w:rPr>
          <w:rFonts w:eastAsia="Times New Roman" w:cstheme="minorHAnsi"/>
          <w:sz w:val="22"/>
          <w:szCs w:val="22"/>
          <w:lang w:eastAsia="fr-FR"/>
        </w:rPr>
        <w:t>,</w:t>
      </w:r>
      <w:r w:rsidRPr="007945AF">
        <w:rPr>
          <w:rFonts w:eastAsia="Times New Roman" w:cstheme="minorHAnsi"/>
          <w:sz w:val="22"/>
          <w:szCs w:val="22"/>
          <w:lang w:eastAsia="fr-FR"/>
        </w:rPr>
        <w:t xml:space="preserve"> </w:t>
      </w:r>
      <w:r w:rsidRPr="007945AF">
        <w:rPr>
          <w:rFonts w:eastAsia="Times New Roman" w:cstheme="minorHAnsi"/>
          <w:color w:val="0260BF"/>
          <w:sz w:val="22"/>
          <w:szCs w:val="22"/>
          <w:lang w:eastAsia="fr-FR"/>
        </w:rPr>
        <w:t xml:space="preserve">isabelle.siegler@u-psud.fr </w:t>
      </w:r>
      <w:r w:rsidRPr="007945AF">
        <w:rPr>
          <w:rFonts w:eastAsia="Times New Roman" w:cstheme="minorHAnsi"/>
          <w:sz w:val="22"/>
          <w:szCs w:val="22"/>
          <w:lang w:eastAsia="fr-FR"/>
        </w:rPr>
        <w:t>Professeure des Universités) et au L2S (Maria Makarov</w:t>
      </w:r>
      <w:r w:rsidR="00E01BE5">
        <w:rPr>
          <w:rFonts w:eastAsia="Times New Roman" w:cstheme="minorHAnsi"/>
          <w:sz w:val="22"/>
          <w:szCs w:val="22"/>
          <w:lang w:eastAsia="fr-FR"/>
        </w:rPr>
        <w:t>,</w:t>
      </w:r>
      <w:r w:rsidRPr="007945AF">
        <w:rPr>
          <w:rFonts w:eastAsia="Times New Roman" w:cstheme="minorHAnsi"/>
          <w:sz w:val="22"/>
          <w:szCs w:val="22"/>
          <w:lang w:eastAsia="fr-FR"/>
        </w:rPr>
        <w:t xml:space="preserve"> </w:t>
      </w:r>
      <w:r w:rsidRPr="007945AF">
        <w:rPr>
          <w:rFonts w:eastAsia="Times New Roman" w:cstheme="minorHAnsi"/>
          <w:color w:val="4472C4" w:themeColor="accent1"/>
          <w:sz w:val="22"/>
          <w:szCs w:val="22"/>
          <w:lang w:eastAsia="fr-FR"/>
        </w:rPr>
        <w:t xml:space="preserve">maria.makarov@centralesupélec.fr </w:t>
      </w:r>
      <w:r w:rsidRPr="007945AF">
        <w:rPr>
          <w:rFonts w:eastAsia="Times New Roman" w:cstheme="minorHAnsi"/>
          <w:sz w:val="22"/>
          <w:szCs w:val="22"/>
          <w:lang w:eastAsia="fr-FR"/>
        </w:rPr>
        <w:t>Maître de conférence</w:t>
      </w:r>
      <w:r w:rsidR="00410B3B">
        <w:rPr>
          <w:rFonts w:eastAsia="Times New Roman" w:cstheme="minorHAnsi"/>
          <w:sz w:val="22"/>
          <w:szCs w:val="22"/>
          <w:lang w:eastAsia="fr-FR"/>
        </w:rPr>
        <w:t xml:space="preserve"> et Pedro RODRIGUEZ-AYERBE, </w:t>
      </w:r>
      <w:r w:rsidR="00410B3B" w:rsidRPr="00410B3B">
        <w:rPr>
          <w:rFonts w:eastAsia="Times New Roman" w:cstheme="minorHAnsi"/>
          <w:color w:val="4472C4" w:themeColor="accent1"/>
          <w:sz w:val="22"/>
          <w:szCs w:val="22"/>
          <w:lang w:eastAsia="fr-FR"/>
        </w:rPr>
        <w:t>pedro.rodriguez@centralesupelec.fr</w:t>
      </w:r>
      <w:r w:rsidR="00410B3B">
        <w:rPr>
          <w:rFonts w:eastAsia="Times New Roman" w:cstheme="minorHAnsi"/>
          <w:sz w:val="22"/>
          <w:szCs w:val="22"/>
          <w:lang w:eastAsia="fr-FR"/>
        </w:rPr>
        <w:t xml:space="preserve"> professeur</w:t>
      </w:r>
      <w:r w:rsidRPr="007945AF">
        <w:rPr>
          <w:rFonts w:eastAsia="Times New Roman" w:cstheme="minorHAnsi"/>
          <w:sz w:val="22"/>
          <w:szCs w:val="22"/>
          <w:lang w:eastAsia="fr-FR"/>
        </w:rPr>
        <w:t>)</w:t>
      </w:r>
    </w:p>
    <w:p w14:paraId="418F418D" w14:textId="77777777" w:rsidR="007945AF" w:rsidRPr="007945AF" w:rsidRDefault="007945AF" w:rsidP="00FC6FE1">
      <w:pPr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eastAsia="fr-FR"/>
        </w:rPr>
      </w:pPr>
      <w:r w:rsidRPr="007945AF">
        <w:rPr>
          <w:rFonts w:eastAsia="Times New Roman" w:cstheme="minorHAnsi"/>
          <w:sz w:val="22"/>
          <w:szCs w:val="22"/>
          <w:u w:val="single"/>
          <w:lang w:eastAsia="fr-FR"/>
        </w:rPr>
        <w:t>Lieu de la recherche :</w:t>
      </w:r>
      <w:r w:rsidRPr="007945AF">
        <w:rPr>
          <w:rFonts w:eastAsia="Times New Roman" w:cstheme="minorHAnsi"/>
          <w:sz w:val="22"/>
          <w:szCs w:val="22"/>
          <w:lang w:eastAsia="fr-FR"/>
        </w:rPr>
        <w:t xml:space="preserve"> Laboratoire L2S, </w:t>
      </w:r>
      <w:proofErr w:type="spellStart"/>
      <w:r w:rsidRPr="007945AF">
        <w:rPr>
          <w:rFonts w:eastAsia="Times New Roman" w:cstheme="minorHAnsi"/>
          <w:sz w:val="22"/>
          <w:szCs w:val="22"/>
          <w:lang w:eastAsia="fr-FR"/>
        </w:rPr>
        <w:t>CentraleSupélec</w:t>
      </w:r>
      <w:proofErr w:type="spellEnd"/>
      <w:r w:rsidRPr="007945AF">
        <w:rPr>
          <w:rFonts w:eastAsia="Times New Roman" w:cstheme="minorHAnsi"/>
          <w:sz w:val="22"/>
          <w:szCs w:val="22"/>
          <w:lang w:eastAsia="fr-FR"/>
        </w:rPr>
        <w:t xml:space="preserve">, Bâtiment Breguet 3 rue </w:t>
      </w:r>
      <w:proofErr w:type="spellStart"/>
      <w:r w:rsidRPr="007945AF">
        <w:rPr>
          <w:rFonts w:eastAsia="Times New Roman" w:cstheme="minorHAnsi"/>
          <w:sz w:val="22"/>
          <w:szCs w:val="22"/>
          <w:lang w:eastAsia="fr-FR"/>
        </w:rPr>
        <w:t>Joliot</w:t>
      </w:r>
      <w:proofErr w:type="spellEnd"/>
      <w:r w:rsidRPr="007945AF">
        <w:rPr>
          <w:rFonts w:eastAsia="Times New Roman" w:cstheme="minorHAnsi"/>
          <w:sz w:val="22"/>
          <w:szCs w:val="22"/>
          <w:lang w:eastAsia="fr-FR"/>
        </w:rPr>
        <w:t xml:space="preserve"> Curie, Gif-sur-Yvette. </w:t>
      </w:r>
    </w:p>
    <w:p w14:paraId="2FD28BDA" w14:textId="21BF736B" w:rsidR="007945AF" w:rsidRPr="007945AF" w:rsidRDefault="007945AF" w:rsidP="00FC6FE1">
      <w:pPr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u w:val="single"/>
          <w:lang w:eastAsia="fr-FR"/>
        </w:rPr>
      </w:pPr>
      <w:r w:rsidRPr="007945AF">
        <w:rPr>
          <w:rFonts w:eastAsia="Times New Roman" w:cstheme="minorHAnsi"/>
          <w:sz w:val="22"/>
          <w:szCs w:val="22"/>
          <w:u w:val="single"/>
          <w:lang w:eastAsia="fr-FR"/>
        </w:rPr>
        <w:t>But du projet de recherche :</w:t>
      </w:r>
      <w:r w:rsidRPr="007945AF">
        <w:rPr>
          <w:rFonts w:eastAsia="Times New Roman" w:cstheme="minorHAnsi"/>
          <w:sz w:val="22"/>
          <w:szCs w:val="22"/>
          <w:lang w:eastAsia="fr-FR"/>
        </w:rPr>
        <w:t xml:space="preserve"> Étudier </w:t>
      </w:r>
      <w:r>
        <w:rPr>
          <w:rFonts w:eastAsia="Times New Roman" w:cstheme="minorHAnsi"/>
          <w:sz w:val="22"/>
          <w:szCs w:val="22"/>
          <w:lang w:eastAsia="fr-FR"/>
        </w:rPr>
        <w:t xml:space="preserve">les variations </w:t>
      </w:r>
      <w:r w:rsidR="00211D2E">
        <w:rPr>
          <w:rFonts w:eastAsia="Times New Roman" w:cstheme="minorHAnsi"/>
          <w:sz w:val="22"/>
          <w:szCs w:val="22"/>
          <w:lang w:eastAsia="fr-FR"/>
        </w:rPr>
        <w:t>du comportement</w:t>
      </w:r>
      <w:r>
        <w:rPr>
          <w:rFonts w:eastAsia="Times New Roman" w:cstheme="minorHAnsi"/>
          <w:sz w:val="22"/>
          <w:szCs w:val="22"/>
          <w:lang w:eastAsia="fr-FR"/>
        </w:rPr>
        <w:t xml:space="preserve"> </w:t>
      </w:r>
      <w:r w:rsidR="00211D2E">
        <w:rPr>
          <w:rFonts w:eastAsia="Times New Roman" w:cstheme="minorHAnsi"/>
          <w:sz w:val="22"/>
          <w:szCs w:val="22"/>
          <w:lang w:eastAsia="fr-FR"/>
        </w:rPr>
        <w:t>bio</w:t>
      </w:r>
      <w:r>
        <w:rPr>
          <w:rFonts w:eastAsia="Times New Roman" w:cstheme="minorHAnsi"/>
          <w:sz w:val="22"/>
          <w:szCs w:val="22"/>
          <w:lang w:eastAsia="fr-FR"/>
        </w:rPr>
        <w:t xml:space="preserve">mécanique </w:t>
      </w:r>
      <w:r w:rsidR="00211D2E">
        <w:rPr>
          <w:rFonts w:eastAsia="Times New Roman" w:cstheme="minorHAnsi"/>
          <w:sz w:val="22"/>
          <w:szCs w:val="22"/>
          <w:lang w:eastAsia="fr-FR"/>
        </w:rPr>
        <w:t xml:space="preserve">du bras </w:t>
      </w:r>
      <w:r>
        <w:rPr>
          <w:rFonts w:eastAsia="Times New Roman" w:cstheme="minorHAnsi"/>
          <w:sz w:val="22"/>
          <w:szCs w:val="22"/>
          <w:lang w:eastAsia="fr-FR"/>
        </w:rPr>
        <w:t xml:space="preserve">lors d’une tâche de jonglerie en </w:t>
      </w:r>
      <w:r w:rsidR="00211D2E">
        <w:rPr>
          <w:rFonts w:eastAsia="Times New Roman" w:cstheme="minorHAnsi"/>
          <w:sz w:val="22"/>
          <w:szCs w:val="22"/>
          <w:lang w:eastAsia="fr-FR"/>
        </w:rPr>
        <w:t>interaction</w:t>
      </w:r>
      <w:r>
        <w:rPr>
          <w:rFonts w:eastAsia="Times New Roman" w:cstheme="minorHAnsi"/>
          <w:sz w:val="22"/>
          <w:szCs w:val="22"/>
          <w:lang w:eastAsia="fr-FR"/>
        </w:rPr>
        <w:t xml:space="preserve"> avec un système robotisé, pour mieux comprendre le mouvement humain</w:t>
      </w:r>
      <w:r w:rsidR="00211D2E">
        <w:rPr>
          <w:rFonts w:eastAsia="Times New Roman" w:cstheme="minorHAnsi"/>
          <w:sz w:val="22"/>
          <w:szCs w:val="22"/>
          <w:lang w:eastAsia="fr-FR"/>
        </w:rPr>
        <w:t>.</w:t>
      </w:r>
    </w:p>
    <w:p w14:paraId="3B4BE491" w14:textId="642BF308" w:rsidR="007945AF" w:rsidRPr="007945AF" w:rsidRDefault="007945AF" w:rsidP="00FC6FE1">
      <w:pPr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eastAsia="fr-FR"/>
        </w:rPr>
      </w:pPr>
      <w:r w:rsidRPr="007945AF">
        <w:rPr>
          <w:rFonts w:eastAsia="Times New Roman" w:cstheme="minorHAnsi"/>
          <w:sz w:val="22"/>
          <w:szCs w:val="22"/>
          <w:u w:val="single"/>
          <w:lang w:eastAsia="fr-FR"/>
        </w:rPr>
        <w:t>Ce que l’on attend de vous :</w:t>
      </w:r>
      <w:r w:rsidRPr="007945AF">
        <w:rPr>
          <w:rFonts w:eastAsia="Times New Roman" w:cstheme="minorHAnsi"/>
          <w:sz w:val="22"/>
          <w:szCs w:val="22"/>
          <w:lang w:eastAsia="fr-FR"/>
        </w:rPr>
        <w:t xml:space="preserve"> Si vous acceptez de participer </w:t>
      </w:r>
      <w:proofErr w:type="spellStart"/>
      <w:r w:rsidRPr="007945AF">
        <w:rPr>
          <w:rFonts w:eastAsia="Times New Roman" w:cstheme="minorHAnsi"/>
          <w:sz w:val="22"/>
          <w:szCs w:val="22"/>
          <w:lang w:eastAsia="fr-FR"/>
        </w:rPr>
        <w:t>a</w:t>
      </w:r>
      <w:proofErr w:type="spellEnd"/>
      <w:r w:rsidRPr="007945AF">
        <w:rPr>
          <w:rFonts w:eastAsia="Times New Roman" w:cstheme="minorHAnsi"/>
          <w:sz w:val="22"/>
          <w:szCs w:val="22"/>
          <w:lang w:eastAsia="fr-FR"/>
        </w:rPr>
        <w:t xml:space="preserve">̀ cette étude, vous participerez à une expérience pendant laquelle vous devrez </w:t>
      </w:r>
      <w:r>
        <w:rPr>
          <w:rFonts w:eastAsia="Times New Roman" w:cstheme="minorHAnsi"/>
          <w:sz w:val="22"/>
          <w:szCs w:val="22"/>
          <w:lang w:eastAsia="fr-FR"/>
        </w:rPr>
        <w:t>interagir avec un robot articulé motorisé. En manipulant</w:t>
      </w:r>
      <w:r w:rsidR="00FC6FE1">
        <w:rPr>
          <w:rFonts w:eastAsia="Times New Roman" w:cstheme="minorHAnsi"/>
          <w:sz w:val="22"/>
          <w:szCs w:val="22"/>
          <w:lang w:eastAsia="fr-FR"/>
        </w:rPr>
        <w:t xml:space="preserve"> </w:t>
      </w:r>
      <w:r w:rsidR="009B7090">
        <w:rPr>
          <w:rFonts w:eastAsia="Times New Roman" w:cstheme="minorHAnsi"/>
          <w:sz w:val="22"/>
          <w:szCs w:val="22"/>
          <w:lang w:eastAsia="fr-FR"/>
        </w:rPr>
        <w:t>l’extrémité du bras robotisé</w:t>
      </w:r>
      <w:r w:rsidR="00FC6FE1">
        <w:rPr>
          <w:rFonts w:eastAsia="Times New Roman" w:cstheme="minorHAnsi"/>
          <w:sz w:val="22"/>
          <w:szCs w:val="22"/>
          <w:lang w:eastAsia="fr-FR"/>
        </w:rPr>
        <w:t>, comme on pourrait le faire avec un « joystick », vous contrôlerez une raquette dans un environnement virtuel. Il vous sera alors demandé de jongler avec une balle, elle aussi présente dans l’environnement virtuel. Votre objectif sera d’essayer</w:t>
      </w:r>
      <w:r w:rsidR="009B7090">
        <w:rPr>
          <w:rFonts w:eastAsia="Times New Roman" w:cstheme="minorHAnsi"/>
          <w:sz w:val="22"/>
          <w:szCs w:val="22"/>
          <w:lang w:eastAsia="fr-FR"/>
        </w:rPr>
        <w:t xml:space="preserve"> de maintenir la hau</w:t>
      </w:r>
      <w:r w:rsidR="003571E8">
        <w:rPr>
          <w:rFonts w:eastAsia="Times New Roman" w:cstheme="minorHAnsi"/>
          <w:sz w:val="22"/>
          <w:szCs w:val="22"/>
          <w:lang w:eastAsia="fr-FR"/>
        </w:rPr>
        <w:t>t</w:t>
      </w:r>
      <w:r w:rsidR="009B7090">
        <w:rPr>
          <w:rFonts w:eastAsia="Times New Roman" w:cstheme="minorHAnsi"/>
          <w:sz w:val="22"/>
          <w:szCs w:val="22"/>
          <w:lang w:eastAsia="fr-FR"/>
        </w:rPr>
        <w:t>eur du rebond au niveau d’une hauteur cible visible dans l’environnement</w:t>
      </w:r>
      <w:r w:rsidR="00FC6FE1">
        <w:rPr>
          <w:rFonts w:eastAsia="Times New Roman" w:cstheme="minorHAnsi"/>
          <w:sz w:val="22"/>
          <w:szCs w:val="22"/>
          <w:lang w:eastAsia="fr-FR"/>
        </w:rPr>
        <w:t>. Une session préparatoire permettra de vous familiariser avec le système robotisé, et aussi de vous présenter les risques pouvant émerger de ce système.</w:t>
      </w:r>
    </w:p>
    <w:p w14:paraId="698C5542" w14:textId="77777777" w:rsidR="007945AF" w:rsidRPr="007945AF" w:rsidRDefault="007945AF" w:rsidP="00FC6FE1">
      <w:pPr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eastAsia="fr-FR"/>
        </w:rPr>
      </w:pPr>
      <w:r w:rsidRPr="007945AF">
        <w:rPr>
          <w:rFonts w:eastAsia="Times New Roman" w:cstheme="minorHAnsi"/>
          <w:sz w:val="22"/>
          <w:szCs w:val="22"/>
          <w:lang w:eastAsia="fr-FR"/>
        </w:rPr>
        <w:t xml:space="preserve">Vos droits de vous retirer de la recherche à tout moment : </w:t>
      </w:r>
    </w:p>
    <w:p w14:paraId="47AFA2DD" w14:textId="77777777" w:rsidR="007945AF" w:rsidRPr="007945AF" w:rsidRDefault="007945AF" w:rsidP="00FC6FE1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eastAsia="fr-FR"/>
        </w:rPr>
      </w:pPr>
      <w:r w:rsidRPr="007945AF">
        <w:rPr>
          <w:rFonts w:eastAsia="Times New Roman" w:cstheme="minorHAnsi"/>
          <w:sz w:val="22"/>
          <w:szCs w:val="22"/>
          <w:lang w:eastAsia="fr-FR"/>
        </w:rPr>
        <w:t xml:space="preserve">-  Votre participation à cette recherche est volontaire ; </w:t>
      </w:r>
    </w:p>
    <w:p w14:paraId="3807C29D" w14:textId="77777777" w:rsidR="007945AF" w:rsidRPr="007945AF" w:rsidRDefault="007945AF" w:rsidP="00FC6FE1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eastAsia="fr-FR"/>
        </w:rPr>
      </w:pPr>
      <w:r w:rsidRPr="007945AF">
        <w:rPr>
          <w:rFonts w:eastAsia="Times New Roman" w:cstheme="minorHAnsi"/>
          <w:sz w:val="22"/>
          <w:szCs w:val="22"/>
          <w:lang w:eastAsia="fr-FR"/>
        </w:rPr>
        <w:t xml:space="preserve">-  Vous pourrez vous en retirer ou cesser votre participation en tout temps ; </w:t>
      </w:r>
    </w:p>
    <w:p w14:paraId="1CC1E212" w14:textId="77777777" w:rsidR="007945AF" w:rsidRPr="007945AF" w:rsidRDefault="007945AF" w:rsidP="00FC6FE1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eastAsia="fr-FR"/>
        </w:rPr>
      </w:pPr>
      <w:r w:rsidRPr="007945AF">
        <w:rPr>
          <w:rFonts w:eastAsia="Times New Roman" w:cstheme="minorHAnsi"/>
          <w:sz w:val="22"/>
          <w:szCs w:val="22"/>
          <w:lang w:eastAsia="fr-FR"/>
        </w:rPr>
        <w:t>-  Votre décision de participer, de refuser de participer, ou de cesser votre participation n’aura aucun effet sur votre statut ou vos relations futures avec le</w:t>
      </w:r>
      <w:r>
        <w:rPr>
          <w:rFonts w:eastAsia="Times New Roman" w:cstheme="minorHAnsi"/>
          <w:sz w:val="22"/>
          <w:szCs w:val="22"/>
          <w:lang w:eastAsia="fr-FR"/>
        </w:rPr>
        <w:t>s</w:t>
      </w:r>
      <w:r w:rsidRPr="007945AF">
        <w:rPr>
          <w:rFonts w:eastAsia="Times New Roman" w:cstheme="minorHAnsi"/>
          <w:sz w:val="22"/>
          <w:szCs w:val="22"/>
          <w:lang w:eastAsia="fr-FR"/>
        </w:rPr>
        <w:t xml:space="preserve"> laboratoire</w:t>
      </w:r>
      <w:r w:rsidR="009B7090">
        <w:rPr>
          <w:rFonts w:eastAsia="Times New Roman" w:cstheme="minorHAnsi"/>
          <w:sz w:val="22"/>
          <w:szCs w:val="22"/>
          <w:lang w:eastAsia="fr-FR"/>
        </w:rPr>
        <w:t>s</w:t>
      </w:r>
      <w:r w:rsidRPr="007945AF">
        <w:rPr>
          <w:rFonts w:eastAsia="Times New Roman" w:cstheme="minorHAnsi"/>
          <w:sz w:val="22"/>
          <w:szCs w:val="22"/>
          <w:lang w:eastAsia="fr-FR"/>
        </w:rPr>
        <w:t xml:space="preserve"> CIAMS</w:t>
      </w:r>
      <w:r>
        <w:rPr>
          <w:rFonts w:eastAsia="Times New Roman" w:cstheme="minorHAnsi"/>
          <w:sz w:val="22"/>
          <w:szCs w:val="22"/>
          <w:lang w:eastAsia="fr-FR"/>
        </w:rPr>
        <w:t xml:space="preserve"> et L2S, </w:t>
      </w:r>
      <w:r w:rsidRPr="007945AF">
        <w:rPr>
          <w:rFonts w:eastAsia="Times New Roman" w:cstheme="minorHAnsi"/>
          <w:sz w:val="22"/>
          <w:szCs w:val="22"/>
          <w:lang w:eastAsia="fr-FR"/>
        </w:rPr>
        <w:t>l’Un</w:t>
      </w:r>
      <w:r>
        <w:rPr>
          <w:rFonts w:eastAsia="Times New Roman" w:cstheme="minorHAnsi"/>
          <w:sz w:val="22"/>
          <w:szCs w:val="22"/>
          <w:lang w:eastAsia="fr-FR"/>
        </w:rPr>
        <w:t>iversité</w:t>
      </w:r>
      <w:r w:rsidRPr="007945AF">
        <w:rPr>
          <w:rFonts w:eastAsia="Times New Roman" w:cstheme="minorHAnsi"/>
          <w:sz w:val="22"/>
          <w:szCs w:val="22"/>
          <w:lang w:eastAsia="fr-FR"/>
        </w:rPr>
        <w:t xml:space="preserve"> Paris S</w:t>
      </w:r>
      <w:r>
        <w:rPr>
          <w:rFonts w:eastAsia="Times New Roman" w:cstheme="minorHAnsi"/>
          <w:sz w:val="22"/>
          <w:szCs w:val="22"/>
          <w:lang w:eastAsia="fr-FR"/>
        </w:rPr>
        <w:t xml:space="preserve">aclay et ou l’école </w:t>
      </w:r>
      <w:proofErr w:type="spellStart"/>
      <w:r>
        <w:rPr>
          <w:rFonts w:eastAsia="Times New Roman" w:cstheme="minorHAnsi"/>
          <w:sz w:val="22"/>
          <w:szCs w:val="22"/>
          <w:lang w:eastAsia="fr-FR"/>
        </w:rPr>
        <w:t>CentraleSupélec</w:t>
      </w:r>
      <w:proofErr w:type="spellEnd"/>
      <w:r w:rsidRPr="007945AF">
        <w:rPr>
          <w:rFonts w:eastAsia="Times New Roman" w:cstheme="minorHAnsi"/>
          <w:sz w:val="22"/>
          <w:szCs w:val="22"/>
          <w:lang w:eastAsia="fr-FR"/>
        </w:rPr>
        <w:t xml:space="preserve">. </w:t>
      </w:r>
    </w:p>
    <w:p w14:paraId="550A88A1" w14:textId="77777777" w:rsidR="007945AF" w:rsidRPr="007945AF" w:rsidRDefault="007945AF" w:rsidP="00FC6FE1">
      <w:pPr>
        <w:spacing w:before="100" w:beforeAutospacing="1" w:after="100" w:afterAutospacing="1"/>
        <w:ind w:left="720"/>
        <w:jc w:val="both"/>
        <w:rPr>
          <w:rFonts w:eastAsia="Times New Roman" w:cstheme="minorHAnsi"/>
          <w:sz w:val="22"/>
          <w:szCs w:val="22"/>
          <w:lang w:eastAsia="fr-FR"/>
        </w:rPr>
      </w:pPr>
      <w:r w:rsidRPr="007945AF">
        <w:rPr>
          <w:rFonts w:eastAsia="Times New Roman" w:cstheme="minorHAnsi"/>
          <w:sz w:val="22"/>
          <w:szCs w:val="22"/>
          <w:lang w:eastAsia="fr-FR"/>
        </w:rPr>
        <w:t xml:space="preserve">Vos droits à la </w:t>
      </w:r>
      <w:r w:rsidR="00FC6FE1" w:rsidRPr="007945AF">
        <w:rPr>
          <w:rFonts w:eastAsia="Times New Roman" w:cstheme="minorHAnsi"/>
          <w:sz w:val="22"/>
          <w:szCs w:val="22"/>
          <w:lang w:eastAsia="fr-FR"/>
        </w:rPr>
        <w:t>confidentialit</w:t>
      </w:r>
      <w:r w:rsidR="00FC6FE1">
        <w:rPr>
          <w:rFonts w:eastAsia="Times New Roman" w:cstheme="minorHAnsi"/>
          <w:sz w:val="22"/>
          <w:szCs w:val="22"/>
          <w:lang w:eastAsia="fr-FR"/>
        </w:rPr>
        <w:t>é</w:t>
      </w:r>
      <w:r w:rsidRPr="007945AF">
        <w:rPr>
          <w:rFonts w:eastAsia="Times New Roman" w:cstheme="minorHAnsi"/>
          <w:sz w:val="22"/>
          <w:szCs w:val="22"/>
          <w:lang w:eastAsia="fr-FR"/>
        </w:rPr>
        <w:t xml:space="preserve"> et au respect de la vie priv</w:t>
      </w:r>
      <w:r w:rsidR="00FC6FE1">
        <w:rPr>
          <w:rFonts w:eastAsia="Times New Roman" w:cstheme="minorHAnsi"/>
          <w:sz w:val="22"/>
          <w:szCs w:val="22"/>
          <w:lang w:eastAsia="fr-FR"/>
        </w:rPr>
        <w:t>é</w:t>
      </w:r>
      <w:r w:rsidRPr="007945AF">
        <w:rPr>
          <w:rFonts w:eastAsia="Times New Roman" w:cstheme="minorHAnsi"/>
          <w:sz w:val="22"/>
          <w:szCs w:val="22"/>
          <w:lang w:eastAsia="fr-FR"/>
        </w:rPr>
        <w:t xml:space="preserve">e : </w:t>
      </w:r>
    </w:p>
    <w:p w14:paraId="10287C41" w14:textId="77777777" w:rsidR="007945AF" w:rsidRPr="007945AF" w:rsidRDefault="007945AF" w:rsidP="00FC6FE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eastAsia="fr-FR"/>
        </w:rPr>
      </w:pPr>
      <w:r w:rsidRPr="007945AF">
        <w:rPr>
          <w:rFonts w:eastAsia="Times New Roman" w:cstheme="minorHAnsi"/>
          <w:sz w:val="22"/>
          <w:szCs w:val="22"/>
          <w:lang w:eastAsia="fr-FR"/>
        </w:rPr>
        <w:t>-  Les donn</w:t>
      </w:r>
      <w:r w:rsidR="00FC6FE1">
        <w:rPr>
          <w:rFonts w:eastAsia="Times New Roman" w:cstheme="minorHAnsi"/>
          <w:sz w:val="22"/>
          <w:szCs w:val="22"/>
          <w:lang w:eastAsia="fr-FR"/>
        </w:rPr>
        <w:t>é</w:t>
      </w:r>
      <w:r w:rsidRPr="007945AF">
        <w:rPr>
          <w:rFonts w:eastAsia="Times New Roman" w:cstheme="minorHAnsi"/>
          <w:sz w:val="22"/>
          <w:szCs w:val="22"/>
          <w:lang w:eastAsia="fr-FR"/>
        </w:rPr>
        <w:t>es obtenues seront trait</w:t>
      </w:r>
      <w:r w:rsidR="00FC6FE1">
        <w:rPr>
          <w:rFonts w:eastAsia="Times New Roman" w:cstheme="minorHAnsi"/>
          <w:sz w:val="22"/>
          <w:szCs w:val="22"/>
          <w:lang w:eastAsia="fr-FR"/>
        </w:rPr>
        <w:t>é</w:t>
      </w:r>
      <w:r w:rsidRPr="007945AF">
        <w:rPr>
          <w:rFonts w:eastAsia="Times New Roman" w:cstheme="minorHAnsi"/>
          <w:sz w:val="22"/>
          <w:szCs w:val="22"/>
          <w:lang w:eastAsia="fr-FR"/>
        </w:rPr>
        <w:t>es avec la confidentialit</w:t>
      </w:r>
      <w:r w:rsidR="00FC6FE1">
        <w:rPr>
          <w:rFonts w:eastAsia="Times New Roman" w:cstheme="minorHAnsi"/>
          <w:sz w:val="22"/>
          <w:szCs w:val="22"/>
          <w:lang w:eastAsia="fr-FR"/>
        </w:rPr>
        <w:t>é</w:t>
      </w:r>
      <w:r w:rsidRPr="007945AF">
        <w:rPr>
          <w:rFonts w:eastAsia="Times New Roman" w:cstheme="minorHAnsi"/>
          <w:sz w:val="22"/>
          <w:szCs w:val="22"/>
          <w:lang w:eastAsia="fr-FR"/>
        </w:rPr>
        <w:t xml:space="preserve"> la plus enti</w:t>
      </w:r>
      <w:r w:rsidR="00FC6FE1">
        <w:rPr>
          <w:rFonts w:eastAsia="Times New Roman" w:cstheme="minorHAnsi"/>
          <w:sz w:val="22"/>
          <w:szCs w:val="22"/>
          <w:lang w:eastAsia="fr-FR"/>
        </w:rPr>
        <w:t>è</w:t>
      </w:r>
      <w:r w:rsidRPr="007945AF">
        <w:rPr>
          <w:rFonts w:eastAsia="Times New Roman" w:cstheme="minorHAnsi"/>
          <w:sz w:val="22"/>
          <w:szCs w:val="22"/>
          <w:lang w:eastAsia="fr-FR"/>
        </w:rPr>
        <w:t xml:space="preserve">re ; </w:t>
      </w:r>
    </w:p>
    <w:p w14:paraId="7C339570" w14:textId="77777777" w:rsidR="007945AF" w:rsidRPr="007945AF" w:rsidRDefault="007945AF" w:rsidP="00FC6FE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eastAsia="fr-FR"/>
        </w:rPr>
      </w:pPr>
      <w:r w:rsidRPr="007945AF">
        <w:rPr>
          <w:rFonts w:eastAsia="Times New Roman" w:cstheme="minorHAnsi"/>
          <w:sz w:val="22"/>
          <w:szCs w:val="22"/>
          <w:lang w:eastAsia="fr-FR"/>
        </w:rPr>
        <w:t>-  Nous masquerons votre identit</w:t>
      </w:r>
      <w:r w:rsidR="00FC6FE1">
        <w:rPr>
          <w:rFonts w:eastAsia="Times New Roman" w:cstheme="minorHAnsi"/>
          <w:sz w:val="22"/>
          <w:szCs w:val="22"/>
          <w:lang w:eastAsia="fr-FR"/>
        </w:rPr>
        <w:t>é</w:t>
      </w:r>
      <w:r w:rsidRPr="007945AF">
        <w:rPr>
          <w:rFonts w:eastAsia="Times New Roman" w:cstheme="minorHAnsi"/>
          <w:sz w:val="22"/>
          <w:szCs w:val="22"/>
          <w:lang w:eastAsia="fr-FR"/>
        </w:rPr>
        <w:t xml:space="preserve"> à l’aide d’un num</w:t>
      </w:r>
      <w:r w:rsidR="00FC6FE1">
        <w:rPr>
          <w:rFonts w:eastAsia="Times New Roman" w:cstheme="minorHAnsi"/>
          <w:sz w:val="22"/>
          <w:szCs w:val="22"/>
          <w:lang w:eastAsia="fr-FR"/>
        </w:rPr>
        <w:t>é</w:t>
      </w:r>
      <w:r w:rsidRPr="007945AF">
        <w:rPr>
          <w:rFonts w:eastAsia="Times New Roman" w:cstheme="minorHAnsi"/>
          <w:sz w:val="22"/>
          <w:szCs w:val="22"/>
          <w:lang w:eastAsia="fr-FR"/>
        </w:rPr>
        <w:t>ro al</w:t>
      </w:r>
      <w:r w:rsidR="00FC6FE1">
        <w:rPr>
          <w:rFonts w:eastAsia="Times New Roman" w:cstheme="minorHAnsi"/>
          <w:sz w:val="22"/>
          <w:szCs w:val="22"/>
          <w:lang w:eastAsia="fr-FR"/>
        </w:rPr>
        <w:t>é</w:t>
      </w:r>
      <w:r w:rsidRPr="007945AF">
        <w:rPr>
          <w:rFonts w:eastAsia="Times New Roman" w:cstheme="minorHAnsi"/>
          <w:sz w:val="22"/>
          <w:szCs w:val="22"/>
          <w:lang w:eastAsia="fr-FR"/>
        </w:rPr>
        <w:t xml:space="preserve">atoire ; </w:t>
      </w:r>
    </w:p>
    <w:p w14:paraId="61F8E2FF" w14:textId="77777777" w:rsidR="007945AF" w:rsidRPr="007945AF" w:rsidRDefault="007945AF" w:rsidP="00FC6FE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eastAsia="fr-FR"/>
        </w:rPr>
      </w:pPr>
      <w:r w:rsidRPr="007945AF">
        <w:rPr>
          <w:rFonts w:eastAsia="Times New Roman" w:cstheme="minorHAnsi"/>
          <w:sz w:val="22"/>
          <w:szCs w:val="22"/>
          <w:lang w:eastAsia="fr-FR"/>
        </w:rPr>
        <w:t>-  Aucun autre renseignement ne pourra r</w:t>
      </w:r>
      <w:r w:rsidR="00FC6FE1">
        <w:rPr>
          <w:rFonts w:eastAsia="Times New Roman" w:cstheme="minorHAnsi"/>
          <w:sz w:val="22"/>
          <w:szCs w:val="22"/>
          <w:lang w:eastAsia="fr-FR"/>
        </w:rPr>
        <w:t>é</w:t>
      </w:r>
      <w:r w:rsidRPr="007945AF">
        <w:rPr>
          <w:rFonts w:eastAsia="Times New Roman" w:cstheme="minorHAnsi"/>
          <w:sz w:val="22"/>
          <w:szCs w:val="22"/>
          <w:lang w:eastAsia="fr-FR"/>
        </w:rPr>
        <w:t>v</w:t>
      </w:r>
      <w:r w:rsidR="00FC6FE1">
        <w:rPr>
          <w:rFonts w:eastAsia="Times New Roman" w:cstheme="minorHAnsi"/>
          <w:sz w:val="22"/>
          <w:szCs w:val="22"/>
          <w:lang w:eastAsia="fr-FR"/>
        </w:rPr>
        <w:t>é</w:t>
      </w:r>
      <w:r w:rsidRPr="007945AF">
        <w:rPr>
          <w:rFonts w:eastAsia="Times New Roman" w:cstheme="minorHAnsi"/>
          <w:sz w:val="22"/>
          <w:szCs w:val="22"/>
          <w:lang w:eastAsia="fr-FR"/>
        </w:rPr>
        <w:t>ler votre identit</w:t>
      </w:r>
      <w:r w:rsidR="00FC6FE1">
        <w:rPr>
          <w:rFonts w:eastAsia="Times New Roman" w:cstheme="minorHAnsi"/>
          <w:sz w:val="22"/>
          <w:szCs w:val="22"/>
          <w:lang w:eastAsia="fr-FR"/>
        </w:rPr>
        <w:t>é</w:t>
      </w:r>
      <w:r w:rsidRPr="007945AF">
        <w:rPr>
          <w:rFonts w:eastAsia="Times New Roman" w:cstheme="minorHAnsi"/>
          <w:sz w:val="22"/>
          <w:szCs w:val="22"/>
          <w:lang w:eastAsia="fr-FR"/>
        </w:rPr>
        <w:t xml:space="preserve"> ; </w:t>
      </w:r>
    </w:p>
    <w:p w14:paraId="24292D7A" w14:textId="77777777" w:rsidR="007945AF" w:rsidRPr="007945AF" w:rsidRDefault="007945AF" w:rsidP="00FC6FE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eastAsia="fr-FR"/>
        </w:rPr>
      </w:pPr>
      <w:r w:rsidRPr="007945AF">
        <w:rPr>
          <w:rFonts w:eastAsia="Times New Roman" w:cstheme="minorHAnsi"/>
          <w:sz w:val="22"/>
          <w:szCs w:val="22"/>
          <w:lang w:eastAsia="fr-FR"/>
        </w:rPr>
        <w:t>-  Toutes les donn</w:t>
      </w:r>
      <w:r w:rsidR="00FC6FE1" w:rsidRPr="00FC6FE1">
        <w:rPr>
          <w:rFonts w:eastAsia="Times New Roman" w:cstheme="minorHAnsi"/>
          <w:sz w:val="22"/>
          <w:szCs w:val="22"/>
          <w:lang w:eastAsia="fr-FR"/>
        </w:rPr>
        <w:t>é</w:t>
      </w:r>
      <w:r w:rsidRPr="007945AF">
        <w:rPr>
          <w:rFonts w:eastAsia="Times New Roman" w:cstheme="minorHAnsi"/>
          <w:sz w:val="22"/>
          <w:szCs w:val="22"/>
          <w:lang w:eastAsia="fr-FR"/>
        </w:rPr>
        <w:t>es seront gard</w:t>
      </w:r>
      <w:r w:rsidR="00FC6FE1" w:rsidRPr="00FC6FE1">
        <w:rPr>
          <w:rFonts w:eastAsia="Times New Roman" w:cstheme="minorHAnsi"/>
          <w:sz w:val="22"/>
          <w:szCs w:val="22"/>
          <w:lang w:eastAsia="fr-FR"/>
        </w:rPr>
        <w:t>é</w:t>
      </w:r>
      <w:r w:rsidRPr="007945AF">
        <w:rPr>
          <w:rFonts w:eastAsia="Times New Roman" w:cstheme="minorHAnsi"/>
          <w:sz w:val="22"/>
          <w:szCs w:val="22"/>
          <w:lang w:eastAsia="fr-FR"/>
        </w:rPr>
        <w:t>es dans un endroit s</w:t>
      </w:r>
      <w:r w:rsidR="00FC6FE1" w:rsidRPr="00FC6FE1">
        <w:rPr>
          <w:rFonts w:eastAsia="Times New Roman" w:cstheme="minorHAnsi"/>
          <w:sz w:val="22"/>
          <w:szCs w:val="22"/>
          <w:lang w:eastAsia="fr-FR"/>
        </w:rPr>
        <w:t>é</w:t>
      </w:r>
      <w:r w:rsidRPr="007945AF">
        <w:rPr>
          <w:rFonts w:eastAsia="Times New Roman" w:cstheme="minorHAnsi"/>
          <w:sz w:val="22"/>
          <w:szCs w:val="22"/>
          <w:lang w:eastAsia="fr-FR"/>
        </w:rPr>
        <w:t>curis</w:t>
      </w:r>
      <w:r w:rsidR="00FC6FE1" w:rsidRPr="00FC6FE1">
        <w:rPr>
          <w:rFonts w:eastAsia="Times New Roman" w:cstheme="minorHAnsi"/>
          <w:sz w:val="22"/>
          <w:szCs w:val="22"/>
          <w:lang w:eastAsia="fr-FR"/>
        </w:rPr>
        <w:t>é</w:t>
      </w:r>
      <w:r w:rsidRPr="007945AF">
        <w:rPr>
          <w:rFonts w:eastAsia="Times New Roman" w:cstheme="minorHAnsi"/>
          <w:sz w:val="22"/>
          <w:szCs w:val="22"/>
          <w:lang w:eastAsia="fr-FR"/>
        </w:rPr>
        <w:t xml:space="preserve"> et seuls le responsable scientifique et les</w:t>
      </w:r>
      <w:r w:rsidR="00FC6FE1">
        <w:rPr>
          <w:rFonts w:eastAsia="Times New Roman" w:cstheme="minorHAnsi"/>
          <w:sz w:val="22"/>
          <w:szCs w:val="22"/>
          <w:lang w:eastAsia="fr-FR"/>
        </w:rPr>
        <w:t xml:space="preserve"> </w:t>
      </w:r>
      <w:r w:rsidRPr="007945AF">
        <w:rPr>
          <w:rFonts w:eastAsia="Times New Roman" w:cstheme="minorHAnsi"/>
          <w:sz w:val="22"/>
          <w:szCs w:val="22"/>
          <w:lang w:eastAsia="fr-FR"/>
        </w:rPr>
        <w:t>chercheurs adjoints y auront acc</w:t>
      </w:r>
      <w:r w:rsidR="00FC6FE1">
        <w:rPr>
          <w:rFonts w:eastAsia="Times New Roman" w:cstheme="minorHAnsi"/>
          <w:sz w:val="22"/>
          <w:szCs w:val="22"/>
          <w:lang w:eastAsia="fr-FR"/>
        </w:rPr>
        <w:t>è</w:t>
      </w:r>
      <w:r w:rsidRPr="007945AF">
        <w:rPr>
          <w:rFonts w:eastAsia="Times New Roman" w:cstheme="minorHAnsi"/>
          <w:sz w:val="22"/>
          <w:szCs w:val="22"/>
          <w:lang w:eastAsia="fr-FR"/>
        </w:rPr>
        <w:t xml:space="preserve">s ; </w:t>
      </w:r>
    </w:p>
    <w:p w14:paraId="5AC256D1" w14:textId="77777777" w:rsidR="007945AF" w:rsidRPr="007945AF" w:rsidRDefault="007945AF" w:rsidP="00FC6FE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eastAsia="fr-FR"/>
        </w:rPr>
      </w:pPr>
      <w:r w:rsidRPr="007945AF">
        <w:rPr>
          <w:rFonts w:eastAsia="Times New Roman" w:cstheme="minorHAnsi"/>
          <w:sz w:val="22"/>
          <w:szCs w:val="22"/>
          <w:lang w:eastAsia="fr-FR"/>
        </w:rPr>
        <w:t>-  </w:t>
      </w:r>
      <w:r w:rsidR="00FC6FE1" w:rsidRPr="00FC6FE1">
        <w:rPr>
          <w:rFonts w:eastAsia="Times New Roman" w:cstheme="minorHAnsi"/>
          <w:sz w:val="22"/>
          <w:szCs w:val="22"/>
          <w:lang w:eastAsia="fr-FR"/>
        </w:rPr>
        <w:t>V</w:t>
      </w:r>
      <w:r w:rsidRPr="007945AF">
        <w:rPr>
          <w:rFonts w:eastAsia="Times New Roman" w:cstheme="minorHAnsi"/>
          <w:sz w:val="22"/>
          <w:szCs w:val="22"/>
          <w:lang w:eastAsia="fr-FR"/>
        </w:rPr>
        <w:t>ous pourrez exercer vos droits d’acc</w:t>
      </w:r>
      <w:r w:rsidR="00FC6FE1" w:rsidRPr="00FC6FE1">
        <w:rPr>
          <w:rFonts w:eastAsia="Times New Roman" w:cstheme="minorHAnsi"/>
          <w:sz w:val="22"/>
          <w:szCs w:val="22"/>
          <w:lang w:eastAsia="fr-FR"/>
        </w:rPr>
        <w:t>è</w:t>
      </w:r>
      <w:r w:rsidRPr="007945AF">
        <w:rPr>
          <w:rFonts w:eastAsia="Times New Roman" w:cstheme="minorHAnsi"/>
          <w:sz w:val="22"/>
          <w:szCs w:val="22"/>
          <w:lang w:eastAsia="fr-FR"/>
        </w:rPr>
        <w:t>s et de rectification ou suppression des donn</w:t>
      </w:r>
      <w:r w:rsidR="00FC6FE1">
        <w:rPr>
          <w:rFonts w:eastAsia="Times New Roman" w:cstheme="minorHAnsi"/>
          <w:sz w:val="22"/>
          <w:szCs w:val="22"/>
          <w:lang w:eastAsia="fr-FR"/>
        </w:rPr>
        <w:t>é</w:t>
      </w:r>
      <w:r w:rsidRPr="007945AF">
        <w:rPr>
          <w:rFonts w:eastAsia="Times New Roman" w:cstheme="minorHAnsi"/>
          <w:sz w:val="22"/>
          <w:szCs w:val="22"/>
          <w:lang w:eastAsia="fr-FR"/>
        </w:rPr>
        <w:t>es aupr</w:t>
      </w:r>
      <w:r w:rsidR="00FC6FE1">
        <w:rPr>
          <w:rFonts w:eastAsia="Times New Roman" w:cstheme="minorHAnsi"/>
          <w:sz w:val="22"/>
          <w:szCs w:val="22"/>
          <w:lang w:eastAsia="fr-FR"/>
        </w:rPr>
        <w:t>è</w:t>
      </w:r>
      <w:r w:rsidRPr="007945AF">
        <w:rPr>
          <w:rFonts w:eastAsia="Times New Roman" w:cstheme="minorHAnsi"/>
          <w:sz w:val="22"/>
          <w:szCs w:val="22"/>
          <w:lang w:eastAsia="fr-FR"/>
        </w:rPr>
        <w:t xml:space="preserve">s du responsable scientifique du projet. </w:t>
      </w:r>
    </w:p>
    <w:p w14:paraId="6C898449" w14:textId="6BE04D74" w:rsidR="007945AF" w:rsidRPr="007945AF" w:rsidRDefault="00FC6FE1" w:rsidP="006F033F">
      <w:pPr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eastAsia="fr-FR"/>
        </w:rPr>
      </w:pPr>
      <w:r w:rsidRPr="00FC6FE1">
        <w:rPr>
          <w:rFonts w:eastAsia="Times New Roman" w:cstheme="minorHAnsi"/>
          <w:sz w:val="22"/>
          <w:szCs w:val="22"/>
          <w:u w:val="single"/>
          <w:lang w:eastAsia="fr-FR"/>
        </w:rPr>
        <w:t xml:space="preserve">Bénéfices </w:t>
      </w:r>
      <w:r w:rsidR="007945AF" w:rsidRPr="007945AF">
        <w:rPr>
          <w:rFonts w:eastAsia="Times New Roman" w:cstheme="minorHAnsi"/>
          <w:sz w:val="22"/>
          <w:szCs w:val="22"/>
          <w:u w:val="single"/>
          <w:lang w:eastAsia="fr-FR"/>
        </w:rPr>
        <w:t>de l’</w:t>
      </w:r>
      <w:r w:rsidRPr="00FC6FE1">
        <w:rPr>
          <w:rFonts w:eastAsia="Times New Roman" w:cstheme="minorHAnsi"/>
          <w:sz w:val="22"/>
          <w:szCs w:val="22"/>
          <w:u w:val="single"/>
          <w:lang w:eastAsia="fr-FR"/>
        </w:rPr>
        <w:t>étude</w:t>
      </w:r>
      <w:r w:rsidR="007945AF" w:rsidRPr="007945AF">
        <w:rPr>
          <w:rFonts w:eastAsia="Times New Roman" w:cstheme="minorHAnsi"/>
          <w:sz w:val="22"/>
          <w:szCs w:val="22"/>
          <w:u w:val="single"/>
          <w:lang w:eastAsia="fr-FR"/>
        </w:rPr>
        <w:t xml:space="preserve"> :</w:t>
      </w:r>
      <w:r w:rsidR="007945AF" w:rsidRPr="007945AF">
        <w:rPr>
          <w:rFonts w:eastAsia="Times New Roman" w:cstheme="minorHAnsi"/>
          <w:sz w:val="22"/>
          <w:szCs w:val="22"/>
          <w:lang w:eastAsia="fr-FR"/>
        </w:rPr>
        <w:t xml:space="preserve"> Les avantages attendus de cette recherche sont d’obtenir une meilleure </w:t>
      </w:r>
      <w:r w:rsidRPr="007945AF">
        <w:rPr>
          <w:rFonts w:eastAsia="Times New Roman" w:cstheme="minorHAnsi"/>
          <w:sz w:val="22"/>
          <w:szCs w:val="22"/>
          <w:lang w:eastAsia="fr-FR"/>
        </w:rPr>
        <w:t>compréhension</w:t>
      </w:r>
      <w:r w:rsidR="007945AF" w:rsidRPr="007945AF">
        <w:rPr>
          <w:rFonts w:eastAsia="Times New Roman" w:cstheme="minorHAnsi"/>
          <w:sz w:val="22"/>
          <w:szCs w:val="22"/>
          <w:lang w:eastAsia="fr-FR"/>
        </w:rPr>
        <w:t xml:space="preserve"> </w:t>
      </w:r>
      <w:r>
        <w:rPr>
          <w:rFonts w:eastAsia="Times New Roman" w:cstheme="minorHAnsi"/>
          <w:sz w:val="22"/>
          <w:szCs w:val="22"/>
          <w:lang w:eastAsia="fr-FR"/>
        </w:rPr>
        <w:t>des stratégies humaines pour la génération de mouvement</w:t>
      </w:r>
      <w:r w:rsidR="009B7090">
        <w:rPr>
          <w:rFonts w:eastAsia="Times New Roman" w:cstheme="minorHAnsi"/>
          <w:sz w:val="22"/>
          <w:szCs w:val="22"/>
          <w:lang w:eastAsia="fr-FR"/>
        </w:rPr>
        <w:t xml:space="preserve">s du membre supérieur. </w:t>
      </w:r>
      <w:r>
        <w:rPr>
          <w:rFonts w:eastAsia="Times New Roman" w:cstheme="minorHAnsi"/>
          <w:sz w:val="22"/>
          <w:szCs w:val="22"/>
          <w:lang w:eastAsia="fr-FR"/>
        </w:rPr>
        <w:t>Ces résultats aideront au développement de stratégies de commande pour la robotique.</w:t>
      </w:r>
      <w:r w:rsidRPr="007945AF">
        <w:rPr>
          <w:rFonts w:eastAsia="Times New Roman" w:cstheme="minorHAnsi"/>
          <w:sz w:val="22"/>
          <w:szCs w:val="22"/>
          <w:lang w:eastAsia="fr-FR"/>
        </w:rPr>
        <w:t xml:space="preserve"> </w:t>
      </w:r>
      <w:r w:rsidR="007945AF" w:rsidRPr="007945AF">
        <w:rPr>
          <w:rFonts w:eastAsia="Times New Roman" w:cstheme="minorHAnsi"/>
          <w:sz w:val="22"/>
          <w:szCs w:val="22"/>
          <w:lang w:eastAsia="fr-FR"/>
        </w:rPr>
        <w:t xml:space="preserve">Les </w:t>
      </w:r>
      <w:r w:rsidRPr="007945AF">
        <w:rPr>
          <w:rFonts w:eastAsia="Times New Roman" w:cstheme="minorHAnsi"/>
          <w:sz w:val="22"/>
          <w:szCs w:val="22"/>
          <w:lang w:eastAsia="fr-FR"/>
        </w:rPr>
        <w:t>résultats</w:t>
      </w:r>
      <w:r w:rsidR="007945AF" w:rsidRPr="007945AF">
        <w:rPr>
          <w:rFonts w:eastAsia="Times New Roman" w:cstheme="minorHAnsi"/>
          <w:sz w:val="22"/>
          <w:szCs w:val="22"/>
          <w:lang w:eastAsia="fr-FR"/>
        </w:rPr>
        <w:t xml:space="preserve"> globaux de l’</w:t>
      </w:r>
      <w:r w:rsidRPr="007945AF">
        <w:rPr>
          <w:rFonts w:eastAsia="Times New Roman" w:cstheme="minorHAnsi"/>
          <w:sz w:val="22"/>
          <w:szCs w:val="22"/>
          <w:lang w:eastAsia="fr-FR"/>
        </w:rPr>
        <w:t>étude</w:t>
      </w:r>
      <w:r w:rsidR="007945AF" w:rsidRPr="007945AF">
        <w:rPr>
          <w:rFonts w:eastAsia="Times New Roman" w:cstheme="minorHAnsi"/>
          <w:sz w:val="22"/>
          <w:szCs w:val="22"/>
          <w:lang w:eastAsia="fr-FR"/>
        </w:rPr>
        <w:t xml:space="preserve"> vous seront transmis à la fin de la </w:t>
      </w:r>
      <w:r w:rsidRPr="007945AF">
        <w:rPr>
          <w:rFonts w:eastAsia="Times New Roman" w:cstheme="minorHAnsi"/>
          <w:sz w:val="22"/>
          <w:szCs w:val="22"/>
          <w:lang w:eastAsia="fr-FR"/>
        </w:rPr>
        <w:t>période</w:t>
      </w:r>
      <w:r w:rsidR="007945AF" w:rsidRPr="007945AF">
        <w:rPr>
          <w:rFonts w:eastAsia="Times New Roman" w:cstheme="minorHAnsi"/>
          <w:sz w:val="22"/>
          <w:szCs w:val="22"/>
          <w:lang w:eastAsia="fr-FR"/>
        </w:rPr>
        <w:t xml:space="preserve"> d’</w:t>
      </w:r>
      <w:r w:rsidRPr="007945AF">
        <w:rPr>
          <w:rFonts w:eastAsia="Times New Roman" w:cstheme="minorHAnsi"/>
          <w:sz w:val="22"/>
          <w:szCs w:val="22"/>
          <w:lang w:eastAsia="fr-FR"/>
        </w:rPr>
        <w:t>étude</w:t>
      </w:r>
      <w:r w:rsidR="007945AF" w:rsidRPr="007945AF">
        <w:rPr>
          <w:rFonts w:eastAsia="Times New Roman" w:cstheme="minorHAnsi"/>
          <w:sz w:val="22"/>
          <w:szCs w:val="22"/>
          <w:lang w:eastAsia="fr-FR"/>
        </w:rPr>
        <w:t xml:space="preserve">. </w:t>
      </w:r>
    </w:p>
    <w:p w14:paraId="72A4E817" w14:textId="3168F741" w:rsidR="007945AF" w:rsidRPr="007945AF" w:rsidRDefault="007945AF" w:rsidP="006F033F">
      <w:pPr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eastAsia="fr-FR"/>
        </w:rPr>
      </w:pPr>
      <w:r w:rsidRPr="007945AF">
        <w:rPr>
          <w:rFonts w:eastAsia="Times New Roman" w:cstheme="minorHAnsi"/>
          <w:sz w:val="22"/>
          <w:szCs w:val="22"/>
          <w:u w:val="single"/>
          <w:lang w:eastAsia="fr-FR"/>
        </w:rPr>
        <w:t>Risques possibles de l’</w:t>
      </w:r>
      <w:r w:rsidR="00FC6FE1" w:rsidRPr="007945AF">
        <w:rPr>
          <w:rFonts w:eastAsia="Times New Roman" w:cstheme="minorHAnsi"/>
          <w:sz w:val="22"/>
          <w:szCs w:val="22"/>
          <w:u w:val="single"/>
          <w:lang w:eastAsia="fr-FR"/>
        </w:rPr>
        <w:t>étude</w:t>
      </w:r>
      <w:r w:rsidRPr="007945AF">
        <w:rPr>
          <w:rFonts w:eastAsia="Times New Roman" w:cstheme="minorHAnsi"/>
          <w:sz w:val="22"/>
          <w:szCs w:val="22"/>
          <w:u w:val="single"/>
          <w:lang w:eastAsia="fr-FR"/>
        </w:rPr>
        <w:t xml:space="preserve"> :</w:t>
      </w:r>
      <w:r w:rsidR="00FC6FE1" w:rsidRPr="007945AF">
        <w:rPr>
          <w:rFonts w:eastAsia="Times New Roman" w:cstheme="minorHAnsi"/>
          <w:sz w:val="22"/>
          <w:szCs w:val="22"/>
          <w:lang w:eastAsia="fr-FR"/>
        </w:rPr>
        <w:t xml:space="preserve"> </w:t>
      </w:r>
      <w:r w:rsidR="00FC6FE1">
        <w:rPr>
          <w:rFonts w:eastAsia="Times New Roman" w:cstheme="minorHAnsi"/>
          <w:sz w:val="22"/>
          <w:szCs w:val="22"/>
          <w:lang w:eastAsia="fr-FR"/>
        </w:rPr>
        <w:t xml:space="preserve">L’interaction avec un système </w:t>
      </w:r>
      <w:r w:rsidR="006F033F">
        <w:rPr>
          <w:rFonts w:eastAsia="Times New Roman" w:cstheme="minorHAnsi"/>
          <w:sz w:val="22"/>
          <w:szCs w:val="22"/>
          <w:lang w:eastAsia="fr-FR"/>
        </w:rPr>
        <w:t xml:space="preserve">motorisé </w:t>
      </w:r>
      <w:r w:rsidR="00FC6FE1">
        <w:rPr>
          <w:rFonts w:eastAsia="Times New Roman" w:cstheme="minorHAnsi"/>
          <w:sz w:val="22"/>
          <w:szCs w:val="22"/>
          <w:lang w:eastAsia="fr-FR"/>
        </w:rPr>
        <w:t xml:space="preserve">peut </w:t>
      </w:r>
      <w:r w:rsidR="006F033F">
        <w:rPr>
          <w:rFonts w:eastAsia="Times New Roman" w:cstheme="minorHAnsi"/>
          <w:sz w:val="22"/>
          <w:szCs w:val="22"/>
          <w:lang w:eastAsia="fr-FR"/>
        </w:rPr>
        <w:t>comporter des risques de dommages physiques en cas de choc. Seuls la main et l’avant-bras en interaction avec le robot peuvent entrer en contact avec le robot.</w:t>
      </w:r>
      <w:r w:rsidR="00D50A9C">
        <w:rPr>
          <w:rFonts w:eastAsia="Times New Roman" w:cstheme="minorHAnsi"/>
          <w:sz w:val="22"/>
          <w:szCs w:val="22"/>
          <w:lang w:eastAsia="fr-FR"/>
        </w:rPr>
        <w:t xml:space="preserve"> A tout moment, notamment en cas d’inconfort lors de l’interaction avec le robot, il est possible, sans conséquence, de le lâcher et éventuellement d’arrêter l’expérience.</w:t>
      </w:r>
    </w:p>
    <w:p w14:paraId="3B68B90F" w14:textId="77777777" w:rsidR="007945AF" w:rsidRPr="007945AF" w:rsidRDefault="007945AF" w:rsidP="006F033F">
      <w:pPr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eastAsia="fr-FR"/>
        </w:rPr>
      </w:pPr>
      <w:r w:rsidRPr="007945AF">
        <w:rPr>
          <w:rFonts w:eastAsia="Times New Roman" w:cstheme="minorHAnsi"/>
          <w:sz w:val="22"/>
          <w:szCs w:val="22"/>
          <w:u w:val="single"/>
          <w:lang w:eastAsia="fr-FR"/>
        </w:rPr>
        <w:lastRenderedPageBreak/>
        <w:t>Diffusion :</w:t>
      </w:r>
      <w:r w:rsidRPr="007945AF">
        <w:rPr>
          <w:rFonts w:eastAsia="Times New Roman" w:cstheme="minorHAnsi"/>
          <w:sz w:val="22"/>
          <w:szCs w:val="22"/>
          <w:lang w:eastAsia="fr-FR"/>
        </w:rPr>
        <w:t xml:space="preserve"> Cette recherche sera </w:t>
      </w:r>
      <w:r w:rsidR="006F033F" w:rsidRPr="007945AF">
        <w:rPr>
          <w:rFonts w:eastAsia="Times New Roman" w:cstheme="minorHAnsi"/>
          <w:sz w:val="22"/>
          <w:szCs w:val="22"/>
          <w:lang w:eastAsia="fr-FR"/>
        </w:rPr>
        <w:t>diffusée</w:t>
      </w:r>
      <w:r w:rsidRPr="007945AF">
        <w:rPr>
          <w:rFonts w:eastAsia="Times New Roman" w:cstheme="minorHAnsi"/>
          <w:sz w:val="22"/>
          <w:szCs w:val="22"/>
          <w:lang w:eastAsia="fr-FR"/>
        </w:rPr>
        <w:t xml:space="preserve"> dans des colloques et elle sera </w:t>
      </w:r>
      <w:r w:rsidR="006F033F" w:rsidRPr="007945AF">
        <w:rPr>
          <w:rFonts w:eastAsia="Times New Roman" w:cstheme="minorHAnsi"/>
          <w:sz w:val="22"/>
          <w:szCs w:val="22"/>
          <w:lang w:eastAsia="fr-FR"/>
        </w:rPr>
        <w:t>publiée</w:t>
      </w:r>
      <w:r w:rsidRPr="007945AF">
        <w:rPr>
          <w:rFonts w:eastAsia="Times New Roman" w:cstheme="minorHAnsi"/>
          <w:sz w:val="22"/>
          <w:szCs w:val="22"/>
          <w:lang w:eastAsia="fr-FR"/>
        </w:rPr>
        <w:t xml:space="preserve"> dans des actes de colloque et des articles de revues </w:t>
      </w:r>
      <w:r w:rsidR="006F033F" w:rsidRPr="007945AF">
        <w:rPr>
          <w:rFonts w:eastAsia="Times New Roman" w:cstheme="minorHAnsi"/>
          <w:sz w:val="22"/>
          <w:szCs w:val="22"/>
          <w:lang w:eastAsia="fr-FR"/>
        </w:rPr>
        <w:t>académiques</w:t>
      </w:r>
      <w:r w:rsidRPr="007945AF">
        <w:rPr>
          <w:rFonts w:eastAsia="Times New Roman" w:cstheme="minorHAnsi"/>
          <w:sz w:val="22"/>
          <w:szCs w:val="22"/>
          <w:lang w:eastAsia="fr-FR"/>
        </w:rPr>
        <w:t xml:space="preserve">. </w:t>
      </w:r>
    </w:p>
    <w:p w14:paraId="3B905448" w14:textId="77777777" w:rsidR="007945AF" w:rsidRPr="007945AF" w:rsidRDefault="007945AF" w:rsidP="006F033F">
      <w:pPr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eastAsia="fr-FR"/>
        </w:rPr>
      </w:pPr>
      <w:r w:rsidRPr="007945AF">
        <w:rPr>
          <w:rFonts w:eastAsia="Times New Roman" w:cstheme="minorHAnsi"/>
          <w:sz w:val="22"/>
          <w:szCs w:val="22"/>
          <w:u w:val="single"/>
          <w:lang w:eastAsia="fr-FR"/>
        </w:rPr>
        <w:t>Vos droits de poser des questions à tout moment :</w:t>
      </w:r>
      <w:r w:rsidRPr="007945AF">
        <w:rPr>
          <w:rFonts w:eastAsia="Times New Roman" w:cstheme="minorHAnsi"/>
          <w:sz w:val="22"/>
          <w:szCs w:val="22"/>
          <w:lang w:eastAsia="fr-FR"/>
        </w:rPr>
        <w:t xml:space="preserve"> Vous pouvez poser des questions au sujet de la recherche en communiquant avec le responsable scientifique du projet par courrier </w:t>
      </w:r>
      <w:r w:rsidR="006F033F" w:rsidRPr="007945AF">
        <w:rPr>
          <w:rFonts w:eastAsia="Times New Roman" w:cstheme="minorHAnsi"/>
          <w:sz w:val="22"/>
          <w:szCs w:val="22"/>
          <w:lang w:eastAsia="fr-FR"/>
        </w:rPr>
        <w:t>électronique</w:t>
      </w:r>
      <w:r w:rsidRPr="007945AF">
        <w:rPr>
          <w:rFonts w:eastAsia="Times New Roman" w:cstheme="minorHAnsi"/>
          <w:sz w:val="22"/>
          <w:szCs w:val="22"/>
          <w:lang w:eastAsia="fr-FR"/>
        </w:rPr>
        <w:t xml:space="preserve"> à </w:t>
      </w:r>
      <w:r w:rsidR="006F033F" w:rsidRPr="006F033F">
        <w:rPr>
          <w:rFonts w:eastAsia="Times New Roman" w:cstheme="minorHAnsi"/>
          <w:color w:val="4472C4" w:themeColor="accent1"/>
          <w:sz w:val="22"/>
          <w:szCs w:val="22"/>
          <w:lang w:eastAsia="fr-FR"/>
        </w:rPr>
        <w:t>vincent.fortineau@centralesupélec.fr</w:t>
      </w:r>
      <w:r w:rsidRPr="007945AF">
        <w:rPr>
          <w:rFonts w:eastAsia="Times New Roman" w:cstheme="minorHAnsi"/>
          <w:sz w:val="22"/>
          <w:szCs w:val="22"/>
          <w:lang w:eastAsia="fr-FR"/>
        </w:rPr>
        <w:t xml:space="preserve">. </w:t>
      </w:r>
    </w:p>
    <w:p w14:paraId="2AFE3436" w14:textId="77777777" w:rsidR="007945AF" w:rsidRPr="007945AF" w:rsidRDefault="007945AF" w:rsidP="00E01BE5">
      <w:pPr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eastAsia="fr-FR"/>
        </w:rPr>
      </w:pPr>
      <w:r w:rsidRPr="007945AF">
        <w:rPr>
          <w:rFonts w:eastAsia="Times New Roman" w:cstheme="minorHAnsi"/>
          <w:sz w:val="22"/>
          <w:szCs w:val="22"/>
          <w:u w:val="single"/>
          <w:lang w:eastAsia="fr-FR"/>
        </w:rPr>
        <w:t>Consentement à la participation :</w:t>
      </w:r>
      <w:r w:rsidRPr="007945AF">
        <w:rPr>
          <w:rFonts w:eastAsia="Times New Roman" w:cstheme="minorHAnsi"/>
          <w:sz w:val="22"/>
          <w:szCs w:val="22"/>
          <w:lang w:eastAsia="fr-FR"/>
        </w:rPr>
        <w:t xml:space="preserve"> En signant le formulaire de consentement, vous certifiez que vous avez lu et compris les renseignements ci-dessus, que le chercheur a </w:t>
      </w:r>
      <w:r w:rsidR="006F033F" w:rsidRPr="007945AF">
        <w:rPr>
          <w:rFonts w:eastAsia="Times New Roman" w:cstheme="minorHAnsi"/>
          <w:sz w:val="22"/>
          <w:szCs w:val="22"/>
          <w:lang w:eastAsia="fr-FR"/>
        </w:rPr>
        <w:t>répondu</w:t>
      </w:r>
      <w:r w:rsidRPr="007945AF">
        <w:rPr>
          <w:rFonts w:eastAsia="Times New Roman" w:cstheme="minorHAnsi"/>
          <w:sz w:val="22"/>
          <w:szCs w:val="22"/>
          <w:lang w:eastAsia="fr-FR"/>
        </w:rPr>
        <w:t xml:space="preserve"> à vos questions de </w:t>
      </w:r>
      <w:r w:rsidR="006F033F" w:rsidRPr="007945AF">
        <w:rPr>
          <w:rFonts w:eastAsia="Times New Roman" w:cstheme="minorHAnsi"/>
          <w:sz w:val="22"/>
          <w:szCs w:val="22"/>
          <w:lang w:eastAsia="fr-FR"/>
        </w:rPr>
        <w:t>façon</w:t>
      </w:r>
      <w:r w:rsidRPr="007945AF">
        <w:rPr>
          <w:rFonts w:eastAsia="Times New Roman" w:cstheme="minorHAnsi"/>
          <w:sz w:val="22"/>
          <w:szCs w:val="22"/>
          <w:lang w:eastAsia="fr-FR"/>
        </w:rPr>
        <w:t xml:space="preserve"> satisfaisante et qu’il vous a avisé que vous </w:t>
      </w:r>
      <w:r w:rsidR="006F033F" w:rsidRPr="007945AF">
        <w:rPr>
          <w:rFonts w:eastAsia="Times New Roman" w:cstheme="minorHAnsi"/>
          <w:sz w:val="22"/>
          <w:szCs w:val="22"/>
          <w:lang w:eastAsia="fr-FR"/>
        </w:rPr>
        <w:t>étiez</w:t>
      </w:r>
      <w:r w:rsidRPr="007945AF">
        <w:rPr>
          <w:rFonts w:eastAsia="Times New Roman" w:cstheme="minorHAnsi"/>
          <w:sz w:val="22"/>
          <w:szCs w:val="22"/>
          <w:lang w:eastAsia="fr-FR"/>
        </w:rPr>
        <w:t xml:space="preserve"> libre d’annuler votre consentement ou de vous retirer de cette recherche à tout moment, sans </w:t>
      </w:r>
      <w:r w:rsidR="006F033F" w:rsidRPr="007945AF">
        <w:rPr>
          <w:rFonts w:eastAsia="Times New Roman" w:cstheme="minorHAnsi"/>
          <w:sz w:val="22"/>
          <w:szCs w:val="22"/>
          <w:lang w:eastAsia="fr-FR"/>
        </w:rPr>
        <w:t>préjudice</w:t>
      </w:r>
      <w:r w:rsidRPr="007945AF">
        <w:rPr>
          <w:rFonts w:eastAsia="Times New Roman" w:cstheme="minorHAnsi"/>
          <w:sz w:val="22"/>
          <w:szCs w:val="22"/>
          <w:lang w:eastAsia="fr-FR"/>
        </w:rPr>
        <w:t xml:space="preserve">. </w:t>
      </w:r>
    </w:p>
    <w:p w14:paraId="7525BE3A" w14:textId="77777777" w:rsidR="007945AF" w:rsidRPr="007945AF" w:rsidRDefault="007945AF" w:rsidP="00FC6FE1">
      <w:pPr>
        <w:spacing w:before="100" w:beforeAutospacing="1" w:after="100" w:afterAutospacing="1"/>
        <w:jc w:val="both"/>
        <w:rPr>
          <w:rFonts w:eastAsia="Times New Roman" w:cstheme="minorHAnsi"/>
          <w:b/>
          <w:sz w:val="22"/>
          <w:szCs w:val="22"/>
          <w:u w:val="single"/>
          <w:lang w:eastAsia="fr-FR"/>
        </w:rPr>
      </w:pPr>
      <w:r w:rsidRPr="007945AF">
        <w:rPr>
          <w:rFonts w:eastAsia="Times New Roman" w:cstheme="minorHAnsi"/>
          <w:b/>
          <w:sz w:val="22"/>
          <w:szCs w:val="22"/>
          <w:u w:val="single"/>
          <w:lang w:eastAsia="fr-FR"/>
        </w:rPr>
        <w:t xml:space="preserve">A remplir par le participant : </w:t>
      </w:r>
    </w:p>
    <w:p w14:paraId="43FFA344" w14:textId="77777777" w:rsidR="006F033F" w:rsidRDefault="007945AF" w:rsidP="00FC6FE1">
      <w:pPr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eastAsia="fr-FR"/>
        </w:rPr>
      </w:pPr>
      <w:r w:rsidRPr="007945AF">
        <w:rPr>
          <w:rFonts w:eastAsia="Times New Roman" w:cstheme="minorHAnsi"/>
          <w:i/>
          <w:sz w:val="22"/>
          <w:szCs w:val="22"/>
          <w:lang w:eastAsia="fr-FR"/>
        </w:rPr>
        <w:t xml:space="preserve">J’ai lu et compris les renseignements ci-dessus et j’accepte de plein </w:t>
      </w:r>
      <w:proofErr w:type="spellStart"/>
      <w:r w:rsidRPr="007945AF">
        <w:rPr>
          <w:rFonts w:eastAsia="Times New Roman" w:cstheme="minorHAnsi"/>
          <w:i/>
          <w:sz w:val="22"/>
          <w:szCs w:val="22"/>
          <w:lang w:eastAsia="fr-FR"/>
        </w:rPr>
        <w:t>gre</w:t>
      </w:r>
      <w:proofErr w:type="spellEnd"/>
      <w:r w:rsidRPr="007945AF">
        <w:rPr>
          <w:rFonts w:eastAsia="Times New Roman" w:cstheme="minorHAnsi"/>
          <w:i/>
          <w:sz w:val="22"/>
          <w:szCs w:val="22"/>
          <w:lang w:eastAsia="fr-FR"/>
        </w:rPr>
        <w:t xml:space="preserve">́ de participer </w:t>
      </w:r>
      <w:proofErr w:type="spellStart"/>
      <w:r w:rsidRPr="007945AF">
        <w:rPr>
          <w:rFonts w:eastAsia="Times New Roman" w:cstheme="minorHAnsi"/>
          <w:i/>
          <w:sz w:val="22"/>
          <w:szCs w:val="22"/>
          <w:lang w:eastAsia="fr-FR"/>
        </w:rPr>
        <w:t>a</w:t>
      </w:r>
      <w:proofErr w:type="spellEnd"/>
      <w:r w:rsidRPr="007945AF">
        <w:rPr>
          <w:rFonts w:eastAsia="Times New Roman" w:cstheme="minorHAnsi"/>
          <w:i/>
          <w:sz w:val="22"/>
          <w:szCs w:val="22"/>
          <w:lang w:eastAsia="fr-FR"/>
        </w:rPr>
        <w:t>̀ cette recherche.</w:t>
      </w:r>
      <w:r w:rsidRPr="007945AF">
        <w:rPr>
          <w:rFonts w:eastAsia="Times New Roman" w:cstheme="minorHAnsi"/>
          <w:sz w:val="22"/>
          <w:szCs w:val="22"/>
          <w:lang w:eastAsia="fr-FR"/>
        </w:rPr>
        <w:t xml:space="preserve"> </w:t>
      </w:r>
    </w:p>
    <w:p w14:paraId="41274CA2" w14:textId="77777777" w:rsidR="007945AF" w:rsidRDefault="007945AF" w:rsidP="00FC6FE1">
      <w:pPr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eastAsia="fr-FR"/>
        </w:rPr>
      </w:pPr>
      <w:r w:rsidRPr="007945AF">
        <w:rPr>
          <w:rFonts w:eastAsia="Times New Roman" w:cstheme="minorHAnsi"/>
          <w:sz w:val="22"/>
          <w:szCs w:val="22"/>
          <w:lang w:eastAsia="fr-FR"/>
        </w:rPr>
        <w:t xml:space="preserve">Nom, </w:t>
      </w:r>
      <w:proofErr w:type="spellStart"/>
      <w:r w:rsidRPr="007945AF">
        <w:rPr>
          <w:rFonts w:eastAsia="Times New Roman" w:cstheme="minorHAnsi"/>
          <w:sz w:val="22"/>
          <w:szCs w:val="22"/>
          <w:lang w:eastAsia="fr-FR"/>
        </w:rPr>
        <w:t>Prénom</w:t>
      </w:r>
      <w:proofErr w:type="spellEnd"/>
      <w:r w:rsidRPr="007945AF">
        <w:rPr>
          <w:rFonts w:eastAsia="Times New Roman" w:cstheme="minorHAnsi"/>
          <w:sz w:val="22"/>
          <w:szCs w:val="22"/>
          <w:lang w:eastAsia="fr-FR"/>
        </w:rPr>
        <w:t xml:space="preserve"> – Signature </w:t>
      </w:r>
    </w:p>
    <w:p w14:paraId="1BB3B008" w14:textId="77777777" w:rsidR="006F033F" w:rsidRDefault="006F033F" w:rsidP="00FC6FE1">
      <w:pPr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eastAsia="fr-FR"/>
        </w:rPr>
      </w:pPr>
    </w:p>
    <w:p w14:paraId="5774D9D4" w14:textId="77777777" w:rsidR="006F033F" w:rsidRDefault="006F033F" w:rsidP="00FC6FE1">
      <w:pPr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eastAsia="fr-FR"/>
        </w:rPr>
      </w:pPr>
    </w:p>
    <w:p w14:paraId="38D57953" w14:textId="77777777" w:rsidR="006F033F" w:rsidRPr="007945AF" w:rsidRDefault="006F033F" w:rsidP="00FC6FE1">
      <w:pPr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eastAsia="fr-FR"/>
        </w:rPr>
      </w:pPr>
    </w:p>
    <w:p w14:paraId="709C40C9" w14:textId="77777777" w:rsidR="009A08B5" w:rsidRPr="00E01BE5" w:rsidRDefault="007945AF" w:rsidP="00E01BE5">
      <w:pPr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eastAsia="fr-FR"/>
        </w:rPr>
      </w:pPr>
      <w:r w:rsidRPr="007945AF">
        <w:rPr>
          <w:rFonts w:eastAsia="Times New Roman" w:cstheme="minorHAnsi"/>
          <w:sz w:val="22"/>
          <w:szCs w:val="22"/>
          <w:lang w:eastAsia="fr-FR"/>
        </w:rPr>
        <w:t xml:space="preserve">Un exemplaire de ce document vous est remis, un autre exemplaire est conservé dans le dossier. </w:t>
      </w:r>
    </w:p>
    <w:sectPr w:rsidR="009A08B5" w:rsidRPr="00E01BE5" w:rsidSect="00F97DB0">
      <w:headerReference w:type="default" r:id="rId7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6BCBF9" w14:textId="77777777" w:rsidR="0010744C" w:rsidRDefault="0010744C" w:rsidP="00E01BE5">
      <w:r>
        <w:separator/>
      </w:r>
    </w:p>
  </w:endnote>
  <w:endnote w:type="continuationSeparator" w:id="0">
    <w:p w14:paraId="31D7BA36" w14:textId="77777777" w:rsidR="0010744C" w:rsidRDefault="0010744C" w:rsidP="00E01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altName w:val="Calibri"/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4F6E90" w14:textId="77777777" w:rsidR="0010744C" w:rsidRDefault="0010744C" w:rsidP="00E01BE5">
      <w:r>
        <w:separator/>
      </w:r>
    </w:p>
  </w:footnote>
  <w:footnote w:type="continuationSeparator" w:id="0">
    <w:p w14:paraId="0DE98FF3" w14:textId="77777777" w:rsidR="0010744C" w:rsidRDefault="0010744C" w:rsidP="00E01B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57CCF1" w14:textId="77777777" w:rsidR="00E01BE5" w:rsidRPr="00E01BE5" w:rsidRDefault="00E01BE5" w:rsidP="00E01BE5">
    <w:pPr>
      <w:pStyle w:val="En-tte"/>
      <w:jc w:val="right"/>
      <w:rPr>
        <w:i/>
      </w:rPr>
    </w:pPr>
    <w:r w:rsidRPr="00E01BE5">
      <w:rPr>
        <w:i/>
      </w:rPr>
      <w:t>Notice d’information</w:t>
    </w:r>
    <w:r>
      <w:rPr>
        <w:i/>
      </w:rPr>
      <w:t>s et</w:t>
    </w:r>
    <w:r w:rsidRPr="00E01BE5">
      <w:rPr>
        <w:i/>
      </w:rPr>
      <w:t xml:space="preserve"> de consentement éclairé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32D39"/>
    <w:multiLevelType w:val="multilevel"/>
    <w:tmpl w:val="651E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902423"/>
    <w:multiLevelType w:val="multilevel"/>
    <w:tmpl w:val="F998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5AF"/>
    <w:rsid w:val="0005447C"/>
    <w:rsid w:val="0010744C"/>
    <w:rsid w:val="00211D2E"/>
    <w:rsid w:val="003571E8"/>
    <w:rsid w:val="00410B3B"/>
    <w:rsid w:val="005E3819"/>
    <w:rsid w:val="006B6D9C"/>
    <w:rsid w:val="006F033F"/>
    <w:rsid w:val="007945AF"/>
    <w:rsid w:val="00991FBE"/>
    <w:rsid w:val="009A08B5"/>
    <w:rsid w:val="009B7090"/>
    <w:rsid w:val="00CD6D45"/>
    <w:rsid w:val="00D50A9C"/>
    <w:rsid w:val="00E01BE5"/>
    <w:rsid w:val="00F97DB0"/>
    <w:rsid w:val="00FC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66F7A"/>
  <w15:chartTrackingRefBased/>
  <w15:docId w15:val="{9B1B815A-057F-5449-AECA-FD0BC13D4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45A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styleId="Lienhypertexte">
    <w:name w:val="Hyperlink"/>
    <w:basedOn w:val="Policepardfaut"/>
    <w:uiPriority w:val="99"/>
    <w:unhideWhenUsed/>
    <w:rsid w:val="007945AF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7945AF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E01BE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01BE5"/>
  </w:style>
  <w:style w:type="paragraph" w:styleId="Pieddepage">
    <w:name w:val="footer"/>
    <w:basedOn w:val="Normal"/>
    <w:link w:val="PieddepageCar"/>
    <w:uiPriority w:val="99"/>
    <w:unhideWhenUsed/>
    <w:rsid w:val="00E01BE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01BE5"/>
  </w:style>
  <w:style w:type="character" w:styleId="Marquedecommentaire">
    <w:name w:val="annotation reference"/>
    <w:basedOn w:val="Policepardfaut"/>
    <w:uiPriority w:val="99"/>
    <w:semiHidden/>
    <w:unhideWhenUsed/>
    <w:rsid w:val="009B709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B7090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B7090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B709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B7090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B7090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B7090"/>
    <w:rPr>
      <w:rFonts w:ascii="Segoe UI" w:hAnsi="Segoe UI" w:cs="Segoe UI"/>
      <w:sz w:val="18"/>
      <w:szCs w:val="18"/>
    </w:rPr>
  </w:style>
  <w:style w:type="character" w:styleId="Mentionnonrsolue">
    <w:name w:val="Unresolved Mention"/>
    <w:basedOn w:val="Policepardfaut"/>
    <w:uiPriority w:val="99"/>
    <w:semiHidden/>
    <w:unhideWhenUsed/>
    <w:rsid w:val="00410B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215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36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67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57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8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37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36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40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16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10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8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662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2020-06-19T07:23:00Z</dcterms:created>
  <dcterms:modified xsi:type="dcterms:W3CDTF">2020-06-19T14:39:00Z</dcterms:modified>
</cp:coreProperties>
</file>