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rFonts w:ascii="Inter" w:cs="Inter" w:eastAsia="Inter" w:hAnsi="Inter"/>
        </w:rPr>
      </w:pPr>
      <w:bookmarkStart w:colFirst="0" w:colLast="0" w:name="_j9xh4y2eim23" w:id="0"/>
      <w:bookmarkEnd w:id="0"/>
      <w:r w:rsidDel="00000000" w:rsidR="00000000" w:rsidRPr="00000000">
        <w:rPr>
          <w:rFonts w:ascii="Inter" w:cs="Inter" w:eastAsia="Inter" w:hAnsi="Inter"/>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60000" cy="1069740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6"/>
                    <a:srcRect b="0" l="20" r="20" t="0"/>
                    <a:stretch>
                      <a:fillRect/>
                    </a:stretch>
                  </pic:blipFill>
                  <pic:spPr>
                    <a:xfrm>
                      <a:off x="0" y="0"/>
                      <a:ext cx="7560000" cy="106974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rFonts w:ascii="Inter" w:cs="Inter" w:eastAsia="Inter" w:hAnsi="Inter"/>
          <w:sz w:val="46"/>
          <w:szCs w:val="46"/>
        </w:rPr>
      </w:pPr>
      <w:bookmarkStart w:colFirst="0" w:colLast="0" w:name="_57cndz4hia2j" w:id="1"/>
      <w:bookmarkEnd w:id="1"/>
      <w:r w:rsidDel="00000000" w:rsidR="00000000" w:rsidRPr="00000000">
        <w:rPr>
          <w:rFonts w:ascii="Inter" w:cs="Inter" w:eastAsia="Inter" w:hAnsi="Inter"/>
          <w:rtl w:val="0"/>
        </w:rPr>
        <w:t xml:space="preserve">Introduzione</w:t>
      </w:r>
      <w:r w:rsidDel="00000000" w:rsidR="00000000" w:rsidRPr="00000000">
        <w:rPr>
          <w:rtl w:val="0"/>
        </w:rPr>
      </w:r>
    </w:p>
    <w:p w:rsidR="00000000" w:rsidDel="00000000" w:rsidP="00000000" w:rsidRDefault="00000000" w:rsidRPr="00000000" w14:paraId="00000003">
      <w:pPr>
        <w:spacing w:before="240" w:lineRule="auto"/>
        <w:rPr/>
      </w:pPr>
      <w:r w:rsidDel="00000000" w:rsidR="00000000" w:rsidRPr="00000000">
        <w:rPr>
          <w:rtl w:val="0"/>
        </w:rPr>
        <w:t xml:space="preserve">Se stai leggendo queste pagine è perché sai una cosa semplice: </w:t>
      </w:r>
      <w:r w:rsidDel="00000000" w:rsidR="00000000" w:rsidRPr="00000000">
        <w:rPr>
          <w:b w:val="1"/>
          <w:bCs w:val="1"/>
          <w:rtl w:val="0"/>
        </w:rPr>
        <w:t xml:space="preserve">studiare non è solo “mettersi lì”</w:t>
      </w:r>
      <w:r w:rsidDel="00000000" w:rsidR="00000000" w:rsidRPr="00000000">
        <w:rPr>
          <w:rtl w:val="0"/>
        </w:rPr>
        <w:t xml:space="preserve">. Ci sono giorni in cui il cervello fila liscio e giorni in cui ogni riga è una salita. Questo manuale è nato per quei momenti: ti offre </w:t>
      </w:r>
      <w:r w:rsidDel="00000000" w:rsidR="00000000" w:rsidRPr="00000000">
        <w:rPr>
          <w:b w:val="1"/>
          <w:bCs w:val="1"/>
          <w:rtl w:val="0"/>
        </w:rPr>
        <w:t xml:space="preserve">leve pratiche, brevi e ripetibili</w:t>
      </w:r>
      <w:r w:rsidDel="00000000" w:rsidR="00000000" w:rsidRPr="00000000">
        <w:rPr>
          <w:rtl w:val="0"/>
        </w:rPr>
        <w:t xml:space="preserve"> per accendere, tenere e recuperare il focus quando serve davvero.</w:t>
      </w:r>
    </w:p>
    <w:p w:rsidR="00000000" w:rsidDel="00000000" w:rsidP="00000000" w:rsidRDefault="00000000" w:rsidRPr="00000000" w14:paraId="00000004">
      <w:pPr>
        <w:spacing w:before="240" w:lineRule="auto"/>
        <w:rPr/>
      </w:pPr>
      <w:r w:rsidDel="00000000" w:rsidR="00000000" w:rsidRPr="00000000">
        <w:rPr>
          <w:rtl w:val="0"/>
        </w:rPr>
        <w:t xml:space="preserve">Non troverai ricette miracolose né teorie astratte. Troverai </w:t>
      </w:r>
      <w:r w:rsidDel="00000000" w:rsidR="00000000" w:rsidRPr="00000000">
        <w:rPr>
          <w:b w:val="1"/>
          <w:bCs w:val="1"/>
          <w:rtl w:val="0"/>
        </w:rPr>
        <w:t xml:space="preserve">strumenti concreti</w:t>
      </w:r>
      <w:r w:rsidDel="00000000" w:rsidR="00000000" w:rsidRPr="00000000">
        <w:rPr>
          <w:rtl w:val="0"/>
        </w:rPr>
        <w:t xml:space="preserve"> che puoi usare oggi stesso al tavolo di casa, in biblioteca o in aula studio: come impostare il </w:t>
      </w:r>
      <w:r w:rsidDel="00000000" w:rsidR="00000000" w:rsidRPr="00000000">
        <w:rPr>
          <w:b w:val="1"/>
          <w:bCs w:val="1"/>
          <w:rtl w:val="0"/>
        </w:rPr>
        <w:t xml:space="preserve">campo attentivo</w:t>
      </w:r>
      <w:r w:rsidDel="00000000" w:rsidR="00000000" w:rsidRPr="00000000">
        <w:rPr>
          <w:rtl w:val="0"/>
        </w:rPr>
        <w:t xml:space="preserve"> (luce, suoni, postura), come </w:t>
      </w:r>
      <w:r w:rsidDel="00000000" w:rsidR="00000000" w:rsidRPr="00000000">
        <w:rPr>
          <w:b w:val="1"/>
          <w:bCs w:val="1"/>
          <w:rtl w:val="0"/>
        </w:rPr>
        <w:t xml:space="preserve">entrare in focus in 90 secondi</w:t>
      </w:r>
      <w:r w:rsidDel="00000000" w:rsidR="00000000" w:rsidRPr="00000000">
        <w:rPr>
          <w:rtl w:val="0"/>
        </w:rPr>
        <w:t xml:space="preserve">, come </w:t>
      </w:r>
      <w:r w:rsidDel="00000000" w:rsidR="00000000" w:rsidRPr="00000000">
        <w:rPr>
          <w:b w:val="1"/>
          <w:bCs w:val="1"/>
          <w:rtl w:val="0"/>
        </w:rPr>
        <w:t xml:space="preserve">proteggere la traccia</w:t>
      </w:r>
      <w:r w:rsidDel="00000000" w:rsidR="00000000" w:rsidRPr="00000000">
        <w:rPr>
          <w:rtl w:val="0"/>
        </w:rPr>
        <w:t xml:space="preserve"> mentre leggi o fai esercizi, come </w:t>
      </w:r>
      <w:r w:rsidDel="00000000" w:rsidR="00000000" w:rsidRPr="00000000">
        <w:rPr>
          <w:b w:val="1"/>
          <w:bCs w:val="1"/>
          <w:rtl w:val="0"/>
        </w:rPr>
        <w:t xml:space="preserve">gestire distrazioni</w:t>
      </w:r>
      <w:r w:rsidDel="00000000" w:rsidR="00000000" w:rsidRPr="00000000">
        <w:rPr>
          <w:rtl w:val="0"/>
        </w:rPr>
        <w:t xml:space="preserve"> esterne e interne senza guerre infinite, come </w:t>
      </w:r>
      <w:r w:rsidDel="00000000" w:rsidR="00000000" w:rsidRPr="00000000">
        <w:rPr>
          <w:b w:val="1"/>
          <w:bCs w:val="1"/>
          <w:rtl w:val="0"/>
        </w:rPr>
        <w:t xml:space="preserve">lavorare al PC senza perdersi</w:t>
      </w:r>
      <w:r w:rsidDel="00000000" w:rsidR="00000000" w:rsidRPr="00000000">
        <w:rPr>
          <w:rtl w:val="0"/>
        </w:rPr>
        <w:t xml:space="preserve">, come coinvolgere </w:t>
      </w:r>
      <w:r w:rsidDel="00000000" w:rsidR="00000000" w:rsidRPr="00000000">
        <w:rPr>
          <w:b w:val="1"/>
          <w:bCs w:val="1"/>
          <w:rtl w:val="0"/>
        </w:rPr>
        <w:t xml:space="preserve">occhi, respiro e movimento</w:t>
      </w:r>
      <w:r w:rsidDel="00000000" w:rsidR="00000000" w:rsidRPr="00000000">
        <w:rPr>
          <w:rtl w:val="0"/>
        </w:rPr>
        <w:t xml:space="preserve"> per guadagnare minuti buoni, e come </w:t>
      </w:r>
      <w:r w:rsidDel="00000000" w:rsidR="00000000" w:rsidRPr="00000000">
        <w:rPr>
          <w:b w:val="1"/>
          <w:bCs w:val="1"/>
          <w:rtl w:val="0"/>
        </w:rPr>
        <w:t xml:space="preserve">rientrare veloce</w:t>
      </w:r>
      <w:r w:rsidDel="00000000" w:rsidR="00000000" w:rsidRPr="00000000">
        <w:rPr>
          <w:rtl w:val="0"/>
        </w:rPr>
        <w:t xml:space="preserve"> quando l’attenzione cala.</w:t>
      </w:r>
    </w:p>
    <w:p w:rsidR="00000000" w:rsidDel="00000000" w:rsidP="00000000" w:rsidRDefault="00000000" w:rsidRPr="00000000" w14:paraId="00000005">
      <w:pPr>
        <w:pStyle w:val="Heading3"/>
        <w:spacing w:after="80" w:before="280" w:lineRule="auto"/>
        <w:ind w:right="561"/>
        <w:rPr>
          <w:rFonts w:ascii="Inter" w:cs="Inter" w:eastAsia="Inter" w:hAnsi="Inter"/>
          <w:sz w:val="26"/>
          <w:szCs w:val="26"/>
        </w:rPr>
      </w:pPr>
      <w:bookmarkStart w:colFirst="0" w:colLast="0" w:name="_z4o3necvhgep" w:id="2"/>
      <w:bookmarkEnd w:id="2"/>
      <w:r w:rsidDel="00000000" w:rsidR="00000000" w:rsidRPr="00000000">
        <w:rPr>
          <w:rFonts w:ascii="Inter" w:cs="Inter" w:eastAsia="Inter" w:hAnsi="Inter"/>
          <w:sz w:val="26"/>
          <w:szCs w:val="26"/>
          <w:rtl w:val="0"/>
        </w:rPr>
        <w:t xml:space="preserve">Come usare questo manuale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Leggi un capitolo, applica subito una mossa.</w:t>
      </w:r>
      <w:r w:rsidDel="00000000" w:rsidR="00000000" w:rsidRPr="00000000">
        <w:rPr>
          <w:rtl w:val="0"/>
        </w:rPr>
        <w:t xml:space="preserve"> Non serve studiare tutto prima di iniziare: ogni capitolo è autonomo e chiude con un box </w:t>
      </w:r>
      <w:r w:rsidDel="00000000" w:rsidR="00000000" w:rsidRPr="00000000">
        <w:rPr>
          <w:b w:val="1"/>
          <w:bCs w:val="1"/>
          <w:rtl w:val="0"/>
        </w:rPr>
        <w:t xml:space="preserve">“Metti in pratica in 2 minuti”</w:t>
      </w:r>
      <w:r w:rsidDel="00000000" w:rsidR="00000000" w:rsidRPr="00000000">
        <w:rPr>
          <w:rtl w:val="0"/>
        </w:rPr>
        <w:t xml:space="preserv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Scegli poche abitudini chiave</w:t>
      </w:r>
      <w:r w:rsidDel="00000000" w:rsidR="00000000" w:rsidRPr="00000000">
        <w:rPr>
          <w:rtl w:val="0"/>
        </w:rPr>
        <w:t xml:space="preserve"> e ripetile: un gesto coerente batte cento tentativi diversi. Punta a </w:t>
      </w:r>
      <w:r w:rsidDel="00000000" w:rsidR="00000000" w:rsidRPr="00000000">
        <w:rPr>
          <w:b w:val="1"/>
          <w:bCs w:val="1"/>
          <w:rtl w:val="0"/>
        </w:rPr>
        <w:t xml:space="preserve">costanza, non perfezione</w:t>
      </w:r>
      <w:r w:rsidDel="00000000" w:rsidR="00000000" w:rsidRPr="00000000">
        <w:rPr>
          <w:rtl w:val="0"/>
        </w:rPr>
        <w:t xml:space="preserve">.</w:t>
      </w:r>
    </w:p>
    <w:p w:rsidR="00000000" w:rsidDel="00000000" w:rsidP="00000000" w:rsidRDefault="00000000" w:rsidRPr="00000000" w14:paraId="00000008">
      <w:pPr>
        <w:numPr>
          <w:ilvl w:val="0"/>
          <w:numId w:val="6"/>
        </w:numPr>
        <w:spacing w:before="0" w:beforeAutospacing="0" w:lineRule="auto"/>
        <w:ind w:left="720" w:hanging="360"/>
      </w:pPr>
      <w:r w:rsidDel="00000000" w:rsidR="00000000" w:rsidRPr="00000000">
        <w:rPr>
          <w:b w:val="1"/>
          <w:bCs w:val="1"/>
          <w:rtl w:val="0"/>
        </w:rPr>
        <w:t xml:space="preserve">Adatta gli esempi al tuo contesto.</w:t>
      </w:r>
      <w:r w:rsidDel="00000000" w:rsidR="00000000" w:rsidRPr="00000000">
        <w:rPr>
          <w:rtl w:val="0"/>
        </w:rPr>
        <w:t xml:space="preserve"> Le tecniche sono pensate “a prova di biblioteca”: personalizzale senza stravolgerle.</w:t>
      </w:r>
    </w:p>
    <w:p w:rsidR="00000000" w:rsidDel="00000000" w:rsidP="00000000" w:rsidRDefault="00000000" w:rsidRPr="00000000" w14:paraId="00000009">
      <w:pPr>
        <w:pStyle w:val="Heading3"/>
        <w:spacing w:after="80" w:before="280" w:lineRule="auto"/>
        <w:ind w:right="561"/>
        <w:rPr>
          <w:rFonts w:ascii="Inter" w:cs="Inter" w:eastAsia="Inter" w:hAnsi="Inter"/>
          <w:sz w:val="26"/>
          <w:szCs w:val="26"/>
        </w:rPr>
      </w:pPr>
      <w:bookmarkStart w:colFirst="0" w:colLast="0" w:name="_q4ny3ural0m" w:id="3"/>
      <w:bookmarkEnd w:id="3"/>
      <w:r w:rsidDel="00000000" w:rsidR="00000000" w:rsidRPr="00000000">
        <w:rPr>
          <w:rFonts w:ascii="Inter" w:cs="Inter" w:eastAsia="Inter" w:hAnsi="Inter"/>
          <w:sz w:val="26"/>
          <w:szCs w:val="26"/>
          <w:rtl w:val="0"/>
        </w:rPr>
        <w:t xml:space="preserve">A chi è utile</w:t>
      </w:r>
    </w:p>
    <w:p w:rsidR="00000000" w:rsidDel="00000000" w:rsidP="00000000" w:rsidRDefault="00000000" w:rsidRPr="00000000" w14:paraId="0000000A">
      <w:pPr>
        <w:spacing w:before="240" w:lineRule="auto"/>
        <w:rPr/>
      </w:pPr>
      <w:r w:rsidDel="00000000" w:rsidR="00000000" w:rsidRPr="00000000">
        <w:rPr>
          <w:rtl w:val="0"/>
        </w:rPr>
        <w:t xml:space="preserve">A studenti universitari di ogni facoltà che vogliono </w:t>
      </w:r>
      <w:r w:rsidDel="00000000" w:rsidR="00000000" w:rsidRPr="00000000">
        <w:rPr>
          <w:b w:val="1"/>
          <w:bCs w:val="1"/>
          <w:rtl w:val="0"/>
        </w:rPr>
        <w:t xml:space="preserve">smettere di sprecare energia</w:t>
      </w:r>
      <w:r w:rsidDel="00000000" w:rsidR="00000000" w:rsidRPr="00000000">
        <w:rPr>
          <w:rtl w:val="0"/>
        </w:rPr>
        <w:t xml:space="preserve"> tra micro‑interruzioni, finestre aperte e false partenze. È utile se ti riconosci in frasi come: “Parto tardi”, “Mi perdo tra schede e notifiche”, “Mi stanco presto con i PDF”, “Quando torno dopo una pausa non ricordo dove ero”.</w:t>
      </w:r>
    </w:p>
    <w:p w:rsidR="00000000" w:rsidDel="00000000" w:rsidP="00000000" w:rsidRDefault="00000000" w:rsidRPr="00000000" w14:paraId="0000000B">
      <w:pPr>
        <w:pStyle w:val="Heading3"/>
        <w:spacing w:after="80" w:before="280" w:lineRule="auto"/>
        <w:ind w:right="561"/>
        <w:rPr>
          <w:rFonts w:ascii="Inter" w:cs="Inter" w:eastAsia="Inter" w:hAnsi="Inter"/>
          <w:sz w:val="26"/>
          <w:szCs w:val="26"/>
        </w:rPr>
      </w:pPr>
      <w:bookmarkStart w:colFirst="0" w:colLast="0" w:name="_ku3dv42k3094" w:id="4"/>
      <w:bookmarkEnd w:id="4"/>
      <w:r w:rsidDel="00000000" w:rsidR="00000000" w:rsidRPr="00000000">
        <w:rPr>
          <w:rFonts w:ascii="Inter" w:cs="Inter" w:eastAsia="Inter" w:hAnsi="Inter"/>
          <w:sz w:val="26"/>
          <w:szCs w:val="26"/>
          <w:rtl w:val="0"/>
        </w:rPr>
        <w:t xml:space="preserve">Cosa non troverai</w:t>
      </w:r>
    </w:p>
    <w:p w:rsidR="00000000" w:rsidDel="00000000" w:rsidP="00000000" w:rsidRDefault="00000000" w:rsidRPr="00000000" w14:paraId="0000000C">
      <w:pPr>
        <w:spacing w:before="240" w:lineRule="auto"/>
        <w:rPr/>
      </w:pPr>
      <w:r w:rsidDel="00000000" w:rsidR="00000000" w:rsidRPr="00000000">
        <w:rPr>
          <w:rtl w:val="0"/>
        </w:rPr>
        <w:t xml:space="preserve">Qui non parliamo di </w:t>
      </w:r>
      <w:r w:rsidDel="00000000" w:rsidR="00000000" w:rsidRPr="00000000">
        <w:rPr>
          <w:b w:val="1"/>
          <w:bCs w:val="1"/>
          <w:rtl w:val="0"/>
        </w:rPr>
        <w:t xml:space="preserve">organizzazione</w:t>
      </w:r>
      <w:r w:rsidDel="00000000" w:rsidR="00000000" w:rsidRPr="00000000">
        <w:rPr>
          <w:rtl w:val="0"/>
        </w:rPr>
        <w:t xml:space="preserve">, </w:t>
      </w:r>
      <w:r w:rsidDel="00000000" w:rsidR="00000000" w:rsidRPr="00000000">
        <w:rPr>
          <w:b w:val="1"/>
          <w:bCs w:val="1"/>
          <w:rtl w:val="0"/>
        </w:rPr>
        <w:t xml:space="preserve">gestione del tempo</w:t>
      </w:r>
      <w:r w:rsidDel="00000000" w:rsidR="00000000" w:rsidRPr="00000000">
        <w:rPr>
          <w:rtl w:val="0"/>
        </w:rPr>
        <w:t xml:space="preserve">, </w:t>
      </w:r>
      <w:r w:rsidDel="00000000" w:rsidR="00000000" w:rsidRPr="00000000">
        <w:rPr>
          <w:b w:val="1"/>
          <w:bCs w:val="1"/>
          <w:rtl w:val="0"/>
        </w:rPr>
        <w:t xml:space="preserve">comprensione</w:t>
      </w:r>
      <w:r w:rsidDel="00000000" w:rsidR="00000000" w:rsidRPr="00000000">
        <w:rPr>
          <w:rtl w:val="0"/>
        </w:rPr>
        <w:t xml:space="preserve">, </w:t>
      </w:r>
      <w:r w:rsidDel="00000000" w:rsidR="00000000" w:rsidRPr="00000000">
        <w:rPr>
          <w:b w:val="1"/>
          <w:bCs w:val="1"/>
          <w:rtl w:val="0"/>
        </w:rPr>
        <w:t xml:space="preserve">memorizzazione</w:t>
      </w:r>
      <w:r w:rsidDel="00000000" w:rsidR="00000000" w:rsidRPr="00000000">
        <w:rPr>
          <w:rtl w:val="0"/>
        </w:rPr>
        <w:t xml:space="preserve"> o </w:t>
      </w:r>
      <w:r w:rsidDel="00000000" w:rsidR="00000000" w:rsidRPr="00000000">
        <w:rPr>
          <w:b w:val="1"/>
          <w:bCs w:val="1"/>
          <w:rtl w:val="0"/>
        </w:rPr>
        <w:t xml:space="preserve">esposizione</w:t>
      </w:r>
      <w:r w:rsidDel="00000000" w:rsidR="00000000" w:rsidRPr="00000000">
        <w:rPr>
          <w:rtl w:val="0"/>
        </w:rPr>
        <w:t xml:space="preserve"> (se non per cenni operativi quando servono al focus). Questo testo è un </w:t>
      </w:r>
      <w:r w:rsidDel="00000000" w:rsidR="00000000" w:rsidRPr="00000000">
        <w:rPr>
          <w:b w:val="1"/>
          <w:bCs w:val="1"/>
          <w:rtl w:val="0"/>
        </w:rPr>
        <w:t xml:space="preserve">bonus focalizzato</w:t>
      </w:r>
      <w:r w:rsidDel="00000000" w:rsidR="00000000" w:rsidRPr="00000000">
        <w:rPr>
          <w:rtl w:val="0"/>
        </w:rPr>
        <w:t xml:space="preserve">: lavora sul canale dell’attenzione, così le altre competenze che già possiedi – o che svilupperai con altri strumenti – possono esprimersi meglio.</w:t>
      </w:r>
    </w:p>
    <w:p w:rsidR="00000000" w:rsidDel="00000000" w:rsidP="00000000" w:rsidRDefault="00000000" w:rsidRPr="00000000" w14:paraId="0000000D">
      <w:pPr>
        <w:pStyle w:val="Heading3"/>
        <w:spacing w:after="80" w:before="280" w:lineRule="auto"/>
        <w:ind w:right="561"/>
        <w:rPr>
          <w:rFonts w:ascii="Inter" w:cs="Inter" w:eastAsia="Inter" w:hAnsi="Inter"/>
          <w:sz w:val="26"/>
          <w:szCs w:val="26"/>
        </w:rPr>
      </w:pPr>
      <w:bookmarkStart w:colFirst="0" w:colLast="0" w:name="_ubey69sz1sim" w:id="5"/>
      <w:bookmarkEnd w:id="5"/>
      <w:r w:rsidDel="00000000" w:rsidR="00000000" w:rsidRPr="00000000">
        <w:rPr>
          <w:rFonts w:ascii="Inter" w:cs="Inter" w:eastAsia="Inter" w:hAnsi="Inter"/>
          <w:sz w:val="26"/>
          <w:szCs w:val="26"/>
          <w:rtl w:val="0"/>
        </w:rPr>
        <w:t xml:space="preserve">Il patto di lavoro</w:t>
      </w:r>
    </w:p>
    <w:p w:rsidR="00000000" w:rsidDel="00000000" w:rsidP="00000000" w:rsidRDefault="00000000" w:rsidRPr="00000000" w14:paraId="0000000E">
      <w:pPr>
        <w:spacing w:before="240" w:lineRule="auto"/>
        <w:rPr/>
      </w:pPr>
      <w:r w:rsidDel="00000000" w:rsidR="00000000" w:rsidRPr="00000000">
        <w:rPr>
          <w:rtl w:val="0"/>
        </w:rPr>
        <w:t xml:space="preserve">Ti chiedo due cose: 1) prova le tecniche </w:t>
      </w:r>
      <w:r w:rsidDel="00000000" w:rsidR="00000000" w:rsidRPr="00000000">
        <w:rPr>
          <w:b w:val="1"/>
          <w:bCs w:val="1"/>
          <w:rtl w:val="0"/>
        </w:rPr>
        <w:t xml:space="preserve">così come sono scritte</w:t>
      </w:r>
      <w:r w:rsidDel="00000000" w:rsidR="00000000" w:rsidRPr="00000000">
        <w:rPr>
          <w:rtl w:val="0"/>
        </w:rPr>
        <w:t xml:space="preserve"> almeno per una settimana; 2) misura l’effetto su due indicatori semplici: </w:t>
      </w:r>
      <w:r w:rsidDel="00000000" w:rsidR="00000000" w:rsidRPr="00000000">
        <w:rPr>
          <w:b w:val="1"/>
          <w:bCs w:val="1"/>
          <w:rtl w:val="0"/>
        </w:rPr>
        <w:t xml:space="preserve">tempo di avvio</w:t>
      </w:r>
      <w:r w:rsidDel="00000000" w:rsidR="00000000" w:rsidRPr="00000000">
        <w:rPr>
          <w:rtl w:val="0"/>
        </w:rPr>
        <w:t xml:space="preserve"> (quanto ci metti a partire davvero) e </w:t>
      </w:r>
      <w:r w:rsidDel="00000000" w:rsidR="00000000" w:rsidRPr="00000000">
        <w:rPr>
          <w:b w:val="1"/>
          <w:bCs w:val="1"/>
          <w:rtl w:val="0"/>
        </w:rPr>
        <w:t xml:space="preserve">tempo di rientro</w:t>
      </w:r>
      <w:r w:rsidDel="00000000" w:rsidR="00000000" w:rsidRPr="00000000">
        <w:rPr>
          <w:rtl w:val="0"/>
        </w:rPr>
        <w:t xml:space="preserve"> (quanto ci metti a riprendere dopo un’interruzione). Se quei numeri scendono, stai vincendo.</w:t>
      </w:r>
    </w:p>
    <w:p w:rsidR="00000000" w:rsidDel="00000000" w:rsidP="00000000" w:rsidRDefault="00000000" w:rsidRPr="00000000" w14:paraId="0000000F">
      <w:pPr>
        <w:spacing w:before="240" w:lineRule="auto"/>
        <w:rPr/>
      </w:pPr>
      <w:r w:rsidDel="00000000" w:rsidR="00000000" w:rsidRPr="00000000">
        <w:rPr>
          <w:rtl w:val="0"/>
        </w:rPr>
        <w:t xml:space="preserve">Cominciamo dal principio: capire </w:t>
      </w:r>
      <w:r w:rsidDel="00000000" w:rsidR="00000000" w:rsidRPr="00000000">
        <w:rPr>
          <w:b w:val="1"/>
          <w:bCs w:val="1"/>
          <w:rtl w:val="0"/>
        </w:rPr>
        <w:t xml:space="preserve">come funziona l’attenzione</w:t>
      </w:r>
      <w:r w:rsidDel="00000000" w:rsidR="00000000" w:rsidRPr="00000000">
        <w:rPr>
          <w:rtl w:val="0"/>
        </w:rPr>
        <w:t xml:space="preserve">. Quando smetti di viverla come una lotta di forza e inizi a trattarla come </w:t>
      </w:r>
      <w:r w:rsidDel="00000000" w:rsidR="00000000" w:rsidRPr="00000000">
        <w:rPr>
          <w:b w:val="1"/>
          <w:bCs w:val="1"/>
          <w:rtl w:val="0"/>
        </w:rPr>
        <w:t xml:space="preserve">meccanica</w:t>
      </w:r>
      <w:r w:rsidDel="00000000" w:rsidR="00000000" w:rsidRPr="00000000">
        <w:rPr>
          <w:rtl w:val="0"/>
        </w:rPr>
        <w:t xml:space="preserve">, diventa più leggera. Da lì in avanti, ogni gesto giusto è una piccola vittoria che si somma.</w:t>
      </w:r>
    </w:p>
    <w:p w:rsidR="00000000" w:rsidDel="00000000" w:rsidP="00000000" w:rsidRDefault="00000000" w:rsidRPr="00000000" w14:paraId="00000010">
      <w:pPr>
        <w:spacing w:before="240" w:lineRule="auto"/>
        <w:rPr>
          <w:i w:val="1"/>
          <w:iCs w:val="1"/>
        </w:rPr>
      </w:pPr>
      <w:r w:rsidDel="00000000" w:rsidR="00000000" w:rsidRPr="00000000">
        <w:rPr>
          <w:i w:val="1"/>
          <w:iCs w:val="1"/>
          <w:rtl w:val="0"/>
        </w:rPr>
        <w:t xml:space="preserve">Buon focus.</w:t>
      </w:r>
    </w:p>
    <w:p w:rsidR="00000000" w:rsidDel="00000000" w:rsidP="00000000" w:rsidRDefault="00000000" w:rsidRPr="00000000" w14:paraId="00000011">
      <w:pPr>
        <w:spacing w:after="240" w:before="0" w:line="335.99999999999994" w:lineRule="auto"/>
        <w:ind w:left="0" w:right="561" w:firstLine="0"/>
        <w:rPr/>
        <w:sectPr>
          <w:footerReference r:id="rId7" w:type="default"/>
          <w:pgSz w:h="16840" w:w="11910" w:orient="portrait"/>
          <w:pgMar w:bottom="839.0551181102363" w:top="1560" w:left="1559.0551181102364" w:right="1559.0551181102364" w:header="0" w:footer="643"/>
          <w:pgNumType w:start="1"/>
        </w:sectPr>
      </w:pPr>
      <w:r w:rsidDel="00000000" w:rsidR="00000000" w:rsidRPr="00000000">
        <w:rPr>
          <w:rtl w:val="0"/>
        </w:rPr>
      </w:r>
    </w:p>
    <w:p w:rsidR="00000000" w:rsidDel="00000000" w:rsidP="00000000" w:rsidRDefault="00000000" w:rsidRPr="00000000" w14:paraId="00000012">
      <w:pPr>
        <w:pStyle w:val="Heading1"/>
        <w:rPr>
          <w:rFonts w:ascii="Inter" w:cs="Inter" w:eastAsia="Inter" w:hAnsi="Inter"/>
        </w:rPr>
      </w:pPr>
      <w:bookmarkStart w:colFirst="0" w:colLast="0" w:name="_pxcwpfecrgel" w:id="6"/>
      <w:bookmarkEnd w:id="6"/>
      <w:r w:rsidDel="00000000" w:rsidR="00000000" w:rsidRPr="00000000">
        <w:rPr>
          <w:rFonts w:ascii="Inter" w:cs="Inter" w:eastAsia="Inter" w:hAnsi="Inter"/>
          <w:rtl w:val="0"/>
        </w:rPr>
        <w:t xml:space="preserve">Capitolo 1 – Come funziona davvero l’attenzione (e perché non basta la forza di volontà)</w:t>
      </w:r>
    </w:p>
    <w:p w:rsidR="00000000" w:rsidDel="00000000" w:rsidP="00000000" w:rsidRDefault="00000000" w:rsidRPr="00000000" w14:paraId="00000013">
      <w:pPr>
        <w:pStyle w:val="Heading3"/>
        <w:spacing w:after="80" w:before="280" w:lineRule="auto"/>
        <w:rPr>
          <w:rFonts w:ascii="Inter" w:cs="Inter" w:eastAsia="Inter" w:hAnsi="Inter"/>
          <w:sz w:val="26"/>
          <w:szCs w:val="26"/>
        </w:rPr>
      </w:pPr>
      <w:bookmarkStart w:colFirst="0" w:colLast="0" w:name="_8urfgimzl69j" w:id="7"/>
      <w:bookmarkEnd w:id="7"/>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14">
      <w:pPr>
        <w:spacing w:before="240" w:lineRule="auto"/>
        <w:rPr/>
      </w:pPr>
      <w:r w:rsidDel="00000000" w:rsidR="00000000" w:rsidRPr="00000000">
        <w:rPr>
          <w:rtl w:val="0"/>
        </w:rPr>
        <w:t xml:space="preserve">In questo capitolo scoprirai come funziona davvero la tua attenzione: quali sono i diversi tipi, perché si affatica così facilmente e come riconoscere i segnali che ti fanno perdere il filo. Comprenderai i limiti della tua “RAM mentale” e perché il multitasking è un’illusione che ti rallenta invece di farti guadagnare tempo. Infine vedrai come piccoli stimoli interni ed esterni influenzano la concentrazione e perché servono alcuni minuti per “entrare davvero in focus”.</w:t>
      </w:r>
    </w:p>
    <w:p w:rsidR="00000000" w:rsidDel="00000000" w:rsidP="00000000" w:rsidRDefault="00000000" w:rsidRPr="00000000" w14:paraId="00000015">
      <w:pPr>
        <w:spacing w:before="240" w:lineRule="auto"/>
        <w:rPr/>
      </w:pPr>
      <w:r w:rsidDel="00000000" w:rsidR="00000000" w:rsidRPr="00000000">
        <w:rPr>
          <w:rtl w:val="0"/>
        </w:rPr>
        <w:t xml:space="preserve">Molti studenti universitari credono che per concentrarsi basti la forza di volontà: stringere i denti, restare fermi, ignorare il resto. In realtà, l’attenzione non è una questione di forza, ma di </w:t>
      </w:r>
      <w:r w:rsidDel="00000000" w:rsidR="00000000" w:rsidRPr="00000000">
        <w:rPr>
          <w:b w:val="1"/>
          <w:bCs w:val="1"/>
          <w:rtl w:val="0"/>
        </w:rPr>
        <w:t xml:space="preserve">funzionamento del cervello</w:t>
      </w:r>
      <w:r w:rsidDel="00000000" w:rsidR="00000000" w:rsidRPr="00000000">
        <w:rPr>
          <w:rtl w:val="0"/>
        </w:rPr>
        <w:t xml:space="preserve">. Se conosci il suo meccanismo, puoi lavorare </w:t>
      </w:r>
      <w:r w:rsidDel="00000000" w:rsidR="00000000" w:rsidRPr="00000000">
        <w:rPr>
          <w:i w:val="1"/>
          <w:iCs w:val="1"/>
          <w:rtl w:val="0"/>
        </w:rPr>
        <w:t xml:space="preserve">insieme</w:t>
      </w:r>
      <w:r w:rsidDel="00000000" w:rsidR="00000000" w:rsidRPr="00000000">
        <w:rPr>
          <w:rtl w:val="0"/>
        </w:rPr>
        <w:t xml:space="preserve"> alla tua mente, invece di combatterla.</w:t>
      </w:r>
    </w:p>
    <w:p w:rsidR="00000000" w:rsidDel="00000000" w:rsidP="00000000" w:rsidRDefault="00000000" w:rsidRPr="00000000" w14:paraId="00000016">
      <w:pPr>
        <w:spacing w:before="240" w:lineRule="auto"/>
        <w:rPr/>
      </w:pPr>
      <w:r w:rsidDel="00000000" w:rsidR="00000000" w:rsidRPr="00000000">
        <w:rPr>
          <w:rtl w:val="0"/>
        </w:rPr>
        <w:t xml:space="preserve">Il primo passo è riconoscere che esistono diversi tipi di attenzione. Quella </w:t>
      </w:r>
      <w:r w:rsidDel="00000000" w:rsidR="00000000" w:rsidRPr="00000000">
        <w:rPr>
          <w:b w:val="1"/>
          <w:bCs w:val="1"/>
          <w:rtl w:val="0"/>
        </w:rPr>
        <w:t xml:space="preserve">focalizzata</w:t>
      </w:r>
      <w:r w:rsidDel="00000000" w:rsidR="00000000" w:rsidRPr="00000000">
        <w:rPr>
          <w:rtl w:val="0"/>
        </w:rPr>
        <w:t xml:space="preserve"> è come un raggio laser: ti permette di fissarti su un singolo punto, ad esempio leggere un paragrafo di un manuale difficile. L’attenzione </w:t>
      </w:r>
      <w:r w:rsidDel="00000000" w:rsidR="00000000" w:rsidRPr="00000000">
        <w:rPr>
          <w:b w:val="1"/>
          <w:bCs w:val="1"/>
          <w:rtl w:val="0"/>
        </w:rPr>
        <w:t xml:space="preserve">sostenuta</w:t>
      </w:r>
      <w:r w:rsidDel="00000000" w:rsidR="00000000" w:rsidRPr="00000000">
        <w:rPr>
          <w:rtl w:val="0"/>
        </w:rPr>
        <w:t xml:space="preserve"> è quella che ti mantiene concentrato sullo stesso compito per più tempo, come quando leggi un capitolo intero senza distrarti. L’attenzione </w:t>
      </w:r>
      <w:r w:rsidDel="00000000" w:rsidR="00000000" w:rsidRPr="00000000">
        <w:rPr>
          <w:b w:val="1"/>
          <w:bCs w:val="1"/>
          <w:rtl w:val="0"/>
        </w:rPr>
        <w:t xml:space="preserve">selettiva</w:t>
      </w:r>
      <w:r w:rsidDel="00000000" w:rsidR="00000000" w:rsidRPr="00000000">
        <w:rPr>
          <w:rtl w:val="0"/>
        </w:rPr>
        <w:t xml:space="preserve"> ti serve quando sei in un ambiente pieno di rumori o stimoli, ma riesci comunque a isolare la voce del professore o la pagina davanti a te. Infine c’è l’attenzione </w:t>
      </w:r>
      <w:r w:rsidDel="00000000" w:rsidR="00000000" w:rsidRPr="00000000">
        <w:rPr>
          <w:b w:val="1"/>
          <w:bCs w:val="1"/>
          <w:rtl w:val="0"/>
        </w:rPr>
        <w:t xml:space="preserve">alternata</w:t>
      </w:r>
      <w:r w:rsidDel="00000000" w:rsidR="00000000" w:rsidRPr="00000000">
        <w:rPr>
          <w:rtl w:val="0"/>
        </w:rPr>
        <w:t xml:space="preserve">, utile quando devi passare da un esercizio all’altro, o da leggere a prendere appunti. Sapere che queste forme esistono ti permette di </w:t>
      </w:r>
      <w:r w:rsidDel="00000000" w:rsidR="00000000" w:rsidRPr="00000000">
        <w:rPr>
          <w:b w:val="1"/>
          <w:bCs w:val="1"/>
          <w:rtl w:val="0"/>
        </w:rPr>
        <w:t xml:space="preserve">scegliere consapevolmente lo “stato attentivo” più adatto al compito</w:t>
      </w:r>
      <w:r w:rsidDel="00000000" w:rsidR="00000000" w:rsidRPr="00000000">
        <w:rPr>
          <w:rtl w:val="0"/>
        </w:rPr>
        <w:t xml:space="preserve">, invece di frustrarti quando non riesci a mantenere la stessa concentrazione in ogni situazione.</w:t>
      </w:r>
    </w:p>
    <w:p w:rsidR="00000000" w:rsidDel="00000000" w:rsidP="00000000" w:rsidRDefault="00000000" w:rsidRPr="00000000" w14:paraId="00000017">
      <w:pPr>
        <w:spacing w:before="240" w:lineRule="auto"/>
        <w:rPr/>
      </w:pPr>
      <w:r w:rsidDel="00000000" w:rsidR="00000000" w:rsidRPr="00000000">
        <w:rPr>
          <w:rtl w:val="0"/>
        </w:rPr>
        <w:t xml:space="preserve">Una seconda verità importante è legata al concetto di </w:t>
      </w:r>
      <w:r w:rsidDel="00000000" w:rsidR="00000000" w:rsidRPr="00000000">
        <w:rPr>
          <w:b w:val="1"/>
          <w:bCs w:val="1"/>
          <w:rtl w:val="0"/>
        </w:rPr>
        <w:t xml:space="preserve">carico cognitivo</w:t>
      </w:r>
      <w:r w:rsidDel="00000000" w:rsidR="00000000" w:rsidRPr="00000000">
        <w:rPr>
          <w:rtl w:val="0"/>
        </w:rPr>
        <w:t xml:space="preserve">. Pensa al tuo cervello come a un computer con una RAM limitata: se apri troppe finestre insieme, si rallenta. Allo stesso modo, se provi a tenere attivi troppi pensieri, la tua “RAM mentale” si satura e perdi efficienza. Il risultato? Ti stanchi prima, ricordi meno, e ti sembra di non concludere nulla. Per questo è fondamentale </w:t>
      </w:r>
      <w:r w:rsidDel="00000000" w:rsidR="00000000" w:rsidRPr="00000000">
        <w:rPr>
          <w:b w:val="1"/>
          <w:bCs w:val="1"/>
          <w:rtl w:val="0"/>
        </w:rPr>
        <w:t xml:space="preserve">limitare le tracce aperte</w:t>
      </w:r>
      <w:r w:rsidDel="00000000" w:rsidR="00000000" w:rsidRPr="00000000">
        <w:rPr>
          <w:rtl w:val="0"/>
        </w:rPr>
        <w:t xml:space="preserve">: lavorare su una cosa alla volta permette al cervello di dedicare piena energia a quel compito, liberando memoria e riducendo lo stress.</w:t>
      </w:r>
    </w:p>
    <w:p w:rsidR="00000000" w:rsidDel="00000000" w:rsidP="00000000" w:rsidRDefault="00000000" w:rsidRPr="00000000" w14:paraId="00000018">
      <w:pPr>
        <w:spacing w:before="240" w:lineRule="auto"/>
        <w:rPr/>
      </w:pPr>
      <w:r w:rsidDel="00000000" w:rsidR="00000000" w:rsidRPr="00000000">
        <w:rPr>
          <w:rtl w:val="0"/>
        </w:rPr>
        <w:t xml:space="preserve">Qui si inserisce il mito del multitasking. Molti studenti pensano che studiare con il libro aperto, il cellulare vicino e le notifiche attive significhi essere “produttivi”. In realtà, ogni volta che cambi attività, anche solo per guardare un messaggio, il cervello paga un </w:t>
      </w:r>
      <w:r w:rsidDel="00000000" w:rsidR="00000000" w:rsidRPr="00000000">
        <w:rPr>
          <w:b w:val="1"/>
          <w:bCs w:val="1"/>
          <w:rtl w:val="0"/>
        </w:rPr>
        <w:t xml:space="preserve">costo di switch</w:t>
      </w:r>
      <w:r w:rsidDel="00000000" w:rsidR="00000000" w:rsidRPr="00000000">
        <w:rPr>
          <w:rtl w:val="0"/>
        </w:rPr>
        <w:t xml:space="preserve">: servono secondi, a volte minuti, per ritrovare lo stesso livello di concentrazione di prima. È come interrompere continuamente una maratona per fare passi indietro: non solo non arrivi prima, ma arrivi più stanco e con meno risultati. Capire questo significa accettare che </w:t>
      </w:r>
      <w:r w:rsidDel="00000000" w:rsidR="00000000" w:rsidRPr="00000000">
        <w:rPr>
          <w:b w:val="1"/>
          <w:bCs w:val="1"/>
          <w:rtl w:val="0"/>
        </w:rPr>
        <w:t xml:space="preserve">il multitasking non esiste davvero</w:t>
      </w:r>
      <w:r w:rsidDel="00000000" w:rsidR="00000000" w:rsidRPr="00000000">
        <w:rPr>
          <w:rtl w:val="0"/>
        </w:rPr>
        <w:t xml:space="preserve">: esiste solo un rapido alternarsi di compiti che riduce l’efficienza.</w:t>
      </w:r>
    </w:p>
    <w:p w:rsidR="00000000" w:rsidDel="00000000" w:rsidP="00000000" w:rsidRDefault="00000000" w:rsidRPr="00000000" w14:paraId="00000019">
      <w:pPr>
        <w:spacing w:before="240" w:lineRule="auto"/>
        <w:rPr/>
      </w:pPr>
      <w:r w:rsidDel="00000000" w:rsidR="00000000" w:rsidRPr="00000000">
        <w:rPr>
          <w:rtl w:val="0"/>
        </w:rPr>
        <w:t xml:space="preserve">Oltre alla gestione dei compiti, esistono i cosiddetti </w:t>
      </w:r>
      <w:r w:rsidDel="00000000" w:rsidR="00000000" w:rsidRPr="00000000">
        <w:rPr>
          <w:b w:val="1"/>
          <w:bCs w:val="1"/>
          <w:rtl w:val="0"/>
        </w:rPr>
        <w:t xml:space="preserve">trigger attentivi</w:t>
      </w:r>
      <w:r w:rsidDel="00000000" w:rsidR="00000000" w:rsidRPr="00000000">
        <w:rPr>
          <w:rtl w:val="0"/>
        </w:rPr>
        <w:t xml:space="preserve">. Sono stimoli che possono accendere o spegnere la concentrazione. Alcuni sono </w:t>
      </w:r>
      <w:r w:rsidDel="00000000" w:rsidR="00000000" w:rsidRPr="00000000">
        <w:rPr>
          <w:b w:val="1"/>
          <w:bCs w:val="1"/>
          <w:rtl w:val="0"/>
        </w:rPr>
        <w:t xml:space="preserve">interni</w:t>
      </w:r>
      <w:r w:rsidDel="00000000" w:rsidR="00000000" w:rsidRPr="00000000">
        <w:rPr>
          <w:rtl w:val="0"/>
        </w:rPr>
        <w:t xml:space="preserve">, come i pensieri che arrivano all’improvviso (“ho dimenticato di rispondere a quel messaggio”, “cosa mangerò a cena?”). Altri sono </w:t>
      </w:r>
      <w:r w:rsidDel="00000000" w:rsidR="00000000" w:rsidRPr="00000000">
        <w:rPr>
          <w:b w:val="1"/>
          <w:bCs w:val="1"/>
          <w:rtl w:val="0"/>
        </w:rPr>
        <w:t xml:space="preserve">esterni</w:t>
      </w:r>
      <w:r w:rsidDel="00000000" w:rsidR="00000000" w:rsidRPr="00000000">
        <w:rPr>
          <w:rtl w:val="0"/>
        </w:rPr>
        <w:t xml:space="preserve">, come il rumore di un messaggio WhatsApp, una persona che entra nella stanza, o un pop‑up sullo schermo. Non puoi eliminarli del tutto, ma puoi imparare a riconoscerli e ridurne l’impatto. Ad esempio, scrivere velocemente su un foglio il pensiero che ti distrae e rimandarlo a dopo è un modo per non perdere la traccia principale.</w:t>
      </w:r>
    </w:p>
    <w:p w:rsidR="00000000" w:rsidDel="00000000" w:rsidP="00000000" w:rsidRDefault="00000000" w:rsidRPr="00000000" w14:paraId="0000001A">
      <w:pPr>
        <w:spacing w:before="240" w:lineRule="auto"/>
        <w:rPr/>
      </w:pPr>
      <w:r w:rsidDel="00000000" w:rsidR="00000000" w:rsidRPr="00000000">
        <w:rPr>
          <w:rtl w:val="0"/>
        </w:rPr>
        <w:t xml:space="preserve">Infine, c’è la </w:t>
      </w:r>
      <w:r w:rsidDel="00000000" w:rsidR="00000000" w:rsidRPr="00000000">
        <w:rPr>
          <w:b w:val="1"/>
          <w:bCs w:val="1"/>
          <w:rtl w:val="0"/>
        </w:rPr>
        <w:t xml:space="preserve">curva di attivazione</w:t>
      </w:r>
      <w:r w:rsidDel="00000000" w:rsidR="00000000" w:rsidRPr="00000000">
        <w:rPr>
          <w:rtl w:val="0"/>
        </w:rPr>
        <w:t xml:space="preserve">: quando inizi a studiare, la concentrazione non arriva immediatamente. </w:t>
      </w:r>
    </w:p>
    <w:p w:rsidR="00000000" w:rsidDel="00000000" w:rsidP="00000000" w:rsidRDefault="00000000" w:rsidRPr="00000000" w14:paraId="0000001B">
      <w:pPr>
        <w:spacing w:before="240" w:lineRule="auto"/>
        <w:jc w:val="center"/>
        <w:rPr/>
      </w:pPr>
      <w:r w:rsidDel="00000000" w:rsidR="00000000" w:rsidRPr="00000000">
        <w:rPr/>
        <w:drawing>
          <wp:inline distB="114300" distT="114300" distL="114300" distR="114300">
            <wp:extent cx="3758213" cy="3270799"/>
            <wp:effectExtent b="0" l="0" r="0" t="0"/>
            <wp:docPr id="2" name="image1.png"/>
            <a:graphic>
              <a:graphicData uri="http://schemas.openxmlformats.org/drawingml/2006/picture">
                <pic:pic>
                  <pic:nvPicPr>
                    <pic:cNvPr id="0" name="image1.png"/>
                    <pic:cNvPicPr preferRelativeResize="0"/>
                  </pic:nvPicPr>
                  <pic:blipFill>
                    <a:blip r:embed="rId8"/>
                    <a:srcRect b="6898" l="0" r="0" t="5925"/>
                    <a:stretch>
                      <a:fillRect/>
                    </a:stretch>
                  </pic:blipFill>
                  <pic:spPr>
                    <a:xfrm>
                      <a:off x="0" y="0"/>
                      <a:ext cx="3758213" cy="327079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240" w:lineRule="auto"/>
        <w:rPr/>
      </w:pPr>
      <w:r w:rsidDel="00000000" w:rsidR="00000000" w:rsidRPr="00000000">
        <w:rPr>
          <w:rtl w:val="0"/>
        </w:rPr>
        <w:t xml:space="preserve">Servono in media da 1 a 3 minuti per entrare in stato di focus, come un’auto che deve scaldare il motore prima di correre. Molti studenti mollano proprio in questo breve lasso di tempo, pensando di non essere motivati o di non avere abbastanza forza di volontà. In realtà è del tutto normale. Sapere che la curva esiste ti permette di </w:t>
      </w:r>
      <w:r w:rsidDel="00000000" w:rsidR="00000000" w:rsidRPr="00000000">
        <w:rPr>
          <w:b w:val="1"/>
          <w:bCs w:val="1"/>
          <w:rtl w:val="0"/>
        </w:rPr>
        <w:t xml:space="preserve">resistere quel poco necessario</w:t>
      </w:r>
      <w:r w:rsidDel="00000000" w:rsidR="00000000" w:rsidRPr="00000000">
        <w:rPr>
          <w:rtl w:val="0"/>
        </w:rPr>
        <w:t xml:space="preserve">: basta rimanere agganciato al compito con piccole azioni iniziali, e l’attenzione seguirà.</w:t>
      </w:r>
    </w:p>
    <w:p w:rsidR="00000000" w:rsidDel="00000000" w:rsidP="00000000" w:rsidRDefault="00000000" w:rsidRPr="00000000" w14:paraId="0000001D">
      <w:pPr>
        <w:pStyle w:val="Heading3"/>
        <w:spacing w:after="80" w:before="280" w:lineRule="auto"/>
        <w:rPr>
          <w:rFonts w:ascii="Inter" w:cs="Inter" w:eastAsia="Inter" w:hAnsi="Inter"/>
          <w:sz w:val="26"/>
          <w:szCs w:val="26"/>
        </w:rPr>
      </w:pPr>
      <w:bookmarkStart w:colFirst="0" w:colLast="0" w:name="_dv5vkpkf5s2c" w:id="8"/>
      <w:bookmarkEnd w:id="8"/>
      <w:r w:rsidDel="00000000" w:rsidR="00000000" w:rsidRPr="00000000">
        <w:rPr>
          <w:rFonts w:ascii="Inter" w:cs="Inter" w:eastAsia="Inter" w:hAnsi="Inter"/>
          <w:sz w:val="26"/>
          <w:szCs w:val="26"/>
          <w:rtl w:val="0"/>
        </w:rPr>
        <w:t xml:space="preserve">Errori comuni e come evitarli</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b w:val="1"/>
          <w:bCs w:val="1"/>
          <w:rtl w:val="0"/>
        </w:rPr>
        <w:t xml:space="preserve">Credere che la forza di volontà basti</w:t>
      </w:r>
      <w:r w:rsidDel="00000000" w:rsidR="00000000" w:rsidRPr="00000000">
        <w:rPr>
          <w:rtl w:val="0"/>
        </w:rPr>
        <w:t xml:space="preserve">: forzarsi senza strategie porta solo a esaurirsi più velocemente. → Soluzione: conoscere i meccanismi dell’attenzione e usarli a tuo favore.</w:t>
        <w:br w:type="textWrapping"/>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Sovraccaricare la mente con troppe attività contemporanee</w:t>
      </w:r>
      <w:r w:rsidDel="00000000" w:rsidR="00000000" w:rsidRPr="00000000">
        <w:rPr>
          <w:rtl w:val="0"/>
        </w:rPr>
        <w:t xml:space="preserve">: aprire più libri, finestre, app. → Soluzione: limitare le tracce aperte e lavorare in monotasking.</w:t>
        <w:br w:type="textWrapping"/>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bCs w:val="1"/>
          <w:rtl w:val="0"/>
        </w:rPr>
        <w:t xml:space="preserve">Cedere al multitasking</w:t>
      </w:r>
      <w:r w:rsidDel="00000000" w:rsidR="00000000" w:rsidRPr="00000000">
        <w:rPr>
          <w:rtl w:val="0"/>
        </w:rPr>
        <w:t xml:space="preserve">: credere di essere efficienti passando da una chat al libro. → Soluzione: bloccare i canali di distrazione più facili e mantenere il focus sul compito unico.</w:t>
        <w:br w:type="textWrapping"/>
      </w:r>
    </w:p>
    <w:p w:rsidR="00000000" w:rsidDel="00000000" w:rsidP="00000000" w:rsidRDefault="00000000" w:rsidRPr="00000000" w14:paraId="00000021">
      <w:pPr>
        <w:numPr>
          <w:ilvl w:val="0"/>
          <w:numId w:val="13"/>
        </w:numPr>
        <w:spacing w:before="0" w:beforeAutospacing="0" w:lineRule="auto"/>
        <w:ind w:left="720" w:hanging="360"/>
      </w:pPr>
      <w:r w:rsidDel="00000000" w:rsidR="00000000" w:rsidRPr="00000000">
        <w:rPr>
          <w:b w:val="1"/>
          <w:bCs w:val="1"/>
          <w:rtl w:val="0"/>
        </w:rPr>
        <w:t xml:space="preserve">Abbandonare troppo presto</w:t>
      </w:r>
      <w:r w:rsidDel="00000000" w:rsidR="00000000" w:rsidRPr="00000000">
        <w:rPr>
          <w:rtl w:val="0"/>
        </w:rPr>
        <w:t xml:space="preserve">: smettere appena non ci si sente “concentrati”. → Soluzione: ricordarsi della curva di attivazione e resistere almeno 2–3 minuti.</w:t>
        <w:br w:type="textWrapping"/>
      </w:r>
    </w:p>
    <w:p w:rsidR="00000000" w:rsidDel="00000000" w:rsidP="00000000" w:rsidRDefault="00000000" w:rsidRPr="00000000" w14:paraId="00000022">
      <w:pPr>
        <w:pStyle w:val="Heading3"/>
        <w:spacing w:after="80" w:before="280" w:lineRule="auto"/>
        <w:rPr>
          <w:rFonts w:ascii="Inter" w:cs="Inter" w:eastAsia="Inter" w:hAnsi="Inter"/>
          <w:sz w:val="26"/>
          <w:szCs w:val="26"/>
        </w:rPr>
      </w:pPr>
      <w:bookmarkStart w:colFirst="0" w:colLast="0" w:name="_dzrqybxn4si7" w:id="9"/>
      <w:bookmarkEnd w:id="9"/>
      <w:r w:rsidDel="00000000" w:rsidR="00000000" w:rsidRPr="00000000">
        <w:rPr>
          <w:rFonts w:ascii="Inter" w:cs="Inter" w:eastAsia="Inter" w:hAnsi="Inter"/>
          <w:sz w:val="26"/>
          <w:szCs w:val="26"/>
          <w:rtl w:val="0"/>
        </w:rPr>
        <w:t xml:space="preserve">Esempio pratico</w:t>
      </w:r>
    </w:p>
    <w:p w:rsidR="00000000" w:rsidDel="00000000" w:rsidP="00000000" w:rsidRDefault="00000000" w:rsidRPr="00000000" w14:paraId="00000023">
      <w:pPr>
        <w:spacing w:before="240" w:lineRule="auto"/>
        <w:rPr/>
      </w:pPr>
      <w:r w:rsidDel="00000000" w:rsidR="00000000" w:rsidRPr="00000000">
        <w:rPr>
          <w:rtl w:val="0"/>
        </w:rPr>
        <w:t xml:space="preserve">Marta, studentessa di Economia, raccontava di non riuscire a concentrarsi più di dieci minuti. Studiava con il laptop aperto su più schede, il telefono a fianco e la TV accesa in sottofondo. Credeva di essere multitasking, ma in realtà saltava da una cosa all’altra senza finire nulla. Dopo aver capito che la sua RAM mentale era sempre sovraccarica, ha iniziato a studiare con </w:t>
      </w:r>
      <w:r w:rsidDel="00000000" w:rsidR="00000000" w:rsidRPr="00000000">
        <w:rPr>
          <w:b w:val="1"/>
          <w:bCs w:val="1"/>
          <w:rtl w:val="0"/>
        </w:rPr>
        <w:t xml:space="preserve">una sola finestra aperta</w:t>
      </w:r>
      <w:r w:rsidDel="00000000" w:rsidR="00000000" w:rsidRPr="00000000">
        <w:rPr>
          <w:rtl w:val="0"/>
        </w:rPr>
        <w:t xml:space="preserve"> e lasciando il telefono in un’altra stanza. All’inizio ha fatto fatica a resistere alla tentazione di controllarlo, ma dopo pochi giorni ha notato di riuscire a leggere e prendere appunti senza interruzioni anche per un’ora. Questo cambiamento le ha permesso di concludere capitoli interi in una sola sessione, cosa che prima non le era mai riuscita.</w:t>
      </w:r>
    </w:p>
    <w:p w:rsidR="00000000" w:rsidDel="00000000" w:rsidP="00000000" w:rsidRDefault="00000000" w:rsidRPr="00000000" w14:paraId="00000024">
      <w:pPr>
        <w:pStyle w:val="Heading3"/>
        <w:spacing w:after="80" w:before="280" w:lineRule="auto"/>
        <w:rPr>
          <w:rFonts w:ascii="Inter" w:cs="Inter" w:eastAsia="Inter" w:hAnsi="Inter"/>
          <w:sz w:val="26"/>
          <w:szCs w:val="26"/>
        </w:rPr>
      </w:pPr>
      <w:bookmarkStart w:colFirst="0" w:colLast="0" w:name="_pn4xqm5vti79" w:id="10"/>
      <w:bookmarkEnd w:id="10"/>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025">
      <w:pPr>
        <w:numPr>
          <w:ilvl w:val="0"/>
          <w:numId w:val="8"/>
        </w:numPr>
        <w:spacing w:after="0" w:afterAutospacing="0" w:before="240" w:lineRule="auto"/>
        <w:ind w:left="720" w:hanging="360"/>
        <w:rPr/>
      </w:pPr>
      <w:r w:rsidDel="00000000" w:rsidR="00000000" w:rsidRPr="00000000">
        <w:rPr>
          <w:rtl w:val="0"/>
        </w:rPr>
        <w:t xml:space="preserve">Scegli il tipo di attenzione che ti serve per ogni compito: laser per un testo difficile, selettiva in biblioteca, alternata per esercizi misti.</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Chiudi tutte le finestre e schede non necessarie: </w:t>
      </w:r>
      <w:r w:rsidDel="00000000" w:rsidR="00000000" w:rsidRPr="00000000">
        <w:rPr>
          <w:b w:val="1"/>
          <w:bCs w:val="1"/>
          <w:rtl w:val="0"/>
        </w:rPr>
        <w:t xml:space="preserve">una sola cosa sul tavolo, una sola cosa nello schermo</w:t>
      </w:r>
      <w:r w:rsidDel="00000000" w:rsidR="00000000" w:rsidRPr="00000000">
        <w:rPr>
          <w:rtl w:val="0"/>
        </w:rPr>
        <w:t xml:space="preserve">.</w:t>
        <w:br w:type="textWrapping"/>
      </w:r>
    </w:p>
    <w:p w:rsidR="00000000" w:rsidDel="00000000" w:rsidP="00000000" w:rsidRDefault="00000000" w:rsidRPr="00000000" w14:paraId="00000027">
      <w:pPr>
        <w:numPr>
          <w:ilvl w:val="0"/>
          <w:numId w:val="8"/>
        </w:numPr>
        <w:spacing w:before="0" w:beforeAutospacing="0" w:lineRule="auto"/>
        <w:ind w:left="720" w:hanging="360"/>
        <w:rPr/>
      </w:pPr>
      <w:r w:rsidDel="00000000" w:rsidR="00000000" w:rsidRPr="00000000">
        <w:rPr>
          <w:rtl w:val="0"/>
        </w:rPr>
        <w:t xml:space="preserve">Quando senti la tentazione di mollare subito, ricorda: </w:t>
      </w:r>
      <w:r w:rsidDel="00000000" w:rsidR="00000000" w:rsidRPr="00000000">
        <w:rPr>
          <w:i w:val="1"/>
          <w:iCs w:val="1"/>
          <w:rtl w:val="0"/>
        </w:rPr>
        <w:t xml:space="preserve">la curva di attivazione dura solo pochi minuti</w:t>
      </w:r>
      <w:r w:rsidDel="00000000" w:rsidR="00000000" w:rsidRPr="00000000">
        <w:rPr>
          <w:rtl w:val="0"/>
        </w:rPr>
        <w:t xml:space="preserve">. Supera quel momento e la concentrazione arriverà.</w:t>
      </w:r>
    </w:p>
    <w:p w:rsidR="00000000" w:rsidDel="00000000" w:rsidP="00000000" w:rsidRDefault="00000000" w:rsidRPr="00000000" w14:paraId="00000028">
      <w:pPr>
        <w:pStyle w:val="Heading3"/>
        <w:spacing w:after="80" w:before="280" w:lineRule="auto"/>
        <w:rPr>
          <w:rFonts w:ascii="Inter" w:cs="Inter" w:eastAsia="Inter" w:hAnsi="Inter"/>
          <w:sz w:val="26"/>
          <w:szCs w:val="26"/>
        </w:rPr>
      </w:pPr>
      <w:bookmarkStart w:colFirst="0" w:colLast="0" w:name="_l4in38xdjpg6" w:id="11"/>
      <w:bookmarkEnd w:id="11"/>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029">
      <w:pPr>
        <w:numPr>
          <w:ilvl w:val="0"/>
          <w:numId w:val="11"/>
        </w:numPr>
        <w:spacing w:after="0" w:afterAutospacing="0" w:before="240" w:lineRule="auto"/>
        <w:ind w:left="720" w:hanging="360"/>
        <w:rPr/>
      </w:pPr>
      <w:r w:rsidDel="00000000" w:rsidR="00000000" w:rsidRPr="00000000">
        <w:rPr>
          <w:rtl w:val="0"/>
        </w:rPr>
        <w:t xml:space="preserve">Segna sul tuo quaderno una colonna “Compito principale” e una “Distrazioni parcheggiate”.</w:t>
        <w:br w:type="textWrapping"/>
      </w:r>
    </w:p>
    <w:p w:rsidR="00000000" w:rsidDel="00000000" w:rsidP="00000000" w:rsidRDefault="00000000" w:rsidRPr="00000000" w14:paraId="0000002A">
      <w:pPr>
        <w:numPr>
          <w:ilvl w:val="0"/>
          <w:numId w:val="11"/>
        </w:numPr>
        <w:spacing w:after="0" w:afterAutospacing="0" w:before="0" w:beforeAutospacing="0" w:lineRule="auto"/>
        <w:ind w:left="720" w:hanging="360"/>
        <w:rPr/>
      </w:pPr>
      <w:r w:rsidDel="00000000" w:rsidR="00000000" w:rsidRPr="00000000">
        <w:rPr>
          <w:rtl w:val="0"/>
        </w:rPr>
        <w:t xml:space="preserve">Inizia il compito scegliendo quale tipo di attenzione usare.</w:t>
        <w:br w:type="textWrapping"/>
      </w:r>
    </w:p>
    <w:p w:rsidR="00000000" w:rsidDel="00000000" w:rsidP="00000000" w:rsidRDefault="00000000" w:rsidRPr="00000000" w14:paraId="0000002B">
      <w:pPr>
        <w:numPr>
          <w:ilvl w:val="0"/>
          <w:numId w:val="11"/>
        </w:numPr>
        <w:spacing w:before="0" w:beforeAutospacing="0" w:lineRule="auto"/>
        <w:ind w:left="720" w:hanging="360"/>
        <w:rPr/>
      </w:pPr>
      <w:r w:rsidDel="00000000" w:rsidR="00000000" w:rsidRPr="00000000">
        <w:rPr>
          <w:rtl w:val="0"/>
        </w:rPr>
        <w:t xml:space="preserve">Resisti almeno 3 minuti prima di valutare se sei concentrato: nella maggior parte dei casi lo sarai.</w:t>
      </w:r>
    </w:p>
    <w:p w:rsidR="00000000" w:rsidDel="00000000" w:rsidP="00000000" w:rsidRDefault="00000000" w:rsidRPr="00000000" w14:paraId="0000002C">
      <w:pPr>
        <w:pStyle w:val="Heading1"/>
        <w:rPr>
          <w:rFonts w:ascii="Inter" w:cs="Inter" w:eastAsia="Inter" w:hAnsi="Inter"/>
        </w:rPr>
        <w:sectPr>
          <w:type w:val="nextPage"/>
          <w:pgSz w:h="16840" w:w="11910" w:orient="portrait"/>
          <w:pgMar w:bottom="839.0551181102363" w:top="1580" w:left="1559.0551181102364" w:right="1559.0551181102364" w:header="0" w:footer="643"/>
        </w:sectPr>
      </w:pPr>
      <w:bookmarkStart w:colFirst="0" w:colLast="0" w:name="_15c4uy1xy2lh" w:id="12"/>
      <w:bookmarkEnd w:id="12"/>
      <w:r w:rsidDel="00000000" w:rsidR="00000000" w:rsidRPr="00000000">
        <w:rPr>
          <w:rtl w:val="0"/>
        </w:rPr>
      </w:r>
    </w:p>
    <w:p w:rsidR="00000000" w:rsidDel="00000000" w:rsidP="00000000" w:rsidRDefault="00000000" w:rsidRPr="00000000" w14:paraId="0000002D">
      <w:pPr>
        <w:pStyle w:val="Heading1"/>
        <w:rPr>
          <w:rFonts w:ascii="Inter" w:cs="Inter" w:eastAsia="Inter" w:hAnsi="Inter"/>
        </w:rPr>
      </w:pPr>
      <w:bookmarkStart w:colFirst="0" w:colLast="0" w:name="_fvrjq7qdw8nl" w:id="13"/>
      <w:bookmarkEnd w:id="13"/>
      <w:r w:rsidDel="00000000" w:rsidR="00000000" w:rsidRPr="00000000">
        <w:rPr>
          <w:rFonts w:ascii="Inter" w:cs="Inter" w:eastAsia="Inter" w:hAnsi="Inter"/>
          <w:rtl w:val="0"/>
        </w:rPr>
        <w:t xml:space="preserve">Capitolo 2 – Preparare il “campo attentivo”: meno stimoli, più trazione</w:t>
      </w:r>
    </w:p>
    <w:p w:rsidR="00000000" w:rsidDel="00000000" w:rsidP="00000000" w:rsidRDefault="00000000" w:rsidRPr="00000000" w14:paraId="0000002E">
      <w:pPr>
        <w:pStyle w:val="Heading3"/>
        <w:spacing w:after="80" w:before="280" w:lineRule="auto"/>
        <w:rPr>
          <w:rFonts w:ascii="Inter" w:cs="Inter" w:eastAsia="Inter" w:hAnsi="Inter"/>
          <w:sz w:val="26"/>
          <w:szCs w:val="26"/>
        </w:rPr>
      </w:pPr>
      <w:bookmarkStart w:colFirst="0" w:colLast="0" w:name="_wsv1mn979ulb" w:id="14"/>
      <w:bookmarkEnd w:id="14"/>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2F">
      <w:pPr>
        <w:spacing w:before="240" w:lineRule="auto"/>
        <w:rPr/>
      </w:pPr>
      <w:r w:rsidDel="00000000" w:rsidR="00000000" w:rsidRPr="00000000">
        <w:rPr>
          <w:rtl w:val="0"/>
        </w:rPr>
        <w:t xml:space="preserve">In questo capitolo capirai perché l’attenzione non nasce nel vuoto ma dentro un “campo” fatto di luce, suoni, superfici, postura e micro‑segnali digitali. Imparerai a impostare l’</w:t>
      </w:r>
      <w:r w:rsidDel="00000000" w:rsidR="00000000" w:rsidRPr="00000000">
        <w:rPr>
          <w:b w:val="1"/>
          <w:bCs w:val="1"/>
          <w:rtl w:val="0"/>
        </w:rPr>
        <w:t xml:space="preserve">ambiente</w:t>
      </w:r>
      <w:r w:rsidDel="00000000" w:rsidR="00000000" w:rsidRPr="00000000">
        <w:rPr>
          <w:rtl w:val="0"/>
        </w:rPr>
        <w:t xml:space="preserve"> in modo che spinga naturalmente verso il focus, riducendo il rumore visivo e sonoro e semplificando ciò che vedi sullo schermo. Scoprirai soglie pratiche per luce, distanza, temperatura e aria, così da prolungare la concentrazione senza sforzo extra.</w:t>
      </w:r>
    </w:p>
    <w:p w:rsidR="00000000" w:rsidDel="00000000" w:rsidP="00000000" w:rsidRDefault="00000000" w:rsidRPr="00000000" w14:paraId="00000030">
      <w:pPr>
        <w:spacing w:before="240" w:lineRule="auto"/>
        <w:rPr/>
      </w:pPr>
      <w:r w:rsidDel="00000000" w:rsidR="00000000" w:rsidRPr="00000000">
        <w:rPr>
          <w:rtl w:val="0"/>
        </w:rPr>
        <w:t xml:space="preserve">Quando si parla di concentrazione, molti immaginano una battaglia interiore fatta di forza di volontà. In realtà il primo alleato del focus è ciò che ti circonda: quello che i tuoi occhi vedono, quello che le tue orecchie sentono, il modo in cui il corpo è appoggiato e il modo in cui lo schermo si presenta. Un ambiente che “tira” nella direzione giusta ti regala minuti di attenzione reale senza che tu debba stringere i denti. All’opposto, un ambiente pieno di </w:t>
      </w:r>
      <w:r w:rsidDel="00000000" w:rsidR="00000000" w:rsidRPr="00000000">
        <w:rPr>
          <w:b w:val="1"/>
          <w:bCs w:val="1"/>
          <w:rtl w:val="0"/>
        </w:rPr>
        <w:t xml:space="preserve">stimoli </w:t>
      </w:r>
      <w:r w:rsidDel="00000000" w:rsidR="00000000" w:rsidRPr="00000000">
        <w:rPr>
          <w:rtl w:val="0"/>
        </w:rPr>
        <w:t xml:space="preserve">irrilevanti ti consuma energia prima ancora di iniziare.</w:t>
      </w:r>
    </w:p>
    <w:p w:rsidR="00000000" w:rsidDel="00000000" w:rsidP="00000000" w:rsidRDefault="00000000" w:rsidRPr="00000000" w14:paraId="00000031">
      <w:pPr>
        <w:spacing w:before="240" w:lineRule="auto"/>
        <w:rPr/>
      </w:pPr>
      <w:r w:rsidDel="00000000" w:rsidR="00000000" w:rsidRPr="00000000">
        <w:rPr>
          <w:rtl w:val="0"/>
        </w:rPr>
        <w:t xml:space="preserve">Partiamo da ciò che resta nel </w:t>
      </w:r>
      <w:r w:rsidDel="00000000" w:rsidR="00000000" w:rsidRPr="00000000">
        <w:rPr>
          <w:b w:val="1"/>
          <w:bCs w:val="1"/>
          <w:rtl w:val="0"/>
        </w:rPr>
        <w:t xml:space="preserve">cono visivo</w:t>
      </w:r>
      <w:r w:rsidDel="00000000" w:rsidR="00000000" w:rsidRPr="00000000">
        <w:rPr>
          <w:rtl w:val="0"/>
        </w:rPr>
        <w:t xml:space="preserve">, cioè l’insieme degli elementi che puoi vedere senza girare la testa. Ogni oggetto in quella cornice occupa una piccola quota di attenzione potenziale. Una scrivania affollata fa da calamita per micro‑pensieri: il portapenne intasato ti ricorda che dovresti comprare ricariche, la tazza vuota ti suggerisce di alzarti, il libretto di un altro esame apre una seconda traccia mentale. L’obiettivo non è la perfezione ascetica, ma la chiarezza. Prima di studiare, usa due gesti standard: togli tutto ciò che non serve al compito attuale e lascia solo tre elementi funzionali, per esempio materiale del corso, acqua e un foglio “parcheggio” dove scrivere al volo le idee che vorresti seguire più tardi. Anche lo schermo è parte del cono visivo: un’unica finestra, nessuna barra laterale superflua, niente notifiche a vista. Così la tua attenzione non deve scegliere ogni secondo cosa ignorare.</w:t>
      </w:r>
    </w:p>
    <w:p w:rsidR="00000000" w:rsidDel="00000000" w:rsidP="00000000" w:rsidRDefault="00000000" w:rsidRPr="00000000" w14:paraId="00000032">
      <w:pPr>
        <w:spacing w:before="240" w:lineRule="auto"/>
        <w:rPr/>
      </w:pPr>
      <w:r w:rsidDel="00000000" w:rsidR="00000000" w:rsidRPr="00000000">
        <w:rPr>
          <w:rtl w:val="0"/>
        </w:rPr>
        <w:t xml:space="preserve">La luce gioca un secondo ruolo chiave. Gli occhi sono il primo canale della concentrazione e si stancano se la luminosità è scarsa o disomogenea. Una regola semplice è puntare a una luce che non faccia ombra sulla pagina e che non abbagli lo schermo. Se lavori su carta, una lampada orientata a 45 gradi rispetto al piano riduce riflessi e migliora il contrasto tra testo e sfondo. Se lavori al computer, controlla tre parametri: luminosità, contrasto e temperatura colore. La luminosità dovrebbe pareggiare quella dell’ambiente: se è troppo alta, l’occhio si contrae; se è troppo bassa, si sforza per leggere. Il contrasto deve rendere le lettere nitide senza farle “bruciare”; la temperatura più fredda può aiutare nel pieno del giorno, una più calda riduce l’affaticamento la sera. La distanza occhi‑schermo è un altro fattore spesso sottovalutato: mantienila circa a un braccio, con la linea degli occhi leggermente sopra il bordo superiore del monitor. Questo piccolissimo dettaglio previene la tendenza a sporgerti in avanti, che nel tempo diventa tensione cervicale e distrazione.</w:t>
      </w:r>
    </w:p>
    <w:p w:rsidR="00000000" w:rsidDel="00000000" w:rsidP="00000000" w:rsidRDefault="00000000" w:rsidRPr="00000000" w14:paraId="00000033">
      <w:pPr>
        <w:spacing w:before="240" w:lineRule="auto"/>
        <w:rPr/>
      </w:pPr>
      <w:r w:rsidDel="00000000" w:rsidR="00000000" w:rsidRPr="00000000">
        <w:rPr>
          <w:rtl w:val="0"/>
        </w:rPr>
        <w:t xml:space="preserve">Il suono è il terzo pilastro. Qualcuno preferisce il silenzio assoluto, altri lavorano meglio con una “maschera sonora” che uniforma i rumori intermittenti. Immagina di essere in biblioteca: il fruscio delle pagine è costante, ma qualcuno che tossisce o una sedia che striscia spezzano l’attenzione. Una traccia di rumore bianco o rosa a volume basso può “coprire” questi picchi, così l’ambiente diventa acusticamente più uniforme. Le cuffie over‑ear aiutano a isolare senza premere, i tappi riducono i decibel quando serve pace totale. Il punto non è creare un bunker sensoriale, ma trovare un suono di fondo che riduca le sorprese acustiche. È utile stabilire un segnale di inizio, come indossare le cuffie solo per il lavoro profondo: questo gesto diventa una piccola ancora mentale che dice al cervello “ora si lavora”.</w:t>
      </w:r>
    </w:p>
    <w:p w:rsidR="00000000" w:rsidDel="00000000" w:rsidP="00000000" w:rsidRDefault="00000000" w:rsidRPr="00000000" w14:paraId="00000034">
      <w:pPr>
        <w:spacing w:before="240" w:lineRule="auto"/>
        <w:rPr/>
      </w:pPr>
      <w:r w:rsidDel="00000000" w:rsidR="00000000" w:rsidRPr="00000000">
        <w:rPr>
          <w:rtl w:val="0"/>
        </w:rPr>
        <w:t xml:space="preserve">Arriviamo al corpo. La postura è spesso presentata come una lezioncina moralistica, ma in realtà è un’impostazione di </w:t>
      </w:r>
      <w:r w:rsidDel="00000000" w:rsidR="00000000" w:rsidRPr="00000000">
        <w:rPr>
          <w:i w:val="1"/>
          <w:iCs w:val="1"/>
          <w:rtl w:val="0"/>
        </w:rPr>
        <w:t xml:space="preserve">appoggi stabili</w:t>
      </w:r>
      <w:r w:rsidDel="00000000" w:rsidR="00000000" w:rsidRPr="00000000">
        <w:rPr>
          <w:rtl w:val="0"/>
        </w:rPr>
        <w:t xml:space="preserve"> che libera attenzione. Seduto bene significa piedi in contatto pieno col pavimento, bacino appoggiato sul terzo anteriore della sedia, schiena che trova un sostegno naturale senza costrizione. Il piano di lavoro dovrebbe essere all’altezza dei gomiti quando l’avambraccio è rilassato. Quattro conseguenze: respiri meglio, gli occhi si allineano allo schermo, le spalle smettono di trasformarsi in una morsa e la mente non riceve segnali di fastidio da gestire in parallelo. Anche i micro‑movimenti contano: cambiare leggermente posizione ogni tanto è come rilasciare una valvola di pressione, evita che il corpo diventi la tua principale distrazione.</w:t>
      </w:r>
    </w:p>
    <w:p w:rsidR="00000000" w:rsidDel="00000000" w:rsidP="00000000" w:rsidRDefault="00000000" w:rsidRPr="00000000" w14:paraId="00000035">
      <w:pPr>
        <w:spacing w:before="240" w:lineRule="auto"/>
        <w:rPr/>
      </w:pPr>
      <w:r w:rsidDel="00000000" w:rsidR="00000000" w:rsidRPr="00000000">
        <w:rPr>
          <w:rtl w:val="0"/>
        </w:rPr>
        <w:t xml:space="preserve">Temperatura, aria e idratazione sono parametri “di fondo” che influenzano la tenuta attentiva senza farsi notare. In un ambiente troppo caldo la sonnolenza arriva prima; in uno troppo freddo il corpo si irrigidisce e invia segnali di disagio. L’idea non è inseguire un numero perfetto, ma rimanere in una fascia in cui non senti il bisogno di coprirti o scoprirti di continuo. L’aria viziata riduce l’ossigeno disponibile e opacizza la mente: aprire la finestra per pochi minuti tra un blocco e l’altro è più utile di quanto sembri. L’acqua merita una menzione a parte: bere regolarmente piccole quantità mantiene il cervello in condizioni ideali. Tieni la bottiglia a portata ma non visibile ogni secondo sul bordo della visuale, così non diventa un richiamo continuo.</w:t>
      </w:r>
    </w:p>
    <w:p w:rsidR="00000000" w:rsidDel="00000000" w:rsidP="00000000" w:rsidRDefault="00000000" w:rsidRPr="00000000" w14:paraId="00000036">
      <w:pPr>
        <w:spacing w:before="240" w:lineRule="auto"/>
        <w:rPr/>
      </w:pPr>
      <w:r w:rsidDel="00000000" w:rsidR="00000000" w:rsidRPr="00000000">
        <w:rPr>
          <w:rtl w:val="0"/>
        </w:rPr>
        <w:t xml:space="preserve">Infine, lo “schermo pulito”. Quando apri un documento o un PDF, tutto ciò che non è funzionale al compito consuma una briciola di attenzione: menù espansi, notifiche del sistema, finestre dietro al documento, icone che lampeggiano. Il layout a prova di distrazione ha poche caratteristiche precise: una sola finestra attiva, barra dei menù in modalità compatta, caratteri leggibili senza zoom eccessivi, nessun pop‑up attivo, nessun contatore rosso di messaggi da qualche parte. Sembra una sciocchezza, ma dieci piccole sottrazioni trasformano lo schermo in un luogo calmo dove il testo è l’unico protagonista.</w:t>
      </w:r>
    </w:p>
    <w:p w:rsidR="00000000" w:rsidDel="00000000" w:rsidP="00000000" w:rsidRDefault="00000000" w:rsidRPr="00000000" w14:paraId="00000037">
      <w:pPr>
        <w:spacing w:before="240" w:lineRule="auto"/>
        <w:rPr/>
      </w:pPr>
      <w:r w:rsidDel="00000000" w:rsidR="00000000" w:rsidRPr="00000000">
        <w:rPr>
          <w:rtl w:val="0"/>
        </w:rPr>
        <w:t xml:space="preserve">A questo punto puoi iniziare a pensare al tuo “campo attentivo” come a un set di interruttori. Prima di studiare, fai una breve sequenza: libera il cono visivo, regola luce e distanza, crea il paesaggio sonoro che preferisci, sistema l’appoggio del corpo, verifica aria e acqua, pulisci lo schermo. Non hai bisogno di più di due minuti: la routine si impara in fretta e diventa quasi automatica. È un investimento minuscolo che rende ogni sessione più lunga e più stabile.</w:t>
      </w:r>
    </w:p>
    <w:p w:rsidR="00000000" w:rsidDel="00000000" w:rsidP="00000000" w:rsidRDefault="00000000" w:rsidRPr="00000000" w14:paraId="00000038">
      <w:pPr>
        <w:spacing w:before="240" w:lineRule="auto"/>
        <w:rPr/>
      </w:pPr>
      <w:r w:rsidDel="00000000" w:rsidR="00000000" w:rsidRPr="00000000">
        <w:rPr>
          <w:rtl w:val="0"/>
        </w:rPr>
        <w:t xml:space="preserve">Gli errori più comuni nascono dall’idea che il comfort sia un lusso. Molti studenti si sforzano di resistere in posizioni scomode, con luci sbagliate e rumori invadenti, come se soffrire fosse parte del contratto. Invece il disagio è un generatore costante di micro‑interruzioni. Se senti un fastidio, lo cerchi, lo alimenti, lo aggiusti: intanto l’attenzione se n’è andata da un’altra parte. Imparare a “leggere” il campo attentivo significa prevenire quel fastidio prima che inizi, in modo che la tua mente non debba combattere su due fronti.</w:t>
      </w:r>
    </w:p>
    <w:p w:rsidR="00000000" w:rsidDel="00000000" w:rsidP="00000000" w:rsidRDefault="00000000" w:rsidRPr="00000000" w14:paraId="00000039">
      <w:pPr>
        <w:spacing w:before="240" w:lineRule="auto"/>
        <w:rPr/>
      </w:pPr>
      <w:r w:rsidDel="00000000" w:rsidR="00000000" w:rsidRPr="00000000">
        <w:rPr>
          <w:rtl w:val="0"/>
        </w:rPr>
        <w:t xml:space="preserve">Considera ad esempio la storia di Karim, studente di Ingegneria. Studiava in un monolocale e si lamentava di non riuscire a restare concentrato più di venti minuti. Aveva libri, attrezzi, cavi e post‑it su ogni superficie; lavorava con il portatile sulle ginocchia e una lampada troppo bassa che creava riflessi; teneva la finestra chiusa per paura dei rumori della strada. Gli bastò applicare una versione essenziale di quanto hai letto: ha liberato il tavolo lasciando solo il materiale dell’esame e un quaderno, ha alzato lo schermo all’altezza degli occhi appoggiandolo su due libri, ha spostato la lampada lateralmente e impostato il monitor con luminosità simile all’ambiente. Ha messo una traccia di rumore rosa in cuffia e ha aperto il documento in modalità a schermo intero. Il risultato? Dopo una settimana riferiva sessioni di quarantacinque minuti senza sforzo e una stanchezza serale molto più bassa. Non aveva cambiato il programma di studio, aveva cambiato il campo.</w:t>
      </w:r>
    </w:p>
    <w:p w:rsidR="00000000" w:rsidDel="00000000" w:rsidP="00000000" w:rsidRDefault="00000000" w:rsidRPr="00000000" w14:paraId="0000003A">
      <w:pPr>
        <w:spacing w:before="240" w:lineRule="auto"/>
        <w:rPr/>
      </w:pPr>
      <w:r w:rsidDel="00000000" w:rsidR="00000000" w:rsidRPr="00000000">
        <w:rPr>
          <w:rtl w:val="0"/>
        </w:rPr>
        <w:t xml:space="preserve">Per evitare di confondere questi interventi con tecniche di organizzazione o gestione del tempo, ricordati che qui non stai pianificando l’agenda né suddividendo le ore. Stai solo eliminando attriti. L’attenzione è un bene fragile: se il mondo che vedi, senti e tocchi collabora, la mente può dedicarsi al contenuto senza trattenere il fiato. Piccoli aggiustamenti sensoriali valgono più di grandi promesse motivazionali, perché non dipendono dal tuo umore o dalla tua energia del momento.</w:t>
      </w:r>
    </w:p>
    <w:p w:rsidR="00000000" w:rsidDel="00000000" w:rsidP="00000000" w:rsidRDefault="00000000" w:rsidRPr="00000000" w14:paraId="0000003B">
      <w:pPr>
        <w:spacing w:before="240" w:lineRule="auto"/>
        <w:rPr/>
      </w:pPr>
      <w:r w:rsidDel="00000000" w:rsidR="00000000" w:rsidRPr="00000000">
        <w:rPr>
          <w:rtl w:val="0"/>
        </w:rPr>
        <w:t xml:space="preserve">È utile anche costruire due o tre “preset ambientali” da replicare in contesti diversi. Uno per casa, uno per la biblioteca, uno per l’aula studio. A casa potresti usare lampada laterale, sedia con schienale stabile e una traccia di rumore di sottofondo; in biblioteca basterà spostare i materiali extra fuori dal cono visivo e usare tappi se capita vicino qualcuno che sussurra; in aula studio amerai probabilmente le cuffie over‑ear con un suono morbido e la modalità schermo intero per non vedere i movimenti degli altri. Il trucco è che i tuoi preset siano rapidi da ricreare e che richiedano pochi gesti ripetibili.</w:t>
      </w:r>
    </w:p>
    <w:p w:rsidR="00000000" w:rsidDel="00000000" w:rsidP="00000000" w:rsidRDefault="00000000" w:rsidRPr="00000000" w14:paraId="0000003C">
      <w:pPr>
        <w:spacing w:before="240" w:lineRule="auto"/>
        <w:rPr/>
      </w:pPr>
      <w:r w:rsidDel="00000000" w:rsidR="00000000" w:rsidRPr="00000000">
        <w:rPr>
          <w:rtl w:val="0"/>
        </w:rPr>
        <w:t xml:space="preserve">Un’ultima osservazione riguarda le </w:t>
      </w:r>
      <w:r w:rsidDel="00000000" w:rsidR="00000000" w:rsidRPr="00000000">
        <w:rPr>
          <w:i w:val="1"/>
          <w:iCs w:val="1"/>
          <w:rtl w:val="0"/>
        </w:rPr>
        <w:t xml:space="preserve">tentazioni di controllo</w:t>
      </w:r>
      <w:r w:rsidDel="00000000" w:rsidR="00000000" w:rsidRPr="00000000">
        <w:rPr>
          <w:rtl w:val="0"/>
        </w:rPr>
        <w:t xml:space="preserve">. L’idea di controllare la posta o il telefono “solo un attimo” è spesso spinta da trigger ambientali: lo schermo del telefono visibile, un’icona di notifica, il tab della posta rimasto aperto. Spostare il telefono fuori dal cono visivo, chiudere del tutto l’app di posta e nascondere la dock del computer non sono scelte drastiche: sono semplici filtri che restituiscono alla tua attenzione la possibilità di restare ancorata alla pagina. Non c’è bisogno di proibizioni assolute: basta che la via di fuga non sia la strada più corta.</w:t>
      </w:r>
    </w:p>
    <w:p w:rsidR="00000000" w:rsidDel="00000000" w:rsidP="00000000" w:rsidRDefault="00000000" w:rsidRPr="00000000" w14:paraId="0000003D">
      <w:pPr>
        <w:pStyle w:val="Heading3"/>
        <w:spacing w:after="80" w:before="280" w:lineRule="auto"/>
        <w:rPr>
          <w:rFonts w:ascii="Inter" w:cs="Inter" w:eastAsia="Inter" w:hAnsi="Inter"/>
          <w:sz w:val="26"/>
          <w:szCs w:val="26"/>
        </w:rPr>
      </w:pPr>
      <w:bookmarkStart w:colFirst="0" w:colLast="0" w:name="_8rnw3y5vewyl" w:id="15"/>
      <w:bookmarkEnd w:id="15"/>
      <w:r w:rsidDel="00000000" w:rsidR="00000000" w:rsidRPr="00000000">
        <w:rPr>
          <w:rFonts w:ascii="Inter" w:cs="Inter" w:eastAsia="Inter" w:hAnsi="Inter"/>
          <w:sz w:val="26"/>
          <w:szCs w:val="26"/>
          <w:rtl w:val="0"/>
        </w:rPr>
        <w:t xml:space="preserve">Errori comuni e come evitarli</w:t>
      </w:r>
    </w:p>
    <w:p w:rsidR="00000000" w:rsidDel="00000000" w:rsidP="00000000" w:rsidRDefault="00000000" w:rsidRPr="00000000" w14:paraId="0000003E">
      <w:pPr>
        <w:numPr>
          <w:ilvl w:val="0"/>
          <w:numId w:val="1"/>
        </w:numPr>
        <w:spacing w:after="0" w:afterAutospacing="0" w:before="240" w:lineRule="auto"/>
        <w:ind w:left="720" w:hanging="360"/>
        <w:rPr/>
      </w:pPr>
      <w:r w:rsidDel="00000000" w:rsidR="00000000" w:rsidRPr="00000000">
        <w:rPr>
          <w:rtl w:val="0"/>
        </w:rPr>
        <w:t xml:space="preserve">Riempire la scrivania “per non dimenticare le cose importanti”. Ogni oggetto nel cono visivo accende una traccia. Soluzione: tre elementi funzionali sul tavolo e tutto il resto fuori vista.</w:t>
      </w:r>
    </w:p>
    <w:p w:rsidR="00000000" w:rsidDel="00000000" w:rsidP="00000000" w:rsidRDefault="00000000" w:rsidRPr="00000000" w14:paraId="0000003F">
      <w:pPr>
        <w:numPr>
          <w:ilvl w:val="0"/>
          <w:numId w:val="1"/>
        </w:numPr>
        <w:spacing w:after="0" w:afterAutospacing="0" w:before="0" w:beforeAutospacing="0" w:lineRule="auto"/>
        <w:ind w:left="720" w:hanging="360"/>
        <w:rPr/>
      </w:pPr>
      <w:r w:rsidDel="00000000" w:rsidR="00000000" w:rsidRPr="00000000">
        <w:rPr>
          <w:rtl w:val="0"/>
        </w:rPr>
        <w:t xml:space="preserve">Lavorare con luce frontale o riflessi sullo schermo. Soluzione: lampada a 45° sul piano, luminosità del monitor simile all’ambiente, distanza di un braccio e occhi leggermente sopra il bordo superiore.</w:t>
      </w:r>
    </w:p>
    <w:p w:rsidR="00000000" w:rsidDel="00000000" w:rsidP="00000000" w:rsidRDefault="00000000" w:rsidRPr="00000000" w14:paraId="00000040">
      <w:pPr>
        <w:numPr>
          <w:ilvl w:val="0"/>
          <w:numId w:val="1"/>
        </w:numPr>
        <w:spacing w:after="0" w:afterAutospacing="0" w:before="0" w:beforeAutospacing="0" w:lineRule="auto"/>
        <w:ind w:left="720" w:hanging="360"/>
        <w:rPr/>
      </w:pPr>
      <w:r w:rsidDel="00000000" w:rsidR="00000000" w:rsidRPr="00000000">
        <w:rPr>
          <w:rtl w:val="0"/>
        </w:rPr>
        <w:t xml:space="preserve">Confondere musica energica con concentrazione. Soluzione: preferire silenzio o maschera sonora uniforme a basso volume; cuffie o tappi per ridurre picchi improvvisi.</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rtl w:val="0"/>
        </w:rPr>
        <w:t xml:space="preserve">Postura rigida “da bravo studente”. Soluzione: appoggi stabili, piedi a terra, variazioni leggere e regolari; niente forzature.</w:t>
      </w:r>
    </w:p>
    <w:p w:rsidR="00000000" w:rsidDel="00000000" w:rsidP="00000000" w:rsidRDefault="00000000" w:rsidRPr="00000000" w14:paraId="00000042">
      <w:pPr>
        <w:numPr>
          <w:ilvl w:val="0"/>
          <w:numId w:val="1"/>
        </w:numPr>
        <w:spacing w:before="0" w:beforeAutospacing="0" w:lineRule="auto"/>
        <w:ind w:left="720" w:hanging="360"/>
        <w:rPr/>
      </w:pPr>
      <w:r w:rsidDel="00000000" w:rsidR="00000000" w:rsidRPr="00000000">
        <w:rPr>
          <w:rtl w:val="0"/>
        </w:rPr>
        <w:t xml:space="preserve">Lasciare notifiche, icone lampeggianti e finestre aperte “nel caso servano”. Soluzione: schermo pulito, una finestra attiva, nessun pop‑up.</w:t>
      </w:r>
    </w:p>
    <w:p w:rsidR="00000000" w:rsidDel="00000000" w:rsidP="00000000" w:rsidRDefault="00000000" w:rsidRPr="00000000" w14:paraId="00000043">
      <w:pPr>
        <w:pStyle w:val="Heading3"/>
        <w:spacing w:after="80" w:before="280" w:lineRule="auto"/>
        <w:rPr>
          <w:rFonts w:ascii="Inter" w:cs="Inter" w:eastAsia="Inter" w:hAnsi="Inter"/>
          <w:sz w:val="26"/>
          <w:szCs w:val="26"/>
        </w:rPr>
      </w:pPr>
      <w:bookmarkStart w:colFirst="0" w:colLast="0" w:name="_b7hme9p1xdve" w:id="16"/>
      <w:bookmarkEnd w:id="16"/>
      <w:r w:rsidDel="00000000" w:rsidR="00000000" w:rsidRPr="00000000">
        <w:rPr>
          <w:rFonts w:ascii="Inter" w:cs="Inter" w:eastAsia="Inter" w:hAnsi="Inter"/>
          <w:sz w:val="26"/>
          <w:szCs w:val="26"/>
          <w:rtl w:val="0"/>
        </w:rPr>
        <w:t xml:space="preserve">Esempio pratico</w:t>
      </w:r>
    </w:p>
    <w:p w:rsidR="00000000" w:rsidDel="00000000" w:rsidP="00000000" w:rsidRDefault="00000000" w:rsidRPr="00000000" w14:paraId="00000044">
      <w:pPr>
        <w:spacing w:before="240" w:lineRule="auto"/>
        <w:rPr/>
      </w:pPr>
      <w:r w:rsidDel="00000000" w:rsidR="00000000" w:rsidRPr="00000000">
        <w:rPr>
          <w:rtl w:val="0"/>
        </w:rPr>
        <w:t xml:space="preserve">Giulia, al primo anno di Medicina, studiava spesso in biblioteca ma tornava a casa frustrata: “Passo ore sui libri e mi resta poco”. Osservando il suo campo attentivo, ha notato che teneva tre manuali aperti contemporaneamente “per sentirmi pronta”, che la luce proveniva dall’alto creando ombre proprio dove scriveva e che lavorava con il portatile appoggiato troppo in basso. Ha deciso di provare per una settimana tre cambiamenti: un solo manuale alla volta in vista, lampada laterale nella postazione di casa per gli studi serali e rialzo del monitor con supporto improvvisato. Ha inoltre spostato il telefono nello zaino, fuori dal cono visivo, e impostato il documento a schermo intero. I primi giorni le veniva spontaneo cercare il telefono, ma l’assenza visiva ha ridotto l’impulso. Alla fine della settimana ha riferito due benefici concreti: sessioni più lunghe e appunti più puliti, perché non saltava avanti e indietro tra i capitoli. Non ha cambiato metodo di studio, ha cambiato l’ambiente intorno alla pagina.</w:t>
      </w:r>
    </w:p>
    <w:p w:rsidR="00000000" w:rsidDel="00000000" w:rsidP="00000000" w:rsidRDefault="00000000" w:rsidRPr="00000000" w14:paraId="00000045">
      <w:pPr>
        <w:pStyle w:val="Heading3"/>
        <w:spacing w:after="80" w:before="280" w:lineRule="auto"/>
        <w:rPr>
          <w:rFonts w:ascii="Inter" w:cs="Inter" w:eastAsia="Inter" w:hAnsi="Inter"/>
          <w:sz w:val="26"/>
          <w:szCs w:val="26"/>
        </w:rPr>
      </w:pPr>
      <w:bookmarkStart w:colFirst="0" w:colLast="0" w:name="_4pslqygdskiz" w:id="17"/>
      <w:bookmarkEnd w:id="17"/>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046">
      <w:pPr>
        <w:spacing w:before="240" w:lineRule="auto"/>
        <w:rPr/>
      </w:pPr>
      <w:r w:rsidDel="00000000" w:rsidR="00000000" w:rsidRPr="00000000">
        <w:rPr>
          <w:rtl w:val="0"/>
        </w:rPr>
        <w:t xml:space="preserve">Scegli un preset ambientale e scrivilo su un foglio: “libera cono visivo; lampada 45°; monitor a un braccio e occhi sopra il bordo; cuffie/tappi se rumore; acqua sul lato, non al centro; schermo in modalità documento; telefono fuori vista”. Prima di ogni sessione, esegui questo preset in sequenza. Misura l’effetto per una settimana osservando due segnali: quanto tempo resti sulla stessa pagina senza distogliere lo sguardo e quanto spesso ti alzi senza necessità reale.</w:t>
      </w:r>
    </w:p>
    <w:p w:rsidR="00000000" w:rsidDel="00000000" w:rsidP="00000000" w:rsidRDefault="00000000" w:rsidRPr="00000000" w14:paraId="00000047">
      <w:pPr>
        <w:pStyle w:val="Heading3"/>
        <w:spacing w:after="80" w:before="280" w:lineRule="auto"/>
        <w:rPr>
          <w:rFonts w:ascii="Inter" w:cs="Inter" w:eastAsia="Inter" w:hAnsi="Inter"/>
          <w:sz w:val="26"/>
          <w:szCs w:val="26"/>
        </w:rPr>
      </w:pPr>
      <w:bookmarkStart w:colFirst="0" w:colLast="0" w:name="_tyhh7ju729v6" w:id="18"/>
      <w:bookmarkEnd w:id="18"/>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048">
      <w:pPr>
        <w:numPr>
          <w:ilvl w:val="0"/>
          <w:numId w:val="7"/>
        </w:numPr>
        <w:spacing w:after="0" w:afterAutospacing="0" w:before="240" w:lineRule="auto"/>
        <w:ind w:left="720" w:hanging="360"/>
        <w:rPr/>
      </w:pPr>
      <w:r w:rsidDel="00000000" w:rsidR="00000000" w:rsidRPr="00000000">
        <w:rPr>
          <w:rtl w:val="0"/>
        </w:rPr>
        <w:t xml:space="preserve">Libera il cono visivo lasciando solo materiale del corso, acqua e foglio “parcheggio”.</w:t>
      </w:r>
    </w:p>
    <w:p w:rsidR="00000000" w:rsidDel="00000000" w:rsidP="00000000" w:rsidRDefault="00000000" w:rsidRPr="00000000" w14:paraId="00000049">
      <w:pPr>
        <w:numPr>
          <w:ilvl w:val="0"/>
          <w:numId w:val="7"/>
        </w:numPr>
        <w:spacing w:after="0" w:afterAutospacing="0" w:before="0" w:beforeAutospacing="0" w:lineRule="auto"/>
        <w:ind w:left="720" w:hanging="360"/>
        <w:rPr/>
      </w:pPr>
      <w:r w:rsidDel="00000000" w:rsidR="00000000" w:rsidRPr="00000000">
        <w:rPr>
          <w:rtl w:val="0"/>
        </w:rPr>
        <w:t xml:space="preserve">Regola lampada e monitor: 45° sul piano, luminosità simile all’ambiente, distanza di un braccio, occhi sopra il bordo.</w:t>
      </w:r>
    </w:p>
    <w:p w:rsidR="00000000" w:rsidDel="00000000" w:rsidP="00000000" w:rsidRDefault="00000000" w:rsidRPr="00000000" w14:paraId="0000004A">
      <w:pPr>
        <w:numPr>
          <w:ilvl w:val="0"/>
          <w:numId w:val="7"/>
        </w:numPr>
        <w:spacing w:before="0" w:beforeAutospacing="0" w:lineRule="auto"/>
        <w:ind w:left="720" w:hanging="360"/>
        <w:rPr/>
      </w:pPr>
      <w:r w:rsidDel="00000000" w:rsidR="00000000" w:rsidRPr="00000000">
        <w:rPr>
          <w:rtl w:val="0"/>
        </w:rPr>
        <w:t xml:space="preserve">Scegli silenzio o maschera sonora, indossa cuffie se serve, metti il telefono fuori vista, apri il documento a schermo intero.</w:t>
      </w:r>
    </w:p>
    <w:p w:rsidR="00000000" w:rsidDel="00000000" w:rsidP="00000000" w:rsidRDefault="00000000" w:rsidRPr="00000000" w14:paraId="0000004B">
      <w:pPr>
        <w:pStyle w:val="Heading1"/>
        <w:spacing w:after="120" w:before="480" w:line="335.99999999999994" w:lineRule="auto"/>
        <w:rPr>
          <w:rFonts w:ascii="Inter" w:cs="Inter" w:eastAsia="Inter" w:hAnsi="Inter"/>
          <w:sz w:val="46"/>
          <w:szCs w:val="46"/>
        </w:rPr>
        <w:sectPr>
          <w:type w:val="nextPage"/>
          <w:pgSz w:h="16840" w:w="11910" w:orient="portrait"/>
          <w:pgMar w:bottom="839.0551181102363" w:top="1580" w:left="1559.0551181102364" w:right="1559.0551181102364" w:header="0" w:footer="643"/>
        </w:sectPr>
      </w:pPr>
      <w:bookmarkStart w:colFirst="0" w:colLast="0" w:name="_9oqe9nq5f67u" w:id="19"/>
      <w:bookmarkEnd w:id="19"/>
      <w:r w:rsidDel="00000000" w:rsidR="00000000" w:rsidRPr="00000000">
        <w:rPr>
          <w:rtl w:val="0"/>
        </w:rPr>
      </w:r>
    </w:p>
    <w:p w:rsidR="00000000" w:rsidDel="00000000" w:rsidP="00000000" w:rsidRDefault="00000000" w:rsidRPr="00000000" w14:paraId="0000004C">
      <w:pPr>
        <w:pStyle w:val="Heading1"/>
        <w:spacing w:after="120" w:before="480" w:line="335.99999999999994" w:lineRule="auto"/>
        <w:rPr>
          <w:rFonts w:ascii="Inter" w:cs="Inter" w:eastAsia="Inter" w:hAnsi="Inter"/>
          <w:sz w:val="46"/>
          <w:szCs w:val="46"/>
        </w:rPr>
      </w:pPr>
      <w:bookmarkStart w:colFirst="0" w:colLast="0" w:name="_5tlklwf6gpjc" w:id="20"/>
      <w:bookmarkEnd w:id="20"/>
      <w:r w:rsidDel="00000000" w:rsidR="00000000" w:rsidRPr="00000000">
        <w:rPr>
          <w:rFonts w:ascii="Inter" w:cs="Inter" w:eastAsia="Inter" w:hAnsi="Inter"/>
          <w:sz w:val="46"/>
          <w:szCs w:val="46"/>
          <w:rtl w:val="0"/>
        </w:rPr>
        <w:t xml:space="preserve">Capitolo 3 – Entrare in focus: gli “inneschi” che funzionano in 90 secondi</w:t>
      </w:r>
    </w:p>
    <w:p w:rsidR="00000000" w:rsidDel="00000000" w:rsidP="00000000" w:rsidRDefault="00000000" w:rsidRPr="00000000" w14:paraId="0000004D">
      <w:pPr>
        <w:pStyle w:val="Heading3"/>
        <w:spacing w:after="80" w:before="280" w:lineRule="auto"/>
        <w:rPr>
          <w:rFonts w:ascii="Inter" w:cs="Inter" w:eastAsia="Inter" w:hAnsi="Inter"/>
          <w:sz w:val="26"/>
          <w:szCs w:val="26"/>
        </w:rPr>
      </w:pPr>
      <w:bookmarkStart w:colFirst="0" w:colLast="0" w:name="_xqep2g3zu57t" w:id="21"/>
      <w:bookmarkEnd w:id="21"/>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4E">
      <w:pPr>
        <w:spacing w:before="240" w:lineRule="auto"/>
        <w:rPr/>
      </w:pPr>
      <w:r w:rsidDel="00000000" w:rsidR="00000000" w:rsidRPr="00000000">
        <w:rPr>
          <w:rtl w:val="0"/>
        </w:rPr>
        <w:t xml:space="preserve">Iniziare a studiare è spesso il punto di massima resistenza: non sai da dove partire, tutto sembra più interessante di quel libro e l’attenzione scivola via. In questo capitolo imparerai a costruire un </w:t>
      </w:r>
      <w:r w:rsidDel="00000000" w:rsidR="00000000" w:rsidRPr="00000000">
        <w:rPr>
          <w:b w:val="1"/>
          <w:bCs w:val="1"/>
          <w:rtl w:val="0"/>
        </w:rPr>
        <w:t xml:space="preserve">micro‑protocollo di accensione</w:t>
      </w:r>
      <w:r w:rsidDel="00000000" w:rsidR="00000000" w:rsidRPr="00000000">
        <w:rPr>
          <w:rtl w:val="0"/>
        </w:rPr>
        <w:t xml:space="preserve"> che, in meno di due minuti, ti porta dalla frizione all’azione. Scoprirai la tua </w:t>
      </w:r>
      <w:r w:rsidDel="00000000" w:rsidR="00000000" w:rsidRPr="00000000">
        <w:rPr>
          <w:b w:val="1"/>
          <w:bCs w:val="1"/>
          <w:rtl w:val="0"/>
        </w:rPr>
        <w:t xml:space="preserve">Soglia di Ingresso Attentivo (DoR‑Focus)</w:t>
      </w:r>
      <w:r w:rsidDel="00000000" w:rsidR="00000000" w:rsidRPr="00000000">
        <w:rPr>
          <w:rtl w:val="0"/>
        </w:rPr>
        <w:t xml:space="preserve">, userai un </w:t>
      </w:r>
      <w:r w:rsidDel="00000000" w:rsidR="00000000" w:rsidRPr="00000000">
        <w:rPr>
          <w:b w:val="1"/>
          <w:bCs w:val="1"/>
          <w:rtl w:val="0"/>
        </w:rPr>
        <w:t xml:space="preserve">cue fisico</w:t>
      </w:r>
      <w:r w:rsidDel="00000000" w:rsidR="00000000" w:rsidRPr="00000000">
        <w:rPr>
          <w:rtl w:val="0"/>
        </w:rPr>
        <w:t xml:space="preserve"> costante, farai un </w:t>
      </w:r>
      <w:r w:rsidDel="00000000" w:rsidR="00000000" w:rsidRPr="00000000">
        <w:rPr>
          <w:b w:val="1"/>
          <w:bCs w:val="1"/>
          <w:rtl w:val="0"/>
        </w:rPr>
        <w:t xml:space="preserve">warm‑up cognitivo</w:t>
      </w:r>
      <w:r w:rsidDel="00000000" w:rsidR="00000000" w:rsidRPr="00000000">
        <w:rPr>
          <w:rtl w:val="0"/>
        </w:rPr>
        <w:t xml:space="preserve"> breve e individuerai un </w:t>
      </w:r>
      <w:r w:rsidDel="00000000" w:rsidR="00000000" w:rsidRPr="00000000">
        <w:rPr>
          <w:b w:val="1"/>
          <w:bCs w:val="1"/>
          <w:rtl w:val="0"/>
        </w:rPr>
        <w:t xml:space="preserve">punto d’attacco neutro</w:t>
      </w:r>
      <w:r w:rsidDel="00000000" w:rsidR="00000000" w:rsidRPr="00000000">
        <w:rPr>
          <w:rtl w:val="0"/>
        </w:rPr>
        <w:t xml:space="preserve">, sostenuto da </w:t>
      </w:r>
      <w:r w:rsidDel="00000000" w:rsidR="00000000" w:rsidRPr="00000000">
        <w:rPr>
          <w:b w:val="1"/>
          <w:bCs w:val="1"/>
          <w:rtl w:val="0"/>
        </w:rPr>
        <w:t xml:space="preserve">script “se‑allora”</w:t>
      </w:r>
      <w:r w:rsidDel="00000000" w:rsidR="00000000" w:rsidRPr="00000000">
        <w:rPr>
          <w:rtl w:val="0"/>
        </w:rPr>
        <w:t xml:space="preserve"> che bypassano dubbi e rimandi.</w:t>
      </w:r>
    </w:p>
    <w:p w:rsidR="00000000" w:rsidDel="00000000" w:rsidP="00000000" w:rsidRDefault="00000000" w:rsidRPr="00000000" w14:paraId="0000004F">
      <w:pPr>
        <w:spacing w:before="240" w:lineRule="auto"/>
        <w:rPr/>
      </w:pPr>
      <w:r w:rsidDel="00000000" w:rsidR="00000000" w:rsidRPr="00000000">
        <w:rPr>
          <w:rtl w:val="0"/>
        </w:rPr>
        <w:t xml:space="preserve">Entrare in focus non è questione di motivazione eroica ma di </w:t>
      </w:r>
      <w:r w:rsidDel="00000000" w:rsidR="00000000" w:rsidRPr="00000000">
        <w:rPr>
          <w:b w:val="1"/>
          <w:bCs w:val="1"/>
          <w:rtl w:val="0"/>
        </w:rPr>
        <w:t xml:space="preserve">sequenza</w:t>
      </w:r>
      <w:r w:rsidDel="00000000" w:rsidR="00000000" w:rsidRPr="00000000">
        <w:rPr>
          <w:rtl w:val="0"/>
        </w:rPr>
        <w:t xml:space="preserve">. Come accendere un fornello: apri il gas, premi la manopola, scocca la scintilla. Se inverti i passaggi, non si accende; se li rispetti, l’accensione è sicura. Con l’attenzione succede lo stesso: quando le condizioni minime sono presenti, un segnale fisico e due micro‑azioni cognitive attivano la mente in modo affidabile. Iniziamo dalla </w:t>
      </w:r>
      <w:r w:rsidDel="00000000" w:rsidR="00000000" w:rsidRPr="00000000">
        <w:rPr>
          <w:b w:val="1"/>
          <w:bCs w:val="1"/>
          <w:rtl w:val="0"/>
        </w:rPr>
        <w:t xml:space="preserve">DoR‑Focus</w:t>
      </w:r>
      <w:r w:rsidDel="00000000" w:rsidR="00000000" w:rsidRPr="00000000">
        <w:rPr>
          <w:rtl w:val="0"/>
        </w:rPr>
        <w:t xml:space="preserve">, cioè la “Definition of Ready” dell’attenzione: un set personale di tre condizioni che rendono possibile partire senza attrito. La prima è </w:t>
      </w:r>
      <w:r w:rsidDel="00000000" w:rsidR="00000000" w:rsidRPr="00000000">
        <w:rPr>
          <w:b w:val="1"/>
          <w:bCs w:val="1"/>
          <w:rtl w:val="0"/>
        </w:rPr>
        <w:t xml:space="preserve">chiarezza del compito immediato</w:t>
      </w:r>
      <w:r w:rsidDel="00000000" w:rsidR="00000000" w:rsidRPr="00000000">
        <w:rPr>
          <w:rtl w:val="0"/>
        </w:rPr>
        <w:t xml:space="preserve">: non “studiare diritto”, ma “leggere la sezione 2.3 del capitolo sul contratto fino al paragrafo sulle clausole vessatorie”. La seconda è </w:t>
      </w:r>
      <w:r w:rsidDel="00000000" w:rsidR="00000000" w:rsidRPr="00000000">
        <w:rPr>
          <w:b w:val="1"/>
          <w:bCs w:val="1"/>
          <w:rtl w:val="0"/>
        </w:rPr>
        <w:t xml:space="preserve">ambiente a basso rumore</w:t>
      </w:r>
      <w:r w:rsidDel="00000000" w:rsidR="00000000" w:rsidRPr="00000000">
        <w:rPr>
          <w:rtl w:val="0"/>
        </w:rPr>
        <w:t xml:space="preserve">: ciò che vedi, senti e tocchi non ti trascina altrove; significa tavolo pulito, una sola finestra aperta sullo schermo, telefono fuori vista. La terza è </w:t>
      </w:r>
      <w:r w:rsidDel="00000000" w:rsidR="00000000" w:rsidRPr="00000000">
        <w:rPr>
          <w:b w:val="1"/>
          <w:bCs w:val="1"/>
          <w:rtl w:val="0"/>
        </w:rPr>
        <w:t xml:space="preserve">materiale pronto</w:t>
      </w:r>
      <w:r w:rsidDel="00000000" w:rsidR="00000000" w:rsidRPr="00000000">
        <w:rPr>
          <w:rtl w:val="0"/>
        </w:rPr>
        <w:t xml:space="preserve">: il file o il libro già aperto al punto giusto, penna o evidenziatore accanto, acqua raggiungibile. Quando queste tre condizioni sono vere, la tua soglia di ingresso è superata: puoi iniziare anche se non “ti va”.</w:t>
      </w:r>
    </w:p>
    <w:p w:rsidR="00000000" w:rsidDel="00000000" w:rsidP="00000000" w:rsidRDefault="00000000" w:rsidRPr="00000000" w14:paraId="00000050">
      <w:pPr>
        <w:spacing w:before="240" w:lineRule="auto"/>
        <w:rPr/>
      </w:pPr>
      <w:r w:rsidDel="00000000" w:rsidR="00000000" w:rsidRPr="00000000">
        <w:rPr>
          <w:rtl w:val="0"/>
        </w:rPr>
        <w:t xml:space="preserve">Una volta “pronto”, ti serve un </w:t>
      </w:r>
      <w:r w:rsidDel="00000000" w:rsidR="00000000" w:rsidRPr="00000000">
        <w:rPr>
          <w:b w:val="1"/>
          <w:bCs w:val="1"/>
          <w:rtl w:val="0"/>
        </w:rPr>
        <w:t xml:space="preserve">cue fisico</w:t>
      </w:r>
      <w:r w:rsidDel="00000000" w:rsidR="00000000" w:rsidRPr="00000000">
        <w:rPr>
          <w:rtl w:val="0"/>
        </w:rPr>
        <w:t xml:space="preserve">: un gesto semplice, sempre uguale, che ancorerà l’inizio del lavoro al corpo. Non deve essere scenografico, deve essere </w:t>
      </w:r>
      <w:r w:rsidDel="00000000" w:rsidR="00000000" w:rsidRPr="00000000">
        <w:rPr>
          <w:b w:val="1"/>
          <w:bCs w:val="1"/>
          <w:rtl w:val="0"/>
        </w:rPr>
        <w:t xml:space="preserve">ripetibile ovunque</w:t>
      </w:r>
      <w:r w:rsidDel="00000000" w:rsidR="00000000" w:rsidRPr="00000000">
        <w:rPr>
          <w:rtl w:val="0"/>
        </w:rPr>
        <w:t xml:space="preserve">: in casa, in biblioteca, in aula studio. Poggiare le mani sul tavolo con i pollici che toccano, indossare le cuffie e premere Play su una traccia neutra, posare il telefono nello zaino e chiuderne la cerniera, appoggiare l’indice a bordo pagina come un segnaposto vivo. Questo micro‑rituale è un interruttore: all’inizio ha soprattutto valore simbolico, poi diventa condizionato. Il cervello riconosce che quando compi quel gesto, sta per arrivare un compito serio; smette di cercare alternative e incanala l’energia.</w:t>
      </w:r>
    </w:p>
    <w:p w:rsidR="00000000" w:rsidDel="00000000" w:rsidP="00000000" w:rsidRDefault="00000000" w:rsidRPr="00000000" w14:paraId="00000051">
      <w:pPr>
        <w:spacing w:before="240" w:lineRule="auto"/>
        <w:rPr/>
      </w:pPr>
      <w:r w:rsidDel="00000000" w:rsidR="00000000" w:rsidRPr="00000000">
        <w:rPr>
          <w:rtl w:val="0"/>
        </w:rPr>
        <w:t xml:space="preserve">Segue il </w:t>
      </w:r>
      <w:r w:rsidDel="00000000" w:rsidR="00000000" w:rsidRPr="00000000">
        <w:rPr>
          <w:b w:val="1"/>
          <w:bCs w:val="1"/>
          <w:rtl w:val="0"/>
        </w:rPr>
        <w:t xml:space="preserve">warm‑up cognitivo</w:t>
      </w:r>
      <w:r w:rsidDel="00000000" w:rsidR="00000000" w:rsidRPr="00000000">
        <w:rPr>
          <w:rtl w:val="0"/>
        </w:rPr>
        <w:t xml:space="preserve"> di 60–90 secondi. L’obiettivo non è capire tutto, ma </w:t>
      </w:r>
      <w:r w:rsidDel="00000000" w:rsidR="00000000" w:rsidRPr="00000000">
        <w:rPr>
          <w:b w:val="1"/>
          <w:bCs w:val="1"/>
          <w:rtl w:val="0"/>
        </w:rPr>
        <w:t xml:space="preserve">accendere il circuito attenzione→compito</w:t>
      </w:r>
      <w:r w:rsidDel="00000000" w:rsidR="00000000" w:rsidRPr="00000000">
        <w:rPr>
          <w:rtl w:val="0"/>
        </w:rPr>
        <w:t xml:space="preserve"> con azioni a basso attrito. Se stai per leggere, scorri con l’occhio il primo paragrafo per individuare due parole‑ancora e il punto di chiusura; se stai per fare esercizi, riscrivi a mano il testo del primo esercizio e sottolinea le parole che definiscono cosa è richiesto; se stai su un PDF, attiva la modalità a pieno schermo e porta il cursore sul primo capoverso, come un puntatore. Una variante efficace è la “spazzolata” di tre frasi: leggi tre frasi senza prendere appunti, solo per bagnare la mente nel tema; poi riparti dalla prima e inizi davvero. In questa fase la tua ambizione deve essere volutamente modesta: </w:t>
      </w:r>
      <w:r w:rsidDel="00000000" w:rsidR="00000000" w:rsidRPr="00000000">
        <w:rPr>
          <w:i w:val="1"/>
          <w:iCs w:val="1"/>
          <w:rtl w:val="0"/>
        </w:rPr>
        <w:t xml:space="preserve">non</w:t>
      </w:r>
      <w:r w:rsidDel="00000000" w:rsidR="00000000" w:rsidRPr="00000000">
        <w:rPr>
          <w:rtl w:val="0"/>
        </w:rPr>
        <w:t xml:space="preserve"> devi dimostrare di essere già al massimo, devi togliere ruggine ai meccanismi.</w:t>
      </w:r>
    </w:p>
    <w:p w:rsidR="00000000" w:rsidDel="00000000" w:rsidP="00000000" w:rsidRDefault="00000000" w:rsidRPr="00000000" w14:paraId="00000052">
      <w:pPr>
        <w:spacing w:before="240" w:lineRule="auto"/>
        <w:rPr/>
      </w:pPr>
      <w:r w:rsidDel="00000000" w:rsidR="00000000" w:rsidRPr="00000000">
        <w:rPr>
          <w:rtl w:val="0"/>
        </w:rPr>
        <w:t xml:space="preserve">A questo punto serve un </w:t>
      </w:r>
      <w:r w:rsidDel="00000000" w:rsidR="00000000" w:rsidRPr="00000000">
        <w:rPr>
          <w:b w:val="1"/>
          <w:bCs w:val="1"/>
          <w:rtl w:val="0"/>
        </w:rPr>
        <w:t xml:space="preserve">punto d’attacco neutro</w:t>
      </w:r>
      <w:r w:rsidDel="00000000" w:rsidR="00000000" w:rsidRPr="00000000">
        <w:rPr>
          <w:rtl w:val="0"/>
        </w:rPr>
        <w:t xml:space="preserve">: la </w:t>
      </w:r>
      <w:r w:rsidDel="00000000" w:rsidR="00000000" w:rsidRPr="00000000">
        <w:rPr>
          <w:b w:val="1"/>
          <w:bCs w:val="1"/>
          <w:rtl w:val="0"/>
        </w:rPr>
        <w:t xml:space="preserve">prima micro‑azione reale</w:t>
      </w:r>
      <w:r w:rsidDel="00000000" w:rsidR="00000000" w:rsidRPr="00000000">
        <w:rPr>
          <w:rtl w:val="0"/>
        </w:rPr>
        <w:t xml:space="preserve"> che ti mette in movimento senza richiedere decisioni complesse. È una </w:t>
      </w:r>
      <w:r w:rsidDel="00000000" w:rsidR="00000000" w:rsidRPr="00000000">
        <w:rPr>
          <w:b w:val="1"/>
          <w:bCs w:val="1"/>
          <w:rtl w:val="0"/>
        </w:rPr>
        <w:t xml:space="preserve">porta bassa</w:t>
      </w:r>
      <w:r w:rsidDel="00000000" w:rsidR="00000000" w:rsidRPr="00000000">
        <w:rPr>
          <w:rtl w:val="0"/>
        </w:rPr>
        <w:t xml:space="preserve">: così bassa che non hai scuse per non passarci. Esempi: “traccio una linea sotto il titolo e leggo il primo periodo ad alta voce bassa”, “copio sul quaderno i dati del problema 1 e cerchio le unità”, “evidenzio la prima definizione che incontro”. La chiave è che sia un’azione </w:t>
      </w:r>
      <w:r w:rsidDel="00000000" w:rsidR="00000000" w:rsidRPr="00000000">
        <w:rPr>
          <w:b w:val="1"/>
          <w:bCs w:val="1"/>
          <w:rtl w:val="0"/>
        </w:rPr>
        <w:t xml:space="preserve">specifica e visibile</w:t>
      </w:r>
      <w:r w:rsidDel="00000000" w:rsidR="00000000" w:rsidRPr="00000000">
        <w:rPr>
          <w:rtl w:val="0"/>
        </w:rPr>
        <w:t xml:space="preserve">: la vedi succedere davanti a te e il cervello registra che “stiamo lavorando”. Dopo il primo passo, il secondo è enormemente più semplice: l’inerzia iniziale è già rotta.</w:t>
      </w:r>
    </w:p>
    <w:p w:rsidR="00000000" w:rsidDel="00000000" w:rsidP="00000000" w:rsidRDefault="00000000" w:rsidRPr="00000000" w14:paraId="00000053">
      <w:pPr>
        <w:spacing w:before="240" w:lineRule="auto"/>
        <w:rPr/>
      </w:pPr>
      <w:r w:rsidDel="00000000" w:rsidR="00000000" w:rsidRPr="00000000">
        <w:rPr>
          <w:rtl w:val="0"/>
        </w:rPr>
        <w:t xml:space="preserve">Per blindare l’avvio, chiudiamo con gli </w:t>
      </w:r>
      <w:r w:rsidDel="00000000" w:rsidR="00000000" w:rsidRPr="00000000">
        <w:rPr>
          <w:b w:val="1"/>
          <w:bCs w:val="1"/>
          <w:rtl w:val="0"/>
        </w:rPr>
        <w:t xml:space="preserve">script “se‑allora”</w:t>
      </w:r>
      <w:r w:rsidDel="00000000" w:rsidR="00000000" w:rsidRPr="00000000">
        <w:rPr>
          <w:rtl w:val="0"/>
        </w:rPr>
        <w:t xml:space="preserve">. Si tratta di frasi pre‑compilate che trasformano un ostacolo prevedibile in un gesto automatico. Funzionano perché rimuovono il dialogo interno (“e se non capisco?”, “e se ora controllo un attimo il telefono?”) e lo sostituiscono con una regola. Esempi: “</w:t>
      </w:r>
      <w:r w:rsidDel="00000000" w:rsidR="00000000" w:rsidRPr="00000000">
        <w:rPr>
          <w:b w:val="1"/>
          <w:bCs w:val="1"/>
          <w:rtl w:val="0"/>
        </w:rPr>
        <w:t xml:space="preserve">Se</w:t>
      </w:r>
      <w:r w:rsidDel="00000000" w:rsidR="00000000" w:rsidRPr="00000000">
        <w:rPr>
          <w:rtl w:val="0"/>
        </w:rPr>
        <w:t xml:space="preserve"> non capisco una frase entro 20 secondi, </w:t>
      </w:r>
      <w:r w:rsidDel="00000000" w:rsidR="00000000" w:rsidRPr="00000000">
        <w:rPr>
          <w:b w:val="1"/>
          <w:bCs w:val="1"/>
          <w:rtl w:val="0"/>
        </w:rPr>
        <w:t xml:space="preserve">allora</w:t>
      </w:r>
      <w:r w:rsidDel="00000000" w:rsidR="00000000" w:rsidRPr="00000000">
        <w:rPr>
          <w:rtl w:val="0"/>
        </w:rPr>
        <w:t xml:space="preserve"> proseguo fino al punto e segno un piccolo punto interrogativo a margine”; “</w:t>
      </w:r>
      <w:r w:rsidDel="00000000" w:rsidR="00000000" w:rsidRPr="00000000">
        <w:rPr>
          <w:b w:val="1"/>
          <w:bCs w:val="1"/>
          <w:rtl w:val="0"/>
        </w:rPr>
        <w:t xml:space="preserve">Se</w:t>
      </w:r>
      <w:r w:rsidDel="00000000" w:rsidR="00000000" w:rsidRPr="00000000">
        <w:rPr>
          <w:rtl w:val="0"/>
        </w:rPr>
        <w:t xml:space="preserve"> mi viene l’impulso di aprire un’altra scheda, </w:t>
      </w:r>
      <w:r w:rsidDel="00000000" w:rsidR="00000000" w:rsidRPr="00000000">
        <w:rPr>
          <w:b w:val="1"/>
          <w:bCs w:val="1"/>
          <w:rtl w:val="0"/>
        </w:rPr>
        <w:t xml:space="preserve">allora</w:t>
      </w:r>
      <w:r w:rsidDel="00000000" w:rsidR="00000000" w:rsidRPr="00000000">
        <w:rPr>
          <w:rtl w:val="0"/>
        </w:rPr>
        <w:t xml:space="preserve"> faccio tre respiri lenti guardando il bordo superiore dello schermo e rientro sulla riga con l’indice”; “</w:t>
      </w:r>
      <w:r w:rsidDel="00000000" w:rsidR="00000000" w:rsidRPr="00000000">
        <w:rPr>
          <w:b w:val="1"/>
          <w:bCs w:val="1"/>
          <w:rtl w:val="0"/>
        </w:rPr>
        <w:t xml:space="preserve">Se</w:t>
      </w:r>
      <w:r w:rsidDel="00000000" w:rsidR="00000000" w:rsidRPr="00000000">
        <w:rPr>
          <w:rtl w:val="0"/>
        </w:rPr>
        <w:t xml:space="preserve"> qualcuno mi interrompe, </w:t>
      </w:r>
      <w:r w:rsidDel="00000000" w:rsidR="00000000" w:rsidRPr="00000000">
        <w:rPr>
          <w:b w:val="1"/>
          <w:bCs w:val="1"/>
          <w:rtl w:val="0"/>
        </w:rPr>
        <w:t xml:space="preserve">allora</w:t>
      </w:r>
      <w:r w:rsidDel="00000000" w:rsidR="00000000" w:rsidRPr="00000000">
        <w:rPr>
          <w:rtl w:val="0"/>
        </w:rPr>
        <w:t xml:space="preserve"> dico: ‘Ti raggiungo tra dieci minuti, ora devo finire questa pagina’ e poso il dito sul ‘pallino di ritorno’”. Queste frasi diventano guardrail gentili che ti riportano subito in carreggiata.</w:t>
      </w:r>
    </w:p>
    <w:p w:rsidR="00000000" w:rsidDel="00000000" w:rsidP="00000000" w:rsidRDefault="00000000" w:rsidRPr="00000000" w14:paraId="00000054">
      <w:pPr>
        <w:spacing w:before="240" w:lineRule="auto"/>
        <w:rPr/>
      </w:pPr>
      <w:r w:rsidDel="00000000" w:rsidR="00000000" w:rsidRPr="00000000">
        <w:rPr>
          <w:rtl w:val="0"/>
        </w:rPr>
        <w:t xml:space="preserve">Se metti insieme i pezzi, l’innesco in 90 secondi è questo: </w:t>
      </w:r>
      <w:r w:rsidDel="00000000" w:rsidR="00000000" w:rsidRPr="00000000">
        <w:rPr>
          <w:b w:val="1"/>
          <w:bCs w:val="1"/>
          <w:rtl w:val="0"/>
        </w:rPr>
        <w:t xml:space="preserve">verifica DoR‑Focus (pronto?) → esegui il cue fisico (si parte) → warm‑up cognitivo breve (accensione) → punto d’attacco neutro (movimento) → script “se‑allora” (protezione dei primi minuti)</w:t>
      </w:r>
      <w:r w:rsidDel="00000000" w:rsidR="00000000" w:rsidRPr="00000000">
        <w:rPr>
          <w:rtl w:val="0"/>
        </w:rPr>
        <w:t xml:space="preserve">. Non è magia: è meccanica dell’attenzione. Più ripeti la sequenza, più diventa rapida e naturale.</w:t>
      </w:r>
    </w:p>
    <w:p w:rsidR="00000000" w:rsidDel="00000000" w:rsidP="00000000" w:rsidRDefault="00000000" w:rsidRPr="00000000" w14:paraId="00000055">
      <w:pPr>
        <w:spacing w:before="240" w:lineRule="auto"/>
        <w:rPr/>
      </w:pPr>
      <w:r w:rsidDel="00000000" w:rsidR="00000000" w:rsidRPr="00000000">
        <w:rPr>
          <w:rtl w:val="0"/>
        </w:rPr>
        <w:t xml:space="preserve">Spesso l’ostacolo vero è psicologico ma non emotivo: è il </w:t>
      </w:r>
      <w:r w:rsidDel="00000000" w:rsidR="00000000" w:rsidRPr="00000000">
        <w:rPr>
          <w:b w:val="1"/>
          <w:bCs w:val="1"/>
          <w:rtl w:val="0"/>
        </w:rPr>
        <w:t xml:space="preserve">peso della prima scelta</w:t>
      </w:r>
      <w:r w:rsidDel="00000000" w:rsidR="00000000" w:rsidRPr="00000000">
        <w:rPr>
          <w:rtl w:val="0"/>
        </w:rPr>
        <w:t xml:space="preserve">. Davanti a un capitolo o a un set di esercizi, temiamo di scegliere male e quindi rimandiamo. Il punto d’attacco neutro rimuove il peso della scelta perché </w:t>
      </w:r>
      <w:r w:rsidDel="00000000" w:rsidR="00000000" w:rsidRPr="00000000">
        <w:rPr>
          <w:b w:val="1"/>
          <w:bCs w:val="1"/>
          <w:rtl w:val="0"/>
        </w:rPr>
        <w:t xml:space="preserve">non chiede di scegliere</w:t>
      </w:r>
      <w:r w:rsidDel="00000000" w:rsidR="00000000" w:rsidRPr="00000000">
        <w:rPr>
          <w:rtl w:val="0"/>
        </w:rPr>
        <w:t xml:space="preserve">, chiede di iniziare. È un trucco onesto: una volta iniziato, hai dati per scegliere il passo successivo con più lucidità. Inoltre, il cue fisico riduce la dispersione: ripetere lo stesso gesto innesca un’associazione implicita tra gesto e concentrazione. Non serve crederci per farlo funzionare: serve </w:t>
      </w:r>
      <w:r w:rsidDel="00000000" w:rsidR="00000000" w:rsidRPr="00000000">
        <w:rPr>
          <w:b w:val="1"/>
          <w:bCs w:val="1"/>
          <w:rtl w:val="0"/>
        </w:rPr>
        <w:t xml:space="preserve">coerenza</w:t>
      </w:r>
      <w:r w:rsidDel="00000000" w:rsidR="00000000" w:rsidRPr="00000000">
        <w:rPr>
          <w:rtl w:val="0"/>
        </w:rPr>
        <w:t xml:space="preserve">.</w:t>
      </w:r>
    </w:p>
    <w:p w:rsidR="00000000" w:rsidDel="00000000" w:rsidP="00000000" w:rsidRDefault="00000000" w:rsidRPr="00000000" w14:paraId="00000056">
      <w:pPr>
        <w:spacing w:before="240" w:lineRule="auto"/>
        <w:rPr/>
      </w:pPr>
      <w:r w:rsidDel="00000000" w:rsidR="00000000" w:rsidRPr="00000000">
        <w:rPr>
          <w:rtl w:val="0"/>
        </w:rPr>
        <w:t xml:space="preserve">Capita che alcuni studenti confondano il warm‑up con l’idea di “scaldarsi” vagando tra materiali o impostando lunghe preparazioni. Qui, invece, parliamo di un </w:t>
      </w:r>
      <w:r w:rsidDel="00000000" w:rsidR="00000000" w:rsidRPr="00000000">
        <w:rPr>
          <w:b w:val="1"/>
          <w:bCs w:val="1"/>
          <w:rtl w:val="0"/>
        </w:rPr>
        <w:t xml:space="preserve">pre‑avvio minimo</w:t>
      </w:r>
      <w:r w:rsidDel="00000000" w:rsidR="00000000" w:rsidRPr="00000000">
        <w:rPr>
          <w:rtl w:val="0"/>
        </w:rPr>
        <w:t xml:space="preserve"> che non si dilata. Se ti accorgi che stai allungando il warm‑up per non partire davvero, usa uno script “se‑allora”: “</w:t>
      </w:r>
      <w:r w:rsidDel="00000000" w:rsidR="00000000" w:rsidRPr="00000000">
        <w:rPr>
          <w:b w:val="1"/>
          <w:bCs w:val="1"/>
          <w:rtl w:val="0"/>
        </w:rPr>
        <w:t xml:space="preserve">Se</w:t>
      </w:r>
      <w:r w:rsidDel="00000000" w:rsidR="00000000" w:rsidRPr="00000000">
        <w:rPr>
          <w:rtl w:val="0"/>
        </w:rPr>
        <w:t xml:space="preserve"> sto scorrendo da più di 60 secondi senza aver letto una frase intera, </w:t>
      </w:r>
      <w:r w:rsidDel="00000000" w:rsidR="00000000" w:rsidRPr="00000000">
        <w:rPr>
          <w:b w:val="1"/>
          <w:bCs w:val="1"/>
          <w:rtl w:val="0"/>
        </w:rPr>
        <w:t xml:space="preserve">allora</w:t>
      </w:r>
      <w:r w:rsidDel="00000000" w:rsidR="00000000" w:rsidRPr="00000000">
        <w:rPr>
          <w:rtl w:val="0"/>
        </w:rPr>
        <w:t xml:space="preserve"> leggo a voce bassa il primo periodo completo e parto”. Altri, invece, saltano del tutto il warm‑up e pretendono di andare subito a pieno regime: spesso si schiantano dopo cinque minuti. La via di mezzo che proponiamo è intenzionale: </w:t>
      </w:r>
      <w:r w:rsidDel="00000000" w:rsidR="00000000" w:rsidRPr="00000000">
        <w:rPr>
          <w:b w:val="1"/>
          <w:bCs w:val="1"/>
          <w:rtl w:val="0"/>
        </w:rPr>
        <w:t xml:space="preserve">pochi secondi di accensione</w:t>
      </w:r>
      <w:r w:rsidDel="00000000" w:rsidR="00000000" w:rsidRPr="00000000">
        <w:rPr>
          <w:rtl w:val="0"/>
        </w:rPr>
        <w:t xml:space="preserve"> per poi ingaggiare il compito vero.</w:t>
      </w:r>
    </w:p>
    <w:p w:rsidR="00000000" w:rsidDel="00000000" w:rsidP="00000000" w:rsidRDefault="00000000" w:rsidRPr="00000000" w14:paraId="00000057">
      <w:pPr>
        <w:spacing w:before="240" w:lineRule="auto"/>
        <w:rPr/>
      </w:pPr>
      <w:r w:rsidDel="00000000" w:rsidR="00000000" w:rsidRPr="00000000">
        <w:rPr>
          <w:rtl w:val="0"/>
        </w:rPr>
        <w:t xml:space="preserve">Un esempio concreto chiarisce i passaggi. Davide, studente di Fisica, dichiarava: “Perdo un sacco di tempo prima di iniziare; poi una volta partito vado”. Abbiamo costruito la sua DoR‑Focus personale: compito immediato definito (“equazioni di Maxwell, sezioni 1–2”), tavolo con solo libro, quaderno e penna, PDF già aperto sul paragrafo giusto. Cue fisico: posare le cuffie, fare scattare l’archetto con le dita, mano sinistra che tocca il bordo sinistro del libro. Warm‑up: scorrere 20 secondi di indice e leggere i titoli delle due sezioni senza prendere appunti. Punto d’attacco neutro: ricopiare la prima equazione sul quaderno e cerchiare le costanti; poi leggere ad alta voce bassa la frase che la introduce. Script “se‑allora”: “Se mi viene voglia di controllare il telefono, allora lo metto sotto il libro e faccio tre respiri guardando l’angolo del tavolo”. Risultato: il tempo morto da “mi siedo” a “sto lavorando davvero” è sceso da 8–10 minuti a meno di 90 secondi in tre giorni di pratica.</w:t>
      </w:r>
    </w:p>
    <w:p w:rsidR="00000000" w:rsidDel="00000000" w:rsidP="00000000" w:rsidRDefault="00000000" w:rsidRPr="00000000" w14:paraId="00000058">
      <w:pPr>
        <w:spacing w:before="240" w:lineRule="auto"/>
        <w:rPr/>
      </w:pPr>
      <w:r w:rsidDel="00000000" w:rsidR="00000000" w:rsidRPr="00000000">
        <w:rPr>
          <w:rtl w:val="0"/>
        </w:rPr>
        <w:t xml:space="preserve">È importante sottolineare che la DoR‑Focus è </w:t>
      </w:r>
      <w:r w:rsidDel="00000000" w:rsidR="00000000" w:rsidRPr="00000000">
        <w:rPr>
          <w:b w:val="1"/>
          <w:bCs w:val="1"/>
          <w:rtl w:val="0"/>
        </w:rPr>
        <w:t xml:space="preserve">personale</w:t>
      </w:r>
      <w:r w:rsidDel="00000000" w:rsidR="00000000" w:rsidRPr="00000000">
        <w:rPr>
          <w:rtl w:val="0"/>
        </w:rPr>
        <w:t xml:space="preserve">. Le tre condizioni sono sempre le stesse (chiarezza del compito, ambiente a basso rumore, materiale pronto) ma </w:t>
      </w:r>
      <w:r w:rsidDel="00000000" w:rsidR="00000000" w:rsidRPr="00000000">
        <w:rPr>
          <w:i w:val="1"/>
          <w:iCs w:val="1"/>
          <w:rtl w:val="0"/>
        </w:rPr>
        <w:t xml:space="preserve">come</w:t>
      </w:r>
      <w:r w:rsidDel="00000000" w:rsidR="00000000" w:rsidRPr="00000000">
        <w:rPr>
          <w:rtl w:val="0"/>
        </w:rPr>
        <w:t xml:space="preserve"> le realizzi dipende da te. C’è chi preferisce l’acqua a sinistra per non distrarsi quando allunga la mano, chi vuole il quaderno leggermente inclinato, chi sceglie una traccia di rumore neutro. Non cercare la soluzione perfetta: cerca una soluzione </w:t>
      </w:r>
      <w:r w:rsidDel="00000000" w:rsidR="00000000" w:rsidRPr="00000000">
        <w:rPr>
          <w:b w:val="1"/>
          <w:bCs w:val="1"/>
          <w:rtl w:val="0"/>
        </w:rPr>
        <w:t xml:space="preserve">coerente</w:t>
      </w:r>
      <w:r w:rsidDel="00000000" w:rsidR="00000000" w:rsidRPr="00000000">
        <w:rPr>
          <w:rtl w:val="0"/>
        </w:rPr>
        <w:t xml:space="preserve">, che puoi replicare senza pensare.</w:t>
      </w:r>
    </w:p>
    <w:p w:rsidR="00000000" w:rsidDel="00000000" w:rsidP="00000000" w:rsidRDefault="00000000" w:rsidRPr="00000000" w14:paraId="00000059">
      <w:pPr>
        <w:spacing w:before="240" w:lineRule="auto"/>
        <w:rPr/>
      </w:pPr>
      <w:r w:rsidDel="00000000" w:rsidR="00000000" w:rsidRPr="00000000">
        <w:rPr>
          <w:rtl w:val="0"/>
        </w:rPr>
        <w:t xml:space="preserve">Alcuni dubbi frequenti: “E se dopo il warm‑up non mi sento comunque ‘dentro’?”. È normale. Ricordati della </w:t>
      </w:r>
      <w:r w:rsidDel="00000000" w:rsidR="00000000" w:rsidRPr="00000000">
        <w:rPr>
          <w:b w:val="1"/>
          <w:bCs w:val="1"/>
          <w:rtl w:val="0"/>
        </w:rPr>
        <w:t xml:space="preserve">curva di attivazione</w:t>
      </w:r>
      <w:r w:rsidDel="00000000" w:rsidR="00000000" w:rsidRPr="00000000">
        <w:rPr>
          <w:rtl w:val="0"/>
        </w:rPr>
        <w:t xml:space="preserve">: la sensazione di “sono davvero concentrato” arriva poco dopo. L’importante è </w:t>
      </w:r>
      <w:r w:rsidDel="00000000" w:rsidR="00000000" w:rsidRPr="00000000">
        <w:rPr>
          <w:b w:val="1"/>
          <w:bCs w:val="1"/>
          <w:rtl w:val="0"/>
        </w:rPr>
        <w:t xml:space="preserve">non valutare la tua concentrazione prima dei primi due o tre minuti</w:t>
      </w:r>
      <w:r w:rsidDel="00000000" w:rsidR="00000000" w:rsidRPr="00000000">
        <w:rPr>
          <w:rtl w:val="0"/>
        </w:rPr>
        <w:t xml:space="preserve">. Un altro dubbio: “E se cambio biblioteca o aula e mi sento spaesato?”. Porta con te </w:t>
      </w:r>
      <w:r w:rsidDel="00000000" w:rsidR="00000000" w:rsidRPr="00000000">
        <w:rPr>
          <w:b w:val="1"/>
          <w:bCs w:val="1"/>
          <w:rtl w:val="0"/>
        </w:rPr>
        <w:t xml:space="preserve">solo il gesto</w:t>
      </w:r>
      <w:r w:rsidDel="00000000" w:rsidR="00000000" w:rsidRPr="00000000">
        <w:rPr>
          <w:rtl w:val="0"/>
        </w:rPr>
        <w:t xml:space="preserve">: il cue fisico è indipendente dal luogo, può essere indossare le cuffie, toccare l’angolo del tavolo, battere le dita due volte e posare la mano sull’indice. Il gesto porta la casa nella biblioteca.</w:t>
      </w:r>
    </w:p>
    <w:p w:rsidR="00000000" w:rsidDel="00000000" w:rsidP="00000000" w:rsidRDefault="00000000" w:rsidRPr="00000000" w14:paraId="0000005A">
      <w:pPr>
        <w:spacing w:before="240" w:lineRule="auto"/>
        <w:rPr/>
      </w:pPr>
      <w:r w:rsidDel="00000000" w:rsidR="00000000" w:rsidRPr="00000000">
        <w:rPr>
          <w:rtl w:val="0"/>
        </w:rPr>
        <w:t xml:space="preserve">Gli </w:t>
      </w:r>
      <w:r w:rsidDel="00000000" w:rsidR="00000000" w:rsidRPr="00000000">
        <w:rPr>
          <w:b w:val="1"/>
          <w:bCs w:val="1"/>
          <w:rtl w:val="0"/>
        </w:rPr>
        <w:t xml:space="preserve">errori comuni</w:t>
      </w:r>
      <w:r w:rsidDel="00000000" w:rsidR="00000000" w:rsidRPr="00000000">
        <w:rPr>
          <w:rtl w:val="0"/>
        </w:rPr>
        <w:t xml:space="preserve"> in questa fase sono quattro. Primo: </w:t>
      </w:r>
      <w:r w:rsidDel="00000000" w:rsidR="00000000" w:rsidRPr="00000000">
        <w:rPr>
          <w:b w:val="1"/>
          <w:bCs w:val="1"/>
          <w:rtl w:val="0"/>
        </w:rPr>
        <w:t xml:space="preserve">aspettare la motivazione</w:t>
      </w:r>
      <w:r w:rsidDel="00000000" w:rsidR="00000000" w:rsidRPr="00000000">
        <w:rPr>
          <w:rtl w:val="0"/>
        </w:rPr>
        <w:t xml:space="preserve">. L’innesco serve proprio quando non c’è; se aspetti di averne voglia, non parti. Secondo: </w:t>
      </w:r>
      <w:r w:rsidDel="00000000" w:rsidR="00000000" w:rsidRPr="00000000">
        <w:rPr>
          <w:b w:val="1"/>
          <w:bCs w:val="1"/>
          <w:rtl w:val="0"/>
        </w:rPr>
        <w:t xml:space="preserve">rendere il cue fisico complicato o imbarazzante</w:t>
      </w:r>
      <w:r w:rsidDel="00000000" w:rsidR="00000000" w:rsidRPr="00000000">
        <w:rPr>
          <w:rtl w:val="0"/>
        </w:rPr>
        <w:t xml:space="preserve">. Deve essere neutro e replicabile, non un rito teatrale. Terzo: </w:t>
      </w:r>
      <w:r w:rsidDel="00000000" w:rsidR="00000000" w:rsidRPr="00000000">
        <w:rPr>
          <w:b w:val="1"/>
          <w:bCs w:val="1"/>
          <w:rtl w:val="0"/>
        </w:rPr>
        <w:t xml:space="preserve">trasformare il warm‑up in preparazione infinita</w:t>
      </w:r>
      <w:r w:rsidDel="00000000" w:rsidR="00000000" w:rsidRPr="00000000">
        <w:rPr>
          <w:rtl w:val="0"/>
        </w:rPr>
        <w:t xml:space="preserve">: spostare penne, rivedere cartelle, ordinare la scrivania all’infinito. Se ti scopri a farlo, è un segnale che stai evitando il punto d’attacco; rientra con lo script “se‑allora”. Quarto: </w:t>
      </w:r>
      <w:r w:rsidDel="00000000" w:rsidR="00000000" w:rsidRPr="00000000">
        <w:rPr>
          <w:b w:val="1"/>
          <w:bCs w:val="1"/>
          <w:rtl w:val="0"/>
        </w:rPr>
        <w:t xml:space="preserve">scegliere un punto d’attacco troppo ambizioso</w:t>
      </w:r>
      <w:r w:rsidDel="00000000" w:rsidR="00000000" w:rsidRPr="00000000">
        <w:rPr>
          <w:rtl w:val="0"/>
        </w:rPr>
        <w:t xml:space="preserve"> (“capire il senso dell’intero capitolo”) invece di un gesto minimo concreto. Il cervello accetta meglio passi piccoli e sicuri.</w:t>
      </w:r>
    </w:p>
    <w:p w:rsidR="00000000" w:rsidDel="00000000" w:rsidP="00000000" w:rsidRDefault="00000000" w:rsidRPr="00000000" w14:paraId="0000005B">
      <w:pPr>
        <w:spacing w:before="240" w:lineRule="auto"/>
        <w:rPr/>
      </w:pPr>
      <w:r w:rsidDel="00000000" w:rsidR="00000000" w:rsidRPr="00000000">
        <w:rPr>
          <w:rtl w:val="0"/>
        </w:rPr>
        <w:t xml:space="preserve">Un’altra storia utile è quella di Sara, studentessa di Lettere Moderne. Diceva: “Apro il romanzo per l’esame e mi perdo nelle pagine; non so da dove cominciare a prendere appunti, allora comincio a sottolineare tutto e dopo dieci minuti mi sento confusa”. Con lei abbiamo impostato un avvio semplice. DoR‑Focus: libro alla pagina giusta, quaderno con margine sinistro largo per note, ambiente senza notifiche. Cue fisico: appoggiare la mano destra sulla pagina come a tenerla ferma, poi inspirare e espirare una volta. Warm‑up: leggere il primo periodo guardando solo i nomi propri e i verbi principali, per identificare “chi fa cosa”. Punto d’attacco neutro: riscrivere sul quaderno la prima frase dividendola in tre segmenti, senza interpretazioni; poi rileggere il periodo normale. Script “se‑allora”: “Se sento che sto sottolineando tutto, allora poso l’evidenziatore e traccio una linea nel margine sinistro solo accanto alle frasi‑nucleo”. In una settimana Sara ha riportato un miglioramento drastico: meno ansia da pagina bianca e, soprattutto, un avvio affidabile anche quando era stanca.</w:t>
      </w:r>
    </w:p>
    <w:p w:rsidR="00000000" w:rsidDel="00000000" w:rsidP="00000000" w:rsidRDefault="00000000" w:rsidRPr="00000000" w14:paraId="0000005C">
      <w:pPr>
        <w:spacing w:before="240" w:lineRule="auto"/>
        <w:rPr/>
      </w:pPr>
      <w:r w:rsidDel="00000000" w:rsidR="00000000" w:rsidRPr="00000000">
        <w:rPr>
          <w:rtl w:val="0"/>
        </w:rPr>
        <w:t xml:space="preserve">Quando cominci a usare il protocollo, </w:t>
      </w:r>
      <w:r w:rsidDel="00000000" w:rsidR="00000000" w:rsidRPr="00000000">
        <w:rPr>
          <w:b w:val="1"/>
          <w:bCs w:val="1"/>
          <w:rtl w:val="0"/>
        </w:rPr>
        <w:t xml:space="preserve">tienilo breve</w:t>
      </w:r>
      <w:r w:rsidDel="00000000" w:rsidR="00000000" w:rsidRPr="00000000">
        <w:rPr>
          <w:rtl w:val="0"/>
        </w:rPr>
        <w:t xml:space="preserve">. L’innesco non è una nuova routine lunga, è una </w:t>
      </w:r>
      <w:r w:rsidDel="00000000" w:rsidR="00000000" w:rsidRPr="00000000">
        <w:rPr>
          <w:b w:val="1"/>
          <w:bCs w:val="1"/>
          <w:rtl w:val="0"/>
        </w:rPr>
        <w:t xml:space="preserve">chiave</w:t>
      </w:r>
      <w:r w:rsidDel="00000000" w:rsidR="00000000" w:rsidRPr="00000000">
        <w:rPr>
          <w:rtl w:val="0"/>
        </w:rPr>
        <w:t xml:space="preserve"> per aprire la porta. Una buona prova è questa: cronometra una volta o due, poi vai a sensazione. Se i passaggi superano i due minuti, probabilmente stai aggiungendo abbellimenti. Ritorna all’essenziale: pronto? gesto? accensione? primo passo? guardrail?</w:t>
      </w:r>
    </w:p>
    <w:p w:rsidR="00000000" w:rsidDel="00000000" w:rsidP="00000000" w:rsidRDefault="00000000" w:rsidRPr="00000000" w14:paraId="0000005D">
      <w:pPr>
        <w:spacing w:before="240" w:lineRule="auto"/>
        <w:rPr/>
      </w:pPr>
      <w:r w:rsidDel="00000000" w:rsidR="00000000" w:rsidRPr="00000000">
        <w:rPr>
          <w:rtl w:val="0"/>
        </w:rPr>
        <w:t xml:space="preserve">Ora, passiamo alla pratica immediata: formula la tua DoR‑Focus scrivendo una riga per ciascuna condizione (“Compito immediato = …”, “Ambiente basso rumore = …”, “Materiale pronto = …”). Scegli un cue fisico discreto che puoi usare ovunque. Definisci tre possibili warm‑up a seconda del tipo di materiale (testo denso, esercizio numerico, slide/video). Stabilisci un punto d’attacco neutro per ciascun formato. Scrivi tre script “se‑allora” per i tuoi ostacoli più frequenti. Metti il foglio in vista per le prime sessioni; poi non ti servirà più.</w:t>
      </w:r>
    </w:p>
    <w:p w:rsidR="00000000" w:rsidDel="00000000" w:rsidP="00000000" w:rsidRDefault="00000000" w:rsidRPr="00000000" w14:paraId="0000005E">
      <w:pPr>
        <w:pStyle w:val="Heading3"/>
        <w:spacing w:after="80" w:before="280" w:lineRule="auto"/>
        <w:rPr>
          <w:rFonts w:ascii="Inter" w:cs="Inter" w:eastAsia="Inter" w:hAnsi="Inter"/>
          <w:sz w:val="26"/>
          <w:szCs w:val="26"/>
        </w:rPr>
      </w:pPr>
      <w:bookmarkStart w:colFirst="0" w:colLast="0" w:name="_4r4t1uxp869a" w:id="22"/>
      <w:bookmarkEnd w:id="22"/>
      <w:r w:rsidDel="00000000" w:rsidR="00000000" w:rsidRPr="00000000">
        <w:rPr>
          <w:rFonts w:ascii="Inter" w:cs="Inter" w:eastAsia="Inter" w:hAnsi="Inter"/>
          <w:sz w:val="26"/>
          <w:szCs w:val="26"/>
          <w:rtl w:val="0"/>
        </w:rPr>
        <w:t xml:space="preserve">Errori comuni e come evitarli/correggerli</w:t>
      </w:r>
    </w:p>
    <w:p w:rsidR="00000000" w:rsidDel="00000000" w:rsidP="00000000" w:rsidRDefault="00000000" w:rsidRPr="00000000" w14:paraId="0000005F">
      <w:pPr>
        <w:spacing w:before="240" w:lineRule="auto"/>
        <w:rPr/>
      </w:pPr>
      <w:r w:rsidDel="00000000" w:rsidR="00000000" w:rsidRPr="00000000">
        <w:rPr>
          <w:rtl w:val="0"/>
        </w:rPr>
        <w:t xml:space="preserve">• </w:t>
      </w:r>
      <w:r w:rsidDel="00000000" w:rsidR="00000000" w:rsidRPr="00000000">
        <w:rPr>
          <w:b w:val="1"/>
          <w:bCs w:val="1"/>
          <w:rtl w:val="0"/>
        </w:rPr>
        <w:t xml:space="preserve">Aspettare la “voglia” di studiare prima di iniziare.</w:t>
      </w:r>
      <w:r w:rsidDel="00000000" w:rsidR="00000000" w:rsidRPr="00000000">
        <w:rPr>
          <w:rtl w:val="0"/>
        </w:rPr>
        <w:t xml:space="preserve"> Correzione: applica il protocollo proprio quando non ne hai voglia; il cue fisico è il tuo interruttore.</w:t>
        <w:br w:type="textWrapping"/>
        <w:t xml:space="preserve"> • </w:t>
      </w:r>
      <w:r w:rsidDel="00000000" w:rsidR="00000000" w:rsidRPr="00000000">
        <w:rPr>
          <w:b w:val="1"/>
          <w:bCs w:val="1"/>
          <w:rtl w:val="0"/>
        </w:rPr>
        <w:t xml:space="preserve">Cue fisico variabile.</w:t>
      </w:r>
      <w:r w:rsidDel="00000000" w:rsidR="00000000" w:rsidRPr="00000000">
        <w:rPr>
          <w:rtl w:val="0"/>
        </w:rPr>
        <w:t xml:space="preserve"> Correzione: scegline uno unico e ripetilo sempre; la costanza costruisce l’associazione.</w:t>
        <w:br w:type="textWrapping"/>
        <w:t xml:space="preserve"> • </w:t>
      </w:r>
      <w:r w:rsidDel="00000000" w:rsidR="00000000" w:rsidRPr="00000000">
        <w:rPr>
          <w:b w:val="1"/>
          <w:bCs w:val="1"/>
          <w:rtl w:val="0"/>
        </w:rPr>
        <w:t xml:space="preserve">Warm‑up troppo lungo o dispersivo.</w:t>
      </w:r>
      <w:r w:rsidDel="00000000" w:rsidR="00000000" w:rsidRPr="00000000">
        <w:rPr>
          <w:rtl w:val="0"/>
        </w:rPr>
        <w:t xml:space="preserve"> Correzione: limita a 60–90 secondi; se sfori, leggi subito una frase intera e parti.</w:t>
        <w:br w:type="textWrapping"/>
        <w:t xml:space="preserve"> • </w:t>
      </w:r>
      <w:r w:rsidDel="00000000" w:rsidR="00000000" w:rsidRPr="00000000">
        <w:rPr>
          <w:b w:val="1"/>
          <w:bCs w:val="1"/>
          <w:rtl w:val="0"/>
        </w:rPr>
        <w:t xml:space="preserve">Punto d’attacco troppo complesso.</w:t>
      </w:r>
      <w:r w:rsidDel="00000000" w:rsidR="00000000" w:rsidRPr="00000000">
        <w:rPr>
          <w:rtl w:val="0"/>
        </w:rPr>
        <w:t xml:space="preserve"> Correzione: riduci a un gesto elementare visibile (leggere il primo periodo, copiare i dati del problema, tracciare una linea sotto il titolo).</w:t>
        <w:br w:type="textWrapping"/>
        <w:t xml:space="preserve"> • </w:t>
      </w:r>
      <w:r w:rsidDel="00000000" w:rsidR="00000000" w:rsidRPr="00000000">
        <w:rPr>
          <w:b w:val="1"/>
          <w:bCs w:val="1"/>
          <w:rtl w:val="0"/>
        </w:rPr>
        <w:t xml:space="preserve">Mancanza di script per le solite trappole.</w:t>
      </w:r>
      <w:r w:rsidDel="00000000" w:rsidR="00000000" w:rsidRPr="00000000">
        <w:rPr>
          <w:rtl w:val="0"/>
        </w:rPr>
        <w:t xml:space="preserve"> Correzione: scrivi tre “se‑allora” e tienili a portata; dopo una settimana saranno quasi automatici.</w:t>
      </w:r>
    </w:p>
    <w:p w:rsidR="00000000" w:rsidDel="00000000" w:rsidP="00000000" w:rsidRDefault="00000000" w:rsidRPr="00000000" w14:paraId="00000060">
      <w:pPr>
        <w:pStyle w:val="Heading3"/>
        <w:spacing w:after="80" w:before="280" w:lineRule="auto"/>
        <w:rPr>
          <w:rFonts w:ascii="Inter" w:cs="Inter" w:eastAsia="Inter" w:hAnsi="Inter"/>
          <w:sz w:val="26"/>
          <w:szCs w:val="26"/>
        </w:rPr>
      </w:pPr>
      <w:bookmarkStart w:colFirst="0" w:colLast="0" w:name="_kaibvhwrkd7x" w:id="23"/>
      <w:bookmarkEnd w:id="23"/>
      <w:r w:rsidDel="00000000" w:rsidR="00000000" w:rsidRPr="00000000">
        <w:rPr>
          <w:rFonts w:ascii="Inter" w:cs="Inter" w:eastAsia="Inter" w:hAnsi="Inter"/>
          <w:sz w:val="26"/>
          <w:szCs w:val="26"/>
          <w:rtl w:val="0"/>
        </w:rPr>
        <w:t xml:space="preserve">Esempio pratico (riassunto narrativo)</w:t>
      </w:r>
    </w:p>
    <w:p w:rsidR="00000000" w:rsidDel="00000000" w:rsidP="00000000" w:rsidRDefault="00000000" w:rsidRPr="00000000" w14:paraId="00000061">
      <w:pPr>
        <w:spacing w:before="240" w:lineRule="auto"/>
        <w:rPr/>
      </w:pPr>
      <w:r w:rsidDel="00000000" w:rsidR="00000000" w:rsidRPr="00000000">
        <w:rPr>
          <w:rtl w:val="0"/>
        </w:rPr>
        <w:t xml:space="preserve">Luca, Biologia, rimandava l’avvio fino a ritrovarsi a studiare la sera tardi, stanco e frustrato. Ha adottato il protocollo: DoR‑Focus con compito chiaro (figure di microscopia, 8 pagine), ambiente a basso rumore, materiale pronto. Cue fisico: posare la borraccia alla sua destra e toccare l’angolo del foglio con l’indice. Warm‑up: scorrere le immagini numerate, contare quante sono e pronunciare mentalmente due parole‑ancora per ciascuna. Punto d’attacco neutro: leggere la didascalia 1 ad alta voce bassa e cerchiare due termini. Script “se‑allora”: “Se mi viene la tentazione di controllare il telefono, allora chiudo gli occhi per due respiri e riapro sulla didascalia dove ho lasciato il dito”. In quattro giorni, Luca ha tagliato i tempi morti iniziali a meno di due minuti e ha riferito di “accedere” allo studio anche quando rientra stanco dal laboratorio.</w:t>
      </w:r>
    </w:p>
    <w:p w:rsidR="00000000" w:rsidDel="00000000" w:rsidP="00000000" w:rsidRDefault="00000000" w:rsidRPr="00000000" w14:paraId="00000062">
      <w:pPr>
        <w:pStyle w:val="Heading3"/>
        <w:spacing w:after="80" w:before="280" w:lineRule="auto"/>
        <w:rPr>
          <w:rFonts w:ascii="Inter" w:cs="Inter" w:eastAsia="Inter" w:hAnsi="Inter"/>
          <w:sz w:val="26"/>
          <w:szCs w:val="26"/>
        </w:rPr>
      </w:pPr>
      <w:bookmarkStart w:colFirst="0" w:colLast="0" w:name="_nm7wgbfbrf49" w:id="24"/>
      <w:bookmarkEnd w:id="24"/>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Scrivi la tua DoR‑Focus su un post‑it con tre voci: </w:t>
      </w:r>
      <w:r w:rsidDel="00000000" w:rsidR="00000000" w:rsidRPr="00000000">
        <w:rPr>
          <w:b w:val="1"/>
          <w:bCs w:val="1"/>
          <w:rtl w:val="0"/>
        </w:rPr>
        <w:t xml:space="preserve">compito immediato</w:t>
      </w:r>
      <w:r w:rsidDel="00000000" w:rsidR="00000000" w:rsidRPr="00000000">
        <w:rPr>
          <w:rtl w:val="0"/>
        </w:rPr>
        <w:t xml:space="preserve">, </w:t>
      </w:r>
      <w:r w:rsidDel="00000000" w:rsidR="00000000" w:rsidRPr="00000000">
        <w:rPr>
          <w:b w:val="1"/>
          <w:bCs w:val="1"/>
          <w:rtl w:val="0"/>
        </w:rPr>
        <w:t xml:space="preserve">ambiente basso rumore</w:t>
      </w:r>
      <w:r w:rsidDel="00000000" w:rsidR="00000000" w:rsidRPr="00000000">
        <w:rPr>
          <w:rtl w:val="0"/>
        </w:rPr>
        <w:t xml:space="preserve">, </w:t>
      </w:r>
      <w:r w:rsidDel="00000000" w:rsidR="00000000" w:rsidRPr="00000000">
        <w:rPr>
          <w:b w:val="1"/>
          <w:bCs w:val="1"/>
          <w:rtl w:val="0"/>
        </w:rPr>
        <w:t xml:space="preserve">materiale pronto</w:t>
      </w:r>
      <w:r w:rsidDel="00000000" w:rsidR="00000000" w:rsidRPr="00000000">
        <w:rPr>
          <w:rtl w:val="0"/>
        </w:rPr>
        <w:t xml:space="preserve">.</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Scegli un </w:t>
      </w:r>
      <w:r w:rsidDel="00000000" w:rsidR="00000000" w:rsidRPr="00000000">
        <w:rPr>
          <w:b w:val="1"/>
          <w:bCs w:val="1"/>
          <w:rtl w:val="0"/>
        </w:rPr>
        <w:t xml:space="preserve">cue fisico</w:t>
      </w:r>
      <w:r w:rsidDel="00000000" w:rsidR="00000000" w:rsidRPr="00000000">
        <w:rPr>
          <w:rtl w:val="0"/>
        </w:rPr>
        <w:t xml:space="preserve"> unico e discreto. Ripetilo ogni volta che inizi.</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Prepara </w:t>
      </w:r>
      <w:r w:rsidDel="00000000" w:rsidR="00000000" w:rsidRPr="00000000">
        <w:rPr>
          <w:b w:val="1"/>
          <w:bCs w:val="1"/>
          <w:rtl w:val="0"/>
        </w:rPr>
        <w:t xml:space="preserve">tre warm‑up</w:t>
      </w:r>
      <w:r w:rsidDel="00000000" w:rsidR="00000000" w:rsidRPr="00000000">
        <w:rPr>
          <w:rtl w:val="0"/>
        </w:rPr>
        <w:t xml:space="preserve"> a seconda del materiale (testo, esercizio, slide/video).</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Definisci un </w:t>
      </w:r>
      <w:r w:rsidDel="00000000" w:rsidR="00000000" w:rsidRPr="00000000">
        <w:rPr>
          <w:b w:val="1"/>
          <w:bCs w:val="1"/>
          <w:rtl w:val="0"/>
        </w:rPr>
        <w:t xml:space="preserve">punto d’attacco neutro</w:t>
      </w:r>
      <w:r w:rsidDel="00000000" w:rsidR="00000000" w:rsidRPr="00000000">
        <w:rPr>
          <w:rtl w:val="0"/>
        </w:rPr>
        <w:t xml:space="preserve"> per ciascun formato.</w:t>
        <w:br w:type="textWrapping"/>
      </w:r>
    </w:p>
    <w:p w:rsidR="00000000" w:rsidDel="00000000" w:rsidP="00000000" w:rsidRDefault="00000000" w:rsidRPr="00000000" w14:paraId="00000067">
      <w:pPr>
        <w:numPr>
          <w:ilvl w:val="0"/>
          <w:numId w:val="4"/>
        </w:numPr>
        <w:spacing w:before="0" w:beforeAutospacing="0" w:lineRule="auto"/>
        <w:ind w:left="720" w:hanging="360"/>
      </w:pPr>
      <w:r w:rsidDel="00000000" w:rsidR="00000000" w:rsidRPr="00000000">
        <w:rPr>
          <w:rtl w:val="0"/>
        </w:rPr>
        <w:t xml:space="preserve">Compila tre </w:t>
      </w:r>
      <w:r w:rsidDel="00000000" w:rsidR="00000000" w:rsidRPr="00000000">
        <w:rPr>
          <w:b w:val="1"/>
          <w:bCs w:val="1"/>
          <w:rtl w:val="0"/>
        </w:rPr>
        <w:t xml:space="preserve">script “se‑allora”</w:t>
      </w:r>
      <w:r w:rsidDel="00000000" w:rsidR="00000000" w:rsidRPr="00000000">
        <w:rPr>
          <w:rtl w:val="0"/>
        </w:rPr>
        <w:t xml:space="preserve"> per le distrazioni che ti capitano più spesso.</w:t>
        <w:br w:type="textWrapping"/>
      </w:r>
    </w:p>
    <w:p w:rsidR="00000000" w:rsidDel="00000000" w:rsidP="00000000" w:rsidRDefault="00000000" w:rsidRPr="00000000" w14:paraId="00000068">
      <w:pPr>
        <w:pStyle w:val="Heading3"/>
        <w:spacing w:after="80" w:before="280" w:lineRule="auto"/>
        <w:rPr>
          <w:rFonts w:ascii="Inter" w:cs="Inter" w:eastAsia="Inter" w:hAnsi="Inter"/>
          <w:sz w:val="26"/>
          <w:szCs w:val="26"/>
        </w:rPr>
      </w:pPr>
      <w:bookmarkStart w:colFirst="0" w:colLast="0" w:name="_pk67qbh23ce3" w:id="25"/>
      <w:bookmarkEnd w:id="25"/>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069">
      <w:pPr>
        <w:spacing w:before="240" w:lineRule="auto"/>
        <w:rPr/>
      </w:pPr>
      <w:r w:rsidDel="00000000" w:rsidR="00000000" w:rsidRPr="00000000">
        <w:rPr>
          <w:rtl w:val="0"/>
        </w:rPr>
        <w:t xml:space="preserve">• </w:t>
      </w:r>
      <w:r w:rsidDel="00000000" w:rsidR="00000000" w:rsidRPr="00000000">
        <w:rPr>
          <w:b w:val="1"/>
          <w:bCs w:val="1"/>
          <w:rtl w:val="0"/>
        </w:rPr>
        <w:t xml:space="preserve">Minuto 1:</w:t>
      </w:r>
      <w:r w:rsidDel="00000000" w:rsidR="00000000" w:rsidRPr="00000000">
        <w:rPr>
          <w:rtl w:val="0"/>
        </w:rPr>
        <w:t xml:space="preserve"> verifica DoR‑Focus, esegui il cue fisico, fai il warm‑up (scorri 20–30 secondi, individua due parole‑ancora, modalità schermo intero).</w:t>
        <w:br w:type="textWrapping"/>
        <w:t xml:space="preserve"> • </w:t>
      </w:r>
      <w:r w:rsidDel="00000000" w:rsidR="00000000" w:rsidRPr="00000000">
        <w:rPr>
          <w:b w:val="1"/>
          <w:bCs w:val="1"/>
          <w:rtl w:val="0"/>
        </w:rPr>
        <w:t xml:space="preserve">Minuto 2:</w:t>
      </w:r>
      <w:r w:rsidDel="00000000" w:rsidR="00000000" w:rsidRPr="00000000">
        <w:rPr>
          <w:rtl w:val="0"/>
        </w:rPr>
        <w:t xml:space="preserve"> esegui il punto d’attacco neutro (prima frase ad alta voce bassa / copia dati del problema / leggi la prima didascalia) e tieni pronti gli script “se‑allora”.</w:t>
      </w:r>
    </w:p>
    <w:p w:rsidR="00000000" w:rsidDel="00000000" w:rsidP="00000000" w:rsidRDefault="00000000" w:rsidRPr="00000000" w14:paraId="0000006A">
      <w:pPr>
        <w:spacing w:before="240" w:lineRule="auto"/>
        <w:rPr/>
      </w:pPr>
      <w:r w:rsidDel="00000000" w:rsidR="00000000" w:rsidRPr="00000000">
        <w:rPr>
          <w:rtl w:val="0"/>
        </w:rPr>
      </w:r>
    </w:p>
    <w:p w:rsidR="00000000" w:rsidDel="00000000" w:rsidP="00000000" w:rsidRDefault="00000000" w:rsidRPr="00000000" w14:paraId="0000006B">
      <w:pPr>
        <w:spacing w:before="240" w:lineRule="auto"/>
        <w:rPr/>
      </w:pPr>
      <w:r w:rsidDel="00000000" w:rsidR="00000000" w:rsidRPr="00000000">
        <w:rPr>
          <w:rtl w:val="0"/>
        </w:rPr>
      </w:r>
    </w:p>
    <w:p w:rsidR="00000000" w:rsidDel="00000000" w:rsidP="00000000" w:rsidRDefault="00000000" w:rsidRPr="00000000" w14:paraId="0000006C">
      <w:pPr>
        <w:spacing w:before="240" w:lineRule="auto"/>
        <w:rPr/>
      </w:pPr>
      <w:r w:rsidDel="00000000" w:rsidR="00000000" w:rsidRPr="00000000">
        <w:rPr>
          <w:rtl w:val="0"/>
        </w:rPr>
      </w:r>
    </w:p>
    <w:p w:rsidR="00000000" w:rsidDel="00000000" w:rsidP="00000000" w:rsidRDefault="00000000" w:rsidRPr="00000000" w14:paraId="0000006D">
      <w:pPr>
        <w:spacing w:before="240" w:lineRule="auto"/>
        <w:rPr/>
      </w:pPr>
      <w:r w:rsidDel="00000000" w:rsidR="00000000" w:rsidRPr="00000000">
        <w:rPr>
          <w:rtl w:val="0"/>
        </w:rPr>
      </w:r>
    </w:p>
    <w:p w:rsidR="00000000" w:rsidDel="00000000" w:rsidP="00000000" w:rsidRDefault="00000000" w:rsidRPr="00000000" w14:paraId="0000006E">
      <w:pPr>
        <w:spacing w:before="240" w:lineRule="auto"/>
        <w:rPr/>
      </w:pPr>
      <w:r w:rsidDel="00000000" w:rsidR="00000000" w:rsidRPr="00000000">
        <w:rPr>
          <w:rtl w:val="0"/>
        </w:rPr>
      </w:r>
    </w:p>
    <w:p w:rsidR="00000000" w:rsidDel="00000000" w:rsidP="00000000" w:rsidRDefault="00000000" w:rsidRPr="00000000" w14:paraId="0000006F">
      <w:pPr>
        <w:spacing w:before="240" w:lineRule="auto"/>
        <w:rPr/>
      </w:pPr>
      <w:r w:rsidDel="00000000" w:rsidR="00000000" w:rsidRPr="00000000">
        <w:rPr>
          <w:rtl w:val="0"/>
        </w:rPr>
      </w:r>
    </w:p>
    <w:p w:rsidR="00000000" w:rsidDel="00000000" w:rsidP="00000000" w:rsidRDefault="00000000" w:rsidRPr="00000000" w14:paraId="00000070">
      <w:pPr>
        <w:spacing w:before="240" w:lineRule="auto"/>
        <w:rPr/>
      </w:pPr>
      <w:r w:rsidDel="00000000" w:rsidR="00000000" w:rsidRPr="00000000">
        <w:rPr>
          <w:rtl w:val="0"/>
        </w:rPr>
      </w:r>
    </w:p>
    <w:p w:rsidR="00000000" w:rsidDel="00000000" w:rsidP="00000000" w:rsidRDefault="00000000" w:rsidRPr="00000000" w14:paraId="00000071">
      <w:pPr>
        <w:spacing w:before="240" w:lineRule="auto"/>
        <w:rPr/>
      </w:pPr>
      <w:r w:rsidDel="00000000" w:rsidR="00000000" w:rsidRPr="00000000">
        <w:rPr>
          <w:rtl w:val="0"/>
        </w:rPr>
      </w:r>
    </w:p>
    <w:p w:rsidR="00000000" w:rsidDel="00000000" w:rsidP="00000000" w:rsidRDefault="00000000" w:rsidRPr="00000000" w14:paraId="00000072">
      <w:pPr>
        <w:spacing w:before="240" w:lineRule="auto"/>
        <w:rPr/>
      </w:pPr>
      <w:r w:rsidDel="00000000" w:rsidR="00000000" w:rsidRPr="00000000">
        <w:rPr>
          <w:rtl w:val="0"/>
        </w:rPr>
      </w:r>
    </w:p>
    <w:p w:rsidR="00000000" w:rsidDel="00000000" w:rsidP="00000000" w:rsidRDefault="00000000" w:rsidRPr="00000000" w14:paraId="00000073">
      <w:pPr>
        <w:pStyle w:val="Heading1"/>
        <w:spacing w:after="120" w:before="480" w:line="335.99999999999994" w:lineRule="auto"/>
        <w:rPr>
          <w:rFonts w:ascii="Inter" w:cs="Inter" w:eastAsia="Inter" w:hAnsi="Inter"/>
          <w:sz w:val="46"/>
          <w:szCs w:val="46"/>
        </w:rPr>
        <w:sectPr>
          <w:type w:val="nextPage"/>
          <w:pgSz w:h="16840" w:w="11910" w:orient="portrait"/>
          <w:pgMar w:bottom="839.0551181102363" w:top="1580" w:left="1559.0551181102364" w:right="1559.0551181102364" w:header="0" w:footer="643"/>
        </w:sectPr>
      </w:pPr>
      <w:bookmarkStart w:colFirst="0" w:colLast="0" w:name="_2m608taz3ei5" w:id="26"/>
      <w:bookmarkEnd w:id="26"/>
      <w:r w:rsidDel="00000000" w:rsidR="00000000" w:rsidRPr="00000000">
        <w:rPr>
          <w:rtl w:val="0"/>
        </w:rPr>
      </w:r>
    </w:p>
    <w:p w:rsidR="00000000" w:rsidDel="00000000" w:rsidP="00000000" w:rsidRDefault="00000000" w:rsidRPr="00000000" w14:paraId="00000074">
      <w:pPr>
        <w:pStyle w:val="Heading1"/>
        <w:spacing w:after="120" w:before="480" w:line="335.99999999999994" w:lineRule="auto"/>
        <w:rPr>
          <w:rFonts w:ascii="Inter" w:cs="Inter" w:eastAsia="Inter" w:hAnsi="Inter"/>
          <w:sz w:val="46"/>
          <w:szCs w:val="46"/>
        </w:rPr>
      </w:pPr>
      <w:bookmarkStart w:colFirst="0" w:colLast="0" w:name="_q5xgxpi6emd2" w:id="27"/>
      <w:bookmarkEnd w:id="27"/>
      <w:r w:rsidDel="00000000" w:rsidR="00000000" w:rsidRPr="00000000">
        <w:rPr>
          <w:rFonts w:ascii="Inter" w:cs="Inter" w:eastAsia="Inter" w:hAnsi="Inter"/>
          <w:sz w:val="46"/>
          <w:szCs w:val="46"/>
          <w:rtl w:val="0"/>
        </w:rPr>
        <w:t xml:space="preserve">Capitolo 4 – Tenere il focus mentre studi: monotasking, ancore e micro‑reset</w:t>
      </w:r>
    </w:p>
    <w:p w:rsidR="00000000" w:rsidDel="00000000" w:rsidP="00000000" w:rsidRDefault="00000000" w:rsidRPr="00000000" w14:paraId="00000075">
      <w:pPr>
        <w:pStyle w:val="Heading3"/>
        <w:spacing w:after="80" w:before="280" w:lineRule="auto"/>
        <w:rPr>
          <w:rFonts w:ascii="Inter" w:cs="Inter" w:eastAsia="Inter" w:hAnsi="Inter"/>
          <w:sz w:val="26"/>
          <w:szCs w:val="26"/>
        </w:rPr>
      </w:pPr>
      <w:bookmarkStart w:colFirst="0" w:colLast="0" w:name="_l1pa471a0uxq" w:id="28"/>
      <w:bookmarkEnd w:id="28"/>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76">
      <w:pPr>
        <w:spacing w:before="240" w:lineRule="auto"/>
        <w:rPr/>
      </w:pPr>
      <w:r w:rsidDel="00000000" w:rsidR="00000000" w:rsidRPr="00000000">
        <w:rPr>
          <w:rtl w:val="0"/>
        </w:rPr>
        <w:t xml:space="preserve">Avere un buon avvio non basta: il vero salto di qualità arriva quando </w:t>
      </w:r>
      <w:r w:rsidDel="00000000" w:rsidR="00000000" w:rsidRPr="00000000">
        <w:rPr>
          <w:b w:val="1"/>
          <w:bCs w:val="1"/>
          <w:rtl w:val="0"/>
        </w:rPr>
        <w:t xml:space="preserve">mantieni</w:t>
      </w:r>
      <w:r w:rsidDel="00000000" w:rsidR="00000000" w:rsidRPr="00000000">
        <w:rPr>
          <w:rtl w:val="0"/>
        </w:rPr>
        <w:t xml:space="preserve"> l’attenzione stabile, proteggi la traccia mentale da piccole interferenze e sai </w:t>
      </w:r>
      <w:r w:rsidDel="00000000" w:rsidR="00000000" w:rsidRPr="00000000">
        <w:rPr>
          <w:b w:val="1"/>
          <w:bCs w:val="1"/>
          <w:rtl w:val="0"/>
        </w:rPr>
        <w:t xml:space="preserve">recuperarla</w:t>
      </w:r>
      <w:r w:rsidDel="00000000" w:rsidR="00000000" w:rsidRPr="00000000">
        <w:rPr>
          <w:rtl w:val="0"/>
        </w:rPr>
        <w:t xml:space="preserve"> prima che crolli. Qui impari come costruire un </w:t>
      </w:r>
      <w:r w:rsidDel="00000000" w:rsidR="00000000" w:rsidRPr="00000000">
        <w:rPr>
          <w:b w:val="1"/>
          <w:bCs w:val="1"/>
          <w:rtl w:val="0"/>
        </w:rPr>
        <w:t xml:space="preserve">monotasking vero</w:t>
      </w:r>
      <w:r w:rsidDel="00000000" w:rsidR="00000000" w:rsidRPr="00000000">
        <w:rPr>
          <w:rtl w:val="0"/>
        </w:rPr>
        <w:t xml:space="preserve">, usare un </w:t>
      </w:r>
      <w:r w:rsidDel="00000000" w:rsidR="00000000" w:rsidRPr="00000000">
        <w:rPr>
          <w:b w:val="1"/>
          <w:bCs w:val="1"/>
          <w:rtl w:val="0"/>
        </w:rPr>
        <w:t xml:space="preserve">pallino di ritorno</w:t>
      </w:r>
      <w:r w:rsidDel="00000000" w:rsidR="00000000" w:rsidRPr="00000000">
        <w:rPr>
          <w:rtl w:val="0"/>
        </w:rPr>
        <w:t xml:space="preserve"> che ti riporta esattamente dove eri, alleggerire la RAM mentale con </w:t>
      </w:r>
      <w:r w:rsidDel="00000000" w:rsidR="00000000" w:rsidRPr="00000000">
        <w:rPr>
          <w:b w:val="1"/>
          <w:bCs w:val="1"/>
          <w:rtl w:val="0"/>
        </w:rPr>
        <w:t xml:space="preserve">offloading intelligente</w:t>
      </w:r>
      <w:r w:rsidDel="00000000" w:rsidR="00000000" w:rsidRPr="00000000">
        <w:rPr>
          <w:rtl w:val="0"/>
        </w:rPr>
        <w:t xml:space="preserve">, guidare gli occhi con un </w:t>
      </w:r>
      <w:r w:rsidDel="00000000" w:rsidR="00000000" w:rsidRPr="00000000">
        <w:rPr>
          <w:b w:val="1"/>
          <w:bCs w:val="1"/>
          <w:rtl w:val="0"/>
        </w:rPr>
        <w:t xml:space="preserve">puntatore visivo</w:t>
      </w:r>
      <w:r w:rsidDel="00000000" w:rsidR="00000000" w:rsidRPr="00000000">
        <w:rPr>
          <w:rtl w:val="0"/>
        </w:rPr>
        <w:t xml:space="preserve">, usare </w:t>
      </w:r>
      <w:r w:rsidDel="00000000" w:rsidR="00000000" w:rsidRPr="00000000">
        <w:rPr>
          <w:b w:val="1"/>
          <w:bCs w:val="1"/>
          <w:rtl w:val="0"/>
        </w:rPr>
        <w:t xml:space="preserve">voce sussurrata/ritmo</w:t>
      </w:r>
      <w:r w:rsidDel="00000000" w:rsidR="00000000" w:rsidRPr="00000000">
        <w:rPr>
          <w:rtl w:val="0"/>
        </w:rPr>
        <w:t xml:space="preserve"> per ancorare il testo e applicare </w:t>
      </w:r>
      <w:r w:rsidDel="00000000" w:rsidR="00000000" w:rsidRPr="00000000">
        <w:rPr>
          <w:b w:val="1"/>
          <w:bCs w:val="1"/>
          <w:rtl w:val="0"/>
        </w:rPr>
        <w:t xml:space="preserve">micro‑reset da 20–30 secondi</w:t>
      </w:r>
      <w:r w:rsidDel="00000000" w:rsidR="00000000" w:rsidRPr="00000000">
        <w:rPr>
          <w:rtl w:val="0"/>
        </w:rPr>
        <w:t xml:space="preserve"> per rinfrescare la concentrazione senza aprire il telefono.</w:t>
      </w:r>
    </w:p>
    <w:p w:rsidR="00000000" w:rsidDel="00000000" w:rsidP="00000000" w:rsidRDefault="00000000" w:rsidRPr="00000000" w14:paraId="00000077">
      <w:pPr>
        <w:spacing w:before="240" w:lineRule="auto"/>
        <w:rPr/>
      </w:pPr>
      <w:r w:rsidDel="00000000" w:rsidR="00000000" w:rsidRPr="00000000">
        <w:rPr>
          <w:rtl w:val="0"/>
        </w:rPr>
        <w:t xml:space="preserve">Mantenere il focus è come condurre un’auto in autostrada: il volante deve restare dritto, ma piccoli aggiustamenti continui evitano di finire sulla corsia sbagliata. Quegli aggiustamenti, nello studio, sono gesti semplici che proteggono la </w:t>
      </w:r>
      <w:r w:rsidDel="00000000" w:rsidR="00000000" w:rsidRPr="00000000">
        <w:rPr>
          <w:b w:val="1"/>
          <w:bCs w:val="1"/>
          <w:rtl w:val="0"/>
        </w:rPr>
        <w:t xml:space="preserve">traccia unica</w:t>
      </w:r>
      <w:r w:rsidDel="00000000" w:rsidR="00000000" w:rsidRPr="00000000">
        <w:rPr>
          <w:rtl w:val="0"/>
        </w:rPr>
        <w:t xml:space="preserve"> su cui stai lavorando. La prima regola è smettere di pensare alla concentrazione come a un muro da costruire e iniziare a vederla come a un </w:t>
      </w:r>
      <w:r w:rsidDel="00000000" w:rsidR="00000000" w:rsidRPr="00000000">
        <w:rPr>
          <w:b w:val="1"/>
          <w:bCs w:val="1"/>
          <w:rtl w:val="0"/>
        </w:rPr>
        <w:t xml:space="preserve">filo da tenere teso</w:t>
      </w:r>
      <w:r w:rsidDel="00000000" w:rsidR="00000000" w:rsidRPr="00000000">
        <w:rPr>
          <w:rtl w:val="0"/>
        </w:rPr>
        <w:t xml:space="preserve">: una </w:t>
      </w:r>
      <w:r w:rsidDel="00000000" w:rsidR="00000000" w:rsidRPr="00000000">
        <w:rPr>
          <w:b w:val="1"/>
          <w:bCs w:val="1"/>
          <w:rtl w:val="0"/>
        </w:rPr>
        <w:t xml:space="preserve">traccia</w:t>
      </w:r>
      <w:r w:rsidDel="00000000" w:rsidR="00000000" w:rsidRPr="00000000">
        <w:rPr>
          <w:rtl w:val="0"/>
        </w:rPr>
        <w:t xml:space="preserve">. Quando la rispetti, tutto il resto si ordina intorno.</w:t>
      </w:r>
    </w:p>
    <w:p w:rsidR="00000000" w:rsidDel="00000000" w:rsidP="00000000" w:rsidRDefault="00000000" w:rsidRPr="00000000" w14:paraId="00000078">
      <w:pPr>
        <w:spacing w:before="240" w:lineRule="auto"/>
        <w:rPr/>
      </w:pPr>
      <w:r w:rsidDel="00000000" w:rsidR="00000000" w:rsidRPr="00000000">
        <w:rPr>
          <w:rtl w:val="0"/>
        </w:rPr>
        <w:t xml:space="preserve">La base è il </w:t>
      </w:r>
      <w:r w:rsidDel="00000000" w:rsidR="00000000" w:rsidRPr="00000000">
        <w:rPr>
          <w:b w:val="1"/>
          <w:bCs w:val="1"/>
          <w:rtl w:val="0"/>
        </w:rPr>
        <w:t xml:space="preserve">monotasking vero</w:t>
      </w:r>
      <w:r w:rsidDel="00000000" w:rsidR="00000000" w:rsidRPr="00000000">
        <w:rPr>
          <w:rtl w:val="0"/>
        </w:rPr>
        <w:t xml:space="preserve">. Non significa soltanto “fare una cosa alla volta”, ma </w:t>
      </w:r>
      <w:r w:rsidDel="00000000" w:rsidR="00000000" w:rsidRPr="00000000">
        <w:rPr>
          <w:b w:val="1"/>
          <w:bCs w:val="1"/>
          <w:rtl w:val="0"/>
        </w:rPr>
        <w:t xml:space="preserve">abitare</w:t>
      </w:r>
      <w:r w:rsidDel="00000000" w:rsidR="00000000" w:rsidRPr="00000000">
        <w:rPr>
          <w:rtl w:val="0"/>
        </w:rPr>
        <w:t xml:space="preserve"> quella cosa con tutta la mente. Vuol dire che, mentre leggi una pagina, non stai anche decidendo quale esercizio farai dopo o ripensando a un messaggio. Per difendere la traccia, dichiara a te stesso qual è il </w:t>
      </w:r>
      <w:r w:rsidDel="00000000" w:rsidR="00000000" w:rsidRPr="00000000">
        <w:rPr>
          <w:b w:val="1"/>
          <w:bCs w:val="1"/>
          <w:rtl w:val="0"/>
        </w:rPr>
        <w:t xml:space="preserve">punto in lavorazione ora</w:t>
      </w:r>
      <w:r w:rsidDel="00000000" w:rsidR="00000000" w:rsidRPr="00000000">
        <w:rPr>
          <w:rtl w:val="0"/>
        </w:rPr>
        <w:t xml:space="preserve">: “Sto leggendo dalla riga X alla riga Y di questo paragrafo”. Il cervello ama i confini: quando li dai, riduci l’impulso a spaziare. Se compare un pensiero laterale (“poi devo scrivere a Marco”), riconoscilo e </w:t>
      </w:r>
      <w:r w:rsidDel="00000000" w:rsidR="00000000" w:rsidRPr="00000000">
        <w:rPr>
          <w:b w:val="1"/>
          <w:bCs w:val="1"/>
          <w:rtl w:val="0"/>
        </w:rPr>
        <w:t xml:space="preserve">rimandalo</w:t>
      </w:r>
      <w:r w:rsidDel="00000000" w:rsidR="00000000" w:rsidRPr="00000000">
        <w:rPr>
          <w:rtl w:val="0"/>
        </w:rPr>
        <w:t xml:space="preserve"> con una nota sul foglio parcheggio. Ogni volta che chiudi una micro‑unità (un paragrafo, un esercizio), </w:t>
      </w:r>
      <w:r w:rsidDel="00000000" w:rsidR="00000000" w:rsidRPr="00000000">
        <w:rPr>
          <w:b w:val="1"/>
          <w:bCs w:val="1"/>
          <w:rtl w:val="0"/>
        </w:rPr>
        <w:t xml:space="preserve">conferma a voce bassa</w:t>
      </w:r>
      <w:r w:rsidDel="00000000" w:rsidR="00000000" w:rsidRPr="00000000">
        <w:rPr>
          <w:rtl w:val="0"/>
        </w:rPr>
        <w:t xml:space="preserve">: “fatto”. È un micro‑segnale di chiusura che rafforza la coerenza del monotasking.</w:t>
      </w:r>
    </w:p>
    <w:p w:rsidR="00000000" w:rsidDel="00000000" w:rsidP="00000000" w:rsidRDefault="00000000" w:rsidRPr="00000000" w14:paraId="00000079">
      <w:pPr>
        <w:spacing w:before="240" w:lineRule="auto"/>
        <w:rPr/>
      </w:pPr>
      <w:r w:rsidDel="00000000" w:rsidR="00000000" w:rsidRPr="00000000">
        <w:rPr>
          <w:rtl w:val="0"/>
        </w:rPr>
        <w:t xml:space="preserve">Per non perdere la traccia quando arriva un’interruzione, costruisci un’</w:t>
      </w:r>
      <w:r w:rsidDel="00000000" w:rsidR="00000000" w:rsidRPr="00000000">
        <w:rPr>
          <w:b w:val="1"/>
          <w:bCs w:val="1"/>
          <w:rtl w:val="0"/>
        </w:rPr>
        <w:t xml:space="preserve">ancora visiva</w:t>
      </w:r>
      <w:r w:rsidDel="00000000" w:rsidR="00000000" w:rsidRPr="00000000">
        <w:rPr>
          <w:rtl w:val="0"/>
        </w:rPr>
        <w:t xml:space="preserve">: il </w:t>
      </w:r>
      <w:r w:rsidDel="00000000" w:rsidR="00000000" w:rsidRPr="00000000">
        <w:rPr>
          <w:b w:val="1"/>
          <w:bCs w:val="1"/>
          <w:rtl w:val="0"/>
        </w:rPr>
        <w:t xml:space="preserve">pallino di ritorno</w:t>
      </w:r>
      <w:r w:rsidDel="00000000" w:rsidR="00000000" w:rsidRPr="00000000">
        <w:rPr>
          <w:rtl w:val="0"/>
        </w:rPr>
        <w:t xml:space="preserve">. È un segno minuscolo, discreto, messo nel punto esatto dove si trova la tua attenzione </w:t>
      </w:r>
      <w:r w:rsidDel="00000000" w:rsidR="00000000" w:rsidRPr="00000000">
        <w:rPr>
          <w:b w:val="1"/>
          <w:bCs w:val="1"/>
          <w:rtl w:val="0"/>
        </w:rPr>
        <w:t xml:space="preserve">in questo istante</w:t>
      </w:r>
      <w:r w:rsidDel="00000000" w:rsidR="00000000" w:rsidRPr="00000000">
        <w:rPr>
          <w:rtl w:val="0"/>
        </w:rPr>
        <w:t xml:space="preserve">. Può essere un puntino a matita sul margine in linea con la riga, una piccola graffetta magnetica appoggiata sul bordo della pagina, un cursore piazzato in mezzo alla frase sullo schermo. Il senso non è estetico ma funzionale: se qualcuno ti parla, se devi bere, se devi alzarti un attimo, al rientro </w:t>
      </w:r>
      <w:r w:rsidDel="00000000" w:rsidR="00000000" w:rsidRPr="00000000">
        <w:rPr>
          <w:b w:val="1"/>
          <w:bCs w:val="1"/>
          <w:rtl w:val="0"/>
        </w:rPr>
        <w:t xml:space="preserve">non ricominci dall’inizio</w:t>
      </w:r>
      <w:r w:rsidDel="00000000" w:rsidR="00000000" w:rsidRPr="00000000">
        <w:rPr>
          <w:rtl w:val="0"/>
        </w:rPr>
        <w:t xml:space="preserve">. Ricominci </w:t>
      </w:r>
      <w:r w:rsidDel="00000000" w:rsidR="00000000" w:rsidRPr="00000000">
        <w:rPr>
          <w:b w:val="1"/>
          <w:bCs w:val="1"/>
          <w:rtl w:val="0"/>
        </w:rPr>
        <w:t xml:space="preserve">dal pallino</w:t>
      </w:r>
      <w:r w:rsidDel="00000000" w:rsidR="00000000" w:rsidRPr="00000000">
        <w:rPr>
          <w:rtl w:val="0"/>
        </w:rPr>
        <w:t xml:space="preserve">. Il cervello ringrazia perché la ripresa non richiede ricostruzioni. Allenati a posare il pallino </w:t>
      </w:r>
      <w:r w:rsidDel="00000000" w:rsidR="00000000" w:rsidRPr="00000000">
        <w:rPr>
          <w:b w:val="1"/>
          <w:bCs w:val="1"/>
          <w:rtl w:val="0"/>
        </w:rPr>
        <w:t xml:space="preserve">prima</w:t>
      </w:r>
      <w:r w:rsidDel="00000000" w:rsidR="00000000" w:rsidRPr="00000000">
        <w:rPr>
          <w:rtl w:val="0"/>
        </w:rPr>
        <w:t xml:space="preserve"> di ogni micro‑interruzione intenzionale: ti costerà un secondo e ti salverà minuti.</w:t>
      </w:r>
    </w:p>
    <w:p w:rsidR="00000000" w:rsidDel="00000000" w:rsidP="00000000" w:rsidRDefault="00000000" w:rsidRPr="00000000" w14:paraId="0000007A">
      <w:pPr>
        <w:spacing w:before="240" w:lineRule="auto"/>
        <w:rPr/>
      </w:pPr>
      <w:r w:rsidDel="00000000" w:rsidR="00000000" w:rsidRPr="00000000">
        <w:rPr>
          <w:rtl w:val="0"/>
        </w:rPr>
        <w:t xml:space="preserve">La mente regge meglio il monotasking quando </w:t>
      </w:r>
      <w:r w:rsidDel="00000000" w:rsidR="00000000" w:rsidRPr="00000000">
        <w:rPr>
          <w:b w:val="1"/>
          <w:bCs w:val="1"/>
          <w:rtl w:val="0"/>
        </w:rPr>
        <w:t xml:space="preserve">scarichi</w:t>
      </w:r>
      <w:r w:rsidDel="00000000" w:rsidR="00000000" w:rsidRPr="00000000">
        <w:rPr>
          <w:rtl w:val="0"/>
        </w:rPr>
        <w:t xml:space="preserve"> ciò che non serve subito. È il principio dell’</w:t>
      </w:r>
      <w:r w:rsidDel="00000000" w:rsidR="00000000" w:rsidRPr="00000000">
        <w:rPr>
          <w:b w:val="1"/>
          <w:bCs w:val="1"/>
          <w:rtl w:val="0"/>
        </w:rPr>
        <w:t xml:space="preserve">offloading intelligente</w:t>
      </w:r>
      <w:r w:rsidDel="00000000" w:rsidR="00000000" w:rsidRPr="00000000">
        <w:rPr>
          <w:rtl w:val="0"/>
        </w:rPr>
        <w:t xml:space="preserve">: non tentare di trattenere in testa promemoria, idee, dubbi. Dedica un piccolo spazio a lato – un foglio o mezza pagina – a fare da </w:t>
      </w:r>
      <w:r w:rsidDel="00000000" w:rsidR="00000000" w:rsidRPr="00000000">
        <w:rPr>
          <w:b w:val="1"/>
          <w:bCs w:val="1"/>
          <w:rtl w:val="0"/>
        </w:rPr>
        <w:t xml:space="preserve">parcheggio mentale</w:t>
      </w:r>
      <w:r w:rsidDel="00000000" w:rsidR="00000000" w:rsidRPr="00000000">
        <w:rPr>
          <w:rtl w:val="0"/>
        </w:rPr>
        <w:t xml:space="preserve">. Qui scrivi tutto ciò che “ti vorrebbe portare via”: “controllare definizione alla fine del paragrafo”, “scrivere a Luca”, “ricordarsi esercizio 14”. La regola è semplice: </w:t>
      </w:r>
      <w:r w:rsidDel="00000000" w:rsidR="00000000" w:rsidRPr="00000000">
        <w:rPr>
          <w:b w:val="1"/>
          <w:bCs w:val="1"/>
          <w:rtl w:val="0"/>
        </w:rPr>
        <w:t xml:space="preserve">niente approfondimenti</w:t>
      </w:r>
      <w:r w:rsidDel="00000000" w:rsidR="00000000" w:rsidRPr="00000000">
        <w:rPr>
          <w:rtl w:val="0"/>
        </w:rPr>
        <w:t xml:space="preserve">, solo titoli brevi. A fine sessione, svuoti il parcheggio smistando le voci (alcune le farai, altre non erano importanti). Il beneficio non è organizzativo: è attentivo. Ogni voce tolta dalla RAM è una sacca d’aria in meno.</w:t>
      </w:r>
    </w:p>
    <w:p w:rsidR="00000000" w:rsidDel="00000000" w:rsidP="00000000" w:rsidRDefault="00000000" w:rsidRPr="00000000" w14:paraId="0000007B">
      <w:pPr>
        <w:spacing w:before="240" w:lineRule="auto"/>
        <w:rPr/>
      </w:pPr>
      <w:r w:rsidDel="00000000" w:rsidR="00000000" w:rsidRPr="00000000">
        <w:rPr>
          <w:rtl w:val="0"/>
        </w:rPr>
        <w:t xml:space="preserve">Gli occhi sono il volante del testo. Senza guida, compiono </w:t>
      </w:r>
      <w:r w:rsidDel="00000000" w:rsidR="00000000" w:rsidRPr="00000000">
        <w:rPr>
          <w:b w:val="1"/>
          <w:bCs w:val="1"/>
          <w:rtl w:val="0"/>
        </w:rPr>
        <w:t xml:space="preserve">saccadi</w:t>
      </w:r>
      <w:r w:rsidDel="00000000" w:rsidR="00000000" w:rsidRPr="00000000">
        <w:rPr>
          <w:rtl w:val="0"/>
        </w:rPr>
        <w:t xml:space="preserve"> (salti) e </w:t>
      </w:r>
      <w:r w:rsidDel="00000000" w:rsidR="00000000" w:rsidRPr="00000000">
        <w:rPr>
          <w:b w:val="1"/>
          <w:bCs w:val="1"/>
          <w:rtl w:val="0"/>
        </w:rPr>
        <w:t xml:space="preserve">regressioni</w:t>
      </w:r>
      <w:r w:rsidDel="00000000" w:rsidR="00000000" w:rsidRPr="00000000">
        <w:rPr>
          <w:rtl w:val="0"/>
        </w:rPr>
        <w:t xml:space="preserve"> (ritorni indietro) che ti fanno perdere il filo. Un </w:t>
      </w:r>
      <w:r w:rsidDel="00000000" w:rsidR="00000000" w:rsidRPr="00000000">
        <w:rPr>
          <w:b w:val="1"/>
          <w:bCs w:val="1"/>
          <w:rtl w:val="0"/>
        </w:rPr>
        <w:t xml:space="preserve">puntatore visivo</w:t>
      </w:r>
      <w:r w:rsidDel="00000000" w:rsidR="00000000" w:rsidRPr="00000000">
        <w:rPr>
          <w:rtl w:val="0"/>
        </w:rPr>
        <w:t xml:space="preserve"> – dito, penna spenta, righello, cursore – riduce il vagabondaggio oculare e rende la lettura </w:t>
      </w:r>
      <w:r w:rsidDel="00000000" w:rsidR="00000000" w:rsidRPr="00000000">
        <w:rPr>
          <w:b w:val="1"/>
          <w:bCs w:val="1"/>
          <w:rtl w:val="0"/>
        </w:rPr>
        <w:t xml:space="preserve">ritmica</w:t>
      </w:r>
      <w:r w:rsidDel="00000000" w:rsidR="00000000" w:rsidRPr="00000000">
        <w:rPr>
          <w:rtl w:val="0"/>
        </w:rPr>
        <w:t xml:space="preserve">. Tieni il puntatore leggero, 1‑2 cm sotto la riga che stai leggendo, e fallo scorrere uniformemente. Non c’è nulla di infantile: è uno strumento per “dire agli occhi dove andare”, soprattutto nei testi densi. Su schermo, il cursore è un’ottima ancora: posizionalo all’inizio della riga e falle scivolare il testo verso l’alto, così la prossima riga entra al centro della visuale. Il puntatore funziona anche per gli </w:t>
      </w:r>
      <w:r w:rsidDel="00000000" w:rsidR="00000000" w:rsidRPr="00000000">
        <w:rPr>
          <w:b w:val="1"/>
          <w:bCs w:val="1"/>
          <w:rtl w:val="0"/>
        </w:rPr>
        <w:t xml:space="preserve">esercizi</w:t>
      </w:r>
      <w:r w:rsidDel="00000000" w:rsidR="00000000" w:rsidRPr="00000000">
        <w:rPr>
          <w:rtl w:val="0"/>
        </w:rPr>
        <w:t xml:space="preserve">: incornicia con la penna i dati, fai scendere il dito mentre risolvi un passaggio. L’obiettivo non è la velocità, è </w:t>
      </w:r>
      <w:r w:rsidDel="00000000" w:rsidR="00000000" w:rsidRPr="00000000">
        <w:rPr>
          <w:b w:val="1"/>
          <w:bCs w:val="1"/>
          <w:rtl w:val="0"/>
        </w:rPr>
        <w:t xml:space="preserve">non perdersi</w:t>
      </w:r>
      <w:r w:rsidDel="00000000" w:rsidR="00000000" w:rsidRPr="00000000">
        <w:rPr>
          <w:rtl w:val="0"/>
        </w:rPr>
        <w:t xml:space="preserve">.</w:t>
      </w:r>
    </w:p>
    <w:p w:rsidR="00000000" w:rsidDel="00000000" w:rsidP="00000000" w:rsidRDefault="00000000" w:rsidRPr="00000000" w14:paraId="0000007C">
      <w:pPr>
        <w:spacing w:before="240" w:lineRule="auto"/>
        <w:rPr/>
      </w:pPr>
      <w:r w:rsidDel="00000000" w:rsidR="00000000" w:rsidRPr="00000000">
        <w:rPr>
          <w:rtl w:val="0"/>
        </w:rPr>
        <w:t xml:space="preserve">Un’altra ancora è la </w:t>
      </w:r>
      <w:r w:rsidDel="00000000" w:rsidR="00000000" w:rsidRPr="00000000">
        <w:rPr>
          <w:b w:val="1"/>
          <w:bCs w:val="1"/>
          <w:rtl w:val="0"/>
        </w:rPr>
        <w:t xml:space="preserve">voce sussurrata</w:t>
      </w:r>
      <w:r w:rsidDel="00000000" w:rsidR="00000000" w:rsidRPr="00000000">
        <w:rPr>
          <w:rtl w:val="0"/>
        </w:rPr>
        <w:t xml:space="preserve"> e, quando serve, un </w:t>
      </w:r>
      <w:r w:rsidDel="00000000" w:rsidR="00000000" w:rsidRPr="00000000">
        <w:rPr>
          <w:b w:val="1"/>
          <w:bCs w:val="1"/>
          <w:rtl w:val="0"/>
        </w:rPr>
        <w:t xml:space="preserve">ritmo metrico</w:t>
      </w:r>
      <w:r w:rsidDel="00000000" w:rsidR="00000000" w:rsidRPr="00000000">
        <w:rPr>
          <w:rtl w:val="0"/>
        </w:rPr>
        <w:t xml:space="preserve">. Leggere davvero in silenzio non è “mutismo”, è una voce interna che scandisce. Quando l’attenzione cala, far uscire appena un filo di voce – sotto il livello socialmente udibile in biblioteca – </w:t>
      </w:r>
      <w:r w:rsidDel="00000000" w:rsidR="00000000" w:rsidRPr="00000000">
        <w:rPr>
          <w:b w:val="1"/>
          <w:bCs w:val="1"/>
          <w:rtl w:val="0"/>
        </w:rPr>
        <w:t xml:space="preserve">ancora</w:t>
      </w:r>
      <w:r w:rsidDel="00000000" w:rsidR="00000000" w:rsidRPr="00000000">
        <w:rPr>
          <w:rtl w:val="0"/>
        </w:rPr>
        <w:t xml:space="preserve"> il testo all’apparato fonatorio e rallenta le saccadi. Scegli due o tre parole per riga da </w:t>
      </w:r>
      <w:r w:rsidDel="00000000" w:rsidR="00000000" w:rsidRPr="00000000">
        <w:rPr>
          <w:b w:val="1"/>
          <w:bCs w:val="1"/>
          <w:rtl w:val="0"/>
        </w:rPr>
        <w:t xml:space="preserve">marcare</w:t>
      </w:r>
      <w:r w:rsidDel="00000000" w:rsidR="00000000" w:rsidRPr="00000000">
        <w:rPr>
          <w:rtl w:val="0"/>
        </w:rPr>
        <w:t xml:space="preserve"> a voce bassa; oppure usa un ritmo 1‑2, 1‑2 su frasi lunghe (ad esempio sottolinea, mentalmente o con un colpetto di penna, una parola ogni due). Se stai facendo esercizi, </w:t>
      </w:r>
      <w:r w:rsidDel="00000000" w:rsidR="00000000" w:rsidRPr="00000000">
        <w:rPr>
          <w:b w:val="1"/>
          <w:bCs w:val="1"/>
          <w:rtl w:val="0"/>
        </w:rPr>
        <w:t xml:space="preserve">verbalizza</w:t>
      </w:r>
      <w:r w:rsidDel="00000000" w:rsidR="00000000" w:rsidRPr="00000000">
        <w:rPr>
          <w:rtl w:val="0"/>
        </w:rPr>
        <w:t xml:space="preserve"> i passaggi chiave a bassa voce: “isolo la x”, “porto i termini a sinistra”. Non sei teatrale, stai creando un </w:t>
      </w:r>
      <w:r w:rsidDel="00000000" w:rsidR="00000000" w:rsidRPr="00000000">
        <w:rPr>
          <w:b w:val="1"/>
          <w:bCs w:val="1"/>
          <w:rtl w:val="0"/>
        </w:rPr>
        <w:t xml:space="preserve">metronomo</w:t>
      </w:r>
      <w:r w:rsidDel="00000000" w:rsidR="00000000" w:rsidRPr="00000000">
        <w:rPr>
          <w:rtl w:val="0"/>
        </w:rPr>
        <w:t xml:space="preserve"> per la mente.</w:t>
      </w:r>
    </w:p>
    <w:p w:rsidR="00000000" w:rsidDel="00000000" w:rsidP="00000000" w:rsidRDefault="00000000" w:rsidRPr="00000000" w14:paraId="0000007D">
      <w:pPr>
        <w:spacing w:before="240" w:lineRule="auto"/>
        <w:rPr/>
      </w:pPr>
      <w:r w:rsidDel="00000000" w:rsidR="00000000" w:rsidRPr="00000000">
        <w:rPr>
          <w:rtl w:val="0"/>
        </w:rPr>
        <w:t xml:space="preserve">Anche con tutte queste ancore, la concentrazione </w:t>
      </w:r>
      <w:r w:rsidDel="00000000" w:rsidR="00000000" w:rsidRPr="00000000">
        <w:rPr>
          <w:b w:val="1"/>
          <w:bCs w:val="1"/>
          <w:rtl w:val="0"/>
        </w:rPr>
        <w:t xml:space="preserve">respira</w:t>
      </w:r>
      <w:r w:rsidDel="00000000" w:rsidR="00000000" w:rsidRPr="00000000">
        <w:rPr>
          <w:rtl w:val="0"/>
        </w:rPr>
        <w:t xml:space="preserve">: a volte cala. La differenza tra perdere minuti e perdere ore è sapere usare </w:t>
      </w:r>
      <w:r w:rsidDel="00000000" w:rsidR="00000000" w:rsidRPr="00000000">
        <w:rPr>
          <w:b w:val="1"/>
          <w:bCs w:val="1"/>
          <w:rtl w:val="0"/>
        </w:rPr>
        <w:t xml:space="preserve">micro‑reset da 20–30 secondi</w:t>
      </w:r>
      <w:r w:rsidDel="00000000" w:rsidR="00000000" w:rsidRPr="00000000">
        <w:rPr>
          <w:rtl w:val="0"/>
        </w:rPr>
        <w:t xml:space="preserve"> prima di aprire il telefono. Funzionano come spruzzi d’acqua fredda sul parabrezza. Eccone tre che puoi alternare. Primo: </w:t>
      </w:r>
      <w:r w:rsidDel="00000000" w:rsidR="00000000" w:rsidRPr="00000000">
        <w:rPr>
          <w:b w:val="1"/>
          <w:bCs w:val="1"/>
          <w:rtl w:val="0"/>
        </w:rPr>
        <w:t xml:space="preserve">reset visivo</w:t>
      </w:r>
      <w:r w:rsidDel="00000000" w:rsidR="00000000" w:rsidRPr="00000000">
        <w:rPr>
          <w:rtl w:val="0"/>
        </w:rPr>
        <w:t xml:space="preserve">. Stacca gli occhi dalla pagina, guarda un punto a 6–10 metri (o il punto più lontano nella stanza), </w:t>
      </w:r>
      <w:r w:rsidDel="00000000" w:rsidR="00000000" w:rsidRPr="00000000">
        <w:rPr>
          <w:b w:val="1"/>
          <w:bCs w:val="1"/>
          <w:rtl w:val="0"/>
        </w:rPr>
        <w:t xml:space="preserve">ammicca</w:t>
      </w:r>
      <w:r w:rsidDel="00000000" w:rsidR="00000000" w:rsidRPr="00000000">
        <w:rPr>
          <w:rtl w:val="0"/>
        </w:rPr>
        <w:t xml:space="preserve"> consapevolmente 4–6 volte, lascia cadere le spalle e ritorna alla riga dal pallino. Secondo: </w:t>
      </w:r>
      <w:r w:rsidDel="00000000" w:rsidR="00000000" w:rsidRPr="00000000">
        <w:rPr>
          <w:b w:val="1"/>
          <w:bCs w:val="1"/>
          <w:rtl w:val="0"/>
        </w:rPr>
        <w:t xml:space="preserve">reset posturale</w:t>
      </w:r>
      <w:r w:rsidDel="00000000" w:rsidR="00000000" w:rsidRPr="00000000">
        <w:rPr>
          <w:rtl w:val="0"/>
        </w:rPr>
        <w:t xml:space="preserve">. Scorri la sedia di 10 cm indietro, appoggia la schiena, inspira ed espira due volte lente, poi riavvicina la sedia e riappoggia i piedi a terra. Terzo: </w:t>
      </w:r>
      <w:r w:rsidDel="00000000" w:rsidR="00000000" w:rsidRPr="00000000">
        <w:rPr>
          <w:b w:val="1"/>
          <w:bCs w:val="1"/>
          <w:rtl w:val="0"/>
        </w:rPr>
        <w:t xml:space="preserve">reset tattile</w:t>
      </w:r>
      <w:r w:rsidDel="00000000" w:rsidR="00000000" w:rsidRPr="00000000">
        <w:rPr>
          <w:rtl w:val="0"/>
        </w:rPr>
        <w:t xml:space="preserve">. Sfiora con pollice e indice la costa del libro o il bordo del tavolo per tre secondi, come a “ri‑entrare” nel materiale, poi riparti. L’elemento chiave è la </w:t>
      </w:r>
      <w:r w:rsidDel="00000000" w:rsidR="00000000" w:rsidRPr="00000000">
        <w:rPr>
          <w:b w:val="1"/>
          <w:bCs w:val="1"/>
          <w:rtl w:val="0"/>
        </w:rPr>
        <w:t xml:space="preserve">brevità</w:t>
      </w:r>
      <w:r w:rsidDel="00000000" w:rsidR="00000000" w:rsidRPr="00000000">
        <w:rPr>
          <w:rtl w:val="0"/>
        </w:rPr>
        <w:t xml:space="preserve">: se superi i 30–40 secondi, diventa pausa. Qui non stiamo “riposando”: stiamo </w:t>
      </w:r>
      <w:r w:rsidDel="00000000" w:rsidR="00000000" w:rsidRPr="00000000">
        <w:rPr>
          <w:b w:val="1"/>
          <w:bCs w:val="1"/>
          <w:rtl w:val="0"/>
        </w:rPr>
        <w:t xml:space="preserve">riprendendo il filo</w:t>
      </w:r>
      <w:r w:rsidDel="00000000" w:rsidR="00000000" w:rsidRPr="00000000">
        <w:rPr>
          <w:rtl w:val="0"/>
        </w:rPr>
        <w:t xml:space="preserve">.</w:t>
      </w:r>
    </w:p>
    <w:p w:rsidR="00000000" w:rsidDel="00000000" w:rsidP="00000000" w:rsidRDefault="00000000" w:rsidRPr="00000000" w14:paraId="0000007E">
      <w:pPr>
        <w:spacing w:before="240" w:lineRule="auto"/>
        <w:rPr/>
      </w:pPr>
      <w:r w:rsidDel="00000000" w:rsidR="00000000" w:rsidRPr="00000000">
        <w:rPr>
          <w:rtl w:val="0"/>
        </w:rPr>
        <w:t xml:space="preserve">Se metti insieme questi strumenti, il flusso tipico mentre studi su carta potrebbe suonare così: dichiari mentalmente la traccia (monotasking), posi il puntatore sotto la riga e inizi; quando sorge un’idea laterale, la </w:t>
      </w:r>
      <w:r w:rsidDel="00000000" w:rsidR="00000000" w:rsidRPr="00000000">
        <w:rPr>
          <w:b w:val="1"/>
          <w:bCs w:val="1"/>
          <w:rtl w:val="0"/>
        </w:rPr>
        <w:t xml:space="preserve">parcheggi</w:t>
      </w:r>
      <w:r w:rsidDel="00000000" w:rsidR="00000000" w:rsidRPr="00000000">
        <w:rPr>
          <w:rtl w:val="0"/>
        </w:rPr>
        <w:t xml:space="preserve">; se ti interrompono, posi il </w:t>
      </w:r>
      <w:r w:rsidDel="00000000" w:rsidR="00000000" w:rsidRPr="00000000">
        <w:rPr>
          <w:b w:val="1"/>
          <w:bCs w:val="1"/>
          <w:rtl w:val="0"/>
        </w:rPr>
        <w:t xml:space="preserve">pallino</w:t>
      </w:r>
      <w:r w:rsidDel="00000000" w:rsidR="00000000" w:rsidRPr="00000000">
        <w:rPr>
          <w:rtl w:val="0"/>
        </w:rPr>
        <w:t xml:space="preserve"> e rispondi in breve; al rientro, riparti dal punto esatto; quando senti un calo, fai un </w:t>
      </w:r>
      <w:r w:rsidDel="00000000" w:rsidR="00000000" w:rsidRPr="00000000">
        <w:rPr>
          <w:b w:val="1"/>
          <w:bCs w:val="1"/>
          <w:rtl w:val="0"/>
        </w:rPr>
        <w:t xml:space="preserve">reset</w:t>
      </w:r>
      <w:r w:rsidDel="00000000" w:rsidR="00000000" w:rsidRPr="00000000">
        <w:rPr>
          <w:rtl w:val="0"/>
        </w:rPr>
        <w:t xml:space="preserve"> di 20–30 secondi e riprendi. Su schermo è lo stesso: cursore come puntatore, finestra singola, pallino di ritorno con evidenziazione o commentino, reset visivo verso il punto più lontano che vedi.</w:t>
      </w:r>
    </w:p>
    <w:p w:rsidR="00000000" w:rsidDel="00000000" w:rsidP="00000000" w:rsidRDefault="00000000" w:rsidRPr="00000000" w14:paraId="0000007F">
      <w:pPr>
        <w:spacing w:before="240" w:lineRule="auto"/>
        <w:rPr/>
      </w:pPr>
      <w:r w:rsidDel="00000000" w:rsidR="00000000" w:rsidRPr="00000000">
        <w:rPr>
          <w:rtl w:val="0"/>
        </w:rPr>
        <w:t xml:space="preserve">Gli </w:t>
      </w:r>
      <w:r w:rsidDel="00000000" w:rsidR="00000000" w:rsidRPr="00000000">
        <w:rPr>
          <w:b w:val="1"/>
          <w:bCs w:val="1"/>
          <w:rtl w:val="0"/>
        </w:rPr>
        <w:t xml:space="preserve">errori comuni</w:t>
      </w:r>
      <w:r w:rsidDel="00000000" w:rsidR="00000000" w:rsidRPr="00000000">
        <w:rPr>
          <w:rtl w:val="0"/>
        </w:rPr>
        <w:t xml:space="preserve"> in questa fase si assomigliano. Il primo è confondere il monotasking con la </w:t>
      </w:r>
      <w:r w:rsidDel="00000000" w:rsidR="00000000" w:rsidRPr="00000000">
        <w:rPr>
          <w:b w:val="1"/>
          <w:bCs w:val="1"/>
          <w:rtl w:val="0"/>
        </w:rPr>
        <w:t xml:space="preserve">rigidità</w:t>
      </w:r>
      <w:r w:rsidDel="00000000" w:rsidR="00000000" w:rsidRPr="00000000">
        <w:rPr>
          <w:rtl w:val="0"/>
        </w:rPr>
        <w:t xml:space="preserve">: irrigidirsi non aiuta; serve invece una traccia chiara con appoggi morbidi. Il secondo è </w:t>
      </w:r>
      <w:r w:rsidDel="00000000" w:rsidR="00000000" w:rsidRPr="00000000">
        <w:rPr>
          <w:b w:val="1"/>
          <w:bCs w:val="1"/>
          <w:rtl w:val="0"/>
        </w:rPr>
        <w:t xml:space="preserve">non segnare il pallino</w:t>
      </w:r>
      <w:r w:rsidDel="00000000" w:rsidR="00000000" w:rsidRPr="00000000">
        <w:rPr>
          <w:rtl w:val="0"/>
        </w:rPr>
        <w:t xml:space="preserve"> “perché tanto mi ricordo”: è sempre falso quando l’interruzione si prolunga. Il terzo è usare il foglio parcheggio come </w:t>
      </w:r>
      <w:r w:rsidDel="00000000" w:rsidR="00000000" w:rsidRPr="00000000">
        <w:rPr>
          <w:b w:val="1"/>
          <w:bCs w:val="1"/>
          <w:rtl w:val="0"/>
        </w:rPr>
        <w:t xml:space="preserve">nuovo vortice</w:t>
      </w:r>
      <w:r w:rsidDel="00000000" w:rsidR="00000000" w:rsidRPr="00000000">
        <w:rPr>
          <w:rtl w:val="0"/>
        </w:rPr>
        <w:t xml:space="preserve">: elenchi lunghi, frecce, appunti sul futuro; ricordati che dev’essere </w:t>
      </w:r>
      <w:r w:rsidDel="00000000" w:rsidR="00000000" w:rsidRPr="00000000">
        <w:rPr>
          <w:b w:val="1"/>
          <w:bCs w:val="1"/>
          <w:rtl w:val="0"/>
        </w:rPr>
        <w:t xml:space="preserve">minimalista</w:t>
      </w:r>
      <w:r w:rsidDel="00000000" w:rsidR="00000000" w:rsidRPr="00000000">
        <w:rPr>
          <w:rtl w:val="0"/>
        </w:rPr>
        <w:t xml:space="preserve">, solo titoli. Il quarto è abbandonare il puntatore perché “mi sento sciocco”: sappi che il cervello ringrazia per l’aiuto meccanico, soprattutto nei momenti in cui scivola. Il quinto è trasformare i micro‑reset in </w:t>
      </w:r>
      <w:r w:rsidDel="00000000" w:rsidR="00000000" w:rsidRPr="00000000">
        <w:rPr>
          <w:b w:val="1"/>
          <w:bCs w:val="1"/>
          <w:rtl w:val="0"/>
        </w:rPr>
        <w:t xml:space="preserve">scrolling</w:t>
      </w:r>
      <w:r w:rsidDel="00000000" w:rsidR="00000000" w:rsidRPr="00000000">
        <w:rPr>
          <w:rtl w:val="0"/>
        </w:rPr>
        <w:t xml:space="preserve"> sul telefono: appena accade, reimposta una regola semplice “reset = occhi lontani, non schermo luminoso”.</w:t>
      </w:r>
    </w:p>
    <w:p w:rsidR="00000000" w:rsidDel="00000000" w:rsidP="00000000" w:rsidRDefault="00000000" w:rsidRPr="00000000" w14:paraId="00000080">
      <w:pPr>
        <w:spacing w:before="240" w:lineRule="auto"/>
        <w:rPr/>
      </w:pPr>
      <w:r w:rsidDel="00000000" w:rsidR="00000000" w:rsidRPr="00000000">
        <w:rPr>
          <w:rtl w:val="0"/>
        </w:rPr>
        <w:t xml:space="preserve">Esempio. </w:t>
      </w:r>
      <w:r w:rsidDel="00000000" w:rsidR="00000000" w:rsidRPr="00000000">
        <w:rPr>
          <w:b w:val="1"/>
          <w:bCs w:val="1"/>
          <w:rtl w:val="0"/>
        </w:rPr>
        <w:t xml:space="preserve">Elena</w:t>
      </w:r>
      <w:r w:rsidDel="00000000" w:rsidR="00000000" w:rsidRPr="00000000">
        <w:rPr>
          <w:rtl w:val="0"/>
        </w:rPr>
        <w:t xml:space="preserve">, studentessa di Giurisprudenza, diceva: “Quando mi interrompono perdo tutto e devo ricominciare da capo”. Abbiamo introdotto tre elementi: pallino di ritorno, foglio parcheggio, puntatore. Elena ha iniziato a mettere un puntino a matita sul margine ogni volta che alzava la testa. Quando il coinquilino le chiedeva qualcosa, rispondeva con una frase prestabilita (“Arrivo tra tre minuti, segno un attimo dove sono”) e appoggiava l’indice proprio sul pallino. Al rientro ripartiva senza rileggere l’intera pagina. Le idee laterali finivano sul parcheggio; a fine sessione ha scoperto che metà non avevano più senso: erano solo rumore. Dopo una settimana ha riferito che il </w:t>
      </w:r>
      <w:r w:rsidDel="00000000" w:rsidR="00000000" w:rsidRPr="00000000">
        <w:rPr>
          <w:b w:val="1"/>
          <w:bCs w:val="1"/>
          <w:rtl w:val="0"/>
        </w:rPr>
        <w:t xml:space="preserve">tempo di rientro</w:t>
      </w:r>
      <w:r w:rsidDel="00000000" w:rsidR="00000000" w:rsidRPr="00000000">
        <w:rPr>
          <w:rtl w:val="0"/>
        </w:rPr>
        <w:t xml:space="preserve"> post‑interruzione era sceso da “qualche minuto” a “pochi secondi”. Non aveva “trovato più forza di volontà”: aveva </w:t>
      </w:r>
      <w:r w:rsidDel="00000000" w:rsidR="00000000" w:rsidRPr="00000000">
        <w:rPr>
          <w:b w:val="1"/>
          <w:bCs w:val="1"/>
          <w:rtl w:val="0"/>
        </w:rPr>
        <w:t xml:space="preserve">tolto attriti</w:t>
      </w:r>
      <w:r w:rsidDel="00000000" w:rsidR="00000000" w:rsidRPr="00000000">
        <w:rPr>
          <w:rtl w:val="0"/>
        </w:rPr>
        <w:t xml:space="preserve">.</w:t>
      </w:r>
    </w:p>
    <w:p w:rsidR="00000000" w:rsidDel="00000000" w:rsidP="00000000" w:rsidRDefault="00000000" w:rsidRPr="00000000" w14:paraId="00000081">
      <w:pPr>
        <w:spacing w:before="240" w:lineRule="auto"/>
        <w:rPr/>
      </w:pPr>
      <w:r w:rsidDel="00000000" w:rsidR="00000000" w:rsidRPr="00000000">
        <w:rPr>
          <w:rtl w:val="0"/>
        </w:rPr>
        <w:t xml:space="preserve">C’è anche il caso opposto, </w:t>
      </w:r>
      <w:r w:rsidDel="00000000" w:rsidR="00000000" w:rsidRPr="00000000">
        <w:rPr>
          <w:b w:val="1"/>
          <w:bCs w:val="1"/>
          <w:rtl w:val="0"/>
        </w:rPr>
        <w:t xml:space="preserve">Matteo</w:t>
      </w:r>
      <w:r w:rsidDel="00000000" w:rsidR="00000000" w:rsidRPr="00000000">
        <w:rPr>
          <w:rtl w:val="0"/>
        </w:rPr>
        <w:t xml:space="preserve">, Matematica, che diceva: “Io tiro dritto finché scoppio; poi non combino nulla”. Abbiamo costruito tre </w:t>
      </w:r>
      <w:r w:rsidDel="00000000" w:rsidR="00000000" w:rsidRPr="00000000">
        <w:rPr>
          <w:b w:val="1"/>
          <w:bCs w:val="1"/>
          <w:rtl w:val="0"/>
        </w:rPr>
        <w:t xml:space="preserve">reset preferiti</w:t>
      </w:r>
      <w:r w:rsidDel="00000000" w:rsidR="00000000" w:rsidRPr="00000000">
        <w:rPr>
          <w:rtl w:val="0"/>
        </w:rPr>
        <w:t xml:space="preserve"> e un </w:t>
      </w:r>
      <w:r w:rsidDel="00000000" w:rsidR="00000000" w:rsidRPr="00000000">
        <w:rPr>
          <w:b w:val="1"/>
          <w:bCs w:val="1"/>
          <w:rtl w:val="0"/>
        </w:rPr>
        <w:t xml:space="preserve">metronomo leggero</w:t>
      </w:r>
      <w:r w:rsidDel="00000000" w:rsidR="00000000" w:rsidRPr="00000000">
        <w:rPr>
          <w:rtl w:val="0"/>
        </w:rPr>
        <w:t xml:space="preserve">. Ogni 3–4 pagine, Matteo faceva un reset visivo di 20 secondi e rientrava. Durante gli esercizi verbalizzava a bassa voce i passaggi chiave (“porto a sinistra”, “divido per…”). La combinazione ha raddrizzato il flusso: meno crolli improvvisi, più resa costante.</w:t>
      </w:r>
    </w:p>
    <w:p w:rsidR="00000000" w:rsidDel="00000000" w:rsidP="00000000" w:rsidRDefault="00000000" w:rsidRPr="00000000" w14:paraId="00000082">
      <w:pPr>
        <w:pStyle w:val="Heading3"/>
        <w:spacing w:after="80" w:before="280" w:lineRule="auto"/>
        <w:rPr>
          <w:rFonts w:ascii="Inter" w:cs="Inter" w:eastAsia="Inter" w:hAnsi="Inter"/>
          <w:sz w:val="26"/>
          <w:szCs w:val="26"/>
        </w:rPr>
      </w:pPr>
      <w:bookmarkStart w:colFirst="0" w:colLast="0" w:name="_ycew8murfkux" w:id="29"/>
      <w:bookmarkEnd w:id="29"/>
      <w:r w:rsidDel="00000000" w:rsidR="00000000" w:rsidRPr="00000000">
        <w:rPr>
          <w:rFonts w:ascii="Inter" w:cs="Inter" w:eastAsia="Inter" w:hAnsi="Inter"/>
          <w:sz w:val="26"/>
          <w:szCs w:val="26"/>
          <w:rtl w:val="0"/>
        </w:rPr>
        <w:t xml:space="preserve">Errori comuni e come evitarli/correggerli</w:t>
      </w:r>
    </w:p>
    <w:p w:rsidR="00000000" w:rsidDel="00000000" w:rsidP="00000000" w:rsidRDefault="00000000" w:rsidRPr="00000000" w14:paraId="00000083">
      <w:pPr>
        <w:spacing w:before="240" w:lineRule="auto"/>
        <w:rPr/>
      </w:pPr>
      <w:r w:rsidDel="00000000" w:rsidR="00000000" w:rsidRPr="00000000">
        <w:rPr>
          <w:rtl w:val="0"/>
        </w:rPr>
        <w:t xml:space="preserve">• </w:t>
      </w:r>
      <w:r w:rsidDel="00000000" w:rsidR="00000000" w:rsidRPr="00000000">
        <w:rPr>
          <w:b w:val="1"/>
          <w:bCs w:val="1"/>
          <w:rtl w:val="0"/>
        </w:rPr>
        <w:t xml:space="preserve">Monotasking rigido</w:t>
      </w:r>
      <w:r w:rsidDel="00000000" w:rsidR="00000000" w:rsidRPr="00000000">
        <w:rPr>
          <w:rtl w:val="0"/>
        </w:rPr>
        <w:t xml:space="preserve"> (postura contratta, respiro corto). </w:t>
      </w:r>
      <w:r w:rsidDel="00000000" w:rsidR="00000000" w:rsidRPr="00000000">
        <w:rPr>
          <w:i w:val="1"/>
          <w:iCs w:val="1"/>
          <w:rtl w:val="0"/>
        </w:rPr>
        <w:t xml:space="preserve">Correzione</w:t>
      </w:r>
      <w:r w:rsidDel="00000000" w:rsidR="00000000" w:rsidRPr="00000000">
        <w:rPr>
          <w:rtl w:val="0"/>
        </w:rPr>
        <w:t xml:space="preserve">: traccia chiara + appoggi morbidi; respira normalmente, lascia micro‑movimenti.</w:t>
        <w:br w:type="textWrapping"/>
        <w:t xml:space="preserve"> • </w:t>
      </w:r>
      <w:r w:rsidDel="00000000" w:rsidR="00000000" w:rsidRPr="00000000">
        <w:rPr>
          <w:b w:val="1"/>
          <w:bCs w:val="1"/>
          <w:rtl w:val="0"/>
        </w:rPr>
        <w:t xml:space="preserve">“Tanto mi ricordo”</w:t>
      </w:r>
      <w:r w:rsidDel="00000000" w:rsidR="00000000" w:rsidRPr="00000000">
        <w:rPr>
          <w:rtl w:val="0"/>
        </w:rPr>
        <w:t xml:space="preserve"> al posto del pallino. </w:t>
      </w:r>
      <w:r w:rsidDel="00000000" w:rsidR="00000000" w:rsidRPr="00000000">
        <w:rPr>
          <w:i w:val="1"/>
          <w:iCs w:val="1"/>
          <w:rtl w:val="0"/>
        </w:rPr>
        <w:t xml:space="preserve">Correzione</w:t>
      </w:r>
      <w:r w:rsidDel="00000000" w:rsidR="00000000" w:rsidRPr="00000000">
        <w:rPr>
          <w:rtl w:val="0"/>
        </w:rPr>
        <w:t xml:space="preserve">: segna sempre un punto fisico; allena il gesto prima di ogni interruzione.</w:t>
        <w:br w:type="textWrapping"/>
        <w:t xml:space="preserve"> • </w:t>
      </w:r>
      <w:r w:rsidDel="00000000" w:rsidR="00000000" w:rsidRPr="00000000">
        <w:rPr>
          <w:b w:val="1"/>
          <w:bCs w:val="1"/>
          <w:rtl w:val="0"/>
        </w:rPr>
        <w:t xml:space="preserve">Parcheggio che diventa lista infinita.</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solo titoli, nessun dettaglio; smista a fine sessione.</w:t>
        <w:br w:type="textWrapping"/>
        <w:t xml:space="preserve"> • </w:t>
      </w:r>
      <w:r w:rsidDel="00000000" w:rsidR="00000000" w:rsidRPr="00000000">
        <w:rPr>
          <w:b w:val="1"/>
          <w:bCs w:val="1"/>
          <w:rtl w:val="0"/>
        </w:rPr>
        <w:t xml:space="preserve">Puntatore abbandonato</w:t>
      </w:r>
      <w:r w:rsidDel="00000000" w:rsidR="00000000" w:rsidRPr="00000000">
        <w:rPr>
          <w:rtl w:val="0"/>
        </w:rPr>
        <w:t xml:space="preserve"> per imbarazzo. </w:t>
      </w:r>
      <w:r w:rsidDel="00000000" w:rsidR="00000000" w:rsidRPr="00000000">
        <w:rPr>
          <w:i w:val="1"/>
          <w:iCs w:val="1"/>
          <w:rtl w:val="0"/>
        </w:rPr>
        <w:t xml:space="preserve">Correzione</w:t>
      </w:r>
      <w:r w:rsidDel="00000000" w:rsidR="00000000" w:rsidRPr="00000000">
        <w:rPr>
          <w:rtl w:val="0"/>
        </w:rPr>
        <w:t xml:space="preserve">: usa penna spenta/dito; su schermo usa il cursore come riga.</w:t>
        <w:br w:type="textWrapping"/>
        <w:t xml:space="preserve"> • </w:t>
      </w:r>
      <w:r w:rsidDel="00000000" w:rsidR="00000000" w:rsidRPr="00000000">
        <w:rPr>
          <w:b w:val="1"/>
          <w:bCs w:val="1"/>
          <w:rtl w:val="0"/>
        </w:rPr>
        <w:t xml:space="preserve">Micro‑reset che diventano scrolling.</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reset = occhi lontani/postura/contatto tattile; niente schermi.</w:t>
      </w:r>
    </w:p>
    <w:p w:rsidR="00000000" w:rsidDel="00000000" w:rsidP="00000000" w:rsidRDefault="00000000" w:rsidRPr="00000000" w14:paraId="00000084">
      <w:pPr>
        <w:pStyle w:val="Heading3"/>
        <w:spacing w:after="80" w:before="280" w:lineRule="auto"/>
        <w:rPr>
          <w:rFonts w:ascii="Inter" w:cs="Inter" w:eastAsia="Inter" w:hAnsi="Inter"/>
          <w:sz w:val="26"/>
          <w:szCs w:val="26"/>
        </w:rPr>
      </w:pPr>
      <w:bookmarkStart w:colFirst="0" w:colLast="0" w:name="_jr3xx7kxp70g" w:id="30"/>
      <w:bookmarkEnd w:id="30"/>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tl w:val="0"/>
        </w:rPr>
        <w:t xml:space="preserve">Scrivi su un post‑it: “</w:t>
      </w:r>
      <w:r w:rsidDel="00000000" w:rsidR="00000000" w:rsidRPr="00000000">
        <w:rPr>
          <w:b w:val="1"/>
          <w:bCs w:val="1"/>
          <w:rtl w:val="0"/>
        </w:rPr>
        <w:t xml:space="preserve">Traccia ora</w:t>
      </w:r>
      <w:r w:rsidDel="00000000" w:rsidR="00000000" w:rsidRPr="00000000">
        <w:rPr>
          <w:rtl w:val="0"/>
        </w:rPr>
        <w:t xml:space="preserve"> = …”. Tienilo in vista e compilalo all’inizio di ogni sessione.</w:t>
        <w:br w:type="textWrapping"/>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Prepara un </w:t>
      </w:r>
      <w:r w:rsidDel="00000000" w:rsidR="00000000" w:rsidRPr="00000000">
        <w:rPr>
          <w:b w:val="1"/>
          <w:bCs w:val="1"/>
          <w:rtl w:val="0"/>
        </w:rPr>
        <w:t xml:space="preserve">pallino</w:t>
      </w:r>
      <w:r w:rsidDel="00000000" w:rsidR="00000000" w:rsidRPr="00000000">
        <w:rPr>
          <w:rtl w:val="0"/>
        </w:rPr>
        <w:t xml:space="preserve">: matita per carta, evidenziazione/cursore per PC. Allenati a posarlo </w:t>
      </w:r>
      <w:r w:rsidDel="00000000" w:rsidR="00000000" w:rsidRPr="00000000">
        <w:rPr>
          <w:b w:val="1"/>
          <w:bCs w:val="1"/>
          <w:rtl w:val="0"/>
        </w:rPr>
        <w:t xml:space="preserve">prima</w:t>
      </w:r>
      <w:r w:rsidDel="00000000" w:rsidR="00000000" w:rsidRPr="00000000">
        <w:rPr>
          <w:rtl w:val="0"/>
        </w:rPr>
        <w:t xml:space="preserve"> di alzarti.</w:t>
        <w:br w:type="textWrapping"/>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Avvia un </w:t>
      </w:r>
      <w:r w:rsidDel="00000000" w:rsidR="00000000" w:rsidRPr="00000000">
        <w:rPr>
          <w:b w:val="1"/>
          <w:bCs w:val="1"/>
          <w:rtl w:val="0"/>
        </w:rPr>
        <w:t xml:space="preserve">foglio parcheggio</w:t>
      </w:r>
      <w:r w:rsidDel="00000000" w:rsidR="00000000" w:rsidRPr="00000000">
        <w:rPr>
          <w:rtl w:val="0"/>
        </w:rPr>
        <w:t xml:space="preserve"> fisso a destra del quaderno o come nota sullo schermo; titoli brevi, niente frecce.</w:t>
        <w:br w:type="textWrapping"/>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Usa un </w:t>
      </w:r>
      <w:r w:rsidDel="00000000" w:rsidR="00000000" w:rsidRPr="00000000">
        <w:rPr>
          <w:b w:val="1"/>
          <w:bCs w:val="1"/>
          <w:rtl w:val="0"/>
        </w:rPr>
        <w:t xml:space="preserve">puntatore visivo</w:t>
      </w:r>
      <w:r w:rsidDel="00000000" w:rsidR="00000000" w:rsidRPr="00000000">
        <w:rPr>
          <w:rtl w:val="0"/>
        </w:rPr>
        <w:t xml:space="preserve">: dito/penna/righello su carta, cursore su schermo.</w:t>
        <w:br w:type="textWrapping"/>
      </w:r>
    </w:p>
    <w:p w:rsidR="00000000" w:rsidDel="00000000" w:rsidP="00000000" w:rsidRDefault="00000000" w:rsidRPr="00000000" w14:paraId="00000089">
      <w:pPr>
        <w:numPr>
          <w:ilvl w:val="0"/>
          <w:numId w:val="5"/>
        </w:numPr>
        <w:spacing w:before="0" w:beforeAutospacing="0" w:lineRule="auto"/>
        <w:ind w:left="720" w:hanging="360"/>
      </w:pPr>
      <w:r w:rsidDel="00000000" w:rsidR="00000000" w:rsidRPr="00000000">
        <w:rPr>
          <w:rtl w:val="0"/>
        </w:rPr>
        <w:t xml:space="preserve">Scegli </w:t>
      </w:r>
      <w:r w:rsidDel="00000000" w:rsidR="00000000" w:rsidRPr="00000000">
        <w:rPr>
          <w:b w:val="1"/>
          <w:bCs w:val="1"/>
          <w:rtl w:val="0"/>
        </w:rPr>
        <w:t xml:space="preserve">due micro‑reset</w:t>
      </w:r>
      <w:r w:rsidDel="00000000" w:rsidR="00000000" w:rsidRPr="00000000">
        <w:rPr>
          <w:rtl w:val="0"/>
        </w:rPr>
        <w:t xml:space="preserve"> tra visivo, posturale, tattile e applicali appena senti calo.</w:t>
        <w:br w:type="textWrapping"/>
      </w:r>
    </w:p>
    <w:p w:rsidR="00000000" w:rsidDel="00000000" w:rsidP="00000000" w:rsidRDefault="00000000" w:rsidRPr="00000000" w14:paraId="0000008A">
      <w:pPr>
        <w:pStyle w:val="Heading3"/>
        <w:spacing w:after="80" w:before="280" w:lineRule="auto"/>
        <w:rPr>
          <w:rFonts w:ascii="Inter" w:cs="Inter" w:eastAsia="Inter" w:hAnsi="Inter"/>
          <w:sz w:val="26"/>
          <w:szCs w:val="26"/>
        </w:rPr>
      </w:pPr>
      <w:bookmarkStart w:colFirst="0" w:colLast="0" w:name="_jayrjsjsvg02" w:id="31"/>
      <w:bookmarkEnd w:id="31"/>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08B">
      <w:pPr>
        <w:spacing w:before="240" w:lineRule="auto"/>
        <w:rPr/>
      </w:pPr>
      <w:r w:rsidDel="00000000" w:rsidR="00000000" w:rsidRPr="00000000">
        <w:rPr>
          <w:rtl w:val="0"/>
        </w:rPr>
        <w:t xml:space="preserve">• </w:t>
      </w:r>
      <w:r w:rsidDel="00000000" w:rsidR="00000000" w:rsidRPr="00000000">
        <w:rPr>
          <w:b w:val="1"/>
          <w:bCs w:val="1"/>
          <w:rtl w:val="0"/>
        </w:rPr>
        <w:t xml:space="preserve">Minuto 1:</w:t>
      </w:r>
      <w:r w:rsidDel="00000000" w:rsidR="00000000" w:rsidRPr="00000000">
        <w:rPr>
          <w:rtl w:val="0"/>
        </w:rPr>
        <w:t xml:space="preserve"> dichiara la traccia, posiziona il puntatore, avvia la lettura/esercizio. Se sorge un pensiero laterale, parcheggialo.</w:t>
        <w:br w:type="textWrapping"/>
        <w:t xml:space="preserve"> • </w:t>
      </w:r>
      <w:r w:rsidDel="00000000" w:rsidR="00000000" w:rsidRPr="00000000">
        <w:rPr>
          <w:b w:val="1"/>
          <w:bCs w:val="1"/>
          <w:rtl w:val="0"/>
        </w:rPr>
        <w:t xml:space="preserve">Minuto 2:</w:t>
      </w:r>
      <w:r w:rsidDel="00000000" w:rsidR="00000000" w:rsidRPr="00000000">
        <w:rPr>
          <w:rtl w:val="0"/>
        </w:rPr>
        <w:t xml:space="preserve"> posa il pallino e prova un micro‑reset di 20–30″; rientra esattamente dal segno e chiudi una micro‑unità con “fatto”.</w:t>
      </w:r>
    </w:p>
    <w:p w:rsidR="00000000" w:rsidDel="00000000" w:rsidP="00000000" w:rsidRDefault="00000000" w:rsidRPr="00000000" w14:paraId="0000008C">
      <w:pPr>
        <w:spacing w:before="240" w:lineRule="auto"/>
        <w:rPr/>
      </w:pPr>
      <w:r w:rsidDel="00000000" w:rsidR="00000000" w:rsidRPr="00000000">
        <w:rPr>
          <w:rtl w:val="0"/>
        </w:rPr>
      </w:r>
    </w:p>
    <w:p w:rsidR="00000000" w:rsidDel="00000000" w:rsidP="00000000" w:rsidRDefault="00000000" w:rsidRPr="00000000" w14:paraId="0000008D">
      <w:pPr>
        <w:spacing w:before="240" w:lineRule="auto"/>
        <w:rPr/>
      </w:pPr>
      <w:r w:rsidDel="00000000" w:rsidR="00000000" w:rsidRPr="00000000">
        <w:rPr>
          <w:rtl w:val="0"/>
        </w:rPr>
      </w:r>
    </w:p>
    <w:p w:rsidR="00000000" w:rsidDel="00000000" w:rsidP="00000000" w:rsidRDefault="00000000" w:rsidRPr="00000000" w14:paraId="0000008E">
      <w:pPr>
        <w:spacing w:before="240" w:lineRule="auto"/>
        <w:rPr/>
      </w:pPr>
      <w:r w:rsidDel="00000000" w:rsidR="00000000" w:rsidRPr="00000000">
        <w:rPr>
          <w:rtl w:val="0"/>
        </w:rPr>
      </w:r>
    </w:p>
    <w:p w:rsidR="00000000" w:rsidDel="00000000" w:rsidP="00000000" w:rsidRDefault="00000000" w:rsidRPr="00000000" w14:paraId="0000008F">
      <w:pPr>
        <w:spacing w:before="240" w:lineRule="auto"/>
        <w:rPr/>
      </w:pPr>
      <w:r w:rsidDel="00000000" w:rsidR="00000000" w:rsidRPr="00000000">
        <w:rPr>
          <w:rtl w:val="0"/>
        </w:rPr>
      </w:r>
    </w:p>
    <w:p w:rsidR="00000000" w:rsidDel="00000000" w:rsidP="00000000" w:rsidRDefault="00000000" w:rsidRPr="00000000" w14:paraId="00000090">
      <w:pPr>
        <w:spacing w:before="240" w:lineRule="auto"/>
        <w:rPr/>
      </w:pPr>
      <w:r w:rsidDel="00000000" w:rsidR="00000000" w:rsidRPr="00000000">
        <w:rPr>
          <w:rtl w:val="0"/>
        </w:rPr>
      </w:r>
    </w:p>
    <w:p w:rsidR="00000000" w:rsidDel="00000000" w:rsidP="00000000" w:rsidRDefault="00000000" w:rsidRPr="00000000" w14:paraId="00000091">
      <w:pPr>
        <w:spacing w:before="240" w:lineRule="auto"/>
        <w:rPr/>
      </w:pPr>
      <w:r w:rsidDel="00000000" w:rsidR="00000000" w:rsidRPr="00000000">
        <w:rPr>
          <w:rtl w:val="0"/>
        </w:rPr>
      </w:r>
    </w:p>
    <w:p w:rsidR="00000000" w:rsidDel="00000000" w:rsidP="00000000" w:rsidRDefault="00000000" w:rsidRPr="00000000" w14:paraId="00000092">
      <w:pPr>
        <w:spacing w:before="240" w:lineRule="auto"/>
        <w:rPr/>
      </w:pPr>
      <w:r w:rsidDel="00000000" w:rsidR="00000000" w:rsidRPr="00000000">
        <w:rPr>
          <w:rtl w:val="0"/>
        </w:rPr>
      </w:r>
    </w:p>
    <w:p w:rsidR="00000000" w:rsidDel="00000000" w:rsidP="00000000" w:rsidRDefault="00000000" w:rsidRPr="00000000" w14:paraId="00000093">
      <w:pPr>
        <w:spacing w:before="240" w:lineRule="auto"/>
        <w:rPr/>
      </w:pPr>
      <w:r w:rsidDel="00000000" w:rsidR="00000000" w:rsidRPr="00000000">
        <w:rPr>
          <w:rtl w:val="0"/>
        </w:rPr>
      </w:r>
    </w:p>
    <w:p w:rsidR="00000000" w:rsidDel="00000000" w:rsidP="00000000" w:rsidRDefault="00000000" w:rsidRPr="00000000" w14:paraId="00000094">
      <w:pPr>
        <w:spacing w:before="240" w:lineRule="auto"/>
        <w:rPr/>
      </w:pPr>
      <w:r w:rsidDel="00000000" w:rsidR="00000000" w:rsidRPr="00000000">
        <w:rPr>
          <w:rtl w:val="0"/>
        </w:rPr>
      </w:r>
    </w:p>
    <w:p w:rsidR="00000000" w:rsidDel="00000000" w:rsidP="00000000" w:rsidRDefault="00000000" w:rsidRPr="00000000" w14:paraId="00000095">
      <w:pPr>
        <w:spacing w:before="240" w:lineRule="auto"/>
        <w:rPr/>
      </w:pPr>
      <w:r w:rsidDel="00000000" w:rsidR="00000000" w:rsidRPr="00000000">
        <w:rPr>
          <w:rtl w:val="0"/>
        </w:rPr>
      </w:r>
    </w:p>
    <w:p w:rsidR="00000000" w:rsidDel="00000000" w:rsidP="00000000" w:rsidRDefault="00000000" w:rsidRPr="00000000" w14:paraId="00000096">
      <w:pPr>
        <w:pStyle w:val="Heading1"/>
        <w:spacing w:after="120" w:before="480" w:line="335.99999999999994" w:lineRule="auto"/>
        <w:rPr>
          <w:rFonts w:ascii="Inter" w:cs="Inter" w:eastAsia="Inter" w:hAnsi="Inter"/>
          <w:sz w:val="46"/>
          <w:szCs w:val="46"/>
        </w:rPr>
        <w:sectPr>
          <w:type w:val="nextPage"/>
          <w:pgSz w:h="16840" w:w="11910" w:orient="portrait"/>
          <w:pgMar w:bottom="839.0551181102363" w:top="1580" w:left="1559.0551181102364" w:right="1559.0551181102364" w:header="0" w:footer="643"/>
        </w:sectPr>
      </w:pPr>
      <w:bookmarkStart w:colFirst="0" w:colLast="0" w:name="_s9gjivo03j89" w:id="32"/>
      <w:bookmarkEnd w:id="32"/>
      <w:r w:rsidDel="00000000" w:rsidR="00000000" w:rsidRPr="00000000">
        <w:rPr>
          <w:rtl w:val="0"/>
        </w:rPr>
      </w:r>
    </w:p>
    <w:p w:rsidR="00000000" w:rsidDel="00000000" w:rsidP="00000000" w:rsidRDefault="00000000" w:rsidRPr="00000000" w14:paraId="00000097">
      <w:pPr>
        <w:pStyle w:val="Heading1"/>
        <w:spacing w:after="120" w:before="480" w:line="335.99999999999994" w:lineRule="auto"/>
        <w:rPr>
          <w:rFonts w:ascii="Inter" w:cs="Inter" w:eastAsia="Inter" w:hAnsi="Inter"/>
          <w:sz w:val="46"/>
          <w:szCs w:val="46"/>
        </w:rPr>
      </w:pPr>
      <w:bookmarkStart w:colFirst="0" w:colLast="0" w:name="_qlulunesiugv" w:id="33"/>
      <w:bookmarkEnd w:id="33"/>
      <w:r w:rsidDel="00000000" w:rsidR="00000000" w:rsidRPr="00000000">
        <w:rPr>
          <w:rFonts w:ascii="Inter" w:cs="Inter" w:eastAsia="Inter" w:hAnsi="Inter"/>
          <w:sz w:val="46"/>
          <w:szCs w:val="46"/>
          <w:rtl w:val="0"/>
        </w:rPr>
        <w:t xml:space="preserve">Capitolo 5 – Distrazioni esterne e interne: protocolli anti‑interruzione</w:t>
      </w:r>
    </w:p>
    <w:p w:rsidR="00000000" w:rsidDel="00000000" w:rsidP="00000000" w:rsidRDefault="00000000" w:rsidRPr="00000000" w14:paraId="00000098">
      <w:pPr>
        <w:pStyle w:val="Heading3"/>
        <w:spacing w:after="80" w:before="280" w:lineRule="auto"/>
        <w:rPr>
          <w:rFonts w:ascii="Inter" w:cs="Inter" w:eastAsia="Inter" w:hAnsi="Inter"/>
          <w:sz w:val="26"/>
          <w:szCs w:val="26"/>
        </w:rPr>
      </w:pPr>
      <w:bookmarkStart w:colFirst="0" w:colLast="0" w:name="_qatcqfkfubzy" w:id="34"/>
      <w:bookmarkEnd w:id="34"/>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99">
      <w:pPr>
        <w:spacing w:before="240" w:lineRule="auto"/>
        <w:rPr/>
      </w:pPr>
      <w:r w:rsidDel="00000000" w:rsidR="00000000" w:rsidRPr="00000000">
        <w:rPr>
          <w:rtl w:val="0"/>
        </w:rPr>
        <w:t xml:space="preserve">La concentrazione non viene rubata tutta insieme: perde gocce. In questo capitolo impari a riconoscere con precisione </w:t>
      </w:r>
      <w:r w:rsidDel="00000000" w:rsidR="00000000" w:rsidRPr="00000000">
        <w:rPr>
          <w:b w:val="1"/>
          <w:bCs w:val="1"/>
          <w:rtl w:val="0"/>
        </w:rPr>
        <w:t xml:space="preserve">dove</w:t>
      </w:r>
      <w:r w:rsidDel="00000000" w:rsidR="00000000" w:rsidRPr="00000000">
        <w:rPr>
          <w:rtl w:val="0"/>
        </w:rPr>
        <w:t xml:space="preserve"> e </w:t>
      </w:r>
      <w:r w:rsidDel="00000000" w:rsidR="00000000" w:rsidRPr="00000000">
        <w:rPr>
          <w:b w:val="1"/>
          <w:bCs w:val="1"/>
          <w:rtl w:val="0"/>
        </w:rPr>
        <w:t xml:space="preserve">come</w:t>
      </w:r>
      <w:r w:rsidDel="00000000" w:rsidR="00000000" w:rsidRPr="00000000">
        <w:rPr>
          <w:rtl w:val="0"/>
        </w:rPr>
        <w:t xml:space="preserve"> si disperde il tuo focus e a progettare difese eleganti che non richiedono sforzi titanici. Costruirai un tuo </w:t>
      </w:r>
      <w:r w:rsidDel="00000000" w:rsidR="00000000" w:rsidRPr="00000000">
        <w:rPr>
          <w:b w:val="1"/>
          <w:bCs w:val="1"/>
          <w:rtl w:val="0"/>
        </w:rPr>
        <w:t xml:space="preserve">audit personale delle distrazioni</w:t>
      </w:r>
      <w:r w:rsidDel="00000000" w:rsidR="00000000" w:rsidRPr="00000000">
        <w:rPr>
          <w:rtl w:val="0"/>
        </w:rPr>
        <w:t xml:space="preserve">, imposterai il </w:t>
      </w:r>
      <w:r w:rsidDel="00000000" w:rsidR="00000000" w:rsidRPr="00000000">
        <w:rPr>
          <w:b w:val="1"/>
          <w:bCs w:val="1"/>
          <w:rtl w:val="0"/>
        </w:rPr>
        <w:t xml:space="preserve">filtro minimo vitale</w:t>
      </w:r>
      <w:r w:rsidDel="00000000" w:rsidR="00000000" w:rsidRPr="00000000">
        <w:rPr>
          <w:rtl w:val="0"/>
        </w:rPr>
        <w:t xml:space="preserve"> per telefono e notifiche, userai </w:t>
      </w:r>
      <w:r w:rsidDel="00000000" w:rsidR="00000000" w:rsidRPr="00000000">
        <w:rPr>
          <w:b w:val="1"/>
          <w:bCs w:val="1"/>
          <w:rtl w:val="0"/>
        </w:rPr>
        <w:t xml:space="preserve">script sociali cortesi ma fermi</w:t>
      </w:r>
      <w:r w:rsidDel="00000000" w:rsidR="00000000" w:rsidRPr="00000000">
        <w:rPr>
          <w:rtl w:val="0"/>
        </w:rPr>
        <w:t xml:space="preserve">, scaricherai i pensieri con un’</w:t>
      </w:r>
      <w:r w:rsidDel="00000000" w:rsidR="00000000" w:rsidRPr="00000000">
        <w:rPr>
          <w:b w:val="1"/>
          <w:bCs w:val="1"/>
          <w:rtl w:val="0"/>
        </w:rPr>
        <w:t xml:space="preserve">inbox di parcheggio mentale</w:t>
      </w:r>
      <w:r w:rsidDel="00000000" w:rsidR="00000000" w:rsidRPr="00000000">
        <w:rPr>
          <w:rtl w:val="0"/>
        </w:rPr>
        <w:t xml:space="preserve">, applicherai un </w:t>
      </w:r>
      <w:r w:rsidDel="00000000" w:rsidR="00000000" w:rsidRPr="00000000">
        <w:rPr>
          <w:b w:val="1"/>
          <w:bCs w:val="1"/>
          <w:rtl w:val="0"/>
        </w:rPr>
        <w:t xml:space="preserve">circuit breaker di 10 secondi</w:t>
      </w:r>
      <w:r w:rsidDel="00000000" w:rsidR="00000000" w:rsidRPr="00000000">
        <w:rPr>
          <w:rtl w:val="0"/>
        </w:rPr>
        <w:t xml:space="preserve"> contro l’impulso del “controllo rapido” e allenerai un </w:t>
      </w:r>
      <w:r w:rsidDel="00000000" w:rsidR="00000000" w:rsidRPr="00000000">
        <w:rPr>
          <w:b w:val="1"/>
          <w:bCs w:val="1"/>
          <w:rtl w:val="0"/>
        </w:rPr>
        <w:t xml:space="preserve">autocomando di rientro</w:t>
      </w:r>
      <w:r w:rsidDel="00000000" w:rsidR="00000000" w:rsidRPr="00000000">
        <w:rPr>
          <w:rtl w:val="0"/>
        </w:rPr>
        <w:t xml:space="preserve"> per tornare in traccia in tre battute.</w:t>
      </w:r>
    </w:p>
    <w:p w:rsidR="00000000" w:rsidDel="00000000" w:rsidP="00000000" w:rsidRDefault="00000000" w:rsidRPr="00000000" w14:paraId="0000009A">
      <w:pPr>
        <w:spacing w:before="240" w:lineRule="auto"/>
        <w:rPr/>
      </w:pPr>
      <w:r w:rsidDel="00000000" w:rsidR="00000000" w:rsidRPr="00000000">
        <w:rPr>
          <w:rtl w:val="0"/>
        </w:rPr>
        <w:t xml:space="preserve">Le distrazioni arrivano da fuori e da dentro. Dall’esterno scattano in modo visibile: un suono, una vibrazione, una persona che fa una domanda, una finestra che lampeggia. Dall’interno si presentano come idee utili, curiosità improvvise, ricordi, micro‑ansie. Non puoi eliminarle, ma puoi </w:t>
      </w:r>
      <w:r w:rsidDel="00000000" w:rsidR="00000000" w:rsidRPr="00000000">
        <w:rPr>
          <w:b w:val="1"/>
          <w:bCs w:val="1"/>
          <w:rtl w:val="0"/>
        </w:rPr>
        <w:t xml:space="preserve">ingegnerizzare</w:t>
      </w:r>
      <w:r w:rsidDel="00000000" w:rsidR="00000000" w:rsidRPr="00000000">
        <w:rPr>
          <w:rtl w:val="0"/>
        </w:rPr>
        <w:t xml:space="preserve"> il loro passaggio in modo che non strappino la tua attenzione principale. L’obiettivo non è blindarti in una bolla, ma </w:t>
      </w:r>
      <w:r w:rsidDel="00000000" w:rsidR="00000000" w:rsidRPr="00000000">
        <w:rPr>
          <w:b w:val="1"/>
          <w:bCs w:val="1"/>
          <w:rtl w:val="0"/>
        </w:rPr>
        <w:t xml:space="preserve">creare corsie preferenziali</w:t>
      </w:r>
      <w:r w:rsidDel="00000000" w:rsidR="00000000" w:rsidRPr="00000000">
        <w:rPr>
          <w:rtl w:val="0"/>
        </w:rPr>
        <w:t xml:space="preserve">: ciò che conta resta al centro, il resto scorre ai lati senza occupare la strada.</w:t>
      </w:r>
    </w:p>
    <w:p w:rsidR="00000000" w:rsidDel="00000000" w:rsidP="00000000" w:rsidRDefault="00000000" w:rsidRPr="00000000" w14:paraId="0000009B">
      <w:pPr>
        <w:spacing w:before="240" w:lineRule="auto"/>
        <w:rPr/>
      </w:pPr>
      <w:r w:rsidDel="00000000" w:rsidR="00000000" w:rsidRPr="00000000">
        <w:rPr>
          <w:rtl w:val="0"/>
        </w:rPr>
        <w:t xml:space="preserve">Per iniziare serve una mappa. L’</w:t>
      </w:r>
      <w:r w:rsidDel="00000000" w:rsidR="00000000" w:rsidRPr="00000000">
        <w:rPr>
          <w:b w:val="1"/>
          <w:bCs w:val="1"/>
          <w:rtl w:val="0"/>
        </w:rPr>
        <w:t xml:space="preserve">audit personale delle distrazioni</w:t>
      </w:r>
      <w:r w:rsidDel="00000000" w:rsidR="00000000" w:rsidRPr="00000000">
        <w:rPr>
          <w:rtl w:val="0"/>
        </w:rPr>
        <w:t xml:space="preserve"> è un’osservazione attiva di tre giorni in cui annoti le prime cinque interferenze che ricorrono e il </w:t>
      </w:r>
      <w:r w:rsidDel="00000000" w:rsidR="00000000" w:rsidRPr="00000000">
        <w:rPr>
          <w:b w:val="1"/>
          <w:bCs w:val="1"/>
          <w:rtl w:val="0"/>
        </w:rPr>
        <w:t xml:space="preserve">punto preciso</w:t>
      </w:r>
      <w:r w:rsidDel="00000000" w:rsidR="00000000" w:rsidRPr="00000000">
        <w:rPr>
          <w:rtl w:val="0"/>
        </w:rPr>
        <w:t xml:space="preserve"> in cui ti colpiscono. Non basta scrivere “telefono”: annota “notifica WhatsApp durante lettura – colpisce quando le righe sono simili e sto facendo fatica”. Non basta scrivere “curiosità”: annota “pensiero su ‘come funziona X’ durante esercizi – colpisce tra un passaggio e l’altro”. La precisione ti permette di progettare una risposta altrettanto precisa. Ogni voce dell’audit ha quattro elementi: il </w:t>
      </w:r>
      <w:r w:rsidDel="00000000" w:rsidR="00000000" w:rsidRPr="00000000">
        <w:rPr>
          <w:b w:val="1"/>
          <w:bCs w:val="1"/>
          <w:rtl w:val="0"/>
        </w:rPr>
        <w:t xml:space="preserve">trigger</w:t>
      </w:r>
      <w:r w:rsidDel="00000000" w:rsidR="00000000" w:rsidRPr="00000000">
        <w:rPr>
          <w:rtl w:val="0"/>
        </w:rPr>
        <w:t xml:space="preserve"> (cosa la innesca), il </w:t>
      </w:r>
      <w:r w:rsidDel="00000000" w:rsidR="00000000" w:rsidRPr="00000000">
        <w:rPr>
          <w:b w:val="1"/>
          <w:bCs w:val="1"/>
          <w:rtl w:val="0"/>
        </w:rPr>
        <w:t xml:space="preserve">momento</w:t>
      </w:r>
      <w:r w:rsidDel="00000000" w:rsidR="00000000" w:rsidRPr="00000000">
        <w:rPr>
          <w:rtl w:val="0"/>
        </w:rPr>
        <w:t xml:space="preserve"> (dove colpisce nella sequenza di studio), l’</w:t>
      </w:r>
      <w:r w:rsidDel="00000000" w:rsidR="00000000" w:rsidRPr="00000000">
        <w:rPr>
          <w:b w:val="1"/>
          <w:bCs w:val="1"/>
          <w:rtl w:val="0"/>
        </w:rPr>
        <w:t xml:space="preserve">effetto</w:t>
      </w:r>
      <w:r w:rsidDel="00000000" w:rsidR="00000000" w:rsidRPr="00000000">
        <w:rPr>
          <w:rtl w:val="0"/>
        </w:rPr>
        <w:t xml:space="preserve"> (cosa succede alla tua traccia) e il </w:t>
      </w:r>
      <w:r w:rsidDel="00000000" w:rsidR="00000000" w:rsidRPr="00000000">
        <w:rPr>
          <w:b w:val="1"/>
          <w:bCs w:val="1"/>
          <w:rtl w:val="0"/>
        </w:rPr>
        <w:t xml:space="preserve">contromovimento</w:t>
      </w:r>
      <w:r w:rsidDel="00000000" w:rsidR="00000000" w:rsidRPr="00000000">
        <w:rPr>
          <w:rtl w:val="0"/>
        </w:rPr>
        <w:t xml:space="preserve"> ipotizzato. Questo non è un esercizio psicologico astratto: è una </w:t>
      </w:r>
      <w:r w:rsidDel="00000000" w:rsidR="00000000" w:rsidRPr="00000000">
        <w:rPr>
          <w:b w:val="1"/>
          <w:bCs w:val="1"/>
          <w:rtl w:val="0"/>
        </w:rPr>
        <w:t xml:space="preserve">diagnostica</w:t>
      </w:r>
      <w:r w:rsidDel="00000000" w:rsidR="00000000" w:rsidRPr="00000000">
        <w:rPr>
          <w:rtl w:val="0"/>
        </w:rPr>
        <w:t xml:space="preserve"> per il tuo campo attentivo.</w:t>
      </w:r>
    </w:p>
    <w:p w:rsidR="00000000" w:rsidDel="00000000" w:rsidP="00000000" w:rsidRDefault="00000000" w:rsidRPr="00000000" w14:paraId="0000009C">
      <w:pPr>
        <w:spacing w:before="240" w:lineRule="auto"/>
        <w:rPr/>
      </w:pPr>
      <w:r w:rsidDel="00000000" w:rsidR="00000000" w:rsidRPr="00000000">
        <w:rPr>
          <w:rtl w:val="0"/>
        </w:rPr>
        <w:t xml:space="preserve">Uno dei nodi principali è il </w:t>
      </w:r>
      <w:r w:rsidDel="00000000" w:rsidR="00000000" w:rsidRPr="00000000">
        <w:rPr>
          <w:b w:val="1"/>
          <w:bCs w:val="1"/>
          <w:rtl w:val="0"/>
        </w:rPr>
        <w:t xml:space="preserve">telefono</w:t>
      </w:r>
      <w:r w:rsidDel="00000000" w:rsidR="00000000" w:rsidRPr="00000000">
        <w:rPr>
          <w:rtl w:val="0"/>
        </w:rPr>
        <w:t xml:space="preserve">. È progettato per vincere la gara dell’attenzione, quindi è ingiusto giocare a campo aperto. Il nostro scopo non è demonizzarlo, ma definire un </w:t>
      </w:r>
      <w:r w:rsidDel="00000000" w:rsidR="00000000" w:rsidRPr="00000000">
        <w:rPr>
          <w:b w:val="1"/>
          <w:bCs w:val="1"/>
          <w:rtl w:val="0"/>
        </w:rPr>
        <w:t xml:space="preserve">filtro minimo vitale</w:t>
      </w:r>
      <w:r w:rsidDel="00000000" w:rsidR="00000000" w:rsidRPr="00000000">
        <w:rPr>
          <w:rtl w:val="0"/>
        </w:rPr>
        <w:t xml:space="preserve"> che renda la distrazione </w:t>
      </w:r>
      <w:r w:rsidDel="00000000" w:rsidR="00000000" w:rsidRPr="00000000">
        <w:rPr>
          <w:b w:val="1"/>
          <w:bCs w:val="1"/>
          <w:rtl w:val="0"/>
        </w:rPr>
        <w:t xml:space="preserve">costosa</w:t>
      </w:r>
      <w:r w:rsidDel="00000000" w:rsidR="00000000" w:rsidRPr="00000000">
        <w:rPr>
          <w:rtl w:val="0"/>
        </w:rPr>
        <w:t xml:space="preserve">, non impossibile. Scegli due mosse stabili. Prima mossa: togli visibilità. Metti il telefono </w:t>
      </w:r>
      <w:r w:rsidDel="00000000" w:rsidR="00000000" w:rsidRPr="00000000">
        <w:rPr>
          <w:b w:val="1"/>
          <w:bCs w:val="1"/>
          <w:rtl w:val="0"/>
        </w:rPr>
        <w:t xml:space="preserve">fuori dal cono visivo</w:t>
      </w:r>
      <w:r w:rsidDel="00000000" w:rsidR="00000000" w:rsidRPr="00000000">
        <w:rPr>
          <w:rtl w:val="0"/>
        </w:rPr>
        <w:t xml:space="preserve">, in zaino o cassetto; la sola presenza sul tavolo anche a schermo spento è un micro‑stimolo continuo. Seconda mossa: regola le </w:t>
      </w:r>
      <w:r w:rsidDel="00000000" w:rsidR="00000000" w:rsidRPr="00000000">
        <w:rPr>
          <w:b w:val="1"/>
          <w:bCs w:val="1"/>
          <w:rtl w:val="0"/>
        </w:rPr>
        <w:t xml:space="preserve">notifiche</w:t>
      </w:r>
      <w:r w:rsidDel="00000000" w:rsidR="00000000" w:rsidRPr="00000000">
        <w:rPr>
          <w:rtl w:val="0"/>
        </w:rPr>
        <w:t xml:space="preserve">. Disattiva quelle non urgenti e consenti solo le categorie davvero indispensabili (ad esempio chiamate di emergenza di due o tre contatti). Se usi cuffie per il suono ambientale, disattiva gli avvisi sonori in cuffia. Una terza mossa, se ti serve ulteriore aiuto, è impostare una </w:t>
      </w:r>
      <w:r w:rsidDel="00000000" w:rsidR="00000000" w:rsidRPr="00000000">
        <w:rPr>
          <w:b w:val="1"/>
          <w:bCs w:val="1"/>
          <w:rtl w:val="0"/>
        </w:rPr>
        <w:t xml:space="preserve">lista consentita</w:t>
      </w:r>
      <w:r w:rsidDel="00000000" w:rsidR="00000000" w:rsidRPr="00000000">
        <w:rPr>
          <w:rtl w:val="0"/>
        </w:rPr>
        <w:t xml:space="preserve"> di app che non possono inviare banner mentre hai un documento a schermo intero. Ricorda: non stiamo parlando di tempo o di organizzazione dell’agenda; qui stiamo </w:t>
      </w:r>
      <w:r w:rsidDel="00000000" w:rsidR="00000000" w:rsidRPr="00000000">
        <w:rPr>
          <w:b w:val="1"/>
          <w:bCs w:val="1"/>
          <w:rtl w:val="0"/>
        </w:rPr>
        <w:t xml:space="preserve">proteggendo il canale attentivo</w:t>
      </w:r>
      <w:r w:rsidDel="00000000" w:rsidR="00000000" w:rsidRPr="00000000">
        <w:rPr>
          <w:rtl w:val="0"/>
        </w:rPr>
        <w:t xml:space="preserve">.</w:t>
      </w:r>
    </w:p>
    <w:p w:rsidR="00000000" w:rsidDel="00000000" w:rsidP="00000000" w:rsidRDefault="00000000" w:rsidRPr="00000000" w14:paraId="0000009D">
      <w:pPr>
        <w:spacing w:before="240" w:lineRule="auto"/>
        <w:rPr/>
      </w:pPr>
      <w:r w:rsidDel="00000000" w:rsidR="00000000" w:rsidRPr="00000000">
        <w:rPr>
          <w:rtl w:val="0"/>
        </w:rPr>
        <w:t xml:space="preserve">Le interruzioni </w:t>
      </w:r>
      <w:r w:rsidDel="00000000" w:rsidR="00000000" w:rsidRPr="00000000">
        <w:rPr>
          <w:b w:val="1"/>
          <w:bCs w:val="1"/>
          <w:rtl w:val="0"/>
        </w:rPr>
        <w:t xml:space="preserve">sociali</w:t>
      </w:r>
      <w:r w:rsidDel="00000000" w:rsidR="00000000" w:rsidRPr="00000000">
        <w:rPr>
          <w:rtl w:val="0"/>
        </w:rPr>
        <w:t xml:space="preserve"> meritano uno strumento dedicato. Il problema non è la cattiva volontà degli altri, ma la mancanza di una lingua breve e gentile per dire “non ora”. Servono </w:t>
      </w:r>
      <w:r w:rsidDel="00000000" w:rsidR="00000000" w:rsidRPr="00000000">
        <w:rPr>
          <w:b w:val="1"/>
          <w:bCs w:val="1"/>
          <w:rtl w:val="0"/>
        </w:rPr>
        <w:t xml:space="preserve">script cortesi ma fermi</w:t>
      </w:r>
      <w:r w:rsidDel="00000000" w:rsidR="00000000" w:rsidRPr="00000000">
        <w:rPr>
          <w:rtl w:val="0"/>
        </w:rPr>
        <w:t xml:space="preserve"> che non aprano negoziazioni. Tienine pronte tre versioni. La prima è </w:t>
      </w:r>
      <w:r w:rsidDel="00000000" w:rsidR="00000000" w:rsidRPr="00000000">
        <w:rPr>
          <w:b w:val="1"/>
          <w:bCs w:val="1"/>
          <w:rtl w:val="0"/>
        </w:rPr>
        <w:t xml:space="preserve">micro</w:t>
      </w:r>
      <w:r w:rsidDel="00000000" w:rsidR="00000000" w:rsidRPr="00000000">
        <w:rPr>
          <w:rtl w:val="0"/>
        </w:rPr>
        <w:t xml:space="preserve">: “Ora finisco questa pagina e ti raggiungo” mentre </w:t>
      </w:r>
      <w:r w:rsidDel="00000000" w:rsidR="00000000" w:rsidRPr="00000000">
        <w:rPr>
          <w:b w:val="1"/>
          <w:bCs w:val="1"/>
          <w:rtl w:val="0"/>
        </w:rPr>
        <w:t xml:space="preserve">posi un dito</w:t>
      </w:r>
      <w:r w:rsidDel="00000000" w:rsidR="00000000" w:rsidRPr="00000000">
        <w:rPr>
          <w:rtl w:val="0"/>
        </w:rPr>
        <w:t xml:space="preserve"> sul bordo del libro nel punto dove sei. La seconda è </w:t>
      </w:r>
      <w:r w:rsidDel="00000000" w:rsidR="00000000" w:rsidRPr="00000000">
        <w:rPr>
          <w:b w:val="1"/>
          <w:bCs w:val="1"/>
          <w:rtl w:val="0"/>
        </w:rPr>
        <w:t xml:space="preserve">programmata</w:t>
      </w:r>
      <w:r w:rsidDel="00000000" w:rsidR="00000000" w:rsidRPr="00000000">
        <w:rPr>
          <w:rtl w:val="0"/>
        </w:rPr>
        <w:t xml:space="preserve">: “Sono in concentrazione fino alle 17:15; se è urgente dimmelo in una frase, altrimenti ti scrivo io più tardi”. La terza è </w:t>
      </w:r>
      <w:r w:rsidDel="00000000" w:rsidR="00000000" w:rsidRPr="00000000">
        <w:rPr>
          <w:b w:val="1"/>
          <w:bCs w:val="1"/>
          <w:rtl w:val="0"/>
        </w:rPr>
        <w:t xml:space="preserve">di deviazione</w:t>
      </w:r>
      <w:r w:rsidDel="00000000" w:rsidR="00000000" w:rsidRPr="00000000">
        <w:rPr>
          <w:rtl w:val="0"/>
        </w:rPr>
        <w:t xml:space="preserve">: “Sto chiudendo un passaggio, lascialo sul tavolo/mandami un messaggio e lo guardo più tardi”. Queste frasi funzionano perché sono </w:t>
      </w:r>
      <w:r w:rsidDel="00000000" w:rsidR="00000000" w:rsidRPr="00000000">
        <w:rPr>
          <w:b w:val="1"/>
          <w:bCs w:val="1"/>
          <w:rtl w:val="0"/>
        </w:rPr>
        <w:t xml:space="preserve">chiare, misurate, ripetibili</w:t>
      </w:r>
      <w:r w:rsidDel="00000000" w:rsidR="00000000" w:rsidRPr="00000000">
        <w:rPr>
          <w:rtl w:val="0"/>
        </w:rPr>
        <w:t xml:space="preserve">. Allenati a pronunciarle senza spiegazioni aggiuntive; il segreto è il tono calmo.</w:t>
      </w:r>
    </w:p>
    <w:p w:rsidR="00000000" w:rsidDel="00000000" w:rsidP="00000000" w:rsidRDefault="00000000" w:rsidRPr="00000000" w14:paraId="0000009E">
      <w:pPr>
        <w:spacing w:before="240" w:lineRule="auto"/>
        <w:rPr/>
      </w:pPr>
      <w:r w:rsidDel="00000000" w:rsidR="00000000" w:rsidRPr="00000000">
        <w:rPr>
          <w:rtl w:val="0"/>
        </w:rPr>
        <w:t xml:space="preserve">Per il fronte interno, lo strumento più semplice resta il </w:t>
      </w:r>
      <w:r w:rsidDel="00000000" w:rsidR="00000000" w:rsidRPr="00000000">
        <w:rPr>
          <w:b w:val="1"/>
          <w:bCs w:val="1"/>
          <w:rtl w:val="0"/>
        </w:rPr>
        <w:t xml:space="preserve">parcheggio mentale</w:t>
      </w:r>
      <w:r w:rsidDel="00000000" w:rsidR="00000000" w:rsidRPr="00000000">
        <w:rPr>
          <w:rtl w:val="0"/>
        </w:rPr>
        <w:t xml:space="preserve">. Quando emerge un pensiero (“devo prenotare la visita”, “e questo termine cosa significa davvero?”), scrivilo in un’</w:t>
      </w:r>
      <w:r w:rsidDel="00000000" w:rsidR="00000000" w:rsidRPr="00000000">
        <w:rPr>
          <w:b w:val="1"/>
          <w:bCs w:val="1"/>
          <w:rtl w:val="0"/>
        </w:rPr>
        <w:t xml:space="preserve">inbox</w:t>
      </w:r>
      <w:r w:rsidDel="00000000" w:rsidR="00000000" w:rsidRPr="00000000">
        <w:rPr>
          <w:rtl w:val="0"/>
        </w:rPr>
        <w:t xml:space="preserve"> laterale e </w:t>
      </w:r>
      <w:r w:rsidDel="00000000" w:rsidR="00000000" w:rsidRPr="00000000">
        <w:rPr>
          <w:b w:val="1"/>
          <w:bCs w:val="1"/>
          <w:rtl w:val="0"/>
        </w:rPr>
        <w:t xml:space="preserve">rientra</w:t>
      </w:r>
      <w:r w:rsidDel="00000000" w:rsidR="00000000" w:rsidRPr="00000000">
        <w:rPr>
          <w:rtl w:val="0"/>
        </w:rPr>
        <w:t xml:space="preserve">. L’inbox non è un to‑do dettagliato: è una </w:t>
      </w:r>
      <w:r w:rsidDel="00000000" w:rsidR="00000000" w:rsidRPr="00000000">
        <w:rPr>
          <w:b w:val="1"/>
          <w:bCs w:val="1"/>
          <w:rtl w:val="0"/>
        </w:rPr>
        <w:t xml:space="preserve">raccolta di titoli</w:t>
      </w:r>
      <w:r w:rsidDel="00000000" w:rsidR="00000000" w:rsidRPr="00000000">
        <w:rPr>
          <w:rtl w:val="0"/>
        </w:rPr>
        <w:t xml:space="preserve">. A fine sessione, deciderai se trasformare qualcuno di quei titoli in azione. Il beneficio è immediato: </w:t>
      </w:r>
      <w:r w:rsidDel="00000000" w:rsidR="00000000" w:rsidRPr="00000000">
        <w:rPr>
          <w:b w:val="1"/>
          <w:bCs w:val="1"/>
          <w:rtl w:val="0"/>
        </w:rPr>
        <w:t xml:space="preserve">sfili</w:t>
      </w:r>
      <w:r w:rsidDel="00000000" w:rsidR="00000000" w:rsidRPr="00000000">
        <w:rPr>
          <w:rtl w:val="0"/>
        </w:rPr>
        <w:t xml:space="preserve"> il pensiero dalla RAM e lo metti in un cassetto. Il cervello riceve un segnale di sicurezza: “non l’ho perso, è al sicuro”. Per comodità, usa sempre lo stesso angolo del foglio o la stessa nota digitale, così il gesto diventa automatico.</w:t>
      </w:r>
    </w:p>
    <w:p w:rsidR="00000000" w:rsidDel="00000000" w:rsidP="00000000" w:rsidRDefault="00000000" w:rsidRPr="00000000" w14:paraId="0000009F">
      <w:pPr>
        <w:spacing w:before="240" w:lineRule="auto"/>
        <w:rPr/>
      </w:pPr>
      <w:r w:rsidDel="00000000" w:rsidR="00000000" w:rsidRPr="00000000">
        <w:rPr>
          <w:rtl w:val="0"/>
        </w:rPr>
        <w:t xml:space="preserve">La variante più insidiosa è l’</w:t>
      </w:r>
      <w:r w:rsidDel="00000000" w:rsidR="00000000" w:rsidRPr="00000000">
        <w:rPr>
          <w:b w:val="1"/>
          <w:bCs w:val="1"/>
          <w:rtl w:val="0"/>
        </w:rPr>
        <w:t xml:space="preserve">impulso da controllo rapido</w:t>
      </w:r>
      <w:r w:rsidDel="00000000" w:rsidR="00000000" w:rsidRPr="00000000">
        <w:rPr>
          <w:rtl w:val="0"/>
        </w:rPr>
        <w:t xml:space="preserve">: “solo un attimo” su email, notizie, social, risultati di un dubbio. È una finta. Ogni “attimo” ha un costo di rientro che si somma. Qui serve un </w:t>
      </w:r>
      <w:r w:rsidDel="00000000" w:rsidR="00000000" w:rsidRPr="00000000">
        <w:rPr>
          <w:b w:val="1"/>
          <w:bCs w:val="1"/>
          <w:rtl w:val="0"/>
        </w:rPr>
        <w:t xml:space="preserve">circuit breaker di 10 secondi</w:t>
      </w:r>
      <w:r w:rsidDel="00000000" w:rsidR="00000000" w:rsidRPr="00000000">
        <w:rPr>
          <w:rtl w:val="0"/>
        </w:rPr>
        <w:t xml:space="preserve">: un gesto brevissimo che </w:t>
      </w:r>
      <w:r w:rsidDel="00000000" w:rsidR="00000000" w:rsidRPr="00000000">
        <w:rPr>
          <w:b w:val="1"/>
          <w:bCs w:val="1"/>
          <w:rtl w:val="0"/>
        </w:rPr>
        <w:t xml:space="preserve">interrompe</w:t>
      </w:r>
      <w:r w:rsidDel="00000000" w:rsidR="00000000" w:rsidRPr="00000000">
        <w:rPr>
          <w:rtl w:val="0"/>
        </w:rPr>
        <w:t xml:space="preserve"> il riflesso prima che diventi azione. Funziona così: quando senti l’impulso, </w:t>
      </w:r>
      <w:r w:rsidDel="00000000" w:rsidR="00000000" w:rsidRPr="00000000">
        <w:rPr>
          <w:b w:val="1"/>
          <w:bCs w:val="1"/>
          <w:rtl w:val="0"/>
        </w:rPr>
        <w:t xml:space="preserve">ferma le mani</w:t>
      </w:r>
      <w:r w:rsidDel="00000000" w:rsidR="00000000" w:rsidRPr="00000000">
        <w:rPr>
          <w:rtl w:val="0"/>
        </w:rPr>
        <w:t xml:space="preserve"> e sposta lo sguardo sul bordo superiore dello schermo o su un punto neutro davanti a te; fai un respiro lento contando fino a quattro, espira contando fino a quattro, </w:t>
      </w:r>
      <w:r w:rsidDel="00000000" w:rsidR="00000000" w:rsidRPr="00000000">
        <w:rPr>
          <w:b w:val="1"/>
          <w:bCs w:val="1"/>
          <w:rtl w:val="0"/>
        </w:rPr>
        <w:t xml:space="preserve">ammicca</w:t>
      </w:r>
      <w:r w:rsidDel="00000000" w:rsidR="00000000" w:rsidRPr="00000000">
        <w:rPr>
          <w:rtl w:val="0"/>
        </w:rPr>
        <w:t xml:space="preserve"> due volte e rimetti il dito sul punto dove stavi leggendo o il cursore sulla riga in lavorazione. Dieci secondi. Non stai meditando, stai </w:t>
      </w:r>
      <w:r w:rsidDel="00000000" w:rsidR="00000000" w:rsidRPr="00000000">
        <w:rPr>
          <w:b w:val="1"/>
          <w:bCs w:val="1"/>
          <w:rtl w:val="0"/>
        </w:rPr>
        <w:t xml:space="preserve">scollegando</w:t>
      </w:r>
      <w:r w:rsidDel="00000000" w:rsidR="00000000" w:rsidRPr="00000000">
        <w:rPr>
          <w:rtl w:val="0"/>
        </w:rPr>
        <w:t xml:space="preserve"> il circuito “impulso → azione”. Se dopo i dieci secondi l’impulso è ancora forte, scrivi “controllare X” nell’inbox e promettiti che lo valuterai </w:t>
      </w:r>
      <w:r w:rsidDel="00000000" w:rsidR="00000000" w:rsidRPr="00000000">
        <w:rPr>
          <w:b w:val="1"/>
          <w:bCs w:val="1"/>
          <w:rtl w:val="0"/>
        </w:rPr>
        <w:t xml:space="preserve">dopo</w:t>
      </w:r>
      <w:r w:rsidDel="00000000" w:rsidR="00000000" w:rsidRPr="00000000">
        <w:rPr>
          <w:rtl w:val="0"/>
        </w:rPr>
        <w:t xml:space="preserve"> aver chiuso la pagina in corso. La maggior parte delle volte, l’impulso svanisce da sé perché non è una vera esigenza, è solo un’onda.</w:t>
      </w:r>
    </w:p>
    <w:p w:rsidR="00000000" w:rsidDel="00000000" w:rsidP="00000000" w:rsidRDefault="00000000" w:rsidRPr="00000000" w14:paraId="000000A0">
      <w:pPr>
        <w:spacing w:before="240" w:lineRule="auto"/>
        <w:rPr/>
      </w:pPr>
      <w:r w:rsidDel="00000000" w:rsidR="00000000" w:rsidRPr="00000000">
        <w:rPr>
          <w:rtl w:val="0"/>
        </w:rPr>
        <w:t xml:space="preserve">Tutto questo regge grazie a un’ultima leva: l’</w:t>
      </w:r>
      <w:r w:rsidDel="00000000" w:rsidR="00000000" w:rsidRPr="00000000">
        <w:rPr>
          <w:b w:val="1"/>
          <w:bCs w:val="1"/>
          <w:rtl w:val="0"/>
        </w:rPr>
        <w:t xml:space="preserve">autocomando di rientro</w:t>
      </w:r>
      <w:r w:rsidDel="00000000" w:rsidR="00000000" w:rsidRPr="00000000">
        <w:rPr>
          <w:rtl w:val="0"/>
        </w:rPr>
        <w:t xml:space="preserve">. È una breve frase che pronuncerai a bassa voce o penserai con chiarezza quando </w:t>
      </w:r>
      <w:r w:rsidDel="00000000" w:rsidR="00000000" w:rsidRPr="00000000">
        <w:rPr>
          <w:b w:val="1"/>
          <w:bCs w:val="1"/>
          <w:rtl w:val="0"/>
        </w:rPr>
        <w:t xml:space="preserve">torni</w:t>
      </w:r>
      <w:r w:rsidDel="00000000" w:rsidR="00000000" w:rsidRPr="00000000">
        <w:rPr>
          <w:rtl w:val="0"/>
        </w:rPr>
        <w:t xml:space="preserve"> sul compito dopo un’interruzione. Deve contenere tre elementi: il </w:t>
      </w:r>
      <w:r w:rsidDel="00000000" w:rsidR="00000000" w:rsidRPr="00000000">
        <w:rPr>
          <w:b w:val="1"/>
          <w:bCs w:val="1"/>
          <w:rtl w:val="0"/>
        </w:rPr>
        <w:t xml:space="preserve">punto</w:t>
      </w:r>
      <w:r w:rsidDel="00000000" w:rsidR="00000000" w:rsidRPr="00000000">
        <w:rPr>
          <w:rtl w:val="0"/>
        </w:rPr>
        <w:t xml:space="preserve"> dove eri (“riga 12, metà frase”), l’</w:t>
      </w:r>
      <w:r w:rsidDel="00000000" w:rsidR="00000000" w:rsidRPr="00000000">
        <w:rPr>
          <w:b w:val="1"/>
          <w:bCs w:val="1"/>
          <w:rtl w:val="0"/>
        </w:rPr>
        <w:t xml:space="preserve">azione</w:t>
      </w:r>
      <w:r w:rsidDel="00000000" w:rsidR="00000000" w:rsidRPr="00000000">
        <w:rPr>
          <w:rtl w:val="0"/>
        </w:rPr>
        <w:t xml:space="preserve"> che riprendi (“leggo fino al punto”), il </w:t>
      </w:r>
      <w:r w:rsidDel="00000000" w:rsidR="00000000" w:rsidRPr="00000000">
        <w:rPr>
          <w:b w:val="1"/>
          <w:bCs w:val="1"/>
          <w:rtl w:val="0"/>
        </w:rPr>
        <w:t xml:space="preserve">vincolo</w:t>
      </w:r>
      <w:r w:rsidDel="00000000" w:rsidR="00000000" w:rsidRPr="00000000">
        <w:rPr>
          <w:rtl w:val="0"/>
        </w:rPr>
        <w:t xml:space="preserve"> che ti protegge nei primi secondi (“niente altre schede”). Un esempio: “Rientro su pagina 47, comincio da ‘inoltre’ fino al punto, niente deviazioni”. È un semaforo verde con due cordoli laterali. Non sottovalutare l’effetto: la mente risponde bene a comandi semplici che definiscono il perimetro di cosa fare adesso.</w:t>
      </w:r>
    </w:p>
    <w:p w:rsidR="00000000" w:rsidDel="00000000" w:rsidP="00000000" w:rsidRDefault="00000000" w:rsidRPr="00000000" w14:paraId="000000A1">
      <w:pPr>
        <w:spacing w:before="240" w:lineRule="auto"/>
        <w:rPr/>
      </w:pPr>
      <w:r w:rsidDel="00000000" w:rsidR="00000000" w:rsidRPr="00000000">
        <w:rPr>
          <w:rtl w:val="0"/>
        </w:rPr>
        <w:t xml:space="preserve">Mettiamo in scena una sessione reale con questi strumenti integrati. Ti siedi, apri il materiale alla pagina giusta e avvii la lettura. Dopo due paragrafi, un pensiero: “Dovrei controllare il calendario dell’esame”. Invece di aprire il browser, scrivi “controllare data esame” nell’inbox, posi una </w:t>
      </w:r>
      <w:r w:rsidDel="00000000" w:rsidR="00000000" w:rsidRPr="00000000">
        <w:rPr>
          <w:b w:val="1"/>
          <w:bCs w:val="1"/>
          <w:rtl w:val="0"/>
        </w:rPr>
        <w:t xml:space="preserve">linea</w:t>
      </w:r>
      <w:r w:rsidDel="00000000" w:rsidR="00000000" w:rsidRPr="00000000">
        <w:rPr>
          <w:rtl w:val="0"/>
        </w:rPr>
        <w:t xml:space="preserve"> sottile accanto alla riga (il tuo pallino) e continui. Dopo un minuto, un compagno bussa: “Puoi venire un attimo?”. Rispondi con lo script programmato: “Chiudo questa pagina, 5 minuti”. Posando il dito sul pallino, ti alzi e risolvi. Al rientro, </w:t>
      </w:r>
      <w:r w:rsidDel="00000000" w:rsidR="00000000" w:rsidRPr="00000000">
        <w:rPr>
          <w:b w:val="1"/>
          <w:bCs w:val="1"/>
          <w:rtl w:val="0"/>
        </w:rPr>
        <w:t xml:space="preserve">autocomando</w:t>
      </w:r>
      <w:r w:rsidDel="00000000" w:rsidR="00000000" w:rsidRPr="00000000">
        <w:rPr>
          <w:rtl w:val="0"/>
        </w:rPr>
        <w:t xml:space="preserve">: “Riprendo da ‘tuttavia’, fino al punto”. Poco dopo, l’impulso a dare un’occhiata a un video. </w:t>
      </w:r>
      <w:r w:rsidDel="00000000" w:rsidR="00000000" w:rsidRPr="00000000">
        <w:rPr>
          <w:b w:val="1"/>
          <w:bCs w:val="1"/>
          <w:rtl w:val="0"/>
        </w:rPr>
        <w:t xml:space="preserve">Circuit breaker 10s</w:t>
      </w:r>
      <w:r w:rsidDel="00000000" w:rsidR="00000000" w:rsidRPr="00000000">
        <w:rPr>
          <w:rtl w:val="0"/>
        </w:rPr>
        <w:t xml:space="preserve">: sguardo in alto, respiro 4‑4, due ammiccamenti, dito sulla riga. Il pensiero si spegne, la traccia resta.</w:t>
      </w:r>
    </w:p>
    <w:p w:rsidR="00000000" w:rsidDel="00000000" w:rsidP="00000000" w:rsidRDefault="00000000" w:rsidRPr="00000000" w14:paraId="000000A2">
      <w:pPr>
        <w:spacing w:before="240" w:lineRule="auto"/>
        <w:rPr/>
      </w:pPr>
      <w:r w:rsidDel="00000000" w:rsidR="00000000" w:rsidRPr="00000000">
        <w:rPr>
          <w:rtl w:val="0"/>
        </w:rPr>
        <w:t xml:space="preserve">Gli </w:t>
      </w:r>
      <w:r w:rsidDel="00000000" w:rsidR="00000000" w:rsidRPr="00000000">
        <w:rPr>
          <w:b w:val="1"/>
          <w:bCs w:val="1"/>
          <w:rtl w:val="0"/>
        </w:rPr>
        <w:t xml:space="preserve">errori comuni</w:t>
      </w:r>
      <w:r w:rsidDel="00000000" w:rsidR="00000000" w:rsidRPr="00000000">
        <w:rPr>
          <w:rtl w:val="0"/>
        </w:rPr>
        <w:t xml:space="preserve"> di chi inizia sono tre. Primo: fare un audit generico tipo “telefono, amici, fame” e poi concludere che “la colpa è dell’ambiente”. Un audit utile è </w:t>
      </w:r>
      <w:r w:rsidDel="00000000" w:rsidR="00000000" w:rsidRPr="00000000">
        <w:rPr>
          <w:b w:val="1"/>
          <w:bCs w:val="1"/>
          <w:rtl w:val="0"/>
        </w:rPr>
        <w:t xml:space="preserve">granulare</w:t>
      </w:r>
      <w:r w:rsidDel="00000000" w:rsidR="00000000" w:rsidRPr="00000000">
        <w:rPr>
          <w:rtl w:val="0"/>
        </w:rPr>
        <w:t xml:space="preserve">: descrive il momento e l’effetto, non giudica. Secondo: trasformare il filtro notifiche in una </w:t>
      </w:r>
      <w:r w:rsidDel="00000000" w:rsidR="00000000" w:rsidRPr="00000000">
        <w:rPr>
          <w:b w:val="1"/>
          <w:bCs w:val="1"/>
          <w:rtl w:val="0"/>
        </w:rPr>
        <w:t xml:space="preserve">battaglia totale</w:t>
      </w:r>
      <w:r w:rsidDel="00000000" w:rsidR="00000000" w:rsidRPr="00000000">
        <w:rPr>
          <w:rtl w:val="0"/>
        </w:rPr>
        <w:t xml:space="preserve"> che dura un giorno e poi crolla. Meglio un filtro minimo ma </w:t>
      </w:r>
      <w:r w:rsidDel="00000000" w:rsidR="00000000" w:rsidRPr="00000000">
        <w:rPr>
          <w:b w:val="1"/>
          <w:bCs w:val="1"/>
          <w:rtl w:val="0"/>
        </w:rPr>
        <w:t xml:space="preserve">stabile</w:t>
      </w:r>
      <w:r w:rsidDel="00000000" w:rsidR="00000000" w:rsidRPr="00000000">
        <w:rPr>
          <w:rtl w:val="0"/>
        </w:rPr>
        <w:t xml:space="preserve"> per settimane che non ti faccia sentire punito. Terzo: usare il parcheggio come </w:t>
      </w:r>
      <w:r w:rsidDel="00000000" w:rsidR="00000000" w:rsidRPr="00000000">
        <w:rPr>
          <w:b w:val="1"/>
          <w:bCs w:val="1"/>
          <w:rtl w:val="0"/>
        </w:rPr>
        <w:t xml:space="preserve">scusa</w:t>
      </w:r>
      <w:r w:rsidDel="00000000" w:rsidR="00000000" w:rsidRPr="00000000">
        <w:rPr>
          <w:rtl w:val="0"/>
        </w:rPr>
        <w:t xml:space="preserve"> per lanciare nuove ricerche (“scrivo e subito apro il browser”). La regola d’oro è “scrivo e torno”, tutto qui. Un errore ricorrente è anche pretendere che l’autocomando sia motivazionale (“forza che ce la fai”): non serve. L’autocomando è </w:t>
      </w:r>
      <w:r w:rsidDel="00000000" w:rsidR="00000000" w:rsidRPr="00000000">
        <w:rPr>
          <w:b w:val="1"/>
          <w:bCs w:val="1"/>
          <w:rtl w:val="0"/>
        </w:rPr>
        <w:t xml:space="preserve">operativo</w:t>
      </w:r>
      <w:r w:rsidDel="00000000" w:rsidR="00000000" w:rsidRPr="00000000">
        <w:rPr>
          <w:rtl w:val="0"/>
        </w:rPr>
        <w:t xml:space="preserve">, dice </w:t>
      </w:r>
      <w:r w:rsidDel="00000000" w:rsidR="00000000" w:rsidRPr="00000000">
        <w:rPr>
          <w:i w:val="1"/>
          <w:iCs w:val="1"/>
          <w:rtl w:val="0"/>
        </w:rPr>
        <w:t xml:space="preserve">cosa</w:t>
      </w:r>
      <w:r w:rsidDel="00000000" w:rsidR="00000000" w:rsidRPr="00000000">
        <w:rPr>
          <w:rtl w:val="0"/>
        </w:rPr>
        <w:t xml:space="preserve"> fare adesso.</w:t>
      </w:r>
    </w:p>
    <w:p w:rsidR="00000000" w:rsidDel="00000000" w:rsidP="00000000" w:rsidRDefault="00000000" w:rsidRPr="00000000" w14:paraId="000000A3">
      <w:pPr>
        <w:spacing w:before="240" w:lineRule="auto"/>
        <w:rPr/>
      </w:pPr>
      <w:r w:rsidDel="00000000" w:rsidR="00000000" w:rsidRPr="00000000">
        <w:rPr>
          <w:rtl w:val="0"/>
        </w:rPr>
        <w:t xml:space="preserve">Per rendere più concreto il quadro, ecco la storia di </w:t>
      </w:r>
      <w:r w:rsidDel="00000000" w:rsidR="00000000" w:rsidRPr="00000000">
        <w:rPr>
          <w:b w:val="1"/>
          <w:bCs w:val="1"/>
          <w:rtl w:val="0"/>
        </w:rPr>
        <w:t xml:space="preserve">Noemi</w:t>
      </w:r>
      <w:r w:rsidDel="00000000" w:rsidR="00000000" w:rsidRPr="00000000">
        <w:rPr>
          <w:rtl w:val="0"/>
        </w:rPr>
        <w:t xml:space="preserve">, Psicologia. Studia spesso in salotto con coinquilini. Audit: le tre distrazioni principali erano chat del gruppo corso tra le 16 e le 18, richieste rapide di “un attimo” da parte dei coinquilini e curiosità di definizioni durante la stesura degli appunti. Ha impostato un filtro minimo: telefono nello zaino, notifiche attive solo per chiamate di due numeri; icone dei messaggi non visibili a schermo. Ha preparato due script sociali: “Sono in focus fino alle 18:00, se è urgente dimmelo ora in una frase” e “Scrivimi su WhatsApp, lo leggo dopo”. Per il fronte interno, inbox in alto a destra del quaderno con titoli secchi. Circuit breaker di 10 secondi in caso di “solo un attimo”: sguardo al bordo del monitor, respiro 4‑4, ammiccamenti, dito sulla riga. Autocomando: “Riprendo da ‘in sintesi’ fino al punto; niente altre schede”. Dopo dieci giorni ha misurato due cambiamenti: meno ripartenze a freddo e più capitoli chiusi nelle stesse ore di studio. Il suo commento: “Non mi sento più in guerra con il telefono; è come se avessi costruito dei guardrail”.</w:t>
      </w:r>
    </w:p>
    <w:p w:rsidR="00000000" w:rsidDel="00000000" w:rsidP="00000000" w:rsidRDefault="00000000" w:rsidRPr="00000000" w14:paraId="000000A4">
      <w:pPr>
        <w:spacing w:before="240" w:lineRule="auto"/>
        <w:rPr/>
      </w:pPr>
      <w:r w:rsidDel="00000000" w:rsidR="00000000" w:rsidRPr="00000000">
        <w:rPr>
          <w:rtl w:val="0"/>
        </w:rPr>
        <w:t xml:space="preserve">Un altro caso utile è </w:t>
      </w:r>
      <w:r w:rsidDel="00000000" w:rsidR="00000000" w:rsidRPr="00000000">
        <w:rPr>
          <w:b w:val="1"/>
          <w:bCs w:val="1"/>
          <w:rtl w:val="0"/>
        </w:rPr>
        <w:t xml:space="preserve">Riccardo</w:t>
      </w:r>
      <w:r w:rsidDel="00000000" w:rsidR="00000000" w:rsidRPr="00000000">
        <w:rPr>
          <w:rtl w:val="0"/>
        </w:rPr>
        <w:t xml:space="preserve">, Ingegneria informatica, che soffriva di </w:t>
      </w:r>
      <w:r w:rsidDel="00000000" w:rsidR="00000000" w:rsidRPr="00000000">
        <w:rPr>
          <w:i w:val="1"/>
          <w:iCs w:val="1"/>
          <w:rtl w:val="0"/>
        </w:rPr>
        <w:t xml:space="preserve">scrolling</w:t>
      </w:r>
      <w:r w:rsidDel="00000000" w:rsidR="00000000" w:rsidRPr="00000000">
        <w:rPr>
          <w:rtl w:val="0"/>
        </w:rPr>
        <w:t xml:space="preserve"> compulsivo nei micro‑tempi morti tra un esercizio e l’altro. Per lui abbiamo lavorato sulla </w:t>
      </w:r>
      <w:r w:rsidDel="00000000" w:rsidR="00000000" w:rsidRPr="00000000">
        <w:rPr>
          <w:b w:val="1"/>
          <w:bCs w:val="1"/>
          <w:rtl w:val="0"/>
        </w:rPr>
        <w:t xml:space="preserve">frizione</w:t>
      </w:r>
      <w:r w:rsidDel="00000000" w:rsidR="00000000" w:rsidRPr="00000000">
        <w:rPr>
          <w:rtl w:val="0"/>
        </w:rPr>
        <w:t xml:space="preserve"> dell’accesso: telefono fuori vista e copertina magnetica sul tablet; circuito di 10 secondi applicato ogni volta che scattava la mano; autocomando di rientro specifico per esercizi (“Riparto dal sistema 2, riscrivo i dati, poi isoliamo la variabile”). In tre settimane ha riportato una riduzione drastica delle aperture “a vuoto” e una maggiore sensazione di continuità.</w:t>
      </w:r>
    </w:p>
    <w:p w:rsidR="00000000" w:rsidDel="00000000" w:rsidP="00000000" w:rsidRDefault="00000000" w:rsidRPr="00000000" w14:paraId="000000A5">
      <w:pPr>
        <w:spacing w:before="240" w:lineRule="auto"/>
        <w:rPr/>
      </w:pPr>
      <w:r w:rsidDel="00000000" w:rsidR="00000000" w:rsidRPr="00000000">
        <w:rPr>
          <w:rtl w:val="0"/>
        </w:rPr>
        <w:t xml:space="preserve">Non aspettarti che i protocolli eliminino ogni distrazione. L’obiettivo reale è </w:t>
      </w:r>
      <w:r w:rsidDel="00000000" w:rsidR="00000000" w:rsidRPr="00000000">
        <w:rPr>
          <w:b w:val="1"/>
          <w:bCs w:val="1"/>
          <w:rtl w:val="0"/>
        </w:rPr>
        <w:t xml:space="preserve">ridurre durata e intensità</w:t>
      </w:r>
      <w:r w:rsidDel="00000000" w:rsidR="00000000" w:rsidRPr="00000000">
        <w:rPr>
          <w:rtl w:val="0"/>
        </w:rPr>
        <w:t xml:space="preserve"> dell’interruzione e </w:t>
      </w:r>
      <w:r w:rsidDel="00000000" w:rsidR="00000000" w:rsidRPr="00000000">
        <w:rPr>
          <w:b w:val="1"/>
          <w:bCs w:val="1"/>
          <w:rtl w:val="0"/>
        </w:rPr>
        <w:t xml:space="preserve">abbreviare il tempo di rientro</w:t>
      </w:r>
      <w:r w:rsidDel="00000000" w:rsidR="00000000" w:rsidRPr="00000000">
        <w:rPr>
          <w:rtl w:val="0"/>
        </w:rPr>
        <w:t xml:space="preserve">. Più applichi queste regole, più si trasformano in riflessi. La parte interessante è che non dipendono dal tuo umore: funzionano anche nei giorni medi, proprio quando servono.</w:t>
      </w:r>
    </w:p>
    <w:p w:rsidR="00000000" w:rsidDel="00000000" w:rsidP="00000000" w:rsidRDefault="00000000" w:rsidRPr="00000000" w14:paraId="000000A6">
      <w:pPr>
        <w:spacing w:before="240" w:lineRule="auto"/>
        <w:rPr/>
      </w:pPr>
      <w:r w:rsidDel="00000000" w:rsidR="00000000" w:rsidRPr="00000000">
        <w:rPr>
          <w:rtl w:val="0"/>
        </w:rPr>
        <w:t xml:space="preserve">A questo punto sei pronto per costruire il tuo </w:t>
      </w:r>
      <w:r w:rsidDel="00000000" w:rsidR="00000000" w:rsidRPr="00000000">
        <w:rPr>
          <w:b w:val="1"/>
          <w:bCs w:val="1"/>
          <w:rtl w:val="0"/>
        </w:rPr>
        <w:t xml:space="preserve">Pacchetto Anti‑Interruzione</w:t>
      </w:r>
      <w:r w:rsidDel="00000000" w:rsidR="00000000" w:rsidRPr="00000000">
        <w:rPr>
          <w:rtl w:val="0"/>
        </w:rPr>
        <w:t xml:space="preserve">. Servono cinque componenti: una </w:t>
      </w:r>
      <w:r w:rsidDel="00000000" w:rsidR="00000000" w:rsidRPr="00000000">
        <w:rPr>
          <w:b w:val="1"/>
          <w:bCs w:val="1"/>
          <w:rtl w:val="0"/>
        </w:rPr>
        <w:t xml:space="preserve">scheda audit</w:t>
      </w:r>
      <w:r w:rsidDel="00000000" w:rsidR="00000000" w:rsidRPr="00000000">
        <w:rPr>
          <w:rtl w:val="0"/>
        </w:rPr>
        <w:t xml:space="preserve"> con le tue cinque distrazioni principali e i punti in cui colpiscono; un </w:t>
      </w:r>
      <w:r w:rsidDel="00000000" w:rsidR="00000000" w:rsidRPr="00000000">
        <w:rPr>
          <w:b w:val="1"/>
          <w:bCs w:val="1"/>
          <w:rtl w:val="0"/>
        </w:rPr>
        <w:t xml:space="preserve">preset notifiche</w:t>
      </w:r>
      <w:r w:rsidDel="00000000" w:rsidR="00000000" w:rsidRPr="00000000">
        <w:rPr>
          <w:rtl w:val="0"/>
        </w:rPr>
        <w:t xml:space="preserve"> minimale e stabile; tre </w:t>
      </w:r>
      <w:r w:rsidDel="00000000" w:rsidR="00000000" w:rsidRPr="00000000">
        <w:rPr>
          <w:b w:val="1"/>
          <w:bCs w:val="1"/>
          <w:rtl w:val="0"/>
        </w:rPr>
        <w:t xml:space="preserve">script sociali</w:t>
      </w:r>
      <w:r w:rsidDel="00000000" w:rsidR="00000000" w:rsidRPr="00000000">
        <w:rPr>
          <w:rtl w:val="0"/>
        </w:rPr>
        <w:t xml:space="preserve"> scritti a chiare lettere; un’</w:t>
      </w:r>
      <w:r w:rsidDel="00000000" w:rsidR="00000000" w:rsidRPr="00000000">
        <w:rPr>
          <w:b w:val="1"/>
          <w:bCs w:val="1"/>
          <w:rtl w:val="0"/>
        </w:rPr>
        <w:t xml:space="preserve">inbox</w:t>
      </w:r>
      <w:r w:rsidDel="00000000" w:rsidR="00000000" w:rsidRPr="00000000">
        <w:rPr>
          <w:rtl w:val="0"/>
        </w:rPr>
        <w:t xml:space="preserve"> fissa sul quaderno o sullo schermo; un </w:t>
      </w:r>
      <w:r w:rsidDel="00000000" w:rsidR="00000000" w:rsidRPr="00000000">
        <w:rPr>
          <w:b w:val="1"/>
          <w:bCs w:val="1"/>
          <w:rtl w:val="0"/>
        </w:rPr>
        <w:t xml:space="preserve">autocomando</w:t>
      </w:r>
      <w:r w:rsidDel="00000000" w:rsidR="00000000" w:rsidRPr="00000000">
        <w:rPr>
          <w:rtl w:val="0"/>
        </w:rPr>
        <w:t xml:space="preserve"> di rientro nella lingua che useresti con un amico. Metti questi strumenti all’inizio del tuo quaderno o in una pagina sempre accessibile: diventano il tuo kit di viaggio.</w:t>
      </w:r>
    </w:p>
    <w:p w:rsidR="00000000" w:rsidDel="00000000" w:rsidP="00000000" w:rsidRDefault="00000000" w:rsidRPr="00000000" w14:paraId="000000A7">
      <w:pPr>
        <w:pStyle w:val="Heading3"/>
        <w:spacing w:after="80" w:before="280" w:lineRule="auto"/>
        <w:rPr>
          <w:rFonts w:ascii="Inter" w:cs="Inter" w:eastAsia="Inter" w:hAnsi="Inter"/>
          <w:sz w:val="26"/>
          <w:szCs w:val="26"/>
        </w:rPr>
      </w:pPr>
      <w:bookmarkStart w:colFirst="0" w:colLast="0" w:name="_q3pdu5112h5o" w:id="35"/>
      <w:bookmarkEnd w:id="35"/>
      <w:r w:rsidDel="00000000" w:rsidR="00000000" w:rsidRPr="00000000">
        <w:rPr>
          <w:rFonts w:ascii="Inter" w:cs="Inter" w:eastAsia="Inter" w:hAnsi="Inter"/>
          <w:sz w:val="26"/>
          <w:szCs w:val="26"/>
          <w:rtl w:val="0"/>
        </w:rPr>
        <w:t xml:space="preserve">Errori comuni e come evitarli/correggerli</w:t>
      </w:r>
    </w:p>
    <w:p w:rsidR="00000000" w:rsidDel="00000000" w:rsidP="00000000" w:rsidRDefault="00000000" w:rsidRPr="00000000" w14:paraId="000000A8">
      <w:pPr>
        <w:spacing w:before="240" w:lineRule="auto"/>
        <w:rPr/>
      </w:pPr>
      <w:r w:rsidDel="00000000" w:rsidR="00000000" w:rsidRPr="00000000">
        <w:rPr>
          <w:rtl w:val="0"/>
        </w:rPr>
        <w:t xml:space="preserve">• </w:t>
      </w:r>
      <w:r w:rsidDel="00000000" w:rsidR="00000000" w:rsidRPr="00000000">
        <w:rPr>
          <w:b w:val="1"/>
          <w:bCs w:val="1"/>
          <w:rtl w:val="0"/>
        </w:rPr>
        <w:t xml:space="preserve">Audit vago o accusatorio</w:t>
      </w:r>
      <w:r w:rsidDel="00000000" w:rsidR="00000000" w:rsidRPr="00000000">
        <w:rPr>
          <w:rtl w:val="0"/>
        </w:rPr>
        <w:t xml:space="preserve"> (“sono io il problema”). Correzione: descrivi trigger, momento, effetto, contromossa. Zero giudizi.</w:t>
        <w:br w:type="textWrapping"/>
        <w:t xml:space="preserve"> • </w:t>
      </w:r>
      <w:r w:rsidDel="00000000" w:rsidR="00000000" w:rsidRPr="00000000">
        <w:rPr>
          <w:b w:val="1"/>
          <w:bCs w:val="1"/>
          <w:rtl w:val="0"/>
        </w:rPr>
        <w:t xml:space="preserve">Filtro notifiche tutto‑o‑niente</w:t>
      </w:r>
      <w:r w:rsidDel="00000000" w:rsidR="00000000" w:rsidRPr="00000000">
        <w:rPr>
          <w:rtl w:val="0"/>
        </w:rPr>
        <w:t xml:space="preserve"> che dura un giorno. Correzione: scegli un profilo minimo stabile (fuori vista + poche categorie consentite).</w:t>
        <w:br w:type="textWrapping"/>
        <w:t xml:space="preserve"> • </w:t>
      </w:r>
      <w:r w:rsidDel="00000000" w:rsidR="00000000" w:rsidRPr="00000000">
        <w:rPr>
          <w:b w:val="1"/>
          <w:bCs w:val="1"/>
          <w:rtl w:val="0"/>
        </w:rPr>
        <w:t xml:space="preserve">Script sociali lunghi</w:t>
      </w:r>
      <w:r w:rsidDel="00000000" w:rsidR="00000000" w:rsidRPr="00000000">
        <w:rPr>
          <w:rtl w:val="0"/>
        </w:rPr>
        <w:t xml:space="preserve"> che invitano alla discussione. Correzione: frasi brevi, tono calmo, gesto del dito sul punto.</w:t>
        <w:br w:type="textWrapping"/>
        <w:t xml:space="preserve"> • </w:t>
      </w:r>
      <w:r w:rsidDel="00000000" w:rsidR="00000000" w:rsidRPr="00000000">
        <w:rPr>
          <w:b w:val="1"/>
          <w:bCs w:val="1"/>
          <w:rtl w:val="0"/>
        </w:rPr>
        <w:t xml:space="preserve">Inbox usata come lista di approfondimenti</w:t>
      </w:r>
      <w:r w:rsidDel="00000000" w:rsidR="00000000" w:rsidRPr="00000000">
        <w:rPr>
          <w:rtl w:val="0"/>
        </w:rPr>
        <w:t xml:space="preserve">. Correzione: solo titoli; valuta a fine sessione.</w:t>
        <w:br w:type="textWrapping"/>
        <w:t xml:space="preserve"> • </w:t>
      </w:r>
      <w:r w:rsidDel="00000000" w:rsidR="00000000" w:rsidRPr="00000000">
        <w:rPr>
          <w:b w:val="1"/>
          <w:bCs w:val="1"/>
          <w:rtl w:val="0"/>
        </w:rPr>
        <w:t xml:space="preserve">Circuit breaker che diventa pausa lunga</w:t>
      </w:r>
      <w:r w:rsidDel="00000000" w:rsidR="00000000" w:rsidRPr="00000000">
        <w:rPr>
          <w:rtl w:val="0"/>
        </w:rPr>
        <w:t xml:space="preserve">. Correzione: 10 secondi contati; se l’impulso resta, scrivi nell’inbox e torna.</w:t>
        <w:br w:type="textWrapping"/>
        <w:t xml:space="preserve"> • </w:t>
      </w:r>
      <w:r w:rsidDel="00000000" w:rsidR="00000000" w:rsidRPr="00000000">
        <w:rPr>
          <w:b w:val="1"/>
          <w:bCs w:val="1"/>
          <w:rtl w:val="0"/>
        </w:rPr>
        <w:t xml:space="preserve">Autocomando motivazionale</w:t>
      </w:r>
      <w:r w:rsidDel="00000000" w:rsidR="00000000" w:rsidRPr="00000000">
        <w:rPr>
          <w:rtl w:val="0"/>
        </w:rPr>
        <w:t xml:space="preserve"> invece che operativo. Correzione: punto‑azione‑vincolo in una frase secca.</w:t>
      </w:r>
    </w:p>
    <w:p w:rsidR="00000000" w:rsidDel="00000000" w:rsidP="00000000" w:rsidRDefault="00000000" w:rsidRPr="00000000" w14:paraId="000000A9">
      <w:pPr>
        <w:pStyle w:val="Heading3"/>
        <w:spacing w:after="80" w:before="280" w:lineRule="auto"/>
        <w:rPr>
          <w:rFonts w:ascii="Inter" w:cs="Inter" w:eastAsia="Inter" w:hAnsi="Inter"/>
          <w:sz w:val="26"/>
          <w:szCs w:val="26"/>
        </w:rPr>
      </w:pPr>
      <w:bookmarkStart w:colFirst="0" w:colLast="0" w:name="_wuj5hkion0gw" w:id="36"/>
      <w:bookmarkEnd w:id="36"/>
      <w:r w:rsidDel="00000000" w:rsidR="00000000" w:rsidRPr="00000000">
        <w:rPr>
          <w:rFonts w:ascii="Inter" w:cs="Inter" w:eastAsia="Inter" w:hAnsi="Inter"/>
          <w:sz w:val="26"/>
          <w:szCs w:val="26"/>
          <w:rtl w:val="0"/>
        </w:rPr>
        <w:t xml:space="preserve">Esempio pratico (riassunto narrativo)</w:t>
      </w:r>
    </w:p>
    <w:p w:rsidR="00000000" w:rsidDel="00000000" w:rsidP="00000000" w:rsidRDefault="00000000" w:rsidRPr="00000000" w14:paraId="000000AA">
      <w:pPr>
        <w:spacing w:before="240" w:lineRule="auto"/>
        <w:rPr/>
      </w:pPr>
      <w:r w:rsidDel="00000000" w:rsidR="00000000" w:rsidRPr="00000000">
        <w:rPr>
          <w:b w:val="1"/>
          <w:bCs w:val="1"/>
          <w:rtl w:val="0"/>
        </w:rPr>
        <w:t xml:space="preserve">Giorgia</w:t>
      </w:r>
      <w:r w:rsidDel="00000000" w:rsidR="00000000" w:rsidRPr="00000000">
        <w:rPr>
          <w:rtl w:val="0"/>
        </w:rPr>
        <w:t xml:space="preserve">, Economia, studiava bene ma “saltava” ogni dieci minuti per controllare prezzi e notizie: un riflesso nato durante un vecchio progetto. Ha mappato nell’audit i momenti esatti in cui scattava la mano (tra un paragrafo e l’altro, mai in mezzo alla frase). Ha impostato il filtro minimo (telefono nello zaino, solo chiamate di due contatti), ha scritto tre script sociali sulla prima pagina del quaderno e ha creato un’inbox laterale. Per l’impulso “solo un attimo”, circuit breaker 10s standard. Autocomando: “Rientro da ‘pertanto’, leggo fino al punto, niente browser”. In due settimane ha riferito una cosa semplice: “Ora finisco i paragrafi”. Ha iniziato a </w:t>
      </w:r>
      <w:r w:rsidDel="00000000" w:rsidR="00000000" w:rsidRPr="00000000">
        <w:rPr>
          <w:b w:val="1"/>
          <w:bCs w:val="1"/>
          <w:rtl w:val="0"/>
        </w:rPr>
        <w:t xml:space="preserve">chiudere micro‑unità</w:t>
      </w:r>
      <w:r w:rsidDel="00000000" w:rsidR="00000000" w:rsidRPr="00000000">
        <w:rPr>
          <w:rtl w:val="0"/>
        </w:rPr>
        <w:t xml:space="preserve"> invece di vagare.</w:t>
      </w:r>
    </w:p>
    <w:p w:rsidR="00000000" w:rsidDel="00000000" w:rsidP="00000000" w:rsidRDefault="00000000" w:rsidRPr="00000000" w14:paraId="000000AB">
      <w:pPr>
        <w:pStyle w:val="Heading3"/>
        <w:spacing w:after="80" w:before="280" w:lineRule="auto"/>
        <w:rPr>
          <w:rFonts w:ascii="Inter" w:cs="Inter" w:eastAsia="Inter" w:hAnsi="Inter"/>
          <w:sz w:val="26"/>
          <w:szCs w:val="26"/>
        </w:rPr>
      </w:pPr>
      <w:bookmarkStart w:colFirst="0" w:colLast="0" w:name="_grmojxkyip7g" w:id="37"/>
      <w:bookmarkEnd w:id="37"/>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rtl w:val="0"/>
        </w:rPr>
        <w:t xml:space="preserve">Compila un </w:t>
      </w:r>
      <w:r w:rsidDel="00000000" w:rsidR="00000000" w:rsidRPr="00000000">
        <w:rPr>
          <w:b w:val="1"/>
          <w:bCs w:val="1"/>
          <w:rtl w:val="0"/>
        </w:rPr>
        <w:t xml:space="preserve">audit di 3 giorni</w:t>
      </w:r>
      <w:r w:rsidDel="00000000" w:rsidR="00000000" w:rsidRPr="00000000">
        <w:rPr>
          <w:rtl w:val="0"/>
        </w:rPr>
        <w:t xml:space="preserve"> con le tue 5 distrazioni principali: per ciascuna scrivi trigger, momento, effetto, contromossa.</w:t>
        <w:br w:type="textWrapping"/>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Imposta il tuo </w:t>
      </w:r>
      <w:r w:rsidDel="00000000" w:rsidR="00000000" w:rsidRPr="00000000">
        <w:rPr>
          <w:b w:val="1"/>
          <w:bCs w:val="1"/>
          <w:rtl w:val="0"/>
        </w:rPr>
        <w:t xml:space="preserve">filtro minimo vitale</w:t>
      </w:r>
      <w:r w:rsidDel="00000000" w:rsidR="00000000" w:rsidRPr="00000000">
        <w:rPr>
          <w:rtl w:val="0"/>
        </w:rPr>
        <w:t xml:space="preserve">: telefono fuori vista + notifiche solo per due contatti; niente banner a schermo.</w:t>
        <w:br w:type="textWrapping"/>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Scrivi su un post‑it i </w:t>
      </w:r>
      <w:r w:rsidDel="00000000" w:rsidR="00000000" w:rsidRPr="00000000">
        <w:rPr>
          <w:b w:val="1"/>
          <w:bCs w:val="1"/>
          <w:rtl w:val="0"/>
        </w:rPr>
        <w:t xml:space="preserve">tre script sociali</w:t>
      </w:r>
      <w:r w:rsidDel="00000000" w:rsidR="00000000" w:rsidRPr="00000000">
        <w:rPr>
          <w:rtl w:val="0"/>
        </w:rPr>
        <w:t xml:space="preserve"> che userai parola per parola.</w:t>
        <w:br w:type="textWrapping"/>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Fissa un’</w:t>
      </w:r>
      <w:r w:rsidDel="00000000" w:rsidR="00000000" w:rsidRPr="00000000">
        <w:rPr>
          <w:b w:val="1"/>
          <w:bCs w:val="1"/>
          <w:rtl w:val="0"/>
        </w:rPr>
        <w:t xml:space="preserve">inbox</w:t>
      </w:r>
      <w:r w:rsidDel="00000000" w:rsidR="00000000" w:rsidRPr="00000000">
        <w:rPr>
          <w:rtl w:val="0"/>
        </w:rPr>
        <w:t xml:space="preserve"> a destra del quaderno o come nota sempre visibile; solo titoli, rientro immediato.</w:t>
        <w:br w:type="textWrapping"/>
      </w:r>
    </w:p>
    <w:p w:rsidR="00000000" w:rsidDel="00000000" w:rsidP="00000000" w:rsidRDefault="00000000" w:rsidRPr="00000000" w14:paraId="000000B0">
      <w:pPr>
        <w:numPr>
          <w:ilvl w:val="0"/>
          <w:numId w:val="10"/>
        </w:numPr>
        <w:spacing w:before="0" w:beforeAutospacing="0" w:lineRule="auto"/>
        <w:ind w:left="720" w:hanging="360"/>
      </w:pPr>
      <w:r w:rsidDel="00000000" w:rsidR="00000000" w:rsidRPr="00000000">
        <w:rPr>
          <w:rtl w:val="0"/>
        </w:rPr>
        <w:t xml:space="preserve">Allena il </w:t>
      </w:r>
      <w:r w:rsidDel="00000000" w:rsidR="00000000" w:rsidRPr="00000000">
        <w:rPr>
          <w:b w:val="1"/>
          <w:bCs w:val="1"/>
          <w:rtl w:val="0"/>
        </w:rPr>
        <w:t xml:space="preserve">circuit breaker di 10s</w:t>
      </w:r>
      <w:r w:rsidDel="00000000" w:rsidR="00000000" w:rsidRPr="00000000">
        <w:rPr>
          <w:rtl w:val="0"/>
        </w:rPr>
        <w:t xml:space="preserve"> e l’</w:t>
      </w:r>
      <w:r w:rsidDel="00000000" w:rsidR="00000000" w:rsidRPr="00000000">
        <w:rPr>
          <w:b w:val="1"/>
          <w:bCs w:val="1"/>
          <w:rtl w:val="0"/>
        </w:rPr>
        <w:t xml:space="preserve">autocomando di rientro</w:t>
      </w:r>
      <w:r w:rsidDel="00000000" w:rsidR="00000000" w:rsidRPr="00000000">
        <w:rPr>
          <w:rtl w:val="0"/>
        </w:rPr>
        <w:t xml:space="preserve">; usali almeno tre volte a sessione nei primi giorni.</w:t>
        <w:br w:type="textWrapping"/>
      </w:r>
    </w:p>
    <w:p w:rsidR="00000000" w:rsidDel="00000000" w:rsidP="00000000" w:rsidRDefault="00000000" w:rsidRPr="00000000" w14:paraId="000000B1">
      <w:pPr>
        <w:pStyle w:val="Heading3"/>
        <w:spacing w:after="80" w:before="280" w:lineRule="auto"/>
        <w:rPr>
          <w:rFonts w:ascii="Inter" w:cs="Inter" w:eastAsia="Inter" w:hAnsi="Inter"/>
          <w:sz w:val="26"/>
          <w:szCs w:val="26"/>
        </w:rPr>
      </w:pPr>
      <w:bookmarkStart w:colFirst="0" w:colLast="0" w:name="_4j0bnwj7trxd" w:id="38"/>
      <w:bookmarkEnd w:id="38"/>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0B2">
      <w:pPr>
        <w:spacing w:before="240" w:lineRule="auto"/>
        <w:rPr/>
      </w:pPr>
      <w:r w:rsidDel="00000000" w:rsidR="00000000" w:rsidRPr="00000000">
        <w:rPr>
          <w:rtl w:val="0"/>
        </w:rPr>
        <w:t xml:space="preserve">• </w:t>
      </w:r>
      <w:r w:rsidDel="00000000" w:rsidR="00000000" w:rsidRPr="00000000">
        <w:rPr>
          <w:b w:val="1"/>
          <w:bCs w:val="1"/>
          <w:rtl w:val="0"/>
        </w:rPr>
        <w:t xml:space="preserve">Minuto 1:</w:t>
      </w:r>
      <w:r w:rsidDel="00000000" w:rsidR="00000000" w:rsidRPr="00000000">
        <w:rPr>
          <w:rtl w:val="0"/>
        </w:rPr>
        <w:t xml:space="preserve"> sposta il telefono fuori vista, apri il documento a schermo intero, prepara l’inbox con data e tre righe pronte.</w:t>
        <w:br w:type="textWrapping"/>
        <w:t xml:space="preserve"> • </w:t>
      </w:r>
      <w:r w:rsidDel="00000000" w:rsidR="00000000" w:rsidRPr="00000000">
        <w:rPr>
          <w:b w:val="1"/>
          <w:bCs w:val="1"/>
          <w:rtl w:val="0"/>
        </w:rPr>
        <w:t xml:space="preserve">Minuto 2:</w:t>
      </w:r>
      <w:r w:rsidDel="00000000" w:rsidR="00000000" w:rsidRPr="00000000">
        <w:rPr>
          <w:rtl w:val="0"/>
        </w:rPr>
        <w:t xml:space="preserve"> scrivi i tuoi tre script sociali sulla prima pagina, prova una volta il circuit breaker 10s e formula l’autocomando di rientro per la sessione in corso.</w:t>
      </w:r>
    </w:p>
    <w:p w:rsidR="00000000" w:rsidDel="00000000" w:rsidP="00000000" w:rsidRDefault="00000000" w:rsidRPr="00000000" w14:paraId="000000B3">
      <w:pPr>
        <w:spacing w:before="240" w:lineRule="auto"/>
        <w:rPr/>
      </w:pPr>
      <w:r w:rsidDel="00000000" w:rsidR="00000000" w:rsidRPr="00000000">
        <w:rPr>
          <w:rtl w:val="0"/>
        </w:rPr>
      </w:r>
    </w:p>
    <w:p w:rsidR="00000000" w:rsidDel="00000000" w:rsidP="00000000" w:rsidRDefault="00000000" w:rsidRPr="00000000" w14:paraId="000000B4">
      <w:pPr>
        <w:spacing w:before="240" w:lineRule="auto"/>
        <w:rPr/>
      </w:pPr>
      <w:r w:rsidDel="00000000" w:rsidR="00000000" w:rsidRPr="00000000">
        <w:rPr>
          <w:rtl w:val="0"/>
        </w:rPr>
      </w:r>
    </w:p>
    <w:p w:rsidR="00000000" w:rsidDel="00000000" w:rsidP="00000000" w:rsidRDefault="00000000" w:rsidRPr="00000000" w14:paraId="000000B5">
      <w:pPr>
        <w:pStyle w:val="Heading1"/>
        <w:spacing w:after="120" w:before="480" w:line="335.99999999999994" w:lineRule="auto"/>
        <w:rPr>
          <w:rFonts w:ascii="Inter" w:cs="Inter" w:eastAsia="Inter" w:hAnsi="Inter"/>
          <w:sz w:val="46"/>
          <w:szCs w:val="46"/>
        </w:rPr>
        <w:sectPr>
          <w:type w:val="nextPage"/>
          <w:pgSz w:h="16840" w:w="11910" w:orient="portrait"/>
          <w:pgMar w:bottom="839.0551181102363" w:top="1580" w:left="1559.0551181102364" w:right="1559.0551181102364" w:header="0" w:footer="643"/>
        </w:sectPr>
      </w:pPr>
      <w:bookmarkStart w:colFirst="0" w:colLast="0" w:name="_llt1g29xoprb" w:id="39"/>
      <w:bookmarkEnd w:id="39"/>
      <w:r w:rsidDel="00000000" w:rsidR="00000000" w:rsidRPr="00000000">
        <w:rPr>
          <w:rtl w:val="0"/>
        </w:rPr>
      </w:r>
    </w:p>
    <w:p w:rsidR="00000000" w:rsidDel="00000000" w:rsidP="00000000" w:rsidRDefault="00000000" w:rsidRPr="00000000" w14:paraId="000000B6">
      <w:pPr>
        <w:pStyle w:val="Heading1"/>
        <w:spacing w:after="120" w:before="480" w:line="335.99999999999994" w:lineRule="auto"/>
        <w:rPr>
          <w:rFonts w:ascii="Inter" w:cs="Inter" w:eastAsia="Inter" w:hAnsi="Inter"/>
          <w:sz w:val="46"/>
          <w:szCs w:val="46"/>
        </w:rPr>
      </w:pPr>
      <w:bookmarkStart w:colFirst="0" w:colLast="0" w:name="_h3uflalo6mkr" w:id="40"/>
      <w:bookmarkEnd w:id="40"/>
      <w:r w:rsidDel="00000000" w:rsidR="00000000" w:rsidRPr="00000000">
        <w:rPr>
          <w:rFonts w:ascii="Inter" w:cs="Inter" w:eastAsia="Inter" w:hAnsi="Inter"/>
          <w:sz w:val="46"/>
          <w:szCs w:val="46"/>
          <w:rtl w:val="0"/>
        </w:rPr>
        <w:t xml:space="preserve">Capitolo 6 – Focus digitale profondo: lavorare con schermo e web senza perdersi</w:t>
      </w:r>
    </w:p>
    <w:p w:rsidR="00000000" w:rsidDel="00000000" w:rsidP="00000000" w:rsidRDefault="00000000" w:rsidRPr="00000000" w14:paraId="000000B7">
      <w:pPr>
        <w:pStyle w:val="Heading3"/>
        <w:spacing w:after="80" w:before="280" w:lineRule="auto"/>
        <w:rPr>
          <w:rFonts w:ascii="Inter" w:cs="Inter" w:eastAsia="Inter" w:hAnsi="Inter"/>
          <w:sz w:val="26"/>
          <w:szCs w:val="26"/>
        </w:rPr>
      </w:pPr>
      <w:bookmarkStart w:colFirst="0" w:colLast="0" w:name="_dhv3h5elsh5a" w:id="41"/>
      <w:bookmarkEnd w:id="41"/>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B8">
      <w:pPr>
        <w:spacing w:before="240" w:lineRule="auto"/>
        <w:rPr/>
      </w:pPr>
      <w:r w:rsidDel="00000000" w:rsidR="00000000" w:rsidRPr="00000000">
        <w:rPr>
          <w:rtl w:val="0"/>
        </w:rPr>
        <w:t xml:space="preserve">Studiare al PC non è una condanna alla dispersione. In questo capitolo costruirai un set di </w:t>
      </w:r>
      <w:r w:rsidDel="00000000" w:rsidR="00000000" w:rsidRPr="00000000">
        <w:rPr>
          <w:b w:val="1"/>
          <w:bCs w:val="1"/>
          <w:rtl w:val="0"/>
        </w:rPr>
        <w:t xml:space="preserve">regole digitali essenziali</w:t>
      </w:r>
      <w:r w:rsidDel="00000000" w:rsidR="00000000" w:rsidRPr="00000000">
        <w:rPr>
          <w:rtl w:val="0"/>
        </w:rPr>
        <w:t xml:space="preserve"> che trasformano schermo e web in alleati: una </w:t>
      </w:r>
      <w:r w:rsidDel="00000000" w:rsidR="00000000" w:rsidRPr="00000000">
        <w:rPr>
          <w:b w:val="1"/>
          <w:bCs w:val="1"/>
          <w:rtl w:val="0"/>
        </w:rPr>
        <w:t xml:space="preserve">finestra/scheda unica</w:t>
      </w:r>
      <w:r w:rsidDel="00000000" w:rsidR="00000000" w:rsidRPr="00000000">
        <w:rPr>
          <w:rtl w:val="0"/>
        </w:rPr>
        <w:t xml:space="preserve"> per proteggere la traccia, la </w:t>
      </w:r>
      <w:r w:rsidDel="00000000" w:rsidR="00000000" w:rsidRPr="00000000">
        <w:rPr>
          <w:b w:val="1"/>
          <w:bCs w:val="1"/>
          <w:rtl w:val="0"/>
        </w:rPr>
        <w:t xml:space="preserve">modalità documento a pieno schermo</w:t>
      </w:r>
      <w:r w:rsidDel="00000000" w:rsidR="00000000" w:rsidRPr="00000000">
        <w:rPr>
          <w:rtl w:val="0"/>
        </w:rPr>
        <w:t xml:space="preserve"> per una visuale pulita, una </w:t>
      </w:r>
      <w:r w:rsidDel="00000000" w:rsidR="00000000" w:rsidRPr="00000000">
        <w:rPr>
          <w:b w:val="1"/>
          <w:bCs w:val="1"/>
          <w:rtl w:val="0"/>
        </w:rPr>
        <w:t xml:space="preserve">ricerca “a feritoia”</w:t>
      </w:r>
      <w:r w:rsidDel="00000000" w:rsidR="00000000" w:rsidRPr="00000000">
        <w:rPr>
          <w:rtl w:val="0"/>
        </w:rPr>
        <w:t xml:space="preserve"> che trova ciò che serve senza deragliare, </w:t>
      </w:r>
      <w:r w:rsidDel="00000000" w:rsidR="00000000" w:rsidRPr="00000000">
        <w:rPr>
          <w:b w:val="1"/>
          <w:bCs w:val="1"/>
          <w:rtl w:val="0"/>
        </w:rPr>
        <w:t xml:space="preserve">blocker</w:t>
      </w:r>
      <w:r w:rsidDel="00000000" w:rsidR="00000000" w:rsidRPr="00000000">
        <w:rPr>
          <w:rtl w:val="0"/>
        </w:rPr>
        <w:t xml:space="preserve"> e </w:t>
      </w:r>
      <w:r w:rsidDel="00000000" w:rsidR="00000000" w:rsidRPr="00000000">
        <w:rPr>
          <w:b w:val="1"/>
          <w:bCs w:val="1"/>
          <w:rtl w:val="0"/>
        </w:rPr>
        <w:t xml:space="preserve">liste consentite</w:t>
      </w:r>
      <w:r w:rsidDel="00000000" w:rsidR="00000000" w:rsidRPr="00000000">
        <w:rPr>
          <w:rtl w:val="0"/>
        </w:rPr>
        <w:t xml:space="preserve"> per filtrare il rumore, momenti di </w:t>
      </w:r>
      <w:r w:rsidDel="00000000" w:rsidR="00000000" w:rsidRPr="00000000">
        <w:rPr>
          <w:b w:val="1"/>
          <w:bCs w:val="1"/>
          <w:rtl w:val="0"/>
        </w:rPr>
        <w:t xml:space="preserve">offline opportuno</w:t>
      </w:r>
      <w:r w:rsidDel="00000000" w:rsidR="00000000" w:rsidRPr="00000000">
        <w:rPr>
          <w:rtl w:val="0"/>
        </w:rPr>
        <w:t xml:space="preserve"> quando serve profondità, e un </w:t>
      </w:r>
      <w:r w:rsidDel="00000000" w:rsidR="00000000" w:rsidRPr="00000000">
        <w:rPr>
          <w:b w:val="1"/>
          <w:bCs w:val="1"/>
          <w:rtl w:val="0"/>
        </w:rPr>
        <w:t xml:space="preserve">template “salva‑filo”</w:t>
      </w:r>
      <w:r w:rsidDel="00000000" w:rsidR="00000000" w:rsidRPr="00000000">
        <w:rPr>
          <w:rtl w:val="0"/>
        </w:rPr>
        <w:t xml:space="preserve"> per riprendere esattamente da dove avevi interrotto.</w:t>
      </w:r>
    </w:p>
    <w:p w:rsidR="00000000" w:rsidDel="00000000" w:rsidP="00000000" w:rsidRDefault="00000000" w:rsidRPr="00000000" w14:paraId="000000B9">
      <w:pPr>
        <w:spacing w:before="240" w:lineRule="auto"/>
        <w:rPr/>
      </w:pPr>
      <w:r w:rsidDel="00000000" w:rsidR="00000000" w:rsidRPr="00000000">
        <w:rPr>
          <w:rtl w:val="0"/>
        </w:rPr>
        <w:t xml:space="preserve">La tentazione, quando si apre il portatile, è credere che servano mille strumenti. In realtà, il focus digitale si regge su pochi </w:t>
      </w:r>
      <w:r w:rsidDel="00000000" w:rsidR="00000000" w:rsidRPr="00000000">
        <w:rPr>
          <w:b w:val="1"/>
          <w:bCs w:val="1"/>
          <w:rtl w:val="0"/>
        </w:rPr>
        <w:t xml:space="preserve">vincoli bene scelti</w:t>
      </w:r>
      <w:r w:rsidDel="00000000" w:rsidR="00000000" w:rsidRPr="00000000">
        <w:rPr>
          <w:rtl w:val="0"/>
        </w:rPr>
        <w:t xml:space="preserve">. Il primo è radicale nella sua semplicità: </w:t>
      </w:r>
      <w:r w:rsidDel="00000000" w:rsidR="00000000" w:rsidRPr="00000000">
        <w:rPr>
          <w:b w:val="1"/>
          <w:bCs w:val="1"/>
          <w:rtl w:val="0"/>
        </w:rPr>
        <w:t xml:space="preserve">una sola finestra, una sola scheda</w:t>
      </w:r>
      <w:r w:rsidDel="00000000" w:rsidR="00000000" w:rsidRPr="00000000">
        <w:rPr>
          <w:rtl w:val="0"/>
        </w:rPr>
        <w:t xml:space="preserve">. Non è un dogma: è una </w:t>
      </w:r>
      <w:r w:rsidDel="00000000" w:rsidR="00000000" w:rsidRPr="00000000">
        <w:rPr>
          <w:i w:val="1"/>
          <w:iCs w:val="1"/>
          <w:rtl w:val="0"/>
        </w:rPr>
        <w:t xml:space="preserve">protesi attentiva</w:t>
      </w:r>
      <w:r w:rsidDel="00000000" w:rsidR="00000000" w:rsidRPr="00000000">
        <w:rPr>
          <w:rtl w:val="0"/>
        </w:rPr>
        <w:t xml:space="preserve">. Quando il testo è l’unico oggetto visibile, la tua mente smette di monitorare cosa accade nelle altre schede. Meno monitoraggio, più energia cognitiva. Se devi davvero alternare risorsa e appunti, usa due finestre </w:t>
      </w:r>
      <w:r w:rsidDel="00000000" w:rsidR="00000000" w:rsidRPr="00000000">
        <w:rPr>
          <w:b w:val="1"/>
          <w:bCs w:val="1"/>
          <w:rtl w:val="0"/>
        </w:rPr>
        <w:t xml:space="preserve">affiancate</w:t>
      </w:r>
      <w:r w:rsidDel="00000000" w:rsidR="00000000" w:rsidRPr="00000000">
        <w:rPr>
          <w:rtl w:val="0"/>
        </w:rPr>
        <w:t xml:space="preserve"> come se fossero pagina e quaderno: a sinistra il materiale, a destra l’appunto. L’importante è che </w:t>
      </w:r>
      <w:r w:rsidDel="00000000" w:rsidR="00000000" w:rsidRPr="00000000">
        <w:rPr>
          <w:b w:val="1"/>
          <w:bCs w:val="1"/>
          <w:rtl w:val="0"/>
        </w:rPr>
        <w:t xml:space="preserve">non compaiano</w:t>
      </w:r>
      <w:r w:rsidDel="00000000" w:rsidR="00000000" w:rsidRPr="00000000">
        <w:rPr>
          <w:rtl w:val="0"/>
        </w:rPr>
        <w:t xml:space="preserve"> terze presenze: nessuna barra notifiche, nessun contatore rosso, nessuna chat fluttuante. Questo semplice vincolo riduce il numero di decisioni al minuto e libera l’attenzione dal “guardare dappertutto”.</w:t>
      </w:r>
    </w:p>
    <w:p w:rsidR="00000000" w:rsidDel="00000000" w:rsidP="00000000" w:rsidRDefault="00000000" w:rsidRPr="00000000" w14:paraId="000000BA">
      <w:pPr>
        <w:spacing w:before="240" w:lineRule="auto"/>
        <w:rPr/>
      </w:pPr>
      <w:r w:rsidDel="00000000" w:rsidR="00000000" w:rsidRPr="00000000">
        <w:rPr>
          <w:rtl w:val="0"/>
        </w:rPr>
        <w:t xml:space="preserve">La seconda regola è la </w:t>
      </w:r>
      <w:r w:rsidDel="00000000" w:rsidR="00000000" w:rsidRPr="00000000">
        <w:rPr>
          <w:b w:val="1"/>
          <w:bCs w:val="1"/>
          <w:rtl w:val="0"/>
        </w:rPr>
        <w:t xml:space="preserve">modalità documento a pieno schermo</w:t>
      </w:r>
      <w:r w:rsidDel="00000000" w:rsidR="00000000" w:rsidRPr="00000000">
        <w:rPr>
          <w:rtl w:val="0"/>
        </w:rPr>
        <w:t xml:space="preserve">. Il tuo obiettivo è far scomparire tutto ciò che non è testo o contenuto utile: menù espansi, dock, finestre sotto, suggerimenti laterali. Quando il documento occupa il campo visivo, si attenuano i micro‑segnali che ti tirano via. Lavora con </w:t>
      </w:r>
      <w:r w:rsidDel="00000000" w:rsidR="00000000" w:rsidRPr="00000000">
        <w:rPr>
          <w:b w:val="1"/>
          <w:bCs w:val="1"/>
          <w:rtl w:val="0"/>
        </w:rPr>
        <w:t xml:space="preserve">caratteri leggibili</w:t>
      </w:r>
      <w:r w:rsidDel="00000000" w:rsidR="00000000" w:rsidRPr="00000000">
        <w:rPr>
          <w:rtl w:val="0"/>
        </w:rPr>
        <w:t xml:space="preserve"> e </w:t>
      </w:r>
      <w:r w:rsidDel="00000000" w:rsidR="00000000" w:rsidRPr="00000000">
        <w:rPr>
          <w:b w:val="1"/>
          <w:bCs w:val="1"/>
          <w:rtl w:val="0"/>
        </w:rPr>
        <w:t xml:space="preserve">larghezza di riga moderata</w:t>
      </w:r>
      <w:r w:rsidDel="00000000" w:rsidR="00000000" w:rsidRPr="00000000">
        <w:rPr>
          <w:rtl w:val="0"/>
        </w:rPr>
        <w:t xml:space="preserve"> per evitare che gli occhi vaghino; nascondi i pannelli laterali quando non servono e richiama le funzioni solo “a tempo”, con una scorciatoia. Anche i PDF meritano una cura: modalità “</w:t>
      </w:r>
      <w:r w:rsidDel="00000000" w:rsidR="00000000" w:rsidRPr="00000000">
        <w:rPr>
          <w:b w:val="1"/>
          <w:bCs w:val="1"/>
          <w:rtl w:val="0"/>
        </w:rPr>
        <w:t xml:space="preserve">una pagina alla volta</w:t>
      </w:r>
      <w:r w:rsidDel="00000000" w:rsidR="00000000" w:rsidRPr="00000000">
        <w:rPr>
          <w:rtl w:val="0"/>
        </w:rPr>
        <w:t xml:space="preserve">”, niente scorrimento continuo se ti fa perdere l’orientamento; zoom tale da vedere 8–12 parole per riga. Ricorda: non stai arredando lo schermo, stai disegnando una </w:t>
      </w:r>
      <w:r w:rsidDel="00000000" w:rsidR="00000000" w:rsidRPr="00000000">
        <w:rPr>
          <w:b w:val="1"/>
          <w:bCs w:val="1"/>
          <w:rtl w:val="0"/>
        </w:rPr>
        <w:t xml:space="preserve">pista</w:t>
      </w:r>
      <w:r w:rsidDel="00000000" w:rsidR="00000000" w:rsidRPr="00000000">
        <w:rPr>
          <w:rtl w:val="0"/>
        </w:rPr>
        <w:t xml:space="preserve"> su cui far correre l’attenzione.</w:t>
      </w:r>
    </w:p>
    <w:p w:rsidR="00000000" w:rsidDel="00000000" w:rsidP="00000000" w:rsidRDefault="00000000" w:rsidRPr="00000000" w14:paraId="000000BB">
      <w:pPr>
        <w:spacing w:before="240" w:lineRule="auto"/>
        <w:rPr/>
      </w:pPr>
      <w:r w:rsidDel="00000000" w:rsidR="00000000" w:rsidRPr="00000000">
        <w:rPr>
          <w:rtl w:val="0"/>
        </w:rPr>
        <w:t xml:space="preserve">Poi c’è il web, la foresta infinita. Qui serve una tecnica di </w:t>
      </w:r>
      <w:r w:rsidDel="00000000" w:rsidR="00000000" w:rsidRPr="00000000">
        <w:rPr>
          <w:b w:val="1"/>
          <w:bCs w:val="1"/>
          <w:rtl w:val="0"/>
        </w:rPr>
        <w:t xml:space="preserve">ricerca “a feritoia”</w:t>
      </w:r>
      <w:r w:rsidDel="00000000" w:rsidR="00000000" w:rsidRPr="00000000">
        <w:rPr>
          <w:rtl w:val="0"/>
        </w:rPr>
        <w:t xml:space="preserve">: invece di spalancare porte, apri una fessura controllata. La sequenza è: </w:t>
      </w:r>
      <w:r w:rsidDel="00000000" w:rsidR="00000000" w:rsidRPr="00000000">
        <w:rPr>
          <w:i w:val="1"/>
          <w:iCs w:val="1"/>
          <w:rtl w:val="0"/>
        </w:rPr>
        <w:t xml:space="preserve">query precisa → scorri i titoli → apri al massimo 2 risultati → pausa di 30 secondi per valutare se hai trovato ciò che cercavi</w:t>
      </w:r>
      <w:r w:rsidDel="00000000" w:rsidR="00000000" w:rsidRPr="00000000">
        <w:rPr>
          <w:rtl w:val="0"/>
        </w:rPr>
        <w:t xml:space="preserve">. Se sì, </w:t>
      </w:r>
      <w:r w:rsidDel="00000000" w:rsidR="00000000" w:rsidRPr="00000000">
        <w:rPr>
          <w:b w:val="1"/>
          <w:bCs w:val="1"/>
          <w:rtl w:val="0"/>
        </w:rPr>
        <w:t xml:space="preserve">chiudi</w:t>
      </w:r>
      <w:r w:rsidDel="00000000" w:rsidR="00000000" w:rsidRPr="00000000">
        <w:rPr>
          <w:rtl w:val="0"/>
        </w:rPr>
        <w:t xml:space="preserve"> la scheda di ricerca e rientra nel documento; se no, </w:t>
      </w:r>
      <w:r w:rsidDel="00000000" w:rsidR="00000000" w:rsidRPr="00000000">
        <w:rPr>
          <w:b w:val="1"/>
          <w:bCs w:val="1"/>
          <w:rtl w:val="0"/>
        </w:rPr>
        <w:t xml:space="preserve">affina</w:t>
      </w:r>
      <w:r w:rsidDel="00000000" w:rsidR="00000000" w:rsidRPr="00000000">
        <w:rPr>
          <w:rtl w:val="0"/>
        </w:rPr>
        <w:t xml:space="preserve"> la query e ripeti. Tieni presente che la ricerca non è una gita: è una </w:t>
      </w:r>
      <w:r w:rsidDel="00000000" w:rsidR="00000000" w:rsidRPr="00000000">
        <w:rPr>
          <w:b w:val="1"/>
          <w:bCs w:val="1"/>
          <w:rtl w:val="0"/>
        </w:rPr>
        <w:t xml:space="preserve">missione breve</w:t>
      </w:r>
      <w:r w:rsidDel="00000000" w:rsidR="00000000" w:rsidRPr="00000000">
        <w:rPr>
          <w:rtl w:val="0"/>
        </w:rPr>
        <w:t xml:space="preserve"> al servizio del testo che stai studiando. Scrivi sempre su un bordo del tuo foglio o in una nota il motivo della ricerca in </w:t>
      </w:r>
      <w:r w:rsidDel="00000000" w:rsidR="00000000" w:rsidRPr="00000000">
        <w:rPr>
          <w:b w:val="1"/>
          <w:bCs w:val="1"/>
          <w:rtl w:val="0"/>
        </w:rPr>
        <w:t xml:space="preserve">una frase</w:t>
      </w:r>
      <w:r w:rsidDel="00000000" w:rsidR="00000000" w:rsidRPr="00000000">
        <w:rPr>
          <w:rtl w:val="0"/>
        </w:rPr>
        <w:t xml:space="preserve"> (“verificare definizione X; trovare esempio Y”). Questo vincolo evita che tu perda di vista il </w:t>
      </w:r>
      <w:r w:rsidDel="00000000" w:rsidR="00000000" w:rsidRPr="00000000">
        <w:rPr>
          <w:i w:val="1"/>
          <w:iCs w:val="1"/>
          <w:rtl w:val="0"/>
        </w:rPr>
        <w:t xml:space="preserve">perché</w:t>
      </w:r>
      <w:r w:rsidDel="00000000" w:rsidR="00000000" w:rsidRPr="00000000">
        <w:rPr>
          <w:rtl w:val="0"/>
        </w:rPr>
        <w:t xml:space="preserve">.</w:t>
      </w:r>
    </w:p>
    <w:p w:rsidR="00000000" w:rsidDel="00000000" w:rsidP="00000000" w:rsidRDefault="00000000" w:rsidRPr="00000000" w14:paraId="000000BC">
      <w:pPr>
        <w:spacing w:before="240" w:lineRule="auto"/>
        <w:rPr/>
      </w:pPr>
      <w:r w:rsidDel="00000000" w:rsidR="00000000" w:rsidRPr="00000000">
        <w:rPr>
          <w:rtl w:val="0"/>
        </w:rPr>
        <w:t xml:space="preserve">Per domare le fonti di distrazione più aggressive, imposta </w:t>
      </w:r>
      <w:r w:rsidDel="00000000" w:rsidR="00000000" w:rsidRPr="00000000">
        <w:rPr>
          <w:b w:val="1"/>
          <w:bCs w:val="1"/>
          <w:rtl w:val="0"/>
        </w:rPr>
        <w:t xml:space="preserve">blocker</w:t>
      </w:r>
      <w:r w:rsidDel="00000000" w:rsidR="00000000" w:rsidRPr="00000000">
        <w:rPr>
          <w:rtl w:val="0"/>
        </w:rPr>
        <w:t xml:space="preserve"> e </w:t>
      </w:r>
      <w:r w:rsidDel="00000000" w:rsidR="00000000" w:rsidRPr="00000000">
        <w:rPr>
          <w:b w:val="1"/>
          <w:bCs w:val="1"/>
          <w:rtl w:val="0"/>
        </w:rPr>
        <w:t xml:space="preserve">liste consentite</w:t>
      </w:r>
      <w:r w:rsidDel="00000000" w:rsidR="00000000" w:rsidRPr="00000000">
        <w:rPr>
          <w:rtl w:val="0"/>
        </w:rPr>
        <w:t xml:space="preserve">. I blocker sono strumenti che, per un dato periodo, impediscono l’accesso a siti/APP che sai essere dei buchi neri attentivi; la </w:t>
      </w:r>
      <w:r w:rsidDel="00000000" w:rsidR="00000000" w:rsidRPr="00000000">
        <w:rPr>
          <w:b w:val="1"/>
          <w:bCs w:val="1"/>
          <w:rtl w:val="0"/>
        </w:rPr>
        <w:t xml:space="preserve">whitelist</w:t>
      </w:r>
      <w:r w:rsidDel="00000000" w:rsidR="00000000" w:rsidRPr="00000000">
        <w:rPr>
          <w:rtl w:val="0"/>
        </w:rPr>
        <w:t xml:space="preserve"> (lista consentita) è l’insieme di siti strettamente utili alla sessione di studio (es. portale dell’università, library digitale, dizionario). Non serve una lista infinita, ne bastano </w:t>
      </w:r>
      <w:r w:rsidDel="00000000" w:rsidR="00000000" w:rsidRPr="00000000">
        <w:rPr>
          <w:b w:val="1"/>
          <w:bCs w:val="1"/>
          <w:rtl w:val="0"/>
        </w:rPr>
        <w:t xml:space="preserve">pochi indirizzi</w:t>
      </w:r>
      <w:r w:rsidDel="00000000" w:rsidR="00000000" w:rsidRPr="00000000">
        <w:rPr>
          <w:rtl w:val="0"/>
        </w:rPr>
        <w:t xml:space="preserve">. Se il tuo sistema operativo lo consente, disattiva i banner e lasciati raggiungere solo da </w:t>
      </w:r>
      <w:r w:rsidDel="00000000" w:rsidR="00000000" w:rsidRPr="00000000">
        <w:rPr>
          <w:b w:val="1"/>
          <w:bCs w:val="1"/>
          <w:rtl w:val="0"/>
        </w:rPr>
        <w:t xml:space="preserve">avvisi critici</w:t>
      </w:r>
      <w:r w:rsidDel="00000000" w:rsidR="00000000" w:rsidRPr="00000000">
        <w:rPr>
          <w:rtl w:val="0"/>
        </w:rPr>
        <w:t xml:space="preserve"> (per esempio chiamate di due contatti). Ricorda: non stai “punendoti”, stai costruendo un </w:t>
      </w:r>
      <w:r w:rsidDel="00000000" w:rsidR="00000000" w:rsidRPr="00000000">
        <w:rPr>
          <w:b w:val="1"/>
          <w:bCs w:val="1"/>
          <w:rtl w:val="0"/>
        </w:rPr>
        <w:t xml:space="preserve">corridoio</w:t>
      </w:r>
      <w:r w:rsidDel="00000000" w:rsidR="00000000" w:rsidRPr="00000000">
        <w:rPr>
          <w:rtl w:val="0"/>
        </w:rPr>
        <w:t xml:space="preserve"> tra te e il testo.</w:t>
      </w:r>
    </w:p>
    <w:p w:rsidR="00000000" w:rsidDel="00000000" w:rsidP="00000000" w:rsidRDefault="00000000" w:rsidRPr="00000000" w14:paraId="000000BD">
      <w:pPr>
        <w:spacing w:before="240" w:lineRule="auto"/>
        <w:rPr/>
      </w:pPr>
      <w:r w:rsidDel="00000000" w:rsidR="00000000" w:rsidRPr="00000000">
        <w:rPr>
          <w:rtl w:val="0"/>
        </w:rPr>
        <w:t xml:space="preserve">A volte la soluzione migliore è </w:t>
      </w:r>
      <w:r w:rsidDel="00000000" w:rsidR="00000000" w:rsidRPr="00000000">
        <w:rPr>
          <w:b w:val="1"/>
          <w:bCs w:val="1"/>
          <w:rtl w:val="0"/>
        </w:rPr>
        <w:t xml:space="preserve">staccare la rete</w:t>
      </w:r>
      <w:r w:rsidDel="00000000" w:rsidR="00000000" w:rsidRPr="00000000">
        <w:rPr>
          <w:rtl w:val="0"/>
        </w:rPr>
        <w:t xml:space="preserve"> per un tratto, cioè praticare l’</w:t>
      </w:r>
      <w:r w:rsidDel="00000000" w:rsidR="00000000" w:rsidRPr="00000000">
        <w:rPr>
          <w:b w:val="1"/>
          <w:bCs w:val="1"/>
          <w:rtl w:val="0"/>
        </w:rPr>
        <w:t xml:space="preserve">offline opportuno</w:t>
      </w:r>
      <w:r w:rsidDel="00000000" w:rsidR="00000000" w:rsidRPr="00000000">
        <w:rPr>
          <w:rtl w:val="0"/>
        </w:rPr>
        <w:t xml:space="preserve">. Questo non è un discorso di gestione del tempo: è un accorgimento attentivo per impedire che una curiosità si trasformi in fuga. Se sai che la sezione che affronti non richiede ricerche immediate, passa in modalità aereo o disconnettiti per 20–40 minuti. Non devi farlo sempre, ma </w:t>
      </w:r>
      <w:r w:rsidDel="00000000" w:rsidR="00000000" w:rsidRPr="00000000">
        <w:rPr>
          <w:i w:val="1"/>
          <w:iCs w:val="1"/>
          <w:rtl w:val="0"/>
        </w:rPr>
        <w:t xml:space="preserve">sapere</w:t>
      </w:r>
      <w:r w:rsidDel="00000000" w:rsidR="00000000" w:rsidRPr="00000000">
        <w:rPr>
          <w:rtl w:val="0"/>
        </w:rPr>
        <w:t xml:space="preserve"> che puoi farlo ti dà un vantaggio psicologico: sposta la tentazione fuori portata. Quando serve davvero controllare un riferimento, riattivi la connessione, esegui una ricerca a feritoia, poi torni offline. L’idea è usare la rete </w:t>
      </w:r>
      <w:r w:rsidDel="00000000" w:rsidR="00000000" w:rsidRPr="00000000">
        <w:rPr>
          <w:b w:val="1"/>
          <w:bCs w:val="1"/>
          <w:rtl w:val="0"/>
        </w:rPr>
        <w:t xml:space="preserve">come strumento</w:t>
      </w:r>
      <w:r w:rsidDel="00000000" w:rsidR="00000000" w:rsidRPr="00000000">
        <w:rPr>
          <w:rtl w:val="0"/>
        </w:rPr>
        <w:t xml:space="preserve">, non come compagnia costante.</w:t>
      </w:r>
    </w:p>
    <w:p w:rsidR="00000000" w:rsidDel="00000000" w:rsidP="00000000" w:rsidRDefault="00000000" w:rsidRPr="00000000" w14:paraId="000000BE">
      <w:pPr>
        <w:spacing w:before="240" w:lineRule="auto"/>
        <w:rPr/>
      </w:pPr>
      <w:r w:rsidDel="00000000" w:rsidR="00000000" w:rsidRPr="00000000">
        <w:rPr>
          <w:rtl w:val="0"/>
        </w:rPr>
        <w:t xml:space="preserve">Infine, il cuore del rientro: il </w:t>
      </w:r>
      <w:r w:rsidDel="00000000" w:rsidR="00000000" w:rsidRPr="00000000">
        <w:rPr>
          <w:b w:val="1"/>
          <w:bCs w:val="1"/>
          <w:rtl w:val="0"/>
        </w:rPr>
        <w:t xml:space="preserve">template “salva‑filo”</w:t>
      </w:r>
      <w:r w:rsidDel="00000000" w:rsidR="00000000" w:rsidRPr="00000000">
        <w:rPr>
          <w:rtl w:val="0"/>
        </w:rPr>
        <w:t xml:space="preserve">. È una piccola struttura di appunti che </w:t>
      </w:r>
      <w:r w:rsidDel="00000000" w:rsidR="00000000" w:rsidRPr="00000000">
        <w:rPr>
          <w:b w:val="1"/>
          <w:bCs w:val="1"/>
          <w:rtl w:val="0"/>
        </w:rPr>
        <w:t xml:space="preserve">fissa il punto</w:t>
      </w:r>
      <w:r w:rsidDel="00000000" w:rsidR="00000000" w:rsidRPr="00000000">
        <w:rPr>
          <w:rtl w:val="0"/>
        </w:rPr>
        <w:t xml:space="preserve"> e il </w:t>
      </w:r>
      <w:r w:rsidDel="00000000" w:rsidR="00000000" w:rsidRPr="00000000">
        <w:rPr>
          <w:b w:val="1"/>
          <w:bCs w:val="1"/>
          <w:rtl w:val="0"/>
        </w:rPr>
        <w:t xml:space="preserve">prossimo micro‑passo</w:t>
      </w:r>
      <w:r w:rsidDel="00000000" w:rsidR="00000000" w:rsidRPr="00000000">
        <w:rPr>
          <w:rtl w:val="0"/>
        </w:rPr>
        <w:t xml:space="preserve"> prima di interromperti. Bastano tre righe: 1) </w:t>
      </w:r>
      <w:r w:rsidDel="00000000" w:rsidR="00000000" w:rsidRPr="00000000">
        <w:rPr>
          <w:i w:val="1"/>
          <w:iCs w:val="1"/>
          <w:rtl w:val="0"/>
        </w:rPr>
        <w:t xml:space="preserve">Dove sono</w:t>
      </w:r>
      <w:r w:rsidDel="00000000" w:rsidR="00000000" w:rsidRPr="00000000">
        <w:rPr>
          <w:rtl w:val="0"/>
        </w:rPr>
        <w:t xml:space="preserve">: “Cap. 3, pag. 47, a metà del paragrafo ‘Ipotesi’”. 2) </w:t>
      </w:r>
      <w:r w:rsidDel="00000000" w:rsidR="00000000" w:rsidRPr="00000000">
        <w:rPr>
          <w:i w:val="1"/>
          <w:iCs w:val="1"/>
          <w:rtl w:val="0"/>
        </w:rPr>
        <w:t xml:space="preserve">Cosa stavo facendo</w:t>
      </w:r>
      <w:r w:rsidDel="00000000" w:rsidR="00000000" w:rsidRPr="00000000">
        <w:rPr>
          <w:rtl w:val="0"/>
        </w:rPr>
        <w:t xml:space="preserve">: “Evidenziavo le definizioni in grassetto e copiavo gli esempi chiave”. 3) </w:t>
      </w:r>
      <w:r w:rsidDel="00000000" w:rsidR="00000000" w:rsidRPr="00000000">
        <w:rPr>
          <w:i w:val="1"/>
          <w:iCs w:val="1"/>
          <w:rtl w:val="0"/>
        </w:rPr>
        <w:t xml:space="preserve">Da dove riparto</w:t>
      </w:r>
      <w:r w:rsidDel="00000000" w:rsidR="00000000" w:rsidRPr="00000000">
        <w:rPr>
          <w:rtl w:val="0"/>
        </w:rPr>
        <w:t xml:space="preserve">: “Rileggo la frase che inizia con ‘Tuttavia…’ e completo l’esempio 2”. Questa mini‑traccia fa due magie: riduce l’ansia da ripartenza e </w:t>
      </w:r>
      <w:r w:rsidDel="00000000" w:rsidR="00000000" w:rsidRPr="00000000">
        <w:rPr>
          <w:b w:val="1"/>
          <w:bCs w:val="1"/>
          <w:rtl w:val="0"/>
        </w:rPr>
        <w:t xml:space="preserve">accorcia i tempi di rientro</w:t>
      </w:r>
      <w:r w:rsidDel="00000000" w:rsidR="00000000" w:rsidRPr="00000000">
        <w:rPr>
          <w:rtl w:val="0"/>
        </w:rPr>
        <w:t xml:space="preserve"> perché la mente non deve ricostruire il contesto.</w:t>
      </w:r>
    </w:p>
    <w:p w:rsidR="00000000" w:rsidDel="00000000" w:rsidP="00000000" w:rsidRDefault="00000000" w:rsidRPr="00000000" w14:paraId="000000BF">
      <w:pPr>
        <w:spacing w:before="240" w:lineRule="auto"/>
        <w:rPr/>
      </w:pPr>
      <w:r w:rsidDel="00000000" w:rsidR="00000000" w:rsidRPr="00000000">
        <w:rPr>
          <w:rtl w:val="0"/>
        </w:rPr>
        <w:t xml:space="preserve">A questo punto possiamo combinare tutto in un </w:t>
      </w:r>
      <w:r w:rsidDel="00000000" w:rsidR="00000000" w:rsidRPr="00000000">
        <w:rPr>
          <w:b w:val="1"/>
          <w:bCs w:val="1"/>
          <w:rtl w:val="0"/>
        </w:rPr>
        <w:t xml:space="preserve">flusso digitale profondo</w:t>
      </w:r>
      <w:r w:rsidDel="00000000" w:rsidR="00000000" w:rsidRPr="00000000">
        <w:rPr>
          <w:rtl w:val="0"/>
        </w:rPr>
        <w:t xml:space="preserve">. Ti siedi al PC, apri solo il documento necessario, attivi la modalità a pieno schermo, regoli i caratteri e chiudi menù e dock. Se ti serve affiancare appunti, apri una seconda finestra </w:t>
      </w:r>
      <w:r w:rsidDel="00000000" w:rsidR="00000000" w:rsidRPr="00000000">
        <w:rPr>
          <w:i w:val="1"/>
          <w:iCs w:val="1"/>
          <w:rtl w:val="0"/>
        </w:rPr>
        <w:t xml:space="preserve">solo</w:t>
      </w:r>
      <w:r w:rsidDel="00000000" w:rsidR="00000000" w:rsidRPr="00000000">
        <w:rPr>
          <w:rtl w:val="0"/>
        </w:rPr>
        <w:t xml:space="preserve"> per quello e blocchi tutto il resto. Quando nasce un dubbio, scrivi la domanda in margine e programma una ricerca “a feritoia” alla fine del paragrafo. Se durante la sezione non serve internet, vai </w:t>
      </w:r>
      <w:r w:rsidDel="00000000" w:rsidR="00000000" w:rsidRPr="00000000">
        <w:rPr>
          <w:b w:val="1"/>
          <w:bCs w:val="1"/>
          <w:rtl w:val="0"/>
        </w:rPr>
        <w:t xml:space="preserve">offline</w:t>
      </w:r>
      <w:r w:rsidDel="00000000" w:rsidR="00000000" w:rsidRPr="00000000">
        <w:rPr>
          <w:rtl w:val="0"/>
        </w:rPr>
        <w:t xml:space="preserve">. Quando devi fare una pausa, compili il </w:t>
      </w:r>
      <w:r w:rsidDel="00000000" w:rsidR="00000000" w:rsidRPr="00000000">
        <w:rPr>
          <w:b w:val="1"/>
          <w:bCs w:val="1"/>
          <w:rtl w:val="0"/>
        </w:rPr>
        <w:t xml:space="preserve">salva‑filo</w:t>
      </w:r>
      <w:r w:rsidDel="00000000" w:rsidR="00000000" w:rsidRPr="00000000">
        <w:rPr>
          <w:rtl w:val="0"/>
        </w:rPr>
        <w:t xml:space="preserve">, salvi, posi il </w:t>
      </w:r>
      <w:r w:rsidDel="00000000" w:rsidR="00000000" w:rsidRPr="00000000">
        <w:rPr>
          <w:b w:val="1"/>
          <w:bCs w:val="1"/>
          <w:rtl w:val="0"/>
        </w:rPr>
        <w:t xml:space="preserve">pallino di ritorno</w:t>
      </w:r>
      <w:r w:rsidDel="00000000" w:rsidR="00000000" w:rsidRPr="00000000">
        <w:rPr>
          <w:rtl w:val="0"/>
        </w:rPr>
        <w:t xml:space="preserve"> sulla riga e ti alzi. Al rientro, leggi il salva‑filo, riparti dalla frase segnata e continui. Meno epica, più meccanica.</w:t>
      </w:r>
    </w:p>
    <w:p w:rsidR="00000000" w:rsidDel="00000000" w:rsidP="00000000" w:rsidRDefault="00000000" w:rsidRPr="00000000" w14:paraId="000000C0">
      <w:pPr>
        <w:spacing w:before="240" w:lineRule="auto"/>
        <w:rPr/>
      </w:pPr>
      <w:r w:rsidDel="00000000" w:rsidR="00000000" w:rsidRPr="00000000">
        <w:rPr>
          <w:rtl w:val="0"/>
        </w:rPr>
        <w:t xml:space="preserve">Gli </w:t>
      </w:r>
      <w:r w:rsidDel="00000000" w:rsidR="00000000" w:rsidRPr="00000000">
        <w:rPr>
          <w:b w:val="1"/>
          <w:bCs w:val="1"/>
          <w:rtl w:val="0"/>
        </w:rPr>
        <w:t xml:space="preserve">errori comuni</w:t>
      </w:r>
      <w:r w:rsidDel="00000000" w:rsidR="00000000" w:rsidRPr="00000000">
        <w:rPr>
          <w:rtl w:val="0"/>
        </w:rPr>
        <w:t xml:space="preserve"> in ambiente digitale seguono schemi ripetuti. Il primo è l’</w:t>
      </w:r>
      <w:r w:rsidDel="00000000" w:rsidR="00000000" w:rsidRPr="00000000">
        <w:rPr>
          <w:b w:val="1"/>
          <w:bCs w:val="1"/>
          <w:rtl w:val="0"/>
        </w:rPr>
        <w:t xml:space="preserve">apri‑tutto</w:t>
      </w:r>
      <w:r w:rsidDel="00000000" w:rsidR="00000000" w:rsidRPr="00000000">
        <w:rPr>
          <w:rtl w:val="0"/>
        </w:rPr>
        <w:t xml:space="preserve">: dieci schede “per sicurezza”. Risultato: monitoraggio continuo, stanchezza veloce. Anti‑errore: finestra/scheda unica; se serve, affianca gli appunti. Il secondo è la </w:t>
      </w:r>
      <w:r w:rsidDel="00000000" w:rsidR="00000000" w:rsidRPr="00000000">
        <w:rPr>
          <w:b w:val="1"/>
          <w:bCs w:val="1"/>
          <w:rtl w:val="0"/>
        </w:rPr>
        <w:t xml:space="preserve">ricerca cieca</w:t>
      </w:r>
      <w:r w:rsidDel="00000000" w:rsidR="00000000" w:rsidRPr="00000000">
        <w:rPr>
          <w:rtl w:val="0"/>
        </w:rPr>
        <w:t xml:space="preserve">: query generica, troppi tab, fine della traccia. Anti‑errore: feritoia con massimo due risultati e pausa di verifica. Il terzo è la </w:t>
      </w:r>
      <w:r w:rsidDel="00000000" w:rsidR="00000000" w:rsidRPr="00000000">
        <w:rPr>
          <w:b w:val="1"/>
          <w:bCs w:val="1"/>
          <w:rtl w:val="0"/>
        </w:rPr>
        <w:t xml:space="preserve">fiducia eccessiva nella forza di volontà</w:t>
      </w:r>
      <w:r w:rsidDel="00000000" w:rsidR="00000000" w:rsidRPr="00000000">
        <w:rPr>
          <w:rtl w:val="0"/>
        </w:rPr>
        <w:t xml:space="preserve"> contro i siti‑calamita. Anti‑errore: blocker + whitelist minima. Il quarto è l’</w:t>
      </w:r>
      <w:r w:rsidDel="00000000" w:rsidR="00000000" w:rsidRPr="00000000">
        <w:rPr>
          <w:b w:val="1"/>
          <w:bCs w:val="1"/>
          <w:rtl w:val="0"/>
        </w:rPr>
        <w:t xml:space="preserve">interruzione senza segnale</w:t>
      </w:r>
      <w:r w:rsidDel="00000000" w:rsidR="00000000" w:rsidRPr="00000000">
        <w:rPr>
          <w:rtl w:val="0"/>
        </w:rPr>
        <w:t xml:space="preserve">: ti alzi “un attimo” e poi non sai più dove eri. Anti‑errore: salva‑filo + pallino di ritorno. Il quinto è l’</w:t>
      </w:r>
      <w:r w:rsidDel="00000000" w:rsidR="00000000" w:rsidRPr="00000000">
        <w:rPr>
          <w:b w:val="1"/>
          <w:bCs w:val="1"/>
          <w:rtl w:val="0"/>
        </w:rPr>
        <w:t xml:space="preserve">offline assoluto</w:t>
      </w:r>
      <w:r w:rsidDel="00000000" w:rsidR="00000000" w:rsidRPr="00000000">
        <w:rPr>
          <w:rtl w:val="0"/>
        </w:rPr>
        <w:t xml:space="preserve"> come gesto eroico: lo reggi un giorno e poi lo molli. Anti‑errore: offline </w:t>
      </w:r>
      <w:r w:rsidDel="00000000" w:rsidR="00000000" w:rsidRPr="00000000">
        <w:rPr>
          <w:b w:val="1"/>
          <w:bCs w:val="1"/>
          <w:rtl w:val="0"/>
        </w:rPr>
        <w:t xml:space="preserve">opportuno</w:t>
      </w:r>
      <w:r w:rsidDel="00000000" w:rsidR="00000000" w:rsidRPr="00000000">
        <w:rPr>
          <w:rtl w:val="0"/>
        </w:rPr>
        <w:t xml:space="preserve">, limitato alla sezione che non richiede web.</w:t>
      </w:r>
    </w:p>
    <w:p w:rsidR="00000000" w:rsidDel="00000000" w:rsidP="00000000" w:rsidRDefault="00000000" w:rsidRPr="00000000" w14:paraId="000000C1">
      <w:pPr>
        <w:spacing w:before="240" w:lineRule="auto"/>
        <w:rPr/>
      </w:pPr>
      <w:r w:rsidDel="00000000" w:rsidR="00000000" w:rsidRPr="00000000">
        <w:rPr>
          <w:rtl w:val="0"/>
        </w:rPr>
        <w:t xml:space="preserve">Per rendere vivo tutto questo, ecco </w:t>
      </w:r>
      <w:r w:rsidDel="00000000" w:rsidR="00000000" w:rsidRPr="00000000">
        <w:rPr>
          <w:b w:val="1"/>
          <w:bCs w:val="1"/>
          <w:rtl w:val="0"/>
        </w:rPr>
        <w:t xml:space="preserve">due storie</w:t>
      </w:r>
      <w:r w:rsidDel="00000000" w:rsidR="00000000" w:rsidRPr="00000000">
        <w:rPr>
          <w:rtl w:val="0"/>
        </w:rPr>
        <w:t xml:space="preserve">. </w:t>
      </w:r>
      <w:r w:rsidDel="00000000" w:rsidR="00000000" w:rsidRPr="00000000">
        <w:rPr>
          <w:b w:val="1"/>
          <w:bCs w:val="1"/>
          <w:rtl w:val="0"/>
        </w:rPr>
        <w:t xml:space="preserve">Paolo</w:t>
      </w:r>
      <w:r w:rsidDel="00000000" w:rsidR="00000000" w:rsidRPr="00000000">
        <w:rPr>
          <w:rtl w:val="0"/>
        </w:rPr>
        <w:t xml:space="preserve">, Informatica, era “uomo da 20 tab”. Diceva: “Mi serve tutto aperto”. In realtà teneva in visione mille strade “nel caso servissero”. Abbiamo impostato finestra unica per il materiale e finestra affiancata per un taccuino digitale; ricerche a feritoia con due risultati; blocker su tre siti calamita; salva‑filo a ogni pausa. In una settimana è passato da sessioni frammentate a blocchi compatti; riferiva di “arrivare in fondo ai paragrafi”. </w:t>
      </w:r>
      <w:r w:rsidDel="00000000" w:rsidR="00000000" w:rsidRPr="00000000">
        <w:rPr>
          <w:b w:val="1"/>
          <w:bCs w:val="1"/>
          <w:rtl w:val="0"/>
        </w:rPr>
        <w:t xml:space="preserve">Sofia</w:t>
      </w:r>
      <w:r w:rsidDel="00000000" w:rsidR="00000000" w:rsidRPr="00000000">
        <w:rPr>
          <w:rtl w:val="0"/>
        </w:rPr>
        <w:t xml:space="preserve">, Lingue, invece cadeva nella spirale delle ricerche lessicali: ogni parola nuova la portava in un viaggio nel web. Ha scritto il </w:t>
      </w:r>
      <w:r w:rsidDel="00000000" w:rsidR="00000000" w:rsidRPr="00000000">
        <w:rPr>
          <w:b w:val="1"/>
          <w:bCs w:val="1"/>
          <w:rtl w:val="0"/>
        </w:rPr>
        <w:t xml:space="preserve">perché della ricerca</w:t>
      </w:r>
      <w:r w:rsidDel="00000000" w:rsidR="00000000" w:rsidRPr="00000000">
        <w:rPr>
          <w:rtl w:val="0"/>
        </w:rPr>
        <w:t xml:space="preserve"> in margine (“capire significato base per questa frase”), ha applicato feritoia 2‑risultati, ha segnato nel salva‑filo “ripartire da riga con ‘Moreover’”; quando si accorgeva che stava allungando, entrava 20 minuti in </w:t>
      </w:r>
      <w:r w:rsidDel="00000000" w:rsidR="00000000" w:rsidRPr="00000000">
        <w:rPr>
          <w:b w:val="1"/>
          <w:bCs w:val="1"/>
          <w:rtl w:val="0"/>
        </w:rPr>
        <w:t xml:space="preserve">offline opportuno</w:t>
      </w:r>
      <w:r w:rsidDel="00000000" w:rsidR="00000000" w:rsidRPr="00000000">
        <w:rPr>
          <w:rtl w:val="0"/>
        </w:rPr>
        <w:t xml:space="preserve">. Risultato: meno finestre, più pagine lette con comprensione stabile.</w:t>
      </w:r>
    </w:p>
    <w:p w:rsidR="00000000" w:rsidDel="00000000" w:rsidP="00000000" w:rsidRDefault="00000000" w:rsidRPr="00000000" w14:paraId="000000C2">
      <w:pPr>
        <w:spacing w:before="240" w:lineRule="auto"/>
        <w:rPr/>
      </w:pPr>
      <w:r w:rsidDel="00000000" w:rsidR="00000000" w:rsidRPr="00000000">
        <w:rPr>
          <w:rtl w:val="0"/>
        </w:rPr>
        <w:t xml:space="preserve">Un dubbio frequente: “E se perdo tempo a impostare tutto questo?” È un falso costo. Il setup iniziale richiede </w:t>
      </w:r>
      <w:r w:rsidDel="00000000" w:rsidR="00000000" w:rsidRPr="00000000">
        <w:rPr>
          <w:b w:val="1"/>
          <w:bCs w:val="1"/>
          <w:rtl w:val="0"/>
        </w:rPr>
        <w:t xml:space="preserve">meno di due minuti</w:t>
      </w:r>
      <w:r w:rsidDel="00000000" w:rsidR="00000000" w:rsidRPr="00000000">
        <w:rPr>
          <w:rtl w:val="0"/>
        </w:rPr>
        <w:t xml:space="preserve"> e ti restituisce decine di minuti di attenzione non dispersa. Un altro dubbio: “E se il professore manda un’email importante?” La whitelist minima è pensata proprio per questo: lasci passare </w:t>
      </w:r>
      <w:r w:rsidDel="00000000" w:rsidR="00000000" w:rsidRPr="00000000">
        <w:rPr>
          <w:b w:val="1"/>
          <w:bCs w:val="1"/>
          <w:rtl w:val="0"/>
        </w:rPr>
        <w:t xml:space="preserve">solo ciò che conta davvero</w:t>
      </w:r>
      <w:r w:rsidDel="00000000" w:rsidR="00000000" w:rsidRPr="00000000">
        <w:rPr>
          <w:rtl w:val="0"/>
        </w:rPr>
        <w:t xml:space="preserve">; il resto può aspettare mezz’ora.</w:t>
      </w:r>
    </w:p>
    <w:p w:rsidR="00000000" w:rsidDel="00000000" w:rsidP="00000000" w:rsidRDefault="00000000" w:rsidRPr="00000000" w14:paraId="000000C3">
      <w:pPr>
        <w:spacing w:before="240" w:lineRule="auto"/>
        <w:rPr/>
      </w:pPr>
      <w:r w:rsidDel="00000000" w:rsidR="00000000" w:rsidRPr="00000000">
        <w:rPr>
          <w:rtl w:val="0"/>
        </w:rPr>
        <w:t xml:space="preserve">Per consolidare l’abitudine, metti in evidenza una piccola </w:t>
      </w:r>
      <w:r w:rsidDel="00000000" w:rsidR="00000000" w:rsidRPr="00000000">
        <w:rPr>
          <w:b w:val="1"/>
          <w:bCs w:val="1"/>
          <w:rtl w:val="0"/>
        </w:rPr>
        <w:t xml:space="preserve">checklist digitale</w:t>
      </w:r>
      <w:r w:rsidDel="00000000" w:rsidR="00000000" w:rsidRPr="00000000">
        <w:rPr>
          <w:rtl w:val="0"/>
        </w:rPr>
        <w:t xml:space="preserve"> vicino al monitor: “1 finestra / 1 scheda – Pieno schermo – Caratteri leggibili – Feritoia 2 risultati – Blocker ON – Offline se non serve web – Salva‑filo alla pausa”. Ripeterla ad alta voce bassa nelle prime sessioni aiuta a renderla automatica.</w:t>
      </w:r>
    </w:p>
    <w:p w:rsidR="00000000" w:rsidDel="00000000" w:rsidP="00000000" w:rsidRDefault="00000000" w:rsidRPr="00000000" w14:paraId="000000C4">
      <w:pPr>
        <w:pStyle w:val="Heading3"/>
        <w:spacing w:after="80" w:before="280" w:lineRule="auto"/>
        <w:rPr>
          <w:rFonts w:ascii="Inter" w:cs="Inter" w:eastAsia="Inter" w:hAnsi="Inter"/>
          <w:sz w:val="26"/>
          <w:szCs w:val="26"/>
        </w:rPr>
      </w:pPr>
      <w:bookmarkStart w:colFirst="0" w:colLast="0" w:name="_f3s24bkvh39d" w:id="42"/>
      <w:bookmarkEnd w:id="42"/>
      <w:r w:rsidDel="00000000" w:rsidR="00000000" w:rsidRPr="00000000">
        <w:rPr>
          <w:rFonts w:ascii="Inter" w:cs="Inter" w:eastAsia="Inter" w:hAnsi="Inter"/>
          <w:sz w:val="26"/>
          <w:szCs w:val="26"/>
          <w:rtl w:val="0"/>
        </w:rPr>
        <w:t xml:space="preserve">Errori comuni e come evitarli/correggerli</w:t>
      </w:r>
    </w:p>
    <w:p w:rsidR="00000000" w:rsidDel="00000000" w:rsidP="00000000" w:rsidRDefault="00000000" w:rsidRPr="00000000" w14:paraId="000000C5">
      <w:pPr>
        <w:spacing w:before="240" w:lineRule="auto"/>
        <w:rPr/>
      </w:pPr>
      <w:r w:rsidDel="00000000" w:rsidR="00000000" w:rsidRPr="00000000">
        <w:rPr>
          <w:rtl w:val="0"/>
        </w:rPr>
        <w:t xml:space="preserve">• </w:t>
      </w:r>
      <w:r w:rsidDel="00000000" w:rsidR="00000000" w:rsidRPr="00000000">
        <w:rPr>
          <w:b w:val="1"/>
          <w:bCs w:val="1"/>
          <w:rtl w:val="0"/>
        </w:rPr>
        <w:t xml:space="preserve">Dieci schede “per sicurezza”.</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1 finestra/1 scheda; al massimo seconda finestra solo appunti.</w:t>
        <w:br w:type="textWrapping"/>
        <w:t xml:space="preserve"> • </w:t>
      </w:r>
      <w:r w:rsidDel="00000000" w:rsidR="00000000" w:rsidRPr="00000000">
        <w:rPr>
          <w:b w:val="1"/>
          <w:bCs w:val="1"/>
          <w:rtl w:val="0"/>
        </w:rPr>
        <w:t xml:space="preserve">Ricerca a imbuto largo</w:t>
      </w:r>
      <w:r w:rsidDel="00000000" w:rsidR="00000000" w:rsidRPr="00000000">
        <w:rPr>
          <w:rtl w:val="0"/>
        </w:rPr>
        <w:t xml:space="preserve"> che apre troppo. </w:t>
      </w:r>
      <w:r w:rsidDel="00000000" w:rsidR="00000000" w:rsidRPr="00000000">
        <w:rPr>
          <w:i w:val="1"/>
          <w:iCs w:val="1"/>
          <w:rtl w:val="0"/>
        </w:rPr>
        <w:t xml:space="preserve">Correzione</w:t>
      </w:r>
      <w:r w:rsidDel="00000000" w:rsidR="00000000" w:rsidRPr="00000000">
        <w:rPr>
          <w:rtl w:val="0"/>
        </w:rPr>
        <w:t xml:space="preserve">: feritoia con 2 risultati + pausa di verifica.</w:t>
        <w:br w:type="textWrapping"/>
        <w:t xml:space="preserve"> • </w:t>
      </w:r>
      <w:r w:rsidDel="00000000" w:rsidR="00000000" w:rsidRPr="00000000">
        <w:rPr>
          <w:b w:val="1"/>
          <w:bCs w:val="1"/>
          <w:rtl w:val="0"/>
        </w:rPr>
        <w:t xml:space="preserve">Fidarsi della forza di volontà contro i siti‑calamita.</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blocker + whitelist minimal.</w:t>
        <w:br w:type="textWrapping"/>
        <w:t xml:space="preserve"> • </w:t>
      </w:r>
      <w:r w:rsidDel="00000000" w:rsidR="00000000" w:rsidRPr="00000000">
        <w:rPr>
          <w:b w:val="1"/>
          <w:bCs w:val="1"/>
          <w:rtl w:val="0"/>
        </w:rPr>
        <w:t xml:space="preserve">Pausa senza lasciare tracce.</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compila il salva‑filo e posa il pallino prima di alzarti.</w:t>
        <w:br w:type="textWrapping"/>
        <w:t xml:space="preserve"> • </w:t>
      </w:r>
      <w:r w:rsidDel="00000000" w:rsidR="00000000" w:rsidRPr="00000000">
        <w:rPr>
          <w:b w:val="1"/>
          <w:bCs w:val="1"/>
          <w:rtl w:val="0"/>
        </w:rPr>
        <w:t xml:space="preserve">Offline “tutto il giorno”.</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offline opportuno per sezioni che non richiedono web, con rientro tecnico controllato.</w:t>
      </w:r>
    </w:p>
    <w:p w:rsidR="00000000" w:rsidDel="00000000" w:rsidP="00000000" w:rsidRDefault="00000000" w:rsidRPr="00000000" w14:paraId="000000C6">
      <w:pPr>
        <w:pStyle w:val="Heading3"/>
        <w:spacing w:after="80" w:before="280" w:lineRule="auto"/>
        <w:rPr>
          <w:rFonts w:ascii="Inter" w:cs="Inter" w:eastAsia="Inter" w:hAnsi="Inter"/>
          <w:sz w:val="26"/>
          <w:szCs w:val="26"/>
        </w:rPr>
      </w:pPr>
      <w:bookmarkStart w:colFirst="0" w:colLast="0" w:name="_d36jcrhdbr3c" w:id="43"/>
      <w:bookmarkEnd w:id="43"/>
      <w:r w:rsidDel="00000000" w:rsidR="00000000" w:rsidRPr="00000000">
        <w:rPr>
          <w:rFonts w:ascii="Inter" w:cs="Inter" w:eastAsia="Inter" w:hAnsi="Inter"/>
          <w:sz w:val="26"/>
          <w:szCs w:val="26"/>
          <w:rtl w:val="0"/>
        </w:rPr>
        <w:t xml:space="preserve">Esempio pratico (riassunto narrativo)</w:t>
      </w:r>
    </w:p>
    <w:p w:rsidR="00000000" w:rsidDel="00000000" w:rsidP="00000000" w:rsidRDefault="00000000" w:rsidRPr="00000000" w14:paraId="000000C7">
      <w:pPr>
        <w:spacing w:before="240" w:lineRule="auto"/>
        <w:rPr/>
      </w:pPr>
      <w:r w:rsidDel="00000000" w:rsidR="00000000" w:rsidRPr="00000000">
        <w:rPr>
          <w:b w:val="1"/>
          <w:bCs w:val="1"/>
          <w:rtl w:val="0"/>
        </w:rPr>
        <w:t xml:space="preserve">Riccardo</w:t>
      </w:r>
      <w:r w:rsidDel="00000000" w:rsidR="00000000" w:rsidRPr="00000000">
        <w:rPr>
          <w:rtl w:val="0"/>
        </w:rPr>
        <w:t xml:space="preserve">, Economia aziendale, preparava un esame con molti articoli online. Partiva bene, poi dopo mezz’ora si ritrovava dentro grafici e report non pertinenti. Ha adottato il pacchetto digitale: finestra unica per l’articolo, finestra laterale per appunti; feritoia con massimo due link; blocker per siti noti “aspira‑tempo”; offline opportuno per la scrittura delle sintesi; salva‑filo a ogni pausa. Dopo cinque giorni ha riferito: “Non mi sento più in balia del browser. Decido io quando cercare”. Risultato misurabile: due articoli studiati a sessione invece di uno e mezzo frammentato.</w:t>
      </w:r>
    </w:p>
    <w:p w:rsidR="00000000" w:rsidDel="00000000" w:rsidP="00000000" w:rsidRDefault="00000000" w:rsidRPr="00000000" w14:paraId="000000C8">
      <w:pPr>
        <w:pStyle w:val="Heading3"/>
        <w:spacing w:after="80" w:before="280" w:lineRule="auto"/>
        <w:rPr>
          <w:rFonts w:ascii="Inter" w:cs="Inter" w:eastAsia="Inter" w:hAnsi="Inter"/>
          <w:sz w:val="26"/>
          <w:szCs w:val="26"/>
        </w:rPr>
      </w:pPr>
      <w:bookmarkStart w:colFirst="0" w:colLast="0" w:name="_b1v3xvf8t98u" w:id="44"/>
      <w:bookmarkEnd w:id="44"/>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0C9">
      <w:pPr>
        <w:numPr>
          <w:ilvl w:val="0"/>
          <w:numId w:val="2"/>
        </w:numPr>
        <w:spacing w:after="0" w:afterAutospacing="0" w:before="240" w:lineRule="auto"/>
        <w:ind w:left="720" w:hanging="360"/>
      </w:pPr>
      <w:r w:rsidDel="00000000" w:rsidR="00000000" w:rsidRPr="00000000">
        <w:rPr>
          <w:rtl w:val="0"/>
        </w:rPr>
        <w:t xml:space="preserve">Scrivi su un post‑it la </w:t>
      </w:r>
      <w:r w:rsidDel="00000000" w:rsidR="00000000" w:rsidRPr="00000000">
        <w:rPr>
          <w:b w:val="1"/>
          <w:bCs w:val="1"/>
          <w:rtl w:val="0"/>
        </w:rPr>
        <w:t xml:space="preserve">checklist digitale</w:t>
      </w:r>
      <w:r w:rsidDel="00000000" w:rsidR="00000000" w:rsidRPr="00000000">
        <w:rPr>
          <w:rtl w:val="0"/>
        </w:rPr>
        <w:t xml:space="preserve">: 1 finestra/1 scheda → pieno schermo → feritoia 2 risultati → blocker ON → offline se non serve web → salva‑filo.</w:t>
        <w:br w:type="textWrapping"/>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Prepara una </w:t>
      </w:r>
      <w:r w:rsidDel="00000000" w:rsidR="00000000" w:rsidRPr="00000000">
        <w:rPr>
          <w:b w:val="1"/>
          <w:bCs w:val="1"/>
          <w:rtl w:val="0"/>
        </w:rPr>
        <w:t xml:space="preserve">whitelist minima</w:t>
      </w:r>
      <w:r w:rsidDel="00000000" w:rsidR="00000000" w:rsidRPr="00000000">
        <w:rPr>
          <w:rtl w:val="0"/>
        </w:rPr>
        <w:t xml:space="preserve"> (3–5 siti utili) e attiva un blocco leggero per i siti‑calamita.</w:t>
        <w:br w:type="textWrapping"/>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Allena la </w:t>
      </w:r>
      <w:r w:rsidDel="00000000" w:rsidR="00000000" w:rsidRPr="00000000">
        <w:rPr>
          <w:b w:val="1"/>
          <w:bCs w:val="1"/>
          <w:rtl w:val="0"/>
        </w:rPr>
        <w:t xml:space="preserve">ricerca a feritoia</w:t>
      </w:r>
      <w:r w:rsidDel="00000000" w:rsidR="00000000" w:rsidRPr="00000000">
        <w:rPr>
          <w:rtl w:val="0"/>
        </w:rPr>
        <w:t xml:space="preserve">: formula il “perché” in una riga, poi query precisa, massimo 2 risultati, pausa, decisione.</w:t>
        <w:br w:type="textWrapping"/>
      </w:r>
    </w:p>
    <w:p w:rsidR="00000000" w:rsidDel="00000000" w:rsidP="00000000" w:rsidRDefault="00000000" w:rsidRPr="00000000" w14:paraId="000000CC">
      <w:pPr>
        <w:numPr>
          <w:ilvl w:val="0"/>
          <w:numId w:val="2"/>
        </w:numPr>
        <w:spacing w:before="0" w:beforeAutospacing="0" w:lineRule="auto"/>
        <w:ind w:left="720" w:hanging="360"/>
      </w:pPr>
      <w:r w:rsidDel="00000000" w:rsidR="00000000" w:rsidRPr="00000000">
        <w:rPr>
          <w:rtl w:val="0"/>
        </w:rPr>
        <w:t xml:space="preserve">Crea il tuo </w:t>
      </w:r>
      <w:r w:rsidDel="00000000" w:rsidR="00000000" w:rsidRPr="00000000">
        <w:rPr>
          <w:b w:val="1"/>
          <w:bCs w:val="1"/>
          <w:rtl w:val="0"/>
        </w:rPr>
        <w:t xml:space="preserve">template salva‑filo</w:t>
      </w:r>
      <w:r w:rsidDel="00000000" w:rsidR="00000000" w:rsidRPr="00000000">
        <w:rPr>
          <w:rtl w:val="0"/>
        </w:rPr>
        <w:t xml:space="preserve"> in cima agli appunti con le tre righe “dove sono / cosa stavo facendo / da dove riparto”.</w:t>
        <w:br w:type="textWrapping"/>
      </w:r>
    </w:p>
    <w:p w:rsidR="00000000" w:rsidDel="00000000" w:rsidP="00000000" w:rsidRDefault="00000000" w:rsidRPr="00000000" w14:paraId="000000CD">
      <w:pPr>
        <w:pStyle w:val="Heading3"/>
        <w:spacing w:after="80" w:before="280" w:lineRule="auto"/>
        <w:rPr>
          <w:rFonts w:ascii="Inter" w:cs="Inter" w:eastAsia="Inter" w:hAnsi="Inter"/>
          <w:sz w:val="26"/>
          <w:szCs w:val="26"/>
        </w:rPr>
      </w:pPr>
      <w:bookmarkStart w:colFirst="0" w:colLast="0" w:name="_1mnx42lz3r3m" w:id="45"/>
      <w:bookmarkEnd w:id="45"/>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0CE">
      <w:pPr>
        <w:spacing w:before="240" w:lineRule="auto"/>
        <w:rPr/>
      </w:pPr>
      <w:r w:rsidDel="00000000" w:rsidR="00000000" w:rsidRPr="00000000">
        <w:rPr>
          <w:rtl w:val="0"/>
        </w:rPr>
        <w:t xml:space="preserve">• </w:t>
      </w:r>
      <w:r w:rsidDel="00000000" w:rsidR="00000000" w:rsidRPr="00000000">
        <w:rPr>
          <w:b w:val="1"/>
          <w:bCs w:val="1"/>
          <w:rtl w:val="0"/>
        </w:rPr>
        <w:t xml:space="preserve">Minuto 1:</w:t>
      </w:r>
      <w:r w:rsidDel="00000000" w:rsidR="00000000" w:rsidRPr="00000000">
        <w:rPr>
          <w:rtl w:val="0"/>
        </w:rPr>
        <w:t xml:space="preserve"> apri solo documento e, se serve, appunti affiancati; attiva pieno schermo; chiudi menù e dock; blocca siti‑calamita.</w:t>
        <w:br w:type="textWrapping"/>
        <w:t xml:space="preserve"> • </w:t>
      </w:r>
      <w:r w:rsidDel="00000000" w:rsidR="00000000" w:rsidRPr="00000000">
        <w:rPr>
          <w:b w:val="1"/>
          <w:bCs w:val="1"/>
          <w:rtl w:val="0"/>
        </w:rPr>
        <w:t xml:space="preserve">Minuto 2:</w:t>
      </w:r>
      <w:r w:rsidDel="00000000" w:rsidR="00000000" w:rsidRPr="00000000">
        <w:rPr>
          <w:rtl w:val="0"/>
        </w:rPr>
        <w:t xml:space="preserve"> definisci in margine il </w:t>
      </w:r>
      <w:r w:rsidDel="00000000" w:rsidR="00000000" w:rsidRPr="00000000">
        <w:rPr>
          <w:i w:val="1"/>
          <w:iCs w:val="1"/>
          <w:rtl w:val="0"/>
        </w:rPr>
        <w:t xml:space="preserve">perché</w:t>
      </w:r>
      <w:r w:rsidDel="00000000" w:rsidR="00000000" w:rsidRPr="00000000">
        <w:rPr>
          <w:rtl w:val="0"/>
        </w:rPr>
        <w:t xml:space="preserve"> di eventuale ricerca; sezione senza web? vai offline; prima di alzarti, compila il salva‑filo e posiziona il pallino.</w:t>
      </w:r>
    </w:p>
    <w:p w:rsidR="00000000" w:rsidDel="00000000" w:rsidP="00000000" w:rsidRDefault="00000000" w:rsidRPr="00000000" w14:paraId="000000CF">
      <w:pPr>
        <w:spacing w:before="240" w:lineRule="auto"/>
        <w:rPr/>
      </w:pPr>
      <w:r w:rsidDel="00000000" w:rsidR="00000000" w:rsidRPr="00000000">
        <w:rPr>
          <w:rtl w:val="0"/>
        </w:rPr>
      </w:r>
    </w:p>
    <w:p w:rsidR="00000000" w:rsidDel="00000000" w:rsidP="00000000" w:rsidRDefault="00000000" w:rsidRPr="00000000" w14:paraId="000000D0">
      <w:pPr>
        <w:spacing w:before="240" w:lineRule="auto"/>
        <w:rPr/>
      </w:pPr>
      <w:r w:rsidDel="00000000" w:rsidR="00000000" w:rsidRPr="00000000">
        <w:rPr>
          <w:rtl w:val="0"/>
        </w:rPr>
      </w:r>
    </w:p>
    <w:p w:rsidR="00000000" w:rsidDel="00000000" w:rsidP="00000000" w:rsidRDefault="00000000" w:rsidRPr="00000000" w14:paraId="000000D1">
      <w:pPr>
        <w:spacing w:before="240" w:lineRule="auto"/>
        <w:rPr/>
      </w:pPr>
      <w:r w:rsidDel="00000000" w:rsidR="00000000" w:rsidRPr="00000000">
        <w:rPr>
          <w:rtl w:val="0"/>
        </w:rPr>
      </w:r>
    </w:p>
    <w:p w:rsidR="00000000" w:rsidDel="00000000" w:rsidP="00000000" w:rsidRDefault="00000000" w:rsidRPr="00000000" w14:paraId="000000D2">
      <w:pPr>
        <w:spacing w:before="240" w:lineRule="auto"/>
        <w:rPr/>
      </w:pPr>
      <w:r w:rsidDel="00000000" w:rsidR="00000000" w:rsidRPr="00000000">
        <w:rPr>
          <w:rtl w:val="0"/>
        </w:rPr>
      </w:r>
    </w:p>
    <w:p w:rsidR="00000000" w:rsidDel="00000000" w:rsidP="00000000" w:rsidRDefault="00000000" w:rsidRPr="00000000" w14:paraId="000000D3">
      <w:pPr>
        <w:spacing w:before="240" w:lineRule="auto"/>
        <w:rPr/>
      </w:pPr>
      <w:r w:rsidDel="00000000" w:rsidR="00000000" w:rsidRPr="00000000">
        <w:rPr>
          <w:rtl w:val="0"/>
        </w:rPr>
      </w:r>
    </w:p>
    <w:p w:rsidR="00000000" w:rsidDel="00000000" w:rsidP="00000000" w:rsidRDefault="00000000" w:rsidRPr="00000000" w14:paraId="000000D4">
      <w:pPr>
        <w:pStyle w:val="Heading1"/>
        <w:spacing w:after="120" w:before="480" w:line="335.99999999999994" w:lineRule="auto"/>
        <w:rPr>
          <w:rFonts w:ascii="Inter" w:cs="Inter" w:eastAsia="Inter" w:hAnsi="Inter"/>
          <w:sz w:val="46"/>
          <w:szCs w:val="46"/>
        </w:rPr>
        <w:sectPr>
          <w:type w:val="nextPage"/>
          <w:pgSz w:h="16840" w:w="11910" w:orient="portrait"/>
          <w:pgMar w:bottom="839.0551181102363" w:top="1580" w:left="1559.0551181102364" w:right="1559.0551181102364" w:header="0" w:footer="643"/>
        </w:sectPr>
      </w:pPr>
      <w:bookmarkStart w:colFirst="0" w:colLast="0" w:name="_junwsmkoar27" w:id="46"/>
      <w:bookmarkEnd w:id="46"/>
      <w:r w:rsidDel="00000000" w:rsidR="00000000" w:rsidRPr="00000000">
        <w:rPr>
          <w:rtl w:val="0"/>
        </w:rPr>
      </w:r>
    </w:p>
    <w:p w:rsidR="00000000" w:rsidDel="00000000" w:rsidP="00000000" w:rsidRDefault="00000000" w:rsidRPr="00000000" w14:paraId="000000D5">
      <w:pPr>
        <w:pStyle w:val="Heading1"/>
        <w:spacing w:after="120" w:before="480" w:line="335.99999999999994" w:lineRule="auto"/>
        <w:rPr>
          <w:rFonts w:ascii="Inter" w:cs="Inter" w:eastAsia="Inter" w:hAnsi="Inter"/>
          <w:sz w:val="46"/>
          <w:szCs w:val="46"/>
        </w:rPr>
      </w:pPr>
      <w:bookmarkStart w:colFirst="0" w:colLast="0" w:name="_7t2unyjcwt01" w:id="47"/>
      <w:bookmarkEnd w:id="47"/>
      <w:r w:rsidDel="00000000" w:rsidR="00000000" w:rsidRPr="00000000">
        <w:rPr>
          <w:rFonts w:ascii="Inter" w:cs="Inter" w:eastAsia="Inter" w:hAnsi="Inter"/>
          <w:sz w:val="46"/>
          <w:szCs w:val="46"/>
          <w:rtl w:val="0"/>
        </w:rPr>
        <w:t xml:space="preserve">Capitolo 7 – Corpo che aiuta il focus: occhi, respiro, movimento, nutrizione</w:t>
      </w:r>
    </w:p>
    <w:p w:rsidR="00000000" w:rsidDel="00000000" w:rsidP="00000000" w:rsidRDefault="00000000" w:rsidRPr="00000000" w14:paraId="000000D6">
      <w:pPr>
        <w:pStyle w:val="Heading3"/>
        <w:spacing w:after="80" w:before="280" w:lineRule="auto"/>
        <w:rPr>
          <w:rFonts w:ascii="Inter" w:cs="Inter" w:eastAsia="Inter" w:hAnsi="Inter"/>
          <w:sz w:val="26"/>
          <w:szCs w:val="26"/>
        </w:rPr>
      </w:pPr>
      <w:bookmarkStart w:colFirst="0" w:colLast="0" w:name="_o8yy82j4mjes" w:id="48"/>
      <w:bookmarkEnd w:id="48"/>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D7">
      <w:pPr>
        <w:spacing w:before="240" w:lineRule="auto"/>
        <w:rPr/>
      </w:pPr>
      <w:r w:rsidDel="00000000" w:rsidR="00000000" w:rsidRPr="00000000">
        <w:rPr>
          <w:rtl w:val="0"/>
        </w:rPr>
        <w:t xml:space="preserve">La concentrazione non nasce solo nella testa: dipende anche da come tratti gli occhi, dal ritmo del respiro, da come ti appoggi alla sedia, da cosa bevi e mangi mentre studi. In questo capitolo impari accorgimenti fisiologici semplici e concreti che </w:t>
      </w:r>
      <w:r w:rsidDel="00000000" w:rsidR="00000000" w:rsidRPr="00000000">
        <w:rPr>
          <w:b w:val="1"/>
          <w:bCs w:val="1"/>
          <w:rtl w:val="0"/>
        </w:rPr>
        <w:t xml:space="preserve">allungano la finestra di attenzione</w:t>
      </w:r>
      <w:r w:rsidDel="00000000" w:rsidR="00000000" w:rsidRPr="00000000">
        <w:rPr>
          <w:rtl w:val="0"/>
        </w:rPr>
        <w:t xml:space="preserve"> senza sforzi extra: protezione visiva con la regola </w:t>
      </w:r>
      <w:r w:rsidDel="00000000" w:rsidR="00000000" w:rsidRPr="00000000">
        <w:rPr>
          <w:b w:val="1"/>
          <w:bCs w:val="1"/>
          <w:rtl w:val="0"/>
        </w:rPr>
        <w:t xml:space="preserve">20‑20‑20</w:t>
      </w:r>
      <w:r w:rsidDel="00000000" w:rsidR="00000000" w:rsidRPr="00000000">
        <w:rPr>
          <w:rtl w:val="0"/>
        </w:rPr>
        <w:t xml:space="preserve"> e ammiccamento consapevole, un </w:t>
      </w:r>
      <w:r w:rsidDel="00000000" w:rsidR="00000000" w:rsidRPr="00000000">
        <w:rPr>
          <w:b w:val="1"/>
          <w:bCs w:val="1"/>
          <w:rtl w:val="0"/>
        </w:rPr>
        <w:t xml:space="preserve">respiro focalizzato</w:t>
      </w:r>
      <w:r w:rsidDel="00000000" w:rsidR="00000000" w:rsidRPr="00000000">
        <w:rPr>
          <w:rtl w:val="0"/>
        </w:rPr>
        <w:t xml:space="preserve"> in formato 3×3 per stabilizzare la mente, </w:t>
      </w:r>
      <w:r w:rsidDel="00000000" w:rsidR="00000000" w:rsidRPr="00000000">
        <w:rPr>
          <w:b w:val="1"/>
          <w:bCs w:val="1"/>
          <w:rtl w:val="0"/>
        </w:rPr>
        <w:t xml:space="preserve">micro‑movimenti</w:t>
      </w:r>
      <w:r w:rsidDel="00000000" w:rsidR="00000000" w:rsidRPr="00000000">
        <w:rPr>
          <w:rtl w:val="0"/>
        </w:rPr>
        <w:t xml:space="preserve"> che scaricano tensione senza spezzare il filo, </w:t>
      </w:r>
      <w:r w:rsidDel="00000000" w:rsidR="00000000" w:rsidRPr="00000000">
        <w:rPr>
          <w:b w:val="1"/>
          <w:bCs w:val="1"/>
          <w:rtl w:val="0"/>
        </w:rPr>
        <w:t xml:space="preserve">idratazione e snack neutrali</w:t>
      </w:r>
      <w:r w:rsidDel="00000000" w:rsidR="00000000" w:rsidRPr="00000000">
        <w:rPr>
          <w:rtl w:val="0"/>
        </w:rPr>
        <w:t xml:space="preserve"> per evitare picchi e crolli, uso intelligente della </w:t>
      </w:r>
      <w:r w:rsidDel="00000000" w:rsidR="00000000" w:rsidRPr="00000000">
        <w:rPr>
          <w:b w:val="1"/>
          <w:bCs w:val="1"/>
          <w:rtl w:val="0"/>
        </w:rPr>
        <w:t xml:space="preserve">luce naturale</w:t>
      </w:r>
      <w:r w:rsidDel="00000000" w:rsidR="00000000" w:rsidRPr="00000000">
        <w:rPr>
          <w:rtl w:val="0"/>
        </w:rPr>
        <w:t xml:space="preserve"> con micro‑pause visive e una </w:t>
      </w:r>
      <w:r w:rsidDel="00000000" w:rsidR="00000000" w:rsidRPr="00000000">
        <w:rPr>
          <w:b w:val="1"/>
          <w:bCs w:val="1"/>
          <w:rtl w:val="0"/>
        </w:rPr>
        <w:t xml:space="preserve">caffeina consapevole</w:t>
      </w:r>
      <w:r w:rsidDel="00000000" w:rsidR="00000000" w:rsidRPr="00000000">
        <w:rPr>
          <w:rtl w:val="0"/>
        </w:rPr>
        <w:t xml:space="preserve"> che aiuta la messa a fuoco quando serve davvero.</w:t>
      </w:r>
    </w:p>
    <w:p w:rsidR="00000000" w:rsidDel="00000000" w:rsidP="00000000" w:rsidRDefault="00000000" w:rsidRPr="00000000" w14:paraId="000000D8">
      <w:pPr>
        <w:spacing w:before="240" w:lineRule="auto"/>
        <w:rPr/>
      </w:pPr>
      <w:r w:rsidDel="00000000" w:rsidR="00000000" w:rsidRPr="00000000">
        <w:rPr>
          <w:rtl w:val="0"/>
        </w:rPr>
        <w:t xml:space="preserve">Studiare è un atto corporeo: guardi, respiri, ti muovi, ingerisci. Ogni variabile invia alla mente segnali di “via libera” o “allarme”. Il trucco non è diventare atleti dello studio, ma </w:t>
      </w:r>
      <w:r w:rsidDel="00000000" w:rsidR="00000000" w:rsidRPr="00000000">
        <w:rPr>
          <w:b w:val="1"/>
          <w:bCs w:val="1"/>
          <w:rtl w:val="0"/>
        </w:rPr>
        <w:t xml:space="preserve">rimuovere attriti fisiologici</w:t>
      </w:r>
      <w:r w:rsidDel="00000000" w:rsidR="00000000" w:rsidRPr="00000000">
        <w:rPr>
          <w:rtl w:val="0"/>
        </w:rPr>
        <w:t xml:space="preserve"> che rubano minuti di qualità. Un piccolo set di gesti ripetibili vale più di mille consigli generici. Iniziamo dagli occhi, perché sono il canale principale della concentrazione.</w:t>
      </w:r>
    </w:p>
    <w:p w:rsidR="00000000" w:rsidDel="00000000" w:rsidP="00000000" w:rsidRDefault="00000000" w:rsidRPr="00000000" w14:paraId="000000D9">
      <w:pPr>
        <w:spacing w:before="240" w:lineRule="auto"/>
        <w:rPr/>
      </w:pPr>
      <w:r w:rsidDel="00000000" w:rsidR="00000000" w:rsidRPr="00000000">
        <w:rPr>
          <w:rtl w:val="0"/>
        </w:rPr>
        <w:t xml:space="preserve">Gli occhi si affaticano per due motivi principali: </w:t>
      </w:r>
      <w:r w:rsidDel="00000000" w:rsidR="00000000" w:rsidRPr="00000000">
        <w:rPr>
          <w:b w:val="1"/>
          <w:bCs w:val="1"/>
          <w:rtl w:val="0"/>
        </w:rPr>
        <w:t xml:space="preserve">fissità</w:t>
      </w:r>
      <w:r w:rsidDel="00000000" w:rsidR="00000000" w:rsidRPr="00000000">
        <w:rPr>
          <w:rtl w:val="0"/>
        </w:rPr>
        <w:t xml:space="preserve"> e </w:t>
      </w:r>
      <w:r w:rsidDel="00000000" w:rsidR="00000000" w:rsidRPr="00000000">
        <w:rPr>
          <w:b w:val="1"/>
          <w:bCs w:val="1"/>
          <w:rtl w:val="0"/>
        </w:rPr>
        <w:t xml:space="preserve">secchezza</w:t>
      </w:r>
      <w:r w:rsidDel="00000000" w:rsidR="00000000" w:rsidRPr="00000000">
        <w:rPr>
          <w:rtl w:val="0"/>
        </w:rPr>
        <w:t xml:space="preserve">. La fissità nasce quando resti a lungo sulla stessa distanza focale; la secchezza quando </w:t>
      </w:r>
      <w:r w:rsidDel="00000000" w:rsidR="00000000" w:rsidRPr="00000000">
        <w:rPr>
          <w:b w:val="1"/>
          <w:bCs w:val="1"/>
          <w:rtl w:val="0"/>
        </w:rPr>
        <w:t xml:space="preserve">ammicchi poco</w:t>
      </w:r>
      <w:r w:rsidDel="00000000" w:rsidR="00000000" w:rsidRPr="00000000">
        <w:rPr>
          <w:rtl w:val="0"/>
        </w:rPr>
        <w:t xml:space="preserve"> (davanti a uno schermo l’ammiccamento spontaneo può dimezzarsi). La regola </w:t>
      </w:r>
      <w:r w:rsidDel="00000000" w:rsidR="00000000" w:rsidRPr="00000000">
        <w:rPr>
          <w:b w:val="1"/>
          <w:bCs w:val="1"/>
          <w:rtl w:val="0"/>
        </w:rPr>
        <w:t xml:space="preserve">20‑20‑20</w:t>
      </w:r>
      <w:r w:rsidDel="00000000" w:rsidR="00000000" w:rsidRPr="00000000">
        <w:rPr>
          <w:rtl w:val="0"/>
        </w:rPr>
        <w:t xml:space="preserve"> è un promemoria efficace: ogni 20 minuti, punta lo sguardo per almeno 20 secondi su qualcosa a circa 20 piedi di distanza (6–10 metri). Se sei in una stanza piccola, scegli il punto più lontano disponibile: l’angolo del soffitto, una finestra, un quadro. Questo gesto rilassa i muscoli ciliari e dà respiro alla retina. Abbinaci 4–6 </w:t>
      </w:r>
      <w:r w:rsidDel="00000000" w:rsidR="00000000" w:rsidRPr="00000000">
        <w:rPr>
          <w:b w:val="1"/>
          <w:bCs w:val="1"/>
          <w:rtl w:val="0"/>
        </w:rPr>
        <w:t xml:space="preserve">ammiccamenti consapevoli</w:t>
      </w:r>
      <w:r w:rsidDel="00000000" w:rsidR="00000000" w:rsidRPr="00000000">
        <w:rPr>
          <w:rtl w:val="0"/>
        </w:rPr>
        <w:t xml:space="preserve">: chiudi e apri le palpebre con dolcezza, come se stessi “spalmando” le lacrime sull’occhio. Non è un rito, è manutenzione: evita bruciori, visione sbiadita e quell’irritabilità sottile che mina l’attenzione. Se leggi su carta, alterna righe con un </w:t>
      </w:r>
      <w:r w:rsidDel="00000000" w:rsidR="00000000" w:rsidRPr="00000000">
        <w:rPr>
          <w:b w:val="1"/>
          <w:bCs w:val="1"/>
          <w:rtl w:val="0"/>
        </w:rPr>
        <w:t xml:space="preserve">puntatore visivo</w:t>
      </w:r>
      <w:r w:rsidDel="00000000" w:rsidR="00000000" w:rsidRPr="00000000">
        <w:rPr>
          <w:rtl w:val="0"/>
        </w:rPr>
        <w:t xml:space="preserve"> (dito o penna spenta) per stabilizzare lo sguardo; su schermo, lavora con una </w:t>
      </w:r>
      <w:r w:rsidDel="00000000" w:rsidR="00000000" w:rsidRPr="00000000">
        <w:rPr>
          <w:b w:val="1"/>
          <w:bCs w:val="1"/>
          <w:rtl w:val="0"/>
        </w:rPr>
        <w:t xml:space="preserve">larghezza di riga moderata</w:t>
      </w:r>
      <w:r w:rsidDel="00000000" w:rsidR="00000000" w:rsidRPr="00000000">
        <w:rPr>
          <w:rtl w:val="0"/>
        </w:rPr>
        <w:t xml:space="preserve"> per ridurre le saccadi.</w:t>
      </w:r>
    </w:p>
    <w:p w:rsidR="00000000" w:rsidDel="00000000" w:rsidP="00000000" w:rsidRDefault="00000000" w:rsidRPr="00000000" w14:paraId="000000DA">
      <w:pPr>
        <w:spacing w:before="240" w:lineRule="auto"/>
        <w:rPr/>
      </w:pPr>
      <w:r w:rsidDel="00000000" w:rsidR="00000000" w:rsidRPr="00000000">
        <w:rPr>
          <w:rtl w:val="0"/>
        </w:rPr>
        <w:t xml:space="preserve">Quando l’attenzione balla, il respiro spesso diventa corto e in alto. Non serve “respirare profondamente” in modo teatrale; basta un </w:t>
      </w:r>
      <w:r w:rsidDel="00000000" w:rsidR="00000000" w:rsidRPr="00000000">
        <w:rPr>
          <w:b w:val="1"/>
          <w:bCs w:val="1"/>
          <w:rtl w:val="0"/>
        </w:rPr>
        <w:t xml:space="preserve">respiro focalizzato</w:t>
      </w:r>
      <w:r w:rsidDel="00000000" w:rsidR="00000000" w:rsidRPr="00000000">
        <w:rPr>
          <w:rtl w:val="0"/>
        </w:rPr>
        <w:t xml:space="preserve"> che faccia da ancoraggio neutro. Il formato </w:t>
      </w:r>
      <w:r w:rsidDel="00000000" w:rsidR="00000000" w:rsidRPr="00000000">
        <w:rPr>
          <w:b w:val="1"/>
          <w:bCs w:val="1"/>
          <w:rtl w:val="0"/>
        </w:rPr>
        <w:t xml:space="preserve">3×3</w:t>
      </w:r>
      <w:r w:rsidDel="00000000" w:rsidR="00000000" w:rsidRPr="00000000">
        <w:rPr>
          <w:rtl w:val="0"/>
        </w:rPr>
        <w:t xml:space="preserve"> funziona bene: fai 3 cicli in cui </w:t>
      </w:r>
      <w:r w:rsidDel="00000000" w:rsidR="00000000" w:rsidRPr="00000000">
        <w:rPr>
          <w:b w:val="1"/>
          <w:bCs w:val="1"/>
          <w:rtl w:val="0"/>
        </w:rPr>
        <w:t xml:space="preserve">inspiri contando 3</w:t>
      </w:r>
      <w:r w:rsidDel="00000000" w:rsidR="00000000" w:rsidRPr="00000000">
        <w:rPr>
          <w:rtl w:val="0"/>
        </w:rPr>
        <w:t xml:space="preserve">, </w:t>
      </w:r>
      <w:r w:rsidDel="00000000" w:rsidR="00000000" w:rsidRPr="00000000">
        <w:rPr>
          <w:b w:val="1"/>
          <w:bCs w:val="1"/>
          <w:rtl w:val="0"/>
        </w:rPr>
        <w:t xml:space="preserve">espiri contando 3</w:t>
      </w:r>
      <w:r w:rsidDel="00000000" w:rsidR="00000000" w:rsidRPr="00000000">
        <w:rPr>
          <w:rtl w:val="0"/>
        </w:rPr>
        <w:t xml:space="preserve"> e </w:t>
      </w:r>
      <w:r w:rsidDel="00000000" w:rsidR="00000000" w:rsidRPr="00000000">
        <w:rPr>
          <w:b w:val="1"/>
          <w:bCs w:val="1"/>
          <w:rtl w:val="0"/>
        </w:rPr>
        <w:t xml:space="preserve">pausi 1</w:t>
      </w:r>
      <w:r w:rsidDel="00000000" w:rsidR="00000000" w:rsidRPr="00000000">
        <w:rPr>
          <w:rtl w:val="0"/>
        </w:rPr>
        <w:t xml:space="preserve"> tra i due. L’obiettivo non è rilassarti come prima di dormire, ma </w:t>
      </w:r>
      <w:r w:rsidDel="00000000" w:rsidR="00000000" w:rsidRPr="00000000">
        <w:rPr>
          <w:b w:val="1"/>
          <w:bCs w:val="1"/>
          <w:rtl w:val="0"/>
        </w:rPr>
        <w:t xml:space="preserve">stabilizzare</w:t>
      </w:r>
      <w:r w:rsidDel="00000000" w:rsidR="00000000" w:rsidRPr="00000000">
        <w:rPr>
          <w:rtl w:val="0"/>
        </w:rPr>
        <w:t xml:space="preserve">: il ritmo costante manda al cervello un segnale di “continuità” che si trasferisce sulla pagina. Puoi farlo all’avvio, quando senti un calo, o prima di affrontare un passaggio denso. Se ti trovi in biblioteca, il 3×3 è discreto: nessuno se ne accorge, ma tu </w:t>
      </w:r>
      <w:r w:rsidDel="00000000" w:rsidR="00000000" w:rsidRPr="00000000">
        <w:rPr>
          <w:b w:val="1"/>
          <w:bCs w:val="1"/>
          <w:rtl w:val="0"/>
        </w:rPr>
        <w:t xml:space="preserve">raddrizzi la rotta</w:t>
      </w:r>
      <w:r w:rsidDel="00000000" w:rsidR="00000000" w:rsidRPr="00000000">
        <w:rPr>
          <w:rtl w:val="0"/>
        </w:rPr>
        <w:t xml:space="preserve">. Importante: il respiro focalizzato non è gestione emotiva; è un </w:t>
      </w:r>
      <w:r w:rsidDel="00000000" w:rsidR="00000000" w:rsidRPr="00000000">
        <w:rPr>
          <w:b w:val="1"/>
          <w:bCs w:val="1"/>
          <w:rtl w:val="0"/>
        </w:rPr>
        <w:t xml:space="preserve">metronomo fisiologico</w:t>
      </w:r>
      <w:r w:rsidDel="00000000" w:rsidR="00000000" w:rsidRPr="00000000">
        <w:rPr>
          <w:rtl w:val="0"/>
        </w:rPr>
        <w:t xml:space="preserve"> che impedisce al corpo di inviare micro‑allarmi mentre leggi.</w:t>
      </w:r>
    </w:p>
    <w:p w:rsidR="00000000" w:rsidDel="00000000" w:rsidP="00000000" w:rsidRDefault="00000000" w:rsidRPr="00000000" w14:paraId="000000DB">
      <w:pPr>
        <w:spacing w:before="240" w:lineRule="auto"/>
        <w:rPr/>
      </w:pPr>
      <w:r w:rsidDel="00000000" w:rsidR="00000000" w:rsidRPr="00000000">
        <w:rPr>
          <w:rtl w:val="0"/>
        </w:rPr>
        <w:t xml:space="preserve">Il corpo, seduto, accumula </w:t>
      </w:r>
      <w:r w:rsidDel="00000000" w:rsidR="00000000" w:rsidRPr="00000000">
        <w:rPr>
          <w:b w:val="1"/>
          <w:bCs w:val="1"/>
          <w:rtl w:val="0"/>
        </w:rPr>
        <w:t xml:space="preserve">tensioni</w:t>
      </w:r>
      <w:r w:rsidDel="00000000" w:rsidR="00000000" w:rsidRPr="00000000">
        <w:rPr>
          <w:rtl w:val="0"/>
        </w:rPr>
        <w:t xml:space="preserve"> che si trasformano in distrazioni: spalle che salgono, collo che spinge in avanti, gambe che si incrociano in modo scomodo. Intervenire non significa alzarsi ogni due minuti, ma inserire </w:t>
      </w:r>
      <w:r w:rsidDel="00000000" w:rsidR="00000000" w:rsidRPr="00000000">
        <w:rPr>
          <w:b w:val="1"/>
          <w:bCs w:val="1"/>
          <w:rtl w:val="0"/>
        </w:rPr>
        <w:t xml:space="preserve">micro‑movimenti</w:t>
      </w:r>
      <w:r w:rsidDel="00000000" w:rsidR="00000000" w:rsidRPr="00000000">
        <w:rPr>
          <w:rtl w:val="0"/>
        </w:rPr>
        <w:t xml:space="preserve"> che scaricano pressione senza spezzare il flusso. Tre varianti bastano per il 90% dei casi. La prima è la </w:t>
      </w:r>
      <w:r w:rsidDel="00000000" w:rsidR="00000000" w:rsidRPr="00000000">
        <w:rPr>
          <w:b w:val="1"/>
          <w:bCs w:val="1"/>
          <w:rtl w:val="0"/>
        </w:rPr>
        <w:t xml:space="preserve">cintura scapolare libera</w:t>
      </w:r>
      <w:r w:rsidDel="00000000" w:rsidR="00000000" w:rsidRPr="00000000">
        <w:rPr>
          <w:rtl w:val="0"/>
        </w:rPr>
        <w:t xml:space="preserve">: porta le spalle indietro‑giù come a “scivolare nelle tasche posteriori”, mantieni 5 secondi e lascia; ripeti due volte. La seconda è il </w:t>
      </w:r>
      <w:r w:rsidDel="00000000" w:rsidR="00000000" w:rsidRPr="00000000">
        <w:rPr>
          <w:b w:val="1"/>
          <w:bCs w:val="1"/>
          <w:rtl w:val="0"/>
        </w:rPr>
        <w:t xml:space="preserve">bacino vivo</w:t>
      </w:r>
      <w:r w:rsidDel="00000000" w:rsidR="00000000" w:rsidRPr="00000000">
        <w:rPr>
          <w:rtl w:val="0"/>
        </w:rPr>
        <w:t xml:space="preserve">: sposta il peso leggermente avanti sul terzo anteriore della sedia, senti gli ischi, poi rilascia un filo e allinea lo sterno senza rigidezza; così la colonna trova un appoggio neutro. La terza è il </w:t>
      </w:r>
      <w:r w:rsidDel="00000000" w:rsidR="00000000" w:rsidRPr="00000000">
        <w:rPr>
          <w:b w:val="1"/>
          <w:bCs w:val="1"/>
          <w:rtl w:val="0"/>
        </w:rPr>
        <w:t xml:space="preserve">radicamento dei piedi</w:t>
      </w:r>
      <w:r w:rsidDel="00000000" w:rsidR="00000000" w:rsidRPr="00000000">
        <w:rPr>
          <w:rtl w:val="0"/>
        </w:rPr>
        <w:t xml:space="preserve">: appoggia tutta la pianta a terra, spingi leggermente verso il pavimento per 3 secondi e lascia; evita di arrotolare le gambe sotto la sedia, perché taglia la circolazione e genera formicolii che chiedono attenzione. Questi gesti durano pochi secondi e non interrompono la lettura: sono </w:t>
      </w:r>
      <w:r w:rsidDel="00000000" w:rsidR="00000000" w:rsidRPr="00000000">
        <w:rPr>
          <w:b w:val="1"/>
          <w:bCs w:val="1"/>
          <w:rtl w:val="0"/>
        </w:rPr>
        <w:t xml:space="preserve">valvole di sfogo</w:t>
      </w:r>
      <w:r w:rsidDel="00000000" w:rsidR="00000000" w:rsidRPr="00000000">
        <w:rPr>
          <w:rtl w:val="0"/>
        </w:rPr>
        <w:t xml:space="preserve">.</w:t>
      </w:r>
    </w:p>
    <w:p w:rsidR="00000000" w:rsidDel="00000000" w:rsidP="00000000" w:rsidRDefault="00000000" w:rsidRPr="00000000" w14:paraId="000000DC">
      <w:pPr>
        <w:spacing w:before="240" w:lineRule="auto"/>
        <w:rPr/>
      </w:pPr>
      <w:r w:rsidDel="00000000" w:rsidR="00000000" w:rsidRPr="00000000">
        <w:rPr>
          <w:rtl w:val="0"/>
        </w:rPr>
        <w:t xml:space="preserve">Il cervello è un organo affamato di </w:t>
      </w:r>
      <w:r w:rsidDel="00000000" w:rsidR="00000000" w:rsidRPr="00000000">
        <w:rPr>
          <w:b w:val="1"/>
          <w:bCs w:val="1"/>
          <w:rtl w:val="0"/>
        </w:rPr>
        <w:t xml:space="preserve">acqua</w:t>
      </w:r>
      <w:r w:rsidDel="00000000" w:rsidR="00000000" w:rsidRPr="00000000">
        <w:rPr>
          <w:rtl w:val="0"/>
        </w:rPr>
        <w:t xml:space="preserve"> e stabile con </w:t>
      </w:r>
      <w:r w:rsidDel="00000000" w:rsidR="00000000" w:rsidRPr="00000000">
        <w:rPr>
          <w:b w:val="1"/>
          <w:bCs w:val="1"/>
          <w:rtl w:val="0"/>
        </w:rPr>
        <w:t xml:space="preserve">carburanti leggeri</w:t>
      </w:r>
      <w:r w:rsidDel="00000000" w:rsidR="00000000" w:rsidRPr="00000000">
        <w:rPr>
          <w:rtl w:val="0"/>
        </w:rPr>
        <w:t xml:space="preserve">. La disidratazione lieve può somigliare alla stanchezza mentale. Per questo è utile una </w:t>
      </w:r>
      <w:r w:rsidDel="00000000" w:rsidR="00000000" w:rsidRPr="00000000">
        <w:rPr>
          <w:b w:val="1"/>
          <w:bCs w:val="1"/>
          <w:rtl w:val="0"/>
        </w:rPr>
        <w:t xml:space="preserve">idratazione a sorsi</w:t>
      </w:r>
      <w:r w:rsidDel="00000000" w:rsidR="00000000" w:rsidRPr="00000000">
        <w:rPr>
          <w:rtl w:val="0"/>
        </w:rPr>
        <w:t xml:space="preserve"> distribuiti: tieni la bottiglia a portata di mano ma fuori dal cono visivo centrale per non distrarti; ogni tanto prendi un sorso, non un bicchiere intero. Evita bevande molto zuccherate mentre studi: il picco glicemico porta spesso a un calo successivo che </w:t>
      </w:r>
      <w:r w:rsidDel="00000000" w:rsidR="00000000" w:rsidRPr="00000000">
        <w:rPr>
          <w:b w:val="1"/>
          <w:bCs w:val="1"/>
          <w:rtl w:val="0"/>
        </w:rPr>
        <w:t xml:space="preserve">taglia il focus</w:t>
      </w:r>
      <w:r w:rsidDel="00000000" w:rsidR="00000000" w:rsidRPr="00000000">
        <w:rPr>
          <w:rtl w:val="0"/>
        </w:rPr>
        <w:t xml:space="preserve">. Per gli snack, pensa in termini di </w:t>
      </w:r>
      <w:r w:rsidDel="00000000" w:rsidR="00000000" w:rsidRPr="00000000">
        <w:rPr>
          <w:b w:val="1"/>
          <w:bCs w:val="1"/>
          <w:rtl w:val="0"/>
        </w:rPr>
        <w:t xml:space="preserve">neutrali</w:t>
      </w:r>
      <w:r w:rsidDel="00000000" w:rsidR="00000000" w:rsidRPr="00000000">
        <w:rPr>
          <w:rtl w:val="0"/>
        </w:rPr>
        <w:t xml:space="preserve">: piccole porzioni che non impegnano la digestione e non sporcano le dita. Esempi: frutta a guscio in quantità moderate, uno yogurt semplice, un frutto non troppo acquoso, qualche cracker integrale. Lo scopo non è la dieta perfetta, è </w:t>
      </w:r>
      <w:r w:rsidDel="00000000" w:rsidR="00000000" w:rsidRPr="00000000">
        <w:rPr>
          <w:b w:val="1"/>
          <w:bCs w:val="1"/>
          <w:rtl w:val="0"/>
        </w:rPr>
        <w:t xml:space="preserve">evitare montagne russe</w:t>
      </w:r>
      <w:r w:rsidDel="00000000" w:rsidR="00000000" w:rsidRPr="00000000">
        <w:rPr>
          <w:rtl w:val="0"/>
        </w:rPr>
        <w:t xml:space="preserve"> energetiche durante una sessione. Se senti fame vera, preferisci una pausa breve e un piccolo pasto rispetto al “rosicchiare continuo” che tiene la mente metà sulla pagina e metà sullo stomaco.</w:t>
      </w:r>
    </w:p>
    <w:p w:rsidR="00000000" w:rsidDel="00000000" w:rsidP="00000000" w:rsidRDefault="00000000" w:rsidRPr="00000000" w14:paraId="000000DD">
      <w:pPr>
        <w:spacing w:before="240" w:lineRule="auto"/>
        <w:rPr/>
      </w:pPr>
      <w:r w:rsidDel="00000000" w:rsidR="00000000" w:rsidRPr="00000000">
        <w:rPr>
          <w:rtl w:val="0"/>
        </w:rPr>
        <w:t xml:space="preserve">La </w:t>
      </w:r>
      <w:r w:rsidDel="00000000" w:rsidR="00000000" w:rsidRPr="00000000">
        <w:rPr>
          <w:b w:val="1"/>
          <w:bCs w:val="1"/>
          <w:rtl w:val="0"/>
        </w:rPr>
        <w:t xml:space="preserve">luce naturale</w:t>
      </w:r>
      <w:r w:rsidDel="00000000" w:rsidR="00000000" w:rsidRPr="00000000">
        <w:rPr>
          <w:rtl w:val="0"/>
        </w:rPr>
        <w:t xml:space="preserve"> è una risorsa potente se la usi bene. Non deve abbagliare né creare </w:t>
      </w:r>
      <w:r w:rsidDel="00000000" w:rsidR="00000000" w:rsidRPr="00000000">
        <w:rPr>
          <w:b w:val="1"/>
          <w:bCs w:val="1"/>
          <w:rtl w:val="0"/>
        </w:rPr>
        <w:t xml:space="preserve">riflessi</w:t>
      </w:r>
      <w:r w:rsidDel="00000000" w:rsidR="00000000" w:rsidRPr="00000000">
        <w:rPr>
          <w:rtl w:val="0"/>
        </w:rPr>
        <w:t xml:space="preserve"> sullo schermo o ombre forti sulla pagina. Posizionati in modo che la luce arrivi </w:t>
      </w:r>
      <w:r w:rsidDel="00000000" w:rsidR="00000000" w:rsidRPr="00000000">
        <w:rPr>
          <w:b w:val="1"/>
          <w:bCs w:val="1"/>
          <w:rtl w:val="0"/>
        </w:rPr>
        <w:t xml:space="preserve">di lato</w:t>
      </w:r>
      <w:r w:rsidDel="00000000" w:rsidR="00000000" w:rsidRPr="00000000">
        <w:rPr>
          <w:rtl w:val="0"/>
        </w:rPr>
        <w:t xml:space="preserve"> e leggermente dall’alto, così il contrasto sul testo è netto ma non violento. Se lavori al computer e hai una finestra alle spalle, potresti vedere il riflesso di te stesso sullo schermo: stanca la vista e ti riporta costantemente alla tua immagine. Meglio ruotare la postazione di qualche grado. Alterna la luce naturale con una </w:t>
      </w:r>
      <w:r w:rsidDel="00000000" w:rsidR="00000000" w:rsidRPr="00000000">
        <w:rPr>
          <w:b w:val="1"/>
          <w:bCs w:val="1"/>
          <w:rtl w:val="0"/>
        </w:rPr>
        <w:t xml:space="preserve">lampada calda</w:t>
      </w:r>
      <w:r w:rsidDel="00000000" w:rsidR="00000000" w:rsidRPr="00000000">
        <w:rPr>
          <w:rtl w:val="0"/>
        </w:rPr>
        <w:t xml:space="preserve"> nelle ore serali: evita di lavorare al buio con lo schermo come unica fonte luminosa, perché crea un faro che costringe l’occhio a continui adattamenti. Inserisci </w:t>
      </w:r>
      <w:r w:rsidDel="00000000" w:rsidR="00000000" w:rsidRPr="00000000">
        <w:rPr>
          <w:b w:val="1"/>
          <w:bCs w:val="1"/>
          <w:rtl w:val="0"/>
        </w:rPr>
        <w:t xml:space="preserve">pause visive</w:t>
      </w:r>
      <w:r w:rsidDel="00000000" w:rsidR="00000000" w:rsidRPr="00000000">
        <w:rPr>
          <w:rtl w:val="0"/>
        </w:rPr>
        <w:t xml:space="preserve"> brevi: ogni tanto alza lo sguardo verso la fonte di luce, non per fissarla, ma per lasciare che la retina cambi paesaggio e si </w:t>
      </w:r>
      <w:r w:rsidDel="00000000" w:rsidR="00000000" w:rsidRPr="00000000">
        <w:rPr>
          <w:b w:val="1"/>
          <w:bCs w:val="1"/>
          <w:rtl w:val="0"/>
        </w:rPr>
        <w:t xml:space="preserve">rinfreschi</w:t>
      </w:r>
      <w:r w:rsidDel="00000000" w:rsidR="00000000" w:rsidRPr="00000000">
        <w:rPr>
          <w:rtl w:val="0"/>
        </w:rPr>
        <w:t xml:space="preserve">.</w:t>
      </w:r>
    </w:p>
    <w:p w:rsidR="00000000" w:rsidDel="00000000" w:rsidP="00000000" w:rsidRDefault="00000000" w:rsidRPr="00000000" w14:paraId="000000DE">
      <w:pPr>
        <w:spacing w:before="240" w:lineRule="auto"/>
        <w:rPr/>
      </w:pPr>
      <w:r w:rsidDel="00000000" w:rsidR="00000000" w:rsidRPr="00000000">
        <w:rPr>
          <w:rtl w:val="0"/>
        </w:rPr>
        <w:t xml:space="preserve">Capitolo a parte per la </w:t>
      </w:r>
      <w:r w:rsidDel="00000000" w:rsidR="00000000" w:rsidRPr="00000000">
        <w:rPr>
          <w:b w:val="1"/>
          <w:bCs w:val="1"/>
          <w:rtl w:val="0"/>
        </w:rPr>
        <w:t xml:space="preserve">caffeina</w:t>
      </w:r>
      <w:r w:rsidDel="00000000" w:rsidR="00000000" w:rsidRPr="00000000">
        <w:rPr>
          <w:rtl w:val="0"/>
        </w:rPr>
        <w:t xml:space="preserve">. Può essere un ottimo alleato della messa a fuoco, ma solo se usata con </w:t>
      </w:r>
      <w:r w:rsidDel="00000000" w:rsidR="00000000" w:rsidRPr="00000000">
        <w:rPr>
          <w:b w:val="1"/>
          <w:bCs w:val="1"/>
          <w:rtl w:val="0"/>
        </w:rPr>
        <w:t xml:space="preserve">intenzione</w:t>
      </w:r>
      <w:r w:rsidDel="00000000" w:rsidR="00000000" w:rsidRPr="00000000">
        <w:rPr>
          <w:rtl w:val="0"/>
        </w:rPr>
        <w:t xml:space="preserve">. Due indicazioni semplici funzionano per molti studenti. Primo: </w:t>
      </w:r>
      <w:r w:rsidDel="00000000" w:rsidR="00000000" w:rsidRPr="00000000">
        <w:rPr>
          <w:b w:val="1"/>
          <w:bCs w:val="1"/>
          <w:rtl w:val="0"/>
        </w:rPr>
        <w:t xml:space="preserve">dose moderata</w:t>
      </w:r>
      <w:r w:rsidDel="00000000" w:rsidR="00000000" w:rsidRPr="00000000">
        <w:rPr>
          <w:rtl w:val="0"/>
        </w:rPr>
        <w:t xml:space="preserve"> e costante. Una tazza di caffè o tè all’inizio di una sezione impegnativa può aiutare il sistema nervoso a entrare in modalità operativa; raddoppiare la dose non raddoppia il focus, spesso aumenta la </w:t>
      </w:r>
      <w:r w:rsidDel="00000000" w:rsidR="00000000" w:rsidRPr="00000000">
        <w:rPr>
          <w:b w:val="1"/>
          <w:bCs w:val="1"/>
          <w:rtl w:val="0"/>
        </w:rPr>
        <w:t xml:space="preserve">irrequietezza</w:t>
      </w:r>
      <w:r w:rsidDel="00000000" w:rsidR="00000000" w:rsidRPr="00000000">
        <w:rPr>
          <w:rtl w:val="0"/>
        </w:rPr>
        <w:t xml:space="preserve">. Secondo: </w:t>
      </w:r>
      <w:r w:rsidDel="00000000" w:rsidR="00000000" w:rsidRPr="00000000">
        <w:rPr>
          <w:b w:val="1"/>
          <w:bCs w:val="1"/>
          <w:rtl w:val="0"/>
        </w:rPr>
        <w:t xml:space="preserve">tempismo</w:t>
      </w:r>
      <w:r w:rsidDel="00000000" w:rsidR="00000000" w:rsidRPr="00000000">
        <w:rPr>
          <w:rtl w:val="0"/>
        </w:rPr>
        <w:t xml:space="preserve">. La caffeina impiega un po’ a fare effetto e </w:t>
      </w:r>
      <w:r w:rsidDel="00000000" w:rsidR="00000000" w:rsidRPr="00000000">
        <w:rPr>
          <w:b w:val="1"/>
          <w:bCs w:val="1"/>
          <w:rtl w:val="0"/>
        </w:rPr>
        <w:t xml:space="preserve">permane</w:t>
      </w:r>
      <w:r w:rsidDel="00000000" w:rsidR="00000000" w:rsidRPr="00000000">
        <w:rPr>
          <w:rtl w:val="0"/>
        </w:rPr>
        <w:t xml:space="preserve"> per diverse ore: se la prendi troppo tardi, rischi di disturbare il riposo, che è il primo alleato di una buona attenzione il giorno dopo. Ricorda anche l’acqua: il caffè ha un effetto diuretico leggero; accompagnarlo con sorsi d’acqua mantiene l’equilibrio. Se sei sensibile, prova </w:t>
      </w:r>
      <w:r w:rsidDel="00000000" w:rsidR="00000000" w:rsidRPr="00000000">
        <w:rPr>
          <w:b w:val="1"/>
          <w:bCs w:val="1"/>
          <w:rtl w:val="0"/>
        </w:rPr>
        <w:t xml:space="preserve">alternative leggere</w:t>
      </w:r>
      <w:r w:rsidDel="00000000" w:rsidR="00000000" w:rsidRPr="00000000">
        <w:rPr>
          <w:rtl w:val="0"/>
        </w:rPr>
        <w:t xml:space="preserve"> (tè, caffè d’orzo, cicoria) o usa il caffè come </w:t>
      </w:r>
      <w:r w:rsidDel="00000000" w:rsidR="00000000" w:rsidRPr="00000000">
        <w:rPr>
          <w:b w:val="1"/>
          <w:bCs w:val="1"/>
          <w:rtl w:val="0"/>
        </w:rPr>
        <w:t xml:space="preserve">ancora rituale</w:t>
      </w:r>
      <w:r w:rsidDel="00000000" w:rsidR="00000000" w:rsidRPr="00000000">
        <w:rPr>
          <w:rtl w:val="0"/>
        </w:rPr>
        <w:t xml:space="preserve"> all’avvio, non come stampella continua.</w:t>
      </w:r>
    </w:p>
    <w:p w:rsidR="00000000" w:rsidDel="00000000" w:rsidP="00000000" w:rsidRDefault="00000000" w:rsidRPr="00000000" w14:paraId="000000DF">
      <w:pPr>
        <w:spacing w:before="240" w:lineRule="auto"/>
        <w:rPr/>
      </w:pPr>
      <w:r w:rsidDel="00000000" w:rsidR="00000000" w:rsidRPr="00000000">
        <w:rPr>
          <w:rtl w:val="0"/>
        </w:rPr>
        <w:t xml:space="preserve">Mettere insieme questi elementi crea un </w:t>
      </w:r>
      <w:r w:rsidDel="00000000" w:rsidR="00000000" w:rsidRPr="00000000">
        <w:rPr>
          <w:b w:val="1"/>
          <w:bCs w:val="1"/>
          <w:rtl w:val="0"/>
        </w:rPr>
        <w:t xml:space="preserve">ecosistema corporeo</w:t>
      </w:r>
      <w:r w:rsidDel="00000000" w:rsidR="00000000" w:rsidRPr="00000000">
        <w:rPr>
          <w:rtl w:val="0"/>
        </w:rPr>
        <w:t xml:space="preserve"> che sostiene il focus. Immagina una sequenza tipo. Ti siedi, appoggi i piedi, sistemi il bacino, fai tre cicli di respiro 3×3 e avvii la lettura. Ogni 20 minuti, </w:t>
      </w:r>
      <w:r w:rsidDel="00000000" w:rsidR="00000000" w:rsidRPr="00000000">
        <w:rPr>
          <w:b w:val="1"/>
          <w:bCs w:val="1"/>
          <w:rtl w:val="0"/>
        </w:rPr>
        <w:t xml:space="preserve">20‑20‑20</w:t>
      </w:r>
      <w:r w:rsidDel="00000000" w:rsidR="00000000" w:rsidRPr="00000000">
        <w:rPr>
          <w:rtl w:val="0"/>
        </w:rPr>
        <w:t xml:space="preserve"> con 4 ammiccamenti, un sorso d’acqua, due secondi di pressione leggera dei piedi a terra. Quando senti le spalle salire, esegui il gesto “tasche posteriori”. Se stai su schermo, controlli la luce laterale e tieni una larghezza di riga comoda. Se inizi una sezione densa, decidi se una tazza di caffè ti aiuta ad </w:t>
      </w:r>
      <w:r w:rsidDel="00000000" w:rsidR="00000000" w:rsidRPr="00000000">
        <w:rPr>
          <w:b w:val="1"/>
          <w:bCs w:val="1"/>
          <w:rtl w:val="0"/>
        </w:rPr>
        <w:t xml:space="preserve">entrare</w:t>
      </w:r>
      <w:r w:rsidDel="00000000" w:rsidR="00000000" w:rsidRPr="00000000">
        <w:rPr>
          <w:rtl w:val="0"/>
        </w:rPr>
        <w:t xml:space="preserve">; se sì, la prendi all’avvio, non a metà. Questi interventi non sono minuti rubati allo studio: </w:t>
      </w:r>
      <w:r w:rsidDel="00000000" w:rsidR="00000000" w:rsidRPr="00000000">
        <w:rPr>
          <w:b w:val="1"/>
          <w:bCs w:val="1"/>
          <w:rtl w:val="0"/>
        </w:rPr>
        <w:t xml:space="preserve">sono studio</w:t>
      </w:r>
      <w:r w:rsidDel="00000000" w:rsidR="00000000" w:rsidRPr="00000000">
        <w:rPr>
          <w:rtl w:val="0"/>
        </w:rPr>
        <w:t xml:space="preserve">, perché mantengono il canale percettivo e motorio </w:t>
      </w:r>
      <w:r w:rsidDel="00000000" w:rsidR="00000000" w:rsidRPr="00000000">
        <w:rPr>
          <w:b w:val="1"/>
          <w:bCs w:val="1"/>
          <w:rtl w:val="0"/>
        </w:rPr>
        <w:t xml:space="preserve">pulito</w:t>
      </w:r>
      <w:r w:rsidDel="00000000" w:rsidR="00000000" w:rsidRPr="00000000">
        <w:rPr>
          <w:rtl w:val="0"/>
        </w:rPr>
        <w:t xml:space="preserve">.</w:t>
      </w:r>
    </w:p>
    <w:p w:rsidR="00000000" w:rsidDel="00000000" w:rsidP="00000000" w:rsidRDefault="00000000" w:rsidRPr="00000000" w14:paraId="000000E0">
      <w:pPr>
        <w:spacing w:before="240" w:lineRule="auto"/>
        <w:rPr/>
      </w:pPr>
      <w:r w:rsidDel="00000000" w:rsidR="00000000" w:rsidRPr="00000000">
        <w:rPr>
          <w:rtl w:val="0"/>
        </w:rPr>
        <w:t xml:space="preserve">Errore comune è cercare </w:t>
      </w:r>
      <w:r w:rsidDel="00000000" w:rsidR="00000000" w:rsidRPr="00000000">
        <w:rPr>
          <w:b w:val="1"/>
          <w:bCs w:val="1"/>
          <w:rtl w:val="0"/>
        </w:rPr>
        <w:t xml:space="preserve">soluzioni grandiose</w:t>
      </w:r>
      <w:r w:rsidDel="00000000" w:rsidR="00000000" w:rsidRPr="00000000">
        <w:rPr>
          <w:rtl w:val="0"/>
        </w:rPr>
        <w:t xml:space="preserve">: nuova sedia ergonomica, occhiali speciali, integratori miracolosi. In realtà la resa migliora subito con </w:t>
      </w:r>
      <w:r w:rsidDel="00000000" w:rsidR="00000000" w:rsidRPr="00000000">
        <w:rPr>
          <w:b w:val="1"/>
          <w:bCs w:val="1"/>
          <w:rtl w:val="0"/>
        </w:rPr>
        <w:t xml:space="preserve">gesti minuscoli</w:t>
      </w:r>
      <w:r w:rsidDel="00000000" w:rsidR="00000000" w:rsidRPr="00000000">
        <w:rPr>
          <w:rtl w:val="0"/>
        </w:rPr>
        <w:t xml:space="preserve"> fatti bene e spesso. Altro errore è confondere “movimento” con “alzarsi a fare altro”: non serve fare stretching lungo tra un paragrafo e l’altro; bastano </w:t>
      </w:r>
      <w:r w:rsidDel="00000000" w:rsidR="00000000" w:rsidRPr="00000000">
        <w:rPr>
          <w:b w:val="1"/>
          <w:bCs w:val="1"/>
          <w:rtl w:val="0"/>
        </w:rPr>
        <w:t xml:space="preserve">micro‑aggiustamenti</w:t>
      </w:r>
      <w:r w:rsidDel="00000000" w:rsidR="00000000" w:rsidRPr="00000000">
        <w:rPr>
          <w:rtl w:val="0"/>
        </w:rPr>
        <w:t xml:space="preserve"> per non creare nuovi pretesti di fuga. Terzo errore: usare gli snack come intrattenimento. Se ti trovi ad aprire e chiudere la dispensa ogni dieci minuti, non è fame: è un </w:t>
      </w:r>
      <w:r w:rsidDel="00000000" w:rsidR="00000000" w:rsidRPr="00000000">
        <w:rPr>
          <w:b w:val="1"/>
          <w:bCs w:val="1"/>
          <w:rtl w:val="0"/>
        </w:rPr>
        <w:t xml:space="preserve">cambio di canale</w:t>
      </w:r>
      <w:r w:rsidDel="00000000" w:rsidR="00000000" w:rsidRPr="00000000">
        <w:rPr>
          <w:rtl w:val="0"/>
        </w:rPr>
        <w:t xml:space="preserve">. Metti lo snack deciso </w:t>
      </w:r>
      <w:r w:rsidDel="00000000" w:rsidR="00000000" w:rsidRPr="00000000">
        <w:rPr>
          <w:b w:val="1"/>
          <w:bCs w:val="1"/>
          <w:rtl w:val="0"/>
        </w:rPr>
        <w:t xml:space="preserve">prima</w:t>
      </w:r>
      <w:r w:rsidDel="00000000" w:rsidR="00000000" w:rsidRPr="00000000">
        <w:rPr>
          <w:rtl w:val="0"/>
        </w:rPr>
        <w:t xml:space="preserve"> della sessione e togli dal tavolo il resto. Quarto errore: abusare del caffè come scorciatoia quando sei stanco. Il caffè amplifica ciò che c’è: se c’è </w:t>
      </w:r>
      <w:r w:rsidDel="00000000" w:rsidR="00000000" w:rsidRPr="00000000">
        <w:rPr>
          <w:b w:val="1"/>
          <w:bCs w:val="1"/>
          <w:rtl w:val="0"/>
        </w:rPr>
        <w:t xml:space="preserve">stanchezza profonda</w:t>
      </w:r>
      <w:r w:rsidDel="00000000" w:rsidR="00000000" w:rsidRPr="00000000">
        <w:rPr>
          <w:rtl w:val="0"/>
        </w:rPr>
        <w:t xml:space="preserve">, amplifica il nervosismo. In quel caso è più saggio chiudere una micro‑unità con </w:t>
      </w:r>
      <w:r w:rsidDel="00000000" w:rsidR="00000000" w:rsidRPr="00000000">
        <w:rPr>
          <w:b w:val="1"/>
          <w:bCs w:val="1"/>
          <w:rtl w:val="0"/>
        </w:rPr>
        <w:t xml:space="preserve">dignità</w:t>
      </w:r>
      <w:r w:rsidDel="00000000" w:rsidR="00000000" w:rsidRPr="00000000">
        <w:rPr>
          <w:rtl w:val="0"/>
        </w:rPr>
        <w:t xml:space="preserve"> e riposare.</w:t>
      </w:r>
    </w:p>
    <w:p w:rsidR="00000000" w:rsidDel="00000000" w:rsidP="00000000" w:rsidRDefault="00000000" w:rsidRPr="00000000" w14:paraId="000000E1">
      <w:pPr>
        <w:spacing w:before="240" w:lineRule="auto"/>
        <w:rPr/>
      </w:pPr>
      <w:r w:rsidDel="00000000" w:rsidR="00000000" w:rsidRPr="00000000">
        <w:rPr>
          <w:rtl w:val="0"/>
        </w:rPr>
        <w:t xml:space="preserve">La storia di </w:t>
      </w:r>
      <w:r w:rsidDel="00000000" w:rsidR="00000000" w:rsidRPr="00000000">
        <w:rPr>
          <w:b w:val="1"/>
          <w:bCs w:val="1"/>
          <w:rtl w:val="0"/>
        </w:rPr>
        <w:t xml:space="preserve">Alessia</w:t>
      </w:r>
      <w:r w:rsidDel="00000000" w:rsidR="00000000" w:rsidRPr="00000000">
        <w:rPr>
          <w:rtl w:val="0"/>
        </w:rPr>
        <w:t xml:space="preserve">, Scienze della Formazione, è esemplare. Alla terza ora di studio aveva sempre bruciore agli occhi, mal di testa leggero e il bisogno di alzarsi di continuo. Abbiamo lavorato con quattro mosse. Primo: </w:t>
      </w:r>
      <w:r w:rsidDel="00000000" w:rsidR="00000000" w:rsidRPr="00000000">
        <w:rPr>
          <w:b w:val="1"/>
          <w:bCs w:val="1"/>
          <w:rtl w:val="0"/>
        </w:rPr>
        <w:t xml:space="preserve">20‑20‑20</w:t>
      </w:r>
      <w:r w:rsidDel="00000000" w:rsidR="00000000" w:rsidRPr="00000000">
        <w:rPr>
          <w:rtl w:val="0"/>
        </w:rPr>
        <w:t xml:space="preserve"> con ammiccamenti consapevoli e riduzione della larghezza di riga su schermo. Secondo: </w:t>
      </w:r>
      <w:r w:rsidDel="00000000" w:rsidR="00000000" w:rsidRPr="00000000">
        <w:rPr>
          <w:b w:val="1"/>
          <w:bCs w:val="1"/>
          <w:rtl w:val="0"/>
        </w:rPr>
        <w:t xml:space="preserve">respiro 3×3</w:t>
      </w:r>
      <w:r w:rsidDel="00000000" w:rsidR="00000000" w:rsidRPr="00000000">
        <w:rPr>
          <w:rtl w:val="0"/>
        </w:rPr>
        <w:t xml:space="preserve"> all’avvio e quando sentiva il pensiero “non ce la faccio”. Terzo: </w:t>
      </w:r>
      <w:r w:rsidDel="00000000" w:rsidR="00000000" w:rsidRPr="00000000">
        <w:rPr>
          <w:b w:val="1"/>
          <w:bCs w:val="1"/>
          <w:rtl w:val="0"/>
        </w:rPr>
        <w:t xml:space="preserve">micro‑movimenti</w:t>
      </w:r>
      <w:r w:rsidDel="00000000" w:rsidR="00000000" w:rsidRPr="00000000">
        <w:rPr>
          <w:rtl w:val="0"/>
        </w:rPr>
        <w:t xml:space="preserve"> programmati ogni tanto (spalle nelle “tasche”, bacino vivo, piedi radicati). Quarto: </w:t>
      </w:r>
      <w:r w:rsidDel="00000000" w:rsidR="00000000" w:rsidRPr="00000000">
        <w:rPr>
          <w:b w:val="1"/>
          <w:bCs w:val="1"/>
          <w:rtl w:val="0"/>
        </w:rPr>
        <w:t xml:space="preserve">idratazione a sorsi</w:t>
      </w:r>
      <w:r w:rsidDel="00000000" w:rsidR="00000000" w:rsidRPr="00000000">
        <w:rPr>
          <w:rtl w:val="0"/>
        </w:rPr>
        <w:t xml:space="preserve"> e snack neutrali già porzionati, telefono fuori dal cono visivo per evitare la tentazione di “mangiare e scrollare”. Dopo dieci giorni, Alessia ha riferito meno bruciori e più continuità: “Mi sento accompagnata dal corpo, non ostacolata”. Non ha cambiato libro, ha cambiato </w:t>
      </w:r>
      <w:r w:rsidDel="00000000" w:rsidR="00000000" w:rsidRPr="00000000">
        <w:rPr>
          <w:b w:val="1"/>
          <w:bCs w:val="1"/>
          <w:rtl w:val="0"/>
        </w:rPr>
        <w:t xml:space="preserve">supporto fisiologico</w:t>
      </w:r>
      <w:r w:rsidDel="00000000" w:rsidR="00000000" w:rsidRPr="00000000">
        <w:rPr>
          <w:rtl w:val="0"/>
        </w:rPr>
        <w:t xml:space="preserve">.</w:t>
      </w:r>
    </w:p>
    <w:p w:rsidR="00000000" w:rsidDel="00000000" w:rsidP="00000000" w:rsidRDefault="00000000" w:rsidRPr="00000000" w14:paraId="000000E2">
      <w:pPr>
        <w:spacing w:before="240" w:lineRule="auto"/>
        <w:rPr/>
      </w:pPr>
      <w:r w:rsidDel="00000000" w:rsidR="00000000" w:rsidRPr="00000000">
        <w:rPr>
          <w:rtl w:val="0"/>
        </w:rPr>
        <w:t xml:space="preserve">Un caso diverso è </w:t>
      </w:r>
      <w:r w:rsidDel="00000000" w:rsidR="00000000" w:rsidRPr="00000000">
        <w:rPr>
          <w:b w:val="1"/>
          <w:bCs w:val="1"/>
          <w:rtl w:val="0"/>
        </w:rPr>
        <w:t xml:space="preserve">Diego</w:t>
      </w:r>
      <w:r w:rsidDel="00000000" w:rsidR="00000000" w:rsidRPr="00000000">
        <w:rPr>
          <w:rtl w:val="0"/>
        </w:rPr>
        <w:t xml:space="preserve">, Ingegneria gestionale, grande consumatore di caffè. Beveva una tazza ogni ora “per tenere le antenne alte”, ma a metà pomeriggio si sentiva </w:t>
      </w:r>
      <w:r w:rsidDel="00000000" w:rsidR="00000000" w:rsidRPr="00000000">
        <w:rPr>
          <w:b w:val="1"/>
          <w:bCs w:val="1"/>
          <w:rtl w:val="0"/>
        </w:rPr>
        <w:t xml:space="preserve">agitato</w:t>
      </w:r>
      <w:r w:rsidDel="00000000" w:rsidR="00000000" w:rsidRPr="00000000">
        <w:rPr>
          <w:rtl w:val="0"/>
        </w:rPr>
        <w:t xml:space="preserve"> e confuso. Abbiamo introdotto una </w:t>
      </w:r>
      <w:r w:rsidDel="00000000" w:rsidR="00000000" w:rsidRPr="00000000">
        <w:rPr>
          <w:b w:val="1"/>
          <w:bCs w:val="1"/>
          <w:rtl w:val="0"/>
        </w:rPr>
        <w:t xml:space="preserve">regola semplice</w:t>
      </w:r>
      <w:r w:rsidDel="00000000" w:rsidR="00000000" w:rsidRPr="00000000">
        <w:rPr>
          <w:rtl w:val="0"/>
        </w:rPr>
        <w:t xml:space="preserve">: una tazza sola all’avvio della sezione difficile, poi acqua; niente caffè dopo metà pomeriggio; quando la spinta calava, 3×3 respiri o una pausa visiva. Risultato: minor nervosismo, più resa stabile. Diego ha scoperto che il caffè funziona come </w:t>
      </w:r>
      <w:r w:rsidDel="00000000" w:rsidR="00000000" w:rsidRPr="00000000">
        <w:rPr>
          <w:b w:val="1"/>
          <w:bCs w:val="1"/>
          <w:rtl w:val="0"/>
        </w:rPr>
        <w:t xml:space="preserve">booster di ingresso</w:t>
      </w:r>
      <w:r w:rsidDel="00000000" w:rsidR="00000000" w:rsidRPr="00000000">
        <w:rPr>
          <w:rtl w:val="0"/>
        </w:rPr>
        <w:t xml:space="preserve">, non come </w:t>
      </w:r>
      <w:r w:rsidDel="00000000" w:rsidR="00000000" w:rsidRPr="00000000">
        <w:rPr>
          <w:b w:val="1"/>
          <w:bCs w:val="1"/>
          <w:rtl w:val="0"/>
        </w:rPr>
        <w:t xml:space="preserve">sostituto della fatica</w:t>
      </w:r>
      <w:r w:rsidDel="00000000" w:rsidR="00000000" w:rsidRPr="00000000">
        <w:rPr>
          <w:rtl w:val="0"/>
        </w:rPr>
        <w:t xml:space="preserve">.</w:t>
      </w:r>
    </w:p>
    <w:p w:rsidR="00000000" w:rsidDel="00000000" w:rsidP="00000000" w:rsidRDefault="00000000" w:rsidRPr="00000000" w14:paraId="000000E3">
      <w:pPr>
        <w:spacing w:before="240" w:lineRule="auto"/>
        <w:rPr/>
      </w:pPr>
      <w:r w:rsidDel="00000000" w:rsidR="00000000" w:rsidRPr="00000000">
        <w:rPr>
          <w:rtl w:val="0"/>
        </w:rPr>
        <w:t xml:space="preserve">Per evitare fraintendimenti: questi accorgimenti </w:t>
      </w:r>
      <w:r w:rsidDel="00000000" w:rsidR="00000000" w:rsidRPr="00000000">
        <w:rPr>
          <w:b w:val="1"/>
          <w:bCs w:val="1"/>
          <w:rtl w:val="0"/>
        </w:rPr>
        <w:t xml:space="preserve">non sostituiscono</w:t>
      </w:r>
      <w:r w:rsidDel="00000000" w:rsidR="00000000" w:rsidRPr="00000000">
        <w:rPr>
          <w:rtl w:val="0"/>
        </w:rPr>
        <w:t xml:space="preserve"> lo studio vero, lo </w:t>
      </w:r>
      <w:r w:rsidDel="00000000" w:rsidR="00000000" w:rsidRPr="00000000">
        <w:rPr>
          <w:b w:val="1"/>
          <w:bCs w:val="1"/>
          <w:rtl w:val="0"/>
        </w:rPr>
        <w:t xml:space="preserve">sostengono</w:t>
      </w:r>
      <w:r w:rsidDel="00000000" w:rsidR="00000000" w:rsidRPr="00000000">
        <w:rPr>
          <w:rtl w:val="0"/>
        </w:rPr>
        <w:t xml:space="preserve">. Non sono un nuovo elenco di compiti: sono </w:t>
      </w:r>
      <w:r w:rsidDel="00000000" w:rsidR="00000000" w:rsidRPr="00000000">
        <w:rPr>
          <w:b w:val="1"/>
          <w:bCs w:val="1"/>
          <w:rtl w:val="0"/>
        </w:rPr>
        <w:t xml:space="preserve">interruttori rapidi</w:t>
      </w:r>
      <w:r w:rsidDel="00000000" w:rsidR="00000000" w:rsidRPr="00000000">
        <w:rPr>
          <w:rtl w:val="0"/>
        </w:rPr>
        <w:t xml:space="preserve"> che creano le condizioni perché la mente lavori bene. L’idea è costruire una </w:t>
      </w:r>
      <w:r w:rsidDel="00000000" w:rsidR="00000000" w:rsidRPr="00000000">
        <w:rPr>
          <w:b w:val="1"/>
          <w:bCs w:val="1"/>
          <w:rtl w:val="0"/>
        </w:rPr>
        <w:t xml:space="preserve">micro‑routine corporea</w:t>
      </w:r>
      <w:r w:rsidDel="00000000" w:rsidR="00000000" w:rsidRPr="00000000">
        <w:rPr>
          <w:rtl w:val="0"/>
        </w:rPr>
        <w:t xml:space="preserve"> personale, breve e replicabile, che ti segue in biblioteca, a casa, in aula studio.</w:t>
      </w:r>
    </w:p>
    <w:p w:rsidR="00000000" w:rsidDel="00000000" w:rsidP="00000000" w:rsidRDefault="00000000" w:rsidRPr="00000000" w14:paraId="000000E4">
      <w:pPr>
        <w:pStyle w:val="Heading3"/>
        <w:spacing w:after="80" w:before="280" w:lineRule="auto"/>
        <w:rPr>
          <w:rFonts w:ascii="Inter" w:cs="Inter" w:eastAsia="Inter" w:hAnsi="Inter"/>
          <w:sz w:val="26"/>
          <w:szCs w:val="26"/>
        </w:rPr>
      </w:pPr>
      <w:bookmarkStart w:colFirst="0" w:colLast="0" w:name="_y2pz4dee7w4z" w:id="49"/>
      <w:bookmarkEnd w:id="49"/>
      <w:r w:rsidDel="00000000" w:rsidR="00000000" w:rsidRPr="00000000">
        <w:rPr>
          <w:rFonts w:ascii="Inter" w:cs="Inter" w:eastAsia="Inter" w:hAnsi="Inter"/>
          <w:sz w:val="26"/>
          <w:szCs w:val="26"/>
          <w:rtl w:val="0"/>
        </w:rPr>
        <w:t xml:space="preserve">Errori comuni e come evitarli/correggerli</w:t>
      </w:r>
    </w:p>
    <w:p w:rsidR="00000000" w:rsidDel="00000000" w:rsidP="00000000" w:rsidRDefault="00000000" w:rsidRPr="00000000" w14:paraId="000000E5">
      <w:pPr>
        <w:spacing w:before="240" w:lineRule="auto"/>
        <w:rPr/>
      </w:pPr>
      <w:r w:rsidDel="00000000" w:rsidR="00000000" w:rsidRPr="00000000">
        <w:rPr>
          <w:rtl w:val="0"/>
        </w:rPr>
        <w:t xml:space="preserve">• </w:t>
      </w:r>
      <w:r w:rsidDel="00000000" w:rsidR="00000000" w:rsidRPr="00000000">
        <w:rPr>
          <w:b w:val="1"/>
          <w:bCs w:val="1"/>
          <w:rtl w:val="0"/>
        </w:rPr>
        <w:t xml:space="preserve">Dimenticare gli occhi</w:t>
      </w:r>
      <w:r w:rsidDel="00000000" w:rsidR="00000000" w:rsidRPr="00000000">
        <w:rPr>
          <w:rtl w:val="0"/>
        </w:rPr>
        <w:t xml:space="preserve"> finché bruciano. </w:t>
      </w:r>
      <w:r w:rsidDel="00000000" w:rsidR="00000000" w:rsidRPr="00000000">
        <w:rPr>
          <w:i w:val="1"/>
          <w:iCs w:val="1"/>
          <w:rtl w:val="0"/>
        </w:rPr>
        <w:t xml:space="preserve">Correzione</w:t>
      </w:r>
      <w:r w:rsidDel="00000000" w:rsidR="00000000" w:rsidRPr="00000000">
        <w:rPr>
          <w:rtl w:val="0"/>
        </w:rPr>
        <w:t xml:space="preserve">: imposta un promemoria leggero per </w:t>
      </w:r>
      <w:r w:rsidDel="00000000" w:rsidR="00000000" w:rsidRPr="00000000">
        <w:rPr>
          <w:b w:val="1"/>
          <w:bCs w:val="1"/>
          <w:rtl w:val="0"/>
        </w:rPr>
        <w:t xml:space="preserve">20‑20‑20</w:t>
      </w:r>
      <w:r w:rsidDel="00000000" w:rsidR="00000000" w:rsidRPr="00000000">
        <w:rPr>
          <w:rtl w:val="0"/>
        </w:rPr>
        <w:t xml:space="preserve"> e ammiccamenti consapevoli ogni 20′.</w:t>
        <w:br w:type="textWrapping"/>
        <w:t xml:space="preserve"> • </w:t>
      </w:r>
      <w:r w:rsidDel="00000000" w:rsidR="00000000" w:rsidRPr="00000000">
        <w:rPr>
          <w:b w:val="1"/>
          <w:bCs w:val="1"/>
          <w:rtl w:val="0"/>
        </w:rPr>
        <w:t xml:space="preserve">Respirare “in alto” quando aumenta la difficoltà.</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3×3 respiri lenti come metronomo fisiologico all’avvio e nei cali.</w:t>
        <w:br w:type="textWrapping"/>
        <w:t xml:space="preserve"> • </w:t>
      </w:r>
      <w:r w:rsidDel="00000000" w:rsidR="00000000" w:rsidRPr="00000000">
        <w:rPr>
          <w:b w:val="1"/>
          <w:bCs w:val="1"/>
          <w:rtl w:val="0"/>
        </w:rPr>
        <w:t xml:space="preserve">Stare fermi come statue.</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tre micro‑movimenti (spalle nelle “tasche”, bacino vivo, piedi radicati) ogni tanto.</w:t>
        <w:br w:type="textWrapping"/>
        <w:t xml:space="preserve"> • </w:t>
      </w:r>
      <w:r w:rsidDel="00000000" w:rsidR="00000000" w:rsidRPr="00000000">
        <w:rPr>
          <w:b w:val="1"/>
          <w:bCs w:val="1"/>
          <w:rtl w:val="0"/>
        </w:rPr>
        <w:t xml:space="preserve">Snack‑spettacolo</w:t>
      </w:r>
      <w:r w:rsidDel="00000000" w:rsidR="00000000" w:rsidRPr="00000000">
        <w:rPr>
          <w:rtl w:val="0"/>
        </w:rPr>
        <w:t xml:space="preserve"> che diventano scuse. </w:t>
      </w:r>
      <w:r w:rsidDel="00000000" w:rsidR="00000000" w:rsidRPr="00000000">
        <w:rPr>
          <w:i w:val="1"/>
          <w:iCs w:val="1"/>
          <w:rtl w:val="0"/>
        </w:rPr>
        <w:t xml:space="preserve">Correzione</w:t>
      </w:r>
      <w:r w:rsidDel="00000000" w:rsidR="00000000" w:rsidRPr="00000000">
        <w:rPr>
          <w:rtl w:val="0"/>
        </w:rPr>
        <w:t xml:space="preserve">: porzioni piccole e neutrali decise prima; acqua a sorsi.</w:t>
        <w:br w:type="textWrapping"/>
        <w:t xml:space="preserve"> • </w:t>
      </w:r>
      <w:r w:rsidDel="00000000" w:rsidR="00000000" w:rsidRPr="00000000">
        <w:rPr>
          <w:b w:val="1"/>
          <w:bCs w:val="1"/>
          <w:rtl w:val="0"/>
        </w:rPr>
        <w:t xml:space="preserve">Luce sbagliata o riflessi.</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luce laterale, niente faro dietro lo schermo, lampada calda la sera.</w:t>
        <w:br w:type="textWrapping"/>
        <w:t xml:space="preserve"> • </w:t>
      </w:r>
      <w:r w:rsidDel="00000000" w:rsidR="00000000" w:rsidRPr="00000000">
        <w:rPr>
          <w:b w:val="1"/>
          <w:bCs w:val="1"/>
          <w:rtl w:val="0"/>
        </w:rPr>
        <w:t xml:space="preserve">Caffè come stampella continua.</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dose moderata all’avvio di sezioni difficili; evita tardi; acqua a fianco.</w:t>
      </w:r>
    </w:p>
    <w:p w:rsidR="00000000" w:rsidDel="00000000" w:rsidP="00000000" w:rsidRDefault="00000000" w:rsidRPr="00000000" w14:paraId="000000E6">
      <w:pPr>
        <w:pStyle w:val="Heading3"/>
        <w:spacing w:after="80" w:before="280" w:lineRule="auto"/>
        <w:rPr>
          <w:rFonts w:ascii="Inter" w:cs="Inter" w:eastAsia="Inter" w:hAnsi="Inter"/>
          <w:sz w:val="26"/>
          <w:szCs w:val="26"/>
        </w:rPr>
      </w:pPr>
      <w:bookmarkStart w:colFirst="0" w:colLast="0" w:name="_mwf9lq6mgmx" w:id="50"/>
      <w:bookmarkEnd w:id="50"/>
      <w:r w:rsidDel="00000000" w:rsidR="00000000" w:rsidRPr="00000000">
        <w:rPr>
          <w:rFonts w:ascii="Inter" w:cs="Inter" w:eastAsia="Inter" w:hAnsi="Inter"/>
          <w:sz w:val="26"/>
          <w:szCs w:val="26"/>
          <w:rtl w:val="0"/>
        </w:rPr>
        <w:t xml:space="preserve">Esempio pratico (riassunto narrativo)</w:t>
      </w:r>
    </w:p>
    <w:p w:rsidR="00000000" w:rsidDel="00000000" w:rsidP="00000000" w:rsidRDefault="00000000" w:rsidRPr="00000000" w14:paraId="000000E7">
      <w:pPr>
        <w:spacing w:before="240" w:lineRule="auto"/>
        <w:rPr/>
      </w:pPr>
      <w:r w:rsidDel="00000000" w:rsidR="00000000" w:rsidRPr="00000000">
        <w:rPr>
          <w:b w:val="1"/>
          <w:bCs w:val="1"/>
          <w:rtl w:val="0"/>
        </w:rPr>
        <w:t xml:space="preserve">Marta</w:t>
      </w:r>
      <w:r w:rsidDel="00000000" w:rsidR="00000000" w:rsidRPr="00000000">
        <w:rPr>
          <w:rtl w:val="0"/>
        </w:rPr>
        <w:t xml:space="preserve">, Biotecnologie, preparava un esame con molto schermo e PDF. Ogni pomeriggio gli occhi bruciavano, la schiena tirava e lo stomaco si stringeva per i troppi caffè. Ha impostato </w:t>
      </w:r>
      <w:r w:rsidDel="00000000" w:rsidR="00000000" w:rsidRPr="00000000">
        <w:rPr>
          <w:b w:val="1"/>
          <w:bCs w:val="1"/>
          <w:rtl w:val="0"/>
        </w:rPr>
        <w:t xml:space="preserve">20‑20‑20</w:t>
      </w:r>
      <w:r w:rsidDel="00000000" w:rsidR="00000000" w:rsidRPr="00000000">
        <w:rPr>
          <w:rtl w:val="0"/>
        </w:rPr>
        <w:t xml:space="preserve"> con ammiccamenti, ridotto la larghezza di riga, inserito il </w:t>
      </w:r>
      <w:r w:rsidDel="00000000" w:rsidR="00000000" w:rsidRPr="00000000">
        <w:rPr>
          <w:b w:val="1"/>
          <w:bCs w:val="1"/>
          <w:rtl w:val="0"/>
        </w:rPr>
        <w:t xml:space="preserve">respiro 3×3</w:t>
      </w:r>
      <w:r w:rsidDel="00000000" w:rsidR="00000000" w:rsidRPr="00000000">
        <w:rPr>
          <w:rtl w:val="0"/>
        </w:rPr>
        <w:t xml:space="preserve"> all’avvio e durante i passaggi spessi. Ha scelto tre </w:t>
      </w:r>
      <w:r w:rsidDel="00000000" w:rsidR="00000000" w:rsidRPr="00000000">
        <w:rPr>
          <w:b w:val="1"/>
          <w:bCs w:val="1"/>
          <w:rtl w:val="0"/>
        </w:rPr>
        <w:t xml:space="preserve">micro‑movimenti</w:t>
      </w:r>
      <w:r w:rsidDel="00000000" w:rsidR="00000000" w:rsidRPr="00000000">
        <w:rPr>
          <w:rtl w:val="0"/>
        </w:rPr>
        <w:t xml:space="preserve"> come valvole di sfogo e ha preparato in anticipo uno yogurt e poche noci come </w:t>
      </w:r>
      <w:r w:rsidDel="00000000" w:rsidR="00000000" w:rsidRPr="00000000">
        <w:rPr>
          <w:b w:val="1"/>
          <w:bCs w:val="1"/>
          <w:rtl w:val="0"/>
        </w:rPr>
        <w:t xml:space="preserve">snack neutrale</w:t>
      </w:r>
      <w:r w:rsidDel="00000000" w:rsidR="00000000" w:rsidRPr="00000000">
        <w:rPr>
          <w:rtl w:val="0"/>
        </w:rPr>
        <w:t xml:space="preserve">. Ha spostato la scrivania di 30 gradi per sfruttare la </w:t>
      </w:r>
      <w:r w:rsidDel="00000000" w:rsidR="00000000" w:rsidRPr="00000000">
        <w:rPr>
          <w:b w:val="1"/>
          <w:bCs w:val="1"/>
          <w:rtl w:val="0"/>
        </w:rPr>
        <w:t xml:space="preserve">luce laterale</w:t>
      </w:r>
      <w:r w:rsidDel="00000000" w:rsidR="00000000" w:rsidRPr="00000000">
        <w:rPr>
          <w:rtl w:val="0"/>
        </w:rPr>
        <w:t xml:space="preserve"> e ha limitato la caffeina a una tazza all’inizio. Dopo una settimana, riferiva: “Non arrivo a sera distrutta; riesco a leggere senza combattere con il corpo”.</w:t>
      </w:r>
    </w:p>
    <w:p w:rsidR="00000000" w:rsidDel="00000000" w:rsidP="00000000" w:rsidRDefault="00000000" w:rsidRPr="00000000" w14:paraId="000000E8">
      <w:pPr>
        <w:pStyle w:val="Heading3"/>
        <w:spacing w:after="80" w:before="280" w:lineRule="auto"/>
        <w:rPr>
          <w:rFonts w:ascii="Inter" w:cs="Inter" w:eastAsia="Inter" w:hAnsi="Inter"/>
          <w:sz w:val="26"/>
          <w:szCs w:val="26"/>
        </w:rPr>
      </w:pPr>
      <w:bookmarkStart w:colFirst="0" w:colLast="0" w:name="_t5ck398u8htj" w:id="51"/>
      <w:bookmarkEnd w:id="51"/>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0E9">
      <w:pPr>
        <w:numPr>
          <w:ilvl w:val="0"/>
          <w:numId w:val="3"/>
        </w:numPr>
        <w:spacing w:after="0" w:afterAutospacing="0" w:before="240" w:lineRule="auto"/>
        <w:ind w:left="720" w:hanging="360"/>
      </w:pPr>
      <w:r w:rsidDel="00000000" w:rsidR="00000000" w:rsidRPr="00000000">
        <w:rPr>
          <w:rtl w:val="0"/>
        </w:rPr>
        <w:t xml:space="preserve">Imposta un promemoria leggero per </w:t>
      </w:r>
      <w:r w:rsidDel="00000000" w:rsidR="00000000" w:rsidRPr="00000000">
        <w:rPr>
          <w:b w:val="1"/>
          <w:bCs w:val="1"/>
          <w:rtl w:val="0"/>
        </w:rPr>
        <w:t xml:space="preserve">20‑20‑20</w:t>
      </w:r>
      <w:r w:rsidDel="00000000" w:rsidR="00000000" w:rsidRPr="00000000">
        <w:rPr>
          <w:rtl w:val="0"/>
        </w:rPr>
        <w:t xml:space="preserve"> e abbinalo a 4–6 ammiccamenti consapevoli.</w:t>
        <w:br w:type="textWrapping"/>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All’avvio di ogni sessione, esegui </w:t>
      </w:r>
      <w:r w:rsidDel="00000000" w:rsidR="00000000" w:rsidRPr="00000000">
        <w:rPr>
          <w:b w:val="1"/>
          <w:bCs w:val="1"/>
          <w:rtl w:val="0"/>
        </w:rPr>
        <w:t xml:space="preserve">3×3 respiri</w:t>
      </w:r>
      <w:r w:rsidDel="00000000" w:rsidR="00000000" w:rsidRPr="00000000">
        <w:rPr>
          <w:rtl w:val="0"/>
        </w:rPr>
        <w:t xml:space="preserve"> lenti; ripeti nei cali.</w:t>
        <w:br w:type="textWrapping"/>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Prepara un </w:t>
      </w:r>
      <w:r w:rsidDel="00000000" w:rsidR="00000000" w:rsidRPr="00000000">
        <w:rPr>
          <w:b w:val="1"/>
          <w:bCs w:val="1"/>
          <w:rtl w:val="0"/>
        </w:rPr>
        <w:t xml:space="preserve">triangolo di micro‑movimenti</w:t>
      </w:r>
      <w:r w:rsidDel="00000000" w:rsidR="00000000" w:rsidRPr="00000000">
        <w:rPr>
          <w:rtl w:val="0"/>
        </w:rPr>
        <w:t xml:space="preserve">: spalle nelle “tasche”, bacino vivo, piedi radicati.</w:t>
        <w:br w:type="textWrapping"/>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Decidi </w:t>
      </w:r>
      <w:r w:rsidDel="00000000" w:rsidR="00000000" w:rsidRPr="00000000">
        <w:rPr>
          <w:b w:val="1"/>
          <w:bCs w:val="1"/>
          <w:rtl w:val="0"/>
        </w:rPr>
        <w:t xml:space="preserve">prima</w:t>
      </w:r>
      <w:r w:rsidDel="00000000" w:rsidR="00000000" w:rsidRPr="00000000">
        <w:rPr>
          <w:rtl w:val="0"/>
        </w:rPr>
        <w:t xml:space="preserve"> uno snack neutrale e posiziona l’acqua fuori dal cono visivo centrale.</w:t>
        <w:br w:type="textWrapping"/>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Regola la </w:t>
      </w:r>
      <w:r w:rsidDel="00000000" w:rsidR="00000000" w:rsidRPr="00000000">
        <w:rPr>
          <w:b w:val="1"/>
          <w:bCs w:val="1"/>
          <w:rtl w:val="0"/>
        </w:rPr>
        <w:t xml:space="preserve">luce laterale</w:t>
      </w:r>
      <w:r w:rsidDel="00000000" w:rsidR="00000000" w:rsidRPr="00000000">
        <w:rPr>
          <w:rtl w:val="0"/>
        </w:rPr>
        <w:t xml:space="preserve"> e, la sera, usa una lampada calda; evita faro dietro lo schermo.</w:t>
        <w:br w:type="textWrapping"/>
      </w:r>
    </w:p>
    <w:p w:rsidR="00000000" w:rsidDel="00000000" w:rsidP="00000000" w:rsidRDefault="00000000" w:rsidRPr="00000000" w14:paraId="000000EE">
      <w:pPr>
        <w:numPr>
          <w:ilvl w:val="0"/>
          <w:numId w:val="3"/>
        </w:numPr>
        <w:spacing w:before="0" w:beforeAutospacing="0" w:lineRule="auto"/>
        <w:ind w:left="720" w:hanging="360"/>
      </w:pPr>
      <w:r w:rsidDel="00000000" w:rsidR="00000000" w:rsidRPr="00000000">
        <w:rPr>
          <w:rtl w:val="0"/>
        </w:rPr>
        <w:t xml:space="preserve">Se usi caffeina, falla diventare un </w:t>
      </w:r>
      <w:r w:rsidDel="00000000" w:rsidR="00000000" w:rsidRPr="00000000">
        <w:rPr>
          <w:b w:val="1"/>
          <w:bCs w:val="1"/>
          <w:rtl w:val="0"/>
        </w:rPr>
        <w:t xml:space="preserve">booster di ingresso</w:t>
      </w:r>
      <w:r w:rsidDel="00000000" w:rsidR="00000000" w:rsidRPr="00000000">
        <w:rPr>
          <w:rtl w:val="0"/>
        </w:rPr>
        <w:t xml:space="preserve">: una tazza all’inizio della sezione più impegnativa, poi acqua.</w:t>
        <w:br w:type="textWrapping"/>
      </w:r>
    </w:p>
    <w:p w:rsidR="00000000" w:rsidDel="00000000" w:rsidP="00000000" w:rsidRDefault="00000000" w:rsidRPr="00000000" w14:paraId="000000EF">
      <w:pPr>
        <w:pStyle w:val="Heading3"/>
        <w:spacing w:after="80" w:before="280" w:lineRule="auto"/>
        <w:rPr>
          <w:rFonts w:ascii="Inter" w:cs="Inter" w:eastAsia="Inter" w:hAnsi="Inter"/>
          <w:sz w:val="26"/>
          <w:szCs w:val="26"/>
        </w:rPr>
      </w:pPr>
      <w:bookmarkStart w:colFirst="0" w:colLast="0" w:name="_p8sn207d9lef" w:id="52"/>
      <w:bookmarkEnd w:id="52"/>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0F0">
      <w:pPr>
        <w:spacing w:before="240" w:lineRule="auto"/>
        <w:rPr/>
      </w:pPr>
      <w:r w:rsidDel="00000000" w:rsidR="00000000" w:rsidRPr="00000000">
        <w:rPr>
          <w:rtl w:val="0"/>
        </w:rPr>
        <w:t xml:space="preserve">• </w:t>
      </w:r>
      <w:r w:rsidDel="00000000" w:rsidR="00000000" w:rsidRPr="00000000">
        <w:rPr>
          <w:b w:val="1"/>
          <w:bCs w:val="1"/>
          <w:rtl w:val="0"/>
        </w:rPr>
        <w:t xml:space="preserve">Minuto 1:</w:t>
      </w:r>
      <w:r w:rsidDel="00000000" w:rsidR="00000000" w:rsidRPr="00000000">
        <w:rPr>
          <w:rtl w:val="0"/>
        </w:rPr>
        <w:t xml:space="preserve"> 3×3 respiri lenti, sistema bacino e piedi, controlla luce laterale; prepara il puntatore sotto la riga.</w:t>
        <w:br w:type="textWrapping"/>
        <w:t xml:space="preserve"> • </w:t>
      </w:r>
      <w:r w:rsidDel="00000000" w:rsidR="00000000" w:rsidRPr="00000000">
        <w:rPr>
          <w:b w:val="1"/>
          <w:bCs w:val="1"/>
          <w:rtl w:val="0"/>
        </w:rPr>
        <w:t xml:space="preserve">Minuto 2:</w:t>
      </w:r>
      <w:r w:rsidDel="00000000" w:rsidR="00000000" w:rsidRPr="00000000">
        <w:rPr>
          <w:rtl w:val="0"/>
        </w:rPr>
        <w:t xml:space="preserve"> bevi un sorso d’acqua, definisci il tuo snack neutrale, segna nel quaderno “20‑20‑20” con l’orario di riferimento.</w:t>
      </w:r>
    </w:p>
    <w:p w:rsidR="00000000" w:rsidDel="00000000" w:rsidP="00000000" w:rsidRDefault="00000000" w:rsidRPr="00000000" w14:paraId="000000F1">
      <w:pPr>
        <w:spacing w:before="240" w:lineRule="auto"/>
        <w:rPr/>
      </w:pPr>
      <w:r w:rsidDel="00000000" w:rsidR="00000000" w:rsidRPr="00000000">
        <w:rPr>
          <w:rtl w:val="0"/>
        </w:rPr>
      </w:r>
    </w:p>
    <w:p w:rsidR="00000000" w:rsidDel="00000000" w:rsidP="00000000" w:rsidRDefault="00000000" w:rsidRPr="00000000" w14:paraId="000000F2">
      <w:pPr>
        <w:pStyle w:val="Heading1"/>
        <w:spacing w:after="120" w:before="480" w:line="335.99999999999994" w:lineRule="auto"/>
        <w:rPr>
          <w:rFonts w:ascii="Inter" w:cs="Inter" w:eastAsia="Inter" w:hAnsi="Inter"/>
          <w:sz w:val="46"/>
          <w:szCs w:val="46"/>
        </w:rPr>
        <w:sectPr>
          <w:type w:val="nextPage"/>
          <w:pgSz w:h="16840" w:w="11910" w:orient="portrait"/>
          <w:pgMar w:bottom="839.0551181102363" w:top="1580" w:left="1559.0551181102364" w:right="1559.0551181102364" w:header="0" w:footer="643"/>
        </w:sectPr>
      </w:pPr>
      <w:bookmarkStart w:colFirst="0" w:colLast="0" w:name="_cvht2f49k6gt" w:id="53"/>
      <w:bookmarkEnd w:id="53"/>
      <w:r w:rsidDel="00000000" w:rsidR="00000000" w:rsidRPr="00000000">
        <w:rPr>
          <w:rtl w:val="0"/>
        </w:rPr>
      </w:r>
    </w:p>
    <w:p w:rsidR="00000000" w:rsidDel="00000000" w:rsidP="00000000" w:rsidRDefault="00000000" w:rsidRPr="00000000" w14:paraId="000000F3">
      <w:pPr>
        <w:pStyle w:val="Heading1"/>
        <w:spacing w:after="120" w:before="480" w:line="335.99999999999994" w:lineRule="auto"/>
        <w:rPr>
          <w:rFonts w:ascii="Inter" w:cs="Inter" w:eastAsia="Inter" w:hAnsi="Inter"/>
          <w:sz w:val="46"/>
          <w:szCs w:val="46"/>
        </w:rPr>
      </w:pPr>
      <w:bookmarkStart w:colFirst="0" w:colLast="0" w:name="_dg89ioal8l03" w:id="54"/>
      <w:bookmarkEnd w:id="54"/>
      <w:r w:rsidDel="00000000" w:rsidR="00000000" w:rsidRPr="00000000">
        <w:rPr>
          <w:rFonts w:ascii="Inter" w:cs="Inter" w:eastAsia="Inter" w:hAnsi="Inter"/>
          <w:sz w:val="46"/>
          <w:szCs w:val="46"/>
          <w:rtl w:val="0"/>
        </w:rPr>
        <w:t xml:space="preserve">Capitolo 8 – Tattiche di concentrazione per formati diversi</w:t>
      </w:r>
    </w:p>
    <w:p w:rsidR="00000000" w:rsidDel="00000000" w:rsidP="00000000" w:rsidRDefault="00000000" w:rsidRPr="00000000" w14:paraId="000000F4">
      <w:pPr>
        <w:pStyle w:val="Heading3"/>
        <w:spacing w:after="80" w:before="280" w:lineRule="auto"/>
        <w:rPr>
          <w:rFonts w:ascii="Inter" w:cs="Inter" w:eastAsia="Inter" w:hAnsi="Inter"/>
          <w:sz w:val="26"/>
          <w:szCs w:val="26"/>
        </w:rPr>
      </w:pPr>
      <w:bookmarkStart w:colFirst="0" w:colLast="0" w:name="_1t6nnl8ii2v" w:id="55"/>
      <w:bookmarkEnd w:id="55"/>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0F5">
      <w:pPr>
        <w:spacing w:before="240" w:lineRule="auto"/>
        <w:rPr/>
      </w:pPr>
      <w:r w:rsidDel="00000000" w:rsidR="00000000" w:rsidRPr="00000000">
        <w:rPr>
          <w:rtl w:val="0"/>
        </w:rPr>
        <w:t xml:space="preserve">Non tutti i materiali chiedono alla tua attenzione la stessa cosa. Un testo denso chiede </w:t>
      </w:r>
      <w:r w:rsidDel="00000000" w:rsidR="00000000" w:rsidRPr="00000000">
        <w:rPr>
          <w:b w:val="1"/>
          <w:bCs w:val="1"/>
          <w:rtl w:val="0"/>
        </w:rPr>
        <w:t xml:space="preserve">precisione visiva</w:t>
      </w:r>
      <w:r w:rsidDel="00000000" w:rsidR="00000000" w:rsidRPr="00000000">
        <w:rPr>
          <w:rtl w:val="0"/>
        </w:rPr>
        <w:t xml:space="preserve">, gli esercizi e le formule chiedono </w:t>
      </w:r>
      <w:r w:rsidDel="00000000" w:rsidR="00000000" w:rsidRPr="00000000">
        <w:rPr>
          <w:b w:val="1"/>
          <w:bCs w:val="1"/>
          <w:rtl w:val="0"/>
        </w:rPr>
        <w:t xml:space="preserve">sequenze chiare</w:t>
      </w:r>
      <w:r w:rsidDel="00000000" w:rsidR="00000000" w:rsidRPr="00000000">
        <w:rPr>
          <w:rtl w:val="0"/>
        </w:rPr>
        <w:t xml:space="preserve">, le slide chiedono </w:t>
      </w:r>
      <w:r w:rsidDel="00000000" w:rsidR="00000000" w:rsidRPr="00000000">
        <w:rPr>
          <w:b w:val="1"/>
          <w:bCs w:val="1"/>
          <w:rtl w:val="0"/>
        </w:rPr>
        <w:t xml:space="preserve">percezione mirata</w:t>
      </w:r>
      <w:r w:rsidDel="00000000" w:rsidR="00000000" w:rsidRPr="00000000">
        <w:rPr>
          <w:rtl w:val="0"/>
        </w:rPr>
        <w:t xml:space="preserve">, le video‑lezioni chiedono </w:t>
      </w:r>
      <w:r w:rsidDel="00000000" w:rsidR="00000000" w:rsidRPr="00000000">
        <w:rPr>
          <w:b w:val="1"/>
          <w:bCs w:val="1"/>
          <w:rtl w:val="0"/>
        </w:rPr>
        <w:t xml:space="preserve">ancoraggi periodici</w:t>
      </w:r>
      <w:r w:rsidDel="00000000" w:rsidR="00000000" w:rsidRPr="00000000">
        <w:rPr>
          <w:rtl w:val="0"/>
        </w:rPr>
        <w:t xml:space="preserve">, le letture in lingua chiedono </w:t>
      </w:r>
      <w:r w:rsidDel="00000000" w:rsidR="00000000" w:rsidRPr="00000000">
        <w:rPr>
          <w:b w:val="1"/>
          <w:bCs w:val="1"/>
          <w:rtl w:val="0"/>
        </w:rPr>
        <w:t xml:space="preserve">stabilità davanti al lessico</w:t>
      </w:r>
      <w:r w:rsidDel="00000000" w:rsidR="00000000" w:rsidRPr="00000000">
        <w:rPr>
          <w:rtl w:val="0"/>
        </w:rPr>
        <w:t xml:space="preserve"> e le riprese dopo interruzioni lunghe chiedono un </w:t>
      </w:r>
      <w:r w:rsidDel="00000000" w:rsidR="00000000" w:rsidRPr="00000000">
        <w:rPr>
          <w:b w:val="1"/>
          <w:bCs w:val="1"/>
          <w:rtl w:val="0"/>
        </w:rPr>
        <w:t xml:space="preserve">rientro guidato</w:t>
      </w:r>
      <w:r w:rsidDel="00000000" w:rsidR="00000000" w:rsidRPr="00000000">
        <w:rPr>
          <w:rtl w:val="0"/>
        </w:rPr>
        <w:t xml:space="preserve">. In questo capitolo trovi accorgimenti attentivi specifici per ciascun formato, senza entrare nella comprensione o nella memoria: sono </w:t>
      </w:r>
      <w:r w:rsidDel="00000000" w:rsidR="00000000" w:rsidRPr="00000000">
        <w:rPr>
          <w:i w:val="1"/>
          <w:iCs w:val="1"/>
          <w:rtl w:val="0"/>
        </w:rPr>
        <w:t xml:space="preserve">maniglie di focus</w:t>
      </w:r>
      <w:r w:rsidDel="00000000" w:rsidR="00000000" w:rsidRPr="00000000">
        <w:rPr>
          <w:rtl w:val="0"/>
        </w:rPr>
        <w:t xml:space="preserve"> che puoi applicare subito.</w:t>
      </w:r>
    </w:p>
    <w:p w:rsidR="00000000" w:rsidDel="00000000" w:rsidP="00000000" w:rsidRDefault="00000000" w:rsidRPr="00000000" w14:paraId="000000F6">
      <w:pPr>
        <w:spacing w:before="240" w:lineRule="auto"/>
        <w:rPr/>
      </w:pPr>
      <w:r w:rsidDel="00000000" w:rsidR="00000000" w:rsidRPr="00000000">
        <w:rPr>
          <w:b w:val="1"/>
          <w:bCs w:val="1"/>
          <w:rtl w:val="0"/>
        </w:rPr>
        <w:t xml:space="preserve">Testi ad alta densità.</w:t>
      </w:r>
      <w:r w:rsidDel="00000000" w:rsidR="00000000" w:rsidRPr="00000000">
        <w:rPr>
          <w:rtl w:val="0"/>
        </w:rPr>
        <w:t xml:space="preserve"> Qui l’occhio rischia di perdersi tra periodi lunghi, subordinate e definizioni fitte. La prima leva è la </w:t>
      </w:r>
      <w:r w:rsidDel="00000000" w:rsidR="00000000" w:rsidRPr="00000000">
        <w:rPr>
          <w:b w:val="1"/>
          <w:bCs w:val="1"/>
          <w:rtl w:val="0"/>
        </w:rPr>
        <w:t xml:space="preserve">finestra stretta</w:t>
      </w:r>
      <w:r w:rsidDel="00000000" w:rsidR="00000000" w:rsidRPr="00000000">
        <w:rPr>
          <w:rtl w:val="0"/>
        </w:rPr>
        <w:t xml:space="preserve">: riduci l’ampiezza della riga visibile lavorando con un punto di riferimento fisico. Posiziona un righello, un foglio o la mano in modo da vedere </w:t>
      </w:r>
      <w:r w:rsidDel="00000000" w:rsidR="00000000" w:rsidRPr="00000000">
        <w:rPr>
          <w:b w:val="1"/>
          <w:bCs w:val="1"/>
          <w:rtl w:val="0"/>
        </w:rPr>
        <w:t xml:space="preserve">una sola riga piena</w:t>
      </w:r>
      <w:r w:rsidDel="00000000" w:rsidR="00000000" w:rsidRPr="00000000">
        <w:rPr>
          <w:rtl w:val="0"/>
        </w:rPr>
        <w:t xml:space="preserve"> e un accenno di quella sopra e sotto: la mente smette di vagare su parole future. La seconda leva è il </w:t>
      </w:r>
      <w:r w:rsidDel="00000000" w:rsidR="00000000" w:rsidRPr="00000000">
        <w:rPr>
          <w:b w:val="1"/>
          <w:bCs w:val="1"/>
          <w:rtl w:val="0"/>
        </w:rPr>
        <w:t xml:space="preserve">righello visivo</w:t>
      </w:r>
      <w:r w:rsidDel="00000000" w:rsidR="00000000" w:rsidRPr="00000000">
        <w:rPr>
          <w:rtl w:val="0"/>
        </w:rPr>
        <w:t xml:space="preserve">: fai scorrere lentamente un puntatore (dito, penna spenta) 1–2 cm sotto la riga che stai leggendo: crea un binario che riduce le saccadi. Terza leva: </w:t>
      </w:r>
      <w:r w:rsidDel="00000000" w:rsidR="00000000" w:rsidRPr="00000000">
        <w:rPr>
          <w:b w:val="1"/>
          <w:bCs w:val="1"/>
          <w:rtl w:val="0"/>
        </w:rPr>
        <w:t xml:space="preserve">marcatori minimi</w:t>
      </w:r>
      <w:r w:rsidDel="00000000" w:rsidR="00000000" w:rsidRPr="00000000">
        <w:rPr>
          <w:rtl w:val="0"/>
        </w:rPr>
        <w:t xml:space="preserve">. Invece di colorare tutto, usa segni essenziali che non rompono il flusso: una singola linea verticale nel margine accanto a frasi chiave; un cerchietto per i termini definiti; un punto interrogativo piccolo dove tornerai </w:t>
      </w:r>
      <w:r w:rsidDel="00000000" w:rsidR="00000000" w:rsidRPr="00000000">
        <w:rPr>
          <w:i w:val="1"/>
          <w:iCs w:val="1"/>
          <w:rtl w:val="0"/>
        </w:rPr>
        <w:t xml:space="preserve">dopo</w:t>
      </w:r>
      <w:r w:rsidDel="00000000" w:rsidR="00000000" w:rsidRPr="00000000">
        <w:rPr>
          <w:rtl w:val="0"/>
        </w:rPr>
        <w:t xml:space="preserve">. L’obiettivo non è capire tutto subito ma </w:t>
      </w:r>
      <w:r w:rsidDel="00000000" w:rsidR="00000000" w:rsidRPr="00000000">
        <w:rPr>
          <w:b w:val="1"/>
          <w:bCs w:val="1"/>
          <w:rtl w:val="0"/>
        </w:rPr>
        <w:t xml:space="preserve">non perdere il filo</w:t>
      </w:r>
      <w:r w:rsidDel="00000000" w:rsidR="00000000" w:rsidRPr="00000000">
        <w:rPr>
          <w:rtl w:val="0"/>
        </w:rPr>
        <w:t xml:space="preserve"> mentre attraversi il paragrafo. Se senti l’impulso di tornare indietro spesso, fermati un attimo, poggia il puntatore all’inizio della riga e riparti con ritmo costante: l’attenzione segue il movimento regolare.</w:t>
      </w:r>
    </w:p>
    <w:p w:rsidR="00000000" w:rsidDel="00000000" w:rsidP="00000000" w:rsidRDefault="00000000" w:rsidRPr="00000000" w14:paraId="000000F7">
      <w:pPr>
        <w:spacing w:before="240" w:lineRule="auto"/>
        <w:rPr/>
      </w:pPr>
      <w:r w:rsidDel="00000000" w:rsidR="00000000" w:rsidRPr="00000000">
        <w:rPr>
          <w:b w:val="1"/>
          <w:bCs w:val="1"/>
          <w:rtl w:val="0"/>
        </w:rPr>
        <w:t xml:space="preserve">Esercizi e formule.</w:t>
      </w:r>
      <w:r w:rsidDel="00000000" w:rsidR="00000000" w:rsidRPr="00000000">
        <w:rPr>
          <w:rtl w:val="0"/>
        </w:rPr>
        <w:t xml:space="preserve"> Qui la tentazione è saltare al risultato. Per il focus, invece, conviene </w:t>
      </w:r>
      <w:r w:rsidDel="00000000" w:rsidR="00000000" w:rsidRPr="00000000">
        <w:rPr>
          <w:b w:val="1"/>
          <w:bCs w:val="1"/>
          <w:rtl w:val="0"/>
        </w:rPr>
        <w:t xml:space="preserve">ancorarsi ai passaggi</w:t>
      </w:r>
      <w:r w:rsidDel="00000000" w:rsidR="00000000" w:rsidRPr="00000000">
        <w:rPr>
          <w:rtl w:val="0"/>
        </w:rPr>
        <w:t xml:space="preserve">. Prima mossa: riscrivi sul quaderno </w:t>
      </w:r>
      <w:r w:rsidDel="00000000" w:rsidR="00000000" w:rsidRPr="00000000">
        <w:rPr>
          <w:i w:val="1"/>
          <w:iCs w:val="1"/>
          <w:rtl w:val="0"/>
        </w:rPr>
        <w:t xml:space="preserve">il testo dell’esercizio</w:t>
      </w:r>
      <w:r w:rsidDel="00000000" w:rsidR="00000000" w:rsidRPr="00000000">
        <w:rPr>
          <w:rtl w:val="0"/>
        </w:rPr>
        <w:t xml:space="preserve"> in forma compatta, sottolineando </w:t>
      </w:r>
      <w:r w:rsidDel="00000000" w:rsidR="00000000" w:rsidRPr="00000000">
        <w:rPr>
          <w:b w:val="1"/>
          <w:bCs w:val="1"/>
          <w:rtl w:val="0"/>
        </w:rPr>
        <w:t xml:space="preserve">le quantità</w:t>
      </w:r>
      <w:r w:rsidDel="00000000" w:rsidR="00000000" w:rsidRPr="00000000">
        <w:rPr>
          <w:rtl w:val="0"/>
        </w:rPr>
        <w:t xml:space="preserve"> e le </w:t>
      </w:r>
      <w:r w:rsidDel="00000000" w:rsidR="00000000" w:rsidRPr="00000000">
        <w:rPr>
          <w:b w:val="1"/>
          <w:bCs w:val="1"/>
          <w:rtl w:val="0"/>
        </w:rPr>
        <w:t xml:space="preserve">relazioni</w:t>
      </w:r>
      <w:r w:rsidDel="00000000" w:rsidR="00000000" w:rsidRPr="00000000">
        <w:rPr>
          <w:rtl w:val="0"/>
        </w:rPr>
        <w:t xml:space="preserve"> (uguale, maggiore, dipende da…). Seconda mossa: </w:t>
      </w:r>
      <w:r w:rsidDel="00000000" w:rsidR="00000000" w:rsidRPr="00000000">
        <w:rPr>
          <w:b w:val="1"/>
          <w:bCs w:val="1"/>
          <w:rtl w:val="0"/>
        </w:rPr>
        <w:t xml:space="preserve">verbalizza a bassa voce</w:t>
      </w:r>
      <w:r w:rsidDel="00000000" w:rsidR="00000000" w:rsidRPr="00000000">
        <w:rPr>
          <w:rtl w:val="0"/>
        </w:rPr>
        <w:t xml:space="preserve"> i passaggi chiave (“isolo x”, “porto a sinistra”, “sostituisco la definizione”). Terza mossa: mantieni un </w:t>
      </w:r>
      <w:r w:rsidDel="00000000" w:rsidR="00000000" w:rsidRPr="00000000">
        <w:rPr>
          <w:b w:val="1"/>
          <w:bCs w:val="1"/>
          <w:rtl w:val="0"/>
        </w:rPr>
        <w:t xml:space="preserve">layout verticale</w:t>
      </w:r>
      <w:r w:rsidDel="00000000" w:rsidR="00000000" w:rsidRPr="00000000">
        <w:rPr>
          <w:rtl w:val="0"/>
        </w:rPr>
        <w:t xml:space="preserve"> del calcolo, con spazio tra un passaggio e l’altro: la distanza visiva aiuta la mente a separare i blocchi. Se ti accorgi che l’attenzione si sfilaccia, torna alla riga precedente e pronuncia la </w:t>
      </w:r>
      <w:r w:rsidDel="00000000" w:rsidR="00000000" w:rsidRPr="00000000">
        <w:rPr>
          <w:b w:val="1"/>
          <w:bCs w:val="1"/>
          <w:rtl w:val="0"/>
        </w:rPr>
        <w:t xml:space="preserve">micro‑intenzione</w:t>
      </w:r>
      <w:r w:rsidDel="00000000" w:rsidR="00000000" w:rsidRPr="00000000">
        <w:rPr>
          <w:rtl w:val="0"/>
        </w:rPr>
        <w:t xml:space="preserve"> del passo successivo (“ora semplifico le frazioni”). Questo tiene in traiettoria l’occhio e la mano. Quando arrivi al risultato, </w:t>
      </w:r>
      <w:r w:rsidDel="00000000" w:rsidR="00000000" w:rsidRPr="00000000">
        <w:rPr>
          <w:b w:val="1"/>
          <w:bCs w:val="1"/>
          <w:rtl w:val="0"/>
        </w:rPr>
        <w:t xml:space="preserve">chiudi</w:t>
      </w:r>
      <w:r w:rsidDel="00000000" w:rsidR="00000000" w:rsidRPr="00000000">
        <w:rPr>
          <w:rtl w:val="0"/>
        </w:rPr>
        <w:t xml:space="preserve"> il binario disegnando una linea orizzontale e scrivendo in piccolo “check definizioni”: ti ricorderà, </w:t>
      </w:r>
      <w:r w:rsidDel="00000000" w:rsidR="00000000" w:rsidRPr="00000000">
        <w:rPr>
          <w:i w:val="1"/>
          <w:iCs w:val="1"/>
          <w:rtl w:val="0"/>
        </w:rPr>
        <w:t xml:space="preserve">poi</w:t>
      </w:r>
      <w:r w:rsidDel="00000000" w:rsidR="00000000" w:rsidRPr="00000000">
        <w:rPr>
          <w:rtl w:val="0"/>
        </w:rPr>
        <w:t xml:space="preserve">, di verificare eventuali ipotesi senza interrompere ora il focus esecutivo.</w:t>
      </w:r>
    </w:p>
    <w:p w:rsidR="00000000" w:rsidDel="00000000" w:rsidP="00000000" w:rsidRDefault="00000000" w:rsidRPr="00000000" w14:paraId="000000F8">
      <w:pPr>
        <w:spacing w:before="240" w:lineRule="auto"/>
        <w:rPr/>
      </w:pPr>
      <w:r w:rsidDel="00000000" w:rsidR="00000000" w:rsidRPr="00000000">
        <w:rPr>
          <w:b w:val="1"/>
          <w:bCs w:val="1"/>
          <w:rtl w:val="0"/>
        </w:rPr>
        <w:t xml:space="preserve">Slide.</w:t>
      </w:r>
      <w:r w:rsidDel="00000000" w:rsidR="00000000" w:rsidRPr="00000000">
        <w:rPr>
          <w:rtl w:val="0"/>
        </w:rPr>
        <w:t xml:space="preserve"> Lo scorrimento rapido è nemico del focus: lo sguardo si abitua a “dare un’occhiata” e l’attenzione si appiattisce. Servono </w:t>
      </w:r>
      <w:r w:rsidDel="00000000" w:rsidR="00000000" w:rsidRPr="00000000">
        <w:rPr>
          <w:b w:val="1"/>
          <w:bCs w:val="1"/>
          <w:rtl w:val="0"/>
        </w:rPr>
        <w:t xml:space="preserve">obiettivi percettivi</w:t>
      </w:r>
      <w:r w:rsidDel="00000000" w:rsidR="00000000" w:rsidRPr="00000000">
        <w:rPr>
          <w:rtl w:val="0"/>
        </w:rPr>
        <w:t xml:space="preserve"> e gruppi brevi. Lavora per </w:t>
      </w:r>
      <w:r w:rsidDel="00000000" w:rsidR="00000000" w:rsidRPr="00000000">
        <w:rPr>
          <w:b w:val="1"/>
          <w:bCs w:val="1"/>
          <w:rtl w:val="0"/>
        </w:rPr>
        <w:t xml:space="preserve">pacchetti da 5–7 slide</w:t>
      </w:r>
      <w:r w:rsidDel="00000000" w:rsidR="00000000" w:rsidRPr="00000000">
        <w:rPr>
          <w:rtl w:val="0"/>
        </w:rPr>
        <w:t xml:space="preserve">. All’inizio del pacchetto, formula una domanda percettiva semplice: “Che cosa cambia da questa slide alla prossima?” oppure “Qual è l’elemento visivo dominante nelle prossime tre?”. Poi scorri </w:t>
      </w:r>
      <w:r w:rsidDel="00000000" w:rsidR="00000000" w:rsidRPr="00000000">
        <w:rPr>
          <w:i w:val="1"/>
          <w:iCs w:val="1"/>
          <w:rtl w:val="0"/>
        </w:rPr>
        <w:t xml:space="preserve">lentamente</w:t>
      </w:r>
      <w:r w:rsidDel="00000000" w:rsidR="00000000" w:rsidRPr="00000000">
        <w:rPr>
          <w:rtl w:val="0"/>
        </w:rPr>
        <w:t xml:space="preserve">, fermandoti </w:t>
      </w:r>
      <w:r w:rsidDel="00000000" w:rsidR="00000000" w:rsidRPr="00000000">
        <w:rPr>
          <w:b w:val="1"/>
          <w:bCs w:val="1"/>
          <w:rtl w:val="0"/>
        </w:rPr>
        <w:t xml:space="preserve">3–5 secondi</w:t>
      </w:r>
      <w:r w:rsidDel="00000000" w:rsidR="00000000" w:rsidRPr="00000000">
        <w:rPr>
          <w:rtl w:val="0"/>
        </w:rPr>
        <w:t xml:space="preserve"> su ciascuna per lasciare allo sguardo il tempo di registrare forma e posizione. Se compare testo fitto, usa la stessa logica della finestra stretta: evidenzia con lo sguardo un riquadro per volta e </w:t>
      </w:r>
      <w:r w:rsidDel="00000000" w:rsidR="00000000" w:rsidRPr="00000000">
        <w:rPr>
          <w:b w:val="1"/>
          <w:bCs w:val="1"/>
          <w:rtl w:val="0"/>
        </w:rPr>
        <w:t xml:space="preserve">non saltare</w:t>
      </w:r>
      <w:r w:rsidDel="00000000" w:rsidR="00000000" w:rsidRPr="00000000">
        <w:rPr>
          <w:rtl w:val="0"/>
        </w:rPr>
        <w:t xml:space="preserve"> avanti e indietro. A fine pacchetto, </w:t>
      </w:r>
      <w:r w:rsidDel="00000000" w:rsidR="00000000" w:rsidRPr="00000000">
        <w:rPr>
          <w:b w:val="1"/>
          <w:bCs w:val="1"/>
          <w:rtl w:val="0"/>
        </w:rPr>
        <w:t xml:space="preserve">nomina</w:t>
      </w:r>
      <w:r w:rsidDel="00000000" w:rsidR="00000000" w:rsidRPr="00000000">
        <w:rPr>
          <w:rtl w:val="0"/>
        </w:rPr>
        <w:t xml:space="preserve"> a bassa voce il filo che hai visto (“dalle definizioni ai tre esempi, poi la tabella di confronto”) e solo allora passa al blocco successivo. Questo piccolo corrimano protegge dal “flip compulsivo”.</w:t>
      </w:r>
    </w:p>
    <w:p w:rsidR="00000000" w:rsidDel="00000000" w:rsidP="00000000" w:rsidRDefault="00000000" w:rsidRPr="00000000" w14:paraId="000000F9">
      <w:pPr>
        <w:spacing w:before="240" w:lineRule="auto"/>
        <w:rPr/>
      </w:pPr>
      <w:r w:rsidDel="00000000" w:rsidR="00000000" w:rsidRPr="00000000">
        <w:rPr>
          <w:b w:val="1"/>
          <w:bCs w:val="1"/>
          <w:rtl w:val="0"/>
        </w:rPr>
        <w:t xml:space="preserve">Video‑lezioni.</w:t>
      </w:r>
      <w:r w:rsidDel="00000000" w:rsidR="00000000" w:rsidRPr="00000000">
        <w:rPr>
          <w:rtl w:val="0"/>
        </w:rPr>
        <w:t xml:space="preserve"> Il rischio maggiore è passare in modalità </w:t>
      </w:r>
      <w:r w:rsidDel="00000000" w:rsidR="00000000" w:rsidRPr="00000000">
        <w:rPr>
          <w:b w:val="1"/>
          <w:bCs w:val="1"/>
          <w:rtl w:val="0"/>
        </w:rPr>
        <w:t xml:space="preserve">ascolto passivo</w:t>
      </w:r>
      <w:r w:rsidDel="00000000" w:rsidR="00000000" w:rsidRPr="00000000">
        <w:rPr>
          <w:rtl w:val="0"/>
        </w:rPr>
        <w:t xml:space="preserve"> mentre lo sguardo vaga. Anche qui servono </w:t>
      </w:r>
      <w:r w:rsidDel="00000000" w:rsidR="00000000" w:rsidRPr="00000000">
        <w:rPr>
          <w:b w:val="1"/>
          <w:bCs w:val="1"/>
          <w:rtl w:val="0"/>
        </w:rPr>
        <w:t xml:space="preserve">ancoraggi periodici</w:t>
      </w:r>
      <w:r w:rsidDel="00000000" w:rsidR="00000000" w:rsidRPr="00000000">
        <w:rPr>
          <w:rtl w:val="0"/>
        </w:rPr>
        <w:t xml:space="preserve"> e un ritmo leggero. Imposta un </w:t>
      </w:r>
      <w:r w:rsidDel="00000000" w:rsidR="00000000" w:rsidRPr="00000000">
        <w:rPr>
          <w:b w:val="1"/>
          <w:bCs w:val="1"/>
          <w:rtl w:val="0"/>
        </w:rPr>
        <w:t xml:space="preserve">punto di ancoraggio ogni 3–5 minuti</w:t>
      </w:r>
      <w:r w:rsidDel="00000000" w:rsidR="00000000" w:rsidRPr="00000000">
        <w:rPr>
          <w:rtl w:val="0"/>
        </w:rPr>
        <w:t xml:space="preserve">: può essere una parola chiave che scrivi sul margine del quaderno, una </w:t>
      </w:r>
      <w:r w:rsidDel="00000000" w:rsidR="00000000" w:rsidRPr="00000000">
        <w:rPr>
          <w:i w:val="1"/>
          <w:iCs w:val="1"/>
          <w:rtl w:val="0"/>
        </w:rPr>
        <w:t xml:space="preserve">spunta</w:t>
      </w:r>
      <w:r w:rsidDel="00000000" w:rsidR="00000000" w:rsidRPr="00000000">
        <w:rPr>
          <w:rtl w:val="0"/>
        </w:rPr>
        <w:t xml:space="preserve"> su una lista minima di temi, o un minuscolo segno sul player (ad esempio la posizione della barra). Non è un invito a prendere appunti estesi: è un invito a </w:t>
      </w:r>
      <w:r w:rsidDel="00000000" w:rsidR="00000000" w:rsidRPr="00000000">
        <w:rPr>
          <w:b w:val="1"/>
          <w:bCs w:val="1"/>
          <w:rtl w:val="0"/>
        </w:rPr>
        <w:t xml:space="preserve">rinnovare l’attenzione</w:t>
      </w:r>
      <w:r w:rsidDel="00000000" w:rsidR="00000000" w:rsidRPr="00000000">
        <w:rPr>
          <w:rtl w:val="0"/>
        </w:rPr>
        <w:t xml:space="preserve">. Se il video introduce uno schema o un grafico, </w:t>
      </w:r>
      <w:r w:rsidDel="00000000" w:rsidR="00000000" w:rsidRPr="00000000">
        <w:rPr>
          <w:b w:val="1"/>
          <w:bCs w:val="1"/>
          <w:rtl w:val="0"/>
        </w:rPr>
        <w:t xml:space="preserve">guarda prima</w:t>
      </w:r>
      <w:r w:rsidDel="00000000" w:rsidR="00000000" w:rsidRPr="00000000">
        <w:rPr>
          <w:rtl w:val="0"/>
        </w:rPr>
        <w:t xml:space="preserve"> l’immagine in silenzio per due respiri e solo dopo ascolta la spiegazione: l’occhio ingaggia, l’orecchio completa. Se senti che stai scivolando, torna al </w:t>
      </w:r>
      <w:r w:rsidDel="00000000" w:rsidR="00000000" w:rsidRPr="00000000">
        <w:rPr>
          <w:b w:val="1"/>
          <w:bCs w:val="1"/>
          <w:rtl w:val="0"/>
        </w:rPr>
        <w:t xml:space="preserve">pallino di ritorno</w:t>
      </w:r>
      <w:r w:rsidDel="00000000" w:rsidR="00000000" w:rsidRPr="00000000">
        <w:rPr>
          <w:rtl w:val="0"/>
        </w:rPr>
        <w:t xml:space="preserve">: metti in pausa, poni un segno nel punto del video e fissa la riga del concetto dove eri negli appunti, poi riparti. Ricorda: la resa non dipende dalla quantità di parole scritte, ma dalla </w:t>
      </w:r>
      <w:r w:rsidDel="00000000" w:rsidR="00000000" w:rsidRPr="00000000">
        <w:rPr>
          <w:b w:val="1"/>
          <w:bCs w:val="1"/>
          <w:rtl w:val="0"/>
        </w:rPr>
        <w:t xml:space="preserve">stabilità</w:t>
      </w:r>
      <w:r w:rsidDel="00000000" w:rsidR="00000000" w:rsidRPr="00000000">
        <w:rPr>
          <w:rtl w:val="0"/>
        </w:rPr>
        <w:t xml:space="preserve"> con cui segui l’esposizione.</w:t>
      </w:r>
    </w:p>
    <w:p w:rsidR="00000000" w:rsidDel="00000000" w:rsidP="00000000" w:rsidRDefault="00000000" w:rsidRPr="00000000" w14:paraId="000000FA">
      <w:pPr>
        <w:spacing w:before="240" w:lineRule="auto"/>
        <w:rPr/>
      </w:pPr>
      <w:r w:rsidDel="00000000" w:rsidR="00000000" w:rsidRPr="00000000">
        <w:rPr>
          <w:b w:val="1"/>
          <w:bCs w:val="1"/>
          <w:rtl w:val="0"/>
        </w:rPr>
        <w:t xml:space="preserve">Letture in lingua.</w:t>
      </w:r>
      <w:r w:rsidDel="00000000" w:rsidR="00000000" w:rsidRPr="00000000">
        <w:rPr>
          <w:rtl w:val="0"/>
        </w:rPr>
        <w:t xml:space="preserve"> Qui l’ostacolo attentivo non è (solo) capire: è non inciampare sul </w:t>
      </w:r>
      <w:r w:rsidDel="00000000" w:rsidR="00000000" w:rsidRPr="00000000">
        <w:rPr>
          <w:b w:val="1"/>
          <w:bCs w:val="1"/>
          <w:rtl w:val="0"/>
        </w:rPr>
        <w:t xml:space="preserve">lessico</w:t>
      </w:r>
      <w:r w:rsidDel="00000000" w:rsidR="00000000" w:rsidRPr="00000000">
        <w:rPr>
          <w:rtl w:val="0"/>
        </w:rPr>
        <w:t xml:space="preserve"> ogni riga. L’attenzione si spezza quando cerchi ogni parola. Per il focus conviene una </w:t>
      </w:r>
      <w:r w:rsidDel="00000000" w:rsidR="00000000" w:rsidRPr="00000000">
        <w:rPr>
          <w:b w:val="1"/>
          <w:bCs w:val="1"/>
          <w:rtl w:val="0"/>
        </w:rPr>
        <w:t xml:space="preserve">doppia corsia</w:t>
      </w:r>
      <w:r w:rsidDel="00000000" w:rsidR="00000000" w:rsidRPr="00000000">
        <w:rPr>
          <w:rtl w:val="0"/>
        </w:rPr>
        <w:t xml:space="preserve">. Corsia 1: lettura </w:t>
      </w:r>
      <w:r w:rsidDel="00000000" w:rsidR="00000000" w:rsidRPr="00000000">
        <w:rPr>
          <w:b w:val="1"/>
          <w:bCs w:val="1"/>
          <w:rtl w:val="0"/>
        </w:rPr>
        <w:t xml:space="preserve">scorrevole</w:t>
      </w:r>
      <w:r w:rsidDel="00000000" w:rsidR="00000000" w:rsidRPr="00000000">
        <w:rPr>
          <w:rtl w:val="0"/>
        </w:rPr>
        <w:t xml:space="preserve"> con puntatore visivo e selezione di </w:t>
      </w:r>
      <w:r w:rsidDel="00000000" w:rsidR="00000000" w:rsidRPr="00000000">
        <w:rPr>
          <w:b w:val="1"/>
          <w:bCs w:val="1"/>
          <w:rtl w:val="0"/>
        </w:rPr>
        <w:t xml:space="preserve">poche parole‑chiave</w:t>
      </w:r>
      <w:r w:rsidDel="00000000" w:rsidR="00000000" w:rsidRPr="00000000">
        <w:rPr>
          <w:rtl w:val="0"/>
        </w:rPr>
        <w:t xml:space="preserve"> per riga da ancorare con la voce interna; se trovi un termine ignoto, </w:t>
      </w:r>
      <w:r w:rsidDel="00000000" w:rsidR="00000000" w:rsidRPr="00000000">
        <w:rPr>
          <w:b w:val="1"/>
          <w:bCs w:val="1"/>
          <w:rtl w:val="0"/>
        </w:rPr>
        <w:t xml:space="preserve">marcalo</w:t>
      </w:r>
      <w:r w:rsidDel="00000000" w:rsidR="00000000" w:rsidRPr="00000000">
        <w:rPr>
          <w:rtl w:val="0"/>
        </w:rPr>
        <w:t xml:space="preserve"> con un punto leggero e prosegui fino alla fine del periodo. Corsia 2: </w:t>
      </w:r>
      <w:r w:rsidDel="00000000" w:rsidR="00000000" w:rsidRPr="00000000">
        <w:rPr>
          <w:b w:val="1"/>
          <w:bCs w:val="1"/>
          <w:rtl w:val="0"/>
        </w:rPr>
        <w:t xml:space="preserve">ricerca a feritoia</w:t>
      </w:r>
      <w:r w:rsidDel="00000000" w:rsidR="00000000" w:rsidRPr="00000000">
        <w:rPr>
          <w:rtl w:val="0"/>
        </w:rPr>
        <w:t xml:space="preserve"> post‑paragrafo per 2–3 termini davvero cruciali (quelli che cambiano il senso del periodo). Così l’attenzione non si infrange sul dizionario ogni dieci secondi. Se il testo ha molte frasi lunghe, spezzale </w:t>
      </w:r>
      <w:r w:rsidDel="00000000" w:rsidR="00000000" w:rsidRPr="00000000">
        <w:rPr>
          <w:b w:val="1"/>
          <w:bCs w:val="1"/>
          <w:rtl w:val="0"/>
        </w:rPr>
        <w:t xml:space="preserve">visivamente</w:t>
      </w:r>
      <w:r w:rsidDel="00000000" w:rsidR="00000000" w:rsidRPr="00000000">
        <w:rPr>
          <w:rtl w:val="0"/>
        </w:rPr>
        <w:t xml:space="preserve">: traccia piccole barre oblique nei punti in cui l’orecchio naturale farebbe una pausa; l’occhio ringrazia.</w:t>
      </w:r>
    </w:p>
    <w:p w:rsidR="00000000" w:rsidDel="00000000" w:rsidP="00000000" w:rsidRDefault="00000000" w:rsidRPr="00000000" w14:paraId="000000FB">
      <w:pPr>
        <w:spacing w:before="240" w:lineRule="auto"/>
        <w:rPr/>
      </w:pPr>
      <w:r w:rsidDel="00000000" w:rsidR="00000000" w:rsidRPr="00000000">
        <w:rPr>
          <w:b w:val="1"/>
          <w:bCs w:val="1"/>
          <w:rtl w:val="0"/>
        </w:rPr>
        <w:t xml:space="preserve">Ripresa dopo interruzione lunga.</w:t>
      </w:r>
      <w:r w:rsidDel="00000000" w:rsidR="00000000" w:rsidRPr="00000000">
        <w:rPr>
          <w:rtl w:val="0"/>
        </w:rPr>
        <w:t xml:space="preserve"> Tornare su un file dopo giorni può costare minuti di orientamento. Qui serve un </w:t>
      </w:r>
      <w:r w:rsidDel="00000000" w:rsidR="00000000" w:rsidRPr="00000000">
        <w:rPr>
          <w:b w:val="1"/>
          <w:bCs w:val="1"/>
          <w:rtl w:val="0"/>
        </w:rPr>
        <w:t xml:space="preserve">rientro guidato</w:t>
      </w:r>
      <w:r w:rsidDel="00000000" w:rsidR="00000000" w:rsidRPr="00000000">
        <w:rPr>
          <w:rtl w:val="0"/>
        </w:rPr>
        <w:t xml:space="preserve"> in tre mosse. Primo: leggi il </w:t>
      </w:r>
      <w:r w:rsidDel="00000000" w:rsidR="00000000" w:rsidRPr="00000000">
        <w:rPr>
          <w:b w:val="1"/>
          <w:bCs w:val="1"/>
          <w:rtl w:val="0"/>
        </w:rPr>
        <w:t xml:space="preserve">salva‑filo</w:t>
      </w:r>
      <w:r w:rsidDel="00000000" w:rsidR="00000000" w:rsidRPr="00000000">
        <w:rPr>
          <w:rtl w:val="0"/>
        </w:rPr>
        <w:t xml:space="preserve"> se lo avevi scritto (dove sono, cosa facevo, da dove riparto). Se non c’è, ricostruiscilo: scorri </w:t>
      </w:r>
      <w:r w:rsidDel="00000000" w:rsidR="00000000" w:rsidRPr="00000000">
        <w:rPr>
          <w:b w:val="1"/>
          <w:bCs w:val="1"/>
          <w:rtl w:val="0"/>
        </w:rPr>
        <w:t xml:space="preserve">solo i titoli</w:t>
      </w:r>
      <w:r w:rsidDel="00000000" w:rsidR="00000000" w:rsidRPr="00000000">
        <w:rPr>
          <w:rtl w:val="0"/>
        </w:rPr>
        <w:t xml:space="preserve"> e il paragrafo precedente a quello in cui volevi entrare, come se guardassi dall’alto. Secondo: individua un </w:t>
      </w:r>
      <w:r w:rsidDel="00000000" w:rsidR="00000000" w:rsidRPr="00000000">
        <w:rPr>
          <w:b w:val="1"/>
          <w:bCs w:val="1"/>
          <w:rtl w:val="0"/>
        </w:rPr>
        <w:t xml:space="preserve">punto d’attacco neutro</w:t>
      </w:r>
      <w:r w:rsidDel="00000000" w:rsidR="00000000" w:rsidRPr="00000000">
        <w:rPr>
          <w:rtl w:val="0"/>
        </w:rPr>
        <w:t xml:space="preserve"> (prima frase del paragrafo, primo esercizio del blocco) e </w:t>
      </w:r>
      <w:r w:rsidDel="00000000" w:rsidR="00000000" w:rsidRPr="00000000">
        <w:rPr>
          <w:b w:val="1"/>
          <w:bCs w:val="1"/>
          <w:rtl w:val="0"/>
        </w:rPr>
        <w:t xml:space="preserve">pronuncia</w:t>
      </w:r>
      <w:r w:rsidDel="00000000" w:rsidR="00000000" w:rsidRPr="00000000">
        <w:rPr>
          <w:rtl w:val="0"/>
        </w:rPr>
        <w:t xml:space="preserve"> a bassa voce la micro‑intenzione (“leggo fino al punto”, “trascrivo i dati e isolo la variabile”). Terzo: posa il </w:t>
      </w:r>
      <w:r w:rsidDel="00000000" w:rsidR="00000000" w:rsidRPr="00000000">
        <w:rPr>
          <w:b w:val="1"/>
          <w:bCs w:val="1"/>
          <w:rtl w:val="0"/>
        </w:rPr>
        <w:t xml:space="preserve">pallino di ritorno</w:t>
      </w:r>
      <w:r w:rsidDel="00000000" w:rsidR="00000000" w:rsidRPr="00000000">
        <w:rPr>
          <w:rtl w:val="0"/>
        </w:rPr>
        <w:t xml:space="preserve"> e resisti alla tentazione di “sistemare” l’indice, i segnalibri o l’ordine delle cartelle: sono tutte derive organizzative che ora </w:t>
      </w:r>
      <w:r w:rsidDel="00000000" w:rsidR="00000000" w:rsidRPr="00000000">
        <w:rPr>
          <w:b w:val="1"/>
          <w:bCs w:val="1"/>
          <w:rtl w:val="0"/>
        </w:rPr>
        <w:t xml:space="preserve">non servono</w:t>
      </w:r>
      <w:r w:rsidDel="00000000" w:rsidR="00000000" w:rsidRPr="00000000">
        <w:rPr>
          <w:rtl w:val="0"/>
        </w:rPr>
        <w:t xml:space="preserve"> al focus. Se l’interruzione è stata molto lunga, concediti </w:t>
      </w:r>
      <w:r w:rsidDel="00000000" w:rsidR="00000000" w:rsidRPr="00000000">
        <w:rPr>
          <w:b w:val="1"/>
          <w:bCs w:val="1"/>
          <w:rtl w:val="0"/>
        </w:rPr>
        <w:t xml:space="preserve">60 secondi</w:t>
      </w:r>
      <w:r w:rsidDel="00000000" w:rsidR="00000000" w:rsidRPr="00000000">
        <w:rPr>
          <w:rtl w:val="0"/>
        </w:rPr>
        <w:t xml:space="preserve"> di warm‑up (scorrere i titoli, guardare una figura chiave) e poi parti.</w:t>
      </w:r>
    </w:p>
    <w:p w:rsidR="00000000" w:rsidDel="00000000" w:rsidP="00000000" w:rsidRDefault="00000000" w:rsidRPr="00000000" w14:paraId="000000FC">
      <w:pPr>
        <w:spacing w:before="240" w:lineRule="auto"/>
        <w:rPr/>
      </w:pPr>
      <w:r w:rsidDel="00000000" w:rsidR="00000000" w:rsidRPr="00000000">
        <w:rPr>
          <w:rtl w:val="0"/>
        </w:rPr>
        <w:t xml:space="preserve">Se metti in fila queste tattiche, ottieni un </w:t>
      </w:r>
      <w:r w:rsidDel="00000000" w:rsidR="00000000" w:rsidRPr="00000000">
        <w:rPr>
          <w:b w:val="1"/>
          <w:bCs w:val="1"/>
          <w:rtl w:val="0"/>
        </w:rPr>
        <w:t xml:space="preserve">kit per formati</w:t>
      </w:r>
      <w:r w:rsidDel="00000000" w:rsidR="00000000" w:rsidRPr="00000000">
        <w:rPr>
          <w:rtl w:val="0"/>
        </w:rPr>
        <w:t xml:space="preserve"> che non richiede strumenti speciali. Per il testo denso: finestra stretta, righello visivo, marcatori minimi. Per esercizi e formule: passaggi verbalizzati e layout verticale. Per slide: gruppi da 5–7 con obiettivo percettivo e “filo” finale. Per video‑lezioni: ancoraggi ogni 3–5 minuti, pause funzionali, pallino sul player. Per letture in lingua: corsia scorrevole + feritoia post‑paragrafo. Per le riprese: salva‑filo, punto d’attacco, pallino. Ognuna di queste mosse </w:t>
      </w:r>
      <w:r w:rsidDel="00000000" w:rsidR="00000000" w:rsidRPr="00000000">
        <w:rPr>
          <w:i w:val="1"/>
          <w:iCs w:val="1"/>
          <w:rtl w:val="0"/>
        </w:rPr>
        <w:t xml:space="preserve">riduce decisioni</w:t>
      </w:r>
      <w:r w:rsidDel="00000000" w:rsidR="00000000" w:rsidRPr="00000000">
        <w:rPr>
          <w:rtl w:val="0"/>
        </w:rPr>
        <w:t xml:space="preserve"> e </w:t>
      </w:r>
      <w:r w:rsidDel="00000000" w:rsidR="00000000" w:rsidRPr="00000000">
        <w:rPr>
          <w:i w:val="1"/>
          <w:iCs w:val="1"/>
          <w:rtl w:val="0"/>
        </w:rPr>
        <w:t xml:space="preserve">accorcia i tempi di rientro</w:t>
      </w:r>
      <w:r w:rsidDel="00000000" w:rsidR="00000000" w:rsidRPr="00000000">
        <w:rPr>
          <w:rtl w:val="0"/>
        </w:rPr>
        <w:t xml:space="preserve">: è questo che fa bene all’attenzione.</w:t>
      </w:r>
    </w:p>
    <w:p w:rsidR="00000000" w:rsidDel="00000000" w:rsidP="00000000" w:rsidRDefault="00000000" w:rsidRPr="00000000" w14:paraId="000000FD">
      <w:pPr>
        <w:spacing w:before="240" w:lineRule="auto"/>
        <w:rPr/>
      </w:pPr>
      <w:r w:rsidDel="00000000" w:rsidR="00000000" w:rsidRPr="00000000">
        <w:rPr>
          <w:rtl w:val="0"/>
        </w:rPr>
        <w:t xml:space="preserve">Gli </w:t>
      </w:r>
      <w:r w:rsidDel="00000000" w:rsidR="00000000" w:rsidRPr="00000000">
        <w:rPr>
          <w:b w:val="1"/>
          <w:bCs w:val="1"/>
          <w:rtl w:val="0"/>
        </w:rPr>
        <w:t xml:space="preserve">errori comuni</w:t>
      </w:r>
      <w:r w:rsidDel="00000000" w:rsidR="00000000" w:rsidRPr="00000000">
        <w:rPr>
          <w:rtl w:val="0"/>
        </w:rPr>
        <w:t xml:space="preserve"> cambiano con il formato, ma hanno una radice: voler fare </w:t>
      </w:r>
      <w:r w:rsidDel="00000000" w:rsidR="00000000" w:rsidRPr="00000000">
        <w:rPr>
          <w:b w:val="1"/>
          <w:bCs w:val="1"/>
          <w:rtl w:val="0"/>
        </w:rPr>
        <w:t xml:space="preserve">troppo</w:t>
      </w:r>
      <w:r w:rsidDel="00000000" w:rsidR="00000000" w:rsidRPr="00000000">
        <w:rPr>
          <w:rtl w:val="0"/>
        </w:rPr>
        <w:t xml:space="preserve"> in ogni passaggio. Sul testo denso, l’errore è voler capire tutto a prima lettura e </w:t>
      </w:r>
      <w:r w:rsidDel="00000000" w:rsidR="00000000" w:rsidRPr="00000000">
        <w:rPr>
          <w:b w:val="1"/>
          <w:bCs w:val="1"/>
          <w:rtl w:val="0"/>
        </w:rPr>
        <w:t xml:space="preserve">verniciare</w:t>
      </w:r>
      <w:r w:rsidDel="00000000" w:rsidR="00000000" w:rsidRPr="00000000">
        <w:rPr>
          <w:rtl w:val="0"/>
        </w:rPr>
        <w:t xml:space="preserve"> di evidenziatore: finisci per spegnere l’attenzione. Meglio pochi segni e un secondo passaggio </w:t>
      </w:r>
      <w:r w:rsidDel="00000000" w:rsidR="00000000" w:rsidRPr="00000000">
        <w:rPr>
          <w:i w:val="1"/>
          <w:iCs w:val="1"/>
          <w:rtl w:val="0"/>
        </w:rPr>
        <w:t xml:space="preserve">se serve</w:t>
      </w:r>
      <w:r w:rsidDel="00000000" w:rsidR="00000000" w:rsidRPr="00000000">
        <w:rPr>
          <w:rtl w:val="0"/>
        </w:rPr>
        <w:t xml:space="preserve">. Sugli esercizi, l’errore è saltare i passaggi sul quaderno “perché già li so”: l’occhio perde la traccia e deve ricostruire. Sulle slide, l’errore è sfogliare veloce: il cervello registra soltanto la </w:t>
      </w:r>
      <w:r w:rsidDel="00000000" w:rsidR="00000000" w:rsidRPr="00000000">
        <w:rPr>
          <w:b w:val="1"/>
          <w:bCs w:val="1"/>
          <w:rtl w:val="0"/>
        </w:rPr>
        <w:t xml:space="preserve">corsa</w:t>
      </w:r>
      <w:r w:rsidDel="00000000" w:rsidR="00000000" w:rsidRPr="00000000">
        <w:rPr>
          <w:rtl w:val="0"/>
        </w:rPr>
        <w:t xml:space="preserve">. Sui video, l’errore è scrivere tutto o nulla: in entrambi i casi la mente si stacca dal </w:t>
      </w:r>
      <w:r w:rsidDel="00000000" w:rsidR="00000000" w:rsidRPr="00000000">
        <w:rPr>
          <w:b w:val="1"/>
          <w:bCs w:val="1"/>
          <w:rtl w:val="0"/>
        </w:rPr>
        <w:t xml:space="preserve">filo</w:t>
      </w:r>
      <w:r w:rsidDel="00000000" w:rsidR="00000000" w:rsidRPr="00000000">
        <w:rPr>
          <w:rtl w:val="0"/>
        </w:rPr>
        <w:t xml:space="preserve"> dell’esposizione. Sulle letture in lingua, l’errore è affidarsi al dizionario ogni due righe: l’attenzione viene tranciata. Sulle riprese, l’errore è riordinare file e cartelle invece di rientrare: è una fuga elegante.</w:t>
      </w:r>
    </w:p>
    <w:p w:rsidR="00000000" w:rsidDel="00000000" w:rsidP="00000000" w:rsidRDefault="00000000" w:rsidRPr="00000000" w14:paraId="000000FE">
      <w:pPr>
        <w:spacing w:before="240" w:lineRule="auto"/>
        <w:rPr/>
      </w:pPr>
      <w:r w:rsidDel="00000000" w:rsidR="00000000" w:rsidRPr="00000000">
        <w:rPr>
          <w:b w:val="1"/>
          <w:bCs w:val="1"/>
          <w:rtl w:val="0"/>
        </w:rPr>
        <w:t xml:space="preserve">Esempio narrativo.</w:t>
      </w:r>
      <w:r w:rsidDel="00000000" w:rsidR="00000000" w:rsidRPr="00000000">
        <w:rPr>
          <w:rtl w:val="0"/>
        </w:rPr>
        <w:t xml:space="preserve"> </w:t>
      </w:r>
      <w:r w:rsidDel="00000000" w:rsidR="00000000" w:rsidRPr="00000000">
        <w:rPr>
          <w:b w:val="1"/>
          <w:bCs w:val="1"/>
          <w:rtl w:val="0"/>
        </w:rPr>
        <w:t xml:space="preserve">Chiara</w:t>
      </w:r>
      <w:r w:rsidDel="00000000" w:rsidR="00000000" w:rsidRPr="00000000">
        <w:rPr>
          <w:rtl w:val="0"/>
        </w:rPr>
        <w:t xml:space="preserve">, Scienze politiche, aveva una settimana con tre formati diversi: capitolo teorico molto denso, esercizi di statistica e un ciclo di video‑lezioni. Abbiamo applicato le maniglie di focus. Testo denso: finestra stretta con righello e marcatori minimi sul margine. Esercizi: layout verticale, verbalizzazione dei passaggi chiave a bassa voce. Video: ancoraggi ogni 4 minuti con parola chiave in margine, pallino sul player quando metteva in pausa. In parallelo, due letture in inglese: corsia scorrevole con puntatore e feritoia post‑paragrafo per 3 termini. Alla ripresa dopo il weekend, ha usato salva‑filo + punto d’attacco neutro. Dopo cinque giorni, Chiara ha riferito che “la testa non scappava via” e che riusciva a </w:t>
      </w:r>
      <w:r w:rsidDel="00000000" w:rsidR="00000000" w:rsidRPr="00000000">
        <w:rPr>
          <w:b w:val="1"/>
          <w:bCs w:val="1"/>
          <w:rtl w:val="0"/>
        </w:rPr>
        <w:t xml:space="preserve">chiudere blocchi</w:t>
      </w:r>
      <w:r w:rsidDel="00000000" w:rsidR="00000000" w:rsidRPr="00000000">
        <w:rPr>
          <w:rtl w:val="0"/>
        </w:rPr>
        <w:t xml:space="preserve"> senza tornare indietro mille volte. Il suo commento: “Non è che capisca </w:t>
      </w:r>
      <w:r w:rsidDel="00000000" w:rsidR="00000000" w:rsidRPr="00000000">
        <w:rPr>
          <w:i w:val="1"/>
          <w:iCs w:val="1"/>
          <w:rtl w:val="0"/>
        </w:rPr>
        <w:t xml:space="preserve">di più</w:t>
      </w:r>
      <w:r w:rsidDel="00000000" w:rsidR="00000000" w:rsidRPr="00000000">
        <w:rPr>
          <w:rtl w:val="0"/>
        </w:rPr>
        <w:t xml:space="preserve"> al primo colpo, è che </w:t>
      </w:r>
      <w:r w:rsidDel="00000000" w:rsidR="00000000" w:rsidRPr="00000000">
        <w:rPr>
          <w:b w:val="1"/>
          <w:bCs w:val="1"/>
          <w:rtl w:val="0"/>
        </w:rPr>
        <w:t xml:space="preserve">resto</w:t>
      </w:r>
      <w:r w:rsidDel="00000000" w:rsidR="00000000" w:rsidRPr="00000000">
        <w:rPr>
          <w:rtl w:val="0"/>
        </w:rPr>
        <w:t xml:space="preserve"> sul pezzo”.</w:t>
      </w:r>
    </w:p>
    <w:p w:rsidR="00000000" w:rsidDel="00000000" w:rsidP="00000000" w:rsidRDefault="00000000" w:rsidRPr="00000000" w14:paraId="000000FF">
      <w:pPr>
        <w:pStyle w:val="Heading3"/>
        <w:spacing w:after="80" w:before="280" w:lineRule="auto"/>
        <w:rPr>
          <w:rFonts w:ascii="Inter" w:cs="Inter" w:eastAsia="Inter" w:hAnsi="Inter"/>
          <w:sz w:val="26"/>
          <w:szCs w:val="26"/>
        </w:rPr>
      </w:pPr>
      <w:bookmarkStart w:colFirst="0" w:colLast="0" w:name="_f0bqy21yk113" w:id="56"/>
      <w:bookmarkEnd w:id="56"/>
      <w:r w:rsidDel="00000000" w:rsidR="00000000" w:rsidRPr="00000000">
        <w:rPr>
          <w:rFonts w:ascii="Inter" w:cs="Inter" w:eastAsia="Inter" w:hAnsi="Inter"/>
          <w:sz w:val="26"/>
          <w:szCs w:val="26"/>
          <w:rtl w:val="0"/>
        </w:rPr>
        <w:t xml:space="preserve">Errori comuni e come evitarli/correggerli</w:t>
      </w:r>
    </w:p>
    <w:p w:rsidR="00000000" w:rsidDel="00000000" w:rsidP="00000000" w:rsidRDefault="00000000" w:rsidRPr="00000000" w14:paraId="00000100">
      <w:pPr>
        <w:spacing w:before="240" w:lineRule="auto"/>
        <w:rPr/>
      </w:pPr>
      <w:r w:rsidDel="00000000" w:rsidR="00000000" w:rsidRPr="00000000">
        <w:rPr>
          <w:rtl w:val="0"/>
        </w:rPr>
        <w:t xml:space="preserve">• </w:t>
      </w:r>
      <w:r w:rsidDel="00000000" w:rsidR="00000000" w:rsidRPr="00000000">
        <w:rPr>
          <w:b w:val="1"/>
          <w:bCs w:val="1"/>
          <w:rtl w:val="0"/>
        </w:rPr>
        <w:t xml:space="preserve">Testo denso = evidenziare tutto.</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finestra stretta + marcatori minimi sul margine; puntatore 1–2 cm sotto la riga.</w:t>
        <w:br w:type="textWrapping"/>
        <w:t xml:space="preserve"> • </w:t>
      </w:r>
      <w:r w:rsidDel="00000000" w:rsidR="00000000" w:rsidRPr="00000000">
        <w:rPr>
          <w:b w:val="1"/>
          <w:bCs w:val="1"/>
          <w:rtl w:val="0"/>
        </w:rPr>
        <w:t xml:space="preserve">Esercizi = salto ai risultati.</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riscrivi dati, verbalizza passaggi, layout verticale con spazio.</w:t>
        <w:br w:type="textWrapping"/>
        <w:t xml:space="preserve"> • </w:t>
      </w:r>
      <w:r w:rsidDel="00000000" w:rsidR="00000000" w:rsidRPr="00000000">
        <w:rPr>
          <w:b w:val="1"/>
          <w:bCs w:val="1"/>
          <w:rtl w:val="0"/>
        </w:rPr>
        <w:t xml:space="preserve">Slide = sfogliare veloce.</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pacchetti 5–7, obiettivo percettivo, nominare il filo a fine blocco.</w:t>
        <w:br w:type="textWrapping"/>
        <w:t xml:space="preserve"> • </w:t>
      </w:r>
      <w:r w:rsidDel="00000000" w:rsidR="00000000" w:rsidRPr="00000000">
        <w:rPr>
          <w:b w:val="1"/>
          <w:bCs w:val="1"/>
          <w:rtl w:val="0"/>
        </w:rPr>
        <w:t xml:space="preserve">Video = appunti fiume o zero appunti.</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ancoraggi ogni 3–5′, segno sul player, pausa breve funzionale.</w:t>
        <w:br w:type="textWrapping"/>
        <w:t xml:space="preserve"> • </w:t>
      </w:r>
      <w:r w:rsidDel="00000000" w:rsidR="00000000" w:rsidRPr="00000000">
        <w:rPr>
          <w:b w:val="1"/>
          <w:bCs w:val="1"/>
          <w:rtl w:val="0"/>
        </w:rPr>
        <w:t xml:space="preserve">Lingua = dizionario continuo.</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corsia scorrevole + feritoia post‑paragrafo per 2–3 termini cruciali.</w:t>
        <w:br w:type="textWrapping"/>
        <w:t xml:space="preserve"> • </w:t>
      </w:r>
      <w:r w:rsidDel="00000000" w:rsidR="00000000" w:rsidRPr="00000000">
        <w:rPr>
          <w:b w:val="1"/>
          <w:bCs w:val="1"/>
          <w:rtl w:val="0"/>
        </w:rPr>
        <w:t xml:space="preserve">Ripresa = riordino file.</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salva‑filo/punto d’attacco/pallino; niente housekeeping.</w:t>
      </w:r>
    </w:p>
    <w:p w:rsidR="00000000" w:rsidDel="00000000" w:rsidP="00000000" w:rsidRDefault="00000000" w:rsidRPr="00000000" w14:paraId="00000101">
      <w:pPr>
        <w:pStyle w:val="Heading3"/>
        <w:spacing w:after="80" w:before="280" w:lineRule="auto"/>
        <w:rPr>
          <w:rFonts w:ascii="Inter" w:cs="Inter" w:eastAsia="Inter" w:hAnsi="Inter"/>
          <w:sz w:val="26"/>
          <w:szCs w:val="26"/>
        </w:rPr>
      </w:pPr>
      <w:bookmarkStart w:colFirst="0" w:colLast="0" w:name="_8exoxtx89lox" w:id="57"/>
      <w:bookmarkEnd w:id="57"/>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rtl w:val="0"/>
        </w:rPr>
        <w:t xml:space="preserve">Prepara un </w:t>
      </w:r>
      <w:r w:rsidDel="00000000" w:rsidR="00000000" w:rsidRPr="00000000">
        <w:rPr>
          <w:b w:val="1"/>
          <w:bCs w:val="1"/>
          <w:rtl w:val="0"/>
        </w:rPr>
        <w:t xml:space="preserve">kit visivo</w:t>
      </w:r>
      <w:r w:rsidDel="00000000" w:rsidR="00000000" w:rsidRPr="00000000">
        <w:rPr>
          <w:rtl w:val="0"/>
        </w:rPr>
        <w:t xml:space="preserve"> per testo denso: righello/dito, post‑it per marcatori minimi, nota con “finestra stretta”.</w:t>
        <w:br w:type="textWrapping"/>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rtl w:val="0"/>
        </w:rPr>
        <w:t xml:space="preserve">Sugli </w:t>
      </w:r>
      <w:r w:rsidDel="00000000" w:rsidR="00000000" w:rsidRPr="00000000">
        <w:rPr>
          <w:b w:val="1"/>
          <w:bCs w:val="1"/>
          <w:rtl w:val="0"/>
        </w:rPr>
        <w:t xml:space="preserve">esercizi</w:t>
      </w:r>
      <w:r w:rsidDel="00000000" w:rsidR="00000000" w:rsidRPr="00000000">
        <w:rPr>
          <w:rtl w:val="0"/>
        </w:rPr>
        <w:t xml:space="preserve">, scrivi in cima al foglio “passaggi ≫ risultati” e verbalizza tre transizioni chiave.</w:t>
        <w:br w:type="textWrapping"/>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rtl w:val="0"/>
        </w:rPr>
        <w:t xml:space="preserve">Per le </w:t>
      </w:r>
      <w:r w:rsidDel="00000000" w:rsidR="00000000" w:rsidRPr="00000000">
        <w:rPr>
          <w:b w:val="1"/>
          <w:bCs w:val="1"/>
          <w:rtl w:val="0"/>
        </w:rPr>
        <w:t xml:space="preserve">slide</w:t>
      </w:r>
      <w:r w:rsidDel="00000000" w:rsidR="00000000" w:rsidRPr="00000000">
        <w:rPr>
          <w:rtl w:val="0"/>
        </w:rPr>
        <w:t xml:space="preserve">, lavora per blocchi da 5–7 con un obiettivo percettivo; nomina il filo prima di cambiare blocco.</w:t>
        <w:br w:type="textWrapping"/>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rtl w:val="0"/>
        </w:rPr>
        <w:t xml:space="preserve">Nelle </w:t>
      </w:r>
      <w:r w:rsidDel="00000000" w:rsidR="00000000" w:rsidRPr="00000000">
        <w:rPr>
          <w:b w:val="1"/>
          <w:bCs w:val="1"/>
          <w:rtl w:val="0"/>
        </w:rPr>
        <w:t xml:space="preserve">video‑lezioni</w:t>
      </w:r>
      <w:r w:rsidDel="00000000" w:rsidR="00000000" w:rsidRPr="00000000">
        <w:rPr>
          <w:rtl w:val="0"/>
        </w:rPr>
        <w:t xml:space="preserve">, imposta un timer leggero a 4′ per l’ancoraggio; usa il pallino sul player per le pause.</w:t>
        <w:br w:type="textWrapping"/>
      </w:r>
    </w:p>
    <w:p w:rsidR="00000000" w:rsidDel="00000000" w:rsidP="00000000" w:rsidRDefault="00000000" w:rsidRPr="00000000" w14:paraId="00000106">
      <w:pPr>
        <w:numPr>
          <w:ilvl w:val="0"/>
          <w:numId w:val="9"/>
        </w:numPr>
        <w:spacing w:after="0" w:afterAutospacing="0" w:before="0" w:beforeAutospacing="0" w:lineRule="auto"/>
        <w:ind w:left="720" w:hanging="360"/>
      </w:pPr>
      <w:r w:rsidDel="00000000" w:rsidR="00000000" w:rsidRPr="00000000">
        <w:rPr>
          <w:rtl w:val="0"/>
        </w:rPr>
        <w:t xml:space="preserve">Nelle </w:t>
      </w:r>
      <w:r w:rsidDel="00000000" w:rsidR="00000000" w:rsidRPr="00000000">
        <w:rPr>
          <w:b w:val="1"/>
          <w:bCs w:val="1"/>
          <w:rtl w:val="0"/>
        </w:rPr>
        <w:t xml:space="preserve">letture in lingua</w:t>
      </w:r>
      <w:r w:rsidDel="00000000" w:rsidR="00000000" w:rsidRPr="00000000">
        <w:rPr>
          <w:rtl w:val="0"/>
        </w:rPr>
        <w:t xml:space="preserve">, marca i termini ignoti e fai feritoia solo a fine paragrafo (2–3 termini).</w:t>
        <w:br w:type="textWrapping"/>
      </w:r>
    </w:p>
    <w:p w:rsidR="00000000" w:rsidDel="00000000" w:rsidP="00000000" w:rsidRDefault="00000000" w:rsidRPr="00000000" w14:paraId="00000107">
      <w:pPr>
        <w:numPr>
          <w:ilvl w:val="0"/>
          <w:numId w:val="9"/>
        </w:numPr>
        <w:spacing w:before="0" w:beforeAutospacing="0" w:lineRule="auto"/>
        <w:ind w:left="720" w:hanging="360"/>
      </w:pPr>
      <w:r w:rsidDel="00000000" w:rsidR="00000000" w:rsidRPr="00000000">
        <w:rPr>
          <w:rtl w:val="0"/>
        </w:rPr>
        <w:t xml:space="preserve">Per la </w:t>
      </w:r>
      <w:r w:rsidDel="00000000" w:rsidR="00000000" w:rsidRPr="00000000">
        <w:rPr>
          <w:b w:val="1"/>
          <w:bCs w:val="1"/>
          <w:rtl w:val="0"/>
        </w:rPr>
        <w:t xml:space="preserve">ripresa</w:t>
      </w:r>
      <w:r w:rsidDel="00000000" w:rsidR="00000000" w:rsidRPr="00000000">
        <w:rPr>
          <w:rtl w:val="0"/>
        </w:rPr>
        <w:t xml:space="preserve">, crea un mini </w:t>
      </w:r>
      <w:r w:rsidDel="00000000" w:rsidR="00000000" w:rsidRPr="00000000">
        <w:rPr>
          <w:b w:val="1"/>
          <w:bCs w:val="1"/>
          <w:rtl w:val="0"/>
        </w:rPr>
        <w:t xml:space="preserve">salva‑filo</w:t>
      </w:r>
      <w:r w:rsidDel="00000000" w:rsidR="00000000" w:rsidRPr="00000000">
        <w:rPr>
          <w:rtl w:val="0"/>
        </w:rPr>
        <w:t xml:space="preserve"> e scegli un punto d’attacco neutro; posa il pallino prima di qualsiasi altra cosa.</w:t>
        <w:br w:type="textWrapping"/>
      </w:r>
    </w:p>
    <w:p w:rsidR="00000000" w:rsidDel="00000000" w:rsidP="00000000" w:rsidRDefault="00000000" w:rsidRPr="00000000" w14:paraId="00000108">
      <w:pPr>
        <w:pStyle w:val="Heading3"/>
        <w:spacing w:after="80" w:before="280" w:lineRule="auto"/>
        <w:rPr>
          <w:rFonts w:ascii="Inter" w:cs="Inter" w:eastAsia="Inter" w:hAnsi="Inter"/>
          <w:sz w:val="26"/>
          <w:szCs w:val="26"/>
        </w:rPr>
      </w:pPr>
      <w:bookmarkStart w:colFirst="0" w:colLast="0" w:name="_t77cyf7pfep5" w:id="58"/>
      <w:bookmarkEnd w:id="58"/>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109">
      <w:pPr>
        <w:spacing w:before="240" w:lineRule="auto"/>
        <w:rPr/>
      </w:pPr>
      <w:r w:rsidDel="00000000" w:rsidR="00000000" w:rsidRPr="00000000">
        <w:rPr>
          <w:rtl w:val="0"/>
        </w:rPr>
        <w:t xml:space="preserve">• </w:t>
      </w:r>
      <w:r w:rsidDel="00000000" w:rsidR="00000000" w:rsidRPr="00000000">
        <w:rPr>
          <w:b w:val="1"/>
          <w:bCs w:val="1"/>
          <w:rtl w:val="0"/>
        </w:rPr>
        <w:t xml:space="preserve">Minuto 1:</w:t>
      </w:r>
      <w:r w:rsidDel="00000000" w:rsidR="00000000" w:rsidRPr="00000000">
        <w:rPr>
          <w:rtl w:val="0"/>
        </w:rPr>
        <w:t xml:space="preserve"> scegli il formato su cui lavori e imposta la </w:t>
      </w:r>
      <w:r w:rsidDel="00000000" w:rsidR="00000000" w:rsidRPr="00000000">
        <w:rPr>
          <w:i w:val="1"/>
          <w:iCs w:val="1"/>
          <w:rtl w:val="0"/>
        </w:rPr>
        <w:t xml:space="preserve">maniglia di focus</w:t>
      </w:r>
      <w:r w:rsidDel="00000000" w:rsidR="00000000" w:rsidRPr="00000000">
        <w:rPr>
          <w:rtl w:val="0"/>
        </w:rPr>
        <w:t xml:space="preserve"> principale (finestra stretta / layout verticale / pacchetto slide / ancoraggio video / corsia scorrevole / salva‑filo).</w:t>
        <w:br w:type="textWrapping"/>
        <w:t xml:space="preserve"> • </w:t>
      </w:r>
      <w:r w:rsidDel="00000000" w:rsidR="00000000" w:rsidRPr="00000000">
        <w:rPr>
          <w:b w:val="1"/>
          <w:bCs w:val="1"/>
          <w:rtl w:val="0"/>
        </w:rPr>
        <w:t xml:space="preserve">Minuto 2:</w:t>
      </w:r>
      <w:r w:rsidDel="00000000" w:rsidR="00000000" w:rsidRPr="00000000">
        <w:rPr>
          <w:rtl w:val="0"/>
        </w:rPr>
        <w:t xml:space="preserve"> aggiungi un solo supporto: puntatore visivo per testo, verbalizzazione per esercizi, obiettivo percettivo per slide, segno sul player per video, feritoia post‑paragrafo per lingua, pallino per ripresa.</w:t>
      </w:r>
    </w:p>
    <w:p w:rsidR="00000000" w:rsidDel="00000000" w:rsidP="00000000" w:rsidRDefault="00000000" w:rsidRPr="00000000" w14:paraId="0000010A">
      <w:pPr>
        <w:spacing w:before="240" w:lineRule="auto"/>
        <w:rPr/>
      </w:pPr>
      <w:r w:rsidDel="00000000" w:rsidR="00000000" w:rsidRPr="00000000">
        <w:rPr>
          <w:rtl w:val="0"/>
        </w:rPr>
      </w:r>
    </w:p>
    <w:p w:rsidR="00000000" w:rsidDel="00000000" w:rsidP="00000000" w:rsidRDefault="00000000" w:rsidRPr="00000000" w14:paraId="0000010B">
      <w:pPr>
        <w:spacing w:before="240" w:lineRule="auto"/>
        <w:rPr/>
      </w:pPr>
      <w:r w:rsidDel="00000000" w:rsidR="00000000" w:rsidRPr="00000000">
        <w:rPr>
          <w:rtl w:val="0"/>
        </w:rPr>
      </w:r>
    </w:p>
    <w:p w:rsidR="00000000" w:rsidDel="00000000" w:rsidP="00000000" w:rsidRDefault="00000000" w:rsidRPr="00000000" w14:paraId="0000010C">
      <w:pPr>
        <w:spacing w:before="240" w:lineRule="auto"/>
        <w:rPr/>
      </w:pPr>
      <w:r w:rsidDel="00000000" w:rsidR="00000000" w:rsidRPr="00000000">
        <w:rPr>
          <w:rtl w:val="0"/>
        </w:rPr>
      </w:r>
    </w:p>
    <w:p w:rsidR="00000000" w:rsidDel="00000000" w:rsidP="00000000" w:rsidRDefault="00000000" w:rsidRPr="00000000" w14:paraId="0000010D">
      <w:pPr>
        <w:spacing w:before="240" w:lineRule="auto"/>
        <w:rPr/>
      </w:pPr>
      <w:r w:rsidDel="00000000" w:rsidR="00000000" w:rsidRPr="00000000">
        <w:rPr>
          <w:rtl w:val="0"/>
        </w:rPr>
      </w:r>
    </w:p>
    <w:p w:rsidR="00000000" w:rsidDel="00000000" w:rsidP="00000000" w:rsidRDefault="00000000" w:rsidRPr="00000000" w14:paraId="0000010E">
      <w:pPr>
        <w:pStyle w:val="Heading1"/>
        <w:spacing w:after="120" w:before="480" w:line="335.99999999999994" w:lineRule="auto"/>
        <w:rPr>
          <w:rFonts w:ascii="Inter" w:cs="Inter" w:eastAsia="Inter" w:hAnsi="Inter"/>
          <w:sz w:val="46"/>
          <w:szCs w:val="46"/>
        </w:rPr>
        <w:sectPr>
          <w:type w:val="nextPage"/>
          <w:pgSz w:h="16840" w:w="11910" w:orient="portrait"/>
          <w:pgMar w:bottom="839.0551181102363" w:top="1580" w:left="1559.0551181102364" w:right="1559.0551181102364" w:header="0" w:footer="643"/>
        </w:sectPr>
      </w:pPr>
      <w:bookmarkStart w:colFirst="0" w:colLast="0" w:name="_rgwumm46dr7n" w:id="59"/>
      <w:bookmarkEnd w:id="59"/>
      <w:r w:rsidDel="00000000" w:rsidR="00000000" w:rsidRPr="00000000">
        <w:rPr>
          <w:rtl w:val="0"/>
        </w:rPr>
      </w:r>
    </w:p>
    <w:p w:rsidR="00000000" w:rsidDel="00000000" w:rsidP="00000000" w:rsidRDefault="00000000" w:rsidRPr="00000000" w14:paraId="0000010F">
      <w:pPr>
        <w:pStyle w:val="Heading1"/>
        <w:spacing w:after="120" w:before="480" w:line="335.99999999999994" w:lineRule="auto"/>
        <w:rPr>
          <w:rFonts w:ascii="Inter" w:cs="Inter" w:eastAsia="Inter" w:hAnsi="Inter"/>
          <w:sz w:val="46"/>
          <w:szCs w:val="46"/>
        </w:rPr>
      </w:pPr>
      <w:bookmarkStart w:colFirst="0" w:colLast="0" w:name="_z74vs1zdx0g6" w:id="60"/>
      <w:bookmarkEnd w:id="60"/>
      <w:r w:rsidDel="00000000" w:rsidR="00000000" w:rsidRPr="00000000">
        <w:rPr>
          <w:rFonts w:ascii="Inter" w:cs="Inter" w:eastAsia="Inter" w:hAnsi="Inter"/>
          <w:sz w:val="46"/>
          <w:szCs w:val="46"/>
          <w:rtl w:val="0"/>
        </w:rPr>
        <w:t xml:space="preserve">Capitolo 9 – Recuperare il focus quando cala: protocolli “rientro veloce”</w:t>
      </w:r>
    </w:p>
    <w:p w:rsidR="00000000" w:rsidDel="00000000" w:rsidP="00000000" w:rsidRDefault="00000000" w:rsidRPr="00000000" w14:paraId="00000110">
      <w:pPr>
        <w:pStyle w:val="Heading3"/>
        <w:spacing w:after="80" w:before="280" w:lineRule="auto"/>
        <w:rPr>
          <w:rFonts w:ascii="Inter" w:cs="Inter" w:eastAsia="Inter" w:hAnsi="Inter"/>
          <w:sz w:val="26"/>
          <w:szCs w:val="26"/>
        </w:rPr>
      </w:pPr>
      <w:bookmarkStart w:colFirst="0" w:colLast="0" w:name="_nso0hitsj8o2" w:id="61"/>
      <w:bookmarkEnd w:id="61"/>
      <w:r w:rsidDel="00000000" w:rsidR="00000000" w:rsidRPr="00000000">
        <w:rPr>
          <w:rFonts w:ascii="Inter" w:cs="Inter" w:eastAsia="Inter" w:hAnsi="Inter"/>
          <w:sz w:val="26"/>
          <w:szCs w:val="26"/>
          <w:rtl w:val="0"/>
        </w:rPr>
        <w:t xml:space="preserve">Cosa imparerai in questo capitolo</w:t>
      </w:r>
    </w:p>
    <w:p w:rsidR="00000000" w:rsidDel="00000000" w:rsidP="00000000" w:rsidRDefault="00000000" w:rsidRPr="00000000" w14:paraId="00000111">
      <w:pPr>
        <w:spacing w:before="240" w:lineRule="auto"/>
        <w:rPr/>
      </w:pPr>
      <w:r w:rsidDel="00000000" w:rsidR="00000000" w:rsidRPr="00000000">
        <w:rPr>
          <w:rtl w:val="0"/>
        </w:rPr>
        <w:t xml:space="preserve">Il calo di attenzione non è un fallimento: è fisiologia. In questo capitolo imparerai </w:t>
      </w:r>
      <w:r w:rsidDel="00000000" w:rsidR="00000000" w:rsidRPr="00000000">
        <w:rPr>
          <w:b w:val="1"/>
          <w:bCs w:val="1"/>
          <w:rtl w:val="0"/>
        </w:rPr>
        <w:t xml:space="preserve">come rientrare rapidamente</w:t>
      </w:r>
      <w:r w:rsidDel="00000000" w:rsidR="00000000" w:rsidRPr="00000000">
        <w:rPr>
          <w:rtl w:val="0"/>
        </w:rPr>
        <w:t xml:space="preserve"> quando l’attenzione scappa, evitando che un minuto di distrazione diventi mezz’ora persa. Userai un </w:t>
      </w:r>
      <w:r w:rsidDel="00000000" w:rsidR="00000000" w:rsidRPr="00000000">
        <w:rPr>
          <w:b w:val="1"/>
          <w:bCs w:val="1"/>
          <w:rtl w:val="0"/>
        </w:rPr>
        <w:t xml:space="preserve">check rapido da 15 secondi</w:t>
      </w:r>
      <w:r w:rsidDel="00000000" w:rsidR="00000000" w:rsidRPr="00000000">
        <w:rPr>
          <w:rtl w:val="0"/>
        </w:rPr>
        <w:t xml:space="preserve"> per capire se la distrazione è esterna o interna, applicherai un </w:t>
      </w:r>
      <w:r w:rsidDel="00000000" w:rsidR="00000000" w:rsidRPr="00000000">
        <w:rPr>
          <w:b w:val="1"/>
          <w:bCs w:val="1"/>
          <w:rtl w:val="0"/>
        </w:rPr>
        <w:t xml:space="preserve">reset da 60 secondi</w:t>
      </w:r>
      <w:r w:rsidDel="00000000" w:rsidR="00000000" w:rsidRPr="00000000">
        <w:rPr>
          <w:rtl w:val="0"/>
        </w:rPr>
        <w:t xml:space="preserve"> che rimette in asse occhi, respiro e postura, sfrutterai il </w:t>
      </w:r>
      <w:r w:rsidDel="00000000" w:rsidR="00000000" w:rsidRPr="00000000">
        <w:rPr>
          <w:b w:val="1"/>
          <w:bCs w:val="1"/>
          <w:rtl w:val="0"/>
        </w:rPr>
        <w:t xml:space="preserve">reset visivo 20‑20‑20</w:t>
      </w:r>
      <w:r w:rsidDel="00000000" w:rsidR="00000000" w:rsidRPr="00000000">
        <w:rPr>
          <w:rtl w:val="0"/>
        </w:rPr>
        <w:t xml:space="preserve">, una </w:t>
      </w:r>
      <w:r w:rsidDel="00000000" w:rsidR="00000000" w:rsidRPr="00000000">
        <w:rPr>
          <w:b w:val="1"/>
          <w:bCs w:val="1"/>
          <w:rtl w:val="0"/>
        </w:rPr>
        <w:t xml:space="preserve">mini‑camminata “a U”</w:t>
      </w:r>
      <w:r w:rsidDel="00000000" w:rsidR="00000000" w:rsidRPr="00000000">
        <w:rPr>
          <w:rtl w:val="0"/>
        </w:rPr>
        <w:t xml:space="preserve"> senza telefono, un </w:t>
      </w:r>
      <w:r w:rsidDel="00000000" w:rsidR="00000000" w:rsidRPr="00000000">
        <w:rPr>
          <w:b w:val="1"/>
          <w:bCs w:val="1"/>
          <w:rtl w:val="0"/>
        </w:rPr>
        <w:t xml:space="preserve">pacchetto minimo per i giorni “no”</w:t>
      </w:r>
      <w:r w:rsidDel="00000000" w:rsidR="00000000" w:rsidRPr="00000000">
        <w:rPr>
          <w:rtl w:val="0"/>
        </w:rPr>
        <w:t xml:space="preserve"> e chiuderai i blocchi con un </w:t>
      </w:r>
      <w:r w:rsidDel="00000000" w:rsidR="00000000" w:rsidRPr="00000000">
        <w:rPr>
          <w:b w:val="1"/>
          <w:bCs w:val="1"/>
          <w:rtl w:val="0"/>
        </w:rPr>
        <w:t xml:space="preserve">DoD‑Focus</w:t>
      </w:r>
      <w:r w:rsidDel="00000000" w:rsidR="00000000" w:rsidRPr="00000000">
        <w:rPr>
          <w:rtl w:val="0"/>
        </w:rPr>
        <w:t xml:space="preserve"> (Definition of Done dell’attenzione) che prepara una ripartenza fortissima domani.</w:t>
      </w:r>
    </w:p>
    <w:p w:rsidR="00000000" w:rsidDel="00000000" w:rsidP="00000000" w:rsidRDefault="00000000" w:rsidRPr="00000000" w14:paraId="00000112">
      <w:pPr>
        <w:spacing w:before="240" w:lineRule="auto"/>
        <w:rPr/>
      </w:pPr>
      <w:r w:rsidDel="00000000" w:rsidR="00000000" w:rsidRPr="00000000">
        <w:rPr>
          <w:rtl w:val="0"/>
        </w:rPr>
        <w:t xml:space="preserve">Quando il focus cede, l’errore più comune è </w:t>
      </w:r>
      <w:r w:rsidDel="00000000" w:rsidR="00000000" w:rsidRPr="00000000">
        <w:rPr>
          <w:b w:val="1"/>
          <w:bCs w:val="1"/>
          <w:rtl w:val="0"/>
        </w:rPr>
        <w:t xml:space="preserve">fare finta di niente</w:t>
      </w:r>
      <w:r w:rsidDel="00000000" w:rsidR="00000000" w:rsidRPr="00000000">
        <w:rPr>
          <w:rtl w:val="0"/>
        </w:rPr>
        <w:t xml:space="preserve"> e spingere. Così, però, aumenti gli errori, la frustrazione e la voglia di scappare. La strategia migliore è trattare il calo come un </w:t>
      </w:r>
      <w:r w:rsidDel="00000000" w:rsidR="00000000" w:rsidRPr="00000000">
        <w:rPr>
          <w:b w:val="1"/>
          <w:bCs w:val="1"/>
          <w:rtl w:val="0"/>
        </w:rPr>
        <w:t xml:space="preserve">semaforo arancione</w:t>
      </w:r>
      <w:r w:rsidDel="00000000" w:rsidR="00000000" w:rsidRPr="00000000">
        <w:rPr>
          <w:rtl w:val="0"/>
        </w:rPr>
        <w:t xml:space="preserve">: rallenta, esegui pochi gesti precisi, riparti. Servono protocolli brevi, sempre uguali, applicabili in biblioteca, in aula o a casa.</w:t>
      </w:r>
    </w:p>
    <w:p w:rsidR="00000000" w:rsidDel="00000000" w:rsidP="00000000" w:rsidRDefault="00000000" w:rsidRPr="00000000" w14:paraId="00000113">
      <w:pPr>
        <w:spacing w:before="240" w:lineRule="auto"/>
        <w:rPr/>
      </w:pPr>
      <w:r w:rsidDel="00000000" w:rsidR="00000000" w:rsidRPr="00000000">
        <w:rPr>
          <w:rtl w:val="0"/>
        </w:rPr>
        <w:t xml:space="preserve">Il primo strumento è il </w:t>
      </w:r>
      <w:r w:rsidDel="00000000" w:rsidR="00000000" w:rsidRPr="00000000">
        <w:rPr>
          <w:b w:val="1"/>
          <w:bCs w:val="1"/>
          <w:rtl w:val="0"/>
        </w:rPr>
        <w:t xml:space="preserve">check rapido in 15 secondi</w:t>
      </w:r>
      <w:r w:rsidDel="00000000" w:rsidR="00000000" w:rsidRPr="00000000">
        <w:rPr>
          <w:rtl w:val="0"/>
        </w:rPr>
        <w:t xml:space="preserve">. Prima di qualsiasi altra cosa, </w:t>
      </w:r>
      <w:r w:rsidDel="00000000" w:rsidR="00000000" w:rsidRPr="00000000">
        <w:rPr>
          <w:b w:val="1"/>
          <w:bCs w:val="1"/>
          <w:rtl w:val="0"/>
        </w:rPr>
        <w:t xml:space="preserve">nomina</w:t>
      </w:r>
      <w:r w:rsidDel="00000000" w:rsidR="00000000" w:rsidRPr="00000000">
        <w:rPr>
          <w:rtl w:val="0"/>
        </w:rPr>
        <w:t xml:space="preserve"> la distrazione: è </w:t>
      </w:r>
      <w:r w:rsidDel="00000000" w:rsidR="00000000" w:rsidRPr="00000000">
        <w:rPr>
          <w:b w:val="1"/>
          <w:bCs w:val="1"/>
          <w:rtl w:val="0"/>
        </w:rPr>
        <w:t xml:space="preserve">esterna</w:t>
      </w:r>
      <w:r w:rsidDel="00000000" w:rsidR="00000000" w:rsidRPr="00000000">
        <w:rPr>
          <w:rtl w:val="0"/>
        </w:rPr>
        <w:t xml:space="preserve"> (rumori, messaggi, persone) o </w:t>
      </w:r>
      <w:r w:rsidDel="00000000" w:rsidR="00000000" w:rsidRPr="00000000">
        <w:rPr>
          <w:b w:val="1"/>
          <w:bCs w:val="1"/>
          <w:rtl w:val="0"/>
        </w:rPr>
        <w:t xml:space="preserve">interna</w:t>
      </w:r>
      <w:r w:rsidDel="00000000" w:rsidR="00000000" w:rsidRPr="00000000">
        <w:rPr>
          <w:rtl w:val="0"/>
        </w:rPr>
        <w:t xml:space="preserve"> (pensieri, curiosità, stanchezza visiva)? Chiudi gli occhi per un battito e chiediti: “Da dove arriva?” Se è esterna, la mossa è ** schermare ** (tappi, cuffie, frase corta di cortesia, spostare l’oggetto di disturbo fuori dal cono visivo). Se è interna, la mossa è </w:t>
      </w:r>
      <w:r w:rsidDel="00000000" w:rsidR="00000000" w:rsidRPr="00000000">
        <w:rPr>
          <w:b w:val="1"/>
          <w:bCs w:val="1"/>
          <w:rtl w:val="0"/>
        </w:rPr>
        <w:t xml:space="preserve">scaricare e ricalibrare</w:t>
      </w:r>
      <w:r w:rsidDel="00000000" w:rsidR="00000000" w:rsidRPr="00000000">
        <w:rPr>
          <w:rtl w:val="0"/>
        </w:rPr>
        <w:t xml:space="preserve">: scrivi in 3 parole il pensiero sul foglio parcheggio, poi rientra con il reset. Questo micro‑diagnostico impedisce di confondere cause e applichi </w:t>
      </w:r>
      <w:r w:rsidDel="00000000" w:rsidR="00000000" w:rsidRPr="00000000">
        <w:rPr>
          <w:b w:val="1"/>
          <w:bCs w:val="1"/>
          <w:rtl w:val="0"/>
        </w:rPr>
        <w:t xml:space="preserve">la leva giusta</w:t>
      </w:r>
      <w:r w:rsidDel="00000000" w:rsidR="00000000" w:rsidRPr="00000000">
        <w:rPr>
          <w:rtl w:val="0"/>
        </w:rPr>
        <w:t xml:space="preserve">.</w:t>
      </w:r>
    </w:p>
    <w:p w:rsidR="00000000" w:rsidDel="00000000" w:rsidP="00000000" w:rsidRDefault="00000000" w:rsidRPr="00000000" w14:paraId="00000114">
      <w:pPr>
        <w:spacing w:before="240" w:lineRule="auto"/>
        <w:rPr/>
      </w:pPr>
      <w:r w:rsidDel="00000000" w:rsidR="00000000" w:rsidRPr="00000000">
        <w:rPr>
          <w:rtl w:val="0"/>
        </w:rPr>
        <w:t xml:space="preserve">Segue il </w:t>
      </w:r>
      <w:r w:rsidDel="00000000" w:rsidR="00000000" w:rsidRPr="00000000">
        <w:rPr>
          <w:b w:val="1"/>
          <w:bCs w:val="1"/>
          <w:rtl w:val="0"/>
        </w:rPr>
        <w:t xml:space="preserve">reset da 60 secondi</w:t>
      </w:r>
      <w:r w:rsidDel="00000000" w:rsidR="00000000" w:rsidRPr="00000000">
        <w:rPr>
          <w:rtl w:val="0"/>
        </w:rPr>
        <w:t xml:space="preserve">. Funziona così: </w:t>
      </w:r>
      <w:r w:rsidDel="00000000" w:rsidR="00000000" w:rsidRPr="00000000">
        <w:rPr>
          <w:b w:val="1"/>
          <w:bCs w:val="1"/>
          <w:rtl w:val="0"/>
        </w:rPr>
        <w:t xml:space="preserve">sedia indietro di 10 cm</w:t>
      </w:r>
      <w:r w:rsidDel="00000000" w:rsidR="00000000" w:rsidRPr="00000000">
        <w:rPr>
          <w:rtl w:val="0"/>
        </w:rPr>
        <w:t xml:space="preserve">, piedi ben appoggiati, </w:t>
      </w:r>
      <w:r w:rsidDel="00000000" w:rsidR="00000000" w:rsidRPr="00000000">
        <w:rPr>
          <w:b w:val="1"/>
          <w:bCs w:val="1"/>
          <w:rtl w:val="0"/>
        </w:rPr>
        <w:t xml:space="preserve">occhi a distanza</w:t>
      </w:r>
      <w:r w:rsidDel="00000000" w:rsidR="00000000" w:rsidRPr="00000000">
        <w:rPr>
          <w:rtl w:val="0"/>
        </w:rPr>
        <w:t xml:space="preserve"> su un punto lontano (parete, finestra), </w:t>
      </w:r>
      <w:r w:rsidDel="00000000" w:rsidR="00000000" w:rsidRPr="00000000">
        <w:rPr>
          <w:b w:val="1"/>
          <w:bCs w:val="1"/>
          <w:rtl w:val="0"/>
        </w:rPr>
        <w:t xml:space="preserve">3×3 respiri lenti</w:t>
      </w:r>
      <w:r w:rsidDel="00000000" w:rsidR="00000000" w:rsidRPr="00000000">
        <w:rPr>
          <w:rtl w:val="0"/>
        </w:rPr>
        <w:t xml:space="preserve"> (3 conta in, 3 conta out, pausa 1), </w:t>
      </w:r>
      <w:r w:rsidDel="00000000" w:rsidR="00000000" w:rsidRPr="00000000">
        <w:rPr>
          <w:b w:val="1"/>
          <w:bCs w:val="1"/>
          <w:rtl w:val="0"/>
        </w:rPr>
        <w:t xml:space="preserve">frase di rientro</w:t>
      </w:r>
      <w:r w:rsidDel="00000000" w:rsidR="00000000" w:rsidRPr="00000000">
        <w:rPr>
          <w:rtl w:val="0"/>
        </w:rPr>
        <w:t xml:space="preserve"> operativa (“riprendo da ‘Tuttavia…’ fino al punto, niente altre schede”) e </w:t>
      </w:r>
      <w:r w:rsidDel="00000000" w:rsidR="00000000" w:rsidRPr="00000000">
        <w:rPr>
          <w:b w:val="1"/>
          <w:bCs w:val="1"/>
          <w:rtl w:val="0"/>
        </w:rPr>
        <w:t xml:space="preserve">ripartenza dal pallino</w:t>
      </w:r>
      <w:r w:rsidDel="00000000" w:rsidR="00000000" w:rsidRPr="00000000">
        <w:rPr>
          <w:rtl w:val="0"/>
        </w:rPr>
        <w:t xml:space="preserve"> segnato prima (o posalo ora). È una sequenza che riallinea </w:t>
      </w:r>
      <w:r w:rsidDel="00000000" w:rsidR="00000000" w:rsidRPr="00000000">
        <w:rPr>
          <w:b w:val="1"/>
          <w:bCs w:val="1"/>
          <w:rtl w:val="0"/>
        </w:rPr>
        <w:t xml:space="preserve">canali sensoriali e motori</w:t>
      </w:r>
      <w:r w:rsidDel="00000000" w:rsidR="00000000" w:rsidRPr="00000000">
        <w:rPr>
          <w:rtl w:val="0"/>
        </w:rPr>
        <w:t xml:space="preserve">. Non chiede motivazione: chiede </w:t>
      </w:r>
      <w:r w:rsidDel="00000000" w:rsidR="00000000" w:rsidRPr="00000000">
        <w:rPr>
          <w:b w:val="1"/>
          <w:bCs w:val="1"/>
          <w:rtl w:val="0"/>
        </w:rPr>
        <w:t xml:space="preserve">gesti</w:t>
      </w:r>
      <w:r w:rsidDel="00000000" w:rsidR="00000000" w:rsidRPr="00000000">
        <w:rPr>
          <w:rtl w:val="0"/>
        </w:rPr>
        <w:t xml:space="preserve">. Se ti aiuta, conta silenziosamente i secondi; il cronometro serve solo le prime volte, poi la cadenza diventa naturale.</w:t>
      </w:r>
    </w:p>
    <w:p w:rsidR="00000000" w:rsidDel="00000000" w:rsidP="00000000" w:rsidRDefault="00000000" w:rsidRPr="00000000" w14:paraId="00000115">
      <w:pPr>
        <w:spacing w:before="240" w:lineRule="auto"/>
        <w:rPr/>
      </w:pPr>
      <w:r w:rsidDel="00000000" w:rsidR="00000000" w:rsidRPr="00000000">
        <w:rPr>
          <w:rtl w:val="0"/>
        </w:rPr>
        <w:t xml:space="preserve">Il </w:t>
      </w:r>
      <w:r w:rsidDel="00000000" w:rsidR="00000000" w:rsidRPr="00000000">
        <w:rPr>
          <w:b w:val="1"/>
          <w:bCs w:val="1"/>
          <w:rtl w:val="0"/>
        </w:rPr>
        <w:t xml:space="preserve">reset visivo 20‑20‑20</w:t>
      </w:r>
      <w:r w:rsidDel="00000000" w:rsidR="00000000" w:rsidRPr="00000000">
        <w:rPr>
          <w:rtl w:val="0"/>
        </w:rPr>
        <w:t xml:space="preserve"> è una variante brevissima che protegge gli occhi e rinfresca la mente. Ogni 20 minuti (o quando senti bruciore), </w:t>
      </w:r>
      <w:r w:rsidDel="00000000" w:rsidR="00000000" w:rsidRPr="00000000">
        <w:rPr>
          <w:b w:val="1"/>
          <w:bCs w:val="1"/>
          <w:rtl w:val="0"/>
        </w:rPr>
        <w:t xml:space="preserve">sposta lo sguardo</w:t>
      </w:r>
      <w:r w:rsidDel="00000000" w:rsidR="00000000" w:rsidRPr="00000000">
        <w:rPr>
          <w:rtl w:val="0"/>
        </w:rPr>
        <w:t xml:space="preserve"> per 20 secondi su un oggetto a circa 6–10 metri. </w:t>
      </w:r>
      <w:r w:rsidDel="00000000" w:rsidR="00000000" w:rsidRPr="00000000">
        <w:rPr>
          <w:b w:val="1"/>
          <w:bCs w:val="1"/>
          <w:rtl w:val="0"/>
        </w:rPr>
        <w:t xml:space="preserve">Rilassa i muscoli facciali</w:t>
      </w:r>
      <w:r w:rsidDel="00000000" w:rsidR="00000000" w:rsidRPr="00000000">
        <w:rPr>
          <w:rtl w:val="0"/>
        </w:rPr>
        <w:t xml:space="preserve"> lasciando cadere mandibola e fronte, </w:t>
      </w:r>
      <w:r w:rsidDel="00000000" w:rsidR="00000000" w:rsidRPr="00000000">
        <w:rPr>
          <w:b w:val="1"/>
          <w:bCs w:val="1"/>
          <w:rtl w:val="0"/>
        </w:rPr>
        <w:t xml:space="preserve">ammicca</w:t>
      </w:r>
      <w:r w:rsidDel="00000000" w:rsidR="00000000" w:rsidRPr="00000000">
        <w:rPr>
          <w:rtl w:val="0"/>
        </w:rPr>
        <w:t xml:space="preserve"> 4–6 volte. Poi </w:t>
      </w:r>
      <w:r w:rsidDel="00000000" w:rsidR="00000000" w:rsidRPr="00000000">
        <w:rPr>
          <w:b w:val="1"/>
          <w:bCs w:val="1"/>
          <w:rtl w:val="0"/>
        </w:rPr>
        <w:t xml:space="preserve">riprendi la riga</w:t>
      </w:r>
      <w:r w:rsidDel="00000000" w:rsidR="00000000" w:rsidRPr="00000000">
        <w:rPr>
          <w:rtl w:val="0"/>
        </w:rPr>
        <w:t xml:space="preserve"> dal pallino o dal puntatore. Questo gesto evita il “crollo da vista” che traveste da stanchezza mentale un affaticamento oculare. Ricorda: non stai facendo una pausa lunga; stai </w:t>
      </w:r>
      <w:r w:rsidDel="00000000" w:rsidR="00000000" w:rsidRPr="00000000">
        <w:rPr>
          <w:b w:val="1"/>
          <w:bCs w:val="1"/>
          <w:rtl w:val="0"/>
        </w:rPr>
        <w:t xml:space="preserve">cambiando focale</w:t>
      </w:r>
      <w:r w:rsidDel="00000000" w:rsidR="00000000" w:rsidRPr="00000000">
        <w:rPr>
          <w:rtl w:val="0"/>
        </w:rPr>
        <w:t xml:space="preserve">.</w:t>
      </w:r>
    </w:p>
    <w:p w:rsidR="00000000" w:rsidDel="00000000" w:rsidP="00000000" w:rsidRDefault="00000000" w:rsidRPr="00000000" w14:paraId="00000116">
      <w:pPr>
        <w:spacing w:before="240" w:lineRule="auto"/>
        <w:rPr/>
      </w:pPr>
      <w:r w:rsidDel="00000000" w:rsidR="00000000" w:rsidRPr="00000000">
        <w:rPr>
          <w:rtl w:val="0"/>
        </w:rPr>
        <w:t xml:space="preserve">Quando il corpo chiede movimento, la </w:t>
      </w:r>
      <w:r w:rsidDel="00000000" w:rsidR="00000000" w:rsidRPr="00000000">
        <w:rPr>
          <w:b w:val="1"/>
          <w:bCs w:val="1"/>
          <w:rtl w:val="0"/>
        </w:rPr>
        <w:t xml:space="preserve">mini‑camminata “a U”</w:t>
      </w:r>
      <w:r w:rsidDel="00000000" w:rsidR="00000000" w:rsidRPr="00000000">
        <w:rPr>
          <w:rtl w:val="0"/>
        </w:rPr>
        <w:t xml:space="preserve"> è l’antidoto più pulito. Alzati, percorri </w:t>
      </w:r>
      <w:r w:rsidDel="00000000" w:rsidR="00000000" w:rsidRPr="00000000">
        <w:rPr>
          <w:b w:val="1"/>
          <w:bCs w:val="1"/>
          <w:rtl w:val="0"/>
        </w:rPr>
        <w:t xml:space="preserve">60–90 passi</w:t>
      </w:r>
      <w:r w:rsidDel="00000000" w:rsidR="00000000" w:rsidRPr="00000000">
        <w:rPr>
          <w:rtl w:val="0"/>
        </w:rPr>
        <w:t xml:space="preserve"> disegnando una “U” attorno alla tua postazione (porta‑corridoio‑ritorno), </w:t>
      </w:r>
      <w:r w:rsidDel="00000000" w:rsidR="00000000" w:rsidRPr="00000000">
        <w:rPr>
          <w:b w:val="1"/>
          <w:bCs w:val="1"/>
          <w:rtl w:val="0"/>
        </w:rPr>
        <w:t xml:space="preserve">senza telefono</w:t>
      </w:r>
      <w:r w:rsidDel="00000000" w:rsidR="00000000" w:rsidRPr="00000000">
        <w:rPr>
          <w:rtl w:val="0"/>
        </w:rPr>
        <w:t xml:space="preserve"> e </w:t>
      </w:r>
      <w:r w:rsidDel="00000000" w:rsidR="00000000" w:rsidRPr="00000000">
        <w:rPr>
          <w:b w:val="1"/>
          <w:bCs w:val="1"/>
          <w:rtl w:val="0"/>
        </w:rPr>
        <w:t xml:space="preserve">senza scopi collaterali</w:t>
      </w:r>
      <w:r w:rsidDel="00000000" w:rsidR="00000000" w:rsidRPr="00000000">
        <w:rPr>
          <w:rtl w:val="0"/>
        </w:rPr>
        <w:t xml:space="preserve"> (niente mail, niente snack improvvisati). Mentre cammini, lascia oscillare le braccia, guarda a media distanza, respira 3×3. Al ritorno, </w:t>
      </w:r>
      <w:r w:rsidDel="00000000" w:rsidR="00000000" w:rsidRPr="00000000">
        <w:rPr>
          <w:b w:val="1"/>
          <w:bCs w:val="1"/>
          <w:rtl w:val="0"/>
        </w:rPr>
        <w:t xml:space="preserve">rientra diretto</w:t>
      </w:r>
      <w:r w:rsidDel="00000000" w:rsidR="00000000" w:rsidRPr="00000000">
        <w:rPr>
          <w:rtl w:val="0"/>
        </w:rPr>
        <w:t xml:space="preserve"> sul punto segnato senza guardare altro. Questa micro‑uscita scarica tensioni posturali e resetta i recettori vestibolari senza frantumare il blocco di studio.</w:t>
      </w:r>
    </w:p>
    <w:p w:rsidR="00000000" w:rsidDel="00000000" w:rsidP="00000000" w:rsidRDefault="00000000" w:rsidRPr="00000000" w14:paraId="00000117">
      <w:pPr>
        <w:spacing w:before="240" w:lineRule="auto"/>
        <w:rPr/>
      </w:pPr>
      <w:r w:rsidDel="00000000" w:rsidR="00000000" w:rsidRPr="00000000">
        <w:rPr>
          <w:rtl w:val="0"/>
        </w:rPr>
        <w:t xml:space="preserve">Ci sono giornate in cui </w:t>
      </w:r>
      <w:r w:rsidDel="00000000" w:rsidR="00000000" w:rsidRPr="00000000">
        <w:rPr>
          <w:b w:val="1"/>
          <w:bCs w:val="1"/>
          <w:rtl w:val="0"/>
        </w:rPr>
        <w:t xml:space="preserve">nulla gira</w:t>
      </w:r>
      <w:r w:rsidDel="00000000" w:rsidR="00000000" w:rsidRPr="00000000">
        <w:rPr>
          <w:rtl w:val="0"/>
        </w:rPr>
        <w:t xml:space="preserve">: la testa è spessa, gli occhi scappano, ogni pagina è un muro. È il </w:t>
      </w:r>
      <w:r w:rsidDel="00000000" w:rsidR="00000000" w:rsidRPr="00000000">
        <w:rPr>
          <w:b w:val="1"/>
          <w:bCs w:val="1"/>
          <w:rtl w:val="0"/>
        </w:rPr>
        <w:t xml:space="preserve">giorno “no”</w:t>
      </w:r>
      <w:r w:rsidDel="00000000" w:rsidR="00000000" w:rsidRPr="00000000">
        <w:rPr>
          <w:rtl w:val="0"/>
        </w:rPr>
        <w:t xml:space="preserve">. Invece di dichiarare guerra al mondo, applica il </w:t>
      </w:r>
      <w:r w:rsidDel="00000000" w:rsidR="00000000" w:rsidRPr="00000000">
        <w:rPr>
          <w:b w:val="1"/>
          <w:bCs w:val="1"/>
          <w:rtl w:val="0"/>
        </w:rPr>
        <w:t xml:space="preserve">pacchetto minimo</w:t>
      </w:r>
      <w:r w:rsidDel="00000000" w:rsidR="00000000" w:rsidRPr="00000000">
        <w:rPr>
          <w:rtl w:val="0"/>
        </w:rPr>
        <w:t xml:space="preserve"> per salvare il salvabile: 1) scegli un </w:t>
      </w:r>
      <w:r w:rsidDel="00000000" w:rsidR="00000000" w:rsidRPr="00000000">
        <w:rPr>
          <w:b w:val="1"/>
          <w:bCs w:val="1"/>
          <w:rtl w:val="0"/>
        </w:rPr>
        <w:t xml:space="preserve">obiettivo minimo</w:t>
      </w:r>
      <w:r w:rsidDel="00000000" w:rsidR="00000000" w:rsidRPr="00000000">
        <w:rPr>
          <w:rtl w:val="0"/>
        </w:rPr>
        <w:t xml:space="preserve"> (es. “leggo e capisco due pagine” oppure “trascrivo due esercizi e imposto i passaggi”); 2) usa </w:t>
      </w:r>
      <w:r w:rsidDel="00000000" w:rsidR="00000000" w:rsidRPr="00000000">
        <w:rPr>
          <w:b w:val="1"/>
          <w:bCs w:val="1"/>
          <w:rtl w:val="0"/>
        </w:rPr>
        <w:t xml:space="preserve">blocchi micro</w:t>
      </w:r>
      <w:r w:rsidDel="00000000" w:rsidR="00000000" w:rsidRPr="00000000">
        <w:rPr>
          <w:rtl w:val="0"/>
        </w:rPr>
        <w:t xml:space="preserve"> (es. 10–15 minuti) separati da un reset 60″; 3) </w:t>
      </w:r>
      <w:r w:rsidDel="00000000" w:rsidR="00000000" w:rsidRPr="00000000">
        <w:rPr>
          <w:b w:val="1"/>
          <w:bCs w:val="1"/>
          <w:rtl w:val="0"/>
        </w:rPr>
        <w:t xml:space="preserve">niente perfezionismi</w:t>
      </w:r>
      <w:r w:rsidDel="00000000" w:rsidR="00000000" w:rsidRPr="00000000">
        <w:rPr>
          <w:rtl w:val="0"/>
        </w:rPr>
        <w:t xml:space="preserve">: segna i punti difficili con un simbolo e vai oltre; 4) </w:t>
      </w:r>
      <w:r w:rsidDel="00000000" w:rsidR="00000000" w:rsidRPr="00000000">
        <w:rPr>
          <w:b w:val="1"/>
          <w:bCs w:val="1"/>
          <w:rtl w:val="0"/>
        </w:rPr>
        <w:t xml:space="preserve">chiusura anticipata</w:t>
      </w:r>
      <w:r w:rsidDel="00000000" w:rsidR="00000000" w:rsidRPr="00000000">
        <w:rPr>
          <w:rtl w:val="0"/>
        </w:rPr>
        <w:t xml:space="preserve"> appena completi tre micro‑unità decenti. Lo scopo non è produrre come nei giorni buoni, è </w:t>
      </w:r>
      <w:r w:rsidDel="00000000" w:rsidR="00000000" w:rsidRPr="00000000">
        <w:rPr>
          <w:b w:val="1"/>
          <w:bCs w:val="1"/>
          <w:rtl w:val="0"/>
        </w:rPr>
        <w:t xml:space="preserve">tenere il muscolo del focus in vita</w:t>
      </w:r>
      <w:r w:rsidDel="00000000" w:rsidR="00000000" w:rsidRPr="00000000">
        <w:rPr>
          <w:rtl w:val="0"/>
        </w:rPr>
        <w:t xml:space="preserve"> senza strapparlo. Paradossalmente, i giorni “no” gestiti bene proteggono la resa di tutta la settimana.</w:t>
      </w:r>
    </w:p>
    <w:p w:rsidR="00000000" w:rsidDel="00000000" w:rsidP="00000000" w:rsidRDefault="00000000" w:rsidRPr="00000000" w14:paraId="00000118">
      <w:pPr>
        <w:spacing w:before="240" w:lineRule="auto"/>
        <w:rPr/>
      </w:pPr>
      <w:r w:rsidDel="00000000" w:rsidR="00000000" w:rsidRPr="00000000">
        <w:rPr>
          <w:rtl w:val="0"/>
        </w:rPr>
        <w:t xml:space="preserve">Ogni blocco dovrebbe </w:t>
      </w:r>
      <w:r w:rsidDel="00000000" w:rsidR="00000000" w:rsidRPr="00000000">
        <w:rPr>
          <w:b w:val="1"/>
          <w:bCs w:val="1"/>
          <w:rtl w:val="0"/>
        </w:rPr>
        <w:t xml:space="preserve">chiudersi</w:t>
      </w:r>
      <w:r w:rsidDel="00000000" w:rsidR="00000000" w:rsidRPr="00000000">
        <w:rPr>
          <w:rtl w:val="0"/>
        </w:rPr>
        <w:t xml:space="preserve"> con un </w:t>
      </w:r>
      <w:r w:rsidDel="00000000" w:rsidR="00000000" w:rsidRPr="00000000">
        <w:rPr>
          <w:b w:val="1"/>
          <w:bCs w:val="1"/>
          <w:rtl w:val="0"/>
        </w:rPr>
        <w:t xml:space="preserve">DoD‑Focus (Definition of Done dell’attenzione)</w:t>
      </w:r>
      <w:r w:rsidDel="00000000" w:rsidR="00000000" w:rsidRPr="00000000">
        <w:rPr>
          <w:rtl w:val="0"/>
        </w:rPr>
        <w:t xml:space="preserve">: due note da 20 secondi che fissano il punto e preparano la ripartenza. Scrivi: </w:t>
      </w:r>
      <w:r w:rsidDel="00000000" w:rsidR="00000000" w:rsidRPr="00000000">
        <w:rPr>
          <w:b w:val="1"/>
          <w:bCs w:val="1"/>
          <w:rtl w:val="0"/>
        </w:rPr>
        <w:t xml:space="preserve">Dove ho finito</w:t>
      </w:r>
      <w:r w:rsidDel="00000000" w:rsidR="00000000" w:rsidRPr="00000000">
        <w:rPr>
          <w:rtl w:val="0"/>
        </w:rPr>
        <w:t xml:space="preserve"> (“pag. 47, metà paragrafo ‘Ipotesi’”) e </w:t>
      </w:r>
      <w:r w:rsidDel="00000000" w:rsidR="00000000" w:rsidRPr="00000000">
        <w:rPr>
          <w:b w:val="1"/>
          <w:bCs w:val="1"/>
          <w:rtl w:val="0"/>
        </w:rPr>
        <w:t xml:space="preserve">Da dove riparto</w:t>
      </w:r>
      <w:r w:rsidDel="00000000" w:rsidR="00000000" w:rsidRPr="00000000">
        <w:rPr>
          <w:rtl w:val="0"/>
        </w:rPr>
        <w:t xml:space="preserve"> (“rileggo da ‘Inoltre…’ e completo l’esempio 2”). Se serve, aggiungi la </w:t>
      </w:r>
      <w:r w:rsidDel="00000000" w:rsidR="00000000" w:rsidRPr="00000000">
        <w:rPr>
          <w:b w:val="1"/>
          <w:bCs w:val="1"/>
          <w:rtl w:val="0"/>
        </w:rPr>
        <w:t xml:space="preserve">prossima micro‑azione</w:t>
      </w:r>
      <w:r w:rsidDel="00000000" w:rsidR="00000000" w:rsidRPr="00000000">
        <w:rPr>
          <w:rtl w:val="0"/>
        </w:rPr>
        <w:t xml:space="preserve"> (“trascrivo la formula e isolo x”). Questo DoD non è organizzazione: è </w:t>
      </w:r>
      <w:r w:rsidDel="00000000" w:rsidR="00000000" w:rsidRPr="00000000">
        <w:rPr>
          <w:b w:val="1"/>
          <w:bCs w:val="1"/>
          <w:rtl w:val="0"/>
        </w:rPr>
        <w:t xml:space="preserve">ancoraggio attentivo</w:t>
      </w:r>
      <w:r w:rsidDel="00000000" w:rsidR="00000000" w:rsidRPr="00000000">
        <w:rPr>
          <w:rtl w:val="0"/>
        </w:rPr>
        <w:t xml:space="preserve">. Il domani ti ringrazierà con un avvio più rapido.</w:t>
      </w:r>
    </w:p>
    <w:p w:rsidR="00000000" w:rsidDel="00000000" w:rsidP="00000000" w:rsidRDefault="00000000" w:rsidRPr="00000000" w14:paraId="00000119">
      <w:pPr>
        <w:spacing w:before="240" w:lineRule="auto"/>
        <w:rPr/>
      </w:pPr>
      <w:r w:rsidDel="00000000" w:rsidR="00000000" w:rsidRPr="00000000">
        <w:rPr>
          <w:rtl w:val="0"/>
        </w:rPr>
        <w:t xml:space="preserve">Mettiamo in scena un rientro completo. Stai leggendo un paragrafo denso e senti la mente vagare. </w:t>
      </w:r>
      <w:r w:rsidDel="00000000" w:rsidR="00000000" w:rsidRPr="00000000">
        <w:rPr>
          <w:b w:val="1"/>
          <w:bCs w:val="1"/>
          <w:rtl w:val="0"/>
        </w:rPr>
        <w:t xml:space="preserve">Check 15s</w:t>
      </w:r>
      <w:r w:rsidDel="00000000" w:rsidR="00000000" w:rsidRPr="00000000">
        <w:rPr>
          <w:rtl w:val="0"/>
        </w:rPr>
        <w:t xml:space="preserve">: riconosci una distrazione interna (“pensiero su messaggio da mandare”). Scrivi “msg a Marta” nell’inbox, poi </w:t>
      </w:r>
      <w:r w:rsidDel="00000000" w:rsidR="00000000" w:rsidRPr="00000000">
        <w:rPr>
          <w:b w:val="1"/>
          <w:bCs w:val="1"/>
          <w:rtl w:val="0"/>
        </w:rPr>
        <w:t xml:space="preserve">reset 60s</w:t>
      </w:r>
      <w:r w:rsidDel="00000000" w:rsidR="00000000" w:rsidRPr="00000000">
        <w:rPr>
          <w:rtl w:val="0"/>
        </w:rPr>
        <w:t xml:space="preserve">: sedia indietro, sguardo lontano, 3×3, frase “rientro da ‘In sintesi’ fino al punto”, ritorno al </w:t>
      </w:r>
      <w:r w:rsidDel="00000000" w:rsidR="00000000" w:rsidRPr="00000000">
        <w:rPr>
          <w:b w:val="1"/>
          <w:bCs w:val="1"/>
          <w:rtl w:val="0"/>
        </w:rPr>
        <w:t xml:space="preserve">pallino</w:t>
      </w:r>
      <w:r w:rsidDel="00000000" w:rsidR="00000000" w:rsidRPr="00000000">
        <w:rPr>
          <w:rtl w:val="0"/>
        </w:rPr>
        <w:t xml:space="preserve">. Dopo 12 minuti, gli occhi pizzicano: </w:t>
      </w:r>
      <w:r w:rsidDel="00000000" w:rsidR="00000000" w:rsidRPr="00000000">
        <w:rPr>
          <w:b w:val="1"/>
          <w:bCs w:val="1"/>
          <w:rtl w:val="0"/>
        </w:rPr>
        <w:t xml:space="preserve">20‑20‑20</w:t>
      </w:r>
      <w:r w:rsidDel="00000000" w:rsidR="00000000" w:rsidRPr="00000000">
        <w:rPr>
          <w:rtl w:val="0"/>
        </w:rPr>
        <w:t xml:space="preserve"> con ammiccamenti e rientro. A metà blocco, corpo irrequieto: </w:t>
      </w:r>
      <w:r w:rsidDel="00000000" w:rsidR="00000000" w:rsidRPr="00000000">
        <w:rPr>
          <w:b w:val="1"/>
          <w:bCs w:val="1"/>
          <w:rtl w:val="0"/>
        </w:rPr>
        <w:t xml:space="preserve">mini‑camminata a U</w:t>
      </w:r>
      <w:r w:rsidDel="00000000" w:rsidR="00000000" w:rsidRPr="00000000">
        <w:rPr>
          <w:rtl w:val="0"/>
        </w:rPr>
        <w:t xml:space="preserve"> e rientro diretto. A fine blocco, </w:t>
      </w:r>
      <w:r w:rsidDel="00000000" w:rsidR="00000000" w:rsidRPr="00000000">
        <w:rPr>
          <w:b w:val="1"/>
          <w:bCs w:val="1"/>
          <w:rtl w:val="0"/>
        </w:rPr>
        <w:t xml:space="preserve">DoD‑Focus</w:t>
      </w:r>
      <w:r w:rsidDel="00000000" w:rsidR="00000000" w:rsidRPr="00000000">
        <w:rPr>
          <w:rtl w:val="0"/>
        </w:rPr>
        <w:t xml:space="preserve"> in due righe. Tempo speso in “rientri”? Meno di tre minuti. Tempo risparmiato? Molto di più.</w:t>
      </w:r>
    </w:p>
    <w:p w:rsidR="00000000" w:rsidDel="00000000" w:rsidP="00000000" w:rsidRDefault="00000000" w:rsidRPr="00000000" w14:paraId="0000011A">
      <w:pPr>
        <w:spacing w:before="240" w:lineRule="auto"/>
        <w:rPr/>
      </w:pPr>
      <w:r w:rsidDel="00000000" w:rsidR="00000000" w:rsidRPr="00000000">
        <w:rPr>
          <w:rtl w:val="0"/>
        </w:rPr>
        <w:t xml:space="preserve">L’</w:t>
      </w:r>
      <w:r w:rsidDel="00000000" w:rsidR="00000000" w:rsidRPr="00000000">
        <w:rPr>
          <w:b w:val="1"/>
          <w:bCs w:val="1"/>
          <w:rtl w:val="0"/>
        </w:rPr>
        <w:t xml:space="preserve">errore sistematico</w:t>
      </w:r>
      <w:r w:rsidDel="00000000" w:rsidR="00000000" w:rsidRPr="00000000">
        <w:rPr>
          <w:rtl w:val="0"/>
        </w:rPr>
        <w:t xml:space="preserve"> è trasformare i reset in </w:t>
      </w:r>
      <w:r w:rsidDel="00000000" w:rsidR="00000000" w:rsidRPr="00000000">
        <w:rPr>
          <w:b w:val="1"/>
          <w:bCs w:val="1"/>
          <w:rtl w:val="0"/>
        </w:rPr>
        <w:t xml:space="preserve">pause travestite</w:t>
      </w:r>
      <w:r w:rsidDel="00000000" w:rsidR="00000000" w:rsidRPr="00000000">
        <w:rPr>
          <w:rtl w:val="0"/>
        </w:rPr>
        <w:t xml:space="preserve">. Il reset ha </w:t>
      </w:r>
      <w:r w:rsidDel="00000000" w:rsidR="00000000" w:rsidRPr="00000000">
        <w:rPr>
          <w:b w:val="1"/>
          <w:bCs w:val="1"/>
          <w:rtl w:val="0"/>
        </w:rPr>
        <w:t xml:space="preserve">scopo unico</w:t>
      </w:r>
      <w:r w:rsidDel="00000000" w:rsidR="00000000" w:rsidRPr="00000000">
        <w:rPr>
          <w:rtl w:val="0"/>
        </w:rPr>
        <w:t xml:space="preserve">: rientrare subito meglio di prima. Se ti trovi a prendere il telefono “un attimo” o a cambiare attività, stai deviando. Un altro errore è </w:t>
      </w:r>
      <w:r w:rsidDel="00000000" w:rsidR="00000000" w:rsidRPr="00000000">
        <w:rPr>
          <w:b w:val="1"/>
          <w:bCs w:val="1"/>
          <w:rtl w:val="0"/>
        </w:rPr>
        <w:t xml:space="preserve">rimandare il rientro</w:t>
      </w:r>
      <w:r w:rsidDel="00000000" w:rsidR="00000000" w:rsidRPr="00000000">
        <w:rPr>
          <w:rtl w:val="0"/>
        </w:rPr>
        <w:t xml:space="preserve"> “ancora un minuto” perché ti senti fuori fase: più aspetti, più la traccia svanisce. Il rientro va </w:t>
      </w:r>
      <w:r w:rsidDel="00000000" w:rsidR="00000000" w:rsidRPr="00000000">
        <w:rPr>
          <w:b w:val="1"/>
          <w:bCs w:val="1"/>
          <w:rtl w:val="0"/>
        </w:rPr>
        <w:t xml:space="preserve">agganciato</w:t>
      </w:r>
      <w:r w:rsidDel="00000000" w:rsidR="00000000" w:rsidRPr="00000000">
        <w:rPr>
          <w:rtl w:val="0"/>
        </w:rPr>
        <w:t xml:space="preserve"> al segno fisico (pallino, puntatore, cursore). Terzo errore: </w:t>
      </w:r>
      <w:r w:rsidDel="00000000" w:rsidR="00000000" w:rsidRPr="00000000">
        <w:rPr>
          <w:b w:val="1"/>
          <w:bCs w:val="1"/>
          <w:rtl w:val="0"/>
        </w:rPr>
        <w:t xml:space="preserve">saltare il DoD‑Focus</w:t>
      </w:r>
      <w:r w:rsidDel="00000000" w:rsidR="00000000" w:rsidRPr="00000000">
        <w:rPr>
          <w:rtl w:val="0"/>
        </w:rPr>
        <w:t xml:space="preserve"> “perché tanto ricordo”. Non è vero: domani perderai minuti a ricostruire. Quarto errore: confondere il giorno “no” con la tua identità di studente. È solo </w:t>
      </w:r>
      <w:r w:rsidDel="00000000" w:rsidR="00000000" w:rsidRPr="00000000">
        <w:rPr>
          <w:b w:val="1"/>
          <w:bCs w:val="1"/>
          <w:rtl w:val="0"/>
        </w:rPr>
        <w:t xml:space="preserve">meteo attentivo</w:t>
      </w:r>
      <w:r w:rsidDel="00000000" w:rsidR="00000000" w:rsidRPr="00000000">
        <w:rPr>
          <w:rtl w:val="0"/>
        </w:rPr>
        <w:t xml:space="preserve">: passi brevi, ripari e via.</w:t>
      </w:r>
    </w:p>
    <w:p w:rsidR="00000000" w:rsidDel="00000000" w:rsidP="00000000" w:rsidRDefault="00000000" w:rsidRPr="00000000" w14:paraId="0000011B">
      <w:pPr>
        <w:spacing w:before="240" w:lineRule="auto"/>
        <w:rPr/>
      </w:pPr>
      <w:r w:rsidDel="00000000" w:rsidR="00000000" w:rsidRPr="00000000">
        <w:rPr>
          <w:rtl w:val="0"/>
        </w:rPr>
        <w:t xml:space="preserve">Considera la storia di </w:t>
      </w:r>
      <w:r w:rsidDel="00000000" w:rsidR="00000000" w:rsidRPr="00000000">
        <w:rPr>
          <w:b w:val="1"/>
          <w:bCs w:val="1"/>
          <w:rtl w:val="0"/>
        </w:rPr>
        <w:t xml:space="preserve">Gabriele</w:t>
      </w:r>
      <w:r w:rsidDel="00000000" w:rsidR="00000000" w:rsidRPr="00000000">
        <w:rPr>
          <w:rtl w:val="0"/>
        </w:rPr>
        <w:t xml:space="preserve">, Economia, incline allo </w:t>
      </w:r>
      <w:r w:rsidDel="00000000" w:rsidR="00000000" w:rsidRPr="00000000">
        <w:rPr>
          <w:i w:val="1"/>
          <w:iCs w:val="1"/>
          <w:rtl w:val="0"/>
        </w:rPr>
        <w:t xml:space="preserve">scroll</w:t>
      </w:r>
      <w:r w:rsidDel="00000000" w:rsidR="00000000" w:rsidRPr="00000000">
        <w:rPr>
          <w:rtl w:val="0"/>
        </w:rPr>
        <w:t xml:space="preserve"> quando si stancava. Nel suo audit, il crollo arrivava sempre dopo mezz’ora, con mano che cercava il telefono “a caso”. Ha introdotto tre elementi: check 15s per nominare la spinta interna (“voglia di scroll”), reset 60s con frase di rientro pre‑scritta, mini‑camminata U senza telefono a metà blocco. Ha chiuso ogni blocco con DoD‑Focus. Dopo una settimana, i “crolli” si sono trasformati in </w:t>
      </w:r>
      <w:r w:rsidDel="00000000" w:rsidR="00000000" w:rsidRPr="00000000">
        <w:rPr>
          <w:b w:val="1"/>
          <w:bCs w:val="1"/>
          <w:rtl w:val="0"/>
        </w:rPr>
        <w:t xml:space="preserve">onde basse</w:t>
      </w:r>
      <w:r w:rsidDel="00000000" w:rsidR="00000000" w:rsidRPr="00000000">
        <w:rPr>
          <w:rtl w:val="0"/>
        </w:rPr>
        <w:t xml:space="preserve"> che non lo buttavano fuori strada. Non aveva “trovato più disciplina”: aveva </w:t>
      </w:r>
      <w:r w:rsidDel="00000000" w:rsidR="00000000" w:rsidRPr="00000000">
        <w:rPr>
          <w:b w:val="1"/>
          <w:bCs w:val="1"/>
          <w:rtl w:val="0"/>
        </w:rPr>
        <w:t xml:space="preserve">incanalato</w:t>
      </w:r>
      <w:r w:rsidDel="00000000" w:rsidR="00000000" w:rsidRPr="00000000">
        <w:rPr>
          <w:rtl w:val="0"/>
        </w:rPr>
        <w:t xml:space="preserve"> i cali naturali.</w:t>
      </w:r>
    </w:p>
    <w:p w:rsidR="00000000" w:rsidDel="00000000" w:rsidP="00000000" w:rsidRDefault="00000000" w:rsidRPr="00000000" w14:paraId="0000011C">
      <w:pPr>
        <w:spacing w:before="240" w:lineRule="auto"/>
        <w:rPr/>
      </w:pPr>
      <w:r w:rsidDel="00000000" w:rsidR="00000000" w:rsidRPr="00000000">
        <w:rPr>
          <w:rtl w:val="0"/>
        </w:rPr>
        <w:t xml:space="preserve">Altro esempio: </w:t>
      </w:r>
      <w:r w:rsidDel="00000000" w:rsidR="00000000" w:rsidRPr="00000000">
        <w:rPr>
          <w:b w:val="1"/>
          <w:bCs w:val="1"/>
          <w:rtl w:val="0"/>
        </w:rPr>
        <w:t xml:space="preserve">Irene</w:t>
      </w:r>
      <w:r w:rsidDel="00000000" w:rsidR="00000000" w:rsidRPr="00000000">
        <w:rPr>
          <w:rtl w:val="0"/>
        </w:rPr>
        <w:t xml:space="preserve">, Medicina, soffriva di bruciori oculari e mal di testa pomeridiano. Ha adottato 20‑20‑20 rigoroso, reset 60s quando la fronte si irrigidiva e un pacchetto minimo nei giorni post‑turno. Ha smesso di forzare nelle giornate storte e ha </w:t>
      </w:r>
      <w:r w:rsidDel="00000000" w:rsidR="00000000" w:rsidRPr="00000000">
        <w:rPr>
          <w:b w:val="1"/>
          <w:bCs w:val="1"/>
          <w:rtl w:val="0"/>
        </w:rPr>
        <w:t xml:space="preserve">salvato</w:t>
      </w:r>
      <w:r w:rsidDel="00000000" w:rsidR="00000000" w:rsidRPr="00000000">
        <w:rPr>
          <w:rtl w:val="0"/>
        </w:rPr>
        <w:t xml:space="preserve"> ore di frustrazione. Il risultato riferito: “Arrivo di più in fondo e mi sento meno in colpa”.</w:t>
      </w:r>
    </w:p>
    <w:p w:rsidR="00000000" w:rsidDel="00000000" w:rsidP="00000000" w:rsidRDefault="00000000" w:rsidRPr="00000000" w14:paraId="0000011D">
      <w:pPr>
        <w:spacing w:before="240" w:lineRule="auto"/>
        <w:rPr/>
      </w:pPr>
      <w:r w:rsidDel="00000000" w:rsidR="00000000" w:rsidRPr="00000000">
        <w:rPr>
          <w:rtl w:val="0"/>
        </w:rPr>
        <w:t xml:space="preserve">Puoi anche preparare un </w:t>
      </w:r>
      <w:r w:rsidDel="00000000" w:rsidR="00000000" w:rsidRPr="00000000">
        <w:rPr>
          <w:b w:val="1"/>
          <w:bCs w:val="1"/>
          <w:rtl w:val="0"/>
        </w:rPr>
        <w:t xml:space="preserve">kit rientro</w:t>
      </w:r>
      <w:r w:rsidDel="00000000" w:rsidR="00000000" w:rsidRPr="00000000">
        <w:rPr>
          <w:rtl w:val="0"/>
        </w:rPr>
        <w:t xml:space="preserve"> sul primo foglio del quaderno:</w:t>
        <w:br w:type="textWrapping"/>
        <w:t xml:space="preserve"> • </w:t>
      </w:r>
      <w:r w:rsidDel="00000000" w:rsidR="00000000" w:rsidRPr="00000000">
        <w:rPr>
          <w:b w:val="1"/>
          <w:bCs w:val="1"/>
          <w:rtl w:val="0"/>
        </w:rPr>
        <w:t xml:space="preserve">Check 15″</w:t>
      </w:r>
      <w:r w:rsidDel="00000000" w:rsidR="00000000" w:rsidRPr="00000000">
        <w:rPr>
          <w:rtl w:val="0"/>
        </w:rPr>
        <w:t xml:space="preserve">: esterno ↔ interno → mossa.</w:t>
        <w:br w:type="textWrapping"/>
        <w:t xml:space="preserve"> • </w:t>
      </w:r>
      <w:r w:rsidDel="00000000" w:rsidR="00000000" w:rsidRPr="00000000">
        <w:rPr>
          <w:b w:val="1"/>
          <w:bCs w:val="1"/>
          <w:rtl w:val="0"/>
        </w:rPr>
        <w:t xml:space="preserve">Reset 60″</w:t>
      </w:r>
      <w:r w:rsidDel="00000000" w:rsidR="00000000" w:rsidRPr="00000000">
        <w:rPr>
          <w:rtl w:val="0"/>
        </w:rPr>
        <w:t xml:space="preserve">: sedia indietro → sguardo lontano → 3×3 → frase → pallino.</w:t>
        <w:br w:type="textWrapping"/>
        <w:t xml:space="preserve"> • </w:t>
      </w:r>
      <w:r w:rsidDel="00000000" w:rsidR="00000000" w:rsidRPr="00000000">
        <w:rPr>
          <w:b w:val="1"/>
          <w:bCs w:val="1"/>
          <w:rtl w:val="0"/>
        </w:rPr>
        <w:t xml:space="preserve">20‑20‑20</w:t>
      </w:r>
      <w:r w:rsidDel="00000000" w:rsidR="00000000" w:rsidRPr="00000000">
        <w:rPr>
          <w:rtl w:val="0"/>
        </w:rPr>
        <w:t xml:space="preserve">: ogni 20′ occhi lontani 20″ + 4–6 ammiccamenti.</w:t>
        <w:br w:type="textWrapping"/>
        <w:t xml:space="preserve"> • </w:t>
      </w:r>
      <w:r w:rsidDel="00000000" w:rsidR="00000000" w:rsidRPr="00000000">
        <w:rPr>
          <w:b w:val="1"/>
          <w:bCs w:val="1"/>
          <w:rtl w:val="0"/>
        </w:rPr>
        <w:t xml:space="preserve">U‑walk</w:t>
      </w:r>
      <w:r w:rsidDel="00000000" w:rsidR="00000000" w:rsidRPr="00000000">
        <w:rPr>
          <w:rtl w:val="0"/>
        </w:rPr>
        <w:t xml:space="preserve">: 60–90 passi, senza telefono, rientro diretto.</w:t>
        <w:br w:type="textWrapping"/>
        <w:t xml:space="preserve"> • </w:t>
      </w:r>
      <w:r w:rsidDel="00000000" w:rsidR="00000000" w:rsidRPr="00000000">
        <w:rPr>
          <w:b w:val="1"/>
          <w:bCs w:val="1"/>
          <w:rtl w:val="0"/>
        </w:rPr>
        <w:t xml:space="preserve">Giorno “no”</w:t>
      </w:r>
      <w:r w:rsidDel="00000000" w:rsidR="00000000" w:rsidRPr="00000000">
        <w:rPr>
          <w:rtl w:val="0"/>
        </w:rPr>
        <w:t xml:space="preserve">: obiettivo minimo + blocchi micro + zero perfezionismi + chiusura anticipata.</w:t>
        <w:br w:type="textWrapping"/>
        <w:t xml:space="preserve"> • </w:t>
      </w:r>
      <w:r w:rsidDel="00000000" w:rsidR="00000000" w:rsidRPr="00000000">
        <w:rPr>
          <w:b w:val="1"/>
          <w:bCs w:val="1"/>
          <w:rtl w:val="0"/>
        </w:rPr>
        <w:t xml:space="preserve">DoD‑Focus</w:t>
      </w:r>
      <w:r w:rsidDel="00000000" w:rsidR="00000000" w:rsidRPr="00000000">
        <w:rPr>
          <w:rtl w:val="0"/>
        </w:rPr>
        <w:t xml:space="preserve">: dove ho finito / da dove riparto / prossima micro‑azione.</w:t>
      </w:r>
    </w:p>
    <w:p w:rsidR="00000000" w:rsidDel="00000000" w:rsidP="00000000" w:rsidRDefault="00000000" w:rsidRPr="00000000" w14:paraId="0000011E">
      <w:pPr>
        <w:pStyle w:val="Heading3"/>
        <w:spacing w:after="80" w:before="280" w:lineRule="auto"/>
        <w:rPr>
          <w:rFonts w:ascii="Inter" w:cs="Inter" w:eastAsia="Inter" w:hAnsi="Inter"/>
          <w:sz w:val="26"/>
          <w:szCs w:val="26"/>
        </w:rPr>
      </w:pPr>
      <w:bookmarkStart w:colFirst="0" w:colLast="0" w:name="_v8mb7n2fx35o" w:id="62"/>
      <w:bookmarkEnd w:id="62"/>
      <w:r w:rsidDel="00000000" w:rsidR="00000000" w:rsidRPr="00000000">
        <w:rPr>
          <w:rFonts w:ascii="Inter" w:cs="Inter" w:eastAsia="Inter" w:hAnsi="Inter"/>
          <w:sz w:val="26"/>
          <w:szCs w:val="26"/>
          <w:rtl w:val="0"/>
        </w:rPr>
        <w:t xml:space="preserve">Errori comuni e come evitarli/correggerli</w:t>
      </w:r>
    </w:p>
    <w:p w:rsidR="00000000" w:rsidDel="00000000" w:rsidP="00000000" w:rsidRDefault="00000000" w:rsidRPr="00000000" w14:paraId="0000011F">
      <w:pPr>
        <w:spacing w:before="240" w:lineRule="auto"/>
        <w:rPr/>
      </w:pPr>
      <w:r w:rsidDel="00000000" w:rsidR="00000000" w:rsidRPr="00000000">
        <w:rPr>
          <w:rtl w:val="0"/>
        </w:rPr>
        <w:t xml:space="preserve">• </w:t>
      </w:r>
      <w:r w:rsidDel="00000000" w:rsidR="00000000" w:rsidRPr="00000000">
        <w:rPr>
          <w:b w:val="1"/>
          <w:bCs w:val="1"/>
          <w:rtl w:val="0"/>
        </w:rPr>
        <w:t xml:space="preserve">Resistere a oltranza</w:t>
      </w:r>
      <w:r w:rsidDel="00000000" w:rsidR="00000000" w:rsidRPr="00000000">
        <w:rPr>
          <w:rtl w:val="0"/>
        </w:rPr>
        <w:t xml:space="preserve"> quando cala l’attenzione. </w:t>
      </w:r>
      <w:r w:rsidDel="00000000" w:rsidR="00000000" w:rsidRPr="00000000">
        <w:rPr>
          <w:i w:val="1"/>
          <w:iCs w:val="1"/>
          <w:rtl w:val="0"/>
        </w:rPr>
        <w:t xml:space="preserve">Correzione</w:t>
      </w:r>
      <w:r w:rsidDel="00000000" w:rsidR="00000000" w:rsidRPr="00000000">
        <w:rPr>
          <w:rtl w:val="0"/>
        </w:rPr>
        <w:t xml:space="preserve">: check 15s → reset 60s; rientro immediato.</w:t>
        <w:br w:type="textWrapping"/>
        <w:t xml:space="preserve"> • </w:t>
      </w:r>
      <w:r w:rsidDel="00000000" w:rsidR="00000000" w:rsidRPr="00000000">
        <w:rPr>
          <w:b w:val="1"/>
          <w:bCs w:val="1"/>
          <w:rtl w:val="0"/>
        </w:rPr>
        <w:t xml:space="preserve">Resets che diventano scroll</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nessun dispositivo durante reset/“U”; rientro ancorato al pallino.</w:t>
        <w:br w:type="textWrapping"/>
        <w:t xml:space="preserve"> • </w:t>
      </w:r>
      <w:r w:rsidDel="00000000" w:rsidR="00000000" w:rsidRPr="00000000">
        <w:rPr>
          <w:b w:val="1"/>
          <w:bCs w:val="1"/>
          <w:rtl w:val="0"/>
        </w:rPr>
        <w:t xml:space="preserve">Saltare il 20‑20‑20</w:t>
      </w:r>
      <w:r w:rsidDel="00000000" w:rsidR="00000000" w:rsidRPr="00000000">
        <w:rPr>
          <w:rtl w:val="0"/>
        </w:rPr>
        <w:t xml:space="preserve"> finché bruciano gli occhi. </w:t>
      </w:r>
      <w:r w:rsidDel="00000000" w:rsidR="00000000" w:rsidRPr="00000000">
        <w:rPr>
          <w:i w:val="1"/>
          <w:iCs w:val="1"/>
          <w:rtl w:val="0"/>
        </w:rPr>
        <w:t xml:space="preserve">Correzione</w:t>
      </w:r>
      <w:r w:rsidDel="00000000" w:rsidR="00000000" w:rsidRPr="00000000">
        <w:rPr>
          <w:rtl w:val="0"/>
        </w:rPr>
        <w:t xml:space="preserve">: promemoria leggero o segno in margine ogni 20′.</w:t>
        <w:br w:type="textWrapping"/>
        <w:t xml:space="preserve"> • </w:t>
      </w:r>
      <w:r w:rsidDel="00000000" w:rsidR="00000000" w:rsidRPr="00000000">
        <w:rPr>
          <w:b w:val="1"/>
          <w:bCs w:val="1"/>
          <w:rtl w:val="0"/>
        </w:rPr>
        <w:t xml:space="preserve">Giorno “no” vissuto come fallimento</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pacchetto minimo e chiusura dignitosa; la continuità vale più della quantità.</w:t>
        <w:br w:type="textWrapping"/>
        <w:t xml:space="preserve"> • </w:t>
      </w:r>
      <w:r w:rsidDel="00000000" w:rsidR="00000000" w:rsidRPr="00000000">
        <w:rPr>
          <w:b w:val="1"/>
          <w:bCs w:val="1"/>
          <w:rtl w:val="0"/>
        </w:rPr>
        <w:t xml:space="preserve">Niente DoD‑Focus</w:t>
      </w:r>
      <w:r w:rsidDel="00000000" w:rsidR="00000000" w:rsidRPr="00000000">
        <w:rPr>
          <w:rtl w:val="0"/>
        </w:rPr>
        <w:t xml:space="preserve">. </w:t>
      </w:r>
      <w:r w:rsidDel="00000000" w:rsidR="00000000" w:rsidRPr="00000000">
        <w:rPr>
          <w:i w:val="1"/>
          <w:iCs w:val="1"/>
          <w:rtl w:val="0"/>
        </w:rPr>
        <w:t xml:space="preserve">Correzione</w:t>
      </w:r>
      <w:r w:rsidDel="00000000" w:rsidR="00000000" w:rsidRPr="00000000">
        <w:rPr>
          <w:rtl w:val="0"/>
        </w:rPr>
        <w:t xml:space="preserve">: due righe sempre; domani parti subito.</w:t>
      </w:r>
    </w:p>
    <w:p w:rsidR="00000000" w:rsidDel="00000000" w:rsidP="00000000" w:rsidRDefault="00000000" w:rsidRPr="00000000" w14:paraId="00000120">
      <w:pPr>
        <w:pStyle w:val="Heading3"/>
        <w:spacing w:after="80" w:before="280" w:lineRule="auto"/>
        <w:rPr>
          <w:rFonts w:ascii="Inter" w:cs="Inter" w:eastAsia="Inter" w:hAnsi="Inter"/>
          <w:sz w:val="26"/>
          <w:szCs w:val="26"/>
        </w:rPr>
      </w:pPr>
      <w:bookmarkStart w:colFirst="0" w:colLast="0" w:name="_xjnyseoaohn8" w:id="63"/>
      <w:bookmarkEnd w:id="63"/>
      <w:r w:rsidDel="00000000" w:rsidR="00000000" w:rsidRPr="00000000">
        <w:rPr>
          <w:rFonts w:ascii="Inter" w:cs="Inter" w:eastAsia="Inter" w:hAnsi="Inter"/>
          <w:sz w:val="26"/>
          <w:szCs w:val="26"/>
          <w:rtl w:val="0"/>
        </w:rPr>
        <w:t xml:space="preserve">Esempio pratico (riassunto narrativo)</w:t>
      </w:r>
    </w:p>
    <w:p w:rsidR="00000000" w:rsidDel="00000000" w:rsidP="00000000" w:rsidRDefault="00000000" w:rsidRPr="00000000" w14:paraId="00000121">
      <w:pPr>
        <w:spacing w:before="240" w:lineRule="auto"/>
        <w:rPr/>
      </w:pPr>
      <w:r w:rsidDel="00000000" w:rsidR="00000000" w:rsidRPr="00000000">
        <w:rPr>
          <w:b w:val="1"/>
          <w:bCs w:val="1"/>
          <w:rtl w:val="0"/>
        </w:rPr>
        <w:t xml:space="preserve">Lorenzo</w:t>
      </w:r>
      <w:r w:rsidDel="00000000" w:rsidR="00000000" w:rsidRPr="00000000">
        <w:rPr>
          <w:rtl w:val="0"/>
        </w:rPr>
        <w:t xml:space="preserve">, Ingegneria, viveva blocchi “a fisarmonica”: partiva bene, poi crollava e perdeva la mezz’ora. Abbiamo installato il flusso completo: check 15s, reset 60s, 20‑20‑20, U‑walk unica quando sentiva le gambe nervose, DoD‑Focus a fine blocco. Ha scritto le frasi di rientro su una card: “Rientro da ‘quindi’, fino al punto, niente web”. Dopo dieci giorni ha riportato: “Non evito i cali, li </w:t>
      </w:r>
      <w:r w:rsidDel="00000000" w:rsidR="00000000" w:rsidRPr="00000000">
        <w:rPr>
          <w:b w:val="1"/>
          <w:bCs w:val="1"/>
          <w:rtl w:val="0"/>
        </w:rPr>
        <w:t xml:space="preserve">attraverso</w:t>
      </w:r>
      <w:r w:rsidDel="00000000" w:rsidR="00000000" w:rsidRPr="00000000">
        <w:rPr>
          <w:rtl w:val="0"/>
        </w:rPr>
        <w:t xml:space="preserve">”. I suoi tempi morti sono crollati e le ripartenze sono diventate automatiche.</w:t>
      </w:r>
    </w:p>
    <w:p w:rsidR="00000000" w:rsidDel="00000000" w:rsidP="00000000" w:rsidRDefault="00000000" w:rsidRPr="00000000" w14:paraId="00000122">
      <w:pPr>
        <w:pStyle w:val="Heading3"/>
        <w:spacing w:after="80" w:before="280" w:lineRule="auto"/>
        <w:rPr>
          <w:rFonts w:ascii="Inter" w:cs="Inter" w:eastAsia="Inter" w:hAnsi="Inter"/>
          <w:sz w:val="26"/>
          <w:szCs w:val="26"/>
        </w:rPr>
      </w:pPr>
      <w:bookmarkStart w:colFirst="0" w:colLast="0" w:name="_6sfbg1te56q9" w:id="64"/>
      <w:bookmarkEnd w:id="64"/>
      <w:r w:rsidDel="00000000" w:rsidR="00000000" w:rsidRPr="00000000">
        <w:rPr>
          <w:rFonts w:ascii="Inter" w:cs="Inter" w:eastAsia="Inter" w:hAnsi="Inter"/>
          <w:sz w:val="26"/>
          <w:szCs w:val="26"/>
          <w:rtl w:val="0"/>
        </w:rPr>
        <w:t xml:space="preserve">Cosa puoi mettere in pratica già da domani</w:t>
      </w:r>
    </w:p>
    <w:p w:rsidR="00000000" w:rsidDel="00000000" w:rsidP="00000000" w:rsidRDefault="00000000" w:rsidRPr="00000000" w14:paraId="00000123">
      <w:pPr>
        <w:numPr>
          <w:ilvl w:val="0"/>
          <w:numId w:val="12"/>
        </w:numPr>
        <w:spacing w:after="0" w:afterAutospacing="0" w:before="240" w:lineRule="auto"/>
        <w:ind w:left="720" w:hanging="360"/>
      </w:pPr>
      <w:r w:rsidDel="00000000" w:rsidR="00000000" w:rsidRPr="00000000">
        <w:rPr>
          <w:rtl w:val="0"/>
        </w:rPr>
        <w:t xml:space="preserve">Scrivi su una card il </w:t>
      </w:r>
      <w:r w:rsidDel="00000000" w:rsidR="00000000" w:rsidRPr="00000000">
        <w:rPr>
          <w:b w:val="1"/>
          <w:bCs w:val="1"/>
          <w:rtl w:val="0"/>
        </w:rPr>
        <w:t xml:space="preserve">flusso rientro</w:t>
      </w:r>
      <w:r w:rsidDel="00000000" w:rsidR="00000000" w:rsidRPr="00000000">
        <w:rPr>
          <w:rtl w:val="0"/>
        </w:rPr>
        <w:t xml:space="preserve"> (check 15″ → reset 60″ → 20‑20‑20 → U‑walk se serve → DoD‑Focus) e tienila visibile.</w:t>
        <w:br w:type="textWrapping"/>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Pre‑compila </w:t>
      </w:r>
      <w:r w:rsidDel="00000000" w:rsidR="00000000" w:rsidRPr="00000000">
        <w:rPr>
          <w:b w:val="1"/>
          <w:bCs w:val="1"/>
          <w:rtl w:val="0"/>
        </w:rPr>
        <w:t xml:space="preserve">tre frasi di rientro</w:t>
      </w:r>
      <w:r w:rsidDel="00000000" w:rsidR="00000000" w:rsidRPr="00000000">
        <w:rPr>
          <w:rtl w:val="0"/>
        </w:rPr>
        <w:t xml:space="preserve"> operative (punto‑azione‑vincolo) e usale sempre uguali.</w:t>
        <w:br w:type="textWrapping"/>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rtl w:val="0"/>
        </w:rPr>
        <w:t xml:space="preserve">Imposta un promemoria leggero per il </w:t>
      </w:r>
      <w:r w:rsidDel="00000000" w:rsidR="00000000" w:rsidRPr="00000000">
        <w:rPr>
          <w:b w:val="1"/>
          <w:bCs w:val="1"/>
          <w:rtl w:val="0"/>
        </w:rPr>
        <w:t xml:space="preserve">20‑20‑20</w:t>
      </w:r>
      <w:r w:rsidDel="00000000" w:rsidR="00000000" w:rsidRPr="00000000">
        <w:rPr>
          <w:rtl w:val="0"/>
        </w:rPr>
        <w:t xml:space="preserve"> nelle prime giornate.</w:t>
        <w:br w:type="textWrapping"/>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Decidi la </w:t>
      </w:r>
      <w:r w:rsidDel="00000000" w:rsidR="00000000" w:rsidRPr="00000000">
        <w:rPr>
          <w:b w:val="1"/>
          <w:bCs w:val="1"/>
          <w:rtl w:val="0"/>
        </w:rPr>
        <w:t xml:space="preserve">traiettoria U</w:t>
      </w:r>
      <w:r w:rsidDel="00000000" w:rsidR="00000000" w:rsidRPr="00000000">
        <w:rPr>
          <w:rtl w:val="0"/>
        </w:rPr>
        <w:t xml:space="preserve"> attorno alla tua postazione (60–90 passi) e prova una volta senza telefono.</w:t>
        <w:br w:type="textWrapping"/>
      </w:r>
    </w:p>
    <w:p w:rsidR="00000000" w:rsidDel="00000000" w:rsidP="00000000" w:rsidRDefault="00000000" w:rsidRPr="00000000" w14:paraId="00000127">
      <w:pPr>
        <w:numPr>
          <w:ilvl w:val="0"/>
          <w:numId w:val="12"/>
        </w:numPr>
        <w:spacing w:before="0" w:beforeAutospacing="0" w:lineRule="auto"/>
        <w:ind w:left="720" w:hanging="360"/>
      </w:pPr>
      <w:r w:rsidDel="00000000" w:rsidR="00000000" w:rsidRPr="00000000">
        <w:rPr>
          <w:rtl w:val="0"/>
        </w:rPr>
        <w:t xml:space="preserve">Prepara uno </w:t>
      </w:r>
      <w:r w:rsidDel="00000000" w:rsidR="00000000" w:rsidRPr="00000000">
        <w:rPr>
          <w:b w:val="1"/>
          <w:bCs w:val="1"/>
          <w:rtl w:val="0"/>
        </w:rPr>
        <w:t xml:space="preserve">schema DoD‑Focus</w:t>
      </w:r>
      <w:r w:rsidDel="00000000" w:rsidR="00000000" w:rsidRPr="00000000">
        <w:rPr>
          <w:rtl w:val="0"/>
        </w:rPr>
        <w:t xml:space="preserve"> in cima agli appunti (Dove ho finito / Da dove riparto / Prossima micro‑azione).</w:t>
        <w:br w:type="textWrapping"/>
      </w:r>
    </w:p>
    <w:p w:rsidR="00000000" w:rsidDel="00000000" w:rsidP="00000000" w:rsidRDefault="00000000" w:rsidRPr="00000000" w14:paraId="00000128">
      <w:pPr>
        <w:pStyle w:val="Heading3"/>
        <w:spacing w:after="80" w:before="280" w:lineRule="auto"/>
        <w:rPr>
          <w:rFonts w:ascii="Inter" w:cs="Inter" w:eastAsia="Inter" w:hAnsi="Inter"/>
          <w:sz w:val="26"/>
          <w:szCs w:val="26"/>
        </w:rPr>
      </w:pPr>
      <w:bookmarkStart w:colFirst="0" w:colLast="0" w:name="_n1ojbddlau8w" w:id="65"/>
      <w:bookmarkEnd w:id="65"/>
      <w:r w:rsidDel="00000000" w:rsidR="00000000" w:rsidRPr="00000000">
        <w:rPr>
          <w:rFonts w:ascii="Inter" w:cs="Inter" w:eastAsia="Inter" w:hAnsi="Inter"/>
          <w:sz w:val="26"/>
          <w:szCs w:val="26"/>
          <w:rtl w:val="0"/>
        </w:rPr>
        <w:t xml:space="preserve">Metti in pratica in 2 minuti</w:t>
      </w:r>
    </w:p>
    <w:p w:rsidR="00000000" w:rsidDel="00000000" w:rsidP="00000000" w:rsidRDefault="00000000" w:rsidRPr="00000000" w14:paraId="00000129">
      <w:pPr>
        <w:spacing w:before="240" w:lineRule="auto"/>
        <w:rPr/>
        <w:sectPr>
          <w:type w:val="nextPage"/>
          <w:pgSz w:h="16840" w:w="11910" w:orient="portrait"/>
          <w:pgMar w:bottom="839.0551181102363" w:top="1580" w:left="1559.0551181102364" w:right="1559.0551181102364" w:header="0" w:footer="643"/>
        </w:sectPr>
      </w:pPr>
      <w:r w:rsidDel="00000000" w:rsidR="00000000" w:rsidRPr="00000000">
        <w:rPr>
          <w:rtl w:val="0"/>
        </w:rPr>
        <w:t xml:space="preserve">• </w:t>
      </w:r>
      <w:r w:rsidDel="00000000" w:rsidR="00000000" w:rsidRPr="00000000">
        <w:rPr>
          <w:b w:val="1"/>
          <w:bCs w:val="1"/>
          <w:rtl w:val="0"/>
        </w:rPr>
        <w:t xml:space="preserve">Minuto 1:</w:t>
      </w:r>
      <w:r w:rsidDel="00000000" w:rsidR="00000000" w:rsidRPr="00000000">
        <w:rPr>
          <w:rtl w:val="0"/>
        </w:rPr>
        <w:t xml:space="preserve"> fai il </w:t>
      </w:r>
      <w:r w:rsidDel="00000000" w:rsidR="00000000" w:rsidRPr="00000000">
        <w:rPr>
          <w:b w:val="1"/>
          <w:bCs w:val="1"/>
          <w:rtl w:val="0"/>
        </w:rPr>
        <w:t xml:space="preserve">check 15s</w:t>
      </w:r>
      <w:r w:rsidDel="00000000" w:rsidR="00000000" w:rsidRPr="00000000">
        <w:rPr>
          <w:rtl w:val="0"/>
        </w:rPr>
        <w:t xml:space="preserve"> (esterna/interna), applica il </w:t>
      </w:r>
      <w:r w:rsidDel="00000000" w:rsidR="00000000" w:rsidRPr="00000000">
        <w:rPr>
          <w:b w:val="1"/>
          <w:bCs w:val="1"/>
          <w:rtl w:val="0"/>
        </w:rPr>
        <w:t xml:space="preserve">reset 60s</w:t>
      </w:r>
      <w:r w:rsidDel="00000000" w:rsidR="00000000" w:rsidRPr="00000000">
        <w:rPr>
          <w:rtl w:val="0"/>
        </w:rPr>
        <w:t xml:space="preserve"> con 3×3 respiri e pronuncia la </w:t>
      </w:r>
      <w:r w:rsidDel="00000000" w:rsidR="00000000" w:rsidRPr="00000000">
        <w:rPr>
          <w:b w:val="1"/>
          <w:bCs w:val="1"/>
          <w:rtl w:val="0"/>
        </w:rPr>
        <w:t xml:space="preserve">frase di rientro</w:t>
      </w:r>
      <w:r w:rsidDel="00000000" w:rsidR="00000000" w:rsidRPr="00000000">
        <w:rPr>
          <w:rtl w:val="0"/>
        </w:rPr>
        <w:t xml:space="preserve">.</w:t>
        <w:br w:type="textWrapping"/>
        <w:t xml:space="preserve"> • </w:t>
      </w:r>
      <w:r w:rsidDel="00000000" w:rsidR="00000000" w:rsidRPr="00000000">
        <w:rPr>
          <w:b w:val="1"/>
          <w:bCs w:val="1"/>
          <w:rtl w:val="0"/>
        </w:rPr>
        <w:t xml:space="preserve">Minuto 2:</w:t>
      </w:r>
      <w:r w:rsidDel="00000000" w:rsidR="00000000" w:rsidRPr="00000000">
        <w:rPr>
          <w:rtl w:val="0"/>
        </w:rPr>
        <w:t xml:space="preserve"> se gli occhi sono stanchi, </w:t>
      </w:r>
      <w:r w:rsidDel="00000000" w:rsidR="00000000" w:rsidRPr="00000000">
        <w:rPr>
          <w:b w:val="1"/>
          <w:bCs w:val="1"/>
          <w:rtl w:val="0"/>
        </w:rPr>
        <w:t xml:space="preserve">20‑20‑20</w:t>
      </w:r>
      <w:r w:rsidDel="00000000" w:rsidR="00000000" w:rsidRPr="00000000">
        <w:rPr>
          <w:rtl w:val="0"/>
        </w:rPr>
        <w:t xml:space="preserve"> ora; se il corpo è nervoso, </w:t>
      </w:r>
      <w:r w:rsidDel="00000000" w:rsidR="00000000" w:rsidRPr="00000000">
        <w:rPr>
          <w:b w:val="1"/>
          <w:bCs w:val="1"/>
          <w:rtl w:val="0"/>
        </w:rPr>
        <w:t xml:space="preserve">U‑walk</w:t>
      </w:r>
      <w:r w:rsidDel="00000000" w:rsidR="00000000" w:rsidRPr="00000000">
        <w:rPr>
          <w:rtl w:val="0"/>
        </w:rPr>
        <w:t xml:space="preserve"> 60–90 passi; rientra dal </w:t>
      </w:r>
      <w:r w:rsidDel="00000000" w:rsidR="00000000" w:rsidRPr="00000000">
        <w:rPr>
          <w:b w:val="1"/>
          <w:bCs w:val="1"/>
          <w:rtl w:val="0"/>
        </w:rPr>
        <w:t xml:space="preserve">pallino</w:t>
      </w:r>
      <w:r w:rsidDel="00000000" w:rsidR="00000000" w:rsidRPr="00000000">
        <w:rPr>
          <w:rtl w:val="0"/>
        </w:rPr>
        <w:t xml:space="preserve"> e scrivi il </w:t>
      </w:r>
      <w:r w:rsidDel="00000000" w:rsidR="00000000" w:rsidRPr="00000000">
        <w:rPr>
          <w:b w:val="1"/>
          <w:bCs w:val="1"/>
          <w:rtl w:val="0"/>
        </w:rPr>
        <w:t xml:space="preserve">DoD‑Focus</w:t>
      </w:r>
      <w:r w:rsidDel="00000000" w:rsidR="00000000" w:rsidRPr="00000000">
        <w:rPr>
          <w:rtl w:val="0"/>
        </w:rPr>
        <w:t xml:space="preserve"> a fine micro‑unità.</w:t>
      </w:r>
      <w:r w:rsidDel="00000000" w:rsidR="00000000" w:rsidRPr="00000000">
        <w:rPr>
          <w:rtl w:val="0"/>
        </w:rPr>
      </w:r>
    </w:p>
    <w:p w:rsidR="00000000" w:rsidDel="00000000" w:rsidP="00000000" w:rsidRDefault="00000000" w:rsidRPr="00000000" w14:paraId="0000012A">
      <w:pPr>
        <w:pStyle w:val="Heading1"/>
        <w:spacing w:line="360" w:lineRule="auto"/>
        <w:rPr>
          <w:rFonts w:ascii="Inter" w:cs="Inter" w:eastAsia="Inter" w:hAnsi="Inter"/>
        </w:rPr>
      </w:pPr>
      <w:bookmarkStart w:colFirst="0" w:colLast="0" w:name="_kzm7evkbg9m5" w:id="66"/>
      <w:bookmarkEnd w:id="66"/>
      <w:r w:rsidDel="00000000" w:rsidR="00000000" w:rsidRPr="00000000">
        <w:rPr>
          <w:rFonts w:ascii="Inter" w:cs="Inter" w:eastAsia="Inter" w:hAnsi="Inter"/>
          <w:rtl w:val="0"/>
        </w:rPr>
        <w:t xml:space="preserve">Indice dei Contenuti</w:t>
      </w:r>
    </w:p>
    <w:sdt>
      <w:sdtPr>
        <w:id w:val="-590852839"/>
        <w:docPartObj>
          <w:docPartGallery w:val="Table of Contents"/>
          <w:docPartUnique w:val="1"/>
        </w:docPartObj>
      </w:sdtPr>
      <w:sdtContent>
        <w:p w:rsidR="00000000" w:rsidDel="00000000" w:rsidP="00000000" w:rsidRDefault="00000000" w:rsidRPr="00000000" w14:paraId="0000012B">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57cndz4hia2j">
            <w:r w:rsidDel="00000000" w:rsidR="00000000" w:rsidRPr="00000000">
              <w:rPr>
                <w:rFonts w:ascii="Inter" w:cs="Inter" w:eastAsia="Inter" w:hAnsi="Inter"/>
                <w:b w:val="1"/>
                <w:bCs w:val="1"/>
                <w:i w:val="0"/>
                <w:iCs w:val="0"/>
                <w:smallCaps w:val="0"/>
                <w:strike w:val="0"/>
                <w:color w:val="000000"/>
                <w:sz w:val="26"/>
                <w:szCs w:val="26"/>
                <w:u w:val="none"/>
                <w:shd w:fill="auto" w:val="clear"/>
                <w:vertAlign w:val="baseline"/>
                <w:rtl w:val="0"/>
              </w:rPr>
              <w:t xml:space="preserve">Introduzione</w:t>
              <w:tab/>
              <w:t xml:space="preserve">2</w:t>
            </w:r>
          </w:hyperlink>
          <w:r w:rsidDel="00000000" w:rsidR="00000000" w:rsidRPr="00000000">
            <w:rPr>
              <w:rtl w:val="0"/>
            </w:rPr>
          </w:r>
        </w:p>
        <w:p w:rsidR="00000000" w:rsidDel="00000000" w:rsidP="00000000" w:rsidRDefault="00000000" w:rsidRPr="00000000" w14:paraId="0000012C">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cwpfecrg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1 – Come funziona davvero l’attenzione (e perché non basta la forza di volontà)</w:t>
              <w:tab/>
              <w:t xml:space="preserve">4</w:t>
            </w:r>
          </w:hyperlink>
          <w:r w:rsidDel="00000000" w:rsidR="00000000" w:rsidRPr="00000000">
            <w:rPr>
              <w:rtl w:val="0"/>
            </w:rPr>
          </w:r>
        </w:p>
        <w:p w:rsidR="00000000" w:rsidDel="00000000" w:rsidP="00000000" w:rsidRDefault="00000000" w:rsidRPr="00000000" w14:paraId="0000012D">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rjq7qdw8n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2 – Preparare il “campo attentivo”: meno stimoli, più trazione</w:t>
              <w:tab/>
              <w:t xml:space="preserve">8</w:t>
            </w:r>
          </w:hyperlink>
          <w:r w:rsidDel="00000000" w:rsidR="00000000" w:rsidRPr="00000000">
            <w:rPr>
              <w:rtl w:val="0"/>
            </w:rPr>
          </w:r>
        </w:p>
        <w:p w:rsidR="00000000" w:rsidDel="00000000" w:rsidP="00000000" w:rsidRDefault="00000000" w:rsidRPr="00000000" w14:paraId="0000012E">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lklwf6gpj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3 – Entrare in focus: gli “inneschi” che funzionano in 90 secondi</w:t>
              <w:tab/>
              <w:t xml:space="preserve">15</w:t>
            </w:r>
          </w:hyperlink>
          <w:r w:rsidDel="00000000" w:rsidR="00000000" w:rsidRPr="00000000">
            <w:rPr>
              <w:rtl w:val="0"/>
            </w:rPr>
          </w:r>
        </w:p>
        <w:p w:rsidR="00000000" w:rsidDel="00000000" w:rsidP="00000000" w:rsidRDefault="00000000" w:rsidRPr="00000000" w14:paraId="0000012F">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xgxpi6em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4 – Tenere il focus mentre studi: monotasking, ancore e micro‑reset</w:t>
              <w:tab/>
              <w:t xml:space="preserve">23</w:t>
            </w:r>
          </w:hyperlink>
          <w:r w:rsidDel="00000000" w:rsidR="00000000" w:rsidRPr="00000000">
            <w:rPr>
              <w:rtl w:val="0"/>
            </w:rPr>
          </w:r>
        </w:p>
        <w:p w:rsidR="00000000" w:rsidDel="00000000" w:rsidP="00000000" w:rsidRDefault="00000000" w:rsidRPr="00000000" w14:paraId="00000130">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ulunesiu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5 – Distrazioni esterne e interne: protocolli anti‑interruzione</w:t>
              <w:tab/>
              <w:t xml:space="preserve">29</w:t>
            </w:r>
          </w:hyperlink>
          <w:r w:rsidDel="00000000" w:rsidR="00000000" w:rsidRPr="00000000">
            <w:rPr>
              <w:rtl w:val="0"/>
            </w:rPr>
          </w:r>
        </w:p>
        <w:p w:rsidR="00000000" w:rsidDel="00000000" w:rsidP="00000000" w:rsidRDefault="00000000" w:rsidRPr="00000000" w14:paraId="00000131">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uflalo6m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6 – Focus digitale profondo: lavorare con schermo e web senza perdersi</w:t>
              <w:tab/>
              <w:t xml:space="preserve">36</w:t>
            </w:r>
          </w:hyperlink>
          <w:r w:rsidDel="00000000" w:rsidR="00000000" w:rsidRPr="00000000">
            <w:rPr>
              <w:rtl w:val="0"/>
            </w:rPr>
          </w:r>
        </w:p>
        <w:p w:rsidR="00000000" w:rsidDel="00000000" w:rsidP="00000000" w:rsidRDefault="00000000" w:rsidRPr="00000000" w14:paraId="00000132">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t2unyjcwt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7 – Corpo che aiuta il focus: occhi, respiro, movimento, nutrizione</w:t>
              <w:tab/>
              <w:t xml:space="preserve">42</w:t>
            </w:r>
          </w:hyperlink>
          <w:r w:rsidDel="00000000" w:rsidR="00000000" w:rsidRPr="00000000">
            <w:rPr>
              <w:rtl w:val="0"/>
            </w:rPr>
          </w:r>
        </w:p>
        <w:p w:rsidR="00000000" w:rsidDel="00000000" w:rsidP="00000000" w:rsidRDefault="00000000" w:rsidRPr="00000000" w14:paraId="00000133">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89ioal8l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8 – Tattiche di concentrazione per formati diversi</w:t>
              <w:tab/>
              <w:t xml:space="preserve">48</w:t>
            </w:r>
          </w:hyperlink>
          <w:r w:rsidDel="00000000" w:rsidR="00000000" w:rsidRPr="00000000">
            <w:rPr>
              <w:rtl w:val="0"/>
            </w:rPr>
          </w:r>
        </w:p>
        <w:p w:rsidR="00000000" w:rsidDel="00000000" w:rsidP="00000000" w:rsidRDefault="00000000" w:rsidRPr="00000000" w14:paraId="00000134">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74vs1zdx0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9 – Recuperare il focus quando cala: protocolli “rientro veloce”</w:t>
              <w:tab/>
              <w:t xml:space="preserve">55</w:t>
            </w:r>
          </w:hyperlink>
          <w:r w:rsidDel="00000000" w:rsidR="00000000" w:rsidRPr="00000000">
            <w:rPr>
              <w:rtl w:val="0"/>
            </w:rPr>
          </w:r>
        </w:p>
        <w:p w:rsidR="00000000" w:rsidDel="00000000" w:rsidP="00000000" w:rsidRDefault="00000000" w:rsidRPr="00000000" w14:paraId="00000135">
          <w:pPr>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m7evkbg9m5">
            <w:r w:rsidDel="00000000" w:rsidR="00000000" w:rsidRPr="00000000">
              <w:rPr>
                <w:rFonts w:ascii="Inter" w:cs="Inter" w:eastAsia="Inter" w:hAnsi="Inter"/>
                <w:b w:val="1"/>
                <w:bCs w:val="1"/>
                <w:i w:val="0"/>
                <w:iCs w:val="0"/>
                <w:smallCaps w:val="0"/>
                <w:strike w:val="0"/>
                <w:color w:val="000000"/>
                <w:sz w:val="26"/>
                <w:szCs w:val="26"/>
                <w:u w:val="none"/>
                <w:shd w:fill="auto" w:val="clear"/>
                <w:vertAlign w:val="baseline"/>
                <w:rtl w:val="0"/>
              </w:rPr>
              <w:t xml:space="preserve">Indice dei Contenuti</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6">
      <w:pPr>
        <w:spacing w:line="360" w:lineRule="auto"/>
        <w:rPr/>
      </w:pPr>
      <w:r w:rsidDel="00000000" w:rsidR="00000000" w:rsidRPr="00000000">
        <w:rPr>
          <w:rtl w:val="0"/>
        </w:rPr>
      </w:r>
    </w:p>
    <w:sectPr>
      <w:type w:val="nextPage"/>
      <w:pgSz w:h="16840" w:w="11910" w:orient="portrait"/>
      <w:pgMar w:bottom="839.0551181102363" w:top="1580" w:left="1559.0551181102364" w:right="1559.0551181102364" w:header="0" w:footer="6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ucida Sa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2714481</wp:posOffset>
              </wp:positionH>
              <wp:positionV relativeFrom="paragraph">
                <wp:posOffset>10139502</wp:posOffset>
              </wp:positionV>
              <wp:extent cx="163830" cy="191135"/>
              <wp:effectExtent b="0" l="0" r="0" t="0"/>
              <wp:wrapNone/>
              <wp:docPr id="1" name=""/>
              <a:graphic>
                <a:graphicData uri="http://schemas.microsoft.com/office/word/2010/wordprocessingShape">
                  <wps:wsp>
                    <wps:cNvSpPr/>
                    <wps:cNvPr id="2" name="Shape 2"/>
                    <wps:spPr>
                      <a:xfrm>
                        <a:off x="5268848" y="3689195"/>
                        <a:ext cx="154305" cy="181610"/>
                      </a:xfrm>
                      <a:prstGeom prst="rect">
                        <a:avLst/>
                      </a:prstGeom>
                      <a:noFill/>
                      <a:ln>
                        <a:noFill/>
                      </a:ln>
                    </wps:spPr>
                    <wps:txbx>
                      <w:txbxContent>
                        <w:p w:rsidR="00000000" w:rsidDel="00000000" w:rsidP="00000000" w:rsidRDefault="00000000" w:rsidRPr="00000000">
                          <w:pPr>
                            <w:spacing w:after="0" w:before="15" w:line="270"/>
                            <w:ind w:left="60" w:right="0" w:firstLine="0"/>
                            <w:jc w:val="left"/>
                            <w:textDirection w:val="btLr"/>
                          </w:pPr>
                          <w:r w:rsidDel="00000000" w:rsidR="00000000" w:rsidRPr="00000000">
                            <w:rPr>
                              <w:rFonts w:ascii="Lucida Sans" w:cs="Lucida Sans" w:eastAsia="Lucida Sans" w:hAnsi="Lucida Sans"/>
                              <w:b w:val="0"/>
                              <w:i w:val="0"/>
                              <w:smallCaps w:val="0"/>
                              <w:strike w:val="0"/>
                              <w:color w:val="6e6e6e"/>
                              <w:sz w:val="18"/>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2714481</wp:posOffset>
              </wp:positionH>
              <wp:positionV relativeFrom="paragraph">
                <wp:posOffset>10139502</wp:posOffset>
              </wp:positionV>
              <wp:extent cx="163830" cy="19113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383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6"/>
        <w:szCs w:val="26"/>
        <w:lang w:val="it"/>
      </w:rPr>
    </w:rPrDefault>
    <w:pPrDefault>
      <w:pPr>
        <w:widowControl w:val="0"/>
        <w:spacing w:after="240"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2" w:line="360" w:lineRule="auto"/>
    </w:pPr>
    <w:rPr>
      <w:rFonts w:ascii="Georgia" w:cs="Georgia" w:eastAsia="Georgia" w:hAnsi="Georgia"/>
      <w:b w:val="1"/>
      <w:bCs w:val="1"/>
      <w:sz w:val="40"/>
      <w:szCs w:val="40"/>
    </w:rPr>
  </w:style>
  <w:style w:type="paragraph" w:styleId="Heading2">
    <w:name w:val="heading 2"/>
    <w:basedOn w:val="Normal"/>
    <w:next w:val="Normal"/>
    <w:pPr>
      <w:ind w:left="610" w:hanging="610"/>
    </w:pPr>
    <w:rPr>
      <w:rFonts w:ascii="Tahoma" w:cs="Tahoma" w:eastAsia="Tahoma" w:hAnsi="Tahoma"/>
      <w:b w:val="1"/>
      <w:bCs w:val="1"/>
      <w:sz w:val="27"/>
      <w:szCs w:val="27"/>
    </w:rPr>
  </w:style>
  <w:style w:type="paragraph" w:styleId="Heading3">
    <w:name w:val="heading 3"/>
    <w:basedOn w:val="Normal"/>
    <w:next w:val="Normal"/>
    <w:pPr/>
    <w:rPr>
      <w:rFonts w:ascii="Tahoma" w:cs="Tahoma" w:eastAsia="Tahoma" w:hAnsi="Tahoma"/>
      <w:b w:val="1"/>
      <w:bCs w:val="1"/>
      <w:sz w:val="21"/>
      <w:szCs w:val="21"/>
    </w:rPr>
  </w:style>
  <w:style w:type="paragraph" w:styleId="Heading4">
    <w:name w:val="heading 4"/>
    <w:basedOn w:val="Normal"/>
    <w:next w:val="Normal"/>
    <w:pPr>
      <w:spacing w:before="219" w:lineRule="auto"/>
    </w:pPr>
    <w:rPr>
      <w:rFonts w:ascii="Tahoma" w:cs="Tahoma" w:eastAsia="Tahoma" w:hAnsi="Tahoma"/>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240" w:line="335.99999999999994" w:lineRule="auto"/>
    </w:pPr>
    <w:rPr>
      <w:rFonts w:ascii="Inter" w:cs="Inter" w:eastAsia="Inter" w:hAnsi="Inter"/>
      <w:b w:val="1"/>
      <w:bCs w:val="1"/>
      <w:sz w:val="50"/>
      <w:szCs w:val="50"/>
    </w:rPr>
  </w:style>
  <w:style w:type="paragraph" w:styleId="Subtitle">
    <w:name w:val="Subtitle"/>
    <w:basedOn w:val="Normal"/>
    <w:next w:val="Normal"/>
    <w:pPr>
      <w:keepNext w:val="1"/>
      <w:keepLines w:val="1"/>
      <w:spacing w:after="240" w:line="335.99999999999994" w:lineRule="auto"/>
    </w:pPr>
    <w:rPr>
      <w:rFonts w:ascii="Inter" w:cs="Inter" w:eastAsia="Inter" w:hAnsi="Inter"/>
      <w:b w:val="1"/>
      <w:bCs w:val="1"/>
      <w:sz w:val="34"/>
      <w:szCs w:val="3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2025-08-19T00:00:00Z</vt:lpwstr>
  </property>
  <property fmtid="{D5CDD505-2E9C-101B-9397-08002B2CF9AE}" pid="3" name="LastSaved">
    <vt:lpwstr>2025-08-19T00:00:00Z</vt:lpwstr>
  </property>
  <property fmtid="{D5CDD505-2E9C-101B-9397-08002B2CF9AE}" pid="4" name="Producer">
    <vt:lpwstr>iLovePDF</vt:lpwstr>
  </property>
</Properties>
</file>