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85D76" w14:textId="77777777" w:rsidR="00EE1048" w:rsidRDefault="00EE1048" w:rsidP="00EE1048">
      <w:pPr>
        <w:spacing w:after="200"/>
        <w:ind w:left="51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Учреждение образования</w:t>
      </w:r>
    </w:p>
    <w:p w14:paraId="51065E4B" w14:textId="77777777" w:rsidR="00EE1048" w:rsidRDefault="00EE1048" w:rsidP="00EE1048">
      <w:pPr>
        <w:spacing w:after="200" w:line="276" w:lineRule="auto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«Белорусский государственный технологический университет»</w:t>
      </w:r>
    </w:p>
    <w:p w14:paraId="7C5C48B2" w14:textId="77777777" w:rsidR="00EE1048" w:rsidRDefault="00EE1048" w:rsidP="00EE1048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7B5DD29D" w14:textId="77777777" w:rsidR="00EE1048" w:rsidRDefault="00EE1048" w:rsidP="00EE1048">
      <w:pPr>
        <w:spacing w:after="200" w:line="276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bCs/>
          <w:szCs w:val="28"/>
        </w:rPr>
        <w:t>Кафедра информатики и веб-дизайна</w:t>
      </w:r>
    </w:p>
    <w:p w14:paraId="5965DE46" w14:textId="77777777" w:rsidR="00EE1048" w:rsidRDefault="00EE1048" w:rsidP="00EE1048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340D0C68" w14:textId="77777777" w:rsidR="00EE1048" w:rsidRDefault="00EE1048" w:rsidP="00EE1048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73A1B79D" w14:textId="77777777" w:rsidR="00EE1048" w:rsidRDefault="00EE1048" w:rsidP="00EE1048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1E0DE6F7" w14:textId="77777777" w:rsidR="00EE1048" w:rsidRDefault="00EE1048" w:rsidP="00EE1048">
      <w:pPr>
        <w:spacing w:after="200" w:line="276" w:lineRule="auto"/>
        <w:rPr>
          <w:rFonts w:eastAsia="Calibri" w:cs="Times New Roman"/>
          <w:szCs w:val="28"/>
        </w:rPr>
      </w:pPr>
    </w:p>
    <w:p w14:paraId="16625EFC" w14:textId="77777777" w:rsidR="00EE1048" w:rsidRDefault="00EE1048" w:rsidP="00EE1048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56E2A770" w14:textId="77777777" w:rsidR="00EE1048" w:rsidRDefault="00EE1048" w:rsidP="00EE1048">
      <w:pPr>
        <w:shd w:val="clear" w:color="auto" w:fill="FFFFFF"/>
        <w:spacing w:after="200"/>
        <w:jc w:val="center"/>
        <w:rPr>
          <w:rFonts w:eastAsia="Calibri" w:cs="Times New Roman"/>
          <w:b/>
          <w:color w:val="000000"/>
          <w:sz w:val="32"/>
          <w:szCs w:val="32"/>
        </w:rPr>
      </w:pPr>
      <w:r>
        <w:rPr>
          <w:rFonts w:eastAsia="Calibri" w:cs="Times New Roman"/>
          <w:b/>
          <w:color w:val="000000"/>
          <w:sz w:val="32"/>
          <w:szCs w:val="32"/>
        </w:rPr>
        <w:t>Лабораторная работа № 10</w:t>
      </w:r>
    </w:p>
    <w:p w14:paraId="503E4EE0" w14:textId="77777777" w:rsidR="00EE1048" w:rsidRDefault="00EE1048" w:rsidP="00EE1048">
      <w:pPr>
        <w:spacing w:after="200" w:line="276" w:lineRule="auto"/>
        <w:jc w:val="center"/>
        <w:rPr>
          <w:rFonts w:eastAsia="Calibri" w:cs="Times New Roman"/>
          <w:szCs w:val="28"/>
        </w:rPr>
      </w:pPr>
      <w:r>
        <w:rPr>
          <w:rFonts w:eastAsia="Times New Roman" w:cs="Times New Roman"/>
          <w:kern w:val="36"/>
          <w:szCs w:val="28"/>
          <w:lang w:eastAsia="ru-RU"/>
        </w:rPr>
        <w:t>Разработка дизайна проекта</w:t>
      </w:r>
    </w:p>
    <w:p w14:paraId="0164C364" w14:textId="77777777" w:rsidR="00EE1048" w:rsidRDefault="00EE1048" w:rsidP="00EE1048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11A888E8" w14:textId="77777777" w:rsidR="00EE1048" w:rsidRDefault="00EE1048" w:rsidP="00EE1048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0998DAE4" w14:textId="77777777" w:rsidR="00EE1048" w:rsidRDefault="00EE1048" w:rsidP="00EE1048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48121B0E" w14:textId="77777777" w:rsidR="00EE1048" w:rsidRDefault="00EE1048" w:rsidP="00EE1048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79A4CF72" w14:textId="77777777" w:rsidR="00EE1048" w:rsidRDefault="00EE1048" w:rsidP="00EE1048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42B74B64" w14:textId="77777777" w:rsidR="00EE1048" w:rsidRDefault="00EE1048" w:rsidP="00EE1048">
      <w:pPr>
        <w:spacing w:after="200" w:line="276" w:lineRule="auto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Выполнил: </w:t>
      </w:r>
    </w:p>
    <w:p w14:paraId="0CD4024A" w14:textId="77777777" w:rsidR="00EE1048" w:rsidRDefault="00EE1048" w:rsidP="00EE1048">
      <w:pPr>
        <w:spacing w:after="200" w:line="276" w:lineRule="auto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Студент 2 курса 3 группы ФИТ</w:t>
      </w:r>
    </w:p>
    <w:p w14:paraId="3C6884E2" w14:textId="2CA1FC9A" w:rsidR="00EE1048" w:rsidRDefault="00EE1048" w:rsidP="00EE1048">
      <w:pPr>
        <w:spacing w:after="200" w:line="276" w:lineRule="auto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Парибок Илья Александрович</w:t>
      </w:r>
    </w:p>
    <w:p w14:paraId="14C2502E" w14:textId="77777777" w:rsidR="00EE1048" w:rsidRDefault="00EE1048" w:rsidP="00EE1048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7D8AB811" w14:textId="38102F44" w:rsidR="00EE1048" w:rsidRDefault="00EE1048" w:rsidP="00EE1048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5FF21BE4" w14:textId="6624F203" w:rsidR="00EE1048" w:rsidRDefault="00EE1048" w:rsidP="00EE1048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3265446B" w14:textId="77777777" w:rsidR="00EE1048" w:rsidRDefault="00EE1048" w:rsidP="00EE1048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4DC46FB1" w14:textId="77777777" w:rsidR="00EE1048" w:rsidRDefault="00EE1048" w:rsidP="00EE1048">
      <w:pPr>
        <w:spacing w:after="200" w:line="276" w:lineRule="auto"/>
        <w:rPr>
          <w:rFonts w:eastAsia="Calibri" w:cs="Times New Roman"/>
          <w:szCs w:val="28"/>
        </w:rPr>
      </w:pPr>
    </w:p>
    <w:p w14:paraId="03FDBB89" w14:textId="77777777" w:rsidR="00EE1048" w:rsidRDefault="00EE1048" w:rsidP="00EE1048">
      <w:pPr>
        <w:spacing w:after="200" w:line="276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2021 г.</w:t>
      </w:r>
    </w:p>
    <w:p w14:paraId="5D646780" w14:textId="77777777" w:rsidR="00EE1048" w:rsidRDefault="00EE1048" w:rsidP="00EE1048">
      <w:pPr>
        <w:spacing w:after="200" w:line="276" w:lineRule="auto"/>
        <w:rPr>
          <w:rFonts w:eastAsia="Calibri" w:cs="Times New Roman"/>
          <w:szCs w:val="28"/>
        </w:rPr>
      </w:pPr>
    </w:p>
    <w:p w14:paraId="4DB4FD48" w14:textId="47468797" w:rsidR="00E61B8E" w:rsidRDefault="00EE1048" w:rsidP="00EE1048">
      <w:pPr>
        <w:pStyle w:val="1"/>
        <w:spacing w:before="0" w:after="0"/>
        <w:ind w:firstLine="567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b w:val="0"/>
          <w:sz w:val="28"/>
          <w:szCs w:val="28"/>
        </w:rPr>
        <w:t>Приобретение умений по оформлению внешнего вида интерфейса с помощью макета, цвета и графики. Выбор шрифтового и цветового оформления интерфейса.</w:t>
      </w:r>
    </w:p>
    <w:p w14:paraId="7BDA2D90" w14:textId="7DE3D4FF" w:rsidR="00EE1048" w:rsidRDefault="00EE1048" w:rsidP="00EE1048">
      <w:pPr>
        <w:pStyle w:val="2"/>
        <w:spacing w:before="280" w:after="28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Задание 1</w:t>
      </w:r>
    </w:p>
    <w:p w14:paraId="286F36CB" w14:textId="02AF8EE7" w:rsidR="00EE1048" w:rsidRPr="00EE1048" w:rsidRDefault="00EE1048" w:rsidP="00EE1048">
      <w:pPr>
        <w:rPr>
          <w:rFonts w:cs="Times New Roman"/>
          <w:b/>
          <w:bCs/>
          <w:szCs w:val="28"/>
          <w:lang w:eastAsia="ru-RU"/>
        </w:rPr>
      </w:pPr>
      <w:r w:rsidRPr="00EE1048">
        <w:rPr>
          <w:rFonts w:cs="Times New Roman"/>
          <w:b/>
          <w:bCs/>
          <w:szCs w:val="28"/>
          <w:lang w:eastAsia="ru-RU"/>
        </w:rPr>
        <w:t>Выбор шрифта:</w:t>
      </w:r>
    </w:p>
    <w:p w14:paraId="77CC8D1C" w14:textId="78CF50A1" w:rsidR="00EE1048" w:rsidRDefault="00EE1048" w:rsidP="00EE1048">
      <w:pPr>
        <w:ind w:firstLine="708"/>
      </w:pPr>
      <w:r>
        <w:rPr>
          <w:lang w:eastAsia="ru-RU"/>
        </w:rPr>
        <w:t xml:space="preserve">Для основного текста и заголовков был выбран шрифт </w:t>
      </w:r>
      <w:r w:rsidRPr="00EE1048">
        <w:rPr>
          <w:b/>
          <w:bCs/>
          <w:lang w:eastAsia="ru-RU"/>
        </w:rPr>
        <w:t>Montserrat</w:t>
      </w:r>
      <w:r w:rsidRPr="00EE1048">
        <w:rPr>
          <w:lang w:eastAsia="ru-RU"/>
        </w:rPr>
        <w:t xml:space="preserve">. </w:t>
      </w:r>
      <w:r>
        <w:t>У Montserrat относительно неформальный характер, открытые формы и просторные пропорции. В нормальном начертании шрифт достаточно светлый — штрихи лёгкие, а строчные знаки довольно крупные, поэтому внутри них много белого.</w:t>
      </w:r>
    </w:p>
    <w:p w14:paraId="44552E5E" w14:textId="4753C0D3" w:rsidR="00E90BDB" w:rsidRDefault="00E90BDB" w:rsidP="008E6B2F">
      <w:pPr>
        <w:spacing w:after="0" w:line="240" w:lineRule="auto"/>
        <w:ind w:firstLine="567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Основной размер текста – </w:t>
      </w:r>
      <w:r w:rsidRPr="00E90BDB">
        <w:rPr>
          <w:rFonts w:cs="Times New Roman"/>
          <w:szCs w:val="28"/>
          <w:lang w:eastAsia="ru-RU"/>
        </w:rPr>
        <w:t>16</w:t>
      </w:r>
      <w:r>
        <w:rPr>
          <w:rFonts w:cs="Times New Roman"/>
          <w:szCs w:val="28"/>
          <w:lang w:eastAsia="ru-RU"/>
        </w:rPr>
        <w:t xml:space="preserve"> пикселей </w:t>
      </w:r>
      <w:r>
        <w:rPr>
          <w:rFonts w:cs="Times New Roman"/>
          <w:szCs w:val="28"/>
          <w:lang w:val="en-US" w:eastAsia="ru-RU"/>
        </w:rPr>
        <w:t>Regular</w:t>
      </w:r>
      <w:r>
        <w:rPr>
          <w:rFonts w:cs="Times New Roman"/>
          <w:szCs w:val="28"/>
          <w:lang w:eastAsia="ru-RU"/>
        </w:rPr>
        <w:t>.</w:t>
      </w:r>
    </w:p>
    <w:p w14:paraId="731935A4" w14:textId="447E8504" w:rsidR="00E90BDB" w:rsidRPr="00E90BDB" w:rsidRDefault="00E90BDB" w:rsidP="008E6B2F">
      <w:pPr>
        <w:spacing w:after="0" w:line="360" w:lineRule="auto"/>
        <w:ind w:firstLine="567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Размер текста оглавление  – 16 пикселей </w:t>
      </w:r>
      <w:r>
        <w:rPr>
          <w:rFonts w:cs="Times New Roman"/>
          <w:szCs w:val="28"/>
          <w:lang w:val="en-US" w:eastAsia="ru-RU"/>
        </w:rPr>
        <w:t>Bold</w:t>
      </w:r>
      <w:r w:rsidRPr="00E90BDB">
        <w:rPr>
          <w:rFonts w:cs="Times New Roman"/>
          <w:szCs w:val="28"/>
          <w:lang w:eastAsia="ru-RU"/>
        </w:rPr>
        <w:t>.</w:t>
      </w:r>
    </w:p>
    <w:p w14:paraId="21F598AA" w14:textId="77777777" w:rsidR="00E90BDB" w:rsidRDefault="00E90BDB" w:rsidP="008E6B2F">
      <w:pPr>
        <w:spacing w:after="0" w:line="240" w:lineRule="auto"/>
        <w:ind w:firstLine="567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Выравнивание текста по середине блока, в котором он расположен.</w:t>
      </w:r>
    </w:p>
    <w:p w14:paraId="65EE690E" w14:textId="294ADFB2" w:rsidR="00E90BDB" w:rsidRDefault="00E90BDB" w:rsidP="008E6B2F">
      <w:pPr>
        <w:spacing w:after="280" w:line="240" w:lineRule="auto"/>
        <w:ind w:firstLine="567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Цвет текста – черный, так как он будет контрастен на светлом фоне. </w:t>
      </w:r>
    </w:p>
    <w:p w14:paraId="79BE7B4F" w14:textId="4157BEAA" w:rsidR="00E90BDB" w:rsidRDefault="00E90BDB" w:rsidP="00E90BDB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578D1E29" wp14:editId="172931CF">
            <wp:extent cx="5940425" cy="3497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58EC" w14:textId="5064E8B6" w:rsidR="00E90BDB" w:rsidRDefault="00E90BDB" w:rsidP="00E90BDB">
      <w:pPr>
        <w:jc w:val="center"/>
        <w:rPr>
          <w:lang w:eastAsia="ru-RU"/>
        </w:rPr>
      </w:pPr>
      <w:r>
        <w:rPr>
          <w:lang w:eastAsia="ru-RU"/>
        </w:rPr>
        <w:t>Рис 1 – Страница с отчётами</w:t>
      </w:r>
    </w:p>
    <w:p w14:paraId="4A406B41" w14:textId="292CA10D" w:rsidR="0003752B" w:rsidRPr="005809E4" w:rsidRDefault="0003752B" w:rsidP="0003752B">
      <w:pPr>
        <w:rPr>
          <w:b/>
          <w:bCs/>
          <w:lang w:eastAsia="ru-RU"/>
        </w:rPr>
      </w:pPr>
      <w:r w:rsidRPr="0003752B">
        <w:rPr>
          <w:b/>
          <w:bCs/>
          <w:lang w:eastAsia="ru-RU"/>
        </w:rPr>
        <w:t>Выбор цветовой схемы</w:t>
      </w:r>
      <w:r w:rsidRPr="005809E4">
        <w:rPr>
          <w:b/>
          <w:bCs/>
          <w:lang w:eastAsia="ru-RU"/>
        </w:rPr>
        <w:t>:</w:t>
      </w:r>
    </w:p>
    <w:p w14:paraId="302B28AB" w14:textId="55AF5971" w:rsidR="0003752B" w:rsidRDefault="0003752B" w:rsidP="0003752B">
      <w:pPr>
        <w:ind w:firstLine="708"/>
        <w:rPr>
          <w:rFonts w:cs="Times New Roman"/>
          <w:szCs w:val="28"/>
        </w:rPr>
      </w:pPr>
      <w:r w:rsidRPr="0003752B">
        <w:rPr>
          <w:b/>
          <w:bCs/>
          <w:lang w:eastAsia="ru-RU"/>
        </w:rPr>
        <w:t>Аналоговая.</w:t>
      </w:r>
      <w:r>
        <w:rPr>
          <w:b/>
          <w:bCs/>
          <w:lang w:eastAsia="ru-RU"/>
        </w:rPr>
        <w:t xml:space="preserve"> </w:t>
      </w:r>
      <w:r>
        <w:rPr>
          <w:rFonts w:cs="Times New Roman"/>
          <w:szCs w:val="28"/>
        </w:rPr>
        <w:t>Такие схемы создаются из смежных цветов. Один цвет используется как доминирующий, в то время как другие используются для обогащения схемы.</w:t>
      </w:r>
    </w:p>
    <w:p w14:paraId="430717BF" w14:textId="01D9F45A" w:rsidR="0003752B" w:rsidRDefault="0003752B" w:rsidP="0003752B">
      <w:pPr>
        <w:jc w:val="center"/>
        <w:rPr>
          <w:b/>
          <w:bCs/>
          <w:lang w:eastAsia="ru-RU"/>
        </w:rPr>
      </w:pPr>
      <w:r>
        <w:rPr>
          <w:noProof/>
        </w:rPr>
        <w:lastRenderedPageBreak/>
        <w:drawing>
          <wp:inline distT="0" distB="0" distL="0" distR="0" wp14:anchorId="62BDE644" wp14:editId="1401BDB2">
            <wp:extent cx="5940425" cy="33204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C7BC" w14:textId="4408684C" w:rsidR="0003752B" w:rsidRDefault="0003752B" w:rsidP="0003752B">
      <w:pPr>
        <w:jc w:val="center"/>
        <w:rPr>
          <w:lang w:eastAsia="ru-RU"/>
        </w:rPr>
      </w:pPr>
      <w:r>
        <w:rPr>
          <w:lang w:eastAsia="ru-RU"/>
        </w:rPr>
        <w:t>Рис 2 – Главная страница с аналоговой цветовой схемой</w:t>
      </w:r>
    </w:p>
    <w:p w14:paraId="0757F2FE" w14:textId="0AD04CC6" w:rsidR="0003752B" w:rsidRDefault="0003752B" w:rsidP="0003752B">
      <w:pPr>
        <w:spacing w:after="280"/>
        <w:ind w:firstLine="567"/>
        <w:rPr>
          <w:rFonts w:cs="Times New Roman"/>
          <w:szCs w:val="28"/>
        </w:rPr>
      </w:pPr>
      <w:r>
        <w:rPr>
          <w:rFonts w:cs="Times New Roman"/>
          <w:b/>
          <w:szCs w:val="28"/>
          <w:lang w:eastAsia="ru-RU"/>
        </w:rPr>
        <w:t xml:space="preserve">Триада. </w:t>
      </w:r>
      <w:r>
        <w:rPr>
          <w:rFonts w:cs="Times New Roman"/>
          <w:szCs w:val="28"/>
        </w:rPr>
        <w:t>Цветовая схема создается при выборе одного цвета и добавлении затем двух других цветов, которые должны лежать на одинаковом расстоянии друг от друга на цветовом круге.</w:t>
      </w:r>
    </w:p>
    <w:p w14:paraId="741E096A" w14:textId="7E456607" w:rsidR="002505F0" w:rsidRDefault="002505F0" w:rsidP="002505F0">
      <w:pPr>
        <w:spacing w:after="28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E1DE049" wp14:editId="014DA85C">
            <wp:extent cx="5778524" cy="3251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24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296E" w14:textId="7B332E8C" w:rsidR="002505F0" w:rsidRDefault="002505F0" w:rsidP="002505F0">
      <w:pPr>
        <w:spacing w:after="280"/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 3 – Страница с сотрудниками с цветовой схемой «</w:t>
      </w:r>
      <w:r w:rsidRPr="002505F0">
        <w:rPr>
          <w:rFonts w:cs="Times New Roman"/>
          <w:bCs/>
          <w:szCs w:val="28"/>
          <w:lang w:eastAsia="ru-RU"/>
        </w:rPr>
        <w:t>Триада</w:t>
      </w:r>
      <w:r>
        <w:rPr>
          <w:rFonts w:cs="Times New Roman"/>
          <w:szCs w:val="28"/>
        </w:rPr>
        <w:t>»</w:t>
      </w:r>
    </w:p>
    <w:p w14:paraId="405BE072" w14:textId="77777777" w:rsidR="00F3634E" w:rsidRDefault="00F3634E" w:rsidP="00F3634E">
      <w:pPr>
        <w:pStyle w:val="a3"/>
        <w:spacing w:after="28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Тетрада. </w:t>
      </w:r>
      <w:r>
        <w:rPr>
          <w:rFonts w:ascii="Times New Roman" w:hAnsi="Times New Roman" w:cs="Times New Roman"/>
          <w:sz w:val="28"/>
          <w:szCs w:val="28"/>
        </w:rPr>
        <w:t>Похожа на дополнительную схему, только используется две пары дополнительных цветов, расположенных на равном расстоянии друг от друга.</w:t>
      </w:r>
    </w:p>
    <w:p w14:paraId="758DAC57" w14:textId="3C8C398F" w:rsidR="00F3634E" w:rsidRDefault="00F3634E" w:rsidP="002505F0">
      <w:pPr>
        <w:spacing w:after="280"/>
        <w:ind w:firstLine="567"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6A88E6D5" wp14:editId="3BB7FAEC">
            <wp:extent cx="4834779" cy="2701925"/>
            <wp:effectExtent l="0" t="0" r="0" b="0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779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7693" w14:textId="1C21F785" w:rsidR="00F3634E" w:rsidRDefault="00F3634E" w:rsidP="00F3634E">
      <w:pPr>
        <w:spacing w:after="280"/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 4 – Страница с сотрудниками с цветовой схемой «</w:t>
      </w:r>
      <w:r w:rsidRPr="00F3634E">
        <w:rPr>
          <w:rFonts w:cs="Times New Roman"/>
          <w:bCs/>
          <w:szCs w:val="28"/>
        </w:rPr>
        <w:t>Тетрада</w:t>
      </w:r>
      <w:r>
        <w:rPr>
          <w:rFonts w:cs="Times New Roman"/>
          <w:szCs w:val="28"/>
        </w:rPr>
        <w:t>»</w:t>
      </w:r>
    </w:p>
    <w:p w14:paraId="02C0777B" w14:textId="75EF2DDA" w:rsidR="00F3634E" w:rsidRDefault="00F3634E" w:rsidP="00F3634E">
      <w:pPr>
        <w:ind w:firstLine="567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В результате была выбрана </w:t>
      </w:r>
      <w:r w:rsidRPr="00F3634E">
        <w:rPr>
          <w:lang w:eastAsia="ru-RU"/>
        </w:rPr>
        <w:t>Аналоговая</w:t>
      </w:r>
      <w:r>
        <w:rPr>
          <w:rFonts w:cs="Times New Roman"/>
          <w:szCs w:val="28"/>
          <w:lang w:eastAsia="ru-RU"/>
        </w:rPr>
        <w:t xml:space="preserve"> цветовая схема.</w:t>
      </w:r>
    </w:p>
    <w:p w14:paraId="32F807D2" w14:textId="77777777" w:rsidR="00F3634E" w:rsidRDefault="00F3634E" w:rsidP="00F3634E">
      <w:pPr>
        <w:pStyle w:val="2"/>
        <w:spacing w:before="280" w:after="28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Задание 3</w:t>
      </w:r>
    </w:p>
    <w:p w14:paraId="73BF012C" w14:textId="5051F391" w:rsidR="00F3634E" w:rsidRDefault="00F3634E" w:rsidP="0022284D">
      <w:pPr>
        <w:ind w:firstLine="567"/>
        <w:rPr>
          <w:rFonts w:cs="Times New Roman"/>
          <w:szCs w:val="28"/>
          <w:lang w:eastAsia="ru-RU"/>
        </w:rPr>
      </w:pPr>
      <w:r>
        <w:rPr>
          <w:rFonts w:cs="Times New Roman"/>
          <w:b/>
          <w:szCs w:val="28"/>
          <w:lang w:eastAsia="ru-RU"/>
        </w:rPr>
        <w:t xml:space="preserve">Выбор дизайна интерфейса. </w:t>
      </w:r>
    </w:p>
    <w:p w14:paraId="5C206D81" w14:textId="203AB6B8" w:rsidR="00E1527D" w:rsidRDefault="00E1527D" w:rsidP="00E1527D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  <w:lang w:eastAsia="ru-RU"/>
        </w:rPr>
        <w:t>В качестве фона был выбран оттенок синего #</w:t>
      </w:r>
      <w:r w:rsidRPr="00E1527D">
        <w:t xml:space="preserve"> </w:t>
      </w:r>
      <w:r w:rsidRPr="00E1527D">
        <w:rPr>
          <w:rFonts w:cs="Times New Roman"/>
          <w:szCs w:val="28"/>
          <w:lang w:eastAsia="ru-RU"/>
        </w:rPr>
        <w:t>1565C0</w:t>
      </w:r>
      <w:r>
        <w:rPr>
          <w:rFonts w:cs="Times New Roman"/>
          <w:szCs w:val="28"/>
          <w:lang w:eastAsia="ru-RU"/>
        </w:rPr>
        <w:t>. Также будут присутствовать цвета голубого #</w:t>
      </w:r>
      <w:r w:rsidRPr="00E1527D">
        <w:t xml:space="preserve"> </w:t>
      </w:r>
      <w:r w:rsidR="0022284D" w:rsidRPr="0022284D">
        <w:rPr>
          <w:rFonts w:cs="Times New Roman"/>
          <w:szCs w:val="28"/>
          <w:lang w:eastAsia="ru-RU"/>
        </w:rPr>
        <w:t>E3F2FD</w:t>
      </w:r>
      <w:r>
        <w:rPr>
          <w:rFonts w:cs="Times New Roman"/>
          <w:szCs w:val="28"/>
        </w:rPr>
        <w:t>, #</w:t>
      </w:r>
      <w:r w:rsidRPr="00E1527D">
        <w:t xml:space="preserve"> </w:t>
      </w:r>
      <w:r w:rsidR="0022284D" w:rsidRPr="0022284D">
        <w:rPr>
          <w:rFonts w:cs="Times New Roman"/>
          <w:szCs w:val="28"/>
        </w:rPr>
        <w:t>BBDEFB</w:t>
      </w:r>
      <w:r w:rsidR="0022284D">
        <w:rPr>
          <w:rFonts w:cs="Times New Roman"/>
          <w:szCs w:val="28"/>
        </w:rPr>
        <w:t xml:space="preserve"> </w:t>
      </w:r>
      <w:r w:rsidR="0022284D" w:rsidRPr="0022284D">
        <w:rPr>
          <w:rFonts w:cs="Times New Roman"/>
          <w:szCs w:val="28"/>
        </w:rPr>
        <w:t>#1E88E5</w:t>
      </w:r>
      <w:r w:rsidR="0022284D">
        <w:rPr>
          <w:rFonts w:cs="Times New Roman"/>
          <w:szCs w:val="28"/>
        </w:rPr>
        <w:t xml:space="preserve"> </w:t>
      </w:r>
      <w:r w:rsidR="0022284D" w:rsidRPr="00C74F42">
        <w:rPr>
          <w:rFonts w:cs="Times New Roman"/>
          <w:szCs w:val="28"/>
        </w:rPr>
        <w:t>#</w:t>
      </w:r>
      <w:r w:rsidR="0022284D" w:rsidRPr="0022284D">
        <w:rPr>
          <w:rFonts w:cs="Times New Roman"/>
          <w:szCs w:val="28"/>
        </w:rPr>
        <w:t>42A5F5</w:t>
      </w:r>
      <w:r>
        <w:rPr>
          <w:rFonts w:cs="Times New Roman"/>
          <w:szCs w:val="28"/>
        </w:rPr>
        <w:t xml:space="preserve">. </w:t>
      </w:r>
    </w:p>
    <w:p w14:paraId="1912F7D2" w14:textId="55EA663A" w:rsidR="0022284D" w:rsidRDefault="0022284D" w:rsidP="0022284D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Дизайн интерфейса:</w:t>
      </w:r>
    </w:p>
    <w:p w14:paraId="1C60946B" w14:textId="4E4B34E6" w:rsidR="00C74F42" w:rsidRDefault="00C74F42" w:rsidP="0022284D">
      <w:pPr>
        <w:ind w:firstLine="567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E5269EC" wp14:editId="5AB6512F">
            <wp:extent cx="4942857" cy="276190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27AF" w14:textId="2BF9325B" w:rsidR="00A13CFF" w:rsidRDefault="00A13CFF" w:rsidP="00A13CF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 5 – Страница входа</w:t>
      </w:r>
    </w:p>
    <w:p w14:paraId="2839E3EA" w14:textId="7C6F13A1" w:rsidR="00C74F42" w:rsidRDefault="00C74F42" w:rsidP="00A13CFF">
      <w:pPr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1671BFDC" wp14:editId="6FBA2946">
            <wp:extent cx="4347714" cy="24628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8157" cy="246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000C" w14:textId="7D2376AA" w:rsidR="00A13CFF" w:rsidRDefault="00A13CFF" w:rsidP="00A13CF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 </w:t>
      </w:r>
      <w:r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Главная страница</w:t>
      </w:r>
    </w:p>
    <w:p w14:paraId="03D72C7A" w14:textId="548C65AC" w:rsidR="00C74F42" w:rsidRDefault="00C74F42" w:rsidP="00A13CFF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C10C12B" wp14:editId="381EEBD7">
            <wp:extent cx="4611854" cy="26098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590" cy="261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5286" w14:textId="5D093B11" w:rsidR="00A13CFF" w:rsidRDefault="00A13CFF" w:rsidP="00A13CF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 </w:t>
      </w:r>
      <w:r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– Страница </w:t>
      </w:r>
      <w:r>
        <w:rPr>
          <w:rFonts w:cs="Times New Roman"/>
          <w:szCs w:val="28"/>
        </w:rPr>
        <w:t>сотрудников</w:t>
      </w:r>
    </w:p>
    <w:p w14:paraId="6EB44E15" w14:textId="5D093B11" w:rsidR="00C74F42" w:rsidRDefault="00C74F42" w:rsidP="00A13CFF">
      <w:pPr>
        <w:ind w:firstLine="142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9DD2F82" wp14:editId="4870DB05">
            <wp:extent cx="4597880" cy="25902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2278" cy="259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DBC8" w14:textId="24670CD8" w:rsidR="00A13CFF" w:rsidRDefault="00A13CFF" w:rsidP="00A13CF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 </w:t>
      </w:r>
      <w:r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 – Страница </w:t>
      </w:r>
      <w:r>
        <w:rPr>
          <w:rFonts w:cs="Times New Roman"/>
          <w:szCs w:val="28"/>
        </w:rPr>
        <w:t>сотрудникам</w:t>
      </w:r>
    </w:p>
    <w:p w14:paraId="1A83AD08" w14:textId="77777777" w:rsidR="00A13CFF" w:rsidRDefault="00A13CFF" w:rsidP="0022284D">
      <w:pPr>
        <w:ind w:firstLine="567"/>
        <w:rPr>
          <w:rFonts w:cs="Times New Roman"/>
          <w:szCs w:val="28"/>
        </w:rPr>
      </w:pPr>
    </w:p>
    <w:p w14:paraId="04C2B938" w14:textId="20648014" w:rsidR="00C74F42" w:rsidRDefault="00C74F42" w:rsidP="00C74F42">
      <w:pPr>
        <w:jc w:val="center"/>
        <w:rPr>
          <w:rFonts w:cs="Times New Roman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02367BF" wp14:editId="694FB5FE">
            <wp:extent cx="4904762" cy="276190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A36B" w14:textId="013E9D2F" w:rsidR="00A13CFF" w:rsidRDefault="00A13CFF" w:rsidP="00A13CF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 </w:t>
      </w:r>
      <w:r>
        <w:rPr>
          <w:rFonts w:cs="Times New Roman"/>
          <w:szCs w:val="28"/>
        </w:rPr>
        <w:t>9</w:t>
      </w:r>
      <w:r>
        <w:rPr>
          <w:rFonts w:cs="Times New Roman"/>
          <w:szCs w:val="28"/>
        </w:rPr>
        <w:t xml:space="preserve"> – Страница </w:t>
      </w:r>
      <w:r>
        <w:rPr>
          <w:rFonts w:cs="Times New Roman"/>
          <w:szCs w:val="28"/>
        </w:rPr>
        <w:t>подразделения</w:t>
      </w:r>
    </w:p>
    <w:p w14:paraId="5547DEA5" w14:textId="1BB7F64B" w:rsidR="00A13CFF" w:rsidRDefault="00C74F42" w:rsidP="0003752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CA5F4D9" wp14:editId="15AF12C9">
            <wp:extent cx="4952381" cy="2780952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F42">
        <w:rPr>
          <w:noProof/>
        </w:rPr>
        <w:t xml:space="preserve"> </w:t>
      </w:r>
    </w:p>
    <w:p w14:paraId="1EFBDBB5" w14:textId="1BF66126" w:rsidR="00A13CFF" w:rsidRDefault="00A13CFF" w:rsidP="00A13CF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 </w:t>
      </w:r>
      <w:r>
        <w:rPr>
          <w:rFonts w:cs="Times New Roman"/>
          <w:szCs w:val="28"/>
        </w:rPr>
        <w:t>10</w:t>
      </w:r>
      <w:r>
        <w:rPr>
          <w:rFonts w:cs="Times New Roman"/>
          <w:szCs w:val="28"/>
        </w:rPr>
        <w:t xml:space="preserve"> – Страница </w:t>
      </w:r>
      <w:r>
        <w:rPr>
          <w:rFonts w:cs="Times New Roman"/>
          <w:szCs w:val="28"/>
        </w:rPr>
        <w:t>подразделения</w:t>
      </w:r>
    </w:p>
    <w:p w14:paraId="7B7051B7" w14:textId="77777777" w:rsidR="00A13CFF" w:rsidRDefault="00A13CFF" w:rsidP="0003752B">
      <w:pPr>
        <w:jc w:val="center"/>
        <w:rPr>
          <w:noProof/>
        </w:rPr>
      </w:pPr>
    </w:p>
    <w:p w14:paraId="65FB8881" w14:textId="7DB0BA24" w:rsidR="00A13CFF" w:rsidRDefault="00C74F42" w:rsidP="0003752B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6257CE0" wp14:editId="573467C7">
            <wp:extent cx="4952381" cy="2790476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F42">
        <w:rPr>
          <w:noProof/>
        </w:rPr>
        <w:t xml:space="preserve"> </w:t>
      </w:r>
    </w:p>
    <w:p w14:paraId="6D0009C0" w14:textId="3751F174" w:rsidR="00A13CFF" w:rsidRDefault="00A13CFF" w:rsidP="00A13CF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 </w:t>
      </w:r>
      <w:r>
        <w:rPr>
          <w:rFonts w:cs="Times New Roman"/>
          <w:szCs w:val="28"/>
        </w:rPr>
        <w:t>11</w:t>
      </w:r>
      <w:r>
        <w:rPr>
          <w:rFonts w:cs="Times New Roman"/>
          <w:szCs w:val="28"/>
        </w:rPr>
        <w:t xml:space="preserve"> – Страница </w:t>
      </w:r>
      <w:r>
        <w:rPr>
          <w:rFonts w:cs="Times New Roman"/>
          <w:szCs w:val="28"/>
        </w:rPr>
        <w:t>отчётов</w:t>
      </w:r>
    </w:p>
    <w:p w14:paraId="7FE1EBE3" w14:textId="77777777" w:rsidR="00A13CFF" w:rsidRDefault="00A13CFF" w:rsidP="0003752B">
      <w:pPr>
        <w:jc w:val="center"/>
        <w:rPr>
          <w:noProof/>
        </w:rPr>
      </w:pPr>
    </w:p>
    <w:p w14:paraId="2FF96DEF" w14:textId="77777777" w:rsidR="00A13CFF" w:rsidRDefault="00C74F42" w:rsidP="0003752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CA7C620" wp14:editId="4B68C3F1">
            <wp:extent cx="4933333" cy="2742857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F42">
        <w:rPr>
          <w:noProof/>
        </w:rPr>
        <w:t xml:space="preserve"> </w:t>
      </w:r>
    </w:p>
    <w:p w14:paraId="6E376D13" w14:textId="4A3158D8" w:rsidR="00A13CFF" w:rsidRDefault="00A13CFF" w:rsidP="00A13CF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 </w:t>
      </w:r>
      <w:r>
        <w:rPr>
          <w:rFonts w:cs="Times New Roman"/>
          <w:szCs w:val="28"/>
        </w:rPr>
        <w:t>12</w:t>
      </w:r>
      <w:r>
        <w:rPr>
          <w:rFonts w:cs="Times New Roman"/>
          <w:szCs w:val="28"/>
        </w:rPr>
        <w:t xml:space="preserve"> – Страница </w:t>
      </w:r>
      <w:r>
        <w:rPr>
          <w:rFonts w:cs="Times New Roman"/>
          <w:szCs w:val="28"/>
        </w:rPr>
        <w:t>создания отчёта</w:t>
      </w:r>
    </w:p>
    <w:p w14:paraId="55EFDE7E" w14:textId="77777777" w:rsidR="00A13CFF" w:rsidRDefault="00A13CFF" w:rsidP="0003752B">
      <w:pPr>
        <w:jc w:val="center"/>
        <w:rPr>
          <w:noProof/>
        </w:rPr>
      </w:pPr>
    </w:p>
    <w:p w14:paraId="1195FB90" w14:textId="622A2584" w:rsidR="0003752B" w:rsidRDefault="00C74F42" w:rsidP="0003752B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F3FE80E" wp14:editId="21B60D72">
            <wp:extent cx="4933333" cy="2771429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2AFF" w14:textId="6658AC5F" w:rsidR="00A13CFF" w:rsidRDefault="00A13CFF" w:rsidP="0003752B">
      <w:pPr>
        <w:jc w:val="center"/>
        <w:rPr>
          <w:noProof/>
        </w:rPr>
      </w:pPr>
      <w:r>
        <w:rPr>
          <w:noProof/>
        </w:rPr>
        <w:t>Рис 13 – Страница с отчётом</w:t>
      </w:r>
    </w:p>
    <w:p w14:paraId="75F6CA13" w14:textId="211809A0" w:rsidR="00C74F42" w:rsidRPr="00A13CFF" w:rsidRDefault="00C74F42" w:rsidP="00A13CFF">
      <w:pPr>
        <w:spacing w:line="259" w:lineRule="auto"/>
        <w:jc w:val="left"/>
        <w:rPr>
          <w:noProof/>
        </w:rPr>
      </w:pPr>
      <w:r>
        <w:rPr>
          <w:rFonts w:eastAsiaTheme="majorEastAsia" w:cs="Times New Roman"/>
          <w:b/>
          <w:bCs/>
          <w:szCs w:val="28"/>
        </w:rPr>
        <w:t>Симуляция цветовой слепоты</w:t>
      </w:r>
      <w:r w:rsidRPr="00A13CFF">
        <w:rPr>
          <w:rFonts w:eastAsiaTheme="majorEastAsia" w:cs="Times New Roman"/>
          <w:b/>
          <w:bCs/>
          <w:szCs w:val="28"/>
        </w:rPr>
        <w:t>:</w:t>
      </w:r>
    </w:p>
    <w:p w14:paraId="4E3A15BD" w14:textId="636D0FED" w:rsidR="00C74F42" w:rsidRDefault="00C74F42" w:rsidP="00C74F42">
      <w:pPr>
        <w:jc w:val="center"/>
        <w:rPr>
          <w:lang w:val="en-US" w:eastAsia="ru-RU"/>
        </w:rPr>
      </w:pPr>
      <w:r>
        <w:rPr>
          <w:noProof/>
        </w:rPr>
        <w:drawing>
          <wp:inline distT="0" distB="0" distL="0" distR="0" wp14:anchorId="2EC3DD8B" wp14:editId="620F8E3A">
            <wp:extent cx="5349923" cy="420101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5620" cy="420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3753" w14:textId="0D3E18B9" w:rsidR="00447ACD" w:rsidRDefault="00E104F9" w:rsidP="00E104F9">
      <w:pPr>
        <w:ind w:firstLine="567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eastAsia="ru-RU"/>
        </w:rPr>
        <w:t xml:space="preserve">Выводы: </w:t>
      </w:r>
      <w:r>
        <w:rPr>
          <w:rFonts w:cs="Times New Roman"/>
          <w:szCs w:val="28"/>
        </w:rPr>
        <w:t>были получены умения по оформлению внешнего вида интерфейса с помощью макета, цвета и графики. Выбраны шрифтовое и цветовое оформление интерфейса</w:t>
      </w:r>
      <w:r>
        <w:rPr>
          <w:rFonts w:cs="Times New Roman"/>
          <w:b/>
          <w:szCs w:val="28"/>
        </w:rPr>
        <w:t>.</w:t>
      </w:r>
    </w:p>
    <w:p w14:paraId="22471DF1" w14:textId="77777777" w:rsidR="00447ACD" w:rsidRDefault="00447ACD">
      <w:pPr>
        <w:spacing w:line="259" w:lineRule="auto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633D44C4" w14:textId="77777777" w:rsidR="00E104F9" w:rsidRDefault="00E104F9" w:rsidP="00E104F9">
      <w:pPr>
        <w:spacing w:before="280"/>
        <w:ind w:firstLine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Ответы на вопросы:</w:t>
      </w:r>
    </w:p>
    <w:p w14:paraId="14005B41" w14:textId="77777777" w:rsidR="005809E4" w:rsidRPr="005809E4" w:rsidRDefault="005809E4" w:rsidP="005809E4">
      <w:pPr>
        <w:pStyle w:val="a7"/>
        <w:numPr>
          <w:ilvl w:val="0"/>
          <w:numId w:val="2"/>
        </w:numPr>
        <w:spacing w:after="0" w:line="240" w:lineRule="auto"/>
        <w:rPr>
          <w:rFonts w:cs="Times New Roman"/>
          <w:b/>
          <w:bCs/>
          <w:szCs w:val="28"/>
        </w:rPr>
      </w:pPr>
      <w:r w:rsidRPr="005809E4">
        <w:rPr>
          <w:rFonts w:cs="Times New Roman"/>
          <w:b/>
          <w:bCs/>
          <w:szCs w:val="28"/>
        </w:rPr>
        <w:t>Как в природе образуется цвет?</w:t>
      </w:r>
    </w:p>
    <w:p w14:paraId="6CB9869B" w14:textId="77777777" w:rsidR="005809E4" w:rsidRDefault="005809E4" w:rsidP="005809E4">
      <w:pPr>
        <w:spacing w:after="0" w:line="240" w:lineRule="auto"/>
        <w:ind w:firstLine="510"/>
        <w:rPr>
          <w:rFonts w:cs="Times New Roman"/>
          <w:szCs w:val="28"/>
        </w:rPr>
      </w:pPr>
      <w:r w:rsidRPr="003814C0">
        <w:rPr>
          <w:rFonts w:cs="Times New Roman"/>
          <w:szCs w:val="28"/>
        </w:rPr>
        <w:t>Цвета образуются в природе двумя противоположными путями. Во-первых, источники света (солнце, лампочки, экраны компьютеров и телевизоров) излучают свет различных длин волн, воспринимаемый глазом как цветной. Во-вторых, попадая на поверхность несветящихся предметов, свет частично поглощается, а частично отражается, и отраженное излучение воспринимается глазом как окраска предметов. Таким образом, цвет объекта возникает в результате излучения или отражения. Для описания излучаемого и отраженного цвета используются разные математические модели.</w:t>
      </w:r>
    </w:p>
    <w:p w14:paraId="246DD8C7" w14:textId="77777777" w:rsidR="005809E4" w:rsidRPr="003814C0" w:rsidRDefault="005809E4" w:rsidP="005809E4">
      <w:pPr>
        <w:spacing w:after="0" w:line="240" w:lineRule="auto"/>
        <w:ind w:firstLine="510"/>
        <w:rPr>
          <w:rFonts w:cs="Times New Roman"/>
          <w:szCs w:val="28"/>
        </w:rPr>
      </w:pPr>
    </w:p>
    <w:p w14:paraId="2522167F" w14:textId="77777777" w:rsidR="005809E4" w:rsidRPr="005809E4" w:rsidRDefault="005809E4" w:rsidP="005809E4">
      <w:pPr>
        <w:pStyle w:val="a7"/>
        <w:numPr>
          <w:ilvl w:val="0"/>
          <w:numId w:val="2"/>
        </w:numPr>
        <w:spacing w:after="0" w:line="240" w:lineRule="auto"/>
        <w:rPr>
          <w:rFonts w:cs="Times New Roman"/>
          <w:b/>
          <w:bCs/>
          <w:szCs w:val="28"/>
        </w:rPr>
      </w:pPr>
      <w:r w:rsidRPr="005809E4">
        <w:rPr>
          <w:rFonts w:cs="Times New Roman"/>
          <w:b/>
          <w:bCs/>
          <w:szCs w:val="28"/>
        </w:rPr>
        <w:t>Какими свойствами обладают первичные цвета?</w:t>
      </w:r>
    </w:p>
    <w:p w14:paraId="27C5D590" w14:textId="77777777" w:rsidR="005809E4" w:rsidRPr="0077226B" w:rsidRDefault="005809E4" w:rsidP="005809E4">
      <w:pPr>
        <w:spacing w:after="0" w:line="240" w:lineRule="auto"/>
        <w:ind w:firstLine="510"/>
        <w:rPr>
          <w:rFonts w:cs="Times New Roman"/>
          <w:szCs w:val="28"/>
        </w:rPr>
      </w:pPr>
      <w:r w:rsidRPr="0077226B">
        <w:rPr>
          <w:rFonts w:cs="Times New Roman"/>
          <w:szCs w:val="28"/>
        </w:rPr>
        <w:t>Теплыми являются те цвета, которые будут напоминать вам о лете, солнце или огне. Они составляют цвета от фиолетовых до желтых.</w:t>
      </w:r>
    </w:p>
    <w:p w14:paraId="6B9EBD77" w14:textId="77777777" w:rsidR="005809E4" w:rsidRPr="00D37477" w:rsidRDefault="005809E4" w:rsidP="005809E4">
      <w:pPr>
        <w:spacing w:after="0" w:line="240" w:lineRule="auto"/>
        <w:ind w:firstLine="510"/>
        <w:rPr>
          <w:rFonts w:cs="Times New Roman"/>
          <w:szCs w:val="28"/>
        </w:rPr>
      </w:pPr>
    </w:p>
    <w:p w14:paraId="43D77B5C" w14:textId="77777777" w:rsidR="005809E4" w:rsidRPr="005809E4" w:rsidRDefault="005809E4" w:rsidP="005809E4">
      <w:pPr>
        <w:pStyle w:val="a7"/>
        <w:numPr>
          <w:ilvl w:val="0"/>
          <w:numId w:val="2"/>
        </w:numPr>
        <w:spacing w:after="0" w:line="240" w:lineRule="auto"/>
        <w:rPr>
          <w:rFonts w:cs="Times New Roman"/>
          <w:b/>
          <w:bCs/>
          <w:szCs w:val="28"/>
        </w:rPr>
      </w:pPr>
      <w:r w:rsidRPr="005809E4">
        <w:rPr>
          <w:rFonts w:cs="Times New Roman"/>
          <w:b/>
          <w:bCs/>
          <w:szCs w:val="28"/>
        </w:rPr>
        <w:t>Какие цвета являются аддитивными, и какие субтрактивными? Как они формируются и какими моделями описываются?</w:t>
      </w:r>
    </w:p>
    <w:p w14:paraId="3CA45F73" w14:textId="77777777" w:rsidR="005809E4" w:rsidRPr="003814C0" w:rsidRDefault="005809E4" w:rsidP="005809E4">
      <w:pPr>
        <w:spacing w:after="0" w:line="240" w:lineRule="auto"/>
        <w:ind w:firstLine="510"/>
        <w:rPr>
          <w:rFonts w:cs="Times New Roman"/>
          <w:b/>
          <w:szCs w:val="28"/>
        </w:rPr>
      </w:pPr>
      <w:r w:rsidRPr="003814C0">
        <w:rPr>
          <w:rFonts w:cs="Times New Roman"/>
          <w:szCs w:val="28"/>
        </w:rPr>
        <w:t>Модель RGB называется аддитивной, а ее компоненты – красный, зеленый и синий – основными цветами.</w:t>
      </w:r>
      <w:r w:rsidRPr="003814C0">
        <w:t xml:space="preserve"> </w:t>
      </w:r>
      <w:r w:rsidRPr="003814C0">
        <w:rPr>
          <w:rFonts w:cs="Times New Roman"/>
          <w:szCs w:val="28"/>
        </w:rPr>
        <w:t>Цвета, которые используют белый свет, вычитая из него определенные участки спектра, называются субтрактивными</w:t>
      </w:r>
      <w:r>
        <w:rPr>
          <w:rFonts w:cs="Times New Roman"/>
          <w:szCs w:val="28"/>
        </w:rPr>
        <w:t xml:space="preserve">, описываются моделью </w:t>
      </w:r>
      <w:r>
        <w:rPr>
          <w:rFonts w:cs="Times New Roman"/>
          <w:szCs w:val="28"/>
          <w:lang w:val="en-US"/>
        </w:rPr>
        <w:t>CMYK</w:t>
      </w:r>
      <w:r>
        <w:rPr>
          <w:rFonts w:cs="Times New Roman"/>
          <w:szCs w:val="28"/>
        </w:rPr>
        <w:t>.</w:t>
      </w:r>
    </w:p>
    <w:p w14:paraId="08EE8F41" w14:textId="77777777" w:rsidR="005809E4" w:rsidRPr="00D37477" w:rsidRDefault="005809E4" w:rsidP="005809E4">
      <w:pPr>
        <w:spacing w:after="0" w:line="240" w:lineRule="auto"/>
        <w:ind w:left="510"/>
        <w:rPr>
          <w:rFonts w:cs="Times New Roman"/>
          <w:szCs w:val="28"/>
        </w:rPr>
      </w:pPr>
    </w:p>
    <w:p w14:paraId="42FA673C" w14:textId="77777777" w:rsidR="005809E4" w:rsidRPr="005809E4" w:rsidRDefault="005809E4" w:rsidP="005809E4">
      <w:pPr>
        <w:pStyle w:val="a7"/>
        <w:numPr>
          <w:ilvl w:val="0"/>
          <w:numId w:val="2"/>
        </w:numPr>
        <w:spacing w:after="0" w:line="240" w:lineRule="auto"/>
        <w:rPr>
          <w:rFonts w:cs="Times New Roman"/>
          <w:b/>
          <w:bCs/>
          <w:szCs w:val="28"/>
        </w:rPr>
      </w:pPr>
      <w:r w:rsidRPr="005809E4">
        <w:rPr>
          <w:rFonts w:cs="Times New Roman"/>
          <w:b/>
          <w:bCs/>
          <w:szCs w:val="28"/>
        </w:rPr>
        <w:t>Что такое комплементарные или дополнительные цвета?</w:t>
      </w:r>
    </w:p>
    <w:p w14:paraId="1B575299" w14:textId="75E275DD" w:rsidR="005809E4" w:rsidRDefault="005809E4" w:rsidP="005809E4">
      <w:pPr>
        <w:spacing w:after="0" w:line="240" w:lineRule="auto"/>
        <w:ind w:firstLine="510"/>
        <w:rPr>
          <w:rFonts w:cs="Times New Roman"/>
          <w:szCs w:val="28"/>
        </w:rPr>
      </w:pPr>
      <w:r w:rsidRPr="0077226B">
        <w:rPr>
          <w:rFonts w:cs="Times New Roman"/>
          <w:szCs w:val="28"/>
        </w:rPr>
        <w:t>Дополнительные – при выборе одного цвета и его противоположного, используют также все оттенки, тональности и</w:t>
      </w:r>
      <w:r>
        <w:rPr>
          <w:rFonts w:cs="Times New Roman"/>
          <w:szCs w:val="28"/>
        </w:rPr>
        <w:t xml:space="preserve"> тени обоих 110 цветов</w:t>
      </w:r>
      <w:r w:rsidRPr="0077226B">
        <w:rPr>
          <w:rFonts w:cs="Times New Roman"/>
          <w:szCs w:val="28"/>
        </w:rPr>
        <w:t>. Это обеспечивает более широкий диапазон выбора, и хорошо преобразуется с помощью сетевого инструмента цветов.</w:t>
      </w:r>
    </w:p>
    <w:p w14:paraId="0BD0856A" w14:textId="77777777" w:rsidR="005809E4" w:rsidRPr="00D37477" w:rsidRDefault="005809E4" w:rsidP="005809E4">
      <w:pPr>
        <w:spacing w:after="0" w:line="240" w:lineRule="auto"/>
        <w:ind w:firstLine="510"/>
        <w:rPr>
          <w:rFonts w:cs="Times New Roman"/>
          <w:szCs w:val="28"/>
        </w:rPr>
      </w:pPr>
    </w:p>
    <w:p w14:paraId="00087D58" w14:textId="77777777" w:rsidR="005809E4" w:rsidRPr="005809E4" w:rsidRDefault="005809E4" w:rsidP="005809E4">
      <w:pPr>
        <w:pStyle w:val="a7"/>
        <w:numPr>
          <w:ilvl w:val="0"/>
          <w:numId w:val="2"/>
        </w:numPr>
        <w:spacing w:after="0" w:line="240" w:lineRule="auto"/>
        <w:rPr>
          <w:rFonts w:cs="Times New Roman"/>
          <w:b/>
          <w:bCs/>
          <w:szCs w:val="28"/>
        </w:rPr>
      </w:pPr>
      <w:r w:rsidRPr="005809E4">
        <w:rPr>
          <w:rFonts w:cs="Times New Roman"/>
          <w:b/>
          <w:bCs/>
          <w:szCs w:val="28"/>
        </w:rPr>
        <w:t>Какие существуют цветовые схемы и как они строятся?</w:t>
      </w:r>
    </w:p>
    <w:p w14:paraId="60BD5090" w14:textId="77777777" w:rsidR="005809E4" w:rsidRPr="0077226B" w:rsidRDefault="005809E4" w:rsidP="005809E4">
      <w:pPr>
        <w:spacing w:after="0" w:line="240" w:lineRule="auto"/>
        <w:ind w:firstLine="510"/>
        <w:rPr>
          <w:rFonts w:cs="Times New Roman"/>
          <w:szCs w:val="28"/>
        </w:rPr>
      </w:pPr>
      <w:r>
        <w:rPr>
          <w:rFonts w:cs="Times New Roman"/>
          <w:szCs w:val="28"/>
        </w:rPr>
        <w:t>Виды</w:t>
      </w:r>
      <w:r w:rsidRPr="0077226B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монохроматические, дополнительные, триадическая, тетрадические.</w:t>
      </w:r>
    </w:p>
    <w:p w14:paraId="59C89BF9" w14:textId="77777777" w:rsidR="005809E4" w:rsidRPr="00D37477" w:rsidRDefault="005809E4" w:rsidP="005809E4">
      <w:pPr>
        <w:spacing w:after="0" w:line="240" w:lineRule="auto"/>
        <w:ind w:firstLine="510"/>
        <w:rPr>
          <w:rFonts w:cs="Times New Roman"/>
          <w:szCs w:val="28"/>
        </w:rPr>
      </w:pPr>
    </w:p>
    <w:p w14:paraId="00148A02" w14:textId="77777777" w:rsidR="005809E4" w:rsidRPr="005809E4" w:rsidRDefault="005809E4" w:rsidP="005809E4">
      <w:pPr>
        <w:pStyle w:val="a7"/>
        <w:numPr>
          <w:ilvl w:val="0"/>
          <w:numId w:val="2"/>
        </w:numPr>
        <w:spacing w:after="0" w:line="240" w:lineRule="auto"/>
        <w:rPr>
          <w:rFonts w:cs="Times New Roman"/>
          <w:b/>
          <w:bCs/>
          <w:szCs w:val="28"/>
        </w:rPr>
      </w:pPr>
      <w:r w:rsidRPr="005809E4">
        <w:rPr>
          <w:rFonts w:cs="Times New Roman"/>
          <w:b/>
          <w:bCs/>
          <w:szCs w:val="28"/>
        </w:rPr>
        <w:t>Что такое цветовая гармония?</w:t>
      </w:r>
    </w:p>
    <w:p w14:paraId="2EFF2D71" w14:textId="77777777" w:rsidR="005809E4" w:rsidRPr="0077226B" w:rsidRDefault="005809E4" w:rsidP="005809E4">
      <w:pPr>
        <w:spacing w:after="0" w:line="240" w:lineRule="auto"/>
        <w:ind w:firstLine="510"/>
        <w:rPr>
          <w:rFonts w:cs="Times New Roman"/>
          <w:szCs w:val="28"/>
        </w:rPr>
      </w:pPr>
      <w:r w:rsidRPr="0077226B">
        <w:rPr>
          <w:rFonts w:cs="Times New Roman"/>
          <w:szCs w:val="28"/>
        </w:rPr>
        <w:t>Цветовая гармония - это сочетание отдельных цветов или цветовых множеств, образующие органическое целое и вызывающие эстетическое переживание.</w:t>
      </w:r>
    </w:p>
    <w:p w14:paraId="0E7F232B" w14:textId="77777777" w:rsidR="005809E4" w:rsidRDefault="005809E4" w:rsidP="005809E4">
      <w:pPr>
        <w:spacing w:after="0" w:line="240" w:lineRule="auto"/>
        <w:ind w:firstLine="510"/>
        <w:rPr>
          <w:rFonts w:cs="Times New Roman"/>
          <w:szCs w:val="28"/>
        </w:rPr>
      </w:pPr>
    </w:p>
    <w:p w14:paraId="3E74E4F0" w14:textId="77777777" w:rsidR="005809E4" w:rsidRPr="005809E4" w:rsidRDefault="005809E4" w:rsidP="005809E4">
      <w:pPr>
        <w:pStyle w:val="a7"/>
        <w:numPr>
          <w:ilvl w:val="0"/>
          <w:numId w:val="2"/>
        </w:numPr>
        <w:spacing w:after="0" w:line="240" w:lineRule="auto"/>
        <w:rPr>
          <w:rFonts w:eastAsia="Times New Roman" w:cs="Times New Roman"/>
          <w:b/>
          <w:bCs/>
          <w:color w:val="292929"/>
          <w:spacing w:val="-1"/>
          <w:szCs w:val="28"/>
          <w:lang w:eastAsia="ru-RU"/>
        </w:rPr>
      </w:pPr>
      <w:r w:rsidRPr="005809E4">
        <w:rPr>
          <w:rFonts w:eastAsia="Times New Roman" w:cs="Times New Roman"/>
          <w:b/>
          <w:bCs/>
          <w:color w:val="292929"/>
          <w:spacing w:val="-1"/>
          <w:szCs w:val="28"/>
          <w:lang w:eastAsia="ru-RU"/>
        </w:rPr>
        <w:t>Какие существуют правила, позволяющие выбрать гармоничную цветовую палитру?</w:t>
      </w:r>
    </w:p>
    <w:p w14:paraId="257FAD7F" w14:textId="77777777" w:rsidR="005809E4" w:rsidRDefault="005809E4" w:rsidP="005809E4">
      <w:pPr>
        <w:spacing w:after="0" w:line="240" w:lineRule="auto"/>
        <w:ind w:firstLine="510"/>
        <w:rPr>
          <w:rFonts w:cs="Times New Roman"/>
          <w:szCs w:val="28"/>
        </w:rPr>
      </w:pPr>
      <w:r w:rsidRPr="0077226B">
        <w:rPr>
          <w:rFonts w:cs="Times New Roman"/>
          <w:szCs w:val="28"/>
        </w:rPr>
        <w:t xml:space="preserve">Связь и сглаженность. Связующими фактором может быть: монохромность, ароматичность, объединяющие подмеси или налеты (подмесь белого, серого, черного), сдвиг к какому-либо цветовому тону, гамма. 115 Единство противоположностей, или контраст. Не забывайте о контрастах Виды контраста: по яркости (темное-светлое, черное-белое и т.д.), </w:t>
      </w:r>
      <w:r w:rsidRPr="0077226B">
        <w:rPr>
          <w:rFonts w:cs="Times New Roman"/>
          <w:szCs w:val="28"/>
        </w:rPr>
        <w:lastRenderedPageBreak/>
        <w:t>по насыщенности (чистые и смешанные), по цветовому тону (дополнительные или контрастные сочетания). Мера. Не используйте без необходимости слишком яркие цвета в оформлении сайта. Сайт не должен быть слишком «пестрым». Пропорциональность, или соотношение частей (предметов или явлений) между собой и целом. В цветовой гамме – это подобие отношений яркостей, насыщенности и цветовых тонов. Равновесие. Цвета в композиции должны быть уравновешены. Ясность и легкость восприятия. Используйте цветовую гамму, наиболее приятную для глаз. Прекрасное, стремление к красоте. Недопустимы психологически негативные цвета, диссонансы.</w:t>
      </w:r>
    </w:p>
    <w:p w14:paraId="2E2FA09A" w14:textId="77777777" w:rsidR="005809E4" w:rsidRPr="0077226B" w:rsidRDefault="005809E4" w:rsidP="005809E4">
      <w:pPr>
        <w:spacing w:after="0" w:line="240" w:lineRule="auto"/>
        <w:ind w:firstLine="510"/>
        <w:rPr>
          <w:rFonts w:eastAsia="Times New Roman" w:cs="Times New Roman"/>
          <w:color w:val="292929"/>
          <w:spacing w:val="-1"/>
          <w:szCs w:val="28"/>
          <w:lang w:eastAsia="ru-RU"/>
        </w:rPr>
      </w:pPr>
    </w:p>
    <w:p w14:paraId="74310803" w14:textId="77777777" w:rsidR="005809E4" w:rsidRPr="005809E4" w:rsidRDefault="005809E4" w:rsidP="005809E4">
      <w:pPr>
        <w:pStyle w:val="a7"/>
        <w:numPr>
          <w:ilvl w:val="0"/>
          <w:numId w:val="2"/>
        </w:numPr>
        <w:spacing w:after="0" w:line="240" w:lineRule="auto"/>
        <w:rPr>
          <w:rFonts w:eastAsia="Times New Roman" w:cs="Times New Roman"/>
          <w:b/>
          <w:bCs/>
          <w:color w:val="292929"/>
          <w:spacing w:val="-1"/>
          <w:szCs w:val="28"/>
          <w:lang w:eastAsia="ru-RU"/>
        </w:rPr>
      </w:pPr>
      <w:r w:rsidRPr="005809E4">
        <w:rPr>
          <w:rFonts w:eastAsia="Times New Roman" w:cs="Times New Roman"/>
          <w:b/>
          <w:bCs/>
          <w:color w:val="292929"/>
          <w:spacing w:val="-1"/>
          <w:szCs w:val="28"/>
          <w:lang w:eastAsia="ru-RU"/>
        </w:rPr>
        <w:t>Какие существуют правила для создания шрифтовой схемы?</w:t>
      </w:r>
    </w:p>
    <w:p w14:paraId="180D53A7" w14:textId="77777777" w:rsidR="005809E4" w:rsidRDefault="005809E4" w:rsidP="005809E4">
      <w:pPr>
        <w:spacing w:after="0" w:line="240" w:lineRule="auto"/>
        <w:ind w:firstLine="510"/>
        <w:rPr>
          <w:rFonts w:cs="Times New Roman"/>
        </w:rPr>
      </w:pPr>
      <w:r w:rsidRPr="0077226B">
        <w:rPr>
          <w:rFonts w:cs="Times New Roman"/>
        </w:rPr>
        <w:t>Дизайнер должен спланировать единую общую схему размеров отступов/заступов для всех элементов на сайте, иерархию заголовков и навигационных элементов (например, для древовидного меню или облака тегов). Она должна быть цельной и использоваться на всех страницах сайта. Всё последующее оформление информации на сайте должно строится на базе общей схемы.</w:t>
      </w:r>
    </w:p>
    <w:p w14:paraId="524EEB2F" w14:textId="77777777" w:rsidR="005809E4" w:rsidRPr="0077226B" w:rsidRDefault="005809E4" w:rsidP="005809E4">
      <w:pPr>
        <w:spacing w:after="0" w:line="240" w:lineRule="auto"/>
        <w:ind w:firstLine="510"/>
        <w:rPr>
          <w:rFonts w:eastAsia="Times New Roman" w:cs="Times New Roman"/>
          <w:color w:val="292929"/>
          <w:spacing w:val="-1"/>
          <w:sz w:val="36"/>
          <w:szCs w:val="28"/>
          <w:lang w:eastAsia="ru-RU"/>
        </w:rPr>
      </w:pPr>
    </w:p>
    <w:p w14:paraId="38A148C9" w14:textId="77777777" w:rsidR="005809E4" w:rsidRPr="005809E4" w:rsidRDefault="005809E4" w:rsidP="005809E4">
      <w:pPr>
        <w:pStyle w:val="a7"/>
        <w:numPr>
          <w:ilvl w:val="0"/>
          <w:numId w:val="2"/>
        </w:numPr>
        <w:spacing w:after="0" w:line="240" w:lineRule="auto"/>
        <w:rPr>
          <w:rFonts w:eastAsia="Times New Roman" w:cs="Times New Roman"/>
          <w:b/>
          <w:bCs/>
          <w:color w:val="292929"/>
          <w:spacing w:val="-1"/>
          <w:szCs w:val="28"/>
          <w:lang w:eastAsia="ru-RU"/>
        </w:rPr>
      </w:pPr>
      <w:r w:rsidRPr="005809E4">
        <w:rPr>
          <w:rFonts w:eastAsia="Times New Roman" w:cs="Times New Roman"/>
          <w:b/>
          <w:bCs/>
          <w:color w:val="292929"/>
          <w:spacing w:val="-1"/>
          <w:szCs w:val="28"/>
          <w:lang w:eastAsia="ru-RU"/>
        </w:rPr>
        <w:t>Какие существуют типы шрифтов и в чем особенности их использования?</w:t>
      </w:r>
    </w:p>
    <w:p w14:paraId="1E721147" w14:textId="77777777" w:rsidR="005809E4" w:rsidRDefault="005809E4" w:rsidP="005809E4">
      <w:pPr>
        <w:spacing w:after="0" w:line="240" w:lineRule="auto"/>
        <w:ind w:firstLine="510"/>
        <w:rPr>
          <w:rFonts w:eastAsia="Times New Roman" w:cs="Times New Roman"/>
          <w:color w:val="292929"/>
          <w:spacing w:val="-1"/>
          <w:szCs w:val="28"/>
          <w:lang w:eastAsia="ru-RU"/>
        </w:rPr>
      </w:pPr>
      <w:r>
        <w:rPr>
          <w:rFonts w:eastAsia="Times New Roman" w:cs="Times New Roman"/>
          <w:color w:val="292929"/>
          <w:spacing w:val="-1"/>
          <w:szCs w:val="28"/>
          <w:lang w:eastAsia="ru-RU"/>
        </w:rPr>
        <w:t>Типы</w:t>
      </w:r>
      <w:r w:rsidRPr="0077226B">
        <w:rPr>
          <w:rFonts w:eastAsia="Times New Roman" w:cs="Times New Roman"/>
          <w:color w:val="292929"/>
          <w:spacing w:val="-1"/>
          <w:szCs w:val="28"/>
          <w:lang w:eastAsia="ru-RU"/>
        </w:rPr>
        <w:t xml:space="preserve">: </w:t>
      </w:r>
      <w:r>
        <w:rPr>
          <w:rFonts w:eastAsia="Times New Roman" w:cs="Times New Roman"/>
          <w:color w:val="292929"/>
          <w:spacing w:val="-1"/>
          <w:szCs w:val="28"/>
          <w:lang w:eastAsia="ru-RU"/>
        </w:rPr>
        <w:t>шрифт с засечками, без засечек, рукописный или курсив, специальные шрифты.</w:t>
      </w:r>
    </w:p>
    <w:p w14:paraId="190D847F" w14:textId="77777777" w:rsidR="005809E4" w:rsidRPr="0077226B" w:rsidRDefault="005809E4" w:rsidP="005809E4">
      <w:pPr>
        <w:spacing w:after="0" w:line="240" w:lineRule="auto"/>
        <w:ind w:firstLine="510"/>
        <w:rPr>
          <w:rFonts w:eastAsia="Times New Roman" w:cs="Times New Roman"/>
          <w:color w:val="292929"/>
          <w:spacing w:val="-1"/>
          <w:szCs w:val="28"/>
          <w:lang w:eastAsia="ru-RU"/>
        </w:rPr>
      </w:pPr>
    </w:p>
    <w:p w14:paraId="36A0BC5A" w14:textId="77777777" w:rsidR="005809E4" w:rsidRPr="005809E4" w:rsidRDefault="005809E4" w:rsidP="005809E4">
      <w:pPr>
        <w:pStyle w:val="a7"/>
        <w:numPr>
          <w:ilvl w:val="0"/>
          <w:numId w:val="2"/>
        </w:numPr>
        <w:spacing w:after="0" w:line="240" w:lineRule="auto"/>
        <w:rPr>
          <w:rFonts w:eastAsia="Times New Roman" w:cs="Times New Roman"/>
          <w:b/>
          <w:bCs/>
          <w:color w:val="292929"/>
          <w:spacing w:val="-1"/>
          <w:szCs w:val="28"/>
          <w:lang w:eastAsia="ru-RU"/>
        </w:rPr>
      </w:pPr>
      <w:r w:rsidRPr="005809E4">
        <w:rPr>
          <w:rFonts w:eastAsia="Times New Roman" w:cs="Times New Roman"/>
          <w:b/>
          <w:bCs/>
          <w:color w:val="292929"/>
          <w:spacing w:val="-1"/>
          <w:szCs w:val="28"/>
          <w:lang w:eastAsia="ru-RU"/>
        </w:rPr>
        <w:t>Какие различия могут быть у шрифтов помимо типов?</w:t>
      </w:r>
    </w:p>
    <w:p w14:paraId="4F6695B9" w14:textId="77777777" w:rsidR="005809E4" w:rsidRDefault="005809E4" w:rsidP="005809E4">
      <w:pPr>
        <w:spacing w:after="0" w:line="240" w:lineRule="auto"/>
        <w:ind w:firstLine="510"/>
        <w:rPr>
          <w:rFonts w:cs="Times New Roman"/>
          <w:szCs w:val="28"/>
        </w:rPr>
      </w:pPr>
      <w:r w:rsidRPr="0077226B">
        <w:rPr>
          <w:rFonts w:cs="Times New Roman"/>
          <w:szCs w:val="28"/>
        </w:rPr>
        <w:t>Существуют также и другие различия. • Не все типы шрифта создаются одинаковыми, даже если создаются одного размера в пунктах. Размер в пунктах определяет высоту букв, и некоторые шрифты будут больше при 18 pt, чем другие. • Расстояние между буквами и словами могут быть разные, или некоторые гарнитуры шрифтов, такие как Jokewood, не имеют букв нижнего регистра. • Шрифты могут выглядеть по-разному во всех браузерах, так как различные браузеры остаются по сути несовместимыми. Причина этой проблемы состоит в том, что не все операционные системы поддерживают одни и те же шрифты. И даже если одни и те же шрифты, то вариант, толщина и другие факторы могут представляться по-разному в том или ином браузере.</w:t>
      </w:r>
    </w:p>
    <w:p w14:paraId="2D8AA98F" w14:textId="77777777" w:rsidR="005809E4" w:rsidRPr="0077226B" w:rsidRDefault="005809E4" w:rsidP="005809E4">
      <w:pPr>
        <w:spacing w:after="0" w:line="240" w:lineRule="auto"/>
        <w:ind w:firstLine="510"/>
        <w:rPr>
          <w:rFonts w:eastAsia="Times New Roman" w:cs="Times New Roman"/>
          <w:color w:val="292929"/>
          <w:spacing w:val="-1"/>
          <w:szCs w:val="28"/>
          <w:lang w:eastAsia="ru-RU"/>
        </w:rPr>
      </w:pPr>
    </w:p>
    <w:p w14:paraId="3B979423" w14:textId="77777777" w:rsidR="005809E4" w:rsidRPr="005809E4" w:rsidRDefault="005809E4" w:rsidP="005809E4">
      <w:pPr>
        <w:pStyle w:val="a7"/>
        <w:numPr>
          <w:ilvl w:val="0"/>
          <w:numId w:val="2"/>
        </w:numPr>
        <w:spacing w:after="0" w:line="240" w:lineRule="auto"/>
        <w:rPr>
          <w:rFonts w:eastAsia="Times New Roman" w:cs="Times New Roman"/>
          <w:b/>
          <w:bCs/>
          <w:color w:val="292929"/>
          <w:spacing w:val="-1"/>
          <w:szCs w:val="28"/>
          <w:lang w:eastAsia="ru-RU"/>
        </w:rPr>
      </w:pPr>
      <w:r w:rsidRPr="005809E4">
        <w:rPr>
          <w:rFonts w:eastAsia="Times New Roman" w:cs="Times New Roman"/>
          <w:b/>
          <w:bCs/>
          <w:color w:val="292929"/>
          <w:spacing w:val="-1"/>
          <w:szCs w:val="28"/>
          <w:lang w:eastAsia="ru-RU"/>
        </w:rPr>
        <w:t>Какие требования выдвигаются к шрифтам, используемых в интерфейсах?</w:t>
      </w:r>
    </w:p>
    <w:p w14:paraId="411ADD9A" w14:textId="77777777" w:rsidR="005809E4" w:rsidRDefault="005809E4" w:rsidP="005809E4">
      <w:pPr>
        <w:spacing w:after="0" w:line="240" w:lineRule="auto"/>
        <w:ind w:firstLine="510"/>
        <w:rPr>
          <w:rFonts w:cs="Times New Roman"/>
          <w:szCs w:val="28"/>
        </w:rPr>
      </w:pPr>
      <w:r w:rsidRPr="0077226B">
        <w:rPr>
          <w:rFonts w:cs="Times New Roman"/>
          <w:szCs w:val="28"/>
        </w:rPr>
        <w:t>Даже на небольшом экране у пользователя не должно быть проблем с чтением текста. Если оптимальный размер шрифта для отображения на большом экране составляет 14 pt, то для мобильного устройства он должен быть как минимум в два раза больше. Следует, однако, учитывать, что чем крупнее шрифт — тем меньше информации удается разместить на сайте.</w:t>
      </w:r>
    </w:p>
    <w:p w14:paraId="3EB44373" w14:textId="77777777" w:rsidR="005809E4" w:rsidRDefault="005809E4" w:rsidP="005809E4"/>
    <w:p w14:paraId="6A08D50E" w14:textId="77777777" w:rsidR="00E104F9" w:rsidRPr="00E104F9" w:rsidRDefault="00E104F9" w:rsidP="00C74F42">
      <w:pPr>
        <w:jc w:val="center"/>
        <w:rPr>
          <w:lang w:eastAsia="ru-RU"/>
        </w:rPr>
      </w:pPr>
    </w:p>
    <w:sectPr w:rsidR="00E104F9" w:rsidRPr="00E10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741E6"/>
    <w:multiLevelType w:val="hybridMultilevel"/>
    <w:tmpl w:val="8262601C"/>
    <w:lvl w:ilvl="0" w:tplc="BAD28DA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50731566"/>
    <w:multiLevelType w:val="hybridMultilevel"/>
    <w:tmpl w:val="B8BEE8FE"/>
    <w:lvl w:ilvl="0" w:tplc="B6CE710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58E9"/>
    <w:rsid w:val="0003752B"/>
    <w:rsid w:val="00131FF1"/>
    <w:rsid w:val="0022284D"/>
    <w:rsid w:val="002505F0"/>
    <w:rsid w:val="00447ACD"/>
    <w:rsid w:val="004A520A"/>
    <w:rsid w:val="005809E4"/>
    <w:rsid w:val="005B5060"/>
    <w:rsid w:val="006558E9"/>
    <w:rsid w:val="00675876"/>
    <w:rsid w:val="008E6B2F"/>
    <w:rsid w:val="009A0B2B"/>
    <w:rsid w:val="00A13CFF"/>
    <w:rsid w:val="00AF14CC"/>
    <w:rsid w:val="00C74F42"/>
    <w:rsid w:val="00E104F9"/>
    <w:rsid w:val="00E1527D"/>
    <w:rsid w:val="00E61B8E"/>
    <w:rsid w:val="00E755CF"/>
    <w:rsid w:val="00E90BDB"/>
    <w:rsid w:val="00EE1048"/>
    <w:rsid w:val="00F3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5779F"/>
  <w15:chartTrackingRefBased/>
  <w15:docId w15:val="{70E79111-FFFE-4424-AB8F-4B23C037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3CFF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EE1048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10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E1048"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E10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Plain Text"/>
    <w:basedOn w:val="a"/>
    <w:link w:val="a4"/>
    <w:semiHidden/>
    <w:unhideWhenUsed/>
    <w:rsid w:val="00F3634E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F3634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E104F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104F9"/>
    <w:rPr>
      <w:b/>
      <w:bCs/>
    </w:rPr>
  </w:style>
  <w:style w:type="paragraph" w:styleId="a7">
    <w:name w:val="List Paragraph"/>
    <w:basedOn w:val="a"/>
    <w:uiPriority w:val="34"/>
    <w:qFormat/>
    <w:rsid w:val="00580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Илья Парибок</cp:lastModifiedBy>
  <cp:revision>5</cp:revision>
  <dcterms:created xsi:type="dcterms:W3CDTF">2021-12-19T18:50:00Z</dcterms:created>
  <dcterms:modified xsi:type="dcterms:W3CDTF">2021-12-20T12:37:00Z</dcterms:modified>
</cp:coreProperties>
</file>