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C6BD" w14:textId="77777777" w:rsidR="005A668C" w:rsidRDefault="005A668C" w:rsidP="005A668C">
      <w:pPr>
        <w:spacing w:after="200"/>
        <w:ind w:left="51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Учреждение образования</w:t>
      </w:r>
    </w:p>
    <w:p w14:paraId="5BF21481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«Белорусский государственный технологический университет»</w:t>
      </w:r>
    </w:p>
    <w:p w14:paraId="71097C84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3FAC420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bCs/>
          <w:szCs w:val="28"/>
        </w:rPr>
        <w:t>Кафедра информатики и веб-дизайна</w:t>
      </w:r>
    </w:p>
    <w:p w14:paraId="1642AFF5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765038D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945FEE2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2D4FE298" w14:textId="77777777" w:rsidR="005A668C" w:rsidRDefault="005A668C" w:rsidP="005A668C">
      <w:pPr>
        <w:spacing w:after="200" w:line="276" w:lineRule="auto"/>
        <w:rPr>
          <w:rFonts w:eastAsia="Calibri" w:cs="Times New Roman"/>
          <w:szCs w:val="28"/>
        </w:rPr>
      </w:pPr>
    </w:p>
    <w:p w14:paraId="6CB4A76D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6987E201" w14:textId="77777777" w:rsidR="005A668C" w:rsidRPr="00B608F8" w:rsidRDefault="005A668C" w:rsidP="005A668C">
      <w:pPr>
        <w:spacing w:after="200" w:line="276" w:lineRule="auto"/>
        <w:jc w:val="center"/>
        <w:rPr>
          <w:rFonts w:eastAsia="Calibri" w:cs="Times New Roman"/>
          <w:b/>
          <w:color w:val="000000"/>
          <w:sz w:val="32"/>
          <w:szCs w:val="32"/>
        </w:rPr>
      </w:pPr>
      <w:r w:rsidRPr="00B608F8">
        <w:rPr>
          <w:rFonts w:eastAsia="Calibri" w:cs="Times New Roman"/>
          <w:b/>
          <w:color w:val="000000"/>
          <w:sz w:val="32"/>
          <w:szCs w:val="32"/>
        </w:rPr>
        <w:t>Лабораторная работа №11</w:t>
      </w:r>
    </w:p>
    <w:p w14:paraId="1CF61F4D" w14:textId="77777777" w:rsidR="005A668C" w:rsidRPr="00B608F8" w:rsidRDefault="005A668C" w:rsidP="005A668C">
      <w:pPr>
        <w:spacing w:after="200" w:line="276" w:lineRule="auto"/>
        <w:jc w:val="center"/>
        <w:rPr>
          <w:rFonts w:eastAsia="Calibri" w:cs="Times New Roman"/>
          <w:bCs/>
          <w:szCs w:val="28"/>
        </w:rPr>
      </w:pPr>
      <w:r w:rsidRPr="00B608F8">
        <w:rPr>
          <w:rFonts w:eastAsia="Calibri" w:cs="Times New Roman"/>
          <w:bCs/>
          <w:color w:val="000000"/>
          <w:sz w:val="32"/>
          <w:szCs w:val="32"/>
        </w:rPr>
        <w:t>Юзабилити-тестирование путем имитации поведения пользователей</w:t>
      </w:r>
    </w:p>
    <w:p w14:paraId="291B85C5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FE7A445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1495AC68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4D03D43E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26F22CC9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33ACE1D4" w14:textId="77777777" w:rsidR="005A668C" w:rsidRDefault="005A668C" w:rsidP="005A668C">
      <w:pPr>
        <w:spacing w:after="200" w:line="27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</w:t>
      </w:r>
    </w:p>
    <w:p w14:paraId="0A604E72" w14:textId="77777777" w:rsidR="005A668C" w:rsidRDefault="005A668C" w:rsidP="005A668C">
      <w:pPr>
        <w:spacing w:after="200" w:line="27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Студент 2 курса 3 группы ФИТ</w:t>
      </w:r>
    </w:p>
    <w:p w14:paraId="2BAE2962" w14:textId="77777777" w:rsidR="005A668C" w:rsidRDefault="005A668C" w:rsidP="005A668C">
      <w:pPr>
        <w:spacing w:after="200" w:line="27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Парибок Илья Александрович</w:t>
      </w:r>
    </w:p>
    <w:p w14:paraId="53765065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7CF70A94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2C5DD271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265F0A80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szCs w:val="28"/>
        </w:rPr>
      </w:pPr>
    </w:p>
    <w:p w14:paraId="272294FC" w14:textId="77777777" w:rsidR="005A668C" w:rsidRDefault="005A668C" w:rsidP="005A668C">
      <w:pPr>
        <w:spacing w:after="200" w:line="276" w:lineRule="auto"/>
        <w:rPr>
          <w:rFonts w:eastAsia="Calibri" w:cs="Times New Roman"/>
          <w:szCs w:val="28"/>
        </w:rPr>
      </w:pPr>
    </w:p>
    <w:p w14:paraId="74BA6222" w14:textId="77777777" w:rsidR="005A668C" w:rsidRDefault="005A668C" w:rsidP="005A668C">
      <w:pPr>
        <w:spacing w:after="200" w:line="276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2021 г.</w:t>
      </w:r>
    </w:p>
    <w:p w14:paraId="07A749EA" w14:textId="77777777" w:rsidR="005B405B" w:rsidRPr="00A00589" w:rsidRDefault="005B405B" w:rsidP="005B405B">
      <w:pPr>
        <w:tabs>
          <w:tab w:val="left" w:pos="851"/>
        </w:tabs>
        <w:spacing w:after="0" w:line="240" w:lineRule="auto"/>
        <w:ind w:firstLine="510"/>
        <w:jc w:val="center"/>
        <w:rPr>
          <w:rFonts w:ascii="Times New Roman" w:hAnsi="Times New Roman" w:cs="Times New Roman"/>
          <w:sz w:val="32"/>
          <w:szCs w:val="32"/>
        </w:rPr>
      </w:pPr>
      <w:r w:rsidRPr="00A00589">
        <w:rPr>
          <w:rFonts w:ascii="Times New Roman" w:hAnsi="Times New Roman" w:cs="Times New Roman"/>
          <w:b/>
          <w:sz w:val="32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32"/>
          <w:szCs w:val="32"/>
        </w:rPr>
        <w:t>Приобретение умений по проведению юзабилити-тестирования. Выбор методики тестирования. Приобретение практических навыков по построению тестовых сценариев, составление анкет и анализу полученных результатов.</w:t>
      </w:r>
    </w:p>
    <w:p w14:paraId="37CB393A" w14:textId="77777777" w:rsidR="005B405B" w:rsidRPr="00A00589" w:rsidRDefault="005B405B" w:rsidP="005B405B">
      <w:pPr>
        <w:rPr>
          <w:rFonts w:ascii="Times New Roman" w:hAnsi="Times New Roman" w:cs="Times New Roman"/>
        </w:rPr>
      </w:pPr>
    </w:p>
    <w:p w14:paraId="0A5F27C9" w14:textId="77777777" w:rsidR="00E04A96" w:rsidRPr="00E04A96" w:rsidRDefault="00E04A96" w:rsidP="00E04A96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4A96">
        <w:rPr>
          <w:rFonts w:ascii="Times New Roman" w:hAnsi="Times New Roman" w:cs="Times New Roman"/>
          <w:color w:val="000000"/>
          <w:sz w:val="28"/>
          <w:szCs w:val="28"/>
        </w:rPr>
        <w:t>Для выявления проблем удобства использования приложения, в том числе на ранних этапах планирования и разработки ПО, используется методику двойной проверки:</w:t>
      </w:r>
    </w:p>
    <w:p w14:paraId="7F8608F5" w14:textId="77777777" w:rsidR="00E04A96" w:rsidRPr="00E04A96" w:rsidRDefault="00E04A96" w:rsidP="00E04A96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4A96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E04A9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Изучение опыта взаимодействия пользователя с приложением </w:t>
      </w:r>
      <w:r w:rsidRPr="00E04A96">
        <w:rPr>
          <w:rFonts w:ascii="Times New Roman" w:hAnsi="Times New Roman" w:cs="Times New Roman"/>
          <w:b/>
          <w:color w:val="000000"/>
          <w:sz w:val="28"/>
          <w:szCs w:val="28"/>
        </w:rPr>
        <w:t>через имитацию поведения пользователей</w:t>
      </w:r>
      <w:r w:rsidRPr="00E04A9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128F05" w14:textId="77777777" w:rsidR="00E04A96" w:rsidRPr="00E04A96" w:rsidRDefault="00E04A96" w:rsidP="00E04A96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4A96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Pr="00E04A9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</w:t>
      </w:r>
      <w:r w:rsidRPr="00E04A96">
        <w:rPr>
          <w:rFonts w:ascii="Times New Roman" w:hAnsi="Times New Roman" w:cs="Times New Roman"/>
          <w:b/>
          <w:color w:val="000000"/>
          <w:sz w:val="28"/>
          <w:szCs w:val="28"/>
        </w:rPr>
        <w:t>экспертной оценки</w:t>
      </w:r>
      <w:r w:rsidRPr="00E04A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05A1EF" w14:textId="77777777" w:rsidR="00E04A96" w:rsidRDefault="00E04A96" w:rsidP="00E04A96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4A96">
        <w:rPr>
          <w:rFonts w:ascii="Times New Roman" w:hAnsi="Times New Roman" w:cs="Times New Roman"/>
          <w:color w:val="000000"/>
          <w:sz w:val="28"/>
          <w:szCs w:val="28"/>
        </w:rPr>
        <w:t xml:space="preserve">При проверке поведения приложения путем </w:t>
      </w:r>
      <w:r w:rsidRPr="00E04A96">
        <w:rPr>
          <w:rFonts w:ascii="Times New Roman" w:hAnsi="Times New Roman" w:cs="Times New Roman"/>
          <w:b/>
          <w:color w:val="000000"/>
          <w:sz w:val="28"/>
          <w:szCs w:val="28"/>
        </w:rPr>
        <w:t>имитации поведения пользователей</w:t>
      </w:r>
      <w:r w:rsidRPr="00E04A96">
        <w:rPr>
          <w:rFonts w:ascii="Times New Roman" w:hAnsi="Times New Roman" w:cs="Times New Roman"/>
          <w:color w:val="000000"/>
          <w:sz w:val="28"/>
          <w:szCs w:val="28"/>
        </w:rPr>
        <w:t xml:space="preserve"> мы получаем полную информацию, необходимую для быстрого устранения выявленных дефектов, которые могут негативно сказаться на юзабилити приложения или пользовательском впечатлении в целом. В то же время юзабилити-тестирование не может сделать из плохого продукта продукт хороший; оно всего лишь делает продукт лучше.</w:t>
      </w:r>
    </w:p>
    <w:p w14:paraId="5E2235F9" w14:textId="77777777" w:rsidR="00E04A96" w:rsidRDefault="00E04A96" w:rsidP="00E04A96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7D7DBA" w14:textId="77777777" w:rsidR="00E04A96" w:rsidRPr="00E04A96" w:rsidRDefault="00E04A96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Респондент </w:t>
      </w:r>
      <w:r w:rsidRPr="00E04A96">
        <w:rPr>
          <w:rFonts w:asciiTheme="majorBidi" w:hAnsiTheme="majorBidi" w:cstheme="majorBidi"/>
          <w:bCs/>
          <w:sz w:val="28"/>
          <w:szCs w:val="28"/>
        </w:rPr>
        <w:t>1:</w:t>
      </w:r>
    </w:p>
    <w:p w14:paraId="264D3478" w14:textId="589D9819" w:rsidR="00E04A96" w:rsidRDefault="006A11E5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Екатерина </w:t>
      </w:r>
      <w:proofErr w:type="spellStart"/>
      <w:r>
        <w:rPr>
          <w:rFonts w:asciiTheme="majorBidi" w:hAnsiTheme="majorBidi" w:cstheme="majorBidi"/>
          <w:bCs/>
          <w:sz w:val="28"/>
          <w:szCs w:val="28"/>
        </w:rPr>
        <w:t>Зигизмундовна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E04A96">
        <w:rPr>
          <w:rFonts w:asciiTheme="majorBidi" w:hAnsiTheme="majorBidi" w:cstheme="majorBidi"/>
          <w:bCs/>
          <w:sz w:val="28"/>
          <w:szCs w:val="28"/>
        </w:rPr>
        <w:t>– 4</w:t>
      </w:r>
      <w:r>
        <w:rPr>
          <w:rFonts w:asciiTheme="majorBidi" w:hAnsiTheme="majorBidi" w:cstheme="majorBidi"/>
          <w:bCs/>
          <w:sz w:val="28"/>
          <w:szCs w:val="28"/>
        </w:rPr>
        <w:t>2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 года, </w:t>
      </w:r>
      <w:r>
        <w:rPr>
          <w:rFonts w:asciiTheme="majorBidi" w:hAnsiTheme="majorBidi" w:cstheme="majorBidi"/>
          <w:bCs/>
          <w:sz w:val="28"/>
          <w:szCs w:val="28"/>
        </w:rPr>
        <w:t>бухгалтер</w:t>
      </w:r>
      <w:r w:rsidR="00E04A96">
        <w:rPr>
          <w:rFonts w:asciiTheme="majorBidi" w:hAnsiTheme="majorBidi" w:cstheme="majorBidi"/>
          <w:bCs/>
          <w:sz w:val="28"/>
          <w:szCs w:val="28"/>
        </w:rPr>
        <w:t>, владение компьютером</w:t>
      </w:r>
      <w:r w:rsidR="00F14F41">
        <w:rPr>
          <w:rFonts w:asciiTheme="majorBidi" w:hAnsiTheme="majorBidi" w:cstheme="majorBidi"/>
          <w:bCs/>
          <w:sz w:val="28"/>
          <w:szCs w:val="28"/>
        </w:rPr>
        <w:t xml:space="preserve"> среднее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, имеется стаж. Уровень эмоциональной открытости – </w:t>
      </w:r>
      <w:r w:rsidR="00F14F41">
        <w:rPr>
          <w:rFonts w:asciiTheme="majorBidi" w:hAnsiTheme="majorBidi" w:cstheme="majorBidi"/>
          <w:bCs/>
          <w:sz w:val="28"/>
          <w:szCs w:val="28"/>
        </w:rPr>
        <w:t>низкий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. </w:t>
      </w:r>
    </w:p>
    <w:p w14:paraId="7AE2A8A5" w14:textId="77777777" w:rsidR="00E04A96" w:rsidRPr="00E04A96" w:rsidRDefault="00E04A96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Респондент 2</w:t>
      </w:r>
      <w:r w:rsidRPr="00E04A96">
        <w:rPr>
          <w:rFonts w:asciiTheme="majorBidi" w:hAnsiTheme="majorBidi" w:cstheme="majorBidi"/>
          <w:bCs/>
          <w:sz w:val="28"/>
          <w:szCs w:val="28"/>
        </w:rPr>
        <w:t>:</w:t>
      </w:r>
    </w:p>
    <w:p w14:paraId="646CC5F7" w14:textId="5FF43A4C" w:rsidR="00E04A96" w:rsidRDefault="006A11E5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Иван Сергеевич 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– </w:t>
      </w:r>
      <w:r>
        <w:rPr>
          <w:rFonts w:asciiTheme="majorBidi" w:hAnsiTheme="majorBidi" w:cstheme="majorBidi"/>
          <w:bCs/>
          <w:sz w:val="28"/>
          <w:szCs w:val="28"/>
        </w:rPr>
        <w:t>2</w:t>
      </w:r>
      <w:r w:rsidR="00F14F41">
        <w:rPr>
          <w:rFonts w:asciiTheme="majorBidi" w:hAnsiTheme="majorBidi" w:cstheme="majorBidi"/>
          <w:bCs/>
          <w:sz w:val="28"/>
          <w:szCs w:val="28"/>
        </w:rPr>
        <w:t>5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лет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, </w:t>
      </w:r>
      <w:proofErr w:type="gramStart"/>
      <w:r>
        <w:rPr>
          <w:rFonts w:asciiTheme="majorBidi" w:hAnsiTheme="majorBidi" w:cstheme="majorBidi"/>
          <w:bCs/>
          <w:sz w:val="28"/>
          <w:szCs w:val="28"/>
          <w:lang w:val="en-US"/>
        </w:rPr>
        <w:t>HR</w:t>
      </w:r>
      <w:r w:rsidRPr="008118B3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E04A96">
        <w:rPr>
          <w:rFonts w:asciiTheme="majorBidi" w:hAnsiTheme="majorBidi" w:cstheme="majorBidi"/>
          <w:bCs/>
          <w:sz w:val="28"/>
          <w:szCs w:val="28"/>
        </w:rPr>
        <w:t>,</w:t>
      </w:r>
      <w:proofErr w:type="gramEnd"/>
      <w:r w:rsidR="00E04A96">
        <w:rPr>
          <w:rFonts w:asciiTheme="majorBidi" w:hAnsiTheme="majorBidi" w:cstheme="majorBidi"/>
          <w:bCs/>
          <w:sz w:val="28"/>
          <w:szCs w:val="28"/>
        </w:rPr>
        <w:t xml:space="preserve"> владение компьютером выше среднего, имеется стаж. Уровень эмоциональной открытости – </w:t>
      </w:r>
      <w:r w:rsidR="00F14F41">
        <w:rPr>
          <w:rFonts w:asciiTheme="majorBidi" w:hAnsiTheme="majorBidi" w:cstheme="majorBidi"/>
          <w:bCs/>
          <w:sz w:val="28"/>
          <w:szCs w:val="28"/>
        </w:rPr>
        <w:t>высокий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. </w:t>
      </w:r>
    </w:p>
    <w:p w14:paraId="3BF370AB" w14:textId="77777777" w:rsidR="00E04A96" w:rsidRPr="00E04A96" w:rsidRDefault="00E04A96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Респондент 3</w:t>
      </w:r>
      <w:r w:rsidRPr="00E04A96">
        <w:rPr>
          <w:rFonts w:asciiTheme="majorBidi" w:hAnsiTheme="majorBidi" w:cstheme="majorBidi"/>
          <w:bCs/>
          <w:sz w:val="28"/>
          <w:szCs w:val="28"/>
        </w:rPr>
        <w:t>:</w:t>
      </w:r>
    </w:p>
    <w:p w14:paraId="05362518" w14:textId="72F5AC4F" w:rsidR="00E04A96" w:rsidRDefault="006A11E5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Елена Ивановка</w:t>
      </w:r>
      <w:r w:rsidR="00F14F41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– </w:t>
      </w:r>
      <w:r w:rsidRPr="008118B3">
        <w:rPr>
          <w:rFonts w:asciiTheme="majorBidi" w:hAnsiTheme="majorBidi" w:cstheme="majorBidi"/>
          <w:bCs/>
          <w:sz w:val="28"/>
          <w:szCs w:val="28"/>
        </w:rPr>
        <w:t>3</w:t>
      </w:r>
      <w:r w:rsidR="00F14F41">
        <w:rPr>
          <w:rFonts w:asciiTheme="majorBidi" w:hAnsiTheme="majorBidi" w:cstheme="majorBidi"/>
          <w:bCs/>
          <w:sz w:val="28"/>
          <w:szCs w:val="28"/>
        </w:rPr>
        <w:t>7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 года, </w:t>
      </w:r>
      <w:r w:rsidR="00F14F41">
        <w:rPr>
          <w:rFonts w:asciiTheme="majorBidi" w:hAnsiTheme="majorBidi" w:cstheme="majorBidi"/>
          <w:bCs/>
          <w:sz w:val="28"/>
          <w:szCs w:val="28"/>
        </w:rPr>
        <w:t>рабочий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, владение компьютером </w:t>
      </w:r>
      <w:r w:rsidR="00F14F41">
        <w:rPr>
          <w:rFonts w:asciiTheme="majorBidi" w:hAnsiTheme="majorBidi" w:cstheme="majorBidi"/>
          <w:bCs/>
          <w:sz w:val="28"/>
          <w:szCs w:val="28"/>
        </w:rPr>
        <w:t>среднее</w:t>
      </w:r>
      <w:r w:rsidR="00E04A96">
        <w:rPr>
          <w:rFonts w:asciiTheme="majorBidi" w:hAnsiTheme="majorBidi" w:cstheme="majorBidi"/>
          <w:bCs/>
          <w:sz w:val="28"/>
          <w:szCs w:val="28"/>
        </w:rPr>
        <w:t xml:space="preserve">, имеется стаж. Уровень эмоциональной открытости – средний. </w:t>
      </w:r>
    </w:p>
    <w:p w14:paraId="0939BC73" w14:textId="77777777" w:rsidR="00E04A96" w:rsidRDefault="00E04A96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</w:p>
    <w:p w14:paraId="06FF3A22" w14:textId="77777777" w:rsidR="00F14F41" w:rsidRDefault="00F14F41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Тестовое задание</w:t>
      </w:r>
      <w:r w:rsidRPr="008118B3">
        <w:rPr>
          <w:rFonts w:asciiTheme="majorBidi" w:hAnsiTheme="majorBidi" w:cstheme="majorBidi"/>
          <w:bCs/>
          <w:sz w:val="28"/>
          <w:szCs w:val="28"/>
        </w:rPr>
        <w:t>:</w:t>
      </w:r>
    </w:p>
    <w:p w14:paraId="0865E03B" w14:textId="77777777" w:rsidR="00F14F41" w:rsidRDefault="00F14F41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Необходимо добавить отчёт для определённого сотрудника.</w:t>
      </w:r>
    </w:p>
    <w:p w14:paraId="4757DB8D" w14:textId="77777777" w:rsidR="00F14F41" w:rsidRDefault="00F14F41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</w:rPr>
        <w:t>Тестовый сценарий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:</w:t>
      </w:r>
    </w:p>
    <w:p w14:paraId="108E78D5" w14:textId="77777777" w:rsidR="00F14F41" w:rsidRPr="00F14F41" w:rsidRDefault="00F14F41" w:rsidP="00E04A96">
      <w:pPr>
        <w:spacing w:after="0" w:line="240" w:lineRule="auto"/>
        <w:ind w:firstLine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Способ 1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:</w:t>
      </w:r>
    </w:p>
    <w:p w14:paraId="44BE373B" w14:textId="77777777" w:rsidR="00F14F41" w:rsidRPr="00F14F41" w:rsidRDefault="00F14F41" w:rsidP="00F14F41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Открыть приложение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5059A095" w14:textId="77777777" w:rsidR="00F14F41" w:rsidRDefault="00F14F41" w:rsidP="00F14F41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Перейти на страницу «Отчёты»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19725F47" w14:textId="55E0596B" w:rsidR="00F14F41" w:rsidRDefault="00F14F41" w:rsidP="00F14F41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Нажать кнопку «</w:t>
      </w:r>
      <w:r w:rsidR="00255346">
        <w:rPr>
          <w:rFonts w:asciiTheme="majorBidi" w:hAnsiTheme="majorBidi" w:cstheme="majorBidi"/>
          <w:bCs/>
          <w:sz w:val="28"/>
          <w:szCs w:val="28"/>
        </w:rPr>
        <w:t>Создать отчёты</w:t>
      </w:r>
      <w:r>
        <w:rPr>
          <w:rFonts w:asciiTheme="majorBidi" w:hAnsiTheme="majorBidi" w:cstheme="majorBidi"/>
          <w:bCs/>
          <w:sz w:val="28"/>
          <w:szCs w:val="28"/>
        </w:rPr>
        <w:t>»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39B56956" w14:textId="68346788" w:rsidR="00F14F41" w:rsidRPr="008118B3" w:rsidRDefault="00F14F41" w:rsidP="00255346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Заполнить все поля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7F96E048" w14:textId="3D74BFCC" w:rsidR="00F14F41" w:rsidRDefault="00F14F41" w:rsidP="00F14F41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Нажать кнопку «</w:t>
      </w:r>
      <w:r w:rsidR="00255346">
        <w:rPr>
          <w:rFonts w:asciiTheme="majorBidi" w:hAnsiTheme="majorBidi" w:cstheme="majorBidi"/>
          <w:bCs/>
          <w:sz w:val="28"/>
          <w:szCs w:val="28"/>
        </w:rPr>
        <w:t>Создать отчёт</w:t>
      </w:r>
      <w:r>
        <w:rPr>
          <w:rFonts w:asciiTheme="majorBidi" w:hAnsiTheme="majorBidi" w:cstheme="majorBidi"/>
          <w:bCs/>
          <w:sz w:val="28"/>
          <w:szCs w:val="28"/>
        </w:rPr>
        <w:t>».</w:t>
      </w:r>
    </w:p>
    <w:p w14:paraId="5A271467" w14:textId="681A3B50" w:rsidR="00F14F41" w:rsidRDefault="00F14F41" w:rsidP="00F14F41">
      <w:pPr>
        <w:spacing w:after="0" w:line="240" w:lineRule="auto"/>
        <w:ind w:left="510"/>
        <w:rPr>
          <w:rFonts w:asciiTheme="majorBidi" w:hAnsiTheme="majorBidi" w:cstheme="majorBidi"/>
          <w:bCs/>
          <w:sz w:val="28"/>
          <w:szCs w:val="28"/>
        </w:rPr>
      </w:pPr>
    </w:p>
    <w:p w14:paraId="516255B6" w14:textId="77777777" w:rsidR="00255346" w:rsidRPr="00F14F41" w:rsidRDefault="00255346" w:rsidP="00F14F41">
      <w:pPr>
        <w:spacing w:after="0" w:line="240" w:lineRule="auto"/>
        <w:ind w:left="510"/>
        <w:rPr>
          <w:rFonts w:asciiTheme="majorBidi" w:hAnsiTheme="majorBidi" w:cstheme="majorBidi"/>
          <w:bCs/>
          <w:sz w:val="28"/>
          <w:szCs w:val="28"/>
        </w:rPr>
      </w:pPr>
    </w:p>
    <w:p w14:paraId="2846A323" w14:textId="77777777" w:rsidR="00F14F41" w:rsidRDefault="00F14F41" w:rsidP="00F14F41">
      <w:pPr>
        <w:spacing w:after="0" w:line="240" w:lineRule="auto"/>
        <w:ind w:left="51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lastRenderedPageBreak/>
        <w:t>Способ 2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:</w:t>
      </w:r>
    </w:p>
    <w:p w14:paraId="38ED48E3" w14:textId="77777777" w:rsidR="00F14F41" w:rsidRPr="00F14F41" w:rsidRDefault="00F14F41" w:rsidP="00F14F41">
      <w:pPr>
        <w:pStyle w:val="a7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Открыть приложение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0211F7C6" w14:textId="77777777" w:rsidR="00F14F41" w:rsidRDefault="00F14F41" w:rsidP="00F14F41">
      <w:pPr>
        <w:pStyle w:val="a7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Перейти на страницу «Сотрудники»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065B091A" w14:textId="5CF3A40E" w:rsidR="00F14F41" w:rsidRPr="008118B3" w:rsidRDefault="00255346" w:rsidP="00255346">
      <w:pPr>
        <w:pStyle w:val="a7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Нажать кнопку «Создать отчёты»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79736986" w14:textId="77777777" w:rsidR="00255346" w:rsidRPr="00186BD6" w:rsidRDefault="00255346" w:rsidP="00255346">
      <w:pPr>
        <w:pStyle w:val="a7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Заполнить все поля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;</w:t>
      </w:r>
    </w:p>
    <w:p w14:paraId="5BA43503" w14:textId="77777777" w:rsidR="00255346" w:rsidRDefault="00255346" w:rsidP="00255346">
      <w:pPr>
        <w:pStyle w:val="a7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Нажать кнопку «Создать отчёт».</w:t>
      </w:r>
    </w:p>
    <w:p w14:paraId="6EDC5A7B" w14:textId="77777777" w:rsidR="00E04A96" w:rsidRPr="00E04A96" w:rsidRDefault="00E04A96" w:rsidP="00E04A96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80E4E" w14:textId="77777777" w:rsidR="005B405B" w:rsidRPr="00F14F41" w:rsidRDefault="00F14F41" w:rsidP="00F14F41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 w:rsidRPr="00F14F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Тестирование</w:t>
      </w:r>
      <w:r w:rsidRPr="00F14F4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US" w:eastAsia="ru-RU"/>
        </w:rPr>
        <w:t>:</w:t>
      </w:r>
    </w:p>
    <w:p w14:paraId="7C999648" w14:textId="77777777" w:rsid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14F41">
        <w:rPr>
          <w:rFonts w:ascii="Times New Roman" w:hAnsi="Times New Roman" w:cs="Times New Roman"/>
          <w:spacing w:val="-2"/>
          <w:sz w:val="28"/>
          <w:szCs w:val="28"/>
        </w:rPr>
        <w:t xml:space="preserve">Во время выполнения тестового задания </w:t>
      </w:r>
      <w:r w:rsidR="00007CAB">
        <w:rPr>
          <w:rFonts w:ascii="Times New Roman" w:hAnsi="Times New Roman" w:cs="Times New Roman"/>
          <w:spacing w:val="-2"/>
          <w:sz w:val="28"/>
          <w:szCs w:val="28"/>
        </w:rPr>
        <w:t>респонденты</w:t>
      </w:r>
      <w:r w:rsidRPr="00F14F4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07CAB">
        <w:rPr>
          <w:rFonts w:ascii="Times New Roman" w:hAnsi="Times New Roman" w:cs="Times New Roman"/>
          <w:spacing w:val="-2"/>
          <w:sz w:val="28"/>
          <w:szCs w:val="28"/>
        </w:rPr>
        <w:t>выполняли поставленную задачу с помощью способа №1</w:t>
      </w:r>
      <w:r w:rsidRPr="00F14F4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B274118" w14:textId="77777777" w:rsidR="00007CAB" w:rsidRPr="00F14F41" w:rsidRDefault="00007CAB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1BF8EFCA" w14:textId="77777777" w:rsidR="00F14F41" w:rsidRPr="00007CAB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4F41">
        <w:rPr>
          <w:rFonts w:ascii="Times New Roman" w:hAnsi="Times New Roman" w:cs="Times New Roman"/>
          <w:spacing w:val="-2"/>
          <w:sz w:val="28"/>
          <w:szCs w:val="28"/>
        </w:rPr>
        <w:t>Результаты выполнения задания</w:t>
      </w:r>
      <w:r w:rsidR="00007CAB">
        <w:rPr>
          <w:rFonts w:ascii="Times New Roman" w:hAnsi="Times New Roman" w:cs="Times New Roman"/>
          <w:spacing w:val="-2"/>
          <w:sz w:val="28"/>
          <w:szCs w:val="28"/>
          <w:lang w:val="en-US"/>
        </w:rPr>
        <w:t>:</w:t>
      </w:r>
    </w:p>
    <w:p w14:paraId="3813E975" w14:textId="77777777" w:rsidR="00F14F41" w:rsidRPr="00007CAB" w:rsidRDefault="00F14F41" w:rsidP="00007CAB">
      <w:pPr>
        <w:shd w:val="clear" w:color="auto" w:fill="FFFFFF"/>
        <w:spacing w:after="0" w:line="240" w:lineRule="auto"/>
        <w:ind w:firstLine="51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 w:rsidRPr="00007CAB">
        <w:rPr>
          <w:rFonts w:ascii="Times New Roman" w:hAnsi="Times New Roman" w:cs="Times New Roman"/>
          <w:color w:val="000000"/>
          <w:sz w:val="24"/>
          <w:szCs w:val="28"/>
        </w:rPr>
        <w:t>Таблица 1</w:t>
      </w:r>
    </w:p>
    <w:tbl>
      <w:tblPr>
        <w:tblStyle w:val="a8"/>
        <w:tblW w:w="0" w:type="auto"/>
        <w:tblInd w:w="839" w:type="dxa"/>
        <w:tblLook w:val="04A0" w:firstRow="1" w:lastRow="0" w:firstColumn="1" w:lastColumn="0" w:noHBand="0" w:noVBand="1"/>
      </w:tblPr>
      <w:tblGrid>
        <w:gridCol w:w="2689"/>
        <w:gridCol w:w="2126"/>
        <w:gridCol w:w="2193"/>
        <w:gridCol w:w="2109"/>
      </w:tblGrid>
      <w:tr w:rsidR="00F14F41" w:rsidRPr="00F14F41" w14:paraId="72B67BB8" w14:textId="77777777" w:rsidTr="008118B3">
        <w:tc>
          <w:tcPr>
            <w:tcW w:w="2689" w:type="dxa"/>
          </w:tcPr>
          <w:p w14:paraId="6EEFF582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</w:p>
        </w:tc>
        <w:tc>
          <w:tcPr>
            <w:tcW w:w="2126" w:type="dxa"/>
          </w:tcPr>
          <w:p w14:paraId="06AA6B6D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Респондент №1</w:t>
            </w:r>
          </w:p>
        </w:tc>
        <w:tc>
          <w:tcPr>
            <w:tcW w:w="2193" w:type="dxa"/>
          </w:tcPr>
          <w:p w14:paraId="52E7D6FD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Респондент №2</w:t>
            </w:r>
          </w:p>
        </w:tc>
        <w:tc>
          <w:tcPr>
            <w:tcW w:w="2109" w:type="dxa"/>
          </w:tcPr>
          <w:p w14:paraId="232F9010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Респондент №3</w:t>
            </w:r>
          </w:p>
        </w:tc>
      </w:tr>
      <w:tr w:rsidR="00F14F41" w:rsidRPr="00F14F41" w14:paraId="721E117F" w14:textId="77777777" w:rsidTr="008118B3">
        <w:tc>
          <w:tcPr>
            <w:tcW w:w="2689" w:type="dxa"/>
          </w:tcPr>
          <w:p w14:paraId="5DB52DBD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Справился</w:t>
            </w:r>
          </w:p>
        </w:tc>
        <w:tc>
          <w:tcPr>
            <w:tcW w:w="2126" w:type="dxa"/>
          </w:tcPr>
          <w:p w14:paraId="0AA89B15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+</w:t>
            </w:r>
          </w:p>
        </w:tc>
        <w:tc>
          <w:tcPr>
            <w:tcW w:w="2193" w:type="dxa"/>
          </w:tcPr>
          <w:p w14:paraId="01522BEE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+</w:t>
            </w:r>
          </w:p>
        </w:tc>
        <w:tc>
          <w:tcPr>
            <w:tcW w:w="2109" w:type="dxa"/>
          </w:tcPr>
          <w:p w14:paraId="486BFEE2" w14:textId="77777777" w:rsidR="00F14F41" w:rsidRPr="00F14F41" w:rsidRDefault="00F14F41" w:rsidP="00F14F4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F14F41">
              <w:rPr>
                <w:szCs w:val="28"/>
              </w:rPr>
              <w:t>+</w:t>
            </w:r>
          </w:p>
        </w:tc>
      </w:tr>
      <w:tr w:rsidR="00990D31" w:rsidRPr="00F14F41" w14:paraId="1ACDF728" w14:textId="77777777" w:rsidTr="008118B3">
        <w:tc>
          <w:tcPr>
            <w:tcW w:w="2689" w:type="dxa"/>
          </w:tcPr>
          <w:p w14:paraId="069221F0" w14:textId="1188276D" w:rsidR="00990D31" w:rsidRPr="00F14F41" w:rsidRDefault="00990D31" w:rsidP="00990D3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5A44FB">
              <w:t>Задание 1</w:t>
            </w:r>
          </w:p>
        </w:tc>
        <w:tc>
          <w:tcPr>
            <w:tcW w:w="2126" w:type="dxa"/>
          </w:tcPr>
          <w:p w14:paraId="2F2C9DC6" w14:textId="2F5D40AA" w:rsidR="00990D31" w:rsidRPr="00F14F41" w:rsidRDefault="00990D31" w:rsidP="00990D3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5A44FB">
              <w:t>29</w:t>
            </w:r>
          </w:p>
        </w:tc>
        <w:tc>
          <w:tcPr>
            <w:tcW w:w="2193" w:type="dxa"/>
          </w:tcPr>
          <w:p w14:paraId="5DAD8780" w14:textId="278678D9" w:rsidR="00990D31" w:rsidRPr="00F14F41" w:rsidRDefault="00990D31" w:rsidP="00990D3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5A44FB">
              <w:t>60</w:t>
            </w:r>
          </w:p>
        </w:tc>
        <w:tc>
          <w:tcPr>
            <w:tcW w:w="2109" w:type="dxa"/>
          </w:tcPr>
          <w:p w14:paraId="653419C8" w14:textId="6CD6F46C" w:rsidR="00990D31" w:rsidRPr="00F14F41" w:rsidRDefault="00990D31" w:rsidP="00990D31">
            <w:pPr>
              <w:spacing w:line="240" w:lineRule="auto"/>
              <w:ind w:firstLine="510"/>
              <w:jc w:val="both"/>
              <w:rPr>
                <w:szCs w:val="28"/>
              </w:rPr>
            </w:pPr>
            <w:r w:rsidRPr="005A44FB">
              <w:t>27</w:t>
            </w:r>
          </w:p>
        </w:tc>
      </w:tr>
      <w:tr w:rsidR="00A25D4C" w:rsidRPr="00F14F41" w14:paraId="0C41BD3E" w14:textId="77777777" w:rsidTr="00255346">
        <w:tc>
          <w:tcPr>
            <w:tcW w:w="2689" w:type="dxa"/>
          </w:tcPr>
          <w:p w14:paraId="6A35AB2E" w14:textId="665F978D" w:rsidR="00A25D4C" w:rsidRPr="005A44FB" w:rsidRDefault="00A25D4C" w:rsidP="00A25D4C">
            <w:pPr>
              <w:spacing w:line="240" w:lineRule="auto"/>
              <w:ind w:firstLine="510"/>
              <w:jc w:val="both"/>
            </w:pPr>
            <w:r w:rsidRPr="005A44FB">
              <w:t>Задание 2</w:t>
            </w:r>
          </w:p>
        </w:tc>
        <w:tc>
          <w:tcPr>
            <w:tcW w:w="2126" w:type="dxa"/>
          </w:tcPr>
          <w:p w14:paraId="27F4F168" w14:textId="7C45F2D5" w:rsidR="00A25D4C" w:rsidRPr="005A44FB" w:rsidRDefault="00A25D4C" w:rsidP="00A25D4C">
            <w:pPr>
              <w:spacing w:line="240" w:lineRule="auto"/>
              <w:ind w:firstLine="510"/>
              <w:jc w:val="both"/>
            </w:pPr>
            <w:r w:rsidRPr="005A44FB">
              <w:t>15</w:t>
            </w:r>
          </w:p>
        </w:tc>
        <w:tc>
          <w:tcPr>
            <w:tcW w:w="2193" w:type="dxa"/>
          </w:tcPr>
          <w:p w14:paraId="7ADDF99F" w14:textId="2281C3D3" w:rsidR="00A25D4C" w:rsidRPr="005A44FB" w:rsidRDefault="00A25D4C" w:rsidP="00A25D4C">
            <w:pPr>
              <w:spacing w:line="240" w:lineRule="auto"/>
              <w:ind w:firstLine="510"/>
              <w:jc w:val="both"/>
            </w:pPr>
            <w:r w:rsidRPr="005A44FB">
              <w:t>30</w:t>
            </w:r>
          </w:p>
        </w:tc>
        <w:tc>
          <w:tcPr>
            <w:tcW w:w="2109" w:type="dxa"/>
          </w:tcPr>
          <w:p w14:paraId="30BE369C" w14:textId="67424599" w:rsidR="00A25D4C" w:rsidRPr="005A44FB" w:rsidRDefault="00A25D4C" w:rsidP="00A25D4C">
            <w:pPr>
              <w:spacing w:line="240" w:lineRule="auto"/>
              <w:ind w:firstLine="510"/>
              <w:jc w:val="both"/>
            </w:pPr>
            <w:r w:rsidRPr="005A44FB">
              <w:t>13</w:t>
            </w:r>
          </w:p>
        </w:tc>
      </w:tr>
    </w:tbl>
    <w:p w14:paraId="6A8F89C7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</w:p>
    <w:p w14:paraId="1FA585BD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выполнения заданий проводится расчет 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общей относительной эффективности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087376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Измерение эффективности на основе времени:</w:t>
      </w:r>
    </w:p>
    <w:p w14:paraId="5B423A80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sz w:val="28"/>
          <w:szCs w:val="28"/>
        </w:rPr>
        <w:object w:dxaOrig="180" w:dyaOrig="340" w14:anchorId="0EEC6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pt;height:17pt" o:ole="">
            <v:imagedata r:id="rId8" o:title=""/>
          </v:shape>
          <o:OLEObject Type="Embed" ProgID="Equation.3" ShapeID="_x0000_i1025" DrawAspect="Content" ObjectID="_1701631125" r:id="rId9"/>
        </w:object>
      </w:r>
      <w:r w:rsidRPr="00F14F41">
        <w:rPr>
          <w:rFonts w:ascii="Times New Roman" w:hAnsi="Times New Roman" w:cs="Times New Roman"/>
          <w:sz w:val="28"/>
          <w:szCs w:val="28"/>
        </w:rPr>
        <w:object w:dxaOrig="3540" w:dyaOrig="1020" w14:anchorId="1D880F18">
          <v:shape id="_x0000_i1026" type="#_x0000_t75" style="width:233.65pt;height:65.2pt" o:ole="">
            <v:imagedata r:id="rId10" o:title=""/>
          </v:shape>
          <o:OLEObject Type="Embed" ProgID="Equation.3" ShapeID="_x0000_i1026" DrawAspect="Content" ObjectID="_1701631126" r:id="rId11"/>
        </w:object>
      </w:r>
    </w:p>
    <w:p w14:paraId="16CB2907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1B3EF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Расчет общей относительной эффективности:</w:t>
      </w:r>
    </w:p>
    <w:p w14:paraId="759088C0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sz w:val="28"/>
          <w:szCs w:val="28"/>
        </w:rPr>
        <w:object w:dxaOrig="4980" w:dyaOrig="1400" w14:anchorId="07B7C0FF">
          <v:shape id="_x0000_i1027" type="#_x0000_t75" style="width:303.6pt;height:84.25pt" o:ole="">
            <v:imagedata r:id="rId12" o:title=""/>
          </v:shape>
          <o:OLEObject Type="Embed" ProgID="Equation.3" ShapeID="_x0000_i1027" DrawAspect="Content" ObjectID="_1701631127" r:id="rId13"/>
        </w:object>
      </w:r>
      <w:r w:rsidRPr="00F14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</w:p>
    <w:p w14:paraId="44DB1F0B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где:</w:t>
      </w:r>
    </w:p>
    <w:p w14:paraId="2542B50D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общее количество задач;</w:t>
      </w:r>
    </w:p>
    <w:p w14:paraId="0B287537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R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– количество пользователей;</w:t>
      </w:r>
    </w:p>
    <w:p w14:paraId="2A256904" w14:textId="77777777" w:rsidR="00F14F41" w:rsidRP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proofErr w:type="gramStart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задачи </w:t>
      </w:r>
      <w:proofErr w:type="spellStart"/>
      <w:r w:rsidRPr="00F14F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-го пользователя. Если пользователь успешно завершил задачу, то </w:t>
      </w:r>
      <w:proofErr w:type="spellStart"/>
      <w:proofErr w:type="gramStart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=1, 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если нет, то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=0.</w:t>
      </w:r>
    </w:p>
    <w:p w14:paraId="783A9478" w14:textId="77B66865" w:rsidR="00F14F41" w:rsidRDefault="00F14F41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</w:rPr>
        <w:t>,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vertAlign w:val="subscript"/>
          <w:lang w:val="en-US"/>
        </w:rPr>
        <w:t>j</w:t>
      </w:r>
      <w:proofErr w:type="gram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– 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время, затраченное пользователем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j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на выполнение задачи</w:t>
      </w:r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F14F4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. </w:t>
      </w:r>
      <w:r w:rsidRPr="00F14F41">
        <w:rPr>
          <w:rFonts w:ascii="Times New Roman" w:hAnsi="Times New Roman" w:cs="Times New Roman"/>
          <w:color w:val="000000" w:themeColor="text1"/>
          <w:sz w:val="28"/>
          <w:szCs w:val="28"/>
        </w:rPr>
        <w:t>Если задача не была успешно выполнена, то время измеряется до момента, когда пользователь покидает задачу.</w:t>
      </w:r>
    </w:p>
    <w:p w14:paraId="2BCFD5D7" w14:textId="77777777" w:rsidR="00255346" w:rsidRPr="00F14F41" w:rsidRDefault="00255346" w:rsidP="00F14F41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5EAD83" w14:textId="77777777" w:rsidR="00007CAB" w:rsidRPr="00007CAB" w:rsidRDefault="00007CAB" w:rsidP="00007CAB">
      <w:pPr>
        <w:shd w:val="clear" w:color="auto" w:fill="FFFFFF"/>
        <w:ind w:right="17" w:firstLine="426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7CAB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оценки восприятия дизайна</w:t>
      </w:r>
    </w:p>
    <w:p w14:paraId="1D33666A" w14:textId="77777777" w:rsidR="00007CAB" w:rsidRPr="00007CAB" w:rsidRDefault="00007CAB" w:rsidP="00007CAB">
      <w:pPr>
        <w:shd w:val="clear" w:color="auto" w:fill="FFFFFF"/>
        <w:ind w:right="17" w:firstLine="426"/>
        <w:jc w:val="right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007CAB">
        <w:rPr>
          <w:rFonts w:ascii="Times New Roman" w:hAnsi="Times New Roman" w:cs="Times New Roman"/>
          <w:sz w:val="24"/>
          <w:szCs w:val="28"/>
          <w:shd w:val="clear" w:color="auto" w:fill="FFFFFF"/>
        </w:rPr>
        <w:t>Таблица 2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012"/>
        <w:gridCol w:w="2317"/>
        <w:gridCol w:w="2317"/>
        <w:gridCol w:w="2315"/>
      </w:tblGrid>
      <w:tr w:rsidR="00007CAB" w14:paraId="4F2577C1" w14:textId="77777777" w:rsidTr="00B4122D">
        <w:tc>
          <w:tcPr>
            <w:tcW w:w="1512" w:type="pct"/>
          </w:tcPr>
          <w:p w14:paraId="57ECB2AB" w14:textId="77777777" w:rsidR="00007CAB" w:rsidRPr="009D6E20" w:rsidRDefault="00007CAB" w:rsidP="00B4122D">
            <w:pPr>
              <w:rPr>
                <w:color w:val="000000"/>
              </w:rPr>
            </w:pPr>
            <w:r w:rsidRPr="009D6E20">
              <w:rPr>
                <w:color w:val="000000"/>
              </w:rPr>
              <w:t>Данные</w:t>
            </w:r>
          </w:p>
        </w:tc>
        <w:tc>
          <w:tcPr>
            <w:tcW w:w="1163" w:type="pct"/>
          </w:tcPr>
          <w:p w14:paraId="2E8F32DF" w14:textId="77777777" w:rsidR="00007CAB" w:rsidRPr="009D6E20" w:rsidRDefault="00007CAB" w:rsidP="00B4122D">
            <w:pPr>
              <w:jc w:val="both"/>
              <w:rPr>
                <w:color w:val="000000"/>
              </w:rPr>
            </w:pPr>
            <w:r w:rsidRPr="009D6E20">
              <w:rPr>
                <w:color w:val="000000"/>
              </w:rPr>
              <w:t>Респондент</w:t>
            </w:r>
            <w:r>
              <w:rPr>
                <w:color w:val="000000"/>
              </w:rPr>
              <w:t xml:space="preserve"> </w:t>
            </w:r>
            <w:r w:rsidRPr="009D6E20">
              <w:rPr>
                <w:color w:val="000000"/>
              </w:rPr>
              <w:t>1</w:t>
            </w:r>
          </w:p>
        </w:tc>
        <w:tc>
          <w:tcPr>
            <w:tcW w:w="1163" w:type="pct"/>
          </w:tcPr>
          <w:p w14:paraId="469F6C4E" w14:textId="77777777" w:rsidR="00007CAB" w:rsidRPr="009D6E20" w:rsidRDefault="00007CAB" w:rsidP="00B4122D">
            <w:pPr>
              <w:jc w:val="both"/>
              <w:rPr>
                <w:color w:val="000000"/>
              </w:rPr>
            </w:pPr>
            <w:r w:rsidRPr="009D6E20">
              <w:rPr>
                <w:color w:val="000000"/>
              </w:rPr>
              <w:t>Респондент</w:t>
            </w:r>
            <w:r>
              <w:rPr>
                <w:color w:val="000000"/>
              </w:rPr>
              <w:t xml:space="preserve"> </w:t>
            </w:r>
            <w:r w:rsidRPr="009D6E20">
              <w:rPr>
                <w:color w:val="000000"/>
              </w:rPr>
              <w:t>2</w:t>
            </w:r>
          </w:p>
        </w:tc>
        <w:tc>
          <w:tcPr>
            <w:tcW w:w="1162" w:type="pct"/>
          </w:tcPr>
          <w:p w14:paraId="6D0AB743" w14:textId="77777777" w:rsidR="00007CAB" w:rsidRPr="009D6E20" w:rsidRDefault="00007CAB" w:rsidP="00B4122D">
            <w:pPr>
              <w:jc w:val="both"/>
              <w:rPr>
                <w:color w:val="000000"/>
              </w:rPr>
            </w:pPr>
            <w:r w:rsidRPr="009D6E20">
              <w:rPr>
                <w:color w:val="000000"/>
              </w:rPr>
              <w:t>Респондент</w:t>
            </w:r>
            <w:r>
              <w:rPr>
                <w:color w:val="000000"/>
              </w:rPr>
              <w:t xml:space="preserve"> </w:t>
            </w:r>
            <w:r w:rsidRPr="009D6E20">
              <w:rPr>
                <w:color w:val="000000"/>
              </w:rPr>
              <w:t>3</w:t>
            </w:r>
          </w:p>
        </w:tc>
      </w:tr>
      <w:tr w:rsidR="00007CAB" w14:paraId="1A523F0E" w14:textId="77777777" w:rsidTr="00B4122D">
        <w:tc>
          <w:tcPr>
            <w:tcW w:w="1512" w:type="pct"/>
          </w:tcPr>
          <w:p w14:paraId="6B700F09" w14:textId="77777777" w:rsidR="00007CAB" w:rsidRPr="009D6E20" w:rsidRDefault="00007CAB" w:rsidP="00B4122D">
            <w:pPr>
              <w:rPr>
                <w:color w:val="000000"/>
              </w:rPr>
            </w:pPr>
            <w:r>
              <w:rPr>
                <w:color w:val="000000"/>
              </w:rPr>
              <w:t>Количество положительных ассоциаций</w:t>
            </w:r>
          </w:p>
        </w:tc>
        <w:tc>
          <w:tcPr>
            <w:tcW w:w="1163" w:type="pct"/>
            <w:vAlign w:val="center"/>
          </w:tcPr>
          <w:p w14:paraId="44FDCA00" w14:textId="0D6BBA0A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63" w:type="pct"/>
            <w:vAlign w:val="center"/>
          </w:tcPr>
          <w:p w14:paraId="573B340C" w14:textId="78CCCD33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62" w:type="pct"/>
            <w:vAlign w:val="center"/>
          </w:tcPr>
          <w:p w14:paraId="1548863B" w14:textId="63E906E0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007CAB" w14:paraId="25652F1E" w14:textId="77777777" w:rsidTr="00B4122D">
        <w:tc>
          <w:tcPr>
            <w:tcW w:w="1512" w:type="pct"/>
          </w:tcPr>
          <w:p w14:paraId="6049C9B6" w14:textId="77777777" w:rsidR="00007CAB" w:rsidRPr="009D6E20" w:rsidRDefault="00007CAB" w:rsidP="00B4122D">
            <w:pPr>
              <w:rPr>
                <w:color w:val="000000"/>
              </w:rPr>
            </w:pPr>
            <w:r>
              <w:rPr>
                <w:color w:val="000000"/>
              </w:rPr>
              <w:t>Общее к</w:t>
            </w:r>
            <w:r w:rsidRPr="009D6E20">
              <w:rPr>
                <w:color w:val="000000"/>
              </w:rPr>
              <w:t>оличество ассоциаций</w:t>
            </w:r>
          </w:p>
        </w:tc>
        <w:tc>
          <w:tcPr>
            <w:tcW w:w="1163" w:type="pct"/>
            <w:vAlign w:val="center"/>
          </w:tcPr>
          <w:p w14:paraId="09CC2BDA" w14:textId="7DB9A832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63" w:type="pct"/>
            <w:vAlign w:val="center"/>
          </w:tcPr>
          <w:p w14:paraId="78BB10C6" w14:textId="56768AC9" w:rsidR="00007CAB" w:rsidRPr="006006C0" w:rsidRDefault="00007CAB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20DE1">
              <w:rPr>
                <w:color w:val="000000"/>
              </w:rPr>
              <w:t>2</w:t>
            </w:r>
          </w:p>
        </w:tc>
        <w:tc>
          <w:tcPr>
            <w:tcW w:w="1162" w:type="pct"/>
            <w:vAlign w:val="center"/>
          </w:tcPr>
          <w:p w14:paraId="3B7F802E" w14:textId="1CB72E58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007CAB" w14:paraId="649292D0" w14:textId="77777777" w:rsidTr="00B4122D">
        <w:tc>
          <w:tcPr>
            <w:tcW w:w="1512" w:type="pct"/>
          </w:tcPr>
          <w:p w14:paraId="35CD5389" w14:textId="77777777" w:rsidR="00007CAB" w:rsidRDefault="00007CAB" w:rsidP="00B4122D">
            <w:pPr>
              <w:rPr>
                <w:color w:val="000000"/>
              </w:rPr>
            </w:pPr>
            <w:r w:rsidRPr="00440CDC">
              <w:rPr>
                <w:color w:val="000000"/>
              </w:rPr>
              <w:t>Процент удовлетворенности</w:t>
            </w:r>
            <w:r>
              <w:rPr>
                <w:color w:val="000000"/>
              </w:rPr>
              <w:t xml:space="preserve"> от продукта</w:t>
            </w:r>
          </w:p>
        </w:tc>
        <w:tc>
          <w:tcPr>
            <w:tcW w:w="1163" w:type="pct"/>
            <w:vAlign w:val="center"/>
          </w:tcPr>
          <w:p w14:paraId="210A8D1B" w14:textId="3A7999F8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  <w:r w:rsidR="00007CAB" w:rsidRPr="006006C0">
              <w:rPr>
                <w:color w:val="000000"/>
              </w:rPr>
              <w:t>%</w:t>
            </w:r>
          </w:p>
        </w:tc>
        <w:tc>
          <w:tcPr>
            <w:tcW w:w="1163" w:type="pct"/>
            <w:vAlign w:val="center"/>
          </w:tcPr>
          <w:p w14:paraId="2CD41296" w14:textId="66149B2E" w:rsidR="00007CAB" w:rsidRPr="006006C0" w:rsidRDefault="00220DE1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  <w:r w:rsidR="00007CAB" w:rsidRPr="006006C0">
              <w:rPr>
                <w:color w:val="000000"/>
              </w:rPr>
              <w:t>%</w:t>
            </w:r>
          </w:p>
        </w:tc>
        <w:tc>
          <w:tcPr>
            <w:tcW w:w="1162" w:type="pct"/>
            <w:vAlign w:val="center"/>
          </w:tcPr>
          <w:p w14:paraId="5ED9CCCC" w14:textId="3F92169E" w:rsidR="00007CAB" w:rsidRPr="006006C0" w:rsidRDefault="00007CAB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220DE1">
              <w:rPr>
                <w:color w:val="000000"/>
              </w:rPr>
              <w:t>3,4</w:t>
            </w:r>
            <w:r w:rsidRPr="006006C0">
              <w:rPr>
                <w:color w:val="000000"/>
              </w:rPr>
              <w:t>%</w:t>
            </w:r>
          </w:p>
        </w:tc>
      </w:tr>
      <w:tr w:rsidR="00007CAB" w14:paraId="16C228C0" w14:textId="77777777" w:rsidTr="00B4122D">
        <w:tc>
          <w:tcPr>
            <w:tcW w:w="1512" w:type="pct"/>
          </w:tcPr>
          <w:p w14:paraId="66171432" w14:textId="77777777" w:rsidR="00007CAB" w:rsidRPr="00440CDC" w:rsidRDefault="00007CAB" w:rsidP="00B4122D">
            <w:pPr>
              <w:rPr>
                <w:color w:val="000000"/>
              </w:rPr>
            </w:pPr>
            <w:r>
              <w:rPr>
                <w:color w:val="000000"/>
              </w:rPr>
              <w:t>Среднее значение</w:t>
            </w:r>
          </w:p>
        </w:tc>
        <w:tc>
          <w:tcPr>
            <w:tcW w:w="3488" w:type="pct"/>
            <w:gridSpan w:val="3"/>
            <w:vAlign w:val="center"/>
          </w:tcPr>
          <w:p w14:paraId="1E6EABD1" w14:textId="627A7C3F" w:rsidR="00007CAB" w:rsidRPr="006006C0" w:rsidRDefault="00007CAB" w:rsidP="00B41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220DE1">
              <w:rPr>
                <w:color w:val="000000"/>
              </w:rPr>
              <w:t>2,8</w:t>
            </w:r>
            <w:r w:rsidRPr="006006C0">
              <w:rPr>
                <w:color w:val="000000"/>
              </w:rPr>
              <w:t>%</w:t>
            </w:r>
          </w:p>
        </w:tc>
      </w:tr>
    </w:tbl>
    <w:p w14:paraId="31A20D97" w14:textId="77777777" w:rsidR="00F14F41" w:rsidRPr="00F14F41" w:rsidRDefault="00F14F41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30F02A68" w14:textId="77777777" w:rsidR="00007CAB" w:rsidRPr="00007CAB" w:rsidRDefault="00007CAB" w:rsidP="00007CAB">
      <w:pPr>
        <w:pStyle w:val="1"/>
        <w:spacing w:before="240" w:beforeAutospacing="0" w:after="0" w:afterAutospacing="0"/>
        <w:ind w:right="1417" w:firstLine="567"/>
        <w:jc w:val="right"/>
        <w:rPr>
          <w:b w:val="0"/>
          <w:sz w:val="24"/>
          <w:szCs w:val="28"/>
          <w:lang w:bidi="en-US"/>
        </w:rPr>
      </w:pPr>
      <w:r w:rsidRPr="00007CAB">
        <w:rPr>
          <w:b w:val="0"/>
          <w:color w:val="000000"/>
          <w:sz w:val="24"/>
          <w:szCs w:val="28"/>
        </w:rPr>
        <w:t>Таблица 5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181"/>
      </w:tblGrid>
      <w:tr w:rsidR="00007CAB" w:rsidRPr="00007CAB" w14:paraId="4E0074EF" w14:textId="77777777" w:rsidTr="00B4122D">
        <w:trPr>
          <w:trHeight w:val="334"/>
          <w:jc w:val="center"/>
        </w:trPr>
        <w:tc>
          <w:tcPr>
            <w:tcW w:w="2263" w:type="dxa"/>
          </w:tcPr>
          <w:p w14:paraId="08979560" w14:textId="77777777" w:rsidR="00007CAB" w:rsidRPr="00007CAB" w:rsidRDefault="00007CAB" w:rsidP="00B412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007CAB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Пользователь</w:t>
            </w:r>
          </w:p>
        </w:tc>
        <w:tc>
          <w:tcPr>
            <w:tcW w:w="4181" w:type="dxa"/>
          </w:tcPr>
          <w:p w14:paraId="3A4A4331" w14:textId="77777777" w:rsidR="00007CAB" w:rsidRPr="00007CAB" w:rsidRDefault="00007CAB" w:rsidP="00B412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007CAB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Результат</w:t>
            </w:r>
          </w:p>
        </w:tc>
      </w:tr>
      <w:tr w:rsidR="00220DE1" w:rsidRPr="00007CAB" w14:paraId="32B5A17B" w14:textId="77777777" w:rsidTr="00B4122D">
        <w:trPr>
          <w:trHeight w:val="348"/>
          <w:jc w:val="center"/>
        </w:trPr>
        <w:tc>
          <w:tcPr>
            <w:tcW w:w="2263" w:type="dxa"/>
          </w:tcPr>
          <w:p w14:paraId="0292CF44" w14:textId="04E68FE5" w:rsidR="00220DE1" w:rsidRPr="00007CAB" w:rsidRDefault="00220DE1" w:rsidP="00220DE1">
            <w:pPr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Екатерина З.</w:t>
            </w:r>
          </w:p>
        </w:tc>
        <w:tc>
          <w:tcPr>
            <w:tcW w:w="4181" w:type="dxa"/>
          </w:tcPr>
          <w:p w14:paraId="55262065" w14:textId="34B1AC38" w:rsidR="00220DE1" w:rsidRPr="00220DE1" w:rsidRDefault="00220DE1" w:rsidP="00220DE1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8118B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11 - Хорошо</w:t>
            </w:r>
          </w:p>
        </w:tc>
      </w:tr>
      <w:tr w:rsidR="00220DE1" w:rsidRPr="00007CAB" w14:paraId="32393439" w14:textId="77777777" w:rsidTr="00B4122D">
        <w:trPr>
          <w:trHeight w:val="334"/>
          <w:jc w:val="center"/>
        </w:trPr>
        <w:tc>
          <w:tcPr>
            <w:tcW w:w="2263" w:type="dxa"/>
          </w:tcPr>
          <w:p w14:paraId="7D00AD8B" w14:textId="790288AA" w:rsidR="00220DE1" w:rsidRPr="00007CAB" w:rsidRDefault="00550471" w:rsidP="00220DE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8118B3">
              <w:rPr>
                <w:rFonts w:asciiTheme="majorBidi" w:hAnsiTheme="majorBidi" w:cstheme="majorBidi"/>
                <w:b/>
                <w:sz w:val="28"/>
                <w:szCs w:val="28"/>
              </w:rPr>
              <w:t>Иван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bidi="en-US"/>
              </w:rPr>
              <w:t xml:space="preserve"> C</w:t>
            </w:r>
            <w:r w:rsidR="00220DE1"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  <w:t>.</w:t>
            </w:r>
          </w:p>
        </w:tc>
        <w:tc>
          <w:tcPr>
            <w:tcW w:w="4181" w:type="dxa"/>
          </w:tcPr>
          <w:p w14:paraId="1E0EA0BD" w14:textId="072D500D" w:rsidR="00220DE1" w:rsidRPr="00220DE1" w:rsidRDefault="00220DE1" w:rsidP="00220DE1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 </w:t>
            </w:r>
            <w:proofErr w:type="gramStart"/>
            <w:r w:rsidRPr="008118B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 xml:space="preserve">  </w:t>
            </w:r>
            <w:r w:rsidRPr="008118B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-</w:t>
            </w:r>
            <w:proofErr w:type="gramEnd"/>
            <w:r w:rsidRPr="008118B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Удовлетворительно</w:t>
            </w:r>
          </w:p>
        </w:tc>
      </w:tr>
      <w:tr w:rsidR="00220DE1" w:rsidRPr="00007CAB" w14:paraId="75FA3867" w14:textId="77777777" w:rsidTr="00B4122D">
        <w:trPr>
          <w:trHeight w:val="348"/>
          <w:jc w:val="center"/>
        </w:trPr>
        <w:tc>
          <w:tcPr>
            <w:tcW w:w="2263" w:type="dxa"/>
          </w:tcPr>
          <w:p w14:paraId="57954613" w14:textId="7064C27C" w:rsidR="00220DE1" w:rsidRPr="00550471" w:rsidRDefault="00550471" w:rsidP="00220DE1">
            <w:pPr>
              <w:rPr>
                <w:rFonts w:ascii="Times New Roman" w:hAnsi="Times New Roman" w:cs="Times New Roman"/>
                <w:b/>
                <w:sz w:val="28"/>
                <w:szCs w:val="28"/>
                <w:lang w:bidi="en-US"/>
              </w:rPr>
            </w:pPr>
            <w:r w:rsidRPr="008118B3">
              <w:rPr>
                <w:rFonts w:asciiTheme="majorBidi" w:hAnsiTheme="majorBidi" w:cstheme="majorBidi"/>
                <w:b/>
                <w:sz w:val="28"/>
                <w:szCs w:val="28"/>
              </w:rPr>
              <w:t>Елена И</w:t>
            </w:r>
            <w:r w:rsidRPr="008118B3"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4181" w:type="dxa"/>
          </w:tcPr>
          <w:p w14:paraId="14AE18CD" w14:textId="03941824" w:rsidR="00220DE1" w:rsidRPr="00220DE1" w:rsidRDefault="00220DE1" w:rsidP="00220DE1">
            <w:pPr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 w:rsidRPr="008118B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>1</w:t>
            </w:r>
            <w:r w:rsidR="00550471"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  <w:t>3</w:t>
            </w:r>
            <w:r w:rsidRPr="008118B3">
              <w:rPr>
                <w:rFonts w:ascii="Times New Roman" w:hAnsi="Times New Roman" w:cs="Times New Roman"/>
                <w:sz w:val="28"/>
                <w:szCs w:val="28"/>
                <w:lang w:bidi="en-US"/>
              </w:rPr>
              <w:t xml:space="preserve"> - Хорошо</w:t>
            </w:r>
          </w:p>
        </w:tc>
      </w:tr>
    </w:tbl>
    <w:p w14:paraId="1B52AFA5" w14:textId="77777777" w:rsidR="005B405B" w:rsidRPr="00C05452" w:rsidRDefault="005B405B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4E2919E4" w14:textId="77777777" w:rsidR="00C05452" w:rsidRPr="00C05452" w:rsidRDefault="00C05452" w:rsidP="00C05452">
      <w:pPr>
        <w:shd w:val="clear" w:color="auto" w:fill="FFFFFF"/>
        <w:ind w:right="17" w:firstLine="426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 w:rsidRPr="00C05452">
        <w:rPr>
          <w:rFonts w:ascii="Times New Roman" w:hAnsi="Times New Roman" w:cs="Times New Roman"/>
          <w:sz w:val="24"/>
          <w:szCs w:val="28"/>
        </w:rPr>
        <w:t>Таблица 6</w:t>
      </w:r>
      <w:r w:rsidRPr="00C05452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2555"/>
        <w:gridCol w:w="1942"/>
        <w:gridCol w:w="1942"/>
        <w:gridCol w:w="1815"/>
        <w:gridCol w:w="1707"/>
      </w:tblGrid>
      <w:tr w:rsidR="00C05452" w:rsidRPr="00C05452" w14:paraId="73BFE51C" w14:textId="77777777" w:rsidTr="00B4122D">
        <w:tc>
          <w:tcPr>
            <w:tcW w:w="1282" w:type="pct"/>
          </w:tcPr>
          <w:p w14:paraId="19D32E93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Метрики/</w:t>
            </w:r>
          </w:p>
          <w:p w14:paraId="55AE82B6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Респонденты</w:t>
            </w:r>
          </w:p>
        </w:tc>
        <w:tc>
          <w:tcPr>
            <w:tcW w:w="975" w:type="pct"/>
          </w:tcPr>
          <w:p w14:paraId="22D95AA2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Респондент 1</w:t>
            </w:r>
          </w:p>
        </w:tc>
        <w:tc>
          <w:tcPr>
            <w:tcW w:w="975" w:type="pct"/>
          </w:tcPr>
          <w:p w14:paraId="0776BC84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Респондент 2</w:t>
            </w:r>
          </w:p>
        </w:tc>
        <w:tc>
          <w:tcPr>
            <w:tcW w:w="911" w:type="pct"/>
          </w:tcPr>
          <w:p w14:paraId="712AC840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Респондент 3</w:t>
            </w:r>
          </w:p>
        </w:tc>
        <w:tc>
          <w:tcPr>
            <w:tcW w:w="857" w:type="pct"/>
          </w:tcPr>
          <w:p w14:paraId="11513737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Среднее значение</w:t>
            </w:r>
          </w:p>
        </w:tc>
      </w:tr>
      <w:tr w:rsidR="00C05452" w:rsidRPr="00C05452" w14:paraId="6087A088" w14:textId="77777777" w:rsidTr="00B4122D">
        <w:tc>
          <w:tcPr>
            <w:tcW w:w="1282" w:type="pct"/>
          </w:tcPr>
          <w:p w14:paraId="23C562DA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Успешность</w:t>
            </w:r>
          </w:p>
        </w:tc>
        <w:tc>
          <w:tcPr>
            <w:tcW w:w="975" w:type="pct"/>
          </w:tcPr>
          <w:p w14:paraId="666E0C73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1</w:t>
            </w:r>
          </w:p>
        </w:tc>
        <w:tc>
          <w:tcPr>
            <w:tcW w:w="975" w:type="pct"/>
          </w:tcPr>
          <w:p w14:paraId="26E08E04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1</w:t>
            </w:r>
          </w:p>
        </w:tc>
        <w:tc>
          <w:tcPr>
            <w:tcW w:w="911" w:type="pct"/>
          </w:tcPr>
          <w:p w14:paraId="0FB4FB0F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1</w:t>
            </w:r>
          </w:p>
        </w:tc>
        <w:tc>
          <w:tcPr>
            <w:tcW w:w="857" w:type="pct"/>
          </w:tcPr>
          <w:p w14:paraId="2D102C7E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1</w:t>
            </w:r>
          </w:p>
        </w:tc>
      </w:tr>
      <w:tr w:rsidR="00C05452" w:rsidRPr="00C05452" w14:paraId="49E036E0" w14:textId="77777777" w:rsidTr="00B4122D">
        <w:tc>
          <w:tcPr>
            <w:tcW w:w="1282" w:type="pct"/>
          </w:tcPr>
          <w:p w14:paraId="4E267B8A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Удовлетворенность</w:t>
            </w:r>
          </w:p>
        </w:tc>
        <w:tc>
          <w:tcPr>
            <w:tcW w:w="975" w:type="pct"/>
          </w:tcPr>
          <w:p w14:paraId="355E39D2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75" w:type="pct"/>
          </w:tcPr>
          <w:p w14:paraId="7ADCFB36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11" w:type="pct"/>
          </w:tcPr>
          <w:p w14:paraId="0A9E433A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857" w:type="pct"/>
          </w:tcPr>
          <w:p w14:paraId="7485BE3E" w14:textId="636EC397" w:rsidR="00C05452" w:rsidRPr="00C05452" w:rsidRDefault="00A25D4C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</w:t>
            </w:r>
          </w:p>
        </w:tc>
      </w:tr>
      <w:tr w:rsidR="00C05452" w:rsidRPr="00C05452" w14:paraId="7EC99AEE" w14:textId="77777777" w:rsidTr="00B4122D">
        <w:tc>
          <w:tcPr>
            <w:tcW w:w="1282" w:type="pct"/>
          </w:tcPr>
          <w:p w14:paraId="39A60E03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Процент удовлетворенности от продукта</w:t>
            </w:r>
          </w:p>
        </w:tc>
        <w:tc>
          <w:tcPr>
            <w:tcW w:w="975" w:type="pct"/>
          </w:tcPr>
          <w:p w14:paraId="32744C60" w14:textId="122B9349" w:rsidR="00C05452" w:rsidRPr="00C05452" w:rsidRDefault="00A25D4C" w:rsidP="00B4122D">
            <w:pPr>
              <w:rPr>
                <w:szCs w:val="28"/>
              </w:rPr>
            </w:pPr>
            <w:r>
              <w:rPr>
                <w:color w:val="000000"/>
              </w:rPr>
              <w:t>80</w:t>
            </w:r>
            <w:r w:rsidRPr="006006C0">
              <w:rPr>
                <w:color w:val="000000"/>
              </w:rPr>
              <w:t>%</w:t>
            </w:r>
          </w:p>
        </w:tc>
        <w:tc>
          <w:tcPr>
            <w:tcW w:w="975" w:type="pct"/>
          </w:tcPr>
          <w:p w14:paraId="32A2DD10" w14:textId="2CBE0B4C" w:rsidR="00C05452" w:rsidRPr="00C05452" w:rsidRDefault="00A25D4C" w:rsidP="00B4122D">
            <w:pPr>
              <w:rPr>
                <w:szCs w:val="28"/>
              </w:rPr>
            </w:pPr>
            <w:r>
              <w:rPr>
                <w:szCs w:val="28"/>
              </w:rPr>
              <w:t>75</w:t>
            </w:r>
            <w:r w:rsidR="00C05452" w:rsidRPr="00C05452">
              <w:rPr>
                <w:szCs w:val="28"/>
              </w:rPr>
              <w:t>%</w:t>
            </w:r>
          </w:p>
        </w:tc>
        <w:tc>
          <w:tcPr>
            <w:tcW w:w="911" w:type="pct"/>
          </w:tcPr>
          <w:p w14:paraId="2D076EA7" w14:textId="11C429CB" w:rsidR="00C05452" w:rsidRPr="00C05452" w:rsidRDefault="00A25D4C" w:rsidP="00B4122D">
            <w:pPr>
              <w:rPr>
                <w:szCs w:val="28"/>
              </w:rPr>
            </w:pPr>
            <w:r>
              <w:rPr>
                <w:color w:val="000000"/>
              </w:rPr>
              <w:t>63,4</w:t>
            </w:r>
            <w:r w:rsidR="00C05452" w:rsidRPr="00C05452">
              <w:rPr>
                <w:szCs w:val="28"/>
              </w:rPr>
              <w:t>%</w:t>
            </w:r>
          </w:p>
        </w:tc>
        <w:tc>
          <w:tcPr>
            <w:tcW w:w="857" w:type="pct"/>
          </w:tcPr>
          <w:p w14:paraId="112CCD38" w14:textId="2D8419A7" w:rsidR="00C05452" w:rsidRPr="00C05452" w:rsidRDefault="00C05452" w:rsidP="00B4122D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  <w:r w:rsidR="00A25D4C">
              <w:rPr>
                <w:szCs w:val="28"/>
              </w:rPr>
              <w:t>2.8</w:t>
            </w:r>
            <w:r w:rsidRPr="00C05452">
              <w:rPr>
                <w:szCs w:val="28"/>
              </w:rPr>
              <w:t>%</w:t>
            </w:r>
          </w:p>
        </w:tc>
      </w:tr>
      <w:tr w:rsidR="00C05452" w:rsidRPr="00C05452" w14:paraId="56D8F8F9" w14:textId="77777777" w:rsidTr="00B4122D">
        <w:tc>
          <w:tcPr>
            <w:tcW w:w="1282" w:type="pct"/>
          </w:tcPr>
          <w:p w14:paraId="1749A881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Эффективность на основе времени</w:t>
            </w:r>
          </w:p>
        </w:tc>
        <w:tc>
          <w:tcPr>
            <w:tcW w:w="975" w:type="pct"/>
          </w:tcPr>
          <w:p w14:paraId="7FD22311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0,022</w:t>
            </w:r>
          </w:p>
        </w:tc>
        <w:tc>
          <w:tcPr>
            <w:tcW w:w="975" w:type="pct"/>
          </w:tcPr>
          <w:p w14:paraId="3B984AF2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0,038</w:t>
            </w:r>
          </w:p>
        </w:tc>
        <w:tc>
          <w:tcPr>
            <w:tcW w:w="911" w:type="pct"/>
          </w:tcPr>
          <w:p w14:paraId="5C8004D9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0,018</w:t>
            </w:r>
          </w:p>
        </w:tc>
        <w:tc>
          <w:tcPr>
            <w:tcW w:w="857" w:type="pct"/>
          </w:tcPr>
          <w:p w14:paraId="3646D7FE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0,026</w:t>
            </w:r>
          </w:p>
        </w:tc>
      </w:tr>
      <w:tr w:rsidR="00C05452" w:rsidRPr="00C05452" w14:paraId="5C1B7F0E" w14:textId="77777777" w:rsidTr="00B4122D">
        <w:tc>
          <w:tcPr>
            <w:tcW w:w="1282" w:type="pct"/>
          </w:tcPr>
          <w:p w14:paraId="5CD45028" w14:textId="77777777" w:rsidR="00C05452" w:rsidRPr="00C05452" w:rsidRDefault="00C05452" w:rsidP="00B4122D">
            <w:pPr>
              <w:tabs>
                <w:tab w:val="left" w:pos="284"/>
              </w:tabs>
              <w:jc w:val="both"/>
              <w:rPr>
                <w:color w:val="000000"/>
                <w:szCs w:val="28"/>
              </w:rPr>
            </w:pPr>
            <w:r w:rsidRPr="00C05452">
              <w:rPr>
                <w:color w:val="000000"/>
                <w:szCs w:val="28"/>
              </w:rPr>
              <w:t>Общая относительная эффективность</w:t>
            </w:r>
          </w:p>
        </w:tc>
        <w:tc>
          <w:tcPr>
            <w:tcW w:w="975" w:type="pct"/>
          </w:tcPr>
          <w:p w14:paraId="5813F75B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100%</w:t>
            </w:r>
          </w:p>
        </w:tc>
        <w:tc>
          <w:tcPr>
            <w:tcW w:w="975" w:type="pct"/>
          </w:tcPr>
          <w:p w14:paraId="11053C52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100%</w:t>
            </w:r>
          </w:p>
        </w:tc>
        <w:tc>
          <w:tcPr>
            <w:tcW w:w="911" w:type="pct"/>
          </w:tcPr>
          <w:p w14:paraId="10E7DC99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100%</w:t>
            </w:r>
          </w:p>
        </w:tc>
        <w:tc>
          <w:tcPr>
            <w:tcW w:w="857" w:type="pct"/>
          </w:tcPr>
          <w:p w14:paraId="2A06A603" w14:textId="77777777" w:rsidR="00C05452" w:rsidRPr="00C05452" w:rsidRDefault="00C05452" w:rsidP="00B4122D">
            <w:pPr>
              <w:spacing w:before="240"/>
              <w:jc w:val="both"/>
              <w:rPr>
                <w:szCs w:val="28"/>
              </w:rPr>
            </w:pPr>
            <w:r w:rsidRPr="00C05452">
              <w:rPr>
                <w:szCs w:val="28"/>
              </w:rPr>
              <w:t>100%</w:t>
            </w:r>
          </w:p>
        </w:tc>
      </w:tr>
    </w:tbl>
    <w:p w14:paraId="25E61E3E" w14:textId="77777777" w:rsidR="005B405B" w:rsidRDefault="005B405B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1DFA2249" w14:textId="77777777" w:rsidR="008C5FB0" w:rsidRDefault="008C5FB0">
      <w:pPr>
        <w:spacing w:line="259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br w:type="page"/>
      </w:r>
    </w:p>
    <w:p w14:paraId="0823086B" w14:textId="020892F3" w:rsidR="00C05452" w:rsidRPr="008118B3" w:rsidRDefault="00C05452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</w:pPr>
      <w:r w:rsidRPr="008118B3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lastRenderedPageBreak/>
        <w:t>Выявленные проблемы:</w:t>
      </w:r>
    </w:p>
    <w:p w14:paraId="4306A6D2" w14:textId="3FD8EB64" w:rsidR="00C05452" w:rsidRDefault="00C05452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В результате тестирование респонденты высказали недовольство отсутствием </w:t>
      </w:r>
      <w:r w:rsidR="008C5FB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вернуться возможности на главную страницу и создания новых отчётов на странице с отчётом. В результате были добавлены кнопки «На главную» и «Создать отчёт» (Рисунок 1). </w:t>
      </w:r>
    </w:p>
    <w:p w14:paraId="24EE54BD" w14:textId="77777777" w:rsidR="008C5FB0" w:rsidRDefault="008C5FB0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713A97BC" w14:textId="77777777" w:rsidR="005944CD" w:rsidRDefault="005944CD" w:rsidP="00811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2F73AFBC" wp14:editId="6AEBAE9C">
            <wp:extent cx="6331585" cy="3509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5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F224" w14:textId="334A72B5" w:rsidR="005944CD" w:rsidRPr="005944CD" w:rsidRDefault="005944CD" w:rsidP="008118B3">
      <w:pPr>
        <w:spacing w:before="120" w:after="280" w:line="240" w:lineRule="auto"/>
        <w:jc w:val="center"/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92929"/>
          <w:spacing w:val="-1"/>
          <w:sz w:val="24"/>
          <w:szCs w:val="28"/>
          <w:lang w:eastAsia="ru-RU"/>
        </w:rPr>
        <w:t xml:space="preserve">Рис. 1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– страница «Отчёт</w:t>
      </w:r>
      <w:r w:rsidR="008C5FB0"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8"/>
          <w:lang w:eastAsia="ru-RU"/>
        </w:rPr>
        <w:t>» после исправления проблемы</w:t>
      </w:r>
    </w:p>
    <w:p w14:paraId="63E5502D" w14:textId="77777777" w:rsidR="005B405B" w:rsidRDefault="005B405B" w:rsidP="005B405B">
      <w:pPr>
        <w:spacing w:after="0" w:line="240" w:lineRule="auto"/>
        <w:ind w:firstLine="5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</w:p>
    <w:p w14:paraId="5FB90625" w14:textId="77777777" w:rsidR="008C5FB0" w:rsidRDefault="008C5FB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1CD59" w14:textId="4A1F4BEA" w:rsidR="005B405B" w:rsidRPr="008118B3" w:rsidRDefault="008C5FB0" w:rsidP="005B405B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Ответы на </w:t>
      </w:r>
      <w:r w:rsidR="0031543B" w:rsidRPr="008118B3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4A6FCAF7" w14:textId="77777777" w:rsidR="005B405B" w:rsidRPr="00D37477" w:rsidRDefault="005B405B" w:rsidP="005B405B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</w:p>
    <w:p w14:paraId="3DCA347B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t>Что такое юзабилити-тестирование? На каких этапах жизненного цикла ПО его применяют?</w:t>
      </w:r>
    </w:p>
    <w:p w14:paraId="114C28DB" w14:textId="77777777" w:rsidR="005B405B" w:rsidRPr="005B405B" w:rsidRDefault="005B405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5B405B">
        <w:rPr>
          <w:rFonts w:ascii="Times New Roman" w:hAnsi="Times New Roman" w:cs="Times New Roman"/>
          <w:sz w:val="28"/>
          <w:szCs w:val="28"/>
        </w:rPr>
        <w:t>Ю-тестирование это исследование, выполняемое с целью определения, удобен ли искусственный объект (такой как веб-страница, пользовательский интерфейс или устройство) для его предполагаемого применения, основанное на привлечении пользователей в качестве таксировщиков и суммировании полученных от них выводов. Ю-тестированием является любой эксперимент, направленный на измерение качества интерфейса или же поиск конкретных проблем в нем. Его проводят на всех стадиях создания ПО: планировании и подготовке, активной разработки, приемки и эксплуатации. Тестируется одно и тоже, но с разных сторон.</w:t>
      </w:r>
    </w:p>
    <w:p w14:paraId="31C808B1" w14:textId="77777777" w:rsidR="005B405B" w:rsidRPr="003814C0" w:rsidRDefault="005B405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62022B71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t>Какие методики двойной проверки используются для выявления проблем удобства использования приложения?</w:t>
      </w:r>
    </w:p>
    <w:p w14:paraId="08497049" w14:textId="77777777" w:rsidR="005B405B" w:rsidRPr="0077226B" w:rsidRDefault="005B405B" w:rsidP="005B405B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226B">
        <w:rPr>
          <w:rFonts w:ascii="Times New Roman" w:hAnsi="Times New Roman" w:cs="Times New Roman"/>
          <w:sz w:val="28"/>
          <w:szCs w:val="28"/>
        </w:rPr>
        <w:t>Теплыми являются те цвета, которые будут напоминать вам о лете, солнце или огне. Они составляют цвета от фиолетовых до желтых.</w:t>
      </w:r>
    </w:p>
    <w:p w14:paraId="04655905" w14:textId="77777777" w:rsidR="005B405B" w:rsidRPr="00D37477" w:rsidRDefault="005B405B" w:rsidP="005B405B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3F14C6A5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t>Какие существуют методы юзабилити-тестирования?</w:t>
      </w:r>
    </w:p>
    <w:p w14:paraId="1B1579C4" w14:textId="77777777" w:rsidR="005B405B" w:rsidRPr="005B405B" w:rsidRDefault="005B405B" w:rsidP="005B405B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«Коридорное» Ю –тестирование</w:t>
      </w:r>
      <w:r w:rsidRPr="005B405B">
        <w:rPr>
          <w:rFonts w:ascii="Times New Roman" w:hAnsi="Times New Roman" w:cs="Times New Roman"/>
          <w:sz w:val="28"/>
          <w:szCs w:val="28"/>
        </w:rPr>
        <w:t>; Моделируемое</w:t>
      </w:r>
      <w:r>
        <w:rPr>
          <w:rFonts w:ascii="Times New Roman" w:hAnsi="Times New Roman" w:cs="Times New Roman"/>
          <w:sz w:val="28"/>
          <w:szCs w:val="28"/>
        </w:rPr>
        <w:t xml:space="preserve"> удаленное тестирование</w:t>
      </w:r>
      <w:proofErr w:type="gramStart"/>
      <w:r w:rsidRPr="005B405B">
        <w:rPr>
          <w:rFonts w:ascii="Times New Roman" w:hAnsi="Times New Roman" w:cs="Times New Roman"/>
          <w:sz w:val="28"/>
          <w:szCs w:val="28"/>
        </w:rPr>
        <w:t xml:space="preserve">; </w:t>
      </w:r>
      <w:r w:rsidR="000E7337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0E7337">
        <w:rPr>
          <w:rFonts w:ascii="Times New Roman" w:hAnsi="Times New Roman" w:cs="Times New Roman"/>
          <w:sz w:val="28"/>
          <w:szCs w:val="28"/>
        </w:rPr>
        <w:t xml:space="preserve"> моде</w:t>
      </w:r>
      <w:r w:rsidR="000E7337" w:rsidRPr="005B405B">
        <w:rPr>
          <w:rFonts w:ascii="Times New Roman" w:hAnsi="Times New Roman" w:cs="Times New Roman"/>
          <w:sz w:val="28"/>
          <w:szCs w:val="28"/>
        </w:rPr>
        <w:t>л</w:t>
      </w:r>
      <w:r w:rsidR="000E7337">
        <w:rPr>
          <w:rFonts w:ascii="Times New Roman" w:hAnsi="Times New Roman" w:cs="Times New Roman"/>
          <w:sz w:val="28"/>
          <w:szCs w:val="28"/>
        </w:rPr>
        <w:t>ируемое удаленное тестирование</w:t>
      </w:r>
      <w:r w:rsidR="000E7337" w:rsidRPr="000E7337">
        <w:rPr>
          <w:rFonts w:ascii="Times New Roman" w:hAnsi="Times New Roman" w:cs="Times New Roman"/>
          <w:sz w:val="28"/>
          <w:szCs w:val="28"/>
        </w:rPr>
        <w:t xml:space="preserve">; </w:t>
      </w:r>
      <w:r w:rsidRPr="005B405B">
        <w:rPr>
          <w:rFonts w:ascii="Times New Roman" w:hAnsi="Times New Roman" w:cs="Times New Roman"/>
          <w:sz w:val="28"/>
          <w:szCs w:val="28"/>
        </w:rPr>
        <w:t>А/В тестирование.</w:t>
      </w:r>
    </w:p>
    <w:p w14:paraId="21ED152B" w14:textId="77777777" w:rsidR="005B405B" w:rsidRPr="00D37477" w:rsidRDefault="005B405B" w:rsidP="005B405B">
      <w:pPr>
        <w:spacing w:after="0" w:line="240" w:lineRule="auto"/>
        <w:ind w:left="510"/>
        <w:rPr>
          <w:rFonts w:ascii="Times New Roman" w:hAnsi="Times New Roman" w:cs="Times New Roman"/>
          <w:sz w:val="28"/>
          <w:szCs w:val="28"/>
        </w:rPr>
      </w:pPr>
    </w:p>
    <w:p w14:paraId="1F51D89B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t>Что нужно иметь для тестирования?</w:t>
      </w:r>
    </w:p>
    <w:p w14:paraId="21EF7ED0" w14:textId="77777777" w:rsidR="005B405B" w:rsidRDefault="005B405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77226B">
        <w:rPr>
          <w:rFonts w:ascii="Times New Roman" w:hAnsi="Times New Roman" w:cs="Times New Roman"/>
          <w:sz w:val="28"/>
          <w:szCs w:val="28"/>
        </w:rPr>
        <w:t>Дополнительные – при выборе одного цвета и его противоположного, используют также все оттенки, тональности и</w:t>
      </w:r>
      <w:r>
        <w:rPr>
          <w:rFonts w:ascii="Times New Roman" w:hAnsi="Times New Roman" w:cs="Times New Roman"/>
          <w:sz w:val="28"/>
          <w:szCs w:val="28"/>
        </w:rPr>
        <w:t xml:space="preserve"> тени обоих 110 цветов</w:t>
      </w:r>
      <w:r w:rsidRPr="0077226B">
        <w:rPr>
          <w:rFonts w:ascii="Times New Roman" w:hAnsi="Times New Roman" w:cs="Times New Roman"/>
          <w:sz w:val="28"/>
          <w:szCs w:val="28"/>
        </w:rPr>
        <w:t>. Это обеспечивает более широкий диапазон выбора, и хорошо преобразуется с помощью сетевого инструмента цветов.</w:t>
      </w:r>
    </w:p>
    <w:p w14:paraId="7BE0B67E" w14:textId="77777777" w:rsidR="000E7337" w:rsidRPr="00D37477" w:rsidRDefault="000E7337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76C6042B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t>Из чего состоит тестовый сценарий?</w:t>
      </w:r>
    </w:p>
    <w:p w14:paraId="259AE454" w14:textId="77777777" w:rsidR="005B405B" w:rsidRPr="000E7337" w:rsidRDefault="000E7337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0E7337">
        <w:rPr>
          <w:rFonts w:ascii="Times New Roman" w:hAnsi="Times New Roman" w:cs="Times New Roman"/>
          <w:sz w:val="28"/>
          <w:szCs w:val="28"/>
        </w:rPr>
        <w:t>Необходимо составить не больше 10 ситуативных заданий, приближенных к реальным сценариям взаимодействия. Сценарий теста – это задание, которое необходимо выполнить пользователю на сайте с предысторией.</w:t>
      </w:r>
    </w:p>
    <w:p w14:paraId="423623FC" w14:textId="77777777" w:rsidR="005B405B" w:rsidRPr="00D37477" w:rsidRDefault="005B405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320F609A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8B3">
        <w:rPr>
          <w:rFonts w:ascii="Times New Roman" w:hAnsi="Times New Roman" w:cs="Times New Roman"/>
          <w:b/>
          <w:bCs/>
          <w:sz w:val="28"/>
          <w:szCs w:val="28"/>
        </w:rPr>
        <w:t>Какие существуют значимые эргономические метрики? Что вы можете измерять?</w:t>
      </w:r>
    </w:p>
    <w:p w14:paraId="12F9B68F" w14:textId="77777777" w:rsidR="005B405B" w:rsidRPr="000E7337" w:rsidRDefault="000E7337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0E7337">
        <w:rPr>
          <w:rFonts w:ascii="Times New Roman" w:hAnsi="Times New Roman" w:cs="Times New Roman"/>
          <w:sz w:val="28"/>
          <w:szCs w:val="28"/>
        </w:rPr>
        <w:t>В качестве метрик можно взять следующие: справился / не справился, ошибки, отклонение от идеального сценария, понятность сообщений, последовательность действий, время на выполнение задания.</w:t>
      </w:r>
    </w:p>
    <w:p w14:paraId="10DD51C9" w14:textId="7E1665EF" w:rsidR="005B405B" w:rsidRDefault="005B405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3C518FAA" w14:textId="27646D51" w:rsidR="0031543B" w:rsidRDefault="0031543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52C2766B" w14:textId="77777777" w:rsidR="0031543B" w:rsidRDefault="0031543B" w:rsidP="005B405B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15974A96" w14:textId="77777777" w:rsidR="005B405B" w:rsidRPr="008118B3" w:rsidRDefault="005B405B" w:rsidP="005B405B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</w:pPr>
      <w:r w:rsidRPr="008118B3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ru-RU"/>
        </w:rPr>
        <w:lastRenderedPageBreak/>
        <w:t>Какие существуют методики тестирования?</w:t>
      </w:r>
    </w:p>
    <w:p w14:paraId="681529AB" w14:textId="77777777" w:rsidR="00656A59" w:rsidRPr="000E7337" w:rsidRDefault="000E7337" w:rsidP="000E7337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0E7337">
        <w:rPr>
          <w:rFonts w:ascii="Times New Roman" w:hAnsi="Times New Roman" w:cs="Times New Roman"/>
          <w:sz w:val="28"/>
          <w:szCs w:val="28"/>
        </w:rPr>
        <w:t>Чтобы сделать поиск проблем результативным, нужен хоть сколько-нибудь формальный подход. Наиболее распространенные формальные подходы: проверка по контрольному списку, эвристическая оценка, мысленная прогонка по интерфейсу.</w:t>
      </w:r>
    </w:p>
    <w:sectPr w:rsidR="00656A59" w:rsidRPr="000E7337" w:rsidSect="005B405B">
      <w:footerReference w:type="default" r:id="rId15"/>
      <w:pgSz w:w="12240" w:h="15840"/>
      <w:pgMar w:top="851" w:right="85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61C8" w14:textId="77777777" w:rsidR="00A46D6F" w:rsidRDefault="00A46D6F" w:rsidP="005B405B">
      <w:pPr>
        <w:spacing w:after="0" w:line="240" w:lineRule="auto"/>
      </w:pPr>
      <w:r>
        <w:separator/>
      </w:r>
    </w:p>
  </w:endnote>
  <w:endnote w:type="continuationSeparator" w:id="0">
    <w:p w14:paraId="343C17D2" w14:textId="77777777" w:rsidR="00A46D6F" w:rsidRDefault="00A46D6F" w:rsidP="005B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04165"/>
      <w:docPartObj>
        <w:docPartGallery w:val="Page Numbers (Bottom of Page)"/>
        <w:docPartUnique/>
      </w:docPartObj>
    </w:sdtPr>
    <w:sdtEndPr/>
    <w:sdtContent>
      <w:p w14:paraId="746F7E06" w14:textId="77777777" w:rsidR="005B405B" w:rsidRDefault="005B405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4CD">
          <w:rPr>
            <w:noProof/>
          </w:rPr>
          <w:t>5</w:t>
        </w:r>
        <w:r>
          <w:fldChar w:fldCharType="end"/>
        </w:r>
      </w:p>
    </w:sdtContent>
  </w:sdt>
  <w:p w14:paraId="74428F75" w14:textId="77777777" w:rsidR="005B405B" w:rsidRDefault="005B40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3CE2" w14:textId="77777777" w:rsidR="00A46D6F" w:rsidRDefault="00A46D6F" w:rsidP="005B405B">
      <w:pPr>
        <w:spacing w:after="0" w:line="240" w:lineRule="auto"/>
      </w:pPr>
      <w:r>
        <w:separator/>
      </w:r>
    </w:p>
  </w:footnote>
  <w:footnote w:type="continuationSeparator" w:id="0">
    <w:p w14:paraId="1B83A85E" w14:textId="77777777" w:rsidR="00A46D6F" w:rsidRDefault="00A46D6F" w:rsidP="005B4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02EE3"/>
    <w:multiLevelType w:val="hybridMultilevel"/>
    <w:tmpl w:val="B1B282B0"/>
    <w:lvl w:ilvl="0" w:tplc="D792A71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45B741E6"/>
    <w:multiLevelType w:val="hybridMultilevel"/>
    <w:tmpl w:val="8262601C"/>
    <w:lvl w:ilvl="0" w:tplc="BAD28DA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7D365B9F"/>
    <w:multiLevelType w:val="hybridMultilevel"/>
    <w:tmpl w:val="4A6A36EC"/>
    <w:lvl w:ilvl="0" w:tplc="0FF4777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C26"/>
    <w:rsid w:val="00007CAB"/>
    <w:rsid w:val="000E7337"/>
    <w:rsid w:val="00220DE1"/>
    <w:rsid w:val="00255346"/>
    <w:rsid w:val="0031543B"/>
    <w:rsid w:val="005104BA"/>
    <w:rsid w:val="00550471"/>
    <w:rsid w:val="005944CD"/>
    <w:rsid w:val="005A668C"/>
    <w:rsid w:val="005B405B"/>
    <w:rsid w:val="00651A4A"/>
    <w:rsid w:val="00656A59"/>
    <w:rsid w:val="006A11E5"/>
    <w:rsid w:val="008118B3"/>
    <w:rsid w:val="008446C1"/>
    <w:rsid w:val="008C5FB0"/>
    <w:rsid w:val="00990D31"/>
    <w:rsid w:val="00A25D4C"/>
    <w:rsid w:val="00A46D6F"/>
    <w:rsid w:val="00C05452"/>
    <w:rsid w:val="00E04A96"/>
    <w:rsid w:val="00F14F41"/>
    <w:rsid w:val="00F9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765E"/>
  <w15:chartTrackingRefBased/>
  <w15:docId w15:val="{D642E7FB-37DE-4235-81AC-0205B4C0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05B"/>
    <w:pPr>
      <w:spacing w:line="254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007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0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405B"/>
  </w:style>
  <w:style w:type="paragraph" w:styleId="a5">
    <w:name w:val="footer"/>
    <w:basedOn w:val="a"/>
    <w:link w:val="a6"/>
    <w:uiPriority w:val="99"/>
    <w:unhideWhenUsed/>
    <w:rsid w:val="005B40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405B"/>
  </w:style>
  <w:style w:type="paragraph" w:styleId="a7">
    <w:name w:val="List Paragraph"/>
    <w:basedOn w:val="a"/>
    <w:uiPriority w:val="34"/>
    <w:qFormat/>
    <w:rsid w:val="005B405B"/>
    <w:pPr>
      <w:spacing w:line="256" w:lineRule="auto"/>
      <w:ind w:left="720"/>
      <w:contextualSpacing/>
    </w:pPr>
  </w:style>
  <w:style w:type="table" w:styleId="a8">
    <w:name w:val="Table Grid"/>
    <w:basedOn w:val="a1"/>
    <w:uiPriority w:val="59"/>
    <w:rsid w:val="00F14F4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07CAB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table" w:customStyle="1" w:styleId="11">
    <w:name w:val="Сетка таблицы светлая1"/>
    <w:basedOn w:val="a1"/>
    <w:uiPriority w:val="40"/>
    <w:rsid w:val="00007CAB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944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944CD"/>
    <w:rPr>
      <w:rFonts w:ascii="Segoe UI" w:hAnsi="Segoe UI" w:cs="Segoe UI"/>
      <w:sz w:val="18"/>
      <w:szCs w:val="18"/>
      <w:lang w:val="ru-RU"/>
    </w:rPr>
  </w:style>
  <w:style w:type="paragraph" w:styleId="ab">
    <w:name w:val="Revision"/>
    <w:hidden/>
    <w:uiPriority w:val="99"/>
    <w:semiHidden/>
    <w:rsid w:val="006A11E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6EA89-C546-4281-BD28-0C945CF4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Zero200</dc:creator>
  <cp:keywords/>
  <dc:description/>
  <cp:lastModifiedBy>Илья Парибок</cp:lastModifiedBy>
  <cp:revision>9</cp:revision>
  <dcterms:created xsi:type="dcterms:W3CDTF">2021-12-20T06:20:00Z</dcterms:created>
  <dcterms:modified xsi:type="dcterms:W3CDTF">2021-12-21T19:32:00Z</dcterms:modified>
</cp:coreProperties>
</file>