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6993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75BEDFA6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696ECCD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0733F0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0589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4A605242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40802C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81FBCB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A54C1F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663600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32833A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E13120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263F11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4E29A0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9F9D51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62FD1F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958027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62359B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AF4231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Лабораторная работа №12</w:t>
      </w:r>
    </w:p>
    <w:p w14:paraId="578B2532" w14:textId="77777777" w:rsidR="000B3C3F" w:rsidRPr="00A94B77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36"/>
          <w:szCs w:val="36"/>
        </w:rPr>
        <w:t>Юзабилити-тестирование</w:t>
      </w:r>
    </w:p>
    <w:p w14:paraId="101ECF60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06520C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86445D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F991DC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5D51E2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1AFDFA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8E4679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3263F4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3152DF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44F693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B43CC5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2E8C2377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0589">
        <w:rPr>
          <w:rFonts w:ascii="Times New Roman" w:eastAsia="Calibri" w:hAnsi="Times New Roman" w:cs="Times New Roman"/>
          <w:sz w:val="28"/>
          <w:szCs w:val="28"/>
        </w:rPr>
        <w:t>Студент 2 курса 3 группы ФИТ</w:t>
      </w:r>
    </w:p>
    <w:p w14:paraId="51395429" w14:textId="6AD13552" w:rsidR="000B3C3F" w:rsidRPr="00A00589" w:rsidRDefault="00CB5AC5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Парибок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Илья Александрович</w:t>
      </w:r>
    </w:p>
    <w:p w14:paraId="1F5E911F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F21F24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A1697E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58D034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383508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573B17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82AA44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CA9C10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D1F5D7" w14:textId="77777777" w:rsidR="000B3C3F" w:rsidRPr="00A00589" w:rsidRDefault="000B3C3F" w:rsidP="000B3C3F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0589">
        <w:rPr>
          <w:rFonts w:ascii="Times New Roman" w:eastAsia="Calibri" w:hAnsi="Times New Roman" w:cs="Times New Roman"/>
          <w:b/>
          <w:sz w:val="28"/>
          <w:szCs w:val="28"/>
        </w:rPr>
        <w:t>2021 г.</w:t>
      </w:r>
    </w:p>
    <w:p w14:paraId="08D125C1" w14:textId="77777777" w:rsidR="000B3C3F" w:rsidRPr="00CB5AC5" w:rsidRDefault="000B3C3F" w:rsidP="00CB5AC5">
      <w:pPr>
        <w:tabs>
          <w:tab w:val="left" w:pos="851"/>
        </w:tabs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B5A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B5AC5">
        <w:rPr>
          <w:rFonts w:ascii="Times New Roman" w:hAnsi="Times New Roman" w:cs="Times New Roman"/>
          <w:sz w:val="28"/>
          <w:szCs w:val="28"/>
        </w:rPr>
        <w:t>Приобретение умений по проведению юзабилити-тестирования. Приобретение практических навыков по проведению экспертной оценки функциональности и управления вашего интерфейса</w:t>
      </w:r>
    </w:p>
    <w:p w14:paraId="5AA21F20" w14:textId="77777777" w:rsidR="000B3C3F" w:rsidRPr="00A00589" w:rsidRDefault="000B3C3F" w:rsidP="000B3C3F">
      <w:pPr>
        <w:rPr>
          <w:rFonts w:ascii="Times New Roman" w:hAnsi="Times New Roman" w:cs="Times New Roman"/>
        </w:rPr>
      </w:pPr>
    </w:p>
    <w:p w14:paraId="1890E971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14:paraId="0A584D3A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через имитацию поведения пользователей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974DE2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</w:t>
      </w: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экспертной оценки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93D08F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Экспертная оценка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осуществляется в соответствии с целями проекта, функциональными и нефункциональными требованиями к ПО. </w:t>
      </w:r>
    </w:p>
    <w:p w14:paraId="44B4E8B9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Процедуры экспертной оценки включают в себя:</w:t>
      </w:r>
    </w:p>
    <w:p w14:paraId="6B50D4D3" w14:textId="77777777" w:rsidR="00C47A53" w:rsidRPr="00C47A53" w:rsidRDefault="00C47A53" w:rsidP="00C47A5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Выявление и изучение возможных сценариев использования и путей пользователя (User Journeys) в контексте бизнес-целей и функционала приложения.</w:t>
      </w:r>
    </w:p>
    <w:p w14:paraId="170197C5" w14:textId="77777777" w:rsidR="00C47A53" w:rsidRPr="00C47A53" w:rsidRDefault="00C47A53" w:rsidP="00C47A5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Анализ информационной архитектуры приложения.</w:t>
      </w:r>
    </w:p>
    <w:p w14:paraId="33281072" w14:textId="77777777" w:rsidR="00C47A53" w:rsidRPr="00C47A53" w:rsidRDefault="00C47A53" w:rsidP="00C47A5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Анализ интерфейса и элементов интерфейса.</w:t>
      </w:r>
    </w:p>
    <w:p w14:paraId="230BC1E1" w14:textId="77777777" w:rsidR="00C47A53" w:rsidRPr="00C47A53" w:rsidRDefault="00C47A53" w:rsidP="00C47A5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Анализ функционального соответствия.</w:t>
      </w:r>
    </w:p>
    <w:p w14:paraId="15198DC3" w14:textId="77777777" w:rsidR="000B3C3F" w:rsidRDefault="000B3C3F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10602E16" w14:textId="77777777" w:rsidR="005C0697" w:rsidRDefault="005C0697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Кнопки</w:t>
      </w:r>
      <w:r w:rsidRPr="005C069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(рисунок 1)</w:t>
      </w:r>
    </w:p>
    <w:p w14:paraId="54D4B6F7" w14:textId="77777777" w:rsidR="005C0697" w:rsidRDefault="005C0697" w:rsidP="005C0697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6FE7126" wp14:editId="3D05DDB9">
            <wp:extent cx="5491285" cy="75610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285" cy="7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0BAD" w14:textId="77777777" w:rsidR="005C0697" w:rsidRPr="00AC6B8A" w:rsidRDefault="005C0697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Рис. 1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– кнопки</w:t>
      </w:r>
    </w:p>
    <w:p w14:paraId="54D8E5E8" w14:textId="77777777" w:rsidR="005C0697" w:rsidRDefault="005C0697" w:rsidP="005C0697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9EB2A44" wp14:editId="3D6BA754">
            <wp:extent cx="5565648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141" cy="15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CB14" w14:textId="77777777" w:rsidR="005C0697" w:rsidRPr="00AC6B8A" w:rsidRDefault="005C0697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Р</w:t>
      </w:r>
      <w:r w:rsidR="00AC6B8A"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>ис. 2</w:t>
      </w: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 xml:space="preserve">– </w:t>
      </w:r>
      <w:r w:rsidR="00AC6B8A"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поля ввода</w:t>
      </w:r>
    </w:p>
    <w:p w14:paraId="269370EB" w14:textId="77777777" w:rsidR="00AC6B8A" w:rsidRDefault="00AC6B8A" w:rsidP="00AC6B8A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B46464F" wp14:editId="31957014">
            <wp:extent cx="4560002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70" cy="25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B91F" w14:textId="77777777" w:rsidR="00AC6B8A" w:rsidRPr="005C0697" w:rsidRDefault="00AC6B8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Рис. 3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– списки</w:t>
      </w:r>
    </w:p>
    <w:p w14:paraId="504D9441" w14:textId="77777777" w:rsidR="00AC6B8A" w:rsidRDefault="00AC6B8A" w:rsidP="00AC6B8A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3FC74BD4" wp14:editId="22E073B7">
            <wp:extent cx="4310305" cy="809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282" cy="8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7215" w14:textId="77777777" w:rsidR="00AC6B8A" w:rsidRPr="005C0697" w:rsidRDefault="00AC6B8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Рис. 4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– меню</w:t>
      </w:r>
    </w:p>
    <w:p w14:paraId="0F4E6739" w14:textId="77777777" w:rsidR="00AC6B8A" w:rsidRDefault="00AC6B8A" w:rsidP="00AC6B8A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423788AF" wp14:editId="1367709A">
            <wp:extent cx="4629150" cy="256295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B625" w14:textId="02576D89" w:rsidR="00AC6B8A" w:rsidRDefault="00AC6B8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Рис. 5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– текст</w:t>
      </w:r>
    </w:p>
    <w:p w14:paraId="6F11CCFA" w14:textId="18F1731C" w:rsidR="00C85A1A" w:rsidRDefault="00C85A1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</w:p>
    <w:p w14:paraId="01D9ACF4" w14:textId="16CCAD76" w:rsidR="00C85A1A" w:rsidRDefault="00C85A1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</w:p>
    <w:p w14:paraId="452750C6" w14:textId="77777777" w:rsidR="00C85A1A" w:rsidRPr="005C0697" w:rsidRDefault="00C85A1A" w:rsidP="00AC6B8A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</w:p>
    <w:p w14:paraId="5A8A8B5F" w14:textId="77777777" w:rsidR="005C0697" w:rsidRDefault="005C0697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1011A4DD" w14:textId="77777777" w:rsidR="005C0697" w:rsidRPr="00AC6B8A" w:rsidRDefault="00AC6B8A" w:rsidP="00AC6B8A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Оценка</w:t>
      </w:r>
      <w:r w:rsidRPr="00AC6B8A">
        <w:rPr>
          <w:rFonts w:ascii="Times New Roman" w:hAnsi="Times New Roman" w:cs="Times New Roman"/>
          <w:sz w:val="28"/>
          <w:szCs w:val="28"/>
        </w:rPr>
        <w:t xml:space="preserve"> по Якобу Нильсену и Рольфу Моличу:</w:t>
      </w:r>
    </w:p>
    <w:p w14:paraId="0FEE749A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D0C39">
        <w:rPr>
          <w:rFonts w:ascii="Times New Roman" w:hAnsi="Times New Roman" w:cs="Times New Roman"/>
          <w:color w:val="000000" w:themeColor="text1"/>
          <w:sz w:val="28"/>
          <w:szCs w:val="28"/>
        </w:rPr>
        <w:t>В любой момент времени система показывает, что с ней происходит.</w:t>
      </w:r>
      <w:r w:rsidRPr="00DD0C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BE1E8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D0C39">
        <w:rPr>
          <w:rFonts w:ascii="Times New Roman" w:hAnsi="Times New Roman" w:cs="Times New Roman"/>
          <w:sz w:val="28"/>
          <w:szCs w:val="28"/>
        </w:rPr>
        <w:t>Система использует термины, понятия и метафоры, присутствующие в реальном мире, а не обусловленные компьютером.</w:t>
      </w:r>
    </w:p>
    <w:p w14:paraId="5F165054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D0C39">
        <w:rPr>
          <w:rFonts w:ascii="Times New Roman" w:hAnsi="Times New Roman" w:cs="Times New Roman"/>
          <w:sz w:val="28"/>
          <w:szCs w:val="28"/>
        </w:rPr>
        <w:t xml:space="preserve">В любой момент пользователь контролирует систему, а не наоборот. Любую команду можно отменить или повторить. </w:t>
      </w:r>
    </w:p>
    <w:p w14:paraId="7614988E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z w:val="28"/>
          <w:szCs w:val="28"/>
        </w:rPr>
        <w:t>В любой момент времени система выглядит и функционирует единообразным и стандартным способом.</w:t>
      </w:r>
      <w:r w:rsidRPr="00DD0C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0F2D6AF6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 xml:space="preserve">Интерфейс системы препятствует появлению человеческих ошибок. </w:t>
      </w:r>
    </w:p>
    <w:p w14:paraId="5C6D1E15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 xml:space="preserve">В любой момент времени интерфейс показывает объекты и команды сам, не требуя от пользователя вспоминать их. </w:t>
      </w:r>
    </w:p>
    <w:p w14:paraId="6127E6BD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>В интерфейсе есть методы ускорения работы, предназначенные для опытных пользователей и не мешающие пользователям неопытным.</w:t>
      </w:r>
    </w:p>
    <w:p w14:paraId="52CBDC11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 xml:space="preserve">Интерфейс эстетичен и в любой момент времени не содержит ненужной сейчас информации. </w:t>
      </w:r>
    </w:p>
    <w:p w14:paraId="71C6583B" w14:textId="77777777" w:rsidR="00AC6B8A" w:rsidRPr="00DD0C39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>Интерфейс помогает пользователям обнаруживать и исправлять проблемы, включая человеческие ошибки.</w:t>
      </w:r>
    </w:p>
    <w:p w14:paraId="6133CA64" w14:textId="77777777" w:rsidR="00AC6B8A" w:rsidRDefault="00AC6B8A" w:rsidP="00AC6B8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D0C39">
        <w:rPr>
          <w:rFonts w:ascii="Times New Roman" w:hAnsi="Times New Roman" w:cs="Times New Roman"/>
          <w:spacing w:val="-4"/>
          <w:sz w:val="28"/>
          <w:szCs w:val="28"/>
        </w:rPr>
        <w:t>Справка доступна в любой момент времени. Она достаточна, но не избыточна; к ней легко обращаться; она не абстрактна, а нацелена на решение конкретных задач пользователя; в ней описываются конкретные шаги по решению проблем.</w:t>
      </w:r>
    </w:p>
    <w:p w14:paraId="1AE83B04" w14:textId="77777777" w:rsidR="005C0697" w:rsidRDefault="005C0697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5A2CD661" w14:textId="77777777" w:rsidR="005C0697" w:rsidRDefault="005C0697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05291D7C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конкретным элементам управления</w:t>
      </w:r>
    </w:p>
    <w:p w14:paraId="155CD426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Кнопки</w:t>
      </w:r>
    </w:p>
    <w:p w14:paraId="25436ED4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Все кнопки, запускающие действия, имеют текст в инфинитивной форме глагола (пример: искать), а не другую часть речи либо форму глагола (пример: готово). Давать кнопке текст «ОК» можно, только если какой-либо глагол не вмещается.</w:t>
      </w:r>
    </w:p>
    <w:p w14:paraId="26FF7743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Между кнопками, стоящими рядом, должно быть пустое пространство, щелчок по которому не отрабатывается.</w:t>
      </w:r>
    </w:p>
    <w:p w14:paraId="318EFA51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Нет разных состояний кнопок, которые выглядят одинаково.</w:t>
      </w:r>
    </w:p>
    <w:p w14:paraId="5525B903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Поля ввода</w:t>
      </w:r>
    </w:p>
    <w:p w14:paraId="23377BC9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полях ввода уже стоят наиболее вероятные значения.</w:t>
      </w:r>
    </w:p>
    <w:p w14:paraId="2294A3BD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Длина полей не меньше, и, по возможности, не больше, длины вводимых в них данных.</w:t>
      </w:r>
    </w:p>
    <w:p w14:paraId="3B5A5BB5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Если поле предназначено для ввода заметного количества текста, оно многострочное.</w:t>
      </w:r>
    </w:p>
    <w:p w14:paraId="147D04A0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Многострочные поля имеют максимально возможную высоту; нет резервов для их увеличения.</w:t>
      </w:r>
    </w:p>
    <w:p w14:paraId="1B2727BF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Списки</w:t>
      </w:r>
    </w:p>
    <w:p w14:paraId="482C9803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списках уже стоят наиболее вероятные значения.</w:t>
      </w:r>
    </w:p>
    <w:p w14:paraId="71D08BD2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список содержит более 50 элементов, используется фильтр или режим поиска.</w:t>
      </w:r>
    </w:p>
    <w:p w14:paraId="6890E43C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Ширина списков не меньше ширины входящих в них элементов.</w:t>
      </w:r>
    </w:p>
    <w:p w14:paraId="1990AFD6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Элементы списка отсортированы; либо структурно, т.е. по общим признакам, либо по алфавиту, либо по частотности (только списки меньше 7 элементов).</w:t>
      </w:r>
    </w:p>
    <w:p w14:paraId="5EB656A5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Клавиатура</w:t>
      </w:r>
    </w:p>
    <w:p w14:paraId="1426D0BC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формах ввода нажатие табуляции ведет к правильной последовательности перемещения по форме.</w:t>
      </w:r>
    </w:p>
    <w:p w14:paraId="30227924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формы запускается не только по нажатию на </w:t>
      </w:r>
      <w:proofErr w:type="spellStart"/>
      <w:r w:rsidRPr="00C47A53">
        <w:rPr>
          <w:rFonts w:ascii="Times New Roman" w:hAnsi="Times New Roman" w:cs="Times New Roman"/>
          <w:color w:val="000000"/>
          <w:sz w:val="28"/>
          <w:szCs w:val="28"/>
        </w:rPr>
        <w:t>терминационую</w:t>
      </w:r>
      <w:proofErr w:type="spellEnd"/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кнопку, но и по нажатию клавиши Enter на последнем поле этой формы.</w:t>
      </w:r>
    </w:p>
    <w:p w14:paraId="358E2070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Для наиболее частотных элементов управления (включая меню) установлены клавиши быстрого вызова.</w:t>
      </w:r>
    </w:p>
    <w:p w14:paraId="287F31AB" w14:textId="77777777" w:rsidR="00C47A53" w:rsidRPr="005C0697" w:rsidRDefault="00C47A53" w:rsidP="005C069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ALT-комбинации и горячие клавиши стандартные.</w:t>
      </w:r>
    </w:p>
    <w:p w14:paraId="32A143D0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По нажатию клавиши </w:t>
      </w:r>
      <w:proofErr w:type="spellStart"/>
      <w:r w:rsidRPr="00C47A53">
        <w:rPr>
          <w:rFonts w:ascii="Times New Roman" w:hAnsi="Times New Roman" w:cs="Times New Roman"/>
          <w:color w:val="000000"/>
          <w:sz w:val="28"/>
          <w:szCs w:val="28"/>
        </w:rPr>
        <w:t>Tab</w:t>
      </w:r>
      <w:proofErr w:type="spellEnd"/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переход от элемента к элементу внутри формы осуществляется сверху вниз слева направо.</w:t>
      </w:r>
    </w:p>
    <w:p w14:paraId="6FB36278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Меню</w:t>
      </w:r>
    </w:p>
    <w:p w14:paraId="4FD5829D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Первая буква в названии пунктов меню - заглавная.</w:t>
      </w:r>
    </w:p>
    <w:p w14:paraId="4D00A5F7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Формы ввода</w:t>
      </w:r>
    </w:p>
    <w:p w14:paraId="2CEBC1E8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У формы ввода есть название.</w:t>
      </w:r>
    </w:p>
    <w:p w14:paraId="6B7ABE91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Во всех формах, служащих для сбора информации, есть пункты «Другое» и «Не применимо» или подобный.</w:t>
      </w:r>
    </w:p>
    <w:p w14:paraId="5EED9FFC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Все поля, обязательные для заполнения, помечены, и есть соответствующее пояснение.</w:t>
      </w:r>
    </w:p>
    <w:p w14:paraId="5D1F622F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Поле «Отчество» никогда не является обязательным для заполнения.</w:t>
      </w:r>
    </w:p>
    <w:p w14:paraId="18068489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Многостраничные формы ввода имеют кнопки «Назад» и «Далее».</w:t>
      </w:r>
    </w:p>
    <w:p w14:paraId="4D173EFB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Во всех формах, служащих для сбора информации, есть описание целей сбора данных, объясняется, что с этими данными будет сделано и что не будет.</w:t>
      </w:r>
    </w:p>
    <w:p w14:paraId="0FD7FA67" w14:textId="77777777" w:rsidR="00C47A53" w:rsidRPr="00C47A53" w:rsidRDefault="00C47A53" w:rsidP="00C47A5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</w:p>
    <w:p w14:paraId="6BAE0560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На все главные интерфейсные элементы повешены всплывающие подсказки, текст которых отражает результат использования этих элементов.</w:t>
      </w:r>
    </w:p>
    <w:p w14:paraId="0E112A6A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интерфейсе отсутствуют жаргонизмы.</w:t>
      </w:r>
    </w:p>
    <w:p w14:paraId="4394E5C5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В интерфейсе отсутствуют отрицательные формулировки (например, </w:t>
      </w:r>
      <w:proofErr w:type="spellStart"/>
      <w:r w:rsidRPr="00C47A53">
        <w:rPr>
          <w:rFonts w:ascii="Times New Roman" w:hAnsi="Times New Roman" w:cs="Times New Roman"/>
          <w:color w:val="000000"/>
          <w:sz w:val="28"/>
          <w:szCs w:val="28"/>
        </w:rPr>
        <w:t>чекбокс</w:t>
      </w:r>
      <w:proofErr w:type="spellEnd"/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«Не показывать примечания» неприемлем, взамен него нужно выводить </w:t>
      </w:r>
      <w:proofErr w:type="spellStart"/>
      <w:r w:rsidRPr="00C47A53">
        <w:rPr>
          <w:rFonts w:ascii="Times New Roman" w:hAnsi="Times New Roman" w:cs="Times New Roman"/>
          <w:color w:val="000000"/>
          <w:sz w:val="28"/>
          <w:szCs w:val="28"/>
        </w:rPr>
        <w:t>чекбокс</w:t>
      </w:r>
      <w:proofErr w:type="spellEnd"/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 «Показывать примечания»).</w:t>
      </w:r>
    </w:p>
    <w:p w14:paraId="423F986C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Ни один элемент не называется по-разному в разных местах (интерфейсный глоссарий не просто сделан в явной форме, но и выверен).</w:t>
      </w:r>
    </w:p>
    <w:p w14:paraId="1CC7499E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тексте всех подтверждений дается наименование объекта, над которым совершается подтверждаемое действие.</w:t>
      </w:r>
    </w:p>
    <w:p w14:paraId="245FF8D5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 xml:space="preserve">Каждый элемент списка содержит на конце точку или начинается с прописной буквы по след. правилу: «Текст всех элементов начинается со строчной буквы. Все элементы оканчиваются по последней букве слова без каких-либо знаков препинания, кроме последнего, который оканчивается точкой. Исключение: если </w:t>
      </w:r>
      <w:r w:rsidRPr="00C47A53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хоть один элемент списка содержит более одного предложения, все элементы начинаются с заглавной буквы и заканчиваются точкой.»</w:t>
      </w:r>
    </w:p>
    <w:p w14:paraId="10D9D355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Любому списку предшествует, по меньшей мере, один абзац текста.</w:t>
      </w:r>
    </w:p>
    <w:p w14:paraId="0F8D1017" w14:textId="77777777" w:rsidR="00C47A53" w:rsidRP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В таблицах все столбцы с цифрами выравниваются по правому краю.</w:t>
      </w:r>
    </w:p>
    <w:p w14:paraId="31AEFC47" w14:textId="2D0391E3" w:rsidR="00C47A53" w:rsidRDefault="00C47A53" w:rsidP="00C47A53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7A53">
        <w:rPr>
          <w:rFonts w:ascii="Times New Roman" w:hAnsi="Times New Roman" w:cs="Times New Roman"/>
          <w:color w:val="000000"/>
          <w:sz w:val="28"/>
          <w:szCs w:val="28"/>
        </w:rPr>
        <w:t>Подписи к интерфейсным элементам начинаются с прописной буквы и заканчиваются двоеточием.</w:t>
      </w:r>
    </w:p>
    <w:p w14:paraId="7D006EE7" w14:textId="77777777" w:rsidR="00452136" w:rsidRDefault="00452136" w:rsidP="00452136">
      <w:pPr>
        <w:pStyle w:val="a7"/>
        <w:shd w:val="clear" w:color="auto" w:fill="FFFFFF"/>
        <w:spacing w:after="0"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4FDA07" w14:textId="77777777" w:rsidR="00452136" w:rsidRPr="00452136" w:rsidRDefault="00452136" w:rsidP="00452136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2136">
        <w:rPr>
          <w:rFonts w:ascii="Times New Roman" w:hAnsi="Times New Roman" w:cs="Times New Roman"/>
          <w:b/>
          <w:bCs/>
          <w:sz w:val="28"/>
          <w:szCs w:val="28"/>
        </w:rPr>
        <w:t>Выявление проблем в результате экспертного юзабилити-тестирования, формирование рекомендаций:</w:t>
      </w:r>
    </w:p>
    <w:p w14:paraId="396C2DE3" w14:textId="77777777" w:rsidR="00452136" w:rsidRPr="00452136" w:rsidRDefault="00452136" w:rsidP="00452136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52136">
        <w:rPr>
          <w:rFonts w:ascii="Times New Roman" w:hAnsi="Times New Roman" w:cs="Times New Roman"/>
          <w:sz w:val="28"/>
          <w:szCs w:val="28"/>
        </w:rPr>
        <w:t>По результатам экспертного тестирования, грубых нарушений в данном интерфейсе выявлено не было, проблем информационная структура или функциональном соответствии элементов выявлено не было. В систему можно добавить функционал по исправлению различного рода ошибок, которые хоть и редко, но могут возникнуть в результате долгой работы, а также добавить названия отдельных элементов, чтобы улучшить восприятие и ускорить работу пользователя в данной системе.</w:t>
      </w:r>
    </w:p>
    <w:p w14:paraId="06293429" w14:textId="68FE3FEC" w:rsidR="00452136" w:rsidRPr="00394270" w:rsidRDefault="00452136" w:rsidP="00452136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2136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52136">
        <w:rPr>
          <w:rFonts w:ascii="Times New Roman" w:hAnsi="Times New Roman" w:cs="Times New Roman"/>
          <w:sz w:val="28"/>
          <w:szCs w:val="28"/>
        </w:rPr>
        <w:t>мы приобрели умения по проведению юзабилити-тестирования, сравнивали и выбирали различные методы тестирования, а также получили практические навык</w:t>
      </w:r>
      <w:r w:rsidR="00394270">
        <w:rPr>
          <w:rFonts w:ascii="Times New Roman" w:hAnsi="Times New Roman" w:cs="Times New Roman"/>
          <w:sz w:val="28"/>
          <w:szCs w:val="28"/>
        </w:rPr>
        <w:softHyphen/>
      </w:r>
      <w:r w:rsidR="00394270">
        <w:rPr>
          <w:rFonts w:ascii="Times New Roman" w:hAnsi="Times New Roman" w:cs="Times New Roman"/>
          <w:sz w:val="28"/>
          <w:szCs w:val="28"/>
        </w:rPr>
        <w:softHyphen/>
      </w:r>
      <w:r w:rsidR="00394270">
        <w:rPr>
          <w:rFonts w:ascii="Times New Roman" w:hAnsi="Times New Roman" w:cs="Times New Roman"/>
          <w:sz w:val="28"/>
          <w:szCs w:val="28"/>
        </w:rPr>
        <w:softHyphen/>
      </w:r>
      <w:r w:rsidRPr="00452136">
        <w:rPr>
          <w:rFonts w:ascii="Times New Roman" w:hAnsi="Times New Roman" w:cs="Times New Roman"/>
          <w:sz w:val="28"/>
          <w:szCs w:val="28"/>
        </w:rPr>
        <w:t>и по проведению экспертной оценки функциональности и управлению интерфейса.</w:t>
      </w:r>
    </w:p>
    <w:p w14:paraId="5F84840A" w14:textId="77777777" w:rsidR="00452136" w:rsidRPr="00452136" w:rsidRDefault="00452136" w:rsidP="0045213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0F2EE" w14:textId="77777777" w:rsidR="000B3C3F" w:rsidRDefault="000B3C3F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224464B6" w14:textId="77777777" w:rsidR="000B3C3F" w:rsidRDefault="000B3C3F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34D86233" w14:textId="77777777" w:rsidR="000B3C3F" w:rsidRDefault="000B3C3F" w:rsidP="000B3C3F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6C3C0E53" w14:textId="77777777" w:rsidR="00656A59" w:rsidRDefault="00656A59"/>
    <w:sectPr w:rsidR="00656A59" w:rsidSect="000B3C3F">
      <w:footerReference w:type="default" r:id="rId12"/>
      <w:pgSz w:w="12240" w:h="15840"/>
      <w:pgMar w:top="851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5A30" w14:textId="77777777" w:rsidR="005538FC" w:rsidRDefault="005538FC" w:rsidP="000B3C3F">
      <w:pPr>
        <w:spacing w:after="0" w:line="240" w:lineRule="auto"/>
      </w:pPr>
      <w:r>
        <w:separator/>
      </w:r>
    </w:p>
  </w:endnote>
  <w:endnote w:type="continuationSeparator" w:id="0">
    <w:p w14:paraId="21371325" w14:textId="77777777" w:rsidR="005538FC" w:rsidRDefault="005538FC" w:rsidP="000B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281685"/>
      <w:docPartObj>
        <w:docPartGallery w:val="Page Numbers (Bottom of Page)"/>
        <w:docPartUnique/>
      </w:docPartObj>
    </w:sdtPr>
    <w:sdtEndPr/>
    <w:sdtContent>
      <w:p w14:paraId="151B52F3" w14:textId="77777777" w:rsidR="000B3C3F" w:rsidRDefault="000B3C3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B8A">
          <w:rPr>
            <w:noProof/>
          </w:rPr>
          <w:t>7</w:t>
        </w:r>
        <w:r>
          <w:fldChar w:fldCharType="end"/>
        </w:r>
      </w:p>
    </w:sdtContent>
  </w:sdt>
  <w:p w14:paraId="5449E7E7" w14:textId="77777777" w:rsidR="000B3C3F" w:rsidRDefault="000B3C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1E62" w14:textId="77777777" w:rsidR="005538FC" w:rsidRDefault="005538FC" w:rsidP="000B3C3F">
      <w:pPr>
        <w:spacing w:after="0" w:line="240" w:lineRule="auto"/>
      </w:pPr>
      <w:r>
        <w:separator/>
      </w:r>
    </w:p>
  </w:footnote>
  <w:footnote w:type="continuationSeparator" w:id="0">
    <w:p w14:paraId="7F408F1F" w14:textId="77777777" w:rsidR="005538FC" w:rsidRDefault="005538FC" w:rsidP="000B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D42A6"/>
    <w:multiLevelType w:val="multilevel"/>
    <w:tmpl w:val="3828DF48"/>
    <w:lvl w:ilvl="0">
      <w:start w:val="1"/>
      <w:numFmt w:val="bullet"/>
      <w:suff w:val="space"/>
      <w:lvlText w:val=""/>
      <w:lvlJc w:val="left"/>
      <w:pPr>
        <w:ind w:left="567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24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927" w:hanging="22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607" w:hanging="22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87" w:hanging="22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7" w:hanging="22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47" w:hanging="22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327" w:hanging="22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007" w:hanging="227"/>
      </w:pPr>
      <w:rPr>
        <w:rFonts w:ascii="Wingdings" w:hAnsi="Wingdings" w:hint="default"/>
        <w:sz w:val="20"/>
      </w:rPr>
    </w:lvl>
  </w:abstractNum>
  <w:abstractNum w:abstractNumId="1" w15:restartNumberingAfterBreak="0">
    <w:nsid w:val="45B741E6"/>
    <w:multiLevelType w:val="hybridMultilevel"/>
    <w:tmpl w:val="8262601C"/>
    <w:lvl w:ilvl="0" w:tplc="BAD28DA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5642632A"/>
    <w:multiLevelType w:val="hybridMultilevel"/>
    <w:tmpl w:val="71565D6C"/>
    <w:lvl w:ilvl="0" w:tplc="AFA6174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71854B51"/>
    <w:multiLevelType w:val="hybridMultilevel"/>
    <w:tmpl w:val="4214540C"/>
    <w:lvl w:ilvl="0" w:tplc="041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2D4"/>
    <w:rsid w:val="000302D4"/>
    <w:rsid w:val="000B3C3F"/>
    <w:rsid w:val="001C0A2E"/>
    <w:rsid w:val="00376B68"/>
    <w:rsid w:val="00394270"/>
    <w:rsid w:val="00452136"/>
    <w:rsid w:val="005538FC"/>
    <w:rsid w:val="005C0697"/>
    <w:rsid w:val="00656A59"/>
    <w:rsid w:val="00AC6B8A"/>
    <w:rsid w:val="00C47A53"/>
    <w:rsid w:val="00C85A1A"/>
    <w:rsid w:val="00C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D901"/>
  <w15:chartTrackingRefBased/>
  <w15:docId w15:val="{500F668B-D52B-4C1B-8B6C-C046B5D7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3F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C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C3F"/>
  </w:style>
  <w:style w:type="paragraph" w:styleId="a5">
    <w:name w:val="footer"/>
    <w:basedOn w:val="a"/>
    <w:link w:val="a6"/>
    <w:uiPriority w:val="99"/>
    <w:unhideWhenUsed/>
    <w:rsid w:val="000B3C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3C3F"/>
  </w:style>
  <w:style w:type="paragraph" w:styleId="a7">
    <w:name w:val="List Paragraph"/>
    <w:basedOn w:val="a"/>
    <w:uiPriority w:val="34"/>
    <w:qFormat/>
    <w:rsid w:val="000B3C3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Zero200</dc:creator>
  <cp:keywords/>
  <dc:description/>
  <cp:lastModifiedBy>ilya</cp:lastModifiedBy>
  <cp:revision>6</cp:revision>
  <dcterms:created xsi:type="dcterms:W3CDTF">2021-12-20T06:21:00Z</dcterms:created>
  <dcterms:modified xsi:type="dcterms:W3CDTF">2021-12-28T13:53:00Z</dcterms:modified>
</cp:coreProperties>
</file>