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D785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4C49EC25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4AF537AF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C661229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14:paraId="32D383B7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770CEA1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DB3FDCF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D1CC9D6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477F634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92CEC1A" w14:textId="75EEEA55" w:rsidR="00EF272A" w:rsidRPr="00CF05F9" w:rsidRDefault="00EF272A" w:rsidP="00EF272A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№6</w:t>
      </w:r>
    </w:p>
    <w:p w14:paraId="01AC2B99" w14:textId="77777777" w:rsidR="00EF272A" w:rsidRDefault="00EF272A" w:rsidP="00EF272A">
      <w:pPr>
        <w:spacing w:line="216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Разработка пользовательского интерфейса: </w:t>
      </w:r>
    </w:p>
    <w:p w14:paraId="2EA3D5B8" w14:textId="4511442E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bCs/>
          <w:color w:val="000000"/>
          <w:sz w:val="28"/>
          <w:szCs w:val="28"/>
        </w:rPr>
        <w:t>этапы первоначального проектирования</w:t>
      </w:r>
    </w:p>
    <w:p w14:paraId="5E4AC404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54EB4ED" w14:textId="77777777" w:rsidR="00EF272A" w:rsidRPr="00347FDA" w:rsidRDefault="00EF272A" w:rsidP="00EF27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77FE261" w14:textId="77777777" w:rsidR="00EF272A" w:rsidRPr="00347FDA" w:rsidRDefault="00EF272A" w:rsidP="00EF272A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14:paraId="301C8DDD" w14:textId="77777777" w:rsidR="00EF272A" w:rsidRPr="00347FDA" w:rsidRDefault="00EF272A" w:rsidP="00EF272A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3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527B1CF8" w14:textId="77777777" w:rsidR="00EF272A" w:rsidRDefault="00EF272A" w:rsidP="00EF272A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Парибок Илья Александрович</w:t>
      </w:r>
    </w:p>
    <w:p w14:paraId="58132D16" w14:textId="77777777" w:rsidR="00EF272A" w:rsidRDefault="00EF272A" w:rsidP="00EF272A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911A772" w14:textId="77777777" w:rsidR="00EF272A" w:rsidRDefault="00EF272A" w:rsidP="00EF272A">
      <w:pPr>
        <w:shd w:val="clear" w:color="auto" w:fill="FFFFFF"/>
        <w:ind w:firstLine="51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Разработка пользовательского интерфейса: этапы первоначального проектирования</w:t>
      </w:r>
    </w:p>
    <w:p w14:paraId="3551C9B0" w14:textId="77777777" w:rsidR="00EF272A" w:rsidRDefault="00EF272A" w:rsidP="005E1244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работы: </w:t>
      </w:r>
      <w:r>
        <w:rPr>
          <w:color w:val="000000"/>
          <w:sz w:val="28"/>
          <w:szCs w:val="28"/>
        </w:rPr>
        <w:t>закрепить теоретические знания по разработке пользовательского интерфейса. Получить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</w:t>
      </w:r>
    </w:p>
    <w:p w14:paraId="292D744D" w14:textId="508CACF4" w:rsidR="00EF272A" w:rsidRDefault="00EF272A" w:rsidP="005E1244">
      <w:pPr>
        <w:shd w:val="clear" w:color="auto" w:fill="FFFFFF"/>
        <w:ind w:firstLine="51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предметной области:</w:t>
      </w:r>
    </w:p>
    <w:p w14:paraId="31385A58" w14:textId="07184F6D" w:rsidR="00A375ED" w:rsidRDefault="00A375ED" w:rsidP="005E1244">
      <w:pPr>
        <w:ind w:firstLine="510"/>
        <w:jc w:val="both"/>
        <w:rPr>
          <w:rFonts w:eastAsia="Calibri"/>
          <w:sz w:val="28"/>
          <w:szCs w:val="28"/>
        </w:rPr>
      </w:pPr>
      <w:r w:rsidRPr="00A375ED">
        <w:rPr>
          <w:sz w:val="28"/>
          <w:szCs w:val="28"/>
        </w:rPr>
        <w:t>Одним из существенных видов деятельности любого предприятия является</w:t>
      </w:r>
      <w:r>
        <w:rPr>
          <w:sz w:val="28"/>
          <w:szCs w:val="28"/>
        </w:rPr>
        <w:t xml:space="preserve"> </w:t>
      </w:r>
      <w:r w:rsidRPr="00A375ED">
        <w:rPr>
          <w:rFonts w:eastAsia="Calibri"/>
          <w:sz w:val="28"/>
          <w:szCs w:val="28"/>
        </w:rPr>
        <w:t>система учета отдела кадров</w:t>
      </w:r>
      <w:r>
        <w:rPr>
          <w:rFonts w:eastAsia="Calibri"/>
          <w:sz w:val="28"/>
          <w:szCs w:val="28"/>
        </w:rPr>
        <w:t xml:space="preserve">. </w:t>
      </w:r>
      <w:r w:rsidRPr="00A375ED">
        <w:rPr>
          <w:rFonts w:eastAsia="Calibri"/>
          <w:sz w:val="28"/>
          <w:szCs w:val="28"/>
        </w:rPr>
        <w:t xml:space="preserve">Система содержит: </w:t>
      </w:r>
      <w:r w:rsidR="007B5A51" w:rsidRPr="007B5A51">
        <w:rPr>
          <w:rFonts w:eastAsia="Calibri"/>
          <w:sz w:val="28"/>
          <w:szCs w:val="28"/>
        </w:rPr>
        <w:t>информация о сотрудниках (ФИО, образование, дата рождения, домашний адрес, телефон, паспортные данные, дата зачисления, должность, номер пенсионного свидетельства, подразделение сотрудника), подразделения (название, описание), должности (название, описание должностных обязанностей, оклад), выплаты за период.</w:t>
      </w:r>
    </w:p>
    <w:p w14:paraId="422640B1" w14:textId="32B9A55B" w:rsidR="00A375ED" w:rsidRPr="006354D5" w:rsidRDefault="00A375ED" w:rsidP="00A375ED">
      <w:pPr>
        <w:ind w:firstLine="510"/>
        <w:rPr>
          <w:b/>
          <w:bCs/>
          <w:sz w:val="28"/>
          <w:szCs w:val="28"/>
        </w:rPr>
      </w:pPr>
      <w:r w:rsidRPr="00A375ED">
        <w:rPr>
          <w:b/>
          <w:bCs/>
          <w:sz w:val="28"/>
          <w:szCs w:val="28"/>
        </w:rPr>
        <w:t>Описание целей проекта</w:t>
      </w:r>
      <w:r w:rsidRPr="006354D5">
        <w:rPr>
          <w:b/>
          <w:bCs/>
          <w:sz w:val="28"/>
          <w:szCs w:val="28"/>
        </w:rPr>
        <w:t>:</w:t>
      </w:r>
    </w:p>
    <w:p w14:paraId="17096A74" w14:textId="4A6849C7" w:rsidR="00A375ED" w:rsidRPr="00A375ED" w:rsidRDefault="00A375ED" w:rsidP="00A375ED">
      <w:pPr>
        <w:ind w:firstLine="510"/>
        <w:rPr>
          <w:sz w:val="28"/>
          <w:szCs w:val="28"/>
        </w:rPr>
      </w:pPr>
      <w:r>
        <w:rPr>
          <w:sz w:val="28"/>
          <w:szCs w:val="28"/>
        </w:rPr>
        <w:t>Цели создание системы</w:t>
      </w:r>
      <w:r w:rsidRPr="00A375ED">
        <w:rPr>
          <w:rFonts w:eastAsia="Calibri"/>
          <w:sz w:val="28"/>
          <w:szCs w:val="28"/>
        </w:rPr>
        <w:t xml:space="preserve"> учета отдела кадров</w:t>
      </w:r>
    </w:p>
    <w:p w14:paraId="46D368D9" w14:textId="3B44787D" w:rsidR="00A375ED" w:rsidRDefault="007B5A51" w:rsidP="00A375ED">
      <w:pPr>
        <w:pStyle w:val="a3"/>
        <w:numPr>
          <w:ilvl w:val="0"/>
          <w:numId w:val="1"/>
        </w:numPr>
        <w:ind w:left="851" w:hanging="284"/>
        <w:rPr>
          <w:sz w:val="28"/>
          <w:szCs w:val="28"/>
        </w:rPr>
      </w:pPr>
      <w:r>
        <w:rPr>
          <w:sz w:val="28"/>
          <w:szCs w:val="28"/>
        </w:rPr>
        <w:t>Удобный доступ к информации о сотрудниках</w:t>
      </w:r>
    </w:p>
    <w:p w14:paraId="4CCF2CCD" w14:textId="07DCE480" w:rsidR="005E1244" w:rsidRPr="005E1244" w:rsidRDefault="005E1244" w:rsidP="00A375ED">
      <w:pPr>
        <w:pStyle w:val="a3"/>
        <w:numPr>
          <w:ilvl w:val="0"/>
          <w:numId w:val="1"/>
        </w:numPr>
        <w:ind w:left="851" w:hanging="284"/>
        <w:rPr>
          <w:sz w:val="28"/>
          <w:szCs w:val="28"/>
        </w:rPr>
      </w:pPr>
      <w:r>
        <w:rPr>
          <w:color w:val="000000"/>
          <w:sz w:val="28"/>
          <w:szCs w:val="28"/>
        </w:rPr>
        <w:t>Сокращение расходов за счёт значительного снижения общего числа рутинных операций, выполняемыми сотрудниками компании;</w:t>
      </w:r>
    </w:p>
    <w:p w14:paraId="4036A5DE" w14:textId="2063EC3D" w:rsidR="005E1244" w:rsidRPr="005E1244" w:rsidRDefault="005E1244" w:rsidP="00A375ED">
      <w:pPr>
        <w:pStyle w:val="a3"/>
        <w:numPr>
          <w:ilvl w:val="0"/>
          <w:numId w:val="1"/>
        </w:numPr>
        <w:ind w:left="851" w:hanging="284"/>
        <w:rPr>
          <w:sz w:val="28"/>
          <w:szCs w:val="28"/>
        </w:rPr>
      </w:pPr>
      <w:r>
        <w:rPr>
          <w:color w:val="000000"/>
          <w:sz w:val="28"/>
          <w:szCs w:val="28"/>
        </w:rPr>
        <w:t>Сокращение расходов за счёт значительного снижения общего числа рутинных операций, выполняемыми сотрудниками компании;</w:t>
      </w:r>
    </w:p>
    <w:p w14:paraId="346AA64B" w14:textId="07B68A11" w:rsidR="005E1244" w:rsidRDefault="005E1244" w:rsidP="005E1244">
      <w:pPr>
        <w:ind w:left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целевой аудитории и основные профили пользователей:</w:t>
      </w:r>
    </w:p>
    <w:p w14:paraId="0D4F78B7" w14:textId="3BE0A26A" w:rsidR="005E1244" w:rsidRDefault="005E1244" w:rsidP="005E1244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Персонал отдела кадров</w:t>
      </w:r>
      <w:r w:rsidRPr="005E1244">
        <w:rPr>
          <w:bCs/>
          <w:color w:val="000000"/>
          <w:sz w:val="28"/>
          <w:szCs w:val="28"/>
          <w:u w:val="single"/>
        </w:rPr>
        <w:t xml:space="preserve">: </w:t>
      </w:r>
      <w:r>
        <w:rPr>
          <w:bCs/>
          <w:color w:val="000000"/>
          <w:sz w:val="28"/>
          <w:szCs w:val="28"/>
        </w:rPr>
        <w:t xml:space="preserve">отдел кадров, оценивают работников </w:t>
      </w:r>
      <w:r w:rsidR="004908F2">
        <w:rPr>
          <w:bCs/>
          <w:color w:val="000000"/>
          <w:sz w:val="28"/>
          <w:szCs w:val="28"/>
        </w:rPr>
        <w:t>компании</w:t>
      </w:r>
      <w:r>
        <w:rPr>
          <w:bCs/>
          <w:color w:val="000000"/>
          <w:sz w:val="28"/>
          <w:szCs w:val="28"/>
        </w:rPr>
        <w:t>. Глава отделов кадров, в свою очередь, руководит все отделом кадров, осуществляет контроль</w:t>
      </w:r>
      <w:r w:rsidR="004908F2">
        <w:rPr>
          <w:bCs/>
          <w:color w:val="000000"/>
          <w:sz w:val="28"/>
          <w:szCs w:val="28"/>
        </w:rPr>
        <w:t xml:space="preserve"> использования трудовых ресурсов компании.</w:t>
      </w:r>
    </w:p>
    <w:p w14:paraId="33C38D95" w14:textId="3E22D42F" w:rsidR="004908F2" w:rsidRDefault="004908F2" w:rsidP="004908F2">
      <w:pPr>
        <w:tabs>
          <w:tab w:val="left" w:pos="567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Пол</w:t>
      </w:r>
      <w:r w:rsidRPr="004908F2">
        <w:rPr>
          <w:bCs/>
          <w:color w:val="000000"/>
          <w:sz w:val="28"/>
          <w:szCs w:val="28"/>
        </w:rPr>
        <w:t xml:space="preserve">: любой. Возраст: от 22 до 60 лет. Места проживания: русскоязычные страны (Беларусь, Россия, Украина и др.). Уровень владения компьютером: выше среднего. Требования к системе: удобство и простота в использовании (внос информации о </w:t>
      </w:r>
      <w:r>
        <w:rPr>
          <w:bCs/>
          <w:color w:val="000000"/>
          <w:sz w:val="28"/>
          <w:szCs w:val="28"/>
        </w:rPr>
        <w:t>сотрудниках</w:t>
      </w:r>
      <w:r w:rsidRPr="004908F2">
        <w:rPr>
          <w:bCs/>
          <w:color w:val="000000"/>
          <w:sz w:val="28"/>
          <w:szCs w:val="28"/>
        </w:rPr>
        <w:t>.).</w:t>
      </w:r>
    </w:p>
    <w:p w14:paraId="0D179D02" w14:textId="35E205D5" w:rsidR="004908F2" w:rsidRDefault="004908F2" w:rsidP="004908F2">
      <w:pPr>
        <w:tabs>
          <w:tab w:val="left" w:pos="567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4908F2">
        <w:rPr>
          <w:bCs/>
          <w:color w:val="000000"/>
          <w:sz w:val="28"/>
          <w:szCs w:val="28"/>
          <w:u w:val="single"/>
        </w:rPr>
        <w:t xml:space="preserve">Сотрудники фирмы: </w:t>
      </w:r>
      <w:r>
        <w:rPr>
          <w:bCs/>
          <w:color w:val="000000"/>
          <w:sz w:val="28"/>
          <w:szCs w:val="28"/>
        </w:rPr>
        <w:t>сотрудники фирмы могут посмотреть информацию о себе.</w:t>
      </w:r>
    </w:p>
    <w:p w14:paraId="3B068450" w14:textId="28C3BA1E" w:rsidR="004908F2" w:rsidRDefault="004908F2" w:rsidP="004908F2">
      <w:pPr>
        <w:tabs>
          <w:tab w:val="left" w:pos="567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Пол: любой. Возраст: от 18 до 60 лет. Места проживания: русскоязычные страны (Беларусь, Россия, Украина и др.). Уровень владения компьютером: любой. Требования к системе: удобство и простота в использовании.</w:t>
      </w:r>
    </w:p>
    <w:p w14:paraId="4964170C" w14:textId="6A71F66B" w:rsidR="004908F2" w:rsidRDefault="004908F2" w:rsidP="004908F2">
      <w:pPr>
        <w:shd w:val="clear" w:color="auto" w:fill="FFFFFF"/>
        <w:ind w:firstLine="510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Описание </w:t>
      </w:r>
      <w:r w:rsidR="00D81B67">
        <w:rPr>
          <w:b/>
          <w:color w:val="000000"/>
          <w:sz w:val="28"/>
          <w:szCs w:val="28"/>
        </w:rPr>
        <w:t>персонажей</w:t>
      </w:r>
      <w:r>
        <w:rPr>
          <w:b/>
          <w:color w:val="000000"/>
          <w:sz w:val="28"/>
          <w:szCs w:val="28"/>
        </w:rPr>
        <w:t>:</w:t>
      </w:r>
    </w:p>
    <w:p w14:paraId="31075A43" w14:textId="63EC442C" w:rsidR="0068478B" w:rsidRPr="0068478B" w:rsidRDefault="0068478B" w:rsidP="004908F2">
      <w:pPr>
        <w:shd w:val="clear" w:color="auto" w:fill="FFFFFF"/>
        <w:ind w:firstLine="51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Первым персонажем является Ян, изображен на рисунке 1.1, глава отдела кадров в компании. Возраст 33 года.</w:t>
      </w:r>
      <w:r w:rsidRPr="0068478B">
        <w:rPr>
          <w:sz w:val="28"/>
          <w:szCs w:val="28"/>
        </w:rPr>
        <w:t xml:space="preserve"> </w:t>
      </w:r>
      <w:r w:rsidRPr="00E8461B">
        <w:rPr>
          <w:sz w:val="28"/>
          <w:szCs w:val="28"/>
        </w:rPr>
        <w:t>Семейное положение: женат, есть сын. Жена работает вместе с ним в компании</w:t>
      </w:r>
      <w:r>
        <w:rPr>
          <w:sz w:val="28"/>
          <w:szCs w:val="28"/>
        </w:rPr>
        <w:t xml:space="preserve">. </w:t>
      </w:r>
      <w:r w:rsidRPr="00E8461B">
        <w:rPr>
          <w:sz w:val="28"/>
          <w:szCs w:val="28"/>
        </w:rPr>
        <w:t>Закончил БГЭУ</w:t>
      </w:r>
      <w:r>
        <w:rPr>
          <w:sz w:val="28"/>
          <w:szCs w:val="28"/>
        </w:rPr>
        <w:t xml:space="preserve">. Ян раньше уже работал по специальности, опты его работает 10 лет. Работает в компании уже 5 лет. Является опытным пользователем пк. </w:t>
      </w:r>
    </w:p>
    <w:p w14:paraId="3DE30CB4" w14:textId="77777777" w:rsidR="0068478B" w:rsidRDefault="0068478B" w:rsidP="0068478B">
      <w:pPr>
        <w:keepNext/>
        <w:tabs>
          <w:tab w:val="left" w:pos="567"/>
        </w:tabs>
        <w:jc w:val="center"/>
      </w:pPr>
      <w:r w:rsidRPr="0068478B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0F1AB5E" wp14:editId="5B56E789">
            <wp:extent cx="1815465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5F0" w14:textId="35DD873C" w:rsidR="004908F2" w:rsidRPr="00E24669" w:rsidRDefault="0068478B" w:rsidP="00E24669">
      <w:pPr>
        <w:jc w:val="center"/>
        <w:rPr>
          <w:sz w:val="24"/>
          <w:szCs w:val="24"/>
        </w:rPr>
      </w:pPr>
      <w:r w:rsidRPr="00E24669">
        <w:rPr>
          <w:sz w:val="24"/>
          <w:szCs w:val="24"/>
        </w:rPr>
        <w:t>Рис.</w:t>
      </w:r>
      <w:r w:rsidR="00E24669" w:rsidRPr="00E24669">
        <w:rPr>
          <w:i/>
          <w:iCs/>
          <w:sz w:val="24"/>
          <w:szCs w:val="24"/>
        </w:rPr>
        <w:fldChar w:fldCharType="begin"/>
      </w:r>
      <w:r w:rsidR="00E24669" w:rsidRPr="00E24669">
        <w:rPr>
          <w:i/>
          <w:iCs/>
          <w:sz w:val="24"/>
          <w:szCs w:val="24"/>
        </w:rPr>
        <w:instrText xml:space="preserve"> SEQ Рис \* ARABIC \s 1 </w:instrText>
      </w:r>
      <w:r w:rsidR="00E24669" w:rsidRPr="00E24669">
        <w:rPr>
          <w:i/>
          <w:iCs/>
          <w:sz w:val="24"/>
          <w:szCs w:val="24"/>
        </w:rPr>
        <w:fldChar w:fldCharType="separate"/>
      </w:r>
      <w:r w:rsidR="00EB38C0" w:rsidRPr="00E24669">
        <w:rPr>
          <w:i/>
          <w:iCs/>
          <w:noProof/>
          <w:sz w:val="24"/>
          <w:szCs w:val="24"/>
        </w:rPr>
        <w:t>1</w:t>
      </w:r>
      <w:r w:rsidR="00E24669" w:rsidRPr="00E24669">
        <w:rPr>
          <w:i/>
          <w:iCs/>
          <w:noProof/>
          <w:sz w:val="24"/>
          <w:szCs w:val="24"/>
        </w:rPr>
        <w:fldChar w:fldCharType="end"/>
      </w:r>
      <w:r w:rsidRPr="00E24669">
        <w:rPr>
          <w:i/>
          <w:iCs/>
          <w:sz w:val="24"/>
          <w:szCs w:val="24"/>
        </w:rPr>
        <w:t>.1</w:t>
      </w:r>
      <w:r w:rsidRPr="00E24669">
        <w:rPr>
          <w:sz w:val="24"/>
          <w:szCs w:val="24"/>
        </w:rPr>
        <w:t xml:space="preserve"> – Ян, глава отдела кадров</w:t>
      </w:r>
    </w:p>
    <w:p w14:paraId="6E491CD4" w14:textId="77777777" w:rsidR="00D92482" w:rsidRDefault="00D92482" w:rsidP="00D92482">
      <w:pPr>
        <w:jc w:val="center"/>
      </w:pPr>
    </w:p>
    <w:p w14:paraId="716510CB" w14:textId="244128AB" w:rsidR="00A1460D" w:rsidRDefault="00A1460D" w:rsidP="00A1460D">
      <w:pPr>
        <w:ind w:firstLine="708"/>
        <w:jc w:val="both"/>
      </w:pPr>
      <w:r w:rsidRPr="00E24669">
        <w:rPr>
          <w:sz w:val="28"/>
          <w:szCs w:val="28"/>
        </w:rPr>
        <w:t>Вторым персонажем является Августина (рисунок 1.2). Возраст 69 лет. Семейное положение: замужем, есть дети. Окончила МГУ. Августина работает в бухгалтерии, ей нужен доступ к данных сотрудников для начисления пенсии, формирование зп.</w:t>
      </w:r>
      <w:r w:rsidR="00D92482" w:rsidRPr="00E24669">
        <w:rPr>
          <w:sz w:val="28"/>
          <w:szCs w:val="28"/>
        </w:rPr>
        <w:t xml:space="preserve"> Не самый профессиональный пользователей пк</w:t>
      </w:r>
      <w:r w:rsidR="00D92482">
        <w:t>.</w:t>
      </w:r>
    </w:p>
    <w:p w14:paraId="04664987" w14:textId="77777777" w:rsidR="00A1460D" w:rsidRDefault="00A1460D" w:rsidP="00D92482">
      <w:pPr>
        <w:keepNext/>
        <w:jc w:val="center"/>
      </w:pPr>
      <w:r w:rsidRPr="00A1460D">
        <w:rPr>
          <w:noProof/>
        </w:rPr>
        <w:drawing>
          <wp:inline distT="0" distB="0" distL="0" distR="0" wp14:anchorId="5D079B3D" wp14:editId="349F7176">
            <wp:extent cx="2513653" cy="24975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221" cy="25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2842" w14:textId="15CB5DE3" w:rsidR="0068478B" w:rsidRPr="00E24669" w:rsidRDefault="00A1460D" w:rsidP="00D92482">
      <w:pPr>
        <w:jc w:val="center"/>
        <w:rPr>
          <w:sz w:val="24"/>
          <w:szCs w:val="24"/>
        </w:rPr>
      </w:pPr>
      <w:r w:rsidRPr="00E24669">
        <w:rPr>
          <w:sz w:val="24"/>
          <w:szCs w:val="24"/>
        </w:rPr>
        <w:t xml:space="preserve">Рис </w:t>
      </w:r>
      <w:r w:rsidRPr="00E24669">
        <w:rPr>
          <w:i/>
          <w:iCs/>
          <w:sz w:val="24"/>
          <w:szCs w:val="24"/>
        </w:rPr>
        <w:t>1.</w:t>
      </w:r>
      <w:r w:rsidR="00E24669" w:rsidRPr="00E24669">
        <w:rPr>
          <w:i/>
          <w:iCs/>
          <w:sz w:val="24"/>
          <w:szCs w:val="24"/>
        </w:rPr>
        <w:fldChar w:fldCharType="begin"/>
      </w:r>
      <w:r w:rsidR="00E24669" w:rsidRPr="00E24669">
        <w:rPr>
          <w:i/>
          <w:iCs/>
          <w:sz w:val="24"/>
          <w:szCs w:val="24"/>
        </w:rPr>
        <w:instrText xml:space="preserve"> SEQ Рис \* ARABIC \s 1 </w:instrText>
      </w:r>
      <w:r w:rsidR="00E24669" w:rsidRPr="00E24669">
        <w:rPr>
          <w:i/>
          <w:iCs/>
          <w:sz w:val="24"/>
          <w:szCs w:val="24"/>
        </w:rPr>
        <w:fldChar w:fldCharType="separate"/>
      </w:r>
      <w:r w:rsidR="00EB38C0" w:rsidRPr="00E24669">
        <w:rPr>
          <w:i/>
          <w:iCs/>
          <w:noProof/>
          <w:sz w:val="24"/>
          <w:szCs w:val="24"/>
        </w:rPr>
        <w:t>2</w:t>
      </w:r>
      <w:r w:rsidR="00E24669" w:rsidRPr="00E24669">
        <w:rPr>
          <w:i/>
          <w:iCs/>
          <w:noProof/>
          <w:sz w:val="24"/>
          <w:szCs w:val="24"/>
        </w:rPr>
        <w:fldChar w:fldCharType="end"/>
      </w:r>
      <w:r w:rsidRPr="00E24669">
        <w:rPr>
          <w:sz w:val="24"/>
          <w:szCs w:val="24"/>
        </w:rPr>
        <w:t xml:space="preserve"> – Августина, бухгалтер</w:t>
      </w:r>
    </w:p>
    <w:p w14:paraId="0AE600D0" w14:textId="77777777" w:rsidR="00A1460D" w:rsidRPr="00A1460D" w:rsidRDefault="00A1460D" w:rsidP="00A1460D"/>
    <w:p w14:paraId="23C429CD" w14:textId="4DFAA229" w:rsidR="0068478B" w:rsidRDefault="00D92482" w:rsidP="00D92482">
      <w:pPr>
        <w:tabs>
          <w:tab w:val="left" w:pos="567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Третий пользователь системы </w:t>
      </w:r>
      <w:r w:rsidRPr="00D92482">
        <w:rPr>
          <w:b/>
          <w:color w:val="000000"/>
          <w:sz w:val="28"/>
          <w:szCs w:val="28"/>
        </w:rPr>
        <w:t>Женя</w:t>
      </w:r>
      <w:r>
        <w:rPr>
          <w:b/>
          <w:color w:val="000000"/>
          <w:sz w:val="28"/>
          <w:szCs w:val="28"/>
        </w:rPr>
        <w:t xml:space="preserve"> </w:t>
      </w:r>
      <w:r w:rsidRPr="00D92482">
        <w:rPr>
          <w:bCs/>
          <w:color w:val="000000"/>
          <w:sz w:val="28"/>
          <w:szCs w:val="28"/>
        </w:rPr>
        <w:t>(</w:t>
      </w:r>
      <w:r>
        <w:rPr>
          <w:bCs/>
          <w:color w:val="000000"/>
          <w:sz w:val="28"/>
          <w:szCs w:val="28"/>
        </w:rPr>
        <w:t>рисунок 1.3</w:t>
      </w:r>
      <w:r w:rsidRPr="00D92482">
        <w:rPr>
          <w:bCs/>
          <w:color w:val="000000"/>
          <w:sz w:val="28"/>
          <w:szCs w:val="28"/>
        </w:rPr>
        <w:t>),</w:t>
      </w:r>
      <w:r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работник системы кадров. Возраст 25 лет. Семейное положение</w:t>
      </w:r>
      <w:r w:rsidRPr="00D92482">
        <w:rPr>
          <w:bCs/>
          <w:color w:val="000000"/>
          <w:sz w:val="28"/>
          <w:szCs w:val="28"/>
        </w:rPr>
        <w:t xml:space="preserve">: </w:t>
      </w:r>
      <w:r>
        <w:rPr>
          <w:bCs/>
          <w:color w:val="000000"/>
          <w:sz w:val="28"/>
          <w:szCs w:val="28"/>
        </w:rPr>
        <w:t>не замужем, нет детей. Окончила МГИМО. Работает в данной компании, т.к. её отец один создателей компании.</w:t>
      </w:r>
      <w:r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Опыт в компании 9 месяцев. Уровень пользования пк ниже среднего.</w:t>
      </w:r>
    </w:p>
    <w:p w14:paraId="6237F063" w14:textId="77777777" w:rsidR="00EB38C0" w:rsidRDefault="00EB38C0" w:rsidP="00EB38C0">
      <w:pPr>
        <w:keepNext/>
        <w:tabs>
          <w:tab w:val="left" w:pos="567"/>
        </w:tabs>
        <w:jc w:val="center"/>
      </w:pPr>
      <w:r>
        <w:rPr>
          <w:noProof/>
        </w:rPr>
        <w:lastRenderedPageBreak/>
        <w:drawing>
          <wp:inline distT="0" distB="0" distL="0" distR="0" wp14:anchorId="49DBC7AF" wp14:editId="136CD90E">
            <wp:extent cx="2328530" cy="2306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041" cy="23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E626" w14:textId="6E7190C2" w:rsidR="00EB38C0" w:rsidRPr="00E24669" w:rsidRDefault="00EB38C0" w:rsidP="00E24669">
      <w:pPr>
        <w:jc w:val="center"/>
        <w:rPr>
          <w:sz w:val="24"/>
          <w:szCs w:val="24"/>
        </w:rPr>
      </w:pPr>
      <w:r w:rsidRPr="00E24669">
        <w:rPr>
          <w:sz w:val="24"/>
          <w:szCs w:val="24"/>
        </w:rPr>
        <w:t xml:space="preserve">Рис </w:t>
      </w:r>
      <w:r w:rsidR="00E24669" w:rsidRPr="00E24669">
        <w:rPr>
          <w:i/>
          <w:iCs/>
          <w:sz w:val="24"/>
          <w:szCs w:val="24"/>
        </w:rPr>
        <w:fldChar w:fldCharType="begin"/>
      </w:r>
      <w:r w:rsidR="00E24669" w:rsidRPr="00E24669">
        <w:rPr>
          <w:i/>
          <w:iCs/>
          <w:sz w:val="24"/>
          <w:szCs w:val="24"/>
        </w:rPr>
        <w:instrText xml:space="preserve"> STYLEREF 1 \s </w:instrText>
      </w:r>
      <w:r w:rsidR="00E24669" w:rsidRPr="00E24669">
        <w:rPr>
          <w:i/>
          <w:iCs/>
          <w:sz w:val="24"/>
          <w:szCs w:val="24"/>
        </w:rPr>
        <w:fldChar w:fldCharType="separate"/>
      </w:r>
      <w:r w:rsidRPr="00E24669">
        <w:rPr>
          <w:i/>
          <w:iCs/>
          <w:noProof/>
          <w:sz w:val="24"/>
          <w:szCs w:val="24"/>
        </w:rPr>
        <w:t>1</w:t>
      </w:r>
      <w:r w:rsidRPr="00E24669">
        <w:rPr>
          <w:b/>
          <w:bCs/>
          <w:i/>
          <w:iCs/>
          <w:noProof/>
          <w:sz w:val="24"/>
          <w:szCs w:val="24"/>
        </w:rPr>
        <w:t>.</w:t>
      </w:r>
      <w:r w:rsidR="00E24669" w:rsidRPr="00E24669">
        <w:rPr>
          <w:b/>
          <w:bCs/>
          <w:i/>
          <w:iCs/>
          <w:noProof/>
          <w:sz w:val="24"/>
          <w:szCs w:val="24"/>
        </w:rPr>
        <w:fldChar w:fldCharType="end"/>
      </w:r>
      <w:r w:rsidR="00E24669" w:rsidRPr="00E24669">
        <w:rPr>
          <w:i/>
          <w:iCs/>
          <w:sz w:val="24"/>
          <w:szCs w:val="24"/>
        </w:rPr>
        <w:fldChar w:fldCharType="begin"/>
      </w:r>
      <w:r w:rsidR="00E24669" w:rsidRPr="00E24669">
        <w:rPr>
          <w:i/>
          <w:iCs/>
          <w:sz w:val="24"/>
          <w:szCs w:val="24"/>
        </w:rPr>
        <w:instrText xml:space="preserve"> SEQ Рис \* ARABIC \s 1 </w:instrText>
      </w:r>
      <w:r w:rsidR="00E24669" w:rsidRPr="00E24669">
        <w:rPr>
          <w:i/>
          <w:iCs/>
          <w:sz w:val="24"/>
          <w:szCs w:val="24"/>
        </w:rPr>
        <w:fldChar w:fldCharType="separate"/>
      </w:r>
      <w:r w:rsidRPr="00E24669">
        <w:rPr>
          <w:i/>
          <w:iCs/>
          <w:noProof/>
          <w:sz w:val="24"/>
          <w:szCs w:val="24"/>
        </w:rPr>
        <w:t>3</w:t>
      </w:r>
      <w:r w:rsidR="00E24669" w:rsidRPr="00E24669">
        <w:rPr>
          <w:i/>
          <w:iCs/>
          <w:noProof/>
          <w:sz w:val="24"/>
          <w:szCs w:val="24"/>
        </w:rPr>
        <w:fldChar w:fldCharType="end"/>
      </w:r>
      <w:r w:rsidRPr="00E24669">
        <w:rPr>
          <w:sz w:val="24"/>
          <w:szCs w:val="24"/>
        </w:rPr>
        <w:t xml:space="preserve"> – Женя</w:t>
      </w:r>
    </w:p>
    <w:p w14:paraId="4233D728" w14:textId="77777777" w:rsidR="007A5C05" w:rsidRDefault="007A5C05" w:rsidP="00EB38C0">
      <w:pPr>
        <w:rPr>
          <w:b/>
          <w:sz w:val="28"/>
          <w:szCs w:val="28"/>
        </w:rPr>
      </w:pPr>
    </w:p>
    <w:p w14:paraId="7B081E1D" w14:textId="010BF147" w:rsidR="00EB38C0" w:rsidRPr="004344B8" w:rsidRDefault="00EB38C0" w:rsidP="00EB38C0">
      <w:pPr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D40919">
        <w:rPr>
          <w:b/>
          <w:sz w:val="28"/>
          <w:szCs w:val="28"/>
        </w:rPr>
        <w:t xml:space="preserve">ценарии </w:t>
      </w:r>
      <w:r w:rsidRPr="001C3803">
        <w:rPr>
          <w:b/>
          <w:sz w:val="28"/>
          <w:szCs w:val="28"/>
        </w:rPr>
        <w:t>пользователя</w:t>
      </w:r>
      <w:r w:rsidR="006354D5" w:rsidRPr="004344B8">
        <w:rPr>
          <w:b/>
          <w:sz w:val="28"/>
          <w:szCs w:val="28"/>
        </w:rPr>
        <w:t>:</w:t>
      </w:r>
    </w:p>
    <w:p w14:paraId="2E5808DD" w14:textId="731605C0" w:rsidR="006354D5" w:rsidRDefault="006354D5" w:rsidP="006354D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Ян нанял нового сотрудника и хочет добавить его в систему. Он переходит</w:t>
      </w:r>
      <w:r w:rsidRPr="006354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страницу с сотрудниками и нажимает добавить нового сотрудника. Вводит информацию о нём. </w:t>
      </w:r>
    </w:p>
    <w:p w14:paraId="2EE7965B" w14:textId="367E545C" w:rsidR="006354D5" w:rsidRDefault="006354D5" w:rsidP="006354D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Августине необходимо получить отчёт о сотруднике. Она переходит на страницу с отчетами и создаёт отчет по пользователю.</w:t>
      </w:r>
    </w:p>
    <w:p w14:paraId="3A912821" w14:textId="59D1F35F" w:rsidR="006354D5" w:rsidRDefault="007A5C05" w:rsidP="006354D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Жене должна перейти на страницу с пользователями отсортировать их по специальности и редактировать информацию о пользователях.</w:t>
      </w:r>
    </w:p>
    <w:p w14:paraId="667260A5" w14:textId="64FFC913" w:rsidR="007A5C05" w:rsidRDefault="007A5C05" w:rsidP="006354D5">
      <w:pPr>
        <w:ind w:firstLine="708"/>
        <w:rPr>
          <w:sz w:val="28"/>
          <w:szCs w:val="28"/>
        </w:rPr>
      </w:pPr>
    </w:p>
    <w:p w14:paraId="61FE091D" w14:textId="1913F2E3" w:rsidR="007A5C05" w:rsidRDefault="007A5C05" w:rsidP="007A5C05">
      <w:pPr>
        <w:rPr>
          <w:b/>
          <w:sz w:val="28"/>
          <w:szCs w:val="28"/>
          <w:lang w:val="en-US"/>
        </w:rPr>
      </w:pPr>
      <w:r w:rsidRPr="00D20693">
        <w:rPr>
          <w:b/>
          <w:sz w:val="28"/>
          <w:szCs w:val="28"/>
        </w:rPr>
        <w:t>Определить функциональность приложения</w:t>
      </w:r>
      <w:r>
        <w:rPr>
          <w:b/>
          <w:sz w:val="28"/>
          <w:szCs w:val="28"/>
          <w:lang w:val="en-US"/>
        </w:rPr>
        <w:t>:</w:t>
      </w:r>
    </w:p>
    <w:p w14:paraId="4A4EE0F3" w14:textId="4A2CCEB5" w:rsidR="00BD45C8" w:rsidRPr="004344B8" w:rsidRDefault="004344B8" w:rsidP="00BD45C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Просмотреть информации о сотрудниках</w:t>
      </w:r>
    </w:p>
    <w:p w14:paraId="3402CA0D" w14:textId="1CF91582" w:rsidR="004344B8" w:rsidRPr="004344B8" w:rsidRDefault="004344B8" w:rsidP="00BD45C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Просмотр отчетов о сотрудниках</w:t>
      </w:r>
    </w:p>
    <w:p w14:paraId="1B45CAB8" w14:textId="0CB90CC9" w:rsidR="004344B8" w:rsidRPr="004344B8" w:rsidRDefault="004344B8" w:rsidP="004344B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Добавление </w:t>
      </w:r>
      <w:r>
        <w:rPr>
          <w:bCs/>
          <w:sz w:val="28"/>
          <w:szCs w:val="28"/>
        </w:rPr>
        <w:t>информации о сотрудниках</w:t>
      </w:r>
    </w:p>
    <w:p w14:paraId="322C2C8C" w14:textId="1AB861A9" w:rsidR="004344B8" w:rsidRPr="004344B8" w:rsidRDefault="004344B8" w:rsidP="004344B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Изменение информации о сотруднике</w:t>
      </w:r>
    </w:p>
    <w:p w14:paraId="35E7A929" w14:textId="5A0A4C0B" w:rsidR="004344B8" w:rsidRPr="004344B8" w:rsidRDefault="004344B8" w:rsidP="004344B8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Удаление информации о сотруднике</w:t>
      </w:r>
    </w:p>
    <w:p w14:paraId="1ABAEF8D" w14:textId="27D91B67" w:rsidR="004344B8" w:rsidRPr="004344B8" w:rsidRDefault="004344B8" w:rsidP="00E462A0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4344B8">
        <w:rPr>
          <w:bCs/>
          <w:sz w:val="28"/>
          <w:szCs w:val="28"/>
        </w:rPr>
        <w:t xml:space="preserve">Добавление </w:t>
      </w:r>
      <w:r>
        <w:rPr>
          <w:bCs/>
          <w:sz w:val="28"/>
          <w:szCs w:val="28"/>
        </w:rPr>
        <w:t>отчетов о сотрудниках</w:t>
      </w:r>
    </w:p>
    <w:p w14:paraId="4EFD01EE" w14:textId="6798AE70" w:rsidR="004344B8" w:rsidRPr="00543C6E" w:rsidRDefault="004344B8" w:rsidP="00E462A0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Удаление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отчетов о сотрудниках</w:t>
      </w:r>
    </w:p>
    <w:p w14:paraId="6768DA53" w14:textId="61A03FC3" w:rsidR="00543C6E" w:rsidRPr="00543C6E" w:rsidRDefault="00543C6E" w:rsidP="00E462A0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Просмотр сотрудников по </w:t>
      </w:r>
      <w:r w:rsidRPr="007B5A51">
        <w:rPr>
          <w:rFonts w:eastAsia="Calibri"/>
          <w:sz w:val="28"/>
          <w:szCs w:val="28"/>
        </w:rPr>
        <w:t>подразделения</w:t>
      </w:r>
      <w:r>
        <w:rPr>
          <w:rFonts w:eastAsia="Calibri"/>
          <w:sz w:val="28"/>
          <w:szCs w:val="28"/>
        </w:rPr>
        <w:t>м</w:t>
      </w:r>
    </w:p>
    <w:p w14:paraId="5BBB178C" w14:textId="55279582" w:rsidR="00543C6E" w:rsidRPr="004344B8" w:rsidRDefault="00543C6E" w:rsidP="00E462A0">
      <w:pPr>
        <w:pStyle w:val="a3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Поиск по сотрудникам</w:t>
      </w:r>
    </w:p>
    <w:p w14:paraId="7B9F226C" w14:textId="351E0B26" w:rsidR="00BD45C8" w:rsidRDefault="00BD45C8" w:rsidP="000422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Функциональные блоки, соответствующие работе пользователей</w:t>
      </w:r>
      <w:r w:rsidRPr="00BD45C8">
        <w:rPr>
          <w:bCs/>
          <w:sz w:val="28"/>
          <w:szCs w:val="28"/>
        </w:rPr>
        <w:t>:</w:t>
      </w:r>
    </w:p>
    <w:p w14:paraId="48EEF0FA" w14:textId="77777777" w:rsidR="004344B8" w:rsidRPr="004344B8" w:rsidRDefault="004344B8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>Авторизация</w:t>
      </w:r>
    </w:p>
    <w:p w14:paraId="119F7845" w14:textId="77777777" w:rsidR="004344B8" w:rsidRPr="004344B8" w:rsidRDefault="004344B8" w:rsidP="004344B8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>Экран регистрации сотрудника</w:t>
      </w:r>
    </w:p>
    <w:p w14:paraId="2DD5B38D" w14:textId="50BAD110" w:rsidR="004344B8" w:rsidRPr="004344B8" w:rsidRDefault="004344B8" w:rsidP="004344B8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>Экран входа в аккаунт</w:t>
      </w:r>
    </w:p>
    <w:p w14:paraId="102867E3" w14:textId="0CB0120B" w:rsidR="004344B8" w:rsidRPr="004344B8" w:rsidRDefault="00543C6E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Экран страницы </w:t>
      </w:r>
      <w:r w:rsidR="00A87420" w:rsidRPr="007B5A51">
        <w:rPr>
          <w:rFonts w:eastAsia="Calibri"/>
          <w:sz w:val="28"/>
          <w:szCs w:val="28"/>
        </w:rPr>
        <w:t>подразделени</w:t>
      </w:r>
      <w:r w:rsidR="00A87420">
        <w:rPr>
          <w:rFonts w:eastAsia="Calibri"/>
          <w:sz w:val="28"/>
          <w:szCs w:val="28"/>
        </w:rPr>
        <w:t>й</w:t>
      </w:r>
    </w:p>
    <w:p w14:paraId="47CC6113" w14:textId="1FE8B5FA" w:rsidR="004344B8" w:rsidRPr="004344B8" w:rsidRDefault="004344B8" w:rsidP="00543C6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 </w:t>
      </w:r>
      <w:r w:rsidR="00B1174A">
        <w:rPr>
          <w:bCs/>
          <w:sz w:val="28"/>
          <w:szCs w:val="28"/>
        </w:rPr>
        <w:t>выбора</w:t>
      </w:r>
      <w:r w:rsidRPr="004344B8">
        <w:rPr>
          <w:bCs/>
          <w:sz w:val="28"/>
          <w:szCs w:val="28"/>
        </w:rPr>
        <w:t xml:space="preserve"> </w:t>
      </w:r>
      <w:r w:rsidR="00A87420" w:rsidRPr="007B5A51">
        <w:rPr>
          <w:rFonts w:eastAsia="Calibri"/>
          <w:sz w:val="28"/>
          <w:szCs w:val="28"/>
        </w:rPr>
        <w:t>подразделени</w:t>
      </w:r>
      <w:r w:rsidR="00A87420">
        <w:rPr>
          <w:rFonts w:eastAsia="Calibri"/>
          <w:sz w:val="28"/>
          <w:szCs w:val="28"/>
        </w:rPr>
        <w:t>й</w:t>
      </w:r>
    </w:p>
    <w:p w14:paraId="06B4F849" w14:textId="525DEFB6" w:rsidR="004344B8" w:rsidRPr="00A87420" w:rsidRDefault="004344B8" w:rsidP="00543C6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 просмотра </w:t>
      </w:r>
      <w:r w:rsidR="00A87420">
        <w:rPr>
          <w:bCs/>
          <w:sz w:val="28"/>
          <w:szCs w:val="28"/>
        </w:rPr>
        <w:t>сотрудников</w:t>
      </w:r>
      <w:r w:rsidRPr="004344B8">
        <w:rPr>
          <w:bCs/>
          <w:sz w:val="28"/>
          <w:szCs w:val="28"/>
        </w:rPr>
        <w:t xml:space="preserve"> </w:t>
      </w:r>
    </w:p>
    <w:p w14:paraId="5F013696" w14:textId="15688538" w:rsidR="004344B8" w:rsidRPr="00B1174A" w:rsidRDefault="004344B8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 информации о </w:t>
      </w:r>
      <w:r w:rsidR="00A87420">
        <w:rPr>
          <w:bCs/>
          <w:sz w:val="28"/>
          <w:szCs w:val="28"/>
        </w:rPr>
        <w:t>сотрудник</w:t>
      </w:r>
      <w:r w:rsidR="00A87420">
        <w:rPr>
          <w:bCs/>
          <w:sz w:val="28"/>
          <w:szCs w:val="28"/>
        </w:rPr>
        <w:t>ах</w:t>
      </w:r>
    </w:p>
    <w:p w14:paraId="486AA9F0" w14:textId="774EE40F" w:rsidR="00B1174A" w:rsidRPr="00B1174A" w:rsidRDefault="00B1174A" w:rsidP="00CF2646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B1174A">
        <w:rPr>
          <w:bCs/>
          <w:sz w:val="28"/>
          <w:szCs w:val="28"/>
        </w:rPr>
        <w:t>Экран добавление сотрудник</w:t>
      </w:r>
      <w:r>
        <w:rPr>
          <w:bCs/>
          <w:sz w:val="28"/>
          <w:szCs w:val="28"/>
        </w:rPr>
        <w:t>ов</w:t>
      </w:r>
    </w:p>
    <w:p w14:paraId="196A6297" w14:textId="4905FC2D" w:rsidR="00A87420" w:rsidRPr="00A87420" w:rsidRDefault="00A87420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просмотр</w:t>
      </w:r>
      <w:r w:rsidR="00B1174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сотрудник</w:t>
      </w:r>
      <w:r w:rsidR="00B1174A">
        <w:rPr>
          <w:bCs/>
          <w:sz w:val="28"/>
          <w:szCs w:val="28"/>
        </w:rPr>
        <w:t>ов</w:t>
      </w:r>
    </w:p>
    <w:p w14:paraId="49755F13" w14:textId="6C9A0099" w:rsidR="00A87420" w:rsidRDefault="00A87420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Экран создания отчёта</w:t>
      </w:r>
    </w:p>
    <w:p w14:paraId="6B15ECBC" w14:textId="05A82C5C" w:rsidR="00A87420" w:rsidRDefault="00A87420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Фильтрация сотрудников</w:t>
      </w:r>
    </w:p>
    <w:p w14:paraId="1FBA6904" w14:textId="1A8257A1" w:rsidR="00B1174A" w:rsidRPr="004344B8" w:rsidRDefault="00B1174A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Сортировка сотрудников</w:t>
      </w:r>
    </w:p>
    <w:p w14:paraId="00E162E2" w14:textId="2033BB7C" w:rsidR="004344B8" w:rsidRPr="004344B8" w:rsidRDefault="004344B8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>Экран информации о сотрудник</w:t>
      </w:r>
      <w:r w:rsidR="00A87420">
        <w:rPr>
          <w:bCs/>
          <w:sz w:val="28"/>
          <w:szCs w:val="28"/>
        </w:rPr>
        <w:t>е</w:t>
      </w:r>
    </w:p>
    <w:p w14:paraId="4A160623" w14:textId="166240D5" w:rsidR="00A87420" w:rsidRPr="00A87420" w:rsidRDefault="00A87420" w:rsidP="00A87420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редактирования персональных данных</w:t>
      </w:r>
    </w:p>
    <w:p w14:paraId="1B3C6369" w14:textId="210CCBD0" w:rsidR="004344B8" w:rsidRPr="004344B8" w:rsidRDefault="004344B8" w:rsidP="004344B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Экраны </w:t>
      </w:r>
      <w:r w:rsidR="00B1174A">
        <w:rPr>
          <w:bCs/>
          <w:sz w:val="28"/>
          <w:szCs w:val="28"/>
        </w:rPr>
        <w:t>поиска сотрудников</w:t>
      </w:r>
    </w:p>
    <w:p w14:paraId="2C708C12" w14:textId="01FD6CB6" w:rsidR="004344B8" w:rsidRPr="00B1174A" w:rsidRDefault="00B1174A" w:rsidP="004344B8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результата поисков</w:t>
      </w:r>
    </w:p>
    <w:p w14:paraId="6775F120" w14:textId="7AC1DFA4" w:rsidR="00B1174A" w:rsidRPr="00B1174A" w:rsidRDefault="00B1174A" w:rsidP="00B1174A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4344B8">
        <w:rPr>
          <w:bCs/>
          <w:sz w:val="28"/>
          <w:szCs w:val="28"/>
        </w:rPr>
        <w:t xml:space="preserve">Экран </w:t>
      </w:r>
      <w:r>
        <w:rPr>
          <w:bCs/>
          <w:sz w:val="28"/>
          <w:szCs w:val="28"/>
        </w:rPr>
        <w:t>отчётов</w:t>
      </w:r>
    </w:p>
    <w:p w14:paraId="32B0542F" w14:textId="2893E295" w:rsidR="00B1174A" w:rsidRPr="00B1174A" w:rsidRDefault="00B1174A" w:rsidP="00B1174A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B1174A">
        <w:rPr>
          <w:bCs/>
          <w:sz w:val="28"/>
          <w:szCs w:val="28"/>
        </w:rPr>
        <w:t xml:space="preserve">Экран </w:t>
      </w:r>
      <w:r w:rsidR="0055315F">
        <w:rPr>
          <w:bCs/>
          <w:sz w:val="28"/>
          <w:szCs w:val="28"/>
        </w:rPr>
        <w:t>создание</w:t>
      </w:r>
      <w:r w:rsidRPr="00B117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отчётов</w:t>
      </w:r>
    </w:p>
    <w:p w14:paraId="319A56B5" w14:textId="5017BCA7" w:rsidR="00B1174A" w:rsidRPr="005850B7" w:rsidRDefault="00B1174A" w:rsidP="00B1174A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просмотра</w:t>
      </w:r>
      <w:r w:rsidR="005850B7">
        <w:rPr>
          <w:bCs/>
          <w:sz w:val="28"/>
          <w:szCs w:val="28"/>
        </w:rPr>
        <w:t xml:space="preserve"> истории</w:t>
      </w:r>
      <w:r>
        <w:rPr>
          <w:bCs/>
          <w:sz w:val="28"/>
          <w:szCs w:val="28"/>
        </w:rPr>
        <w:t xml:space="preserve"> отчётов</w:t>
      </w:r>
    </w:p>
    <w:p w14:paraId="39AD4037" w14:textId="2B250868" w:rsidR="005850B7" w:rsidRPr="00A87420" w:rsidRDefault="005850B7" w:rsidP="00B1174A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Экран просмотра отчётов</w:t>
      </w:r>
    </w:p>
    <w:p w14:paraId="3E072811" w14:textId="096A1BA4" w:rsidR="005850B7" w:rsidRPr="005850B7" w:rsidRDefault="005850B7" w:rsidP="005850B7">
      <w:pPr>
        <w:ind w:firstLine="708"/>
        <w:rPr>
          <w:bCs/>
          <w:sz w:val="28"/>
          <w:szCs w:val="28"/>
        </w:rPr>
      </w:pPr>
      <w:r w:rsidRPr="005850B7">
        <w:rPr>
          <w:bCs/>
          <w:sz w:val="28"/>
          <w:szCs w:val="28"/>
        </w:rPr>
        <w:t xml:space="preserve">Таким образом, можно вести речь о наличии в приложении </w:t>
      </w:r>
      <w:r w:rsidR="004D3B53">
        <w:rPr>
          <w:bCs/>
          <w:sz w:val="28"/>
          <w:szCs w:val="28"/>
        </w:rPr>
        <w:t xml:space="preserve">о четырёх </w:t>
      </w:r>
      <w:r w:rsidRPr="005850B7">
        <w:rPr>
          <w:bCs/>
          <w:sz w:val="28"/>
          <w:szCs w:val="28"/>
        </w:rPr>
        <w:t>функциональных блок</w:t>
      </w:r>
      <w:r w:rsidR="004D3B53">
        <w:rPr>
          <w:bCs/>
          <w:sz w:val="28"/>
          <w:szCs w:val="28"/>
        </w:rPr>
        <w:t>ах</w:t>
      </w:r>
      <w:r w:rsidRPr="005850B7">
        <w:rPr>
          <w:bCs/>
          <w:sz w:val="28"/>
          <w:szCs w:val="28"/>
        </w:rPr>
        <w:t xml:space="preserve"> и </w:t>
      </w:r>
      <w:r w:rsidR="002D1783">
        <w:rPr>
          <w:bCs/>
          <w:sz w:val="28"/>
          <w:szCs w:val="28"/>
        </w:rPr>
        <w:t>двух</w:t>
      </w:r>
      <w:r w:rsidRPr="005850B7">
        <w:rPr>
          <w:bCs/>
          <w:sz w:val="28"/>
          <w:szCs w:val="28"/>
        </w:rPr>
        <w:t xml:space="preserve"> экранн</w:t>
      </w:r>
      <w:r w:rsidR="002D1783">
        <w:rPr>
          <w:bCs/>
          <w:sz w:val="28"/>
          <w:szCs w:val="28"/>
        </w:rPr>
        <w:t>ых</w:t>
      </w:r>
      <w:r w:rsidRPr="005850B7">
        <w:rPr>
          <w:bCs/>
          <w:sz w:val="28"/>
          <w:szCs w:val="28"/>
        </w:rPr>
        <w:t xml:space="preserve"> форм:</w:t>
      </w:r>
    </w:p>
    <w:p w14:paraId="3398EA45" w14:textId="77777777" w:rsidR="005850B7" w:rsidRPr="005850B7" w:rsidRDefault="005850B7" w:rsidP="005850B7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5850B7">
        <w:rPr>
          <w:bCs/>
          <w:sz w:val="28"/>
          <w:szCs w:val="28"/>
        </w:rPr>
        <w:t>Авторизация</w:t>
      </w:r>
    </w:p>
    <w:p w14:paraId="0C602798" w14:textId="62083EF0" w:rsidR="005850B7" w:rsidRPr="00010C4D" w:rsidRDefault="005850B7" w:rsidP="005850B7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5850B7">
        <w:rPr>
          <w:bCs/>
          <w:sz w:val="28"/>
          <w:szCs w:val="28"/>
        </w:rPr>
        <w:t xml:space="preserve">Работа с </w:t>
      </w:r>
      <w:r w:rsidR="00010C4D">
        <w:rPr>
          <w:bCs/>
          <w:sz w:val="28"/>
          <w:szCs w:val="28"/>
        </w:rPr>
        <w:t>сотрудниками</w:t>
      </w:r>
    </w:p>
    <w:p w14:paraId="71635886" w14:textId="04D705ED" w:rsidR="00010C4D" w:rsidRPr="004D3B53" w:rsidRDefault="00010C4D" w:rsidP="00010C4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5850B7">
        <w:rPr>
          <w:bCs/>
          <w:sz w:val="28"/>
          <w:szCs w:val="28"/>
        </w:rPr>
        <w:t xml:space="preserve">Работа с </w:t>
      </w:r>
      <w:r>
        <w:rPr>
          <w:bCs/>
          <w:sz w:val="28"/>
          <w:szCs w:val="28"/>
        </w:rPr>
        <w:t>отчётами</w:t>
      </w:r>
    </w:p>
    <w:p w14:paraId="480B1250" w14:textId="0020B9A0" w:rsidR="004D3B53" w:rsidRPr="00010C4D" w:rsidRDefault="004D3B53" w:rsidP="00010C4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Поиск</w:t>
      </w:r>
    </w:p>
    <w:p w14:paraId="173A4402" w14:textId="04C3465D" w:rsidR="004D3B53" w:rsidRDefault="004D3B53" w:rsidP="005850B7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Страница специальностей</w:t>
      </w:r>
    </w:p>
    <w:p w14:paraId="1E6E8067" w14:textId="6418BDD9" w:rsidR="004D3B53" w:rsidRDefault="004D3B53" w:rsidP="005850B7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Страница сотрудников</w:t>
      </w:r>
    </w:p>
    <w:p w14:paraId="24380EB7" w14:textId="05954CF9" w:rsidR="00E24669" w:rsidRDefault="00E24669" w:rsidP="00E24669">
      <w:pPr>
        <w:jc w:val="both"/>
        <w:rPr>
          <w:sz w:val="28"/>
          <w:szCs w:val="28"/>
        </w:rPr>
      </w:pPr>
    </w:p>
    <w:p w14:paraId="37FD072E" w14:textId="49222EF2" w:rsidR="00E24669" w:rsidRPr="00E24669" w:rsidRDefault="00E24669" w:rsidP="00E24669">
      <w:pPr>
        <w:ind w:firstLine="708"/>
        <w:jc w:val="both"/>
        <w:rPr>
          <w:sz w:val="28"/>
          <w:szCs w:val="28"/>
        </w:rPr>
      </w:pPr>
      <w:r w:rsidRPr="00E24669">
        <w:rPr>
          <w:sz w:val="28"/>
          <w:szCs w:val="28"/>
        </w:rPr>
        <w:t>В этом случае с учетом пользовательских сценариев схема навигации по формам может выглядеть следующим образом (рис. 1</w:t>
      </w:r>
      <w:r>
        <w:rPr>
          <w:sz w:val="28"/>
          <w:szCs w:val="28"/>
        </w:rPr>
        <w:t>.4</w:t>
      </w:r>
      <w:r w:rsidRPr="00E24669">
        <w:rPr>
          <w:sz w:val="28"/>
          <w:szCs w:val="28"/>
        </w:rPr>
        <w:t>).</w:t>
      </w:r>
    </w:p>
    <w:p w14:paraId="4BB69EF5" w14:textId="77777777" w:rsidR="00E24669" w:rsidRPr="00E24669" w:rsidRDefault="00E24669" w:rsidP="00E24669">
      <w:pPr>
        <w:jc w:val="both"/>
        <w:rPr>
          <w:sz w:val="28"/>
          <w:szCs w:val="28"/>
        </w:rPr>
      </w:pPr>
    </w:p>
    <w:p w14:paraId="591B229E" w14:textId="583B3BBD" w:rsidR="007A5C05" w:rsidRDefault="00543C6E" w:rsidP="00543C6E">
      <w:pPr>
        <w:jc w:val="center"/>
        <w:rPr>
          <w:sz w:val="28"/>
          <w:szCs w:val="28"/>
        </w:rPr>
      </w:pPr>
      <w:r w:rsidRPr="00543C6E">
        <w:rPr>
          <w:sz w:val="28"/>
          <w:szCs w:val="28"/>
        </w:rPr>
        <w:drawing>
          <wp:inline distT="0" distB="0" distL="0" distR="0" wp14:anchorId="0D5B6405" wp14:editId="0A9962B9">
            <wp:extent cx="5316106" cy="3326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67" cy="33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AE14" w14:textId="77777777" w:rsidR="00E24669" w:rsidRDefault="00E24669" w:rsidP="00543C6E">
      <w:pPr>
        <w:jc w:val="center"/>
        <w:rPr>
          <w:sz w:val="28"/>
          <w:szCs w:val="28"/>
        </w:rPr>
      </w:pPr>
    </w:p>
    <w:p w14:paraId="4626F3D7" w14:textId="6C1F7567" w:rsidR="00543C6E" w:rsidRPr="00E24669" w:rsidRDefault="00543C6E" w:rsidP="00E24669">
      <w:pPr>
        <w:jc w:val="center"/>
        <w:rPr>
          <w:sz w:val="24"/>
          <w:szCs w:val="24"/>
        </w:rPr>
      </w:pPr>
      <w:r w:rsidRPr="00E24669">
        <w:rPr>
          <w:rStyle w:val="a5"/>
          <w:b w:val="0"/>
          <w:bCs w:val="0"/>
          <w:sz w:val="24"/>
          <w:szCs w:val="24"/>
        </w:rPr>
        <w:t>Рис 1</w:t>
      </w:r>
      <w:r w:rsidR="00E24669">
        <w:rPr>
          <w:rStyle w:val="a5"/>
          <w:b w:val="0"/>
          <w:bCs w:val="0"/>
          <w:sz w:val="24"/>
          <w:szCs w:val="24"/>
        </w:rPr>
        <w:t>.4</w:t>
      </w:r>
      <w:r w:rsidRPr="00E24669">
        <w:rPr>
          <w:rStyle w:val="a5"/>
          <w:sz w:val="24"/>
          <w:szCs w:val="24"/>
        </w:rPr>
        <w:t xml:space="preserve"> –</w:t>
      </w:r>
      <w:r w:rsidRPr="00E24669">
        <w:rPr>
          <w:sz w:val="24"/>
          <w:szCs w:val="24"/>
        </w:rPr>
        <w:t xml:space="preserve"> </w:t>
      </w:r>
      <w:r w:rsidRPr="00E24669">
        <w:rPr>
          <w:sz w:val="24"/>
          <w:szCs w:val="24"/>
        </w:rPr>
        <w:t>Навигационная схема</w:t>
      </w:r>
    </w:p>
    <w:p w14:paraId="78365A83" w14:textId="5F1B8158" w:rsidR="00E24669" w:rsidRDefault="00E24669" w:rsidP="00E24669">
      <w:pPr>
        <w:jc w:val="center"/>
      </w:pPr>
    </w:p>
    <w:p w14:paraId="0AC0E564" w14:textId="5C7F49B1" w:rsidR="00E24669" w:rsidRPr="00E24669" w:rsidRDefault="00E24669" w:rsidP="00E24669">
      <w:pPr>
        <w:ind w:firstLine="708"/>
        <w:rPr>
          <w:sz w:val="28"/>
          <w:szCs w:val="28"/>
        </w:rPr>
      </w:pPr>
      <w:r w:rsidRPr="00E24669">
        <w:rPr>
          <w:sz w:val="28"/>
          <w:szCs w:val="28"/>
        </w:rPr>
        <w:t xml:space="preserve">Структурная схема приложения представлена на рисунке </w:t>
      </w:r>
      <w:r>
        <w:rPr>
          <w:sz w:val="28"/>
          <w:szCs w:val="28"/>
        </w:rPr>
        <w:t>1.5.</w:t>
      </w:r>
    </w:p>
    <w:p w14:paraId="43B5237D" w14:textId="3BBD5802" w:rsidR="00543C6E" w:rsidRDefault="00E24669" w:rsidP="00543C6E">
      <w:pPr>
        <w:jc w:val="center"/>
        <w:rPr>
          <w:rStyle w:val="a5"/>
        </w:rPr>
      </w:pPr>
      <w:r w:rsidRPr="00E24669">
        <w:rPr>
          <w:rStyle w:val="a5"/>
        </w:rPr>
        <w:lastRenderedPageBreak/>
        <w:drawing>
          <wp:inline distT="0" distB="0" distL="0" distR="0" wp14:anchorId="0581677C" wp14:editId="2BFA4888">
            <wp:extent cx="5748352" cy="2477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736" cy="24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0CF5" w14:textId="77777777" w:rsidR="00E24669" w:rsidRDefault="00E24669" w:rsidP="00543C6E">
      <w:pPr>
        <w:jc w:val="center"/>
        <w:rPr>
          <w:rStyle w:val="a5"/>
        </w:rPr>
      </w:pPr>
    </w:p>
    <w:p w14:paraId="36D31F30" w14:textId="6154CEC3" w:rsidR="00E24669" w:rsidRPr="00543C6E" w:rsidRDefault="00E24669" w:rsidP="00543C6E">
      <w:pPr>
        <w:jc w:val="center"/>
        <w:rPr>
          <w:rStyle w:val="a5"/>
        </w:rPr>
      </w:pPr>
      <w:r w:rsidRPr="00E24669">
        <w:rPr>
          <w:rStyle w:val="a5"/>
          <w:b w:val="0"/>
          <w:bCs w:val="0"/>
        </w:rPr>
        <w:t xml:space="preserve">Рис </w:t>
      </w:r>
      <w:r>
        <w:rPr>
          <w:rStyle w:val="a5"/>
          <w:b w:val="0"/>
          <w:bCs w:val="0"/>
        </w:rPr>
        <w:t>1.5</w:t>
      </w:r>
      <w:r>
        <w:rPr>
          <w:rStyle w:val="a5"/>
        </w:rPr>
        <w:t xml:space="preserve"> –</w:t>
      </w:r>
      <w:r w:rsidRPr="00E24669">
        <w:rPr>
          <w:sz w:val="24"/>
          <w:szCs w:val="24"/>
        </w:rPr>
        <w:t xml:space="preserve"> </w:t>
      </w:r>
      <w:r>
        <w:rPr>
          <w:sz w:val="24"/>
          <w:szCs w:val="24"/>
        </w:rPr>
        <w:t>Структурная</w:t>
      </w:r>
      <w:r w:rsidRPr="009D601E">
        <w:rPr>
          <w:sz w:val="24"/>
          <w:szCs w:val="24"/>
        </w:rPr>
        <w:t xml:space="preserve"> схема</w:t>
      </w:r>
    </w:p>
    <w:p w14:paraId="44D031B6" w14:textId="1AD43A83" w:rsidR="00E24669" w:rsidRDefault="00E24669" w:rsidP="00E24669">
      <w:pPr>
        <w:pStyle w:val="a3"/>
        <w:ind w:left="0" w:firstLine="708"/>
        <w:jc w:val="both"/>
        <w:rPr>
          <w:bCs/>
        </w:rPr>
      </w:pPr>
      <w:r w:rsidRPr="00E24669">
        <w:rPr>
          <w:bCs/>
          <w:sz w:val="28"/>
          <w:szCs w:val="28"/>
        </w:rPr>
        <w:t>Вывод</w:t>
      </w:r>
      <w:r>
        <w:rPr>
          <w:bCs/>
        </w:rPr>
        <w:t xml:space="preserve">: </w:t>
      </w:r>
      <w:r w:rsidRPr="009D601E">
        <w:rPr>
          <w:sz w:val="28"/>
          <w:szCs w:val="28"/>
        </w:rPr>
        <w:t>закрепил</w:t>
      </w:r>
      <w:r w:rsidRPr="009D601E">
        <w:rPr>
          <w:sz w:val="28"/>
          <w:szCs w:val="28"/>
        </w:rPr>
        <w:t xml:space="preserve"> теоретические знания по разработке пользовательского интерфейса. Получил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 </w:t>
      </w:r>
    </w:p>
    <w:p w14:paraId="020FF3DB" w14:textId="77777777" w:rsidR="00E24669" w:rsidRDefault="00E24669" w:rsidP="00E24669">
      <w:pPr>
        <w:pStyle w:val="a3"/>
        <w:ind w:left="426"/>
        <w:jc w:val="both"/>
        <w:rPr>
          <w:bCs/>
        </w:rPr>
      </w:pPr>
    </w:p>
    <w:p w14:paraId="390AB8C7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Контрольные вопросы:</w:t>
      </w:r>
    </w:p>
    <w:p w14:paraId="6B5F882E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1. Из каких этапов состоит работа над пользовательским интерфейсом?</w:t>
      </w:r>
    </w:p>
    <w:p w14:paraId="4AF82E0B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Работа над пользовательским интерфейсом состоит из: разработки цели, определения профиля пользователя, разработки сценария, определения функциональности приложения, описания функциональных блоков и операций, составления навигационной и структурной схем и группировка операций, выполняемых пользователем.</w:t>
      </w:r>
    </w:p>
    <w:p w14:paraId="2E0B340A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2. Какие вопросы рассматриваются при сборе функциональных требований?</w:t>
      </w:r>
    </w:p>
    <w:p w14:paraId="7ED8278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Прежде чем начать любое проектирование необходимо выполнить исследование предметной области, которое позволяет проектировщикам лучше понять цели бизнеса, атрибуты бренда и технические ограничения. Необходимо посмотреть, как организована работа на аналогичных проектах, проанализировать сильные и слабые стороны этих работ, насколько удобно все сделано, насколько грамотно подана информация. Основной задачей первоначального проектирования является определение необходимой функциональности системы.</w:t>
      </w:r>
    </w:p>
    <w:p w14:paraId="4570E28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3. Каких два способа существуют для определения функциональности?</w:t>
      </w:r>
    </w:p>
    <w:p w14:paraId="16AEF3FE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Современная наука выдвинула два основных способа определения функциональности, а именно анализ целей и анализ действий пользователей.</w:t>
      </w:r>
    </w:p>
    <w:p w14:paraId="50D30B6C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4. Какой должна быть цель?</w:t>
      </w:r>
    </w:p>
    <w:p w14:paraId="4B6A1842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Хорошо сформулированная цель должна быть:</w:t>
      </w:r>
    </w:p>
    <w:p w14:paraId="403176A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Понятной. Избегайте использования узко специализированной терминологии.</w:t>
      </w:r>
    </w:p>
    <w:p w14:paraId="44A1432D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lastRenderedPageBreak/>
        <w:t>Ясной. Избегайте туманных формулировок; подбирайте выражения, которые были бы уместными при определении приоритетов требований.</w:t>
      </w:r>
    </w:p>
    <w:p w14:paraId="799AE7C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Измеримой. Используйте конкретные утверждения, которые можно проверить независимо, чтобы определить степень успешности проекта.</w:t>
      </w:r>
    </w:p>
    <w:p w14:paraId="46BA42EA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5. Чем отличается цель от задачи?</w:t>
      </w:r>
    </w:p>
    <w:p w14:paraId="72A5D67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Цель – это конечное состояние, тогда как задача – переходный процесс, необходимый для достижения цели. Цель – стабильная сущность. Задачи – преходящи.</w:t>
      </w:r>
    </w:p>
    <w:p w14:paraId="5F21435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6. Какие существуют виды целей?</w:t>
      </w:r>
    </w:p>
    <w:p w14:paraId="1A210566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Личные, корпоративные, практические, ложные.</w:t>
      </w:r>
    </w:p>
    <w:p w14:paraId="7FD8D4A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7. В чем состоит сущность качественного проектирования взаимодействия?</w:t>
      </w:r>
    </w:p>
    <w:p w14:paraId="3C62BFCB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Сущность качественного проектирования взаимодействия состоит в определении общей инфраструктуры приложения и элементов его пользовательского интерфейса.</w:t>
      </w:r>
    </w:p>
    <w:p w14:paraId="3364A058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8. Каковы правила определения функциональности?</w:t>
      </w:r>
    </w:p>
    <w:p w14:paraId="3668226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Первое правило – чем меньше действий требуется от пользователя, тем лучше. Второе правило – чем меньше функций, тем легче их сделать.</w:t>
      </w:r>
    </w:p>
    <w:p w14:paraId="53FC28AC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9. Каким должен быть Персонаж?</w:t>
      </w:r>
    </w:p>
    <w:p w14:paraId="0BB1403B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Персонаж должен быть конкретным, воображаемым.</w:t>
      </w:r>
    </w:p>
    <w:p w14:paraId="29F9C092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10. Какие типы сценариев, основанных на персонажах, используются на различных этапах проектирования?</w:t>
      </w:r>
    </w:p>
    <w:p w14:paraId="6D5D7029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Контекстные - описывают контекст использования информационной системы пользователем, как правило, это описание на значительном промежутке времени — например, в течение одного рабочего дня. Такие сценарии обычно создаются для программного обеспечения или для сайта, который служит рабочим инструментом.</w:t>
      </w:r>
    </w:p>
    <w:p w14:paraId="34A4CDE8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Рабочие – сценарии, которые детализируют использование продукта и описывают конкретные операции.</w:t>
      </w:r>
    </w:p>
    <w:p w14:paraId="317BFE3F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11. Из чего состоит проектирование общей структуры?</w:t>
      </w:r>
    </w:p>
    <w:p w14:paraId="7CD57CDE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Проектирование общей структуры состоит из выделения отдельных функциональных блоков и определения как именно эти блоки связываются между собой. Под отдельным функциональным блоком понимают функцию, связанную по назначению.</w:t>
      </w:r>
    </w:p>
    <w:p w14:paraId="25244384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ind w:firstLine="708"/>
        <w:jc w:val="both"/>
      </w:pPr>
      <w:r w:rsidRPr="009D601E">
        <w:rPr>
          <w:color w:val="000000"/>
          <w:sz w:val="28"/>
          <w:highlight w:val="white"/>
        </w:rPr>
        <w:t>12. Какие виды связи существует между блоками?</w:t>
      </w:r>
    </w:p>
    <w:p w14:paraId="7B3EE3F5" w14:textId="77777777" w:rsidR="00E24669" w:rsidRPr="009D601E" w:rsidRDefault="00E24669" w:rsidP="00E246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auto"/>
        <w:jc w:val="both"/>
      </w:pPr>
      <w:r w:rsidRPr="009D601E">
        <w:rPr>
          <w:color w:val="000000"/>
          <w:sz w:val="28"/>
          <w:highlight w:val="white"/>
        </w:rPr>
        <w:t>Логическая связь, связь по представлению пользователей, процессуальная связь.</w:t>
      </w:r>
    </w:p>
    <w:p w14:paraId="36BC395F" w14:textId="77777777" w:rsidR="00E24669" w:rsidRPr="009D601E" w:rsidRDefault="00E24669" w:rsidP="00E24669">
      <w:pPr>
        <w:pStyle w:val="a3"/>
        <w:ind w:left="426"/>
        <w:jc w:val="both"/>
      </w:pPr>
      <w:r w:rsidRPr="009D601E">
        <w:rPr>
          <w:color w:val="000000"/>
          <w:sz w:val="28"/>
          <w:highlight w:val="white"/>
        </w:rPr>
        <w:t>Вывод: в результате выполнения работы описал предметную область, составил цели проекта, определил целевую аудиторию основные профили пользователей, описал функциональные блоки, составил навигационную и структурную схемы.</w:t>
      </w:r>
    </w:p>
    <w:p w14:paraId="6A368A8A" w14:textId="77777777" w:rsidR="006354D5" w:rsidRPr="00E24669" w:rsidRDefault="006354D5" w:rsidP="00EB38C0">
      <w:pPr>
        <w:rPr>
          <w:sz w:val="28"/>
          <w:szCs w:val="28"/>
        </w:rPr>
      </w:pPr>
    </w:p>
    <w:sectPr w:rsidR="006354D5" w:rsidRPr="00E24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0E"/>
    <w:multiLevelType w:val="hybridMultilevel"/>
    <w:tmpl w:val="27FC344C"/>
    <w:lvl w:ilvl="0" w:tplc="C3D6914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0C848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2259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D6E00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66EF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3EB6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5C75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6EC05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7898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0578D"/>
    <w:multiLevelType w:val="hybridMultilevel"/>
    <w:tmpl w:val="F648F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4872D4"/>
    <w:multiLevelType w:val="hybridMultilevel"/>
    <w:tmpl w:val="F34EAF92"/>
    <w:lvl w:ilvl="0" w:tplc="1288505E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872666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0CBF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466D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E04EF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2AAB3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BC3D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2469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7E46D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CBF13CC"/>
    <w:multiLevelType w:val="hybridMultilevel"/>
    <w:tmpl w:val="62106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62187"/>
    <w:multiLevelType w:val="hybridMultilevel"/>
    <w:tmpl w:val="E9641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85199"/>
    <w:multiLevelType w:val="hybridMultilevel"/>
    <w:tmpl w:val="5694C30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5F22711A"/>
    <w:multiLevelType w:val="hybridMultilevel"/>
    <w:tmpl w:val="9FAAD0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F2608AC"/>
    <w:multiLevelType w:val="hybridMultilevel"/>
    <w:tmpl w:val="B50299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A513F7"/>
    <w:multiLevelType w:val="hybridMultilevel"/>
    <w:tmpl w:val="596625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CF5051"/>
    <w:multiLevelType w:val="hybridMultilevel"/>
    <w:tmpl w:val="0A221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05981"/>
    <w:multiLevelType w:val="hybridMultilevel"/>
    <w:tmpl w:val="E84E922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74E00261"/>
    <w:multiLevelType w:val="hybridMultilevel"/>
    <w:tmpl w:val="C004DCD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768D5063"/>
    <w:multiLevelType w:val="hybridMultilevel"/>
    <w:tmpl w:val="7DA00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00B"/>
    <w:rsid w:val="00010C4D"/>
    <w:rsid w:val="00042266"/>
    <w:rsid w:val="000A4CBC"/>
    <w:rsid w:val="001A2349"/>
    <w:rsid w:val="001D65FB"/>
    <w:rsid w:val="002D1783"/>
    <w:rsid w:val="004344B8"/>
    <w:rsid w:val="004908F2"/>
    <w:rsid w:val="004D3B53"/>
    <w:rsid w:val="00543C6E"/>
    <w:rsid w:val="0055315F"/>
    <w:rsid w:val="005850B7"/>
    <w:rsid w:val="005B5060"/>
    <w:rsid w:val="005E1244"/>
    <w:rsid w:val="0062300B"/>
    <w:rsid w:val="006354D5"/>
    <w:rsid w:val="0068478B"/>
    <w:rsid w:val="007A5C05"/>
    <w:rsid w:val="007B5A51"/>
    <w:rsid w:val="00897C29"/>
    <w:rsid w:val="009A0B2B"/>
    <w:rsid w:val="00A1460D"/>
    <w:rsid w:val="00A375ED"/>
    <w:rsid w:val="00A87420"/>
    <w:rsid w:val="00AF14CC"/>
    <w:rsid w:val="00B1174A"/>
    <w:rsid w:val="00BD45C8"/>
    <w:rsid w:val="00D81B67"/>
    <w:rsid w:val="00D92482"/>
    <w:rsid w:val="00E24669"/>
    <w:rsid w:val="00E61B8E"/>
    <w:rsid w:val="00E755CF"/>
    <w:rsid w:val="00EB38C0"/>
    <w:rsid w:val="00EF272A"/>
    <w:rsid w:val="00F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094E"/>
  <w15:docId w15:val="{B88CB1DE-0163-4171-9AC4-6B42989A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5E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8478B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Book Title"/>
    <w:basedOn w:val="a0"/>
    <w:uiPriority w:val="33"/>
    <w:qFormat/>
    <w:rsid w:val="00543C6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2021-11-15T20:20:00Z</dcterms:created>
  <dcterms:modified xsi:type="dcterms:W3CDTF">2021-12-13T09:11:00Z</dcterms:modified>
</cp:coreProperties>
</file>