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E96E5" w14:textId="77777777" w:rsidR="00AB0F8F" w:rsidRPr="005D5684" w:rsidRDefault="00AB0F8F" w:rsidP="00AB0F8F">
      <w:pPr>
        <w:spacing w:after="200"/>
        <w:ind w:left="510"/>
        <w:jc w:val="center"/>
        <w:rPr>
          <w:rFonts w:eastAsia="Calibri" w:cs="Times New Roman"/>
          <w:szCs w:val="28"/>
        </w:rPr>
      </w:pPr>
      <w:r w:rsidRPr="005D5684">
        <w:rPr>
          <w:rFonts w:eastAsia="Calibri" w:cs="Times New Roman"/>
          <w:szCs w:val="28"/>
        </w:rPr>
        <w:t>Учреждение образования</w:t>
      </w:r>
    </w:p>
    <w:p w14:paraId="693F8D3B" w14:textId="77777777" w:rsidR="00AB0F8F" w:rsidRPr="005D5684" w:rsidRDefault="00AB0F8F" w:rsidP="00AB0F8F">
      <w:pPr>
        <w:spacing w:after="200" w:line="276" w:lineRule="auto"/>
        <w:jc w:val="center"/>
        <w:rPr>
          <w:rFonts w:eastAsia="Calibri" w:cs="Times New Roman"/>
          <w:szCs w:val="28"/>
        </w:rPr>
      </w:pPr>
      <w:r w:rsidRPr="005D5684">
        <w:rPr>
          <w:rFonts w:eastAsia="Calibri" w:cs="Times New Roman"/>
          <w:szCs w:val="28"/>
        </w:rPr>
        <w:t>«Белорусский государственный технологический университет»</w:t>
      </w:r>
    </w:p>
    <w:p w14:paraId="4619F98F" w14:textId="77777777" w:rsidR="00AB0F8F" w:rsidRPr="005D5684" w:rsidRDefault="00AB0F8F" w:rsidP="00AB0F8F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6D87B6B7" w14:textId="77777777" w:rsidR="00AB0F8F" w:rsidRPr="005D5684" w:rsidRDefault="00AB0F8F" w:rsidP="00AB0F8F">
      <w:pPr>
        <w:spacing w:after="200" w:line="276" w:lineRule="auto"/>
        <w:jc w:val="center"/>
        <w:rPr>
          <w:rFonts w:eastAsia="Calibri" w:cs="Times New Roman"/>
          <w:b/>
          <w:szCs w:val="28"/>
        </w:rPr>
      </w:pPr>
      <w:r w:rsidRPr="005D5684">
        <w:rPr>
          <w:rFonts w:eastAsia="Calibri" w:cs="Times New Roman"/>
          <w:b/>
          <w:bCs/>
          <w:szCs w:val="28"/>
        </w:rPr>
        <w:t>Кафедра информатики и веб-дизайна</w:t>
      </w:r>
    </w:p>
    <w:p w14:paraId="0A798D89" w14:textId="77777777" w:rsidR="00AB0F8F" w:rsidRPr="005D5684" w:rsidRDefault="00AB0F8F" w:rsidP="00AB0F8F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74376867" w14:textId="77777777" w:rsidR="00AB0F8F" w:rsidRPr="005D5684" w:rsidRDefault="00AB0F8F" w:rsidP="00AB0F8F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0CAD3AFF" w14:textId="77777777" w:rsidR="00AB0F8F" w:rsidRPr="005D5684" w:rsidRDefault="00AB0F8F" w:rsidP="00AB0F8F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6CBCFA9D" w14:textId="77777777" w:rsidR="00AB0F8F" w:rsidRPr="005D5684" w:rsidRDefault="00AB0F8F" w:rsidP="00AB0F8F">
      <w:pPr>
        <w:spacing w:after="200" w:line="276" w:lineRule="auto"/>
        <w:rPr>
          <w:rFonts w:eastAsia="Calibri" w:cs="Times New Roman"/>
          <w:szCs w:val="28"/>
        </w:rPr>
      </w:pPr>
    </w:p>
    <w:p w14:paraId="28E738CC" w14:textId="77777777" w:rsidR="00AB0F8F" w:rsidRPr="005D5684" w:rsidRDefault="00AB0F8F" w:rsidP="00AB0F8F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497AA2FB" w14:textId="77777777" w:rsidR="00AB0F8F" w:rsidRPr="00EC4E69" w:rsidRDefault="00AB0F8F" w:rsidP="00AB0F8F">
      <w:pPr>
        <w:shd w:val="clear" w:color="auto" w:fill="FFFFFF"/>
        <w:spacing w:after="200"/>
        <w:ind w:firstLine="425"/>
        <w:jc w:val="center"/>
        <w:rPr>
          <w:rFonts w:eastAsia="Calibri" w:cs="Times New Roman"/>
          <w:b/>
          <w:color w:val="000000"/>
          <w:sz w:val="32"/>
          <w:szCs w:val="32"/>
        </w:rPr>
      </w:pPr>
      <w:r w:rsidRPr="005D5684">
        <w:rPr>
          <w:rFonts w:eastAsia="Calibri" w:cs="Times New Roman"/>
          <w:b/>
          <w:color w:val="000000"/>
          <w:sz w:val="32"/>
          <w:szCs w:val="32"/>
        </w:rPr>
        <w:t>Лабораторная работа №</w:t>
      </w:r>
      <w:r w:rsidRPr="00EC4E69">
        <w:rPr>
          <w:rFonts w:eastAsia="Calibri" w:cs="Times New Roman"/>
          <w:b/>
          <w:color w:val="000000"/>
          <w:sz w:val="32"/>
          <w:szCs w:val="32"/>
        </w:rPr>
        <w:t xml:space="preserve"> 9</w:t>
      </w:r>
    </w:p>
    <w:p w14:paraId="00CB4BDB" w14:textId="77777777" w:rsidR="00AB0F8F" w:rsidRPr="00EC4E69" w:rsidRDefault="00AB0F8F" w:rsidP="00AB0F8F">
      <w:pPr>
        <w:spacing w:after="200" w:line="276" w:lineRule="auto"/>
        <w:jc w:val="center"/>
        <w:rPr>
          <w:rFonts w:eastAsia="Calibri" w:cs="Times New Roman"/>
          <w:szCs w:val="28"/>
        </w:rPr>
      </w:pPr>
      <w:r w:rsidRPr="00EC4E69">
        <w:rPr>
          <w:rFonts w:cs="Times New Roman"/>
          <w:color w:val="000000"/>
          <w:szCs w:val="28"/>
        </w:rPr>
        <w:t xml:space="preserve">Создание </w:t>
      </w:r>
      <w:r w:rsidRPr="00EC4E69">
        <w:rPr>
          <w:rFonts w:eastAsia="Times New Roman" w:cs="Times New Roman"/>
          <w:color w:val="000000" w:themeColor="text1"/>
          <w:szCs w:val="28"/>
          <w:lang w:eastAsia="ru-RU"/>
        </w:rPr>
        <w:t>модульной сетки, определение размеров объектов и их выравнивание в соответствии с сеткой</w:t>
      </w:r>
    </w:p>
    <w:p w14:paraId="1229CDC7" w14:textId="77777777" w:rsidR="00AB0F8F" w:rsidRDefault="00AB0F8F" w:rsidP="00AB0F8F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68C80E21" w14:textId="77777777" w:rsidR="00AB0F8F" w:rsidRDefault="00AB0F8F" w:rsidP="00AB0F8F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5DD2EE3A" w14:textId="77777777" w:rsidR="00AB0F8F" w:rsidRPr="005D5684" w:rsidRDefault="00AB0F8F" w:rsidP="00AB0F8F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000A0E53" w14:textId="77777777" w:rsidR="00AB0F8F" w:rsidRPr="005D5684" w:rsidRDefault="00AB0F8F" w:rsidP="00AB0F8F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1CD4452B" w14:textId="77777777" w:rsidR="00AB0F8F" w:rsidRPr="005D5684" w:rsidRDefault="00AB0F8F" w:rsidP="00AB0F8F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166E5340" w14:textId="77777777" w:rsidR="00AB0F8F" w:rsidRPr="005D5684" w:rsidRDefault="00AB0F8F" w:rsidP="00AB0F8F">
      <w:pPr>
        <w:spacing w:after="200" w:line="276" w:lineRule="auto"/>
        <w:jc w:val="right"/>
        <w:rPr>
          <w:rFonts w:eastAsia="Calibri" w:cs="Times New Roman"/>
          <w:szCs w:val="28"/>
        </w:rPr>
      </w:pPr>
      <w:r w:rsidRPr="005D5684">
        <w:rPr>
          <w:rFonts w:eastAsia="Calibri" w:cs="Times New Roman"/>
          <w:szCs w:val="28"/>
        </w:rPr>
        <w:t xml:space="preserve">Выполнил: </w:t>
      </w:r>
    </w:p>
    <w:p w14:paraId="217C6A16" w14:textId="77777777" w:rsidR="00AB0F8F" w:rsidRPr="005D5684" w:rsidRDefault="00AB0F8F" w:rsidP="00AB0F8F">
      <w:pPr>
        <w:spacing w:after="200" w:line="276" w:lineRule="auto"/>
        <w:jc w:val="right"/>
        <w:rPr>
          <w:rFonts w:eastAsia="Calibri" w:cs="Times New Roman"/>
          <w:szCs w:val="28"/>
        </w:rPr>
      </w:pPr>
      <w:r w:rsidRPr="005D5684">
        <w:rPr>
          <w:rFonts w:eastAsia="Calibri" w:cs="Times New Roman"/>
          <w:szCs w:val="28"/>
        </w:rPr>
        <w:t>Студент 2 курса 3</w:t>
      </w:r>
      <w:r w:rsidRPr="00D60A66">
        <w:rPr>
          <w:rFonts w:eastAsia="Calibri" w:cs="Times New Roman"/>
          <w:szCs w:val="28"/>
        </w:rPr>
        <w:t xml:space="preserve"> </w:t>
      </w:r>
      <w:r w:rsidRPr="005D5684">
        <w:rPr>
          <w:rFonts w:eastAsia="Calibri" w:cs="Times New Roman"/>
          <w:szCs w:val="28"/>
        </w:rPr>
        <w:t>группы ФИТ</w:t>
      </w:r>
    </w:p>
    <w:p w14:paraId="3CFE8B6F" w14:textId="1F920553" w:rsidR="00AB0F8F" w:rsidRPr="005D5684" w:rsidRDefault="00AB0F8F" w:rsidP="00AB0F8F">
      <w:pPr>
        <w:spacing w:after="200" w:line="276" w:lineRule="auto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Парибок Илья </w:t>
      </w:r>
      <w:proofErr w:type="spellStart"/>
      <w:r>
        <w:rPr>
          <w:rFonts w:eastAsia="Calibri" w:cs="Times New Roman"/>
          <w:szCs w:val="28"/>
        </w:rPr>
        <w:t>Алекснадрович</w:t>
      </w:r>
      <w:proofErr w:type="spellEnd"/>
    </w:p>
    <w:p w14:paraId="0C37F912" w14:textId="77777777" w:rsidR="00AB0F8F" w:rsidRPr="005D5684" w:rsidRDefault="00AB0F8F" w:rsidP="00AB0F8F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5A5ACF8D" w14:textId="77777777" w:rsidR="00AB0F8F" w:rsidRPr="005D5684" w:rsidRDefault="00AB0F8F" w:rsidP="00AB0F8F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68D92DE9" w14:textId="77777777" w:rsidR="00AB0F8F" w:rsidRPr="005D5684" w:rsidRDefault="00AB0F8F" w:rsidP="00AB0F8F">
      <w:pPr>
        <w:spacing w:after="200" w:line="276" w:lineRule="auto"/>
        <w:rPr>
          <w:rFonts w:eastAsia="Calibri" w:cs="Times New Roman"/>
          <w:szCs w:val="28"/>
        </w:rPr>
      </w:pPr>
    </w:p>
    <w:p w14:paraId="6EC32DBE" w14:textId="3AEF1594" w:rsidR="00AB0F8F" w:rsidRDefault="00AB0F8F" w:rsidP="00AB0F8F">
      <w:pPr>
        <w:spacing w:after="200" w:line="276" w:lineRule="auto"/>
        <w:jc w:val="center"/>
        <w:rPr>
          <w:rFonts w:eastAsia="Calibri" w:cs="Times New Roman"/>
          <w:b/>
          <w:szCs w:val="28"/>
        </w:rPr>
      </w:pPr>
      <w:r w:rsidRPr="005D5684">
        <w:rPr>
          <w:rFonts w:eastAsia="Calibri" w:cs="Times New Roman"/>
          <w:b/>
          <w:szCs w:val="28"/>
        </w:rPr>
        <w:t>2021 г.</w:t>
      </w:r>
    </w:p>
    <w:p w14:paraId="011B961A" w14:textId="1A5A13ED" w:rsidR="00AB0F8F" w:rsidRDefault="00AB0F8F" w:rsidP="00AB0F8F">
      <w:pPr>
        <w:spacing w:after="200" w:line="276" w:lineRule="auto"/>
        <w:jc w:val="center"/>
        <w:rPr>
          <w:rFonts w:eastAsia="Calibri" w:cs="Times New Roman"/>
          <w:b/>
          <w:szCs w:val="28"/>
        </w:rPr>
      </w:pPr>
    </w:p>
    <w:p w14:paraId="0490480D" w14:textId="77777777" w:rsidR="00AB0F8F" w:rsidRDefault="00AB0F8F" w:rsidP="00AB0F8F">
      <w:pPr>
        <w:pStyle w:val="1"/>
        <w:spacing w:before="0" w:after="0"/>
        <w:ind w:firstLine="567"/>
        <w:rPr>
          <w:rFonts w:ascii="Times New Roman" w:hAnsi="Times New Roman" w:cs="Times New Roman"/>
          <w:b w:val="0"/>
          <w:sz w:val="28"/>
          <w:szCs w:val="28"/>
        </w:rPr>
      </w:pPr>
      <w:r w:rsidRPr="005D5684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Pr="00EC4E69">
        <w:rPr>
          <w:rFonts w:ascii="Times New Roman" w:hAnsi="Times New Roman" w:cs="Times New Roman"/>
          <w:b w:val="0"/>
          <w:sz w:val="28"/>
          <w:szCs w:val="28"/>
        </w:rPr>
        <w:t xml:space="preserve">Приобретение умений по разработке модульной сетки. Приобретение практических навыков по определению </w:t>
      </w:r>
      <w:r w:rsidRPr="00EC4E69">
        <w:rPr>
          <w:rFonts w:ascii="Times New Roman" w:eastAsia="Times New Roman" w:hAnsi="Times New Roman" w:cs="Times New Roman"/>
          <w:b w:val="0"/>
          <w:sz w:val="28"/>
          <w:szCs w:val="28"/>
        </w:rPr>
        <w:t>геометрического места элемента в макете</w:t>
      </w:r>
      <w:r w:rsidRPr="00EC4E69">
        <w:rPr>
          <w:rFonts w:ascii="Times New Roman" w:hAnsi="Times New Roman" w:cs="Times New Roman"/>
          <w:b w:val="0"/>
          <w:sz w:val="28"/>
          <w:szCs w:val="28"/>
        </w:rPr>
        <w:t xml:space="preserve"> интерфейса.</w:t>
      </w:r>
    </w:p>
    <w:p w14:paraId="2E28C240" w14:textId="77777777" w:rsidR="00AB0F8F" w:rsidRDefault="00AB0F8F" w:rsidP="00AB0F8F">
      <w:pPr>
        <w:pStyle w:val="2"/>
        <w:spacing w:before="280" w:after="28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Выбор сетки и ее расчет</w:t>
      </w:r>
    </w:p>
    <w:p w14:paraId="6CB0D0D3" w14:textId="77777777" w:rsidR="00AB0F8F" w:rsidRDefault="00AB0F8F" w:rsidP="00AB0F8F">
      <w:pPr>
        <w:ind w:firstLine="567"/>
        <w:rPr>
          <w:rFonts w:cs="Times New Roman"/>
          <w:b/>
          <w:szCs w:val="28"/>
          <w:lang w:eastAsia="ru-RU"/>
        </w:rPr>
      </w:pPr>
      <w:r w:rsidRPr="0049641F">
        <w:rPr>
          <w:rFonts w:cs="Times New Roman"/>
          <w:b/>
          <w:szCs w:val="28"/>
          <w:lang w:eastAsia="ru-RU"/>
        </w:rPr>
        <w:t>Базовая:</w:t>
      </w:r>
    </w:p>
    <w:p w14:paraId="5648205B" w14:textId="77777777" w:rsidR="00AB0F8F" w:rsidRDefault="00AB0F8F" w:rsidP="00AB0F8F">
      <w:pPr>
        <w:spacing w:after="280"/>
        <w:ind w:firstLine="567"/>
        <w:rPr>
          <w:rFonts w:cs="Times New Roman"/>
          <w:szCs w:val="28"/>
          <w:lang w:eastAsia="ru-RU"/>
        </w:rPr>
      </w:pPr>
      <w:r w:rsidRPr="0049641F">
        <w:rPr>
          <w:rFonts w:cs="Times New Roman"/>
          <w:szCs w:val="28"/>
          <w:lang w:eastAsia="ru-RU"/>
        </w:rPr>
        <w:t xml:space="preserve">Такая сетка напоминает миллиметровую бумагу. Шаг сетки зависит от </w:t>
      </w:r>
      <w:r>
        <w:rPr>
          <w:rFonts w:cs="Times New Roman"/>
          <w:szCs w:val="28"/>
          <w:lang w:eastAsia="ru-RU"/>
        </w:rPr>
        <w:t xml:space="preserve">неделимых элементов макета. Сетка представлена на рисунке </w:t>
      </w:r>
      <w:r w:rsidRPr="009E030F">
        <w:rPr>
          <w:rFonts w:cs="Times New Roman"/>
          <w:i/>
          <w:szCs w:val="28"/>
          <w:lang w:eastAsia="ru-RU"/>
        </w:rPr>
        <w:t>1</w:t>
      </w:r>
      <w:r>
        <w:rPr>
          <w:rFonts w:cs="Times New Roman"/>
          <w:szCs w:val="28"/>
          <w:lang w:eastAsia="ru-RU"/>
        </w:rPr>
        <w:t>.</w:t>
      </w:r>
    </w:p>
    <w:p w14:paraId="0CBB3295" w14:textId="42C749E8" w:rsidR="00AB0F8F" w:rsidRDefault="00AB0F8F" w:rsidP="00AB0F8F">
      <w:pPr>
        <w:spacing w:after="200" w:line="276" w:lineRule="auto"/>
        <w:ind w:firstLine="0"/>
        <w:jc w:val="center"/>
        <w:rPr>
          <w:rFonts w:eastAsia="Calibri" w:cs="Times New Roman"/>
          <w:b/>
          <w:szCs w:val="28"/>
        </w:rPr>
      </w:pPr>
      <w:r>
        <w:rPr>
          <w:noProof/>
        </w:rPr>
        <w:drawing>
          <wp:inline distT="0" distB="0" distL="0" distR="0" wp14:anchorId="386D4444" wp14:editId="0FF256D2">
            <wp:extent cx="5811950" cy="33102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95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24FE" w14:textId="1A15B137" w:rsidR="00AB0F8F" w:rsidRPr="00AB0F8F" w:rsidRDefault="00AB0F8F" w:rsidP="00AB0F8F">
      <w:pPr>
        <w:spacing w:after="200" w:line="276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  <w:r w:rsidRPr="00AB0F8F">
        <w:rPr>
          <w:rFonts w:eastAsia="Calibri" w:cs="Times New Roman"/>
          <w:bCs/>
          <w:sz w:val="24"/>
          <w:szCs w:val="24"/>
        </w:rPr>
        <w:t>Рис 1</w:t>
      </w:r>
      <w:r w:rsidRPr="00AB0F8F">
        <w:rPr>
          <w:rFonts w:eastAsia="Calibri" w:cs="Times New Roman"/>
          <w:b/>
          <w:sz w:val="24"/>
          <w:szCs w:val="24"/>
        </w:rPr>
        <w:t xml:space="preserve"> –</w:t>
      </w:r>
      <w:r w:rsidRPr="00AB0F8F">
        <w:rPr>
          <w:rFonts w:cs="Times New Roman"/>
          <w:color w:val="000000"/>
          <w:sz w:val="24"/>
          <w:szCs w:val="24"/>
        </w:rPr>
        <w:t xml:space="preserve"> Страница авторизации с использованием сетки</w:t>
      </w:r>
    </w:p>
    <w:p w14:paraId="6D66549A" w14:textId="77777777" w:rsidR="00AB0F8F" w:rsidRDefault="00AB0F8F" w:rsidP="00AB0F8F">
      <w:pPr>
        <w:ind w:firstLine="567"/>
        <w:rPr>
          <w:rFonts w:eastAsia="Times New Roman" w:cs="Times New Roman"/>
          <w:color w:val="292929"/>
          <w:spacing w:val="-1"/>
          <w:szCs w:val="28"/>
          <w:lang w:eastAsia="ru-RU"/>
        </w:rPr>
      </w:pPr>
      <w:r w:rsidRPr="0049641F">
        <w:rPr>
          <w:rFonts w:eastAsia="Times New Roman" w:cs="Times New Roman"/>
          <w:color w:val="292929"/>
          <w:spacing w:val="-1"/>
          <w:szCs w:val="28"/>
          <w:lang w:eastAsia="ru-RU"/>
        </w:rPr>
        <w:t>В качестве шага для данной сетки был выбран блок 8х8 пикселей, т.к. у большинства распространенных девайсов размер экрана в пикселях кратен восьми</w:t>
      </w:r>
      <w:r>
        <w:rPr>
          <w:rFonts w:eastAsia="Times New Roman" w:cs="Times New Roman"/>
          <w:color w:val="292929"/>
          <w:spacing w:val="-1"/>
          <w:szCs w:val="28"/>
          <w:lang w:eastAsia="ru-RU"/>
        </w:rPr>
        <w:t>.</w:t>
      </w:r>
    </w:p>
    <w:p w14:paraId="755DBDA6" w14:textId="72AA9FC2" w:rsidR="00E61B8E" w:rsidRDefault="00AB0F8F" w:rsidP="00AB0F8F">
      <w:pPr>
        <w:ind w:firstLine="567"/>
        <w:rPr>
          <w:rFonts w:eastAsia="Times New Roman" w:cs="Times New Roman"/>
          <w:color w:val="292929"/>
          <w:spacing w:val="-1"/>
          <w:szCs w:val="28"/>
          <w:lang w:eastAsia="ru-RU"/>
        </w:rPr>
      </w:pPr>
      <w:r>
        <w:rPr>
          <w:rFonts w:eastAsia="Times New Roman" w:cs="Times New Roman"/>
          <w:color w:val="292929"/>
          <w:spacing w:val="-1"/>
          <w:szCs w:val="28"/>
          <w:lang w:eastAsia="ru-RU"/>
        </w:rPr>
        <w:t>Ширина – 1280 пикселей, высота – 720 пикселей. Следовательно, получается 160 столбцов и 90 строк.</w:t>
      </w:r>
    </w:p>
    <w:p w14:paraId="5683FC68" w14:textId="77777777" w:rsidR="00AB0F8F" w:rsidRDefault="00AB0F8F" w:rsidP="00AB0F8F">
      <w:pPr>
        <w:ind w:firstLine="567"/>
        <w:rPr>
          <w:rFonts w:cs="Times New Roman"/>
          <w:b/>
          <w:szCs w:val="28"/>
          <w:lang w:eastAsia="ru-RU"/>
        </w:rPr>
      </w:pPr>
      <w:r w:rsidRPr="0049641F">
        <w:rPr>
          <w:rFonts w:cs="Times New Roman"/>
          <w:b/>
          <w:szCs w:val="28"/>
          <w:lang w:eastAsia="ru-RU"/>
        </w:rPr>
        <w:t>Шрифтовая:</w:t>
      </w:r>
    </w:p>
    <w:p w14:paraId="2076F926" w14:textId="27154D05" w:rsidR="00AB0F8F" w:rsidRDefault="00AB0F8F" w:rsidP="00AB0F8F">
      <w:pPr>
        <w:ind w:firstLine="567"/>
        <w:rPr>
          <w:rFonts w:eastAsia="Times New Roman" w:cs="Times New Roman"/>
          <w:color w:val="292929"/>
          <w:spacing w:val="-1"/>
          <w:szCs w:val="28"/>
          <w:lang w:eastAsia="ru-RU"/>
        </w:rPr>
      </w:pPr>
      <w:r w:rsidRPr="00CF75AC">
        <w:rPr>
          <w:rFonts w:cs="Times New Roman"/>
          <w:szCs w:val="28"/>
          <w:lang w:eastAsia="ru-RU"/>
        </w:rPr>
        <w:t xml:space="preserve">Такая сетка обеспечивает вертикальный ритм. Необходимо выбрать единую высоту строки для всего макета. </w:t>
      </w:r>
      <w:r>
        <w:rPr>
          <w:rFonts w:cs="Times New Roman"/>
          <w:szCs w:val="28"/>
          <w:lang w:eastAsia="ru-RU"/>
        </w:rPr>
        <w:t xml:space="preserve">Также </w:t>
      </w:r>
      <w:r w:rsidRPr="00CF75AC">
        <w:rPr>
          <w:rFonts w:eastAsia="Times New Roman" w:cs="Times New Roman"/>
          <w:bCs/>
          <w:color w:val="292929"/>
          <w:spacing w:val="-1"/>
          <w:szCs w:val="28"/>
          <w:lang w:eastAsia="ru-RU"/>
        </w:rPr>
        <w:t>шаг сетки должен ровно укладываться в высоту строки основного текста</w:t>
      </w:r>
      <w:r w:rsidRPr="00CF75AC">
        <w:rPr>
          <w:rFonts w:eastAsia="Times New Roman" w:cs="Times New Roman"/>
          <w:color w:val="292929"/>
          <w:spacing w:val="-1"/>
          <w:szCs w:val="28"/>
          <w:lang w:eastAsia="ru-RU"/>
        </w:rPr>
        <w:t>.</w:t>
      </w:r>
      <w:r>
        <w:rPr>
          <w:rFonts w:eastAsia="Times New Roman" w:cs="Times New Roman"/>
          <w:color w:val="292929"/>
          <w:spacing w:val="-1"/>
          <w:szCs w:val="28"/>
          <w:lang w:eastAsia="ru-RU"/>
        </w:rPr>
        <w:t xml:space="preserve"> Использование данной сетки представлено на рисунке </w:t>
      </w:r>
      <w:r w:rsidRPr="00AB0F8F">
        <w:rPr>
          <w:rFonts w:eastAsia="Times New Roman" w:cs="Times New Roman"/>
          <w:iCs/>
          <w:color w:val="292929"/>
          <w:spacing w:val="-1"/>
          <w:szCs w:val="28"/>
          <w:lang w:eastAsia="ru-RU"/>
        </w:rPr>
        <w:t>2</w:t>
      </w:r>
      <w:r>
        <w:rPr>
          <w:rFonts w:eastAsia="Times New Roman" w:cs="Times New Roman"/>
          <w:color w:val="292929"/>
          <w:spacing w:val="-1"/>
          <w:szCs w:val="28"/>
          <w:lang w:eastAsia="ru-RU"/>
        </w:rPr>
        <w:t>.</w:t>
      </w:r>
      <w:r w:rsidR="002E13D0">
        <w:rPr>
          <w:rFonts w:eastAsia="Times New Roman" w:cs="Times New Roman"/>
          <w:color w:val="292929"/>
          <w:spacing w:val="-1"/>
          <w:szCs w:val="28"/>
          <w:lang w:eastAsia="ru-RU"/>
        </w:rPr>
        <w:t xml:space="preserve"> </w:t>
      </w:r>
      <w:r w:rsidR="00D14D4A">
        <w:rPr>
          <w:rFonts w:eastAsia="Times New Roman" w:cs="Times New Roman"/>
          <w:color w:val="292929"/>
          <w:spacing w:val="-1"/>
          <w:szCs w:val="28"/>
          <w:lang w:eastAsia="ru-RU"/>
        </w:rPr>
        <w:t xml:space="preserve"> </w:t>
      </w:r>
    </w:p>
    <w:p w14:paraId="547A8C17" w14:textId="2487C812" w:rsidR="002E13D0" w:rsidRDefault="002E13D0" w:rsidP="002E13D0">
      <w:pPr>
        <w:ind w:firstLine="0"/>
        <w:jc w:val="center"/>
        <w:rPr>
          <w:rFonts w:eastAsia="Times New Roman" w:cs="Times New Roman"/>
          <w:color w:val="292929"/>
          <w:spacing w:val="-1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AF7A4CA" wp14:editId="118DB218">
            <wp:extent cx="5940425" cy="32963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9FE3" w14:textId="77389307" w:rsidR="002E13D0" w:rsidRDefault="002E13D0" w:rsidP="002E13D0">
      <w:pPr>
        <w:spacing w:before="120" w:after="280"/>
        <w:ind w:firstLine="567"/>
        <w:jc w:val="center"/>
        <w:rPr>
          <w:rFonts w:cs="Times New Roman"/>
          <w:color w:val="000000"/>
          <w:sz w:val="24"/>
          <w:szCs w:val="24"/>
        </w:rPr>
      </w:pPr>
      <w:r w:rsidRPr="002E13D0">
        <w:rPr>
          <w:rFonts w:eastAsia="Times New Roman" w:cs="Times New Roman"/>
          <w:color w:val="292929"/>
          <w:spacing w:val="-1"/>
          <w:sz w:val="24"/>
          <w:szCs w:val="24"/>
          <w:lang w:eastAsia="ru-RU"/>
        </w:rPr>
        <w:t>Рис 2 – Страница авторизации</w:t>
      </w:r>
      <w:r w:rsidRPr="002E13D0">
        <w:rPr>
          <w:rFonts w:cs="Times New Roman"/>
          <w:color w:val="000000"/>
          <w:sz w:val="24"/>
          <w:szCs w:val="24"/>
        </w:rPr>
        <w:t xml:space="preserve"> с использованием шрифтовой сетки</w:t>
      </w:r>
    </w:p>
    <w:p w14:paraId="0BEAB946" w14:textId="5A4B7A94" w:rsidR="00D14D4A" w:rsidRDefault="00D14D4A" w:rsidP="00D14D4A">
      <w:pPr>
        <w:ind w:left="567" w:firstLine="0"/>
        <w:rPr>
          <w:rFonts w:eastAsia="Times New Roman" w:cs="Times New Roman"/>
          <w:color w:val="292929"/>
          <w:spacing w:val="-1"/>
          <w:szCs w:val="28"/>
          <w:lang w:eastAsia="ru-RU"/>
        </w:rPr>
      </w:pPr>
      <w:r>
        <w:rPr>
          <w:rFonts w:eastAsia="Times New Roman" w:cs="Times New Roman"/>
          <w:color w:val="292929"/>
          <w:spacing w:val="-1"/>
          <w:szCs w:val="28"/>
          <w:lang w:eastAsia="ru-RU"/>
        </w:rPr>
        <w:t xml:space="preserve">Ширина – 1280 пикселей, высота – 720 пикселей. </w:t>
      </w:r>
      <w:r>
        <w:rPr>
          <w:rFonts w:cs="Times New Roman"/>
          <w:szCs w:val="28"/>
          <w:lang w:eastAsia="ru-RU"/>
        </w:rPr>
        <w:t xml:space="preserve">В результате получается </w:t>
      </w:r>
      <w:r w:rsidRPr="00D14D4A">
        <w:rPr>
          <w:rFonts w:cs="Times New Roman"/>
          <w:szCs w:val="28"/>
          <w:lang w:eastAsia="ru-RU"/>
        </w:rPr>
        <w:t>18</w:t>
      </w:r>
      <w:r>
        <w:rPr>
          <w:rFonts w:cs="Times New Roman"/>
          <w:szCs w:val="28"/>
          <w:lang w:eastAsia="ru-RU"/>
        </w:rPr>
        <w:t xml:space="preserve"> строк шириной </w:t>
      </w:r>
      <w:r w:rsidRPr="00D14D4A">
        <w:rPr>
          <w:rFonts w:cs="Times New Roman"/>
          <w:szCs w:val="28"/>
          <w:lang w:eastAsia="ru-RU"/>
        </w:rPr>
        <w:t>40</w:t>
      </w:r>
      <w:r>
        <w:rPr>
          <w:rFonts w:cs="Times New Roman"/>
          <w:szCs w:val="28"/>
          <w:lang w:eastAsia="ru-RU"/>
        </w:rPr>
        <w:t xml:space="preserve"> пикселей.</w:t>
      </w:r>
    </w:p>
    <w:p w14:paraId="07F41EA5" w14:textId="77777777" w:rsidR="00F50472" w:rsidRDefault="00F50472" w:rsidP="00F50472">
      <w:pPr>
        <w:ind w:firstLine="567"/>
        <w:rPr>
          <w:rFonts w:cs="Times New Roman"/>
          <w:b/>
          <w:szCs w:val="28"/>
          <w:lang w:eastAsia="ru-RU"/>
        </w:rPr>
      </w:pPr>
      <w:r w:rsidRPr="0049641F">
        <w:rPr>
          <w:rFonts w:cs="Times New Roman"/>
          <w:b/>
          <w:szCs w:val="28"/>
          <w:lang w:eastAsia="ru-RU"/>
        </w:rPr>
        <w:t>Колоночная:</w:t>
      </w:r>
    </w:p>
    <w:p w14:paraId="3B484E9F" w14:textId="77777777" w:rsidR="00F50472" w:rsidRDefault="00F50472" w:rsidP="00F50472">
      <w:pPr>
        <w:ind w:firstLine="567"/>
        <w:rPr>
          <w:rFonts w:cs="Times New Roman"/>
          <w:szCs w:val="28"/>
          <w:lang w:eastAsia="ru-RU"/>
        </w:rPr>
      </w:pPr>
      <w:r w:rsidRPr="00CF75AC">
        <w:rPr>
          <w:rFonts w:cs="Times New Roman"/>
          <w:szCs w:val="28"/>
          <w:lang w:eastAsia="ru-RU"/>
        </w:rPr>
        <w:t>Данная сетка отвечает за горизонтальный ритм</w:t>
      </w:r>
      <w:r>
        <w:rPr>
          <w:rFonts w:cs="Times New Roman"/>
          <w:szCs w:val="28"/>
          <w:lang w:eastAsia="ru-RU"/>
        </w:rPr>
        <w:t>. Его можно получить путем выбора соотношения ширины колонки и отступа, что позволит нам легко менять положении более крупных блоков.</w:t>
      </w:r>
    </w:p>
    <w:p w14:paraId="5FFD09D1" w14:textId="229A9E71" w:rsidR="00F50472" w:rsidRDefault="00F50472" w:rsidP="00F50472">
      <w:pPr>
        <w:ind w:firstLine="567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Наилучшим вариантом является 24-колоночная сетка. Так как число 12 делится на 1, 2, 3, 4, 6, и 12. Благодаря этому сетка получается гибкой. Сетка приведена на рисунке </w:t>
      </w:r>
      <w:r w:rsidRPr="009E030F">
        <w:rPr>
          <w:rFonts w:cs="Times New Roman"/>
          <w:i/>
          <w:szCs w:val="28"/>
          <w:lang w:eastAsia="ru-RU"/>
        </w:rPr>
        <w:t>3</w:t>
      </w:r>
      <w:r>
        <w:rPr>
          <w:rFonts w:cs="Times New Roman"/>
          <w:szCs w:val="28"/>
          <w:lang w:eastAsia="ru-RU"/>
        </w:rPr>
        <w:t xml:space="preserve">. </w:t>
      </w:r>
    </w:p>
    <w:p w14:paraId="0F13F3AF" w14:textId="5494153C" w:rsidR="00F50472" w:rsidRDefault="00F50472" w:rsidP="00F50472">
      <w:pPr>
        <w:ind w:firstLine="567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 итоге – 12 колонок шириной 106 пикселей.</w:t>
      </w:r>
    </w:p>
    <w:p w14:paraId="103097C8" w14:textId="77777777" w:rsidR="00F50472" w:rsidRDefault="00F50472" w:rsidP="00F50472">
      <w:pPr>
        <w:spacing w:before="280"/>
        <w:ind w:firstLine="426"/>
        <w:rPr>
          <w:rFonts w:cs="Times New Roman"/>
          <w:b/>
          <w:szCs w:val="28"/>
          <w:lang w:eastAsia="ru-RU"/>
        </w:rPr>
      </w:pPr>
      <w:r w:rsidRPr="002E7533">
        <w:rPr>
          <w:rFonts w:cs="Times New Roman"/>
          <w:b/>
          <w:szCs w:val="28"/>
          <w:lang w:eastAsia="ru-RU"/>
        </w:rPr>
        <w:t>Размеры элементов дизайна:</w:t>
      </w:r>
    </w:p>
    <w:p w14:paraId="333B8A6E" w14:textId="7A2A3041" w:rsidR="00F50472" w:rsidRPr="003C099E" w:rsidRDefault="00F50472" w:rsidP="00F50472">
      <w:pPr>
        <w:pStyle w:val="a3"/>
        <w:numPr>
          <w:ilvl w:val="0"/>
          <w:numId w:val="1"/>
        </w:numPr>
        <w:spacing w:before="280" w:after="0"/>
        <w:ind w:left="0" w:firstLine="426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Логотип 100*100</w:t>
      </w:r>
    </w:p>
    <w:p w14:paraId="0E3A6F56" w14:textId="42ACBF42" w:rsidR="00F50472" w:rsidRPr="003C099E" w:rsidRDefault="00F50472" w:rsidP="00F50472">
      <w:pPr>
        <w:pStyle w:val="a3"/>
        <w:numPr>
          <w:ilvl w:val="0"/>
          <w:numId w:val="1"/>
        </w:numPr>
        <w:spacing w:before="280" w:after="0"/>
        <w:ind w:left="0" w:firstLine="426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вход на странице авторизации 300*40</w:t>
      </w:r>
    </w:p>
    <w:p w14:paraId="72CDF3C1" w14:textId="021C121B" w:rsidR="00F50472" w:rsidRPr="003C099E" w:rsidRDefault="00F50472" w:rsidP="00F50472">
      <w:pPr>
        <w:pStyle w:val="a3"/>
        <w:numPr>
          <w:ilvl w:val="0"/>
          <w:numId w:val="1"/>
        </w:numPr>
        <w:spacing w:before="280" w:after="0"/>
        <w:ind w:left="0" w:firstLine="426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C099E">
        <w:rPr>
          <w:rFonts w:ascii="Times New Roman" w:hAnsi="Times New Roman" w:cs="Times New Roman"/>
          <w:sz w:val="28"/>
          <w:szCs w:val="28"/>
          <w:lang w:eastAsia="ru-RU"/>
        </w:rPr>
        <w:t xml:space="preserve">Поля формы при авторизации </w:t>
      </w:r>
      <w:r>
        <w:rPr>
          <w:rFonts w:ascii="Times New Roman" w:hAnsi="Times New Roman" w:cs="Times New Roman"/>
          <w:sz w:val="28"/>
          <w:szCs w:val="28"/>
          <w:lang w:eastAsia="ru-RU"/>
        </w:rPr>
        <w:t>300*40</w:t>
      </w:r>
    </w:p>
    <w:p w14:paraId="620D382F" w14:textId="1C9C6C66" w:rsidR="00F50472" w:rsidRPr="002E7533" w:rsidRDefault="00F50472" w:rsidP="00F50472">
      <w:pPr>
        <w:pStyle w:val="a3"/>
        <w:numPr>
          <w:ilvl w:val="0"/>
          <w:numId w:val="1"/>
        </w:numPr>
        <w:spacing w:before="280" w:after="0"/>
        <w:ind w:left="0" w:firstLine="426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Кнопки на главной странице 218*70</w:t>
      </w:r>
    </w:p>
    <w:p w14:paraId="303153B1" w14:textId="77BA0ED1" w:rsidR="00F50472" w:rsidRPr="003C099E" w:rsidRDefault="00F50472" w:rsidP="00F50472">
      <w:pPr>
        <w:pStyle w:val="a3"/>
        <w:numPr>
          <w:ilvl w:val="0"/>
          <w:numId w:val="1"/>
        </w:numPr>
        <w:spacing w:before="280" w:after="0"/>
        <w:ind w:left="0" w:firstLine="426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C099E">
        <w:rPr>
          <w:rFonts w:ascii="Times New Roman" w:hAnsi="Times New Roman" w:cs="Times New Roman"/>
          <w:sz w:val="28"/>
          <w:szCs w:val="28"/>
          <w:lang w:eastAsia="ru-RU"/>
        </w:rPr>
        <w:t>Поле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3C099E">
        <w:rPr>
          <w:rFonts w:ascii="Times New Roman" w:hAnsi="Times New Roman" w:cs="Times New Roman"/>
          <w:sz w:val="28"/>
          <w:szCs w:val="28"/>
          <w:lang w:eastAsia="ru-RU"/>
        </w:rPr>
        <w:t xml:space="preserve">поиска </w:t>
      </w:r>
      <w:r>
        <w:rPr>
          <w:rFonts w:ascii="Times New Roman" w:hAnsi="Times New Roman" w:cs="Times New Roman"/>
          <w:sz w:val="28"/>
          <w:szCs w:val="28"/>
          <w:lang w:eastAsia="ru-RU"/>
        </w:rPr>
        <w:t>406</w:t>
      </w:r>
      <w:r w:rsidRPr="003C099E">
        <w:rPr>
          <w:rFonts w:ascii="Times New Roman" w:hAnsi="Times New Roman" w:cs="Times New Roman"/>
          <w:sz w:val="28"/>
          <w:szCs w:val="28"/>
          <w:lang w:eastAsia="ru-RU"/>
        </w:rPr>
        <w:t>*</w:t>
      </w:r>
      <w:r>
        <w:rPr>
          <w:rFonts w:ascii="Times New Roman" w:hAnsi="Times New Roman" w:cs="Times New Roman"/>
          <w:sz w:val="28"/>
          <w:szCs w:val="28"/>
          <w:lang w:eastAsia="ru-RU"/>
        </w:rPr>
        <w:t>70</w:t>
      </w:r>
    </w:p>
    <w:p w14:paraId="7EA9E15C" w14:textId="2102C206" w:rsidR="00F50472" w:rsidRPr="00F50472" w:rsidRDefault="00F50472" w:rsidP="00F50472">
      <w:pPr>
        <w:pStyle w:val="a3"/>
        <w:numPr>
          <w:ilvl w:val="0"/>
          <w:numId w:val="1"/>
        </w:numPr>
        <w:spacing w:before="280" w:after="0"/>
        <w:ind w:left="0" w:firstLine="426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«Добавить сотрудника</w:t>
      </w:r>
      <w:r w:rsidR="00663D50">
        <w:rPr>
          <w:rFonts w:ascii="Times New Roman" w:hAnsi="Times New Roman" w:cs="Times New Roman"/>
          <w:sz w:val="28"/>
          <w:szCs w:val="28"/>
          <w:lang w:eastAsia="ru-RU"/>
        </w:rPr>
        <w:t>», (</w:t>
      </w:r>
      <w:r>
        <w:rPr>
          <w:rFonts w:ascii="Times New Roman" w:hAnsi="Times New Roman" w:cs="Times New Roman"/>
          <w:sz w:val="28"/>
          <w:szCs w:val="28"/>
          <w:lang w:eastAsia="ru-RU"/>
        </w:rPr>
        <w:t>заказ, клиент) 220*45</w:t>
      </w:r>
    </w:p>
    <w:p w14:paraId="563779E3" w14:textId="6C06BDE8" w:rsidR="00F50472" w:rsidRPr="00673FBC" w:rsidRDefault="00F50472" w:rsidP="00F50472">
      <w:pPr>
        <w:pStyle w:val="a3"/>
        <w:numPr>
          <w:ilvl w:val="0"/>
          <w:numId w:val="1"/>
        </w:numPr>
        <w:spacing w:before="280" w:after="0"/>
        <w:ind w:left="0" w:firstLine="426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C099E">
        <w:rPr>
          <w:rFonts w:ascii="Times New Roman" w:hAnsi="Times New Roman" w:cs="Times New Roman"/>
          <w:sz w:val="28"/>
          <w:szCs w:val="28"/>
          <w:lang w:eastAsia="ru-RU"/>
        </w:rPr>
        <w:t>Кнопки «</w:t>
      </w:r>
      <w:r>
        <w:rPr>
          <w:rFonts w:ascii="Times New Roman" w:hAnsi="Times New Roman" w:cs="Times New Roman"/>
          <w:sz w:val="28"/>
          <w:szCs w:val="28"/>
          <w:lang w:eastAsia="ru-RU"/>
        </w:rPr>
        <w:t>На главную</w:t>
      </w:r>
      <w:r w:rsidRPr="003C099E">
        <w:rPr>
          <w:rFonts w:ascii="Times New Roman" w:hAnsi="Times New Roman" w:cs="Times New Roman"/>
          <w:sz w:val="28"/>
          <w:szCs w:val="28"/>
          <w:lang w:eastAsia="ru-RU"/>
        </w:rPr>
        <w:t>», «</w:t>
      </w:r>
      <w:r>
        <w:rPr>
          <w:rFonts w:ascii="Times New Roman" w:hAnsi="Times New Roman" w:cs="Times New Roman"/>
          <w:sz w:val="28"/>
          <w:szCs w:val="28"/>
          <w:lang w:eastAsia="ru-RU"/>
        </w:rPr>
        <w:t>Создать отчёт</w:t>
      </w:r>
      <w:r w:rsidRPr="003C099E">
        <w:rPr>
          <w:rFonts w:ascii="Times New Roman" w:hAnsi="Times New Roman" w:cs="Times New Roman"/>
          <w:sz w:val="28"/>
          <w:szCs w:val="28"/>
          <w:lang w:eastAsia="ru-RU"/>
        </w:rPr>
        <w:t xml:space="preserve">», </w:t>
      </w:r>
      <w:r>
        <w:rPr>
          <w:rFonts w:ascii="Times New Roman" w:hAnsi="Times New Roman" w:cs="Times New Roman"/>
          <w:sz w:val="28"/>
          <w:szCs w:val="28"/>
          <w:lang w:eastAsia="ru-RU"/>
        </w:rPr>
        <w:t>228*33</w:t>
      </w:r>
    </w:p>
    <w:p w14:paraId="655DF5A8" w14:textId="196A5095" w:rsidR="00673FBC" w:rsidRDefault="00673FBC" w:rsidP="00673FBC">
      <w:pPr>
        <w:pStyle w:val="a3"/>
        <w:spacing w:before="280" w:after="280"/>
        <w:ind w:left="0" w:firstLine="426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Ниже представлены прототипы страниц после выравнивания помощью колоночной сетки</w:t>
      </w:r>
      <w:r w:rsidRPr="00673FBC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1EA22C10" w14:textId="6ADA73B6" w:rsidR="00673FBC" w:rsidRPr="00673FBC" w:rsidRDefault="00673FBC" w:rsidP="00673FBC">
      <w:pPr>
        <w:pStyle w:val="a3"/>
        <w:spacing w:before="280" w:after="280"/>
        <w:ind w:left="0" w:firstLine="426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995F125" wp14:editId="0F391478">
            <wp:extent cx="5940425" cy="3337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33CD" w14:textId="482CE03A" w:rsidR="000C4725" w:rsidRPr="002E13D0" w:rsidRDefault="000C4725" w:rsidP="000C4725">
      <w:pPr>
        <w:spacing w:before="120" w:after="280"/>
        <w:ind w:firstLine="567"/>
        <w:jc w:val="center"/>
        <w:rPr>
          <w:rFonts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  <w:lang w:eastAsia="ru-RU"/>
        </w:rPr>
        <w:t>Рис 3 – Главная страница</w:t>
      </w:r>
    </w:p>
    <w:p w14:paraId="59B04D0A" w14:textId="5F34843B" w:rsidR="00673FBC" w:rsidRPr="000C4725" w:rsidRDefault="00673FBC" w:rsidP="00673FBC">
      <w:pPr>
        <w:spacing w:before="280"/>
        <w:rPr>
          <w:rFonts w:cs="Times New Roman"/>
          <w:b/>
          <w:szCs w:val="28"/>
          <w:lang w:eastAsia="ru-RU"/>
        </w:rPr>
      </w:pPr>
    </w:p>
    <w:p w14:paraId="20BD0921" w14:textId="77777777" w:rsidR="00F50472" w:rsidRDefault="00F50472" w:rsidP="00F50472">
      <w:pPr>
        <w:ind w:firstLine="567"/>
        <w:rPr>
          <w:rFonts w:cs="Times New Roman"/>
          <w:szCs w:val="28"/>
          <w:lang w:eastAsia="ru-RU"/>
        </w:rPr>
      </w:pPr>
    </w:p>
    <w:p w14:paraId="506D680E" w14:textId="7CC1B4C8" w:rsidR="00D14D4A" w:rsidRDefault="000C4725" w:rsidP="002E13D0">
      <w:pPr>
        <w:spacing w:before="120" w:after="280"/>
        <w:ind w:firstLine="567"/>
        <w:jc w:val="center"/>
        <w:rPr>
          <w:rFonts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FFEE12D" wp14:editId="677F7CF7">
            <wp:extent cx="5940425" cy="33693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4555" w14:textId="576B6467" w:rsidR="000C4725" w:rsidRPr="002E13D0" w:rsidRDefault="000C4725" w:rsidP="002E13D0">
      <w:pPr>
        <w:spacing w:before="120" w:after="280"/>
        <w:ind w:firstLine="567"/>
        <w:jc w:val="center"/>
        <w:rPr>
          <w:rFonts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  <w:lang w:eastAsia="ru-RU"/>
        </w:rPr>
        <w:t>Рис 4 – Страница с сотрудниками</w:t>
      </w:r>
    </w:p>
    <w:p w14:paraId="08133222" w14:textId="4DF7B2C3" w:rsidR="002E13D0" w:rsidRDefault="000C4725" w:rsidP="002E13D0">
      <w:pPr>
        <w:ind w:firstLine="0"/>
        <w:jc w:val="center"/>
        <w:rPr>
          <w:rFonts w:eastAsia="Times New Roman" w:cs="Times New Roman"/>
          <w:color w:val="292929"/>
          <w:spacing w:val="-1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7FDE398" wp14:editId="3731CE00">
            <wp:extent cx="5860846" cy="33197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846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7651" w14:textId="4D734DBE" w:rsidR="000C4725" w:rsidRPr="002E13D0" w:rsidRDefault="000C4725" w:rsidP="000C4725">
      <w:pPr>
        <w:spacing w:before="120" w:after="280"/>
        <w:ind w:firstLine="567"/>
        <w:jc w:val="center"/>
        <w:rPr>
          <w:rFonts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  <w:lang w:eastAsia="ru-RU"/>
        </w:rPr>
        <w:t xml:space="preserve">Рис 5 – Страница </w:t>
      </w:r>
      <w:proofErr w:type="gramStart"/>
      <w:r w:rsidR="001B4E52">
        <w:rPr>
          <w:rFonts w:cs="Times New Roman"/>
          <w:sz w:val="24"/>
          <w:szCs w:val="24"/>
          <w:lang w:eastAsia="ru-RU"/>
        </w:rPr>
        <w:t>с сотрудникам</w:t>
      </w:r>
      <w:proofErr w:type="gramEnd"/>
    </w:p>
    <w:p w14:paraId="3291B988" w14:textId="77777777" w:rsidR="000C4725" w:rsidRDefault="000C4725" w:rsidP="002E13D0">
      <w:pPr>
        <w:ind w:firstLine="0"/>
        <w:jc w:val="center"/>
        <w:rPr>
          <w:rFonts w:eastAsia="Times New Roman" w:cs="Times New Roman"/>
          <w:color w:val="292929"/>
          <w:spacing w:val="-1"/>
          <w:szCs w:val="28"/>
          <w:lang w:eastAsia="ru-RU"/>
        </w:rPr>
      </w:pPr>
    </w:p>
    <w:p w14:paraId="08C126D4" w14:textId="77777777" w:rsidR="000C4725" w:rsidRDefault="000C4725" w:rsidP="002E13D0">
      <w:pPr>
        <w:ind w:firstLine="0"/>
        <w:jc w:val="center"/>
        <w:rPr>
          <w:rFonts w:eastAsia="Times New Roman" w:cs="Times New Roman"/>
          <w:color w:val="292929"/>
          <w:spacing w:val="-1"/>
          <w:szCs w:val="28"/>
          <w:lang w:eastAsia="ru-RU"/>
        </w:rPr>
      </w:pPr>
    </w:p>
    <w:p w14:paraId="16BFC8B8" w14:textId="2CA9B1B7" w:rsidR="00AB0F8F" w:rsidRDefault="000C4725" w:rsidP="000C4725">
      <w:pPr>
        <w:ind w:firstLine="0"/>
        <w:jc w:val="center"/>
      </w:pPr>
      <w:r>
        <w:rPr>
          <w:noProof/>
        </w:rPr>
        <w:drawing>
          <wp:inline distT="0" distB="0" distL="0" distR="0" wp14:anchorId="64DBD2E8" wp14:editId="585FA27E">
            <wp:extent cx="5940425" cy="33153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791A" w14:textId="77777777" w:rsidR="001B4E52" w:rsidRDefault="001B4E52" w:rsidP="000C4725">
      <w:pPr>
        <w:ind w:firstLine="0"/>
        <w:jc w:val="center"/>
      </w:pPr>
    </w:p>
    <w:p w14:paraId="5D8BFAE8" w14:textId="1CD36634" w:rsidR="000C4725" w:rsidRPr="002E13D0" w:rsidRDefault="000C4725" w:rsidP="000C4725">
      <w:pPr>
        <w:spacing w:before="120" w:after="280"/>
        <w:ind w:firstLine="567"/>
        <w:jc w:val="center"/>
        <w:rPr>
          <w:rFonts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  <w:lang w:eastAsia="ru-RU"/>
        </w:rPr>
        <w:t>Рис 6 – Страница с подразделениями</w:t>
      </w:r>
    </w:p>
    <w:p w14:paraId="025A4EC1" w14:textId="77777777" w:rsidR="000C4725" w:rsidRDefault="000C4725" w:rsidP="000C4725">
      <w:pPr>
        <w:ind w:firstLine="0"/>
        <w:jc w:val="center"/>
      </w:pPr>
    </w:p>
    <w:p w14:paraId="2EE14C66" w14:textId="69FA40FE" w:rsidR="000C4725" w:rsidRDefault="000C4725" w:rsidP="000C472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5544561" wp14:editId="299CFFDA">
            <wp:extent cx="5881695" cy="33426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69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4397" w14:textId="45D9C03C" w:rsidR="00663D50" w:rsidRDefault="00663D50" w:rsidP="000C4725">
      <w:pPr>
        <w:ind w:firstLine="0"/>
        <w:jc w:val="center"/>
      </w:pPr>
    </w:p>
    <w:p w14:paraId="4DB0A978" w14:textId="43F59EEA" w:rsidR="00663D50" w:rsidRPr="00663D50" w:rsidRDefault="00663D50" w:rsidP="000C4725">
      <w:pPr>
        <w:ind w:firstLine="0"/>
        <w:jc w:val="center"/>
        <w:rPr>
          <w:sz w:val="24"/>
          <w:szCs w:val="24"/>
        </w:rPr>
      </w:pPr>
      <w:r w:rsidRPr="00663D50">
        <w:rPr>
          <w:sz w:val="24"/>
          <w:szCs w:val="24"/>
        </w:rPr>
        <w:t>Рис 7 – Страница</w:t>
      </w:r>
      <w:r>
        <w:rPr>
          <w:sz w:val="24"/>
          <w:szCs w:val="24"/>
        </w:rPr>
        <w:t xml:space="preserve"> с подразделением</w:t>
      </w:r>
    </w:p>
    <w:p w14:paraId="0C8264D6" w14:textId="77777777" w:rsidR="00663D50" w:rsidRDefault="00663D50" w:rsidP="000C4725">
      <w:pPr>
        <w:ind w:firstLine="0"/>
        <w:jc w:val="center"/>
      </w:pPr>
    </w:p>
    <w:p w14:paraId="41FFB01E" w14:textId="54D6BA89" w:rsidR="000C4725" w:rsidRDefault="000C4725" w:rsidP="000C4725">
      <w:pPr>
        <w:ind w:firstLine="0"/>
        <w:jc w:val="center"/>
      </w:pPr>
      <w:r>
        <w:rPr>
          <w:noProof/>
        </w:rPr>
        <w:drawing>
          <wp:inline distT="0" distB="0" distL="0" distR="0" wp14:anchorId="0DC56E1F" wp14:editId="121BF019">
            <wp:extent cx="6031291" cy="33722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91" cy="33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F03D" w14:textId="54131F2A" w:rsidR="00663D50" w:rsidRDefault="00663D50" w:rsidP="000C4725">
      <w:pPr>
        <w:ind w:firstLine="0"/>
        <w:jc w:val="center"/>
      </w:pPr>
    </w:p>
    <w:p w14:paraId="7C9F6146" w14:textId="0A97A860" w:rsidR="00663D50" w:rsidRDefault="001B4E52" w:rsidP="000C4725">
      <w:pPr>
        <w:ind w:firstLine="0"/>
        <w:jc w:val="center"/>
      </w:pPr>
      <w:r>
        <w:t xml:space="preserve"> </w:t>
      </w:r>
      <w:r w:rsidRPr="001B4E52">
        <w:rPr>
          <w:sz w:val="24"/>
          <w:szCs w:val="20"/>
        </w:rPr>
        <w:t xml:space="preserve">Рис 8 – </w:t>
      </w:r>
      <w:r w:rsidR="00663D50" w:rsidRPr="001B4E52">
        <w:rPr>
          <w:sz w:val="24"/>
          <w:szCs w:val="20"/>
        </w:rPr>
        <w:t xml:space="preserve">Страница с </w:t>
      </w:r>
      <w:r w:rsidRPr="001B4E52">
        <w:rPr>
          <w:sz w:val="24"/>
          <w:szCs w:val="20"/>
        </w:rPr>
        <w:t>отчётам</w:t>
      </w:r>
      <w:r>
        <w:t>и</w:t>
      </w:r>
    </w:p>
    <w:p w14:paraId="7EAE3A4C" w14:textId="77231222" w:rsidR="000C4725" w:rsidRDefault="000C4725" w:rsidP="000C472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8F8A1CC" wp14:editId="18DF8FE8">
            <wp:extent cx="4552381" cy="25355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253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A973" w14:textId="7E20676E" w:rsidR="001B4E52" w:rsidRDefault="001B4E52" w:rsidP="000C4725">
      <w:pPr>
        <w:ind w:firstLine="0"/>
        <w:jc w:val="center"/>
      </w:pPr>
    </w:p>
    <w:p w14:paraId="3C2CF22E" w14:textId="0851D20B" w:rsidR="001B4E52" w:rsidRPr="001B4E52" w:rsidRDefault="001B4E52" w:rsidP="000C4725">
      <w:pPr>
        <w:ind w:firstLine="0"/>
        <w:jc w:val="center"/>
        <w:rPr>
          <w:sz w:val="24"/>
          <w:szCs w:val="20"/>
        </w:rPr>
      </w:pPr>
      <w:r w:rsidRPr="001B4E52">
        <w:rPr>
          <w:sz w:val="24"/>
          <w:szCs w:val="20"/>
        </w:rPr>
        <w:t>Рис 9 – Страница создание отчёта</w:t>
      </w:r>
    </w:p>
    <w:p w14:paraId="41076A72" w14:textId="77777777" w:rsidR="000C4725" w:rsidRDefault="000C4725" w:rsidP="000C4725">
      <w:pPr>
        <w:ind w:firstLine="0"/>
        <w:jc w:val="center"/>
      </w:pPr>
    </w:p>
    <w:p w14:paraId="6C71EC10" w14:textId="45F39430" w:rsidR="000C4725" w:rsidRDefault="000C4725" w:rsidP="000C4725">
      <w:pPr>
        <w:ind w:firstLine="0"/>
        <w:jc w:val="center"/>
      </w:pPr>
      <w:r>
        <w:rPr>
          <w:noProof/>
        </w:rPr>
        <w:drawing>
          <wp:inline distT="0" distB="0" distL="0" distR="0" wp14:anchorId="58534F95" wp14:editId="3869DE7C">
            <wp:extent cx="4502107" cy="254285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07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C503" w14:textId="15FADA2F" w:rsidR="001B4E52" w:rsidRDefault="001B4E52" w:rsidP="000C4725">
      <w:pPr>
        <w:ind w:firstLine="0"/>
        <w:jc w:val="center"/>
      </w:pPr>
    </w:p>
    <w:p w14:paraId="53910B99" w14:textId="487A7FB5" w:rsidR="00AD5667" w:rsidRDefault="001B4E52" w:rsidP="000C4725">
      <w:pPr>
        <w:ind w:firstLine="0"/>
        <w:jc w:val="center"/>
        <w:rPr>
          <w:sz w:val="24"/>
          <w:szCs w:val="24"/>
        </w:rPr>
      </w:pPr>
      <w:r w:rsidRPr="001B4E52">
        <w:rPr>
          <w:sz w:val="24"/>
          <w:szCs w:val="24"/>
        </w:rPr>
        <w:t>Рис 10 – Страница отчёта</w:t>
      </w:r>
    </w:p>
    <w:p w14:paraId="1E821D0B" w14:textId="77777777" w:rsidR="00AD5667" w:rsidRDefault="00AD5667">
      <w:pPr>
        <w:tabs>
          <w:tab w:val="clear" w:pos="992"/>
        </w:tabs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1EB65D" w14:textId="50C38AAC" w:rsidR="00AD5667" w:rsidRPr="00AD5667" w:rsidRDefault="00AD5667" w:rsidP="00AD5667">
      <w:pPr>
        <w:ind w:firstLine="510"/>
        <w:jc w:val="center"/>
        <w:rPr>
          <w:rFonts w:cs="Times New Roman"/>
          <w:b/>
          <w:bCs/>
          <w:szCs w:val="28"/>
        </w:rPr>
      </w:pPr>
      <w:r w:rsidRPr="00AD5667">
        <w:rPr>
          <w:rFonts w:cs="Times New Roman"/>
          <w:b/>
          <w:bCs/>
          <w:szCs w:val="28"/>
        </w:rPr>
        <w:lastRenderedPageBreak/>
        <w:t>Ответы на вопросы</w:t>
      </w:r>
    </w:p>
    <w:p w14:paraId="6A46EA2B" w14:textId="77777777" w:rsidR="00AD5667" w:rsidRPr="00D37477" w:rsidRDefault="00AD5667" w:rsidP="00AD5667">
      <w:pPr>
        <w:ind w:firstLine="510"/>
        <w:jc w:val="center"/>
        <w:rPr>
          <w:rFonts w:cs="Times New Roman"/>
          <w:szCs w:val="28"/>
        </w:rPr>
      </w:pPr>
    </w:p>
    <w:p w14:paraId="3D927266" w14:textId="77777777" w:rsidR="00AD5667" w:rsidRPr="00AD5667" w:rsidRDefault="00AD5667" w:rsidP="00AD566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5667">
        <w:rPr>
          <w:rFonts w:ascii="Times New Roman" w:hAnsi="Times New Roman" w:cs="Times New Roman"/>
          <w:b/>
          <w:bCs/>
          <w:sz w:val="28"/>
          <w:szCs w:val="28"/>
        </w:rPr>
        <w:t>Каково назначение сетки?</w:t>
      </w:r>
    </w:p>
    <w:p w14:paraId="363B99C8" w14:textId="77777777" w:rsidR="00AD5667" w:rsidRDefault="00AD5667" w:rsidP="00AD5667">
      <w:pPr>
        <w:ind w:firstLine="510"/>
        <w:rPr>
          <w:rFonts w:cs="Times New Roman"/>
          <w:szCs w:val="28"/>
        </w:rPr>
      </w:pPr>
      <w:r w:rsidRPr="007C4DCE">
        <w:rPr>
          <w:rFonts w:cs="Times New Roman"/>
          <w:szCs w:val="28"/>
        </w:rPr>
        <w:t>Модульные сетки предназначены для «</w:t>
      </w:r>
      <w:proofErr w:type="spellStart"/>
      <w:r w:rsidRPr="007C4DCE">
        <w:rPr>
          <w:rFonts w:cs="Times New Roman"/>
          <w:szCs w:val="28"/>
        </w:rPr>
        <w:t>устаканивания</w:t>
      </w:r>
      <w:proofErr w:type="spellEnd"/>
      <w:r w:rsidRPr="007C4DCE">
        <w:rPr>
          <w:rFonts w:cs="Times New Roman"/>
          <w:szCs w:val="28"/>
        </w:rPr>
        <w:t>» содержания. Они должны передавать общую идею дизайна и взаимосвязи элементов, основанных на пространственной иерархии и позиционировании.</w:t>
      </w:r>
    </w:p>
    <w:p w14:paraId="2787689F" w14:textId="77777777" w:rsidR="00AD5667" w:rsidRPr="007C4DCE" w:rsidRDefault="00AD5667" w:rsidP="00AD5667">
      <w:pPr>
        <w:ind w:firstLine="510"/>
        <w:rPr>
          <w:rFonts w:cs="Times New Roman"/>
          <w:szCs w:val="28"/>
        </w:rPr>
      </w:pPr>
    </w:p>
    <w:p w14:paraId="10C562DF" w14:textId="77777777" w:rsidR="00AD5667" w:rsidRPr="00AD5667" w:rsidRDefault="00AD5667" w:rsidP="00AD566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D5667">
        <w:rPr>
          <w:rFonts w:ascii="Times New Roman" w:hAnsi="Times New Roman" w:cs="Times New Roman"/>
          <w:b/>
          <w:bCs/>
          <w:sz w:val="28"/>
          <w:szCs w:val="28"/>
        </w:rPr>
        <w:t>Какие существует виды сеток?</w:t>
      </w:r>
    </w:p>
    <w:p w14:paraId="7F6EC6F2" w14:textId="77777777" w:rsidR="00AD5667" w:rsidRPr="00AD5667" w:rsidRDefault="00AD5667" w:rsidP="00AD5667">
      <w:pPr>
        <w:ind w:firstLine="510"/>
        <w:rPr>
          <w:rFonts w:cs="Times New Roman"/>
          <w:szCs w:val="28"/>
        </w:rPr>
      </w:pPr>
      <w:r>
        <w:rPr>
          <w:rFonts w:cs="Times New Roman"/>
          <w:szCs w:val="28"/>
        </w:rPr>
        <w:t>Существует</w:t>
      </w:r>
      <w:r w:rsidRPr="007C4DCE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блочная сетка, колоночная сетка, модульная сетка, иерархическая сетка, шрифтовая сетка.</w:t>
      </w:r>
    </w:p>
    <w:p w14:paraId="57D32C1F" w14:textId="77777777" w:rsidR="00AD5667" w:rsidRPr="00D37477" w:rsidRDefault="00AD5667" w:rsidP="00AD5667">
      <w:pPr>
        <w:ind w:firstLine="510"/>
        <w:rPr>
          <w:rFonts w:cs="Times New Roman"/>
          <w:szCs w:val="28"/>
        </w:rPr>
      </w:pPr>
    </w:p>
    <w:p w14:paraId="5B5084FD" w14:textId="77777777" w:rsidR="00AD5667" w:rsidRPr="00AD5667" w:rsidRDefault="00AD5667" w:rsidP="00AD566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D5667">
        <w:rPr>
          <w:rFonts w:ascii="Times New Roman" w:hAnsi="Times New Roman" w:cs="Times New Roman"/>
          <w:b/>
          <w:bCs/>
          <w:sz w:val="28"/>
          <w:szCs w:val="28"/>
        </w:rPr>
        <w:t>Как выбирается базовая, шрифтовая и блочная сетка?</w:t>
      </w:r>
    </w:p>
    <w:p w14:paraId="3B0AD50C" w14:textId="77777777" w:rsidR="00AD5667" w:rsidRDefault="00AD5667" w:rsidP="00AD5667">
      <w:pPr>
        <w:ind w:firstLine="510"/>
        <w:rPr>
          <w:rFonts w:cs="Times New Roman"/>
          <w:szCs w:val="28"/>
        </w:rPr>
      </w:pPr>
      <w:r>
        <w:rPr>
          <w:rFonts w:cs="Times New Roman"/>
          <w:szCs w:val="28"/>
        </w:rPr>
        <w:t>Базовая</w:t>
      </w:r>
      <w:r w:rsidRPr="007C4DCE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размеченный экран.</w:t>
      </w:r>
    </w:p>
    <w:p w14:paraId="299BFFDB" w14:textId="77777777" w:rsidR="00AD5667" w:rsidRPr="00AD5667" w:rsidRDefault="00AD5667" w:rsidP="00AD5667">
      <w:pPr>
        <w:ind w:firstLine="510"/>
        <w:rPr>
          <w:rFonts w:cs="Times New Roman"/>
          <w:szCs w:val="28"/>
        </w:rPr>
      </w:pPr>
      <w:r>
        <w:rPr>
          <w:rFonts w:cs="Times New Roman"/>
          <w:szCs w:val="28"/>
        </w:rPr>
        <w:t>Шрифтовая</w:t>
      </w:r>
      <w:r w:rsidRPr="007C4DCE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вертикальная ритм.</w:t>
      </w:r>
    </w:p>
    <w:p w14:paraId="60B34DDF" w14:textId="77777777" w:rsidR="00AD5667" w:rsidRPr="007C4DCE" w:rsidRDefault="00AD5667" w:rsidP="00AD5667">
      <w:pPr>
        <w:ind w:firstLine="510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Блочная</w:t>
      </w:r>
      <w:r w:rsidRPr="007C4DCE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экран размечен с помощью блоков пикселей.</w:t>
      </w:r>
    </w:p>
    <w:p w14:paraId="59BF51A1" w14:textId="77777777" w:rsidR="00AD5667" w:rsidRPr="00D37477" w:rsidRDefault="00AD5667" w:rsidP="00AD5667">
      <w:pPr>
        <w:ind w:left="510"/>
        <w:rPr>
          <w:rFonts w:cs="Times New Roman"/>
          <w:szCs w:val="28"/>
        </w:rPr>
      </w:pPr>
    </w:p>
    <w:p w14:paraId="1BAB83BA" w14:textId="77777777" w:rsidR="00AD5667" w:rsidRPr="00AD5667" w:rsidRDefault="00AD5667" w:rsidP="00AD566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D5667">
        <w:rPr>
          <w:rFonts w:ascii="Times New Roman" w:hAnsi="Times New Roman" w:cs="Times New Roman"/>
          <w:b/>
          <w:bCs/>
          <w:sz w:val="28"/>
          <w:szCs w:val="28"/>
        </w:rPr>
        <w:t>Что такое композиция и каковы ее правила?</w:t>
      </w:r>
    </w:p>
    <w:p w14:paraId="1DE9422D" w14:textId="77777777" w:rsidR="00AD5667" w:rsidRPr="007C4DCE" w:rsidRDefault="00AD5667" w:rsidP="00AD5667">
      <w:pPr>
        <w:ind w:firstLine="510"/>
        <w:rPr>
          <w:rFonts w:cs="Times New Roman"/>
          <w:szCs w:val="28"/>
        </w:rPr>
      </w:pPr>
      <w:r w:rsidRPr="007C4DCE">
        <w:rPr>
          <w:rFonts w:cs="Times New Roman"/>
          <w:szCs w:val="28"/>
        </w:rPr>
        <w:t>Композиция, если не вдаваться в сложности – это определенное сочетание частей изображения (соотношение их размеров, пропорции, цветов, фактур и т.д.).</w:t>
      </w:r>
    </w:p>
    <w:p w14:paraId="189C7664" w14:textId="77777777" w:rsidR="00AD5667" w:rsidRPr="00AD5667" w:rsidRDefault="00AD5667" w:rsidP="00AD5667">
      <w:pPr>
        <w:ind w:firstLine="510"/>
        <w:rPr>
          <w:rFonts w:cs="Times New Roman"/>
          <w:b/>
          <w:bCs/>
          <w:szCs w:val="28"/>
        </w:rPr>
      </w:pPr>
    </w:p>
    <w:p w14:paraId="45769D17" w14:textId="77777777" w:rsidR="00AD5667" w:rsidRPr="00AD5667" w:rsidRDefault="00AD5667" w:rsidP="00AD566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D5667">
        <w:rPr>
          <w:rFonts w:ascii="Times New Roman" w:hAnsi="Times New Roman" w:cs="Times New Roman"/>
          <w:b/>
          <w:bCs/>
          <w:sz w:val="28"/>
          <w:szCs w:val="28"/>
        </w:rPr>
        <w:t>Что такое пропорция? Как вычисляют «Золотое сечение»?</w:t>
      </w:r>
    </w:p>
    <w:p w14:paraId="72754F1F" w14:textId="77777777" w:rsidR="00AD5667" w:rsidRPr="007A44FE" w:rsidRDefault="00AD5667" w:rsidP="00AD5667">
      <w:pPr>
        <w:ind w:firstLine="510"/>
        <w:rPr>
          <w:rFonts w:cs="Times New Roman"/>
          <w:szCs w:val="28"/>
        </w:rPr>
      </w:pPr>
      <w:r w:rsidRPr="007A44FE">
        <w:rPr>
          <w:rFonts w:cs="Times New Roman"/>
          <w:szCs w:val="28"/>
        </w:rPr>
        <w:t>Соотношение размеров либо разных объектов, либо составных частей или разных измерений (например, ширины и высоты) одного объекта – называют в дизайне пропорцией.</w:t>
      </w:r>
      <w:r w:rsidRPr="007A44FE">
        <w:t xml:space="preserve"> </w:t>
      </w:r>
      <w:r w:rsidRPr="007A44FE">
        <w:rPr>
          <w:rFonts w:cs="Times New Roman"/>
          <w:szCs w:val="28"/>
        </w:rPr>
        <w:t>«Золотое сечение» можно получить, если разделит</w:t>
      </w:r>
      <w:r>
        <w:rPr>
          <w:rFonts w:cs="Times New Roman"/>
          <w:szCs w:val="28"/>
        </w:rPr>
        <w:t>ь отрезок на две неравные части</w:t>
      </w:r>
      <w:r w:rsidRPr="007A44FE">
        <w:rPr>
          <w:rFonts w:cs="Times New Roman"/>
          <w:szCs w:val="28"/>
        </w:rPr>
        <w:t xml:space="preserve"> таким образом, чтобы отношение всего отрезка (в нашем случае С) к большей части (В) равнялось отношению большей части отрезка (В) к меньшей (А).</w:t>
      </w:r>
    </w:p>
    <w:p w14:paraId="19695B50" w14:textId="77777777" w:rsidR="00AD5667" w:rsidRPr="00D37477" w:rsidRDefault="00AD5667" w:rsidP="00AD5667">
      <w:pPr>
        <w:ind w:firstLine="510"/>
        <w:rPr>
          <w:rFonts w:cs="Times New Roman"/>
          <w:szCs w:val="28"/>
        </w:rPr>
      </w:pPr>
    </w:p>
    <w:p w14:paraId="79E0DA0F" w14:textId="77777777" w:rsidR="00AD5667" w:rsidRPr="00AD5667" w:rsidRDefault="00AD5667" w:rsidP="00AD566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D5667">
        <w:rPr>
          <w:rFonts w:ascii="Times New Roman" w:hAnsi="Times New Roman" w:cs="Times New Roman"/>
          <w:b/>
          <w:bCs/>
          <w:sz w:val="28"/>
          <w:szCs w:val="28"/>
        </w:rPr>
        <w:t>Что такое правило трех частей?</w:t>
      </w:r>
    </w:p>
    <w:p w14:paraId="421A7506" w14:textId="77777777" w:rsidR="00AD5667" w:rsidRPr="007A44FE" w:rsidRDefault="00AD5667" w:rsidP="00AD5667">
      <w:pPr>
        <w:ind w:firstLine="510"/>
        <w:rPr>
          <w:rFonts w:eastAsia="Times New Roman" w:cs="Times New Roman"/>
          <w:color w:val="292929"/>
          <w:spacing w:val="-1"/>
          <w:szCs w:val="28"/>
          <w:lang w:eastAsia="ru-RU"/>
        </w:rPr>
      </w:pPr>
      <w:r w:rsidRPr="007A44FE">
        <w:rPr>
          <w:rFonts w:cs="Times New Roman"/>
          <w:szCs w:val="28"/>
        </w:rPr>
        <w:t>Правило трех частей композиции определяет четыре идеальных места для фокальных точек.</w:t>
      </w:r>
    </w:p>
    <w:p w14:paraId="30159ED1" w14:textId="77777777" w:rsidR="001B4E52" w:rsidRPr="001B4E52" w:rsidRDefault="001B4E52" w:rsidP="000C4725">
      <w:pPr>
        <w:ind w:firstLine="0"/>
        <w:jc w:val="center"/>
        <w:rPr>
          <w:sz w:val="24"/>
          <w:szCs w:val="24"/>
        </w:rPr>
      </w:pPr>
    </w:p>
    <w:sectPr w:rsidR="001B4E52" w:rsidRPr="001B4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C160D"/>
    <w:multiLevelType w:val="hybridMultilevel"/>
    <w:tmpl w:val="022A7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741E6"/>
    <w:multiLevelType w:val="hybridMultilevel"/>
    <w:tmpl w:val="8262601C"/>
    <w:lvl w:ilvl="0" w:tplc="BAD28DA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19"/>
    <w:rsid w:val="000C4725"/>
    <w:rsid w:val="001B4E52"/>
    <w:rsid w:val="002E13D0"/>
    <w:rsid w:val="00417519"/>
    <w:rsid w:val="005B5060"/>
    <w:rsid w:val="00663D50"/>
    <w:rsid w:val="00673FBC"/>
    <w:rsid w:val="00675876"/>
    <w:rsid w:val="009A0B2B"/>
    <w:rsid w:val="00AB0F8F"/>
    <w:rsid w:val="00AD5667"/>
    <w:rsid w:val="00AF14CC"/>
    <w:rsid w:val="00D14D4A"/>
    <w:rsid w:val="00D27341"/>
    <w:rsid w:val="00E61B8E"/>
    <w:rsid w:val="00E755CF"/>
    <w:rsid w:val="00F5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EB3A8"/>
  <w15:chartTrackingRefBased/>
  <w15:docId w15:val="{3E355FF4-DA81-4824-96A5-E538E99F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725"/>
    <w:pPr>
      <w:tabs>
        <w:tab w:val="left" w:pos="992"/>
      </w:tabs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AB0F8F"/>
    <w:pPr>
      <w:keepNext/>
      <w:tabs>
        <w:tab w:val="clear" w:pos="992"/>
      </w:tabs>
      <w:spacing w:before="240" w:after="60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B0F8F"/>
    <w:pPr>
      <w:keepNext/>
      <w:keepLines/>
      <w:tabs>
        <w:tab w:val="clear" w:pos="992"/>
      </w:tabs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0F8F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B0F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50472"/>
    <w:pPr>
      <w:tabs>
        <w:tab w:val="clear" w:pos="992"/>
      </w:tabs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5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5</cp:revision>
  <dcterms:created xsi:type="dcterms:W3CDTF">2021-12-14T15:10:00Z</dcterms:created>
  <dcterms:modified xsi:type="dcterms:W3CDTF">2021-12-20T12:26:00Z</dcterms:modified>
</cp:coreProperties>
</file>