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footer13.xml" ContentType="application/vnd.openxmlformats-officedocument.wordprocessingml.footer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word/header6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1.xml" ContentType="application/vnd.openxmlformats-officedocument.wordprocessingml.footer+xml"/>
  <Override PartName="/word/header17.xml" ContentType="application/vnd.openxmlformats-officedocument.wordprocessingml.header+xml"/>
  <Override PartName="/word/numbering.xml" ContentType="application/vnd.openxmlformats-officedocument.wordprocessingml.numbering+xml"/>
  <Override PartName="/word/media/image2.png" ContentType="image/png"/>
  <Override PartName="/word/media/image12.png" ContentType="image/png"/>
  <Override PartName="/word/media/image10.png" ContentType="image/png"/>
  <Override PartName="/word/media/image11.png" ContentType="image/png"/>
  <Override PartName="/word/media/image1.png" ContentType="image/png"/>
  <Override PartName="/word/media/image14.png" ContentType="image/png"/>
  <Override PartName="/word/media/image4.png" ContentType="image/png"/>
  <Override PartName="/word/media/image3.png" ContentType="image/png"/>
  <Override PartName="/word/media/image13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6.png" ContentType="image/png"/>
  <Override PartName="/word/media/image15.jpeg" ContentType="image/jpeg"/>
  <Override PartName="/word/header9.xml" ContentType="application/vnd.openxmlformats-officedocument.wordprocessingml.header+xml"/>
  <Override PartName="/word/header7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12.xml" ContentType="application/vnd.openxmlformats-officedocument.wordprocessingml.footer+xml"/>
  <Override PartName="/word/header8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6.xml" ContentType="application/vnd.openxmlformats-officedocument.wordprocessingml.footer+xml"/>
  <Override PartName="/word/footer16.xml" ContentType="application/vnd.openxmlformats-officedocument.wordprocessingml.footer+xml"/>
  <Override PartName="/word/footer7.xml" ContentType="application/vnd.openxmlformats-officedocument.wordprocessingml.footer+xml"/>
  <Override PartName="/word/footer17.xml" ContentType="application/vnd.openxmlformats-officedocument.wordprocessingml.footer+xml"/>
  <Override PartName="/word/footer8.xml" ContentType="application/vnd.openxmlformats-officedocument.wordprocessingml.footer+xml"/>
  <Override PartName="/word/footer10.xml" ContentType="application/vnd.openxmlformats-officedocument.wordprocessingml.footer+xml"/>
  <Override PartName="/word/footer1.xml" ContentType="application/vnd.openxmlformats-officedocument.wordprocessingml.foot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footer18.xml" ContentType="application/vnd.openxmlformats-officedocument.wordprocessingml.footer+xml"/>
  <Override PartName="/word/_rels/document.xml.rels" ContentType="application/vnd.openxmlformats-package.relationships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5.xml" ContentType="application/vnd.openxmlformats-officedocument.wordprocessingml.header+xml"/>
  <Override PartName="/word/settings.xml" ContentType="application/vnd.openxmlformats-officedocument.wordprocessingml.settings+xml"/>
  <Override PartName="/word/header10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</w:rPr>
      </w:pPr>
      <w:r>
        <w:rPr>
          <w:b/>
        </w:rPr>
        <w:t>ПРАВИТЕЛЬСТВО РОССИЙСКОЙ ФЕДЕРАЦИИ</w:t>
      </w:r>
    </w:p>
    <w:p>
      <w:pPr>
        <w:pStyle w:val="Normal"/>
        <w:jc w:val="center"/>
        <w:rPr>
          <w:b/>
        </w:rPr>
      </w:pPr>
      <w:r>
        <w:rPr>
          <w:b/>
        </w:rPr>
        <w:t>НАЦИОНАЛЬНЫЙ ИССЛЕДОВАТЕЛЬСКИЙ УНИВЕРСИТЕТ</w:t>
      </w:r>
    </w:p>
    <w:p>
      <w:pPr>
        <w:pStyle w:val="Normal"/>
        <w:jc w:val="center"/>
        <w:rPr>
          <w:b/>
        </w:rPr>
      </w:pPr>
      <w:r>
        <w:rPr>
          <w:b/>
        </w:rPr>
        <w:t>«ВЫСШАЯ ШКОЛА ЭКОНОМИКИ»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Факультет компьютерных наук</w:t>
      </w:r>
    </w:p>
    <w:p>
      <w:pPr>
        <w:pStyle w:val="Normal"/>
        <w:jc w:val="center"/>
        <w:rPr/>
      </w:pPr>
      <w:r>
        <w:rPr/>
        <w:t>Образовательная программа бакалавриата «Программная инженерия»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8789" w:type="dxa"/>
        <w:jc w:val="left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69"/>
        <w:gridCol w:w="426"/>
        <w:gridCol w:w="4394"/>
      </w:tblGrid>
      <w:tr>
        <w:trPr/>
        <w:tc>
          <w:tcPr>
            <w:tcW w:w="396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СОГЛАСОВАНО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Преподаватель департамента программной инженерии ФКН, </w:t>
            </w: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522605</wp:posOffset>
                  </wp:positionV>
                  <wp:extent cx="828675" cy="699770"/>
                  <wp:effectExtent l="0" t="0" r="0" b="0"/>
                  <wp:wrapNone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69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кандидат компьютерных наук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_______________С.А.Виденин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___________1</w:t>
            </w:r>
            <w:r>
              <w:rPr>
                <w:rFonts w:eastAsia="Calibri"/>
              </w:rPr>
              <w:t>0</w:t>
            </w:r>
            <w:r>
              <w:rPr>
                <w:rFonts w:eastAsia="Calibri"/>
              </w:rPr>
              <w:t>_марта 2024 г.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39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УТВЕРЖДАЮ</w:t>
            </w:r>
          </w:p>
          <w:p>
            <w:pPr>
              <w:pStyle w:val="Normal"/>
              <w:widowControl w:val="false"/>
              <w:ind w:right="6" w:hang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Академический руководитель образовательной программы       «Программная инженерия»</w:t>
            </w:r>
          </w:p>
          <w:p>
            <w:pPr>
              <w:pStyle w:val="Normal"/>
              <w:widowControl w:val="false"/>
              <w:ind w:right="6" w:hanging="0"/>
              <w:jc w:val="center"/>
              <w:rPr/>
            </w:pPr>
            <w:r>
              <w:rPr>
                <w:rFonts w:eastAsia="Calibri"/>
              </w:rPr>
              <w:t>профессор департамента программной инженерии, кандидат технических наук</w:t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________________ Н.А. Павлочев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/>
              <w:t xml:space="preserve">  </w:t>
            </w:r>
            <w:r>
              <w:rPr/>
              <w:t>____________1</w:t>
            </w:r>
            <w:r>
              <w:rPr/>
              <w:t>0</w:t>
            </w:r>
            <w:r>
              <w:rPr/>
              <w:t>_марта_2024 г.</w:t>
            </w:r>
          </w:p>
        </w:tc>
      </w:tr>
    </w:tbl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tbl>
      <w:tblPr>
        <w:tblW w:w="10545" w:type="dxa"/>
        <w:jc w:val="left"/>
        <w:tblInd w:w="-5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970"/>
        <w:gridCol w:w="4510"/>
        <w:gridCol w:w="5065"/>
      </w:tblGrid>
      <w:tr>
        <w:trPr/>
        <w:tc>
          <w:tcPr>
            <w:tcW w:w="970" w:type="dxa"/>
            <w:vMerge w:val="restart"/>
            <w:tcBorders/>
            <w:shd w:color="auto" w:fill="auto" w:val="clear"/>
            <w:vAlign w:val="center"/>
          </w:tcPr>
          <w:tbl>
            <w:tblPr>
              <w:tblpPr w:bottomFromText="0" w:horzAnchor="page" w:leftFromText="180" w:rightFromText="180" w:tblpX="583" w:tblpY="-87" w:topFromText="0" w:vertAnchor="text"/>
              <w:tblW w:w="846" w:type="dxa"/>
              <w:jc w:val="left"/>
              <w:tblInd w:w="5" w:type="dxa"/>
              <w:tblLayout w:type="fixed"/>
              <w:tblCellMar>
                <w:top w:w="0" w:type="dxa"/>
                <w:left w:w="5" w:type="dxa"/>
                <w:bottom w:w="0" w:type="dxa"/>
                <w:right w:w="5" w:type="dxa"/>
              </w:tblCellMar>
              <w:tblLook w:val="04a0" w:noVBand="1" w:noHBand="0" w:lastColumn="0" w:firstColumn="1" w:lastRow="0" w:firstRow="1"/>
            </w:tblPr>
            <w:tblGrid>
              <w:gridCol w:w="420"/>
              <w:gridCol w:w="425"/>
            </w:tblGrid>
            <w:tr>
              <w:trPr>
                <w:trHeight w:val="1808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671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Инв. № дубл.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0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Взам. Инв. №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7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3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Инв. № подл.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ind w:left="317" w:right="-108" w:hanging="0"/>
              <w:jc w:val="right"/>
              <w:rPr>
                <w:rFonts w:eastAsia="Calibri"/>
                <w:b/>
                <w:bCs/>
                <w:i/>
                <w:i/>
                <w:iCs/>
                <w:lang w:val="en-US"/>
              </w:rPr>
            </w:pPr>
            <w:r>
              <w:rPr>
                <w:rFonts w:eastAsia="Calibri"/>
                <w:b/>
                <w:bCs/>
                <w:i/>
                <w:iCs/>
                <w:lang w:val="en-US"/>
              </w:rPr>
            </w:r>
          </w:p>
        </w:tc>
        <w:tc>
          <w:tcPr>
            <w:tcW w:w="957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ascii="TimesNewRomanPS-BoldMT" w:hAnsi="TimesNewRomanPS-BoldMT"/>
                <w:b/>
                <w:color w:val="000000"/>
                <w:sz w:val="24"/>
                <w:u w:val="none"/>
              </w:rPr>
              <w:t xml:space="preserve"> </w:t>
            </w:r>
            <w:r>
              <w:rPr>
                <w:rFonts w:ascii="TimesNewRomanPS-BoldMT" w:hAnsi="TimesNewRomanPS-BoldMT"/>
                <w:b/>
                <w:color w:val="000000"/>
                <w:sz w:val="24"/>
                <w:u w:val="none"/>
              </w:rPr>
              <w:t>ВЫСОКОПРОИЗВОДИТЕЛЬНЫЙ НАСТРАИВАЕМЫЙ HTTP СЕРВЕР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asciiTheme="minorHAnsi" w:hAnsiTheme="minorHAnsi"/>
                <w:color w:val="333333"/>
                <w:sz w:val="27"/>
                <w:szCs w:val="27"/>
                <w:shd w:fill="F9F9F9" w:val="clear"/>
              </w:rPr>
            </w:pPr>
            <w:r>
              <w:rPr>
                <w:rFonts w:asciiTheme="minorHAnsi" w:hAnsiTheme="minorHAnsi" w:ascii="Calibri" w:hAnsi="Calibri"/>
                <w:color w:val="333333"/>
                <w:sz w:val="27"/>
                <w:szCs w:val="27"/>
                <w:shd w:fill="F9F9F9" w:val="clear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MingLiU"/>
                <w:b/>
              </w:rPr>
              <w:br/>
            </w:r>
            <w:r>
              <w:rPr>
                <w:rFonts w:eastAsia="Calibri"/>
                <w:b/>
              </w:rPr>
              <w:t>Программа и методика испытаний</w:t>
              <w:b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ЛИСТ УТВЕРЖДЕНИЯ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lang w:val="en-US"/>
              </w:rPr>
              <w:t>RU</w:t>
            </w:r>
            <w:r>
              <w:rPr>
                <w:rFonts w:eastAsia="Calibri"/>
                <w:b/>
              </w:rPr>
              <w:t>.17701729.</w:t>
            </w:r>
            <w:r>
              <w:rPr>
                <w:b/>
              </w:rPr>
              <w:t>04.04</w:t>
            </w:r>
            <w:r>
              <w:rPr>
                <w:rFonts w:eastAsia="Calibri"/>
                <w:b/>
              </w:rPr>
              <w:t>-01 ТЗ 01-1-ЛУ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Исполнитель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3949700</wp:posOffset>
                  </wp:positionH>
                  <wp:positionV relativeFrom="paragraph">
                    <wp:posOffset>173990</wp:posOffset>
                  </wp:positionV>
                  <wp:extent cx="635000" cy="617220"/>
                  <wp:effectExtent l="0" t="0" r="0" b="0"/>
                  <wp:wrapNone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студент группы БПИ214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_______________/ Е.К.Фортов/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_____________1</w:t>
            </w:r>
            <w:r>
              <w:rPr/>
              <w:t>0</w:t>
            </w:r>
            <w:r>
              <w:rPr/>
              <w:t>_марта_2024 г.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</w:tc>
      </w:tr>
      <w:tr>
        <w:trPr/>
        <w:tc>
          <w:tcPr>
            <w:tcW w:w="970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506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0" w:leader="none"/>
              </w:tabs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Cs/>
        </w:rPr>
      </w:pPr>
      <w:r>
        <w:rPr>
          <w:bCs/>
        </w:rPr>
        <w:t xml:space="preserve">                </w:t>
      </w:r>
      <w:r>
        <w:rPr>
          <w:bCs/>
        </w:rPr>
        <w:t>УТВЕРЖДЕН</w:t>
      </w:r>
    </w:p>
    <w:p>
      <w:pPr>
        <w:pStyle w:val="Normal"/>
        <w:rPr>
          <w:rFonts w:eastAsia="Calibri"/>
          <w:bCs/>
        </w:rPr>
      </w:pPr>
      <w:r>
        <w:rPr>
          <w:rFonts w:eastAsia="Calibri"/>
          <w:bCs/>
          <w:lang w:val="en-US"/>
        </w:rPr>
        <w:t>RU</w:t>
      </w:r>
      <w:r>
        <w:rPr>
          <w:rFonts w:eastAsia="Calibri"/>
          <w:bCs/>
        </w:rPr>
        <w:t>.17701729.</w:t>
      </w:r>
      <w:r>
        <w:rPr>
          <w:bCs/>
        </w:rPr>
        <w:t>04.0</w:t>
      </w:r>
      <w:r>
        <w:rPr>
          <w:bCs/>
          <w:lang w:val="en-US"/>
        </w:rPr>
        <w:t>4</w:t>
      </w:r>
      <w:r>
        <w:rPr>
          <w:rFonts w:eastAsia="Calibri"/>
          <w:bCs/>
        </w:rPr>
        <w:t>-01 ТЗ 01-1-ЛУ</w:t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tbl>
      <w:tblPr>
        <w:tblpPr w:vertAnchor="page" w:horzAnchor="page" w:leftFromText="180" w:rightFromText="180" w:tblpX="636" w:tblpY="6421"/>
        <w:tblW w:w="846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VBand="1" w:noHBand="0" w:lastColumn="0" w:firstColumn="1" w:lastRow="0" w:firstRow="1"/>
      </w:tblPr>
      <w:tblGrid>
        <w:gridCol w:w="420"/>
        <w:gridCol w:w="425"/>
      </w:tblGrid>
      <w:tr>
        <w:trPr>
          <w:trHeight w:val="1973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64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Инв. № дубл.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64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Взам. инв. №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947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35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Инв. № подл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widowControl w:val="false"/>
        <w:jc w:val="center"/>
        <w:rPr>
          <w:rFonts w:eastAsia="Calibri"/>
          <w:b/>
        </w:rPr>
      </w:pPr>
      <w:r>
        <w:rPr>
          <w:rFonts w:eastAsia="Calibri" w:ascii="TimesNewRomanPS-BoldMT" w:hAnsi="TimesNewRomanPS-BoldMT"/>
          <w:b/>
          <w:color w:val="000000"/>
          <w:sz w:val="24"/>
          <w:u w:val="none"/>
        </w:rPr>
        <w:t>ВЫСОКОПРОИЗВОДИТЕЛЬНЫЙ НАСТРАИВАЕМЫЙ HTTP СЕРВЕР</w:t>
      </w:r>
    </w:p>
    <w:p>
      <w:pPr>
        <w:pStyle w:val="Normal"/>
        <w:jc w:val="center"/>
        <w:rPr>
          <w:rFonts w:eastAsia="Calibri"/>
          <w:b/>
        </w:rPr>
      </w:pPr>
      <w:r>
        <w:rPr>
          <w:rFonts w:eastAsia="Calibri"/>
          <w:b/>
        </w:rPr>
      </w:r>
    </w:p>
    <w:p>
      <w:pPr>
        <w:pStyle w:val="Normal"/>
        <w:jc w:val="center"/>
        <w:rPr>
          <w:rFonts w:eastAsia="Calibri"/>
          <w:b/>
        </w:rPr>
      </w:pPr>
      <w:r>
        <w:rPr>
          <w:rFonts w:eastAsia="Calibri"/>
          <w:b/>
        </w:rPr>
        <w:br/>
        <w:br/>
        <w:t>Программа и методика испытаний</w:t>
      </w:r>
      <w:r>
        <w:rPr>
          <w:rFonts w:eastAsia="MingLiU"/>
          <w:b/>
        </w:rPr>
        <w:br/>
        <w:br/>
      </w:r>
      <w:r>
        <w:rPr>
          <w:rFonts w:eastAsia="Calibri"/>
          <w:b/>
          <w:lang w:val="en-US"/>
        </w:rPr>
        <w:t>RU</w:t>
      </w:r>
      <w:r>
        <w:rPr>
          <w:rFonts w:eastAsia="Calibri"/>
          <w:b/>
        </w:rPr>
        <w:t>.17701729.</w:t>
      </w:r>
      <w:r>
        <w:rPr>
          <w:b/>
        </w:rPr>
        <w:t>04.04</w:t>
      </w:r>
      <w:r>
        <w:rPr>
          <w:rFonts w:eastAsia="Calibri"/>
          <w:b/>
        </w:rPr>
        <w:t>-01 ТЗ 01-1-ЛУ</w:t>
      </w:r>
    </w:p>
    <w:p>
      <w:pPr>
        <w:pStyle w:val="Normal"/>
        <w:jc w:val="center"/>
        <w:rPr>
          <w:b/>
          <w:color w:val="FF0000"/>
        </w:rPr>
      </w:pPr>
      <w:r>
        <w:rPr>
          <w:rFonts w:eastAsia="MingLiU"/>
          <w:b/>
        </w:rPr>
        <w:br/>
      </w:r>
      <w:r>
        <w:rPr>
          <w:b/>
        </w:rPr>
        <w:t>Листов 15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sectPr>
          <w:headerReference w:type="first" r:id="rId4"/>
          <w:footerReference w:type="default" r:id="rId5"/>
          <w:footerReference w:type="first" r:id="rId6"/>
          <w:type w:val="nextPage"/>
          <w:pgSz w:w="11906" w:h="16838"/>
          <w:pgMar w:left="1134" w:right="567" w:gutter="0" w:header="709" w:top="1418" w:footer="709" w:bottom="851"/>
          <w:pgNumType w:fmt="decimal"/>
          <w:formProt w:val="false"/>
          <w:titlePg/>
          <w:textDirection w:val="lrTb"/>
          <w:docGrid w:type="default" w:linePitch="360" w:charSpace="0"/>
        </w:sectPr>
      </w:pPr>
      <w:r>
        <w:br w:type="page"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b w:val="false"/>
              <w:bCs w:val="false"/>
              <w:color w:val="auto"/>
            </w:rPr>
          </w:pPr>
          <w:r>
            <w:rPr>
              <w:b w:val="false"/>
              <w:bCs w:val="false"/>
              <w:color w:val="auto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eastAsia="" w:cs="Times New Roman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rFonts w:eastAsia="" w:cs="Times New Roman"/>
            </w:rPr>
            <w:fldChar w:fldCharType="separate"/>
          </w:r>
          <w:hyperlink w:anchor="_Toc72106850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 xml:space="preserve">1. </w:t>
            </w:r>
          </w:hyperlink>
          <w:hyperlink w:anchor="_Toc722704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_Toc72270487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ОБЪЕКТ ИСПЫТАНИЙ</w:t>
            </w:r>
            <w:r>
              <w:rPr>
                <w:webHidden/>
              </w:rPr>
              <w:fldChar w:fldCharType="end"/>
            </w:r>
          </w:hyperlink>
          <w:hyperlink w:anchor="_Toc721068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1">
            <w:r>
              <w:rPr>
                <w:webHidden/>
                <w:rStyle w:val="IndexLink"/>
                <w:rFonts w:eastAsia="Times New Roman"/>
                <w:vanish w:val="false"/>
              </w:rPr>
              <w:t>1.1. Наименование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2">
            <w:r>
              <w:rPr>
                <w:webHidden/>
                <w:rStyle w:val="IndexLink"/>
                <w:rFonts w:eastAsia="Times New Roman"/>
                <w:vanish w:val="false"/>
              </w:rPr>
              <w:t>1.2. Краткая характеристика области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3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 xml:space="preserve">2. </w:t>
            </w:r>
          </w:hyperlink>
          <w:hyperlink w:anchor="_Toc722704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_Toc72270490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ЦЕЛЬ ИСПЫТАНИЙ</w:t>
            </w:r>
            <w:r>
              <w:rPr>
                <w:webHidden/>
              </w:rPr>
              <w:fldChar w:fldCharType="end"/>
            </w:r>
          </w:hyperlink>
          <w:hyperlink w:anchor="_Toc721068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6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 xml:space="preserve">3. </w:t>
            </w:r>
          </w:hyperlink>
          <w:hyperlink w:anchor="_Toc722704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_Toc72270491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ТРЕБОВАНИЯ К ПРОГРАММЕ</w:t>
            </w:r>
            <w:r>
              <w:rPr>
                <w:webHidden/>
              </w:rPr>
              <w:fldChar w:fldCharType="end"/>
            </w:r>
          </w:hyperlink>
          <w:hyperlink w:anchor="_Toc721068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7">
            <w:r>
              <w:rPr>
                <w:webHidden/>
                <w:rStyle w:val="IndexLink"/>
                <w:vanish w:val="false"/>
              </w:rPr>
              <w:t xml:space="preserve">3.1. </w:t>
            </w:r>
          </w:hyperlink>
          <w:hyperlink w:anchor="_Toc722704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_Toc72270492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Требования к функциональным характеристикам</w:t>
            </w:r>
            <w:r>
              <w:rPr>
                <w:webHidden/>
              </w:rPr>
              <w:fldChar w:fldCharType="end"/>
            </w:r>
          </w:hyperlink>
          <w:hyperlink w:anchor="_Toc721068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/>
          </w:pPr>
          <w:hyperlink w:anchor="_Toc72270493">
            <w:r>
              <w:rPr>
                <w:webHidden/>
                <w:rStyle w:val="IndexLink"/>
                <w:b w:val="false"/>
                <w:bCs w:val="false"/>
                <w:vanish w:val="false"/>
              </w:rPr>
              <w:t>3.1.1. Требования к составу выполняемых функций</w:t>
              <w:tab/>
            </w:r>
          </w:hyperlink>
          <w:r>
            <w:rPr>
              <w:b w:val="false"/>
              <w:bCs w:val="false"/>
              <w:vanish w:val="false"/>
            </w:rPr>
            <w:t>5</w:t>
          </w:r>
        </w:p>
        <w:p>
          <w:pPr>
            <w:pStyle w:val="Contents3"/>
            <w:rPr/>
          </w:pPr>
          <w:hyperlink w:anchor="_Toc72270494">
            <w:r>
              <w:rPr>
                <w:webHidden/>
                <w:rStyle w:val="IndexLink"/>
                <w:b w:val="false"/>
                <w:bCs w:val="false"/>
                <w:vanish w:val="false"/>
              </w:rPr>
              <w:t>3.1.2. Требования к организации входных данных</w:t>
              <w:tab/>
            </w:r>
          </w:hyperlink>
          <w:r>
            <w:rPr>
              <w:b w:val="false"/>
              <w:bCs w:val="false"/>
              <w:vanish w:val="false"/>
            </w:rPr>
            <w:t>5</w:t>
          </w:r>
        </w:p>
        <w:p>
          <w:pPr>
            <w:pStyle w:val="Contents3"/>
            <w:rPr/>
          </w:pPr>
          <w:hyperlink w:anchor="_Toc72270495">
            <w:r>
              <w:rPr>
                <w:webHidden/>
                <w:rStyle w:val="IndexLink"/>
                <w:b w:val="false"/>
                <w:bCs w:val="false"/>
                <w:vanish w:val="false"/>
              </w:rPr>
              <w:t>3.1.3. Требования к организации выходных данных</w:t>
            </w:r>
          </w:hyperlink>
          <w:hyperlink w:anchor="_Toc722704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_Toc72270495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b w:val="false"/>
                <w:bCs w:val="false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b w:val="false"/>
              <w:bCs w:val="false"/>
              <w:vanish w:val="false"/>
            </w:rPr>
            <w:t>6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8">
            <w:r>
              <w:rPr>
                <w:webHidden/>
                <w:rStyle w:val="IndexLink"/>
                <w:vanish w:val="false"/>
              </w:rPr>
              <w:t xml:space="preserve">3.2. </w:t>
            </w:r>
          </w:hyperlink>
          <w:hyperlink w:anchor="_Toc722704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_Toc72270496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eastAsia="Times New Roman"/>
                <w:vanish w:val="false"/>
              </w:rPr>
              <w:t>Требования к интерфейсу</w:t>
            </w:r>
            <w:r>
              <w:rPr>
                <w:webHidden/>
              </w:rPr>
              <w:fldChar w:fldCharType="end"/>
            </w:r>
          </w:hyperlink>
          <w:hyperlink w:anchor="_Toc721068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/>
            <w:t>6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270497">
            <w:r>
              <w:rPr>
                <w:webHidden/>
                <w:rStyle w:val="IndexLink"/>
                <w:vanish w:val="false"/>
              </w:rPr>
              <w:t>3.3. Требования к надежности</w:t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9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 xml:space="preserve">4. </w:t>
            </w:r>
          </w:hyperlink>
          <w:hyperlink w:anchor="_Toc722704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_Toc72270498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ТРЕБОВАНИЯ К ПРОГРАММНОЙ ДОКУМЕНТАЦИИ</w:t>
            </w:r>
            <w:r>
              <w:rPr>
                <w:webHidden/>
              </w:rPr>
              <w:fldChar w:fldCharType="end"/>
            </w:r>
          </w:hyperlink>
          <w:hyperlink w:anchor="_Toc721068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/>
            <w:t>7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9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 xml:space="preserve">5. </w:t>
            </w:r>
          </w:hyperlink>
          <w:hyperlink w:anchor="_Toc722704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_Toc72270499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СРЕДСТВА И ПОРЯДОК ИСПЫТАНИЙ</w:t>
            </w:r>
            <w:r>
              <w:rPr>
                <w:webHidden/>
              </w:rPr>
              <w:fldChar w:fldCharType="end"/>
            </w:r>
          </w:hyperlink>
          <w:hyperlink w:anchor="_Toc721068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/>
            <w:t>8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270500">
            <w:r>
              <w:rPr>
                <w:webHidden/>
                <w:rStyle w:val="IndexLink"/>
                <w:vanish w:val="false"/>
              </w:rPr>
              <w:t>5.1. Технические средства, используемые во время испытаний</w:t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270501">
            <w:r>
              <w:rPr>
                <w:webHidden/>
                <w:rStyle w:val="IndexLink"/>
                <w:vanish w:val="false"/>
              </w:rPr>
              <w:t>5.2. Программные средства, используемые во время испытаний</w:t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270502">
            <w:r>
              <w:rPr>
                <w:webHidden/>
                <w:rStyle w:val="IndexLink"/>
                <w:vanish w:val="false"/>
              </w:rPr>
              <w:t>5.3. Порядок проведения испытаний</w:t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270503">
            <w:r>
              <w:rPr>
                <w:webHidden/>
                <w:rStyle w:val="IndexLink"/>
                <w:vanish w:val="false"/>
              </w:rPr>
              <w:t>5.4. Загрузка программы для испытания</w:t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2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 xml:space="preserve">6. </w:t>
            </w:r>
          </w:hyperlink>
          <w:hyperlink w:anchor="_Toc722705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_Toc72270504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МЕТОДЫ ИСПЫТАНИЙ</w:t>
            </w:r>
            <w:r>
              <w:rPr>
                <w:webHidden/>
              </w:rPr>
              <w:fldChar w:fldCharType="end"/>
            </w:r>
          </w:hyperlink>
          <w:hyperlink w:anchor="_Toc721068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/>
            <w:t>9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270505">
            <w:r>
              <w:rPr>
                <w:webHidden/>
                <w:rStyle w:val="IndexLink"/>
                <w:vanish w:val="false"/>
              </w:rPr>
              <w:t>6.1. Испытание выполнения требований к программной документации</w:t>
              <w:tab/>
            </w:r>
          </w:hyperlink>
          <w:r>
            <w:rPr>
              <w:rFonts w:eastAsia="" w:cs="" w:cstheme="minorBidi" w:eastAsiaTheme="minorEastAsia"/>
              <w:vanish w:val="false"/>
              <w:sz w:val="22"/>
              <w:szCs w:val="22"/>
            </w:rPr>
            <w:t>9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270506">
            <w:r>
              <w:rPr>
                <w:webHidden/>
                <w:rStyle w:val="IndexLink"/>
                <w:vanish w:val="false"/>
              </w:rPr>
              <w:t>6.2. Испытание выполнения требований к функциональным характеристикам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270527">
            <w:r>
              <w:rPr>
                <w:webHidden/>
                <w:rStyle w:val="IndexLink"/>
                <w:vanish w:val="false"/>
              </w:rPr>
              <w:t>6.3. Испытание выполнения требований к интерфейсу</w:t>
              <w:tab/>
            </w:r>
          </w:hyperlink>
          <w:r>
            <w:rPr>
              <w:vanish w:val="false"/>
            </w:rPr>
            <w:t>13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270527">
            <w:r>
              <w:rPr>
                <w:webHidden/>
                <w:rStyle w:val="IndexLink"/>
                <w:vanish w:val="false"/>
              </w:rPr>
              <w:t xml:space="preserve">6.4. </w:t>
            </w:r>
          </w:hyperlink>
          <w:hyperlink w:anchor="_Toc722705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_Toc72270528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Испытание выполнения требований к надёжности</w:t>
            </w:r>
            <w:r>
              <w:rPr>
                <w:webHidden/>
              </w:rPr>
              <w:fldChar w:fldCharType="end"/>
            </w:r>
          </w:hyperlink>
          <w:hyperlink w:anchor="_Toc722705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_Toc72270527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t>13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90">
            <w:r>
              <w:rPr>
                <w:webHidden/>
                <w:rStyle w:val="IndexLink"/>
                <w:rFonts w:eastAsia="" w:eastAsiaTheme="majorEastAsia"/>
                <w:vanish w:val="false"/>
              </w:rPr>
              <w:t>СПИСОК ИСПОЛЬЗУЕМОЙ ЛИТЕРАТУРЫ</w:t>
            </w:r>
            <w:r>
              <w:rPr>
                <w:rStyle w:val="IndexLink"/>
              </w:rPr>
              <w:tab/>
            </w:r>
          </w:hyperlink>
          <w:r>
            <w:rPr/>
            <w:t>14</w:t>
          </w:r>
          <w:r>
            <w:rPr/>
            <w:fldChar w:fldCharType="end"/>
          </w:r>
        </w:p>
        <w:p>
          <w:pPr>
            <w:sectPr>
              <w:headerReference w:type="default" r:id="rId7"/>
              <w:headerReference w:type="first" r:id="rId8"/>
              <w:footerReference w:type="default" r:id="rId9"/>
              <w:footerReference w:type="first" r:id="rId10"/>
              <w:type w:val="nextPage"/>
              <w:pgSz w:w="11906" w:h="16838"/>
              <w:pgMar w:left="1701" w:right="850" w:gutter="0" w:header="708" w:top="1134" w:footer="0" w:bottom="1134"/>
              <w:pgNumType w:start="2"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0" w:name="_Toc72106850"/>
      <w:r>
        <w:rPr>
          <w:rFonts w:cs="Times New Roman"/>
          <w:color w:val="auto"/>
          <w:sz w:val="24"/>
          <w:szCs w:val="24"/>
        </w:rPr>
        <w:t xml:space="preserve">1. </w:t>
      </w:r>
      <w:bookmarkEnd w:id="0"/>
      <w:r>
        <w:rPr>
          <w:rFonts w:cs="Times New Roman"/>
          <w:color w:val="auto"/>
          <w:sz w:val="24"/>
          <w:szCs w:val="24"/>
        </w:rPr>
        <w:t xml:space="preserve"> </w:t>
      </w:r>
      <w:hyperlink w:anchor="_Toc72270487">
        <w:r>
          <w:rPr>
            <w:webHidden/>
          </w:rPr>
          <w:fldChar w:fldCharType="begin"/>
        </w:r>
        <w:r>
          <w:rPr>
            <w:webHidden/>
          </w:rPr>
          <w:instrText xml:space="preserve">PAGEREF _Toc72270487 \h</w:instrText>
        </w:r>
        <w:r>
          <w:rPr>
            <w:webHidden/>
          </w:rPr>
          <w:fldChar w:fldCharType="separate"/>
        </w:r>
        <w:r>
          <w:rPr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vanish/>
          </w:rPr>
          <w:instrText xml:space="preserve"> PAGEREF _Toc72270487 \h </w:instrText>
        </w:r>
        <w:r>
          <w:rPr>
            <w:vanish/>
          </w:rPr>
          <w:fldChar w:fldCharType="separate"/>
        </w:r>
        <w:r>
          <w:rPr>
            <w:vanish/>
          </w:rPr>
          <w:t>Error: Reference source not found</w:t>
        </w:r>
        <w:r>
          <w:rPr>
            <w:vanish/>
          </w:rPr>
          <w:fldChar w:fldCharType="end"/>
        </w:r>
      </w:hyperlink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1" w:name="_Toc72106851"/>
      <w:r>
        <w:rPr>
          <w:rFonts w:eastAsia="Times New Roman" w:cs="Times New Roman"/>
          <w:color w:val="auto"/>
          <w:sz w:val="24"/>
          <w:szCs w:val="24"/>
        </w:rPr>
        <w:t>1.1. Наименование программы</w:t>
      </w:r>
      <w:bookmarkEnd w:id="1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Наименование программы – «Высокопроизводительный Настраиваемый HTTP Сервер» («High Perfomance Customizable HTTP Server»).</w:t>
      </w:r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2" w:name="_Toc72106852"/>
      <w:r>
        <w:rPr>
          <w:rFonts w:eastAsia="Times New Roman" w:cs="Times New Roman"/>
          <w:color w:val="auto"/>
          <w:sz w:val="24"/>
          <w:szCs w:val="24"/>
        </w:rPr>
        <w:t>1.2. Краткая характеристика области применения</w:t>
      </w:r>
      <w:bookmarkEnd w:id="2"/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>
          <w:color w:val="000000"/>
        </w:rPr>
        <w:t>Данный IT продукт представляет из себя высокоуровневую C++ библиотеку, которая дает возможность быстро проектировать и разворачивать REST API на языке С++, минуя такие низкоуровневые детали, как сокеты, потоки, контексты и т.д.</w:t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3" w:name="_Toc72106853"/>
      <w:r>
        <w:rPr>
          <w:rFonts w:cs="Times New Roman"/>
          <w:color w:val="auto"/>
          <w:sz w:val="24"/>
          <w:szCs w:val="24"/>
        </w:rPr>
        <w:t xml:space="preserve">2. </w:t>
      </w:r>
      <w:bookmarkEnd w:id="3"/>
      <w:r>
        <w:rPr>
          <w:rFonts w:cs="Times New Roman"/>
          <w:color w:val="auto"/>
          <w:sz w:val="24"/>
          <w:szCs w:val="24"/>
        </w:rPr>
        <w:t xml:space="preserve"> </w:t>
      </w:r>
      <w:hyperlink w:anchor="_Toc72270490">
        <w:r>
          <w:rPr>
            <w:webHidden/>
          </w:rPr>
          <w:fldChar w:fldCharType="begin"/>
        </w:r>
        <w:r>
          <w:rPr>
            <w:webHidden/>
          </w:rPr>
          <w:instrText xml:space="preserve">PAGEREF _Toc72270490 \h</w:instrText>
        </w:r>
        <w:r>
          <w:rPr>
            <w:webHidden/>
          </w:rPr>
          <w:fldChar w:fldCharType="separate"/>
        </w:r>
        <w:r>
          <w:rPr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vanish/>
          </w:rPr>
          <w:instrText xml:space="preserve"> PAGEREF _Toc72270490 \h </w:instrText>
        </w:r>
        <w:r>
          <w:rPr>
            <w:vanish/>
          </w:rPr>
          <w:fldChar w:fldCharType="separate"/>
        </w:r>
        <w:r>
          <w:rPr>
            <w:vanish/>
          </w:rPr>
          <w:t>Error: Reference source not found</w:t>
        </w:r>
        <w:r>
          <w:rPr>
            <w:vanish/>
          </w:rPr>
          <w:fldChar w:fldCharType="end"/>
        </w:r>
      </w:hyperlink>
    </w:p>
    <w:p>
      <w:pPr>
        <w:pStyle w:val="Normal"/>
        <w:spacing w:lineRule="auto" w:line="360" w:before="0" w:after="120"/>
        <w:ind w:firstLine="709"/>
        <w:jc w:val="both"/>
        <w:rPr>
          <w:color w:val="000000"/>
          <w:szCs w:val="27"/>
        </w:rPr>
      </w:pPr>
      <w:r>
        <w:rPr>
          <w:color w:val="000000"/>
          <w:szCs w:val="27"/>
        </w:rPr>
        <w:t>Целью испытаний является проверка корректности выполнения программой функций, перечисленных в разделе «Требования к программе».</w:t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4" w:name="_Toc72106856"/>
      <w:r>
        <w:rPr>
          <w:rFonts w:cs="Times New Roman"/>
          <w:color w:val="auto"/>
          <w:sz w:val="24"/>
          <w:szCs w:val="24"/>
        </w:rPr>
        <w:t xml:space="preserve">3. </w:t>
      </w:r>
      <w:bookmarkEnd w:id="4"/>
      <w:r>
        <w:rPr>
          <w:rFonts w:cs="Times New Roman"/>
          <w:color w:val="auto"/>
          <w:sz w:val="24"/>
          <w:szCs w:val="24"/>
        </w:rPr>
        <w:t xml:space="preserve"> </w:t>
      </w:r>
      <w:hyperlink w:anchor="_Toc72270491">
        <w:r>
          <w:rPr>
            <w:webHidden/>
          </w:rPr>
          <w:fldChar w:fldCharType="begin"/>
        </w:r>
        <w:r>
          <w:rPr>
            <w:webHidden/>
          </w:rPr>
          <w:instrText xml:space="preserve">PAGEREF _Toc72270491 \h</w:instrText>
        </w:r>
        <w:r>
          <w:rPr>
            <w:webHidden/>
          </w:rPr>
          <w:fldChar w:fldCharType="separate"/>
        </w:r>
        <w:r>
          <w:rPr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vanish/>
          </w:rPr>
          <w:instrText xml:space="preserve"> PAGEREF _Toc72270491 \h </w:instrText>
        </w:r>
        <w:r>
          <w:rPr>
            <w:vanish/>
          </w:rPr>
          <w:fldChar w:fldCharType="separate"/>
        </w:r>
        <w:r>
          <w:rPr>
            <w:vanish/>
          </w:rPr>
          <w:t>Error: Reference source not found</w:t>
        </w:r>
        <w:r>
          <w:rPr>
            <w:vanish/>
          </w:rPr>
          <w:fldChar w:fldCharType="end"/>
        </w:r>
      </w:hyperlink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" w:name="_Toc72106857"/>
      <w:bookmarkStart w:id="6" w:name="_Toc451368042"/>
      <w:bookmarkStart w:id="7" w:name="_Toc419906177"/>
      <w:bookmarkStart w:id="8" w:name="_Toc419906042"/>
      <w:bookmarkStart w:id="9" w:name="_Toc412051667"/>
      <w:bookmarkStart w:id="10" w:name="_Toc412048444"/>
      <w:r>
        <w:rPr>
          <w:rFonts w:cs="Times New Roman"/>
          <w:color w:val="auto"/>
          <w:sz w:val="24"/>
          <w:szCs w:val="24"/>
        </w:rPr>
        <w:t xml:space="preserve">3.1. </w:t>
      </w:r>
      <w:bookmarkEnd w:id="5"/>
      <w:bookmarkEnd w:id="6"/>
      <w:bookmarkEnd w:id="7"/>
      <w:bookmarkEnd w:id="8"/>
      <w:bookmarkEnd w:id="9"/>
      <w:bookmarkEnd w:id="10"/>
      <w:r>
        <w:rPr>
          <w:rFonts w:cs="Times New Roman"/>
          <w:color w:val="auto"/>
          <w:sz w:val="24"/>
          <w:szCs w:val="24"/>
        </w:rPr>
        <w:t xml:space="preserve"> </w:t>
      </w:r>
      <w:hyperlink w:anchor="_Toc72270492">
        <w:r>
          <w:rPr>
            <w:webHidden/>
          </w:rPr>
          <w:fldChar w:fldCharType="begin"/>
        </w:r>
        <w:r>
          <w:rPr>
            <w:webHidden/>
          </w:rPr>
          <w:instrText xml:space="preserve">PAGEREF _Toc72270492 \h</w:instrText>
        </w:r>
        <w:r>
          <w:rPr>
            <w:webHidden/>
          </w:rPr>
          <w:fldChar w:fldCharType="separate"/>
        </w:r>
        <w:r>
          <w:rPr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vanish/>
          </w:rPr>
          <w:instrText xml:space="preserve"> PAGEREF _Toc72270492 \h </w:instrText>
        </w:r>
        <w:r>
          <w:rPr>
            <w:vanish/>
          </w:rPr>
          <w:fldChar w:fldCharType="separate"/>
        </w:r>
        <w:r>
          <w:rPr>
            <w:vanish/>
          </w:rPr>
          <w:t>Error: Reference source not found</w:t>
        </w:r>
        <w:r>
          <w:rPr>
            <w:vanish/>
          </w:rPr>
          <w:fldChar w:fldCharType="end"/>
        </w:r>
      </w:hyperlink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hyperlink w:anchor="_Toc72270493">
        <w:r>
          <w:rPr>
            <w:webHidden/>
          </w:rPr>
          <w:fldChar w:fldCharType="begin"/>
        </w:r>
        <w:r>
          <w:rPr>
            <w:webHidden/>
          </w:rPr>
          <w:instrText xml:space="preserve">PAGEREF _Toc72270493 \h</w:instrText>
        </w:r>
        <w:r>
          <w:rPr>
            <w:webHidden/>
          </w:rPr>
          <w:fldChar w:fldCharType="separate"/>
        </w:r>
        <w:r>
          <w:rPr/>
          <w:fldChar w:fldCharType="begin"/>
        </w:r>
        <w:r>
          <w:rPr>
            <w:webHidden/>
          </w:rPr>
          <w:fldChar w:fldCharType="end"/>
        </w:r>
        <w:r>
          <w:rPr/>
          <w:instrText xml:space="preserve"> PAGEREF _Toc72270493 \h </w:instrText>
        </w:r>
        <w:r>
          <w:rPr/>
          <w:fldChar w:fldCharType="separate"/>
        </w:r>
        <w:r>
          <w:rPr/>
          <w:t>Error: Reference source not found</w:t>
        </w:r>
        <w:r>
          <w:rPr/>
          <w:fldChar w:fldCharType="end"/>
        </w:r>
      </w:hyperlink>
    </w:p>
    <w:p>
      <w:pPr>
        <w:pStyle w:val="Normal"/>
        <w:spacing w:lineRule="auto" w:line="360"/>
        <w:ind w:firstLine="709"/>
        <w:jc w:val="both"/>
        <w:rPr/>
      </w:pPr>
      <w:r>
        <w:rPr/>
        <w:t>Программа должна давать пользователю возможность выполнять следующие функции: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инстанцировать объект http сервера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базово конфигурировать http сервер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наследовать класс http сервера под свои нужды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создавать status line http ответа из готовых шаблонов: определять методы GET и POST, код возвращаемого значения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 xml:space="preserve">создавать заголовки http ответа из готовых шаблонов: content-type, content-length и т. д. 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создавать тела http ответа из готовых шаблонов, отдельных html файлов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 xml:space="preserve">настраивать кастомное логирование с разными уровнями в отдельный файл 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настраивать кастомное логирование с разными уровнями в syslog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кешировать http ответы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обрабатывать ошибки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читать комментарии в коде сервера, которых будет достаточно для использования всех возможностей сервера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>
          <w:rFonts w:cs="Times New Roman"/>
          <w:vanish w:val="false"/>
          <w:color w:val="auto"/>
          <w:sz w:val="24"/>
          <w:szCs w:val="24"/>
        </w:rPr>
        <w:t>подключать сервер через .hpp файл с отдельной папкой (где будут все остальные файлы-зависимости лежать), настройка необходимых зависимостей идет через готовый CmakeLists.txt</w:t>
      </w:r>
    </w:p>
    <w:p>
      <w:pPr>
        <w:pStyle w:val="Contents3"/>
        <w:ind w:left="480" w:hanging="0"/>
        <w:rPr>
          <w:rFonts w:ascii="Calibri" w:hAnsi="Calibri" w:eastAsia="" w:cs="" w:asciiTheme="minorHAnsi" w:cstheme="minorBidi" w:eastAsiaTheme="minorEastAsia" w:hAnsiTheme="minorHAnsi"/>
        </w:rPr>
      </w:pPr>
      <w:hyperlink w:anchor="_Toc72270494">
        <w:r>
          <w:rPr>
            <w:webHidden/>
          </w:rPr>
          <w:fldChar w:fldCharType="begin"/>
        </w:r>
        <w:r>
          <w:rPr>
            <w:webHidden/>
          </w:rPr>
          <w:instrText xml:space="preserve">PAGEREF _Toc72270494 \h</w:instrText>
        </w:r>
        <w:r>
          <w:rPr>
            <w:webHidden/>
          </w:rPr>
          <w:fldChar w:fldCharType="separate"/>
        </w:r>
        <w:r>
          <w:rPr/>
          <w:fldChar w:fldCharType="begin"/>
        </w:r>
        <w:r>
          <w:rPr>
            <w:webHidden/>
          </w:rPr>
          <w:fldChar w:fldCharType="end"/>
        </w:r>
        <w:r>
          <w:rPr/>
          <w:instrText xml:space="preserve"> PAGEREF _Toc72270494 \h </w:instrText>
        </w:r>
        <w:r>
          <w:rPr/>
          <w:fldChar w:fldCharType="separate"/>
        </w:r>
        <w:r>
          <w:rPr/>
          <w:t>Error: Reference source not found</w:t>
        </w:r>
        <w:r>
          <w:rPr/>
          <w:fldChar w:fldCharType="end"/>
        </w:r>
      </w:hyperlink>
    </w:p>
    <w:p>
      <w:pPr>
        <w:pStyle w:val="Contents3"/>
        <w:ind w:left="480" w:hanging="0"/>
        <w:rPr>
          <w:rFonts w:ascii="Calibri" w:hAnsi="Calibri" w:eastAsia="" w:cs="" w:asciiTheme="minorHAnsi" w:cstheme="minorBidi" w:eastAsiaTheme="minorEastAsia" w:hAnsiTheme="minorHAnsi"/>
        </w:rPr>
      </w:pPr>
      <w:r>
        <w:rPr>
          <w:rFonts w:cs="Times New Roman"/>
          <w:vanish w:val="false"/>
          <w:color w:val="auto"/>
          <w:sz w:val="24"/>
          <w:szCs w:val="24"/>
        </w:rPr>
        <w:t xml:space="preserve">           </w:t>
      </w:r>
      <w:hyperlink w:anchor="_Toc72270494">
        <w:r>
          <w:rPr>
            <w:webHidden/>
          </w:rPr>
          <w:fldChar w:fldCharType="begin"/>
        </w:r>
        <w:r>
          <w:rPr>
            <w:webHidden/>
          </w:rPr>
          <w:instrText xml:space="preserve">PAGEREF _Toc72270494 \h</w:instrText>
        </w:r>
        <w:r>
          <w:rPr>
            <w:webHidden/>
          </w:rPr>
          <w:fldChar w:fldCharType="separate"/>
        </w:r>
        <w:r>
          <w:rPr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vanish/>
          </w:rPr>
          <w:instrText xml:space="preserve"> PAGEREF _Toc72270494 \h </w:instrText>
        </w:r>
        <w:r>
          <w:rPr>
            <w:vanish/>
          </w:rPr>
          <w:fldChar w:fldCharType="separate"/>
        </w:r>
        <w:r>
          <w:rPr>
            <w:vanish/>
          </w:rPr>
          <w:t>Error: Reference source not found</w:t>
        </w:r>
        <w:r>
          <w:rPr>
            <w:vanish/>
          </w:rPr>
          <w:fldChar w:fldCharType="end"/>
        </w:r>
      </w:hyperlink>
    </w:p>
    <w:p>
      <w:pPr>
        <w:pStyle w:val="Normal"/>
        <w:spacing w:lineRule="auto" w:line="360" w:before="0" w:after="120"/>
        <w:ind w:hanging="0"/>
        <w:jc w:val="both"/>
        <w:rPr/>
      </w:pPr>
      <w:r>
        <w:rPr/>
        <w:tab/>
        <w:t>Входные данные — это исходный код на С++, в который портируется http сервер (исходный код может быть представлен в файлах с расширениями .cpp, .h, .hpp). В качестве системы автоматизации сборки проекта рекомендуется использовать CMake, так как в таком случае будет намного проще настроить зависимости, необходимые для подключаемого http сервера. Исходный код проекта до подключения данного фреймворка должен компилироваться успешно и проект должен собираться корректно.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В свою очередь, после подключения фреймворка (после успешного подключения всех необходимых для его работы файлов и успешной настройки необходимых зависимостей) в исходном коде создается объект http сервера. При проектировании REST API для создания очередного эндпоинта необходимо воспользоваться соответствующим методом созданного http сервера.</w:t>
      </w:r>
    </w:p>
    <w:p>
      <w:pPr>
        <w:pStyle w:val="Normal"/>
        <w:spacing w:lineRule="auto" w:line="360" w:before="0" w:after="120"/>
        <w:ind w:hanging="0"/>
        <w:jc w:val="both"/>
        <w:rPr/>
      </w:pPr>
      <w:r>
        <w:rPr/>
        <w:t>Касательно требований к входным данным, программисту необходимо ознакомиться с внутренней справкой / документацией http сервера, которая исчерпывающе описывает, как с помощью него проектировать REST API.</w:t>
      </w:r>
    </w:p>
    <w:p>
      <w:pPr>
        <w:pStyle w:val="Heading3"/>
        <w:keepLines w:val="false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11" w:name="_Toc72270495"/>
      <w:bookmarkStart w:id="12" w:name="_Toc40198981"/>
      <w:bookmarkStart w:id="13" w:name="_Toc451881022_Copy_1"/>
      <w:r>
        <w:rPr>
          <w:rFonts w:cs="Times New Roman"/>
          <w:color w:val="auto"/>
        </w:rPr>
        <w:t>3.1.3. Требования к организации выходных данных</w:t>
      </w:r>
      <w:bookmarkEnd w:id="11"/>
      <w:bookmarkEnd w:id="12"/>
      <w:bookmarkEnd w:id="13"/>
    </w:p>
    <w:p>
      <w:pPr>
        <w:pStyle w:val="Normal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r>
        <w:rPr>
          <w:rFonts w:cs="Times New Roman"/>
          <w:color w:val="auto"/>
        </w:rPr>
        <w:t>Результат работы сервера должен представлять собой действующий REST API, а также файлы с логированием. Отследить корректность работы можно с помощью логов, настроенных на максимально возможный уровень — DEBUG, а также с помощью непосредственно функционального тестирования написанного REST API. Если в логах была обнаружена хоть одна ошибка, сервер имеет неопределенное поведение.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14" w:name="_Toc72270496"/>
      <w:bookmarkStart w:id="15" w:name="_Toc40198982"/>
      <w:r>
        <w:rPr>
          <w:rFonts w:cs="Times New Roman"/>
          <w:color w:val="auto"/>
          <w:sz w:val="24"/>
          <w:szCs w:val="24"/>
        </w:rPr>
        <w:t>3.2. Требования к интерфейсу</w:t>
      </w:r>
      <w:bookmarkEnd w:id="14"/>
      <w:bookmarkEnd w:id="15"/>
    </w:p>
    <w:p>
      <w:pPr>
        <w:pStyle w:val="Normal"/>
        <w:spacing w:lineRule="auto" w:line="360" w:before="0" w:after="120"/>
        <w:ind w:firstLine="709"/>
        <w:jc w:val="both"/>
        <w:rPr/>
      </w:pPr>
      <w:r>
        <w:rPr>
          <w:rFonts w:cs="Times New Roman"/>
          <w:color w:val="auto"/>
        </w:rPr>
        <w:t>Графический интерфейс у данного сервиса фактически отсутствует, так как все команды прописываются именно в исходном файле.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</w:rPr>
      </w:pPr>
      <w:bookmarkStart w:id="16" w:name="_Toc72270497"/>
      <w:bookmarkStart w:id="17" w:name="_Toc40198983"/>
      <w:r>
        <w:rPr>
          <w:rFonts w:cs="Times New Roman"/>
          <w:b/>
          <w:color w:val="auto"/>
        </w:rPr>
        <w:t>3.3. Требования к надежности</w:t>
      </w:r>
      <w:bookmarkEnd w:id="16"/>
      <w:bookmarkEnd w:id="17"/>
    </w:p>
    <w:p>
      <w:pPr>
        <w:sectPr>
          <w:headerReference w:type="default" r:id="rId11"/>
          <w:headerReference w:type="first" r:id="rId12"/>
          <w:footerReference w:type="default" r:id="rId13"/>
          <w:footerReference w:type="first" r:id="rId14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</w:rPr>
      </w:pPr>
      <w:r>
        <w:rPr/>
        <w:t>Дополнительные т</w:t>
      </w:r>
      <w:r>
        <w:rPr>
          <w:rFonts w:cs="Times New Roman"/>
          <w:b w:val="false"/>
          <w:bCs w:val="false"/>
          <w:color w:val="auto"/>
        </w:rPr>
        <w:t>ребования к надежности не предъявляются, кроме тех, которые предъявляются к использующимся библиотекам. При корректном использовании фреймворка (то есть при обеспечении необходимых условий для корректной отработки используемых функций библиотек) программа не должна завершаться аварийно.</w:t>
      </w:r>
    </w:p>
    <w:p>
      <w:pPr>
        <w:pStyle w:val="Heading1"/>
        <w:spacing w:lineRule="auto" w:line="360" w:before="0" w:after="200"/>
        <w:ind w:firstLine="709"/>
        <w:jc w:val="center"/>
        <w:rPr>
          <w:rFonts w:cs="Times New Roman"/>
          <w:color w:val="auto"/>
          <w:sz w:val="24"/>
          <w:szCs w:val="24"/>
        </w:rPr>
      </w:pPr>
      <w:bookmarkStart w:id="18" w:name="_Toc72106859"/>
      <w:r>
        <w:rPr>
          <w:rFonts w:cs="Times New Roman"/>
          <w:color w:val="auto"/>
          <w:sz w:val="24"/>
          <w:szCs w:val="24"/>
        </w:rPr>
        <w:t>4.</w:t>
      </w:r>
      <w:bookmarkStart w:id="19" w:name="_Toc72270498"/>
      <w:bookmarkEnd w:id="18"/>
      <w:r>
        <w:rPr>
          <w:rFonts w:cs="Times New Roman"/>
          <w:color w:val="auto"/>
          <w:sz w:val="24"/>
          <w:szCs w:val="24"/>
        </w:rPr>
        <w:t xml:space="preserve"> ТРЕБОВАНИЯ К ПРОГРАММНОЙ ДОКУМЕНТАЦИИ</w:t>
      </w:r>
      <w:bookmarkEnd w:id="19"/>
    </w:p>
    <w:p>
      <w:pPr>
        <w:pStyle w:val="Normal"/>
        <w:spacing w:lineRule="auto" w:line="360" w:before="0" w:after="120"/>
        <w:ind w:firstLine="709"/>
        <w:jc w:val="both"/>
        <w:rPr/>
      </w:pPr>
      <w:bookmarkStart w:id="20" w:name="_Toc451904866_Copy_1"/>
      <w:bookmarkStart w:id="21" w:name="_Toc420181138_Copy_1"/>
      <w:bookmarkStart w:id="22" w:name="_Toc419906189_Copy_1"/>
      <w:bookmarkStart w:id="23" w:name="_Toc419906054_Copy_1"/>
      <w:bookmarkStart w:id="24" w:name="_Toc40198998"/>
      <w:bookmarkStart w:id="25" w:name="_Toc480447391_Copy_1"/>
      <w:r>
        <w:rPr/>
        <w:t>Состав программной документации:</w:t>
      </w:r>
      <w:bookmarkEnd w:id="24"/>
      <w:bookmarkEnd w:id="25"/>
    </w:p>
    <w:p>
      <w:pPr>
        <w:pStyle w:val="Normal"/>
        <w:numPr>
          <w:ilvl w:val="0"/>
          <w:numId w:val="4"/>
        </w:numPr>
        <w:spacing w:lineRule="auto" w:line="360" w:before="0" w:after="120"/>
        <w:jc w:val="both"/>
        <w:rPr/>
      </w:pPr>
      <w:r>
        <w:rPr/>
        <w:t>«</w:t>
      </w:r>
      <w:r>
        <w:rPr>
          <w:color w:val="000000"/>
        </w:rPr>
        <w:t>Высокопроизводительный Настраиваемый HTTP Сервер</w:t>
      </w:r>
      <w:r>
        <w:rPr/>
        <w:t xml:space="preserve">». </w:t>
      </w:r>
      <w:r>
        <w:rPr>
          <w:szCs w:val="23"/>
        </w:rPr>
        <w:t>Техническое задание (ГОСТ 19.</w:t>
      </w:r>
      <w:r>
        <w:rPr>
          <w:color w:val="auto"/>
          <w:szCs w:val="23"/>
        </w:rPr>
        <w:t>201-78 [2])</w:t>
      </w:r>
    </w:p>
    <w:p>
      <w:pPr>
        <w:pStyle w:val="Normal"/>
        <w:numPr>
          <w:ilvl w:val="0"/>
          <w:numId w:val="4"/>
        </w:numPr>
        <w:spacing w:lineRule="auto" w:line="360" w:before="0" w:after="120"/>
        <w:jc w:val="both"/>
        <w:rPr/>
      </w:pPr>
      <w:r>
        <w:rPr>
          <w:color w:val="auto"/>
        </w:rPr>
        <w:t>«</w:t>
      </w:r>
      <w:r>
        <w:rPr>
          <w:color w:val="000000"/>
        </w:rPr>
        <w:t>Высокопроизводительный Настраиваемый HTTP Сервер</w:t>
      </w:r>
      <w:r>
        <w:rPr>
          <w:color w:val="auto"/>
        </w:rPr>
        <w:t xml:space="preserve">». </w:t>
      </w:r>
      <w:r>
        <w:rPr>
          <w:color w:val="auto"/>
          <w:szCs w:val="23"/>
        </w:rPr>
        <w:t xml:space="preserve">Программа и методика испытаний (ГОСТ 19.301-79 [3]) </w:t>
      </w:r>
    </w:p>
    <w:p>
      <w:pPr>
        <w:pStyle w:val="Normal"/>
        <w:numPr>
          <w:ilvl w:val="0"/>
          <w:numId w:val="4"/>
        </w:numPr>
        <w:spacing w:lineRule="auto" w:line="360" w:before="0" w:after="120"/>
        <w:jc w:val="both"/>
        <w:rPr/>
      </w:pPr>
      <w:r>
        <w:rPr>
          <w:color w:val="auto"/>
        </w:rPr>
        <w:t>«</w:t>
      </w:r>
      <w:r>
        <w:rPr>
          <w:color w:val="000000"/>
        </w:rPr>
        <w:t>Высокопроизводительный Настраиваемый HTTP Сервер</w:t>
      </w:r>
      <w:r>
        <w:rPr>
          <w:color w:val="auto"/>
        </w:rPr>
        <w:t xml:space="preserve">». </w:t>
      </w:r>
      <w:r>
        <w:rPr>
          <w:color w:val="auto"/>
          <w:szCs w:val="23"/>
        </w:rPr>
        <w:t xml:space="preserve">Текст программы (ГОСТ 19.401-78 [4]) </w:t>
      </w:r>
    </w:p>
    <w:p>
      <w:pPr>
        <w:pStyle w:val="Normal"/>
        <w:numPr>
          <w:ilvl w:val="0"/>
          <w:numId w:val="4"/>
        </w:numPr>
        <w:spacing w:lineRule="auto" w:line="360" w:before="0" w:after="120"/>
        <w:jc w:val="both"/>
        <w:rPr/>
      </w:pPr>
      <w:r>
        <w:rPr>
          <w:color w:val="auto"/>
        </w:rPr>
        <w:t>«</w:t>
      </w:r>
      <w:r>
        <w:rPr>
          <w:color w:val="000000"/>
        </w:rPr>
        <w:t>Высокопроизводительный Настраиваемый HTTP Сервер</w:t>
      </w:r>
      <w:r>
        <w:rPr>
          <w:color w:val="auto"/>
        </w:rPr>
        <w:t xml:space="preserve">». </w:t>
      </w:r>
      <w:r>
        <w:rPr>
          <w:color w:val="auto"/>
          <w:szCs w:val="23"/>
        </w:rPr>
        <w:t xml:space="preserve">Пояснительная записка (ГОСТ 19.404-79 [5]) </w:t>
      </w:r>
    </w:p>
    <w:p>
      <w:pPr>
        <w:sectPr>
          <w:headerReference w:type="default" r:id="rId15"/>
          <w:headerReference w:type="first" r:id="rId16"/>
          <w:footerReference w:type="default" r:id="rId17"/>
          <w:footerReference w:type="first" r:id="rId18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4"/>
        </w:numPr>
        <w:spacing w:lineRule="auto" w:line="360" w:before="0" w:after="120"/>
        <w:jc w:val="both"/>
        <w:rPr/>
      </w:pPr>
      <w:r>
        <w:rPr>
          <w:rFonts w:cs="Times New Roman"/>
          <w:color w:val="auto"/>
          <w:sz w:val="24"/>
          <w:szCs w:val="24"/>
        </w:rPr>
        <w:t>«</w:t>
      </w:r>
      <w:r>
        <w:rPr>
          <w:rFonts w:cs="Times New Roman"/>
          <w:color w:val="000000"/>
          <w:sz w:val="24"/>
          <w:szCs w:val="24"/>
        </w:rPr>
        <w:t>Высокопроизводительный Настраиваемый HTTP Сервер</w:t>
      </w:r>
      <w:r>
        <w:rPr>
          <w:rFonts w:cs="Times New Roman"/>
          <w:color w:val="auto"/>
          <w:sz w:val="24"/>
          <w:szCs w:val="24"/>
        </w:rPr>
        <w:t xml:space="preserve">». </w:t>
      </w:r>
      <w:r>
        <w:rPr>
          <w:rFonts w:cs="Times New Roman"/>
          <w:color w:val="auto"/>
          <w:sz w:val="24"/>
          <w:szCs w:val="23"/>
        </w:rPr>
        <w:t>Руководство оператора (ГОСТ 19.505-79 [6</w:t>
      </w:r>
      <w:bookmarkEnd w:id="20"/>
      <w:bookmarkEnd w:id="21"/>
      <w:bookmarkEnd w:id="22"/>
      <w:bookmarkEnd w:id="23"/>
      <w:r>
        <w:rPr>
          <w:rFonts w:cs="Times New Roman"/>
          <w:color w:val="auto"/>
          <w:sz w:val="24"/>
          <w:szCs w:val="23"/>
        </w:rPr>
        <w:t>])</w:t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26" w:name="_Toc72270499"/>
      <w:r>
        <w:rPr>
          <w:rFonts w:cs="Times New Roman"/>
          <w:color w:val="auto"/>
          <w:sz w:val="24"/>
          <w:szCs w:val="24"/>
        </w:rPr>
        <w:t>5. СРЕДСТВА И ПОРЯДОК ИСПЫТАНИЙ</w:t>
      </w:r>
      <w:bookmarkEnd w:id="26"/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27" w:name="_Toc72270500"/>
      <w:r>
        <w:rPr>
          <w:rFonts w:cs="Times New Roman"/>
          <w:color w:val="auto"/>
          <w:sz w:val="24"/>
          <w:szCs w:val="24"/>
        </w:rPr>
        <w:t>5.1. Технические средства, используемые во время испытаний</w:t>
      </w:r>
      <w:bookmarkEnd w:id="27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Ноутбук Macbook Pro 14 дюймов, M1.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28" w:name="_Toc72270501"/>
      <w:r>
        <w:rPr>
          <w:rFonts w:cs="Times New Roman"/>
          <w:color w:val="auto"/>
          <w:sz w:val="24"/>
          <w:szCs w:val="24"/>
        </w:rPr>
        <w:t>5.2. Программные средства, используемые во время испытаний</w:t>
      </w:r>
      <w:bookmarkEnd w:id="28"/>
    </w:p>
    <w:p>
      <w:pPr>
        <w:pStyle w:val="Normal"/>
        <w:spacing w:lineRule="auto" w:line="360"/>
        <w:ind w:firstLine="709"/>
        <w:jc w:val="both"/>
        <w:rPr/>
      </w:pPr>
      <w:r>
        <w:rPr/>
        <w:t>На ноутбуке имеется:</w:t>
      </w:r>
    </w:p>
    <w:p>
      <w:pPr>
        <w:pStyle w:val="ListParagraph"/>
        <w:numPr>
          <w:ilvl w:val="0"/>
          <w:numId w:val="0"/>
        </w:numPr>
        <w:spacing w:lineRule="auto" w:line="360"/>
        <w:ind w:left="1480" w:hanging="0"/>
        <w:jc w:val="both"/>
        <w:rPr/>
      </w:pPr>
      <w:r>
        <w:rPr/>
        <w:t>- ОС Mac OS Ventura 13.2.1</w:t>
      </w:r>
    </w:p>
    <w:p>
      <w:pPr>
        <w:pStyle w:val="ListParagraph"/>
        <w:numPr>
          <w:ilvl w:val="0"/>
          <w:numId w:val="0"/>
        </w:numPr>
        <w:spacing w:lineRule="auto" w:line="360"/>
        <w:ind w:left="1480" w:hanging="0"/>
        <w:jc w:val="both"/>
        <w:rPr/>
      </w:pPr>
      <w:r>
        <w:rPr/>
        <w:t>- ОЗУ 16 ГБ</w:t>
      </w:r>
    </w:p>
    <w:p>
      <w:pPr>
        <w:pStyle w:val="ListParagraph"/>
        <w:numPr>
          <w:ilvl w:val="0"/>
          <w:numId w:val="0"/>
        </w:numPr>
        <w:spacing w:lineRule="auto" w:line="360"/>
        <w:ind w:left="1480" w:hanging="0"/>
        <w:jc w:val="both"/>
        <w:rPr/>
      </w:pPr>
      <w:r>
        <w:rPr/>
        <w:t>- компилятор clang последней стабильной версии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29" w:name="_Toc72270502"/>
      <w:r>
        <w:rPr>
          <w:rFonts w:cs="Times New Roman"/>
          <w:color w:val="auto"/>
          <w:sz w:val="24"/>
          <w:szCs w:val="24"/>
        </w:rPr>
        <w:t>5.3. Порядок проведения испытаний</w:t>
      </w:r>
      <w:bookmarkEnd w:id="29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Испытания должны проводиться в следующем порядке:</w:t>
      </w:r>
    </w:p>
    <w:p>
      <w:pPr>
        <w:pStyle w:val="ListParagraph"/>
        <w:numPr>
          <w:ilvl w:val="0"/>
          <w:numId w:val="0"/>
        </w:numPr>
        <w:spacing w:lineRule="auto" w:line="360"/>
        <w:ind w:left="1480" w:hanging="0"/>
        <w:jc w:val="both"/>
        <w:rPr/>
      </w:pPr>
      <w:r>
        <w:rPr/>
        <w:t>- проверка требований к программной документации,</w:t>
      </w:r>
    </w:p>
    <w:p>
      <w:pPr>
        <w:pStyle w:val="ListParagraph"/>
        <w:numPr>
          <w:ilvl w:val="0"/>
          <w:numId w:val="0"/>
        </w:numPr>
        <w:spacing w:lineRule="auto" w:line="360"/>
        <w:ind w:left="1480" w:hanging="0"/>
        <w:jc w:val="both"/>
        <w:rPr/>
      </w:pPr>
      <w:r>
        <w:rPr/>
        <w:t>- проверка требований к функциональным характеристикам,</w:t>
      </w:r>
    </w:p>
    <w:p>
      <w:pPr>
        <w:pStyle w:val="ListParagraph"/>
        <w:numPr>
          <w:ilvl w:val="0"/>
          <w:numId w:val="0"/>
        </w:numPr>
        <w:spacing w:lineRule="auto" w:line="360"/>
        <w:ind w:left="1480" w:hanging="0"/>
        <w:jc w:val="both"/>
        <w:rPr/>
      </w:pPr>
      <w:r>
        <w:rPr/>
        <w:t>- проверка требований к интерфейсу,</w:t>
      </w:r>
    </w:p>
    <w:p>
      <w:pPr>
        <w:pStyle w:val="ListParagraph"/>
        <w:numPr>
          <w:ilvl w:val="0"/>
          <w:numId w:val="0"/>
        </w:numPr>
        <w:spacing w:lineRule="auto" w:line="360"/>
        <w:ind w:left="1480" w:hanging="0"/>
        <w:jc w:val="both"/>
        <w:rPr/>
      </w:pPr>
      <w:r>
        <w:rPr>
          <w:rFonts w:cs="Times New Roman"/>
          <w:color w:val="auto"/>
          <w:sz w:val="24"/>
          <w:szCs w:val="24"/>
        </w:rPr>
        <w:t>- проверка требований к надёжности.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jc w:val="both"/>
        <w:rPr/>
      </w:pPr>
      <w:r>
        <w:rPr/>
        <w:t xml:space="preserve">            </w:t>
      </w:r>
      <w:bookmarkStart w:id="30" w:name="_Toc72270503"/>
      <w:r>
        <w:rPr>
          <w:rFonts w:cs="Times New Roman"/>
          <w:b/>
          <w:bCs/>
          <w:color w:val="auto"/>
          <w:sz w:val="24"/>
          <w:szCs w:val="24"/>
        </w:rPr>
        <w:t>5.4. Загрузка программы для испытания</w:t>
      </w:r>
      <w:bookmarkEnd w:id="30"/>
    </w:p>
    <w:p>
      <w:pPr>
        <w:sectPr>
          <w:headerReference w:type="default" r:id="rId19"/>
          <w:headerReference w:type="first" r:id="rId20"/>
          <w:footerReference w:type="default" r:id="rId21"/>
          <w:footerReference w:type="first" r:id="rId22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ListParagraph"/>
        <w:spacing w:lineRule="auto" w:line="360"/>
        <w:ind w:left="720" w:hanging="0"/>
        <w:jc w:val="both"/>
        <w:rPr/>
      </w:pPr>
      <w:r>
        <w:rPr/>
        <w:tab/>
        <w:t>Тестируемая программа — main.cpp. В нее подключен ServeMe.hpp, настроен корректно CmakeLists.txt, проект компилируется и собирается успешно.</w:t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31" w:name="_Toc72270504"/>
      <w:r>
        <w:rPr>
          <w:rFonts w:cs="Times New Roman"/>
          <w:color w:val="auto"/>
          <w:sz w:val="24"/>
          <w:szCs w:val="24"/>
        </w:rPr>
        <w:t>6. МЕТОДЫ ИСПЫТАНИЙ</w:t>
      </w:r>
      <w:bookmarkEnd w:id="31"/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2" w:name="_Toc72270505"/>
      <w:r>
        <w:rPr>
          <w:rFonts w:cs="Times New Roman"/>
          <w:color w:val="auto"/>
          <w:sz w:val="24"/>
          <w:szCs w:val="24"/>
        </w:rPr>
        <w:t>6.1. Испытание выполнения требований к программной документации</w:t>
      </w:r>
      <w:bookmarkEnd w:id="32"/>
    </w:p>
    <w:p>
      <w:pPr>
        <w:pStyle w:val="Normal"/>
        <w:spacing w:lineRule="auto" w:line="360" w:before="0" w:after="120"/>
        <w:ind w:firstLine="709"/>
        <w:jc w:val="both"/>
        <w:rPr>
          <w:color w:val="000000"/>
        </w:rPr>
      </w:pPr>
      <w:r>
        <w:rPr>
          <w:color w:val="000000"/>
        </w:rPr>
        <w:t xml:space="preserve">Состав программной документации проверяется визуально, проверяется наличие программной документации в системе LMS. Также визуально проверяется соответствие документации требованиям ГОСТ. </w:t>
      </w:r>
    </w:p>
    <w:p>
      <w:pPr>
        <w:pStyle w:val="Normal"/>
        <w:spacing w:lineRule="auto" w:line="360" w:before="0" w:after="120"/>
        <w:ind w:firstLine="709"/>
        <w:jc w:val="both"/>
        <w:rPr>
          <w:color w:val="000000"/>
        </w:rPr>
      </w:pPr>
      <w:r>
        <w:rPr>
          <w:color w:val="000000"/>
        </w:rPr>
        <w:t>Все документы удовлетворяют представленным требованиям.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3" w:name="_Toc72270506"/>
      <w:r>
        <w:rPr>
          <w:rFonts w:cs="Times New Roman"/>
          <w:color w:val="auto"/>
          <w:sz w:val="24"/>
          <w:szCs w:val="24"/>
        </w:rPr>
        <w:t>6.2. Испытание выполнения требований к функциональным характеристикам</w:t>
      </w:r>
      <w:bookmarkEnd w:id="33"/>
    </w:p>
    <w:p>
      <w:pPr>
        <w:pStyle w:val="Normal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r>
        <w:rPr/>
        <w:t>Из технического задания имеем: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Программа должна давать пользователю возможность выполнять следующие функции: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инстанцировать объект http сервера: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43200" cy="5461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базово конфигурировать http сервер: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4200" cy="38354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наследовать класс http сервера под свои нужды:</w:t>
      </w:r>
    </w:p>
    <w:p>
      <w:pPr>
        <w:pStyle w:val="Normal"/>
        <w:spacing w:lineRule="auto" w:line="360"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5900" cy="8636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создавать status line http ответа из готовых шаблонов: определять методы GET и POST, код возвращаемого значения: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  <w:t>Эта возможность обеспечивается готовыми шаблонами:</w:t>
      </w:r>
    </w:p>
    <w:p>
      <w:pPr>
        <w:pStyle w:val="Normal"/>
        <w:spacing w:lineRule="auto" w:line="360"/>
        <w:jc w:val="both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9785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создавать заголовки http ответа из готовых шаблонов: content-type, content-length: аналогично предыдущему пункту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создавать тела http ответа из готовых шаблонов, отдельных html файлов: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  <w:t>Есть возможность указать конкретный .html-файл:</w:t>
      </w:r>
    </w:p>
    <w:p>
      <w:pPr>
        <w:pStyle w:val="Normal"/>
        <w:spacing w:lineRule="auto" w:line="360"/>
        <w:jc w:val="both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901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настраивать кастомное логирование с разными уровнями в отдельный файл: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  <w:t>Уровни логирования: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6300" cy="21082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  <w:t>Функция, которая отвечает за логирование в отдельный файл: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13843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настраивать кастомное логирование с разными уровнями в syslog: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  <w:t>Функция, которая отвечает за логирование в syslog: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12668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кешировать http ответы: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  <w:t>Для кеширования создан отдельный объект «cache», в который можно сохранять запросы-ответы и читать из него: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82700" cy="26670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7132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обрабатывать ошибки: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  <w:t>Обработка ошибок (в частности, исключений) встречается очень часто во всех компонентах REST API.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читать комментарии в коде сервера, которых будет достаточно для использования всех возможностей сервера: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  <w:t>Некоторые строки кода REST API снабжены исчерпывающими комментариями. Более того, до кода в .hpp файле приведена документация, которая раскрывает возможности данного сервера и помогает пользователю быстрее вникнуть в суть проекта и быстро использовать/переиспользовать приведенный код.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подключать сервер через .hpp файл с отдельной папкой (где будут все остальные файлы-зависимости лежать), настройка необходимых зависимостей идет через готовый CmakeLists.txt: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  <w:t>Было принято решение поместить весь код программы в один .hpp-файл с целью простоты подключения и использования.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  <w:t>Подключение файла:</w:t>
      </w:r>
    </w:p>
    <w:p>
      <w:pPr>
        <w:pStyle w:val="Normal"/>
        <w:spacing w:lineRule="auto" w:line="360"/>
        <w:jc w:val="both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30500" cy="24130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spacing w:lineRule="auto" w:line="360"/>
        <w:jc w:val="both"/>
        <w:rPr/>
      </w:pPr>
      <w:r>
        <w:rPr/>
        <w:tab/>
        <w:t>В CmakeLists.txt  можно также настроить подключение этого файла к проекту:</w:t>
      </w:r>
    </w:p>
    <w:p>
      <w:pPr>
        <w:sectPr>
          <w:headerReference w:type="default" r:id="rId35"/>
          <w:headerReference w:type="first" r:id="rId36"/>
          <w:footerReference w:type="default" r:id="rId37"/>
          <w:footerReference w:type="first" r:id="rId38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jc w:val="both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66293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6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20"/>
        <w:ind w:hanging="0"/>
        <w:jc w:val="both"/>
        <w:rPr>
          <w:b/>
          <w:bCs/>
        </w:rPr>
      </w:pPr>
      <w:r>
        <w:rPr>
          <w:rFonts w:cs="Times New Roman"/>
          <w:b/>
          <w:bCs/>
          <w:color w:val="auto"/>
          <w:sz w:val="24"/>
          <w:szCs w:val="24"/>
        </w:rPr>
        <w:tab/>
      </w:r>
      <w:bookmarkStart w:id="34" w:name="_Toc72270527"/>
      <w:r>
        <w:rPr>
          <w:rFonts w:cs="Times New Roman"/>
          <w:b/>
          <w:bCs/>
          <w:color w:val="auto"/>
          <w:sz w:val="24"/>
          <w:szCs w:val="24"/>
        </w:rPr>
        <w:t>6.3. Испытание выполнения требований к интерфейсу</w:t>
      </w:r>
      <w:bookmarkEnd w:id="34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Требования к интерфейсу проверяются визуально. Представленный интерфейс приложения в предыдущем разделе удовлетворяет всем требованиям.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5" w:name="_Toc72270528"/>
      <w:r>
        <w:rPr>
          <w:rFonts w:cs="Times New Roman"/>
          <w:color w:val="auto"/>
          <w:sz w:val="24"/>
          <w:szCs w:val="24"/>
        </w:rPr>
        <w:t>6.4. Испытание выполнения требований к надёжности</w:t>
      </w:r>
      <w:bookmarkEnd w:id="35"/>
    </w:p>
    <w:p>
      <w:pPr>
        <w:sectPr>
          <w:headerReference w:type="default" r:id="rId39"/>
          <w:headerReference w:type="first" r:id="rId40"/>
          <w:footerReference w:type="default" r:id="rId41"/>
          <w:footerReference w:type="first" r:id="rId42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>
          <w:b w:val="false"/>
          <w:bCs w:val="false"/>
        </w:rPr>
      </w:pPr>
      <w:r>
        <w:rPr>
          <w:b w:val="false"/>
          <w:bCs w:val="false"/>
          <w:color w:val="000000"/>
        </w:rPr>
        <w:t>Программа была протестирована &gt; 20 раз на разных тестовых кодах. Ошибок не обнаружено.</w:t>
      </w:r>
    </w:p>
    <w:p>
      <w:pPr>
        <w:pStyle w:val="Normal"/>
        <w:numPr>
          <w:ilvl w:val="0"/>
          <w:numId w:val="0"/>
        </w:numPr>
        <w:spacing w:lineRule="auto" w:line="360" w:before="0" w:after="200"/>
        <w:ind w:left="0" w:hanging="0"/>
        <w:jc w:val="center"/>
        <w:outlineLvl w:val="0"/>
        <w:rPr>
          <w:b/>
        </w:rPr>
      </w:pPr>
      <w:bookmarkStart w:id="36" w:name="_Toc72106890"/>
      <w:r>
        <w:rPr>
          <w:b/>
        </w:rPr>
        <w:t>СПИСОК ИСПОЛЬЗУЕМОЙ ЛИТЕРАТУРЫ</w:t>
      </w:r>
      <w:bookmarkEnd w:id="36"/>
    </w:p>
    <w:p>
      <w:pPr>
        <w:pStyle w:val="ListParagraph"/>
        <w:numPr>
          <w:ilvl w:val="0"/>
          <w:numId w:val="3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>
      <w:pPr>
        <w:pStyle w:val="ListParagraph"/>
        <w:numPr>
          <w:ilvl w:val="0"/>
          <w:numId w:val="3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19.101-77 Виды программ и программных документов.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3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19.102-77 Стадии разработки.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3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19.106-78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3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19.201-78 Техническое задание. Требования к содержанию и оформлению.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3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19.301-79 Программа и методика испытаний.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3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 xml:space="preserve">ГОСТ 19.401-78 Текст программы. // Единая система программной документации. – М.: ИПК Издательство стандартов, 2001. </w:t>
      </w:r>
    </w:p>
    <w:p>
      <w:pPr>
        <w:pStyle w:val="ListParagraph"/>
        <w:numPr>
          <w:ilvl w:val="0"/>
          <w:numId w:val="3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19.404-79 Пояснительная записка.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3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19.505-79 Руководство оператора. // Единая система программной документации. – М.: ИПК Издательство стандартов, 2001.</w:t>
      </w:r>
    </w:p>
    <w:p>
      <w:pPr>
        <w:sectPr>
          <w:headerReference w:type="default" r:id="rId43"/>
          <w:headerReference w:type="first" r:id="rId44"/>
          <w:footerReference w:type="default" r:id="rId45"/>
          <w:footerReference w:type="first" r:id="rId46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0"/>
          <w:numId w:val="3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19.602-78 Правила дублирования, учета и хранения программных документов, выполненных печатным способом. // Единая система программной документации. – М.: ИПК Издательство стандартов, 2001.</w:t>
      </w:r>
    </w:p>
    <w:p>
      <w:pPr>
        <w:pStyle w:val="Heading1"/>
        <w:spacing w:lineRule="auto" w:line="360" w:before="0" w:after="200"/>
        <w:contextualSpacing/>
        <w:jc w:val="center"/>
        <w:rPr>
          <w:color w:val="auto"/>
        </w:rPr>
      </w:pPr>
      <w:bookmarkStart w:id="37" w:name="_Toc72106891"/>
      <w:r>
        <w:rPr>
          <w:color w:val="auto"/>
        </w:rPr>
        <w:t>ЛИСТ РЕГИСТРАЦИИ ИЗМЕНЕНИЙ</w:t>
      </w:r>
      <w:bookmarkEnd w:id="37"/>
    </w:p>
    <w:tbl>
      <w:tblPr>
        <w:tblW w:w="11003" w:type="dxa"/>
        <w:jc w:val="left"/>
        <w:tblInd w:w="-11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000" w:noVBand="0" w:noHBand="0" w:lastColumn="0" w:firstColumn="0" w:lastRow="0" w:firstRow="0"/>
      </w:tblPr>
      <w:tblGrid>
        <w:gridCol w:w="565"/>
        <w:gridCol w:w="1138"/>
        <w:gridCol w:w="990"/>
        <w:gridCol w:w="994"/>
        <w:gridCol w:w="1124"/>
        <w:gridCol w:w="1426"/>
        <w:gridCol w:w="1129"/>
        <w:gridCol w:w="1559"/>
        <w:gridCol w:w="997"/>
        <w:gridCol w:w="1080"/>
      </w:tblGrid>
      <w:tr>
        <w:trPr>
          <w:cantSplit w:val="true"/>
        </w:trPr>
        <w:tc>
          <w:tcPr>
            <w:tcW w:w="5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Изм.</w:t>
            </w:r>
          </w:p>
        </w:tc>
        <w:tc>
          <w:tcPr>
            <w:tcW w:w="42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Номера листов (страниц)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Всего листов (страниц) в документе</w:t>
            </w:r>
          </w:p>
        </w:tc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№ </w:t>
            </w:r>
            <w:r>
              <w:rPr/>
              <w:t>документа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</w:t>
            </w:r>
          </w:p>
        </w:tc>
      </w:tr>
      <w:tr>
        <w:trPr>
          <w:cantSplit w:val="true"/>
        </w:trPr>
        <w:tc>
          <w:tcPr>
            <w:tcW w:w="5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измененных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замененных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новых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5803900</wp:posOffset>
                  </wp:positionH>
                  <wp:positionV relativeFrom="paragraph">
                    <wp:posOffset>815340</wp:posOffset>
                  </wp:positionV>
                  <wp:extent cx="374015" cy="336550"/>
                  <wp:effectExtent l="0" t="0" r="0" b="0"/>
                  <wp:wrapNone/>
                  <wp:docPr id="15" name="Image1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48"/>
      <w:headerReference w:type="first" r:id="rId49"/>
      <w:footerReference w:type="default" r:id="rId50"/>
      <w:footerReference w:type="first" r:id="rId51"/>
      <w:type w:val="nextPage"/>
      <w:pgSz w:w="11906" w:h="16838"/>
      <w:pgMar w:left="1701" w:right="850" w:gutter="0" w:header="510" w:top="1134" w:footer="51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TimesNewRomanPS-BoldMT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  <w:lang w:val="en-US"/>
      </w:rPr>
    </w:pPr>
    <w:r>
      <w:rPr>
        <w:b/>
      </w:rPr>
      <w:t>Москва 202</w:t>
    </w:r>
    <w:r>
      <w:rPr>
        <w:b/>
      </w:rPr>
      <w:t>4</w: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 xml:space="preserve">-01 </w:t>
          </w:r>
          <w:r>
            <w:rPr>
              <w:rFonts w:eastAsia="Calibri"/>
            </w:rPr>
            <w:t>51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 xml:space="preserve">-01 </w:t>
          </w:r>
          <w:r>
            <w:rPr>
              <w:rFonts w:eastAsia="Calibri"/>
            </w:rPr>
            <w:t>51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 xml:space="preserve">-01 </w:t>
          </w:r>
          <w:r>
            <w:rPr>
              <w:rFonts w:eastAsia="Calibri"/>
            </w:rPr>
            <w:t>51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  <w:t>Москва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3" w:type="dxa"/>
      <w:jc w:val="left"/>
      <w:tblInd w:w="-52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3184"/>
      <w:gridCol w:w="1693"/>
      <w:gridCol w:w="1678"/>
      <w:gridCol w:w="1701"/>
      <w:gridCol w:w="1547"/>
    </w:tblGrid>
    <w:tr>
      <w:trPr>
        <w:trHeight w:val="312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6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rFonts w:eastAsia="Calibri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04.04</w:t>
          </w:r>
          <w:r>
            <w:rPr>
              <w:rFonts w:eastAsia="Calibri"/>
            </w:rPr>
            <w:t xml:space="preserve">-01 </w:t>
          </w:r>
          <w:r>
            <w:rPr>
              <w:rFonts w:eastAsia="Calibri"/>
            </w:rPr>
            <w:t>51</w:t>
          </w:r>
        </w:p>
      </w:tc>
      <w:tc>
        <w:tcPr>
          <w:tcW w:w="1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34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6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04.04</w:t>
          </w:r>
          <w:r>
            <w:rPr>
              <w:rFonts w:eastAsia="Calibri"/>
            </w:rPr>
            <w:t xml:space="preserve">-01 </w:t>
          </w:r>
          <w:r>
            <w:rPr>
              <w:rFonts w:eastAsia="Calibri"/>
            </w:rPr>
            <w:t>51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 xml:space="preserve">-01 </w:t>
          </w:r>
          <w:r>
            <w:rPr>
              <w:rFonts w:eastAsia="Calibri"/>
            </w:rPr>
            <w:t>51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 xml:space="preserve">-01 </w:t>
          </w:r>
          <w:r>
            <w:rPr>
              <w:rFonts w:eastAsia="Calibri"/>
            </w:rPr>
            <w:t>51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810020614"/>
    </w:sdtPr>
    <w:sdtContent>
      <w:p>
        <w:pPr>
          <w:pStyle w:val="Header"/>
          <w:jc w:val="center"/>
          <w:rPr/>
        </w:pPr>
        <w:r>
          <w:rPr/>
        </w:r>
      </w:p>
      <w:p>
        <w:pPr>
          <w:pStyle w:val="Header"/>
          <w:jc w:val="center"/>
          <w:rPr>
            <w:rFonts w:cs="Cambria" w:cstheme="majorHAnsi"/>
            <w:b/>
          </w:rPr>
        </w:pPr>
        <w:r>
          <w:rPr>
            <w:rFonts w:cs="Cambria" w:cstheme="majorHAnsi"/>
            <w:b/>
          </w:rPr>
        </w:r>
      </w:p>
    </w:sdtContent>
  </w:sdt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242056540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 xml:space="preserve">-01 </w:t>
        </w:r>
        <w:r>
          <w:rPr>
            <w:rFonts w:eastAsia="Calibri"/>
            <w:bCs/>
          </w:rPr>
          <w:t>51</w:t>
        </w:r>
        <w:r>
          <w:rPr>
            <w:rFonts w:eastAsia="Calibri"/>
            <w:bCs/>
          </w:rPr>
          <w:t xml:space="preserve">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429926698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 xml:space="preserve">-01 </w:t>
        </w:r>
        <w:r>
          <w:rPr>
            <w:rFonts w:eastAsia="Calibri"/>
            <w:bCs/>
          </w:rPr>
          <w:t>51</w:t>
        </w:r>
        <w:r>
          <w:rPr>
            <w:rFonts w:eastAsia="Calibri"/>
            <w:bCs/>
          </w:rPr>
          <w:t xml:space="preserve">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276975601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 xml:space="preserve">-01 </w:t>
        </w:r>
        <w:r>
          <w:rPr>
            <w:rFonts w:eastAsia="Calibri"/>
            <w:bCs/>
          </w:rPr>
          <w:t>51</w:t>
        </w:r>
        <w:r>
          <w:rPr>
            <w:rFonts w:eastAsia="Calibri"/>
            <w:bCs/>
          </w:rPr>
          <w:t xml:space="preserve">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859365095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 xml:space="preserve">-01 </w:t>
        </w:r>
        <w:r>
          <w:rPr>
            <w:rFonts w:eastAsia="Calibri"/>
            <w:bCs/>
          </w:rPr>
          <w:t>51</w:t>
        </w:r>
        <w:r>
          <w:rPr>
            <w:rFonts w:eastAsia="Calibri"/>
            <w:bCs/>
          </w:rPr>
          <w:t xml:space="preserve"> 01-1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796705684"/>
    </w:sdtPr>
    <w:sdtContent>
      <w:p>
        <w:pPr>
          <w:pStyle w:val="Header"/>
          <w:jc w:val="center"/>
          <w:rPr/>
        </w:pPr>
        <w:r>
          <w:rPr>
            <w:lang w:val="en-US"/>
          </w:rPr>
          <w:t>2</w:t>
        </w:r>
      </w:p>
      <w:p>
        <w:pPr>
          <w:pStyle w:val="Normal"/>
          <w:jc w:val="center"/>
          <w:rPr>
            <w:rFonts w:eastAsia="Calibri"/>
          </w:rPr>
        </w:pPr>
        <w:r>
          <w:rPr>
            <w:rFonts w:eastAsia="Calibri"/>
            <w:lang w:val="en-US"/>
          </w:rPr>
          <w:t>RU</w:t>
        </w:r>
        <w:r>
          <w:rPr>
            <w:rFonts w:eastAsia="Calibri"/>
          </w:rPr>
          <w:t>.17701729.</w:t>
        </w:r>
        <w:r>
          <w:rPr/>
          <w:t>04.0</w:t>
        </w:r>
        <w:r>
          <w:rPr>
            <w:lang w:val="en-US"/>
          </w:rPr>
          <w:t>4</w:t>
        </w:r>
        <w:r>
          <w:rPr>
            <w:rFonts w:eastAsia="Calibri"/>
          </w:rPr>
          <w:t xml:space="preserve">-01 </w:t>
        </w:r>
        <w:r>
          <w:rPr>
            <w:rFonts w:eastAsia="Calibri"/>
          </w:rPr>
          <w:t>51</w:t>
        </w:r>
        <w:r>
          <w:rPr>
            <w:rFonts w:eastAsia="Calibri"/>
          </w:rPr>
          <w:t xml:space="preserve"> 01-1</w:t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466656508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 xml:space="preserve">-01 </w:t>
        </w:r>
        <w:r>
          <w:rPr>
            <w:rFonts w:eastAsia="Calibri"/>
            <w:bCs/>
          </w:rPr>
          <w:t>51</w:t>
        </w:r>
        <w:r>
          <w:rPr>
            <w:rFonts w:eastAsia="Calibri"/>
            <w:bCs/>
          </w:rPr>
          <w:t xml:space="preserve">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311900652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 xml:space="preserve">-01 </w:t>
        </w:r>
        <w:r>
          <w:rPr>
            <w:rFonts w:eastAsia="Calibri"/>
            <w:bCs/>
          </w:rPr>
          <w:t>51</w:t>
        </w:r>
        <w:r>
          <w:rPr>
            <w:rFonts w:eastAsia="Calibri"/>
            <w:bCs/>
          </w:rPr>
          <w:t xml:space="preserve">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726273697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 xml:space="preserve">-01 </w:t>
        </w:r>
        <w:r>
          <w:rPr>
            <w:rFonts w:eastAsia="Calibri"/>
            <w:bCs/>
          </w:rPr>
          <w:t>51</w:t>
        </w:r>
        <w:r>
          <w:rPr>
            <w:rFonts w:eastAsia="Calibri"/>
            <w:bCs/>
          </w:rPr>
          <w:t xml:space="preserve">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4.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vanish w:val="fals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2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14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45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16f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d4679"/>
    <w:pPr>
      <w:keepNext w:val="true"/>
      <w:keepLines/>
      <w:spacing w:before="480" w:after="0"/>
      <w:outlineLvl w:val="0"/>
    </w:pPr>
    <w:rPr>
      <w:rFonts w:eastAsia="" w:cs="" w:cstheme="majorBidi"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c05b5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4539c4"/>
    <w:pPr>
      <w:keepNext w:val="true"/>
      <w:keepLines/>
      <w:spacing w:before="200" w:after="0"/>
      <w:outlineLvl w:val="2"/>
    </w:pPr>
    <w:rPr>
      <w:rFonts w:eastAsia="" w:cs="" w:cstheme="majorBidi" w:eastAsiaTheme="majorEastAsia"/>
      <w:b/>
      <w:bCs/>
      <w:color w:val="4F81BD" w:themeColor="accent1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a15846"/>
    <w:pPr>
      <w:keepNext w:val="true"/>
      <w:keepLines/>
      <w:spacing w:before="200" w:after="0"/>
      <w:outlineLvl w:val="3"/>
    </w:pPr>
    <w:rPr>
      <w:rFonts w:eastAsia="" w:cs="" w:cstheme="majorBidi" w:eastAsiaTheme="majorEastAsia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250068"/>
    <w:pPr>
      <w:keepNext w:val="true"/>
      <w:keepLines/>
      <w:spacing w:before="200" w:after="0"/>
      <w:outlineLvl w:val="4"/>
    </w:pPr>
    <w:rPr>
      <w:rFonts w:eastAsia="" w:cs="" w:cstheme="majorBidi" w:eastAsiaTheme="majorEastAsia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571f0"/>
    <w:rPr>
      <w:b/>
      <w:bCs/>
    </w:rPr>
  </w:style>
  <w:style w:type="character" w:styleId="Style4" w:customStyle="1">
    <w:name w:val="Верхний колонтитул Знак"/>
    <w:basedOn w:val="DefaultParagraphFont"/>
    <w:link w:val="Header"/>
    <w:uiPriority w:val="99"/>
    <w:qFormat/>
    <w:rsid w:val="009571f0"/>
    <w:rPr>
      <w:rFonts w:ascii="Cambria" w:hAnsi="Cambria" w:asciiTheme="majorHAnsi" w:hAnsiTheme="majorHAnsi"/>
      <w:sz w:val="24"/>
      <w:szCs w:val="24"/>
    </w:rPr>
  </w:style>
  <w:style w:type="character" w:styleId="Style5" w:customStyle="1">
    <w:name w:val="Нижний колонтитул Знак"/>
    <w:basedOn w:val="DefaultParagraphFont"/>
    <w:link w:val="Footer"/>
    <w:uiPriority w:val="99"/>
    <w:qFormat/>
    <w:rsid w:val="009571f0"/>
    <w:rPr>
      <w:rFonts w:ascii="Cambria" w:hAnsi="Cambria" w:asciiTheme="majorHAnsi" w:hAnsiTheme="majorHAnsi"/>
      <w:sz w:val="24"/>
      <w:szCs w:val="24"/>
    </w:rPr>
  </w:style>
  <w:style w:type="character" w:styleId="Style6" w:customStyle="1">
    <w:name w:val="Текст выноски Знак"/>
    <w:basedOn w:val="DefaultParagraphFont"/>
    <w:link w:val="BalloonText"/>
    <w:uiPriority w:val="99"/>
    <w:semiHidden/>
    <w:qFormat/>
    <w:rsid w:val="009571f0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d467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0d4679"/>
    <w:rPr>
      <w:color w:val="0000FF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c05b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7" w:customStyle="1">
    <w:name w:val="Основной текст Знак"/>
    <w:basedOn w:val="DefaultParagraphFont"/>
    <w:qFormat/>
    <w:rsid w:val="004539c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4539c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a15846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Apple-converted-space" w:customStyle="1">
    <w:name w:val="apple-converted-space"/>
    <w:basedOn w:val="DefaultParagraphFont"/>
    <w:qFormat/>
    <w:rsid w:val="0080541e"/>
    <w:rPr/>
  </w:style>
  <w:style w:type="character" w:styleId="Emphasis">
    <w:name w:val="Emphasis"/>
    <w:basedOn w:val="DefaultParagraphFont"/>
    <w:uiPriority w:val="20"/>
    <w:qFormat/>
    <w:rsid w:val="0080541e"/>
    <w:rPr>
      <w:i/>
      <w:iCs/>
    </w:rPr>
  </w:style>
  <w:style w:type="character" w:styleId="5" w:customStyle="1">
    <w:name w:val="Заголовок 5 Знак"/>
    <w:basedOn w:val="DefaultParagraphFont"/>
    <w:link w:val="Heading5"/>
    <w:uiPriority w:val="9"/>
    <w:qFormat/>
    <w:rsid w:val="0025006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Style8" w:customStyle="1">
    <w:name w:val="Обычный (Интернет) Знак"/>
    <w:basedOn w:val="DefaultParagraphFont"/>
    <w:link w:val="NormalWeb"/>
    <w:qFormat/>
    <w:rsid w:val="00845ab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1" w:customStyle="1">
    <w:name w:val="Неразрешенное упоминание1"/>
    <w:basedOn w:val="DefaultParagraphFont"/>
    <w:uiPriority w:val="99"/>
    <w:qFormat/>
    <w:rsid w:val="00352ec7"/>
    <w:rPr>
      <w:color w:val="605E5C"/>
      <w:shd w:fill="E1DFDD" w:val="clear"/>
    </w:rPr>
  </w:style>
  <w:style w:type="character" w:styleId="Style9" w:customStyle="1">
    <w:name w:val="Текст сноски Знак"/>
    <w:basedOn w:val="DefaultParagraphFont"/>
    <w:link w:val="Footnote"/>
    <w:uiPriority w:val="99"/>
    <w:semiHidden/>
    <w:qFormat/>
    <w:rsid w:val="007d57f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FootnoteCharacters" w:customStyle="1">
    <w:name w:val="Footnote Characters"/>
    <w:uiPriority w:val="99"/>
    <w:semiHidden/>
    <w:unhideWhenUsed/>
    <w:qFormat/>
    <w:rsid w:val="007d57fe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Style10" w:customStyle="1">
    <w:name w:val="Обычный ТД Знак"/>
    <w:basedOn w:val="DefaultParagraphFont"/>
    <w:link w:val="Style16"/>
    <w:qFormat/>
    <w:locked/>
    <w:rsid w:val="00ba72da"/>
    <w:rPr>
      <w:rFonts w:ascii="Times New Roman" w:hAnsi="Times New Roman" w:cs="Times New Roman"/>
      <w:sz w:val="24"/>
      <w:szCs w:val="24"/>
    </w:rPr>
  </w:style>
  <w:style w:type="character" w:styleId="Style11" w:customStyle="1">
    <w:name w:val="Маркированный список ТД Знак"/>
    <w:basedOn w:val="DefaultParagraphFont"/>
    <w:link w:val="Style17"/>
    <w:qFormat/>
    <w:locked/>
    <w:rsid w:val="00ba72da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5844"/>
    <w:rPr>
      <w:color w:val="605E5C"/>
      <w:shd w:fill="E1DFDD" w:val="clear"/>
    </w:rPr>
  </w:style>
  <w:style w:type="character" w:styleId="Style12" w:customStyle="1">
    <w:name w:val="Абзац списка Знак"/>
    <w:basedOn w:val="DefaultParagraphFont"/>
    <w:link w:val="ListParagraph"/>
    <w:uiPriority w:val="34"/>
    <w:qFormat/>
    <w:locked/>
    <w:rsid w:val="001871b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IndexLink" w:customStyle="1">
    <w:name w:val="Index Link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43b59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943b5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943b5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Style7"/>
    <w:rsid w:val="004539c4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4"/>
    <w:uiPriority w:val="99"/>
    <w:unhideWhenUsed/>
    <w:rsid w:val="009571f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5"/>
    <w:uiPriority w:val="99"/>
    <w:unhideWhenUsed/>
    <w:rsid w:val="009571f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6"/>
    <w:uiPriority w:val="99"/>
    <w:semiHidden/>
    <w:unhideWhenUsed/>
    <w:qFormat/>
    <w:rsid w:val="009571f0"/>
    <w:pPr/>
    <w:rPr>
      <w:rFonts w:ascii="Tahoma" w:hAnsi="Tahoma" w:cs="Tahoma"/>
      <w:sz w:val="16"/>
      <w:szCs w:val="16"/>
    </w:rPr>
  </w:style>
  <w:style w:type="paragraph" w:styleId="Contents1">
    <w:name w:val="TOC 1"/>
    <w:basedOn w:val="Normal"/>
    <w:next w:val="Normal"/>
    <w:autoRedefine/>
    <w:uiPriority w:val="39"/>
    <w:unhideWhenUsed/>
    <w:rsid w:val="000d4679"/>
    <w:pPr>
      <w:spacing w:before="120" w:after="0"/>
    </w:pPr>
    <w:rPr>
      <w:rFonts w:cs="Calibri" w:cstheme="minorHAnsi"/>
    </w:rPr>
  </w:style>
  <w:style w:type="paragraph" w:styleId="Contents2">
    <w:name w:val="TOC 2"/>
    <w:basedOn w:val="Normal"/>
    <w:next w:val="Normal"/>
    <w:autoRedefine/>
    <w:uiPriority w:val="39"/>
    <w:unhideWhenUsed/>
    <w:rsid w:val="00a15616"/>
    <w:pPr>
      <w:tabs>
        <w:tab w:val="clear" w:pos="708"/>
        <w:tab w:val="right" w:pos="9345" w:leader="dot"/>
      </w:tabs>
      <w:ind w:left="240" w:hanging="0"/>
    </w:pPr>
    <w:rPr>
      <w:rFonts w:eastAsia="" w:eastAsiaTheme="majorEastAsia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0d4679"/>
    <w:pPr>
      <w:spacing w:lineRule="auto" w:line="276" w:before="480" w:after="100"/>
      <w:jc w:val="center"/>
      <w:outlineLvl w:val="9"/>
    </w:pPr>
    <w:rPr>
      <w:color w:val="000000" w:themeColor="text1"/>
      <w:sz w:val="24"/>
    </w:rPr>
  </w:style>
  <w:style w:type="paragraph" w:styleId="ListParagraph">
    <w:name w:val="List Paragraph"/>
    <w:basedOn w:val="Normal"/>
    <w:link w:val="Style12"/>
    <w:uiPriority w:val="34"/>
    <w:qFormat/>
    <w:rsid w:val="0013430a"/>
    <w:pPr>
      <w:spacing w:before="0" w:after="0"/>
      <w:ind w:left="720" w:hanging="0"/>
      <w:contextualSpacing/>
    </w:pPr>
    <w:rPr/>
  </w:style>
  <w:style w:type="paragraph" w:styleId="Style15" w:customStyle="1">
    <w:name w:val="Таблица"/>
    <w:basedOn w:val="Normal"/>
    <w:uiPriority w:val="99"/>
    <w:qFormat/>
    <w:rsid w:val="0013430a"/>
    <w:pPr>
      <w:jc w:val="both"/>
    </w:pPr>
    <w:rPr>
      <w:szCs w:val="20"/>
    </w:rPr>
  </w:style>
  <w:style w:type="paragraph" w:styleId="21" w:customStyle="1">
    <w:name w:val="Стиль2"/>
    <w:basedOn w:val="Heading2"/>
    <w:qFormat/>
    <w:rsid w:val="004539c4"/>
    <w:pPr>
      <w:numPr>
        <w:ilvl w:val="0"/>
        <w:numId w:val="1"/>
      </w:numPr>
      <w:tabs>
        <w:tab w:val="clear" w:pos="708"/>
        <w:tab w:val="left" w:pos="360" w:leader="none"/>
      </w:tabs>
      <w:spacing w:lineRule="auto" w:line="259" w:before="40" w:after="0"/>
      <w:ind w:left="0" w:hanging="0"/>
    </w:pPr>
    <w:rPr>
      <w:rFonts w:cs="Times New Roman"/>
      <w:b w:val="false"/>
      <w:color w:val="auto"/>
      <w:sz w:val="28"/>
      <w:szCs w:val="28"/>
    </w:rPr>
  </w:style>
  <w:style w:type="paragraph" w:styleId="NormalWeb">
    <w:name w:val="Normal (Web)"/>
    <w:basedOn w:val="Normal"/>
    <w:link w:val="Style8"/>
    <w:uiPriority w:val="99"/>
    <w:unhideWhenUsed/>
    <w:qFormat/>
    <w:rsid w:val="00d1496a"/>
    <w:pPr>
      <w:spacing w:beforeAutospacing="1" w:afterAutospacing="1"/>
    </w:pPr>
    <w:rPr/>
  </w:style>
  <w:style w:type="paragraph" w:styleId="Default" w:customStyle="1">
    <w:name w:val="Default"/>
    <w:qFormat/>
    <w:rsid w:val="00ed349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Contents3">
    <w:name w:val="TOC 3"/>
    <w:basedOn w:val="Normal"/>
    <w:next w:val="Normal"/>
    <w:autoRedefine/>
    <w:uiPriority w:val="39"/>
    <w:unhideWhenUsed/>
    <w:rsid w:val="00a15616"/>
    <w:pPr>
      <w:tabs>
        <w:tab w:val="clear" w:pos="708"/>
        <w:tab w:val="right" w:pos="9345" w:leader="dot"/>
      </w:tabs>
      <w:ind w:left="480" w:hanging="0"/>
    </w:pPr>
    <w:rPr>
      <w:rFonts w:eastAsia="" w:eastAsiaTheme="majorEastAsia"/>
      <w:b/>
      <w:bCs/>
      <w:sz w:val="22"/>
      <w:szCs w:val="22"/>
    </w:rPr>
  </w:style>
  <w:style w:type="paragraph" w:styleId="P1" w:customStyle="1">
    <w:name w:val="p1"/>
    <w:basedOn w:val="Normal"/>
    <w:qFormat/>
    <w:rsid w:val="007e5064"/>
    <w:pPr/>
    <w:rPr>
      <w:rFonts w:ascii="Helvetica Neue" w:hAnsi="Helvetica Neue"/>
      <w:color w:val="454545"/>
      <w:sz w:val="18"/>
      <w:szCs w:val="18"/>
    </w:rPr>
  </w:style>
  <w:style w:type="paragraph" w:styleId="Footnote">
    <w:name w:val="Footnote Text"/>
    <w:basedOn w:val="Normal"/>
    <w:link w:val="Style9"/>
    <w:uiPriority w:val="99"/>
    <w:semiHidden/>
    <w:unhideWhenUsed/>
    <w:rsid w:val="007d57fe"/>
    <w:pPr/>
    <w:rPr>
      <w:sz w:val="20"/>
      <w:szCs w:val="20"/>
    </w:rPr>
  </w:style>
  <w:style w:type="paragraph" w:styleId="Style16" w:customStyle="1">
    <w:name w:val="Обычный ТД"/>
    <w:basedOn w:val="ListParagraph"/>
    <w:link w:val="Style10"/>
    <w:qFormat/>
    <w:rsid w:val="00ba72da"/>
    <w:pPr>
      <w:spacing w:lineRule="auto" w:line="276" w:before="0" w:after="120"/>
      <w:ind w:left="0" w:firstLine="709"/>
      <w:contextualSpacing w:val="false"/>
      <w:jc w:val="both"/>
    </w:pPr>
    <w:rPr>
      <w:rFonts w:eastAsia="Calibri" w:eastAsiaTheme="minorHAnsi"/>
      <w:lang w:eastAsia="en-US"/>
    </w:rPr>
  </w:style>
  <w:style w:type="paragraph" w:styleId="Style17" w:customStyle="1">
    <w:name w:val="Маркированный список ТД"/>
    <w:basedOn w:val="ListParagraph"/>
    <w:link w:val="Style11"/>
    <w:qFormat/>
    <w:rsid w:val="00ba72da"/>
    <w:pPr>
      <w:numPr>
        <w:ilvl w:val="0"/>
        <w:numId w:val="2"/>
      </w:numPr>
      <w:spacing w:lineRule="auto" w:line="276" w:before="0" w:after="120"/>
      <w:ind w:left="709" w:hanging="425"/>
      <w:contextualSpacing/>
      <w:jc w:val="both"/>
    </w:pPr>
    <w:rPr>
      <w:rFonts w:eastAsia="Calibri" w:eastAsiaTheme="minorHAnsi"/>
      <w:lang w:eastAsia="en-US"/>
    </w:rPr>
  </w:style>
  <w:style w:type="paragraph" w:styleId="FrameContents" w:customStyle="1">
    <w:name w:val="Frame Contents"/>
    <w:basedOn w:val="Normal"/>
    <w:qFormat/>
    <w:pPr/>
    <w:rPr/>
  </w:style>
  <w:style w:type="paragraph" w:styleId="Revision">
    <w:name w:val="Revision"/>
    <w:uiPriority w:val="99"/>
    <w:semiHidden/>
    <w:qFormat/>
    <w:rsid w:val="00943b59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943b5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943b59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">
    <w:name w:val="Table Grid"/>
    <w:basedOn w:val="a2"/>
    <w:uiPriority w:val="59"/>
    <w:rsid w:val="002b77f7"/>
    <w:pPr>
      <w:jc w:val="both"/>
    </w:pPr>
    <w:rPr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header" Target="header8.xml"/><Relationship Id="rId20" Type="http://schemas.openxmlformats.org/officeDocument/2006/relationships/header" Target="header9.xml"/><Relationship Id="rId21" Type="http://schemas.openxmlformats.org/officeDocument/2006/relationships/footer" Target="footer9.xml"/><Relationship Id="rId22" Type="http://schemas.openxmlformats.org/officeDocument/2006/relationships/footer" Target="footer10.xml"/><Relationship Id="rId23" Type="http://schemas.openxmlformats.org/officeDocument/2006/relationships/image" Target="media/image3.png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image" Target="media/image6.png"/><Relationship Id="rId27" Type="http://schemas.openxmlformats.org/officeDocument/2006/relationships/image" Target="media/image7.png"/><Relationship Id="rId28" Type="http://schemas.openxmlformats.org/officeDocument/2006/relationships/image" Target="media/image8.png"/><Relationship Id="rId29" Type="http://schemas.openxmlformats.org/officeDocument/2006/relationships/image" Target="media/image9.png"/><Relationship Id="rId30" Type="http://schemas.openxmlformats.org/officeDocument/2006/relationships/image" Target="media/image10.png"/><Relationship Id="rId31" Type="http://schemas.openxmlformats.org/officeDocument/2006/relationships/image" Target="media/image11.png"/><Relationship Id="rId32" Type="http://schemas.openxmlformats.org/officeDocument/2006/relationships/image" Target="media/image12.png"/><Relationship Id="rId33" Type="http://schemas.openxmlformats.org/officeDocument/2006/relationships/image" Target="media/image13.png"/><Relationship Id="rId34" Type="http://schemas.openxmlformats.org/officeDocument/2006/relationships/image" Target="media/image14.png"/><Relationship Id="rId35" Type="http://schemas.openxmlformats.org/officeDocument/2006/relationships/header" Target="header10.xml"/><Relationship Id="rId36" Type="http://schemas.openxmlformats.org/officeDocument/2006/relationships/header" Target="header11.xml"/><Relationship Id="rId37" Type="http://schemas.openxmlformats.org/officeDocument/2006/relationships/footer" Target="footer11.xml"/><Relationship Id="rId38" Type="http://schemas.openxmlformats.org/officeDocument/2006/relationships/footer" Target="footer12.xml"/><Relationship Id="rId39" Type="http://schemas.openxmlformats.org/officeDocument/2006/relationships/header" Target="header12.xml"/><Relationship Id="rId40" Type="http://schemas.openxmlformats.org/officeDocument/2006/relationships/header" Target="header13.xml"/><Relationship Id="rId41" Type="http://schemas.openxmlformats.org/officeDocument/2006/relationships/footer" Target="footer13.xml"/><Relationship Id="rId42" Type="http://schemas.openxmlformats.org/officeDocument/2006/relationships/footer" Target="footer14.xml"/><Relationship Id="rId43" Type="http://schemas.openxmlformats.org/officeDocument/2006/relationships/header" Target="header14.xml"/><Relationship Id="rId44" Type="http://schemas.openxmlformats.org/officeDocument/2006/relationships/header" Target="header15.xml"/><Relationship Id="rId45" Type="http://schemas.openxmlformats.org/officeDocument/2006/relationships/footer" Target="footer15.xml"/><Relationship Id="rId46" Type="http://schemas.openxmlformats.org/officeDocument/2006/relationships/footer" Target="footer16.xml"/><Relationship Id="rId47" Type="http://schemas.openxmlformats.org/officeDocument/2006/relationships/image" Target="media/image15.jpeg"/><Relationship Id="rId48" Type="http://schemas.openxmlformats.org/officeDocument/2006/relationships/header" Target="header16.xml"/><Relationship Id="rId49" Type="http://schemas.openxmlformats.org/officeDocument/2006/relationships/header" Target="header17.xml"/><Relationship Id="rId50" Type="http://schemas.openxmlformats.org/officeDocument/2006/relationships/footer" Target="footer17.xml"/><Relationship Id="rId51" Type="http://schemas.openxmlformats.org/officeDocument/2006/relationships/footer" Target="footer18.xml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<Relationship Id="rId5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E2BEB0-3CE1-420A-B59F-C030B7582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35512</TotalTime>
  <Application>LibreOffice/7.5.0.3$MacOSX_AARCH64 LibreOffice_project/c21113d003cd3efa8c53188764377a8272d9d6de</Application>
  <AppVersion>15.0000</AppVersion>
  <Pages>17</Pages>
  <Words>1607</Words>
  <Characters>10820</Characters>
  <CharactersWithSpaces>12209</CharactersWithSpaces>
  <Paragraphs>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2019-11-17T16:36:00Z</dcterms:created>
  <dc:creator>Семья</dc:creator>
  <dc:description/>
  <dc:language>ru-RU</dc:language>
  <cp:lastModifiedBy/>
  <cp:lastPrinted>2019-11-18T20:55:00Z</cp:lastPrinted>
  <dcterms:modified xsi:type="dcterms:W3CDTF">2024-03-10T15:25:05Z</dcterms:modified>
  <cp:revision>174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