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3D94" w14:textId="77777777" w:rsidR="00E67324" w:rsidRDefault="00E67324" w:rsidP="00E67324">
      <w:r>
        <w:t>To: J3                                                     J3/24-139r2</w:t>
      </w:r>
    </w:p>
    <w:p w14:paraId="323F3CF8" w14:textId="77777777" w:rsidR="00E67324" w:rsidRDefault="00E67324" w:rsidP="00E67324">
      <w:r>
        <w:t>From: John Reid &amp; Hidetoshi Iwashita &amp; Malcolm Cohen</w:t>
      </w:r>
    </w:p>
    <w:p w14:paraId="3F12C6A4" w14:textId="77777777" w:rsidR="00E67324" w:rsidRDefault="00E67324" w:rsidP="00E67324">
      <w:r>
        <w:t>Subject: Syntax for generic subprograms</w:t>
      </w:r>
    </w:p>
    <w:p w14:paraId="4E5B6588" w14:textId="77777777" w:rsidR="00E67324" w:rsidRDefault="00E67324" w:rsidP="00E67324">
      <w:r>
        <w:t>Date: 2024-June-27</w:t>
      </w:r>
    </w:p>
    <w:p w14:paraId="2352F816" w14:textId="77777777" w:rsidR="00E67324" w:rsidRDefault="00E67324" w:rsidP="00E67324">
      <w:r>
        <w:t>References: N2217, 23-223r2, 23-244r1.</w:t>
      </w:r>
    </w:p>
    <w:p w14:paraId="41042A20" w14:textId="77777777" w:rsidR="00E67324" w:rsidRDefault="00E67324" w:rsidP="00E67324"/>
    <w:p w14:paraId="57D0E810" w14:textId="77777777" w:rsidR="00E67324" w:rsidRDefault="00E67324" w:rsidP="00E67324">
      <w:r>
        <w:t>1. Introduction</w:t>
      </w:r>
    </w:p>
    <w:p w14:paraId="046390DF" w14:textId="77777777" w:rsidR="00E67324" w:rsidRDefault="00E67324" w:rsidP="00E67324">
      <w:r>
        <w:t>===============</w:t>
      </w:r>
    </w:p>
    <w:p w14:paraId="7AB9736E" w14:textId="77777777" w:rsidR="00E67324" w:rsidRDefault="00E67324" w:rsidP="00E67324"/>
    <w:p w14:paraId="378E3A8C" w14:textId="77777777" w:rsidR="00E67324" w:rsidRDefault="00E67324" w:rsidP="00E67324">
      <w:r>
        <w:t>At its meeting Jun 12-16, 2023, WG5 decided to approve generic subprograms as described in N2217 for Fortran 202Y. Use cases for this are set out in N2217. Formal requirements were approved by J3 in 23-233r2 (revised in 24-147).  Formal specifications were approved by J3 in 23-244r1 (revised in 24-48). Here we present syntax.</w:t>
      </w:r>
    </w:p>
    <w:p w14:paraId="6668E2CD" w14:textId="77777777" w:rsidR="00E67324" w:rsidRDefault="00E67324" w:rsidP="00E67324"/>
    <w:p w14:paraId="60D1B96C" w14:textId="77777777" w:rsidR="00E67324" w:rsidRDefault="00E67324" w:rsidP="00E67324"/>
    <w:p w14:paraId="68C3541A" w14:textId="77777777" w:rsidR="00E67324" w:rsidRDefault="00E67324" w:rsidP="00E67324">
      <w:r>
        <w:t>2. Syntax</w:t>
      </w:r>
    </w:p>
    <w:p w14:paraId="287E4A8E" w14:textId="77777777" w:rsidR="00E67324" w:rsidRDefault="00E67324" w:rsidP="00E67324">
      <w:r>
        <w:t>=========</w:t>
      </w:r>
    </w:p>
    <w:p w14:paraId="0FFEECA6" w14:textId="77777777" w:rsidR="00E67324" w:rsidRDefault="00E67324" w:rsidP="00E67324"/>
    <w:p w14:paraId="41C96596" w14:textId="77777777" w:rsidR="00E67324" w:rsidRDefault="00E67324" w:rsidP="00E67324">
      <w:r>
        <w:t>x01. The GENERIC &lt;prefix-spec&gt; in the &lt;subroutine-stmt&gt; or &lt;function-stmt&gt;</w:t>
      </w:r>
    </w:p>
    <w:p w14:paraId="664AF7B1" w14:textId="77777777" w:rsidR="00E67324" w:rsidRDefault="00E67324" w:rsidP="00E67324">
      <w:r>
        <w:t xml:space="preserve">     of a module subprogram or internal subprogram specifies the subprogram to be generic. Its name is a generic </w:t>
      </w:r>
      <w:proofErr w:type="gramStart"/>
      <w:r>
        <w:t>name</w:t>
      </w:r>
      <w:proofErr w:type="gramEnd"/>
      <w:r>
        <w:t xml:space="preserve"> and it defines one or more specific procedures with that generic name. Each dummy argument of a specific procedure has a single type, kind, and rank. The interface of each specific procedure is explicit.</w:t>
      </w:r>
    </w:p>
    <w:p w14:paraId="650D3716" w14:textId="77777777" w:rsidR="00E67324" w:rsidRDefault="00E67324" w:rsidP="00E67324"/>
    <w:p w14:paraId="47073583" w14:textId="77777777" w:rsidR="00E67324" w:rsidRDefault="00E67324" w:rsidP="00E67324">
      <w:r>
        <w:t xml:space="preserve">     If the name is already generic, the new specific procedures will be added to the existing set of specific procedures. Any two of these procedures must satisfy the rules of 15.4.3.4.5 to ensure that any reference is unambiguous.</w:t>
      </w:r>
    </w:p>
    <w:p w14:paraId="7A9CB95B" w14:textId="77777777" w:rsidR="00E67324" w:rsidRDefault="00E67324" w:rsidP="00E67324"/>
    <w:p w14:paraId="697FBEEF" w14:textId="77777777" w:rsidR="00E67324" w:rsidRDefault="00E67324" w:rsidP="00E67324">
      <w:r>
        <w:t xml:space="preserve">     Constraint: If a module subprogram is generic, it shall not have an internal subprogram that is generic.</w:t>
      </w:r>
    </w:p>
    <w:p w14:paraId="64CCBFCC" w14:textId="77777777" w:rsidR="00E67324" w:rsidRDefault="00E67324" w:rsidP="00E67324"/>
    <w:p w14:paraId="1DE6E14F" w14:textId="77777777" w:rsidR="00E67324" w:rsidRDefault="00E67324" w:rsidP="00E67324">
      <w:r>
        <w:t xml:space="preserve">     Comment</w:t>
      </w:r>
    </w:p>
    <w:p w14:paraId="3D5E5244" w14:textId="77777777" w:rsidR="00E67324" w:rsidRDefault="00E67324" w:rsidP="00E67324">
      <w:r>
        <w:t xml:space="preserve">     This is a simplification to avoid nested generic subprograms, which would generate N**2 specifics (most of which might not even be referenced); that would be an unnecessary burden on the processor.</w:t>
      </w:r>
    </w:p>
    <w:p w14:paraId="6686C7E1" w14:textId="77777777" w:rsidR="00E67324" w:rsidRDefault="00E67324" w:rsidP="00E67324">
      <w:r>
        <w:t xml:space="preserve">     Instead of nested generic subprograms, side-by-side generic subprograms (in the containing scoping unit) can be used, perhaps making some of them PRIVATE if they are module subprograms.</w:t>
      </w:r>
    </w:p>
    <w:p w14:paraId="5BAEE006" w14:textId="77777777" w:rsidR="00E67324" w:rsidRDefault="00E67324" w:rsidP="00E67324"/>
    <w:p w14:paraId="5ED5257D" w14:textId="77777777" w:rsidR="00E67324" w:rsidRDefault="00E67324" w:rsidP="00E67324">
      <w:r>
        <w:t xml:space="preserve">     Constraint: A generic subprogram shall not have an alternate return.</w:t>
      </w:r>
    </w:p>
    <w:p w14:paraId="320C080C" w14:textId="77777777" w:rsidR="00E67324" w:rsidRDefault="00E67324" w:rsidP="00E67324"/>
    <w:p w14:paraId="129D93D2" w14:textId="77777777" w:rsidR="00E67324" w:rsidRDefault="00E67324" w:rsidP="00E67324">
      <w:r>
        <w:t xml:space="preserve">     Comment</w:t>
      </w:r>
    </w:p>
    <w:p w14:paraId="423CA280" w14:textId="77777777" w:rsidR="00E67324" w:rsidRDefault="00E67324" w:rsidP="00E67324">
      <w:r>
        <w:t xml:space="preserve">     This is to avoid extending an obsolescent feature.</w:t>
      </w:r>
    </w:p>
    <w:p w14:paraId="2B32DFB8" w14:textId="77777777" w:rsidR="00E67324" w:rsidRDefault="00E67324" w:rsidP="00E67324">
      <w:r>
        <w:t xml:space="preserve">     There is no other technical reason.</w:t>
      </w:r>
    </w:p>
    <w:p w14:paraId="59BD59CD" w14:textId="77777777" w:rsidR="00E67324" w:rsidRDefault="00E67324" w:rsidP="00E67324"/>
    <w:p w14:paraId="502B0402" w14:textId="77777777" w:rsidR="00E67324" w:rsidRDefault="00E67324" w:rsidP="00E67324">
      <w:r>
        <w:t xml:space="preserve">     Example 1</w:t>
      </w:r>
    </w:p>
    <w:p w14:paraId="1D45A834" w14:textId="77777777" w:rsidR="00E67324" w:rsidRDefault="00E67324" w:rsidP="00E67324">
      <w:r>
        <w:t xml:space="preserve">     MODULE mod</w:t>
      </w:r>
    </w:p>
    <w:p w14:paraId="1452A6D0" w14:textId="77777777" w:rsidR="00E67324" w:rsidRDefault="00E67324" w:rsidP="00E67324">
      <w:r>
        <w:t xml:space="preserve">     CONTAINS</w:t>
      </w:r>
    </w:p>
    <w:p w14:paraId="41D63DD3" w14:textId="77777777" w:rsidR="00E67324" w:rsidRDefault="00E67324" w:rsidP="00E67324">
      <w:r>
        <w:t xml:space="preserve">        GENERIC SUBROUTINE </w:t>
      </w:r>
      <w:proofErr w:type="spellStart"/>
      <w:r>
        <w:t>my_lift</w:t>
      </w:r>
      <w:proofErr w:type="spellEnd"/>
      <w:r>
        <w:t>(x)</w:t>
      </w:r>
    </w:p>
    <w:p w14:paraId="530E8D56" w14:textId="77777777" w:rsidR="00E67324" w:rsidRDefault="00E67324" w:rsidP="00E67324">
      <w:r>
        <w:t xml:space="preserve">           TYPE(INTEGER, REAL) :: x</w:t>
      </w:r>
    </w:p>
    <w:p w14:paraId="7050F33B" w14:textId="77777777" w:rsidR="00E67324" w:rsidRDefault="00E67324" w:rsidP="00E67324">
      <w:r>
        <w:t xml:space="preserve">           ...</w:t>
      </w:r>
    </w:p>
    <w:p w14:paraId="6C901A36" w14:textId="77777777" w:rsidR="00E67324" w:rsidRDefault="00E67324" w:rsidP="00E67324">
      <w:r>
        <w:t xml:space="preserve">        END SUBROUTINE</w:t>
      </w:r>
    </w:p>
    <w:p w14:paraId="6F4A8C84" w14:textId="77777777" w:rsidR="00E67324" w:rsidRDefault="00E67324" w:rsidP="00E67324">
      <w:r>
        <w:t xml:space="preserve">     END MODULE mod</w:t>
      </w:r>
    </w:p>
    <w:p w14:paraId="19FD8A62" w14:textId="77777777" w:rsidR="00E67324" w:rsidRDefault="00E67324" w:rsidP="00E67324"/>
    <w:p w14:paraId="2EB290C4" w14:textId="77777777" w:rsidR="00E67324" w:rsidRDefault="00E67324" w:rsidP="00E67324">
      <w:r>
        <w:t xml:space="preserve">     Example 2</w:t>
      </w:r>
    </w:p>
    <w:p w14:paraId="13688DC4" w14:textId="77777777" w:rsidR="00E67324" w:rsidRDefault="00E67324" w:rsidP="00E67324">
      <w:r>
        <w:t xml:space="preserve">     PROGRAM main</w:t>
      </w:r>
    </w:p>
    <w:p w14:paraId="2D135486" w14:textId="77777777" w:rsidR="00E67324" w:rsidRDefault="00E67324" w:rsidP="00E67324">
      <w:r>
        <w:t xml:space="preserve">        ...</w:t>
      </w:r>
    </w:p>
    <w:p w14:paraId="599E549F" w14:textId="77777777" w:rsidR="00E67324" w:rsidRDefault="00E67324" w:rsidP="00E67324">
      <w:r>
        <w:t xml:space="preserve">     CONTAINS</w:t>
      </w:r>
    </w:p>
    <w:p w14:paraId="2A213D97" w14:textId="77777777" w:rsidR="00E67324" w:rsidRDefault="00E67324" w:rsidP="00E67324">
      <w:r>
        <w:t xml:space="preserve">        GENERIC SUBROUTINE </w:t>
      </w:r>
      <w:proofErr w:type="spellStart"/>
      <w:r>
        <w:t>my_lift</w:t>
      </w:r>
      <w:proofErr w:type="spellEnd"/>
      <w:r>
        <w:t>(x)</w:t>
      </w:r>
    </w:p>
    <w:p w14:paraId="58449DED" w14:textId="77777777" w:rsidR="00E67324" w:rsidRDefault="00E67324" w:rsidP="00E67324">
      <w:r>
        <w:t xml:space="preserve">           TYPE(INTEGER, REAL) :: x</w:t>
      </w:r>
    </w:p>
    <w:p w14:paraId="5B6B5F4B" w14:textId="77777777" w:rsidR="00E67324" w:rsidRDefault="00E67324" w:rsidP="00E67324">
      <w:r>
        <w:t xml:space="preserve">           ...</w:t>
      </w:r>
    </w:p>
    <w:p w14:paraId="4133A40D" w14:textId="77777777" w:rsidR="00E67324" w:rsidRDefault="00E67324" w:rsidP="00E67324">
      <w:r>
        <w:t xml:space="preserve">        END SUBROUTINE</w:t>
      </w:r>
    </w:p>
    <w:p w14:paraId="75295E76" w14:textId="77777777" w:rsidR="00E67324" w:rsidRDefault="00E67324" w:rsidP="00E67324">
      <w:r>
        <w:t xml:space="preserve">     END PROGRAM main</w:t>
      </w:r>
    </w:p>
    <w:p w14:paraId="4F19C99B" w14:textId="77777777" w:rsidR="00E67324" w:rsidRDefault="00E67324" w:rsidP="00E67324"/>
    <w:p w14:paraId="2B581900" w14:textId="77777777" w:rsidR="00E67324" w:rsidRDefault="00E67324" w:rsidP="00E67324">
      <w:r>
        <w:t>Note: Only internal subprograms and module subprograms can have the GENERIC prefix, not external subprograms or interface bodies other than separate module procedure interface bodies.</w:t>
      </w:r>
    </w:p>
    <w:p w14:paraId="6DC3D8BC" w14:textId="77777777" w:rsidR="00E67324" w:rsidRDefault="00E67324" w:rsidP="00E67324"/>
    <w:p w14:paraId="0D5E85EF" w14:textId="77777777" w:rsidR="00E67324" w:rsidRDefault="00E67324" w:rsidP="00E67324"/>
    <w:p w14:paraId="52869F41" w14:textId="1034FAD4" w:rsidR="00673D78" w:rsidRPr="00673D78" w:rsidRDefault="00E67324" w:rsidP="00E67324">
      <w:r>
        <w:t>x01a. The GENERIC &lt;prefix-spec&gt; in the &lt;subroutine-stmt&gt; or &lt;function-stmt&gt; of a separate module procedure interface declares that the separate module procedure name is generic, and defined by a module subprogram that has both the GENERIC and MODULE prefixes</w:t>
      </w:r>
      <w:r w:rsidR="00673D78" w:rsidRPr="00673D78">
        <w:rPr>
          <w:rFonts w:hint="eastAsia"/>
        </w:rPr>
        <w:t>.</w:t>
      </w:r>
    </w:p>
    <w:p w14:paraId="11986DDD" w14:textId="77777777" w:rsidR="00673D78" w:rsidRPr="00673D78" w:rsidRDefault="00673D78" w:rsidP="00E67324"/>
    <w:p w14:paraId="1FBB6452" w14:textId="77777777" w:rsidR="00673D78" w:rsidRPr="00673D78" w:rsidRDefault="00673D78" w:rsidP="00E67324">
      <w:r w:rsidRPr="00673D78">
        <w:rPr>
          <w:rFonts w:hint="eastAsia"/>
        </w:rPr>
        <w:t xml:space="preserve">      Comment</w:t>
      </w:r>
    </w:p>
    <w:p w14:paraId="730457A2" w14:textId="77777777" w:rsidR="00673D78" w:rsidRPr="00673D78" w:rsidRDefault="00673D78" w:rsidP="00E67324">
      <w:r w:rsidRPr="00673D78">
        <w:rPr>
          <w:rFonts w:hint="eastAsia"/>
        </w:rPr>
        <w:t xml:space="preserve">      The </w:t>
      </w:r>
      <w:proofErr w:type="spellStart"/>
      <w:r w:rsidRPr="00673D78">
        <w:rPr>
          <w:rFonts w:hint="eastAsia"/>
        </w:rPr>
        <w:t>mp</w:t>
      </w:r>
      <w:proofErr w:type="spellEnd"/>
      <w:r w:rsidRPr="00673D78">
        <w:rPr>
          <w:rFonts w:hint="eastAsia"/>
        </w:rPr>
        <w:t>-subprogram-stmt ("MODULE PROCEDURE name") is not available in this case, as</w:t>
      </w:r>
    </w:p>
    <w:p w14:paraId="08A2C463" w14:textId="77777777" w:rsidR="00673D78" w:rsidRPr="00673D78" w:rsidRDefault="00673D78" w:rsidP="00E67324">
      <w:r w:rsidRPr="00673D78">
        <w:rPr>
          <w:rFonts w:hint="eastAsia"/>
        </w:rPr>
        <w:lastRenderedPageBreak/>
        <w:t xml:space="preserve">      (a) that would have no indication that the separate module subprogram is generic, and</w:t>
      </w:r>
    </w:p>
    <w:p w14:paraId="6754B80B" w14:textId="77777777" w:rsidR="00673D78" w:rsidRPr="00673D78" w:rsidRDefault="00673D78" w:rsidP="00E67324">
      <w:r w:rsidRPr="00673D78">
        <w:rPr>
          <w:rFonts w:hint="eastAsia"/>
        </w:rPr>
        <w:t xml:space="preserve">      (b) if there were more than one generic subprogram interface with the same name, it would be ambiguous which one it was supposed to be implementing.</w:t>
      </w:r>
    </w:p>
    <w:p w14:paraId="38257309" w14:textId="77777777" w:rsidR="00673D78" w:rsidRPr="00673D78" w:rsidRDefault="00673D78" w:rsidP="00E67324"/>
    <w:p w14:paraId="0FBAEF79" w14:textId="77777777" w:rsidR="00673D78" w:rsidRPr="00673D78" w:rsidRDefault="00673D78" w:rsidP="00E67324">
      <w:r w:rsidRPr="00673D78">
        <w:rPr>
          <w:rFonts w:hint="eastAsia"/>
        </w:rPr>
        <w:t>x02. A &lt;specific-procedure-list&gt; in the PROCEDURE statement of a generic interface block or in the GENERIC statement is extended to specify generic names, as follows.</w:t>
      </w:r>
    </w:p>
    <w:p w14:paraId="1181A836" w14:textId="77777777" w:rsidR="00673D78" w:rsidRPr="00673D78" w:rsidRDefault="00673D78" w:rsidP="00E67324"/>
    <w:p w14:paraId="361EDC63" w14:textId="77777777" w:rsidR="00673D78" w:rsidRPr="00673D78" w:rsidRDefault="00673D78" w:rsidP="00E67324">
      <w:r w:rsidRPr="00673D78">
        <w:rPr>
          <w:rFonts w:hint="eastAsia"/>
        </w:rPr>
        <w:t xml:space="preserve">     &lt;specific-procedure&gt;  &lt;&lt;is&gt;&gt;  &lt;procedure-name&gt;</w:t>
      </w:r>
    </w:p>
    <w:p w14:paraId="58F9815A" w14:textId="77777777" w:rsidR="00673D78" w:rsidRPr="00673D78" w:rsidRDefault="00673D78" w:rsidP="00E67324">
      <w:r w:rsidRPr="00673D78">
        <w:rPr>
          <w:rFonts w:hint="eastAsia"/>
        </w:rPr>
        <w:t xml:space="preserve">                           &lt;&lt;or&gt;&gt;  &lt;</w:t>
      </w:r>
      <w:proofErr w:type="gramStart"/>
      <w:r w:rsidRPr="00673D78">
        <w:rPr>
          <w:rFonts w:hint="eastAsia"/>
        </w:rPr>
        <w:t>generic-name</w:t>
      </w:r>
      <w:proofErr w:type="gramEnd"/>
      <w:r w:rsidRPr="00673D78">
        <w:rPr>
          <w:rFonts w:hint="eastAsia"/>
        </w:rPr>
        <w:t>&gt;</w:t>
      </w:r>
    </w:p>
    <w:p w14:paraId="76E44D28" w14:textId="77777777" w:rsidR="00673D78" w:rsidRPr="00673D78" w:rsidRDefault="00673D78" w:rsidP="00E67324"/>
    <w:p w14:paraId="2F70F437" w14:textId="77777777" w:rsidR="00673D78" w:rsidRPr="00673D78" w:rsidRDefault="00673D78" w:rsidP="00E67324">
      <w:r w:rsidRPr="00673D78">
        <w:rPr>
          <w:rFonts w:hint="eastAsia"/>
        </w:rPr>
        <w:t xml:space="preserve">     A generic name appearing in the &lt;specific-procedure-list&gt; is treated as if all specific procedures identified by the generic name were added to the list.</w:t>
      </w:r>
    </w:p>
    <w:p w14:paraId="1B559F0D" w14:textId="77777777" w:rsidR="00673D78" w:rsidRPr="00673D78" w:rsidRDefault="00673D78" w:rsidP="00E67324"/>
    <w:p w14:paraId="3EC36A9F" w14:textId="77777777" w:rsidR="00673D78" w:rsidRPr="00673D78" w:rsidRDefault="00673D78" w:rsidP="00E67324">
      <w:r w:rsidRPr="00673D78">
        <w:rPr>
          <w:rFonts w:hint="eastAsia"/>
        </w:rPr>
        <w:t xml:space="preserve">     Constraint: If a &lt;generic-name&gt; appears in the &lt;specific-procedure-list&gt; of a PROCEDURE statement in a generic interface block, the &lt;generic-spec&gt; of the &lt;interface-stmt&gt; shall not be a generic name. If a &lt;generic-name&gt; appears in the &lt;specific-procedure-list&gt; of a GENERIC statement, the &lt;generic-spec&gt; shall not be a generic name.</w:t>
      </w:r>
    </w:p>
    <w:p w14:paraId="69DE38BD" w14:textId="77777777" w:rsidR="00673D78" w:rsidRPr="00673D78" w:rsidRDefault="00673D78" w:rsidP="00E67324"/>
    <w:p w14:paraId="0D33A8D8" w14:textId="77777777" w:rsidR="00673D78" w:rsidRPr="00673D78" w:rsidRDefault="00673D78" w:rsidP="00E67324">
      <w:r w:rsidRPr="00673D78">
        <w:rPr>
          <w:rFonts w:hint="eastAsia"/>
        </w:rPr>
        <w:t xml:space="preserve">     Comment</w:t>
      </w:r>
    </w:p>
    <w:p w14:paraId="11E11574" w14:textId="77777777" w:rsidR="00673D78" w:rsidRPr="00673D78" w:rsidRDefault="00673D78" w:rsidP="00E67324">
      <w:r w:rsidRPr="00673D78">
        <w:rPr>
          <w:rFonts w:hint="eastAsia"/>
        </w:rPr>
        <w:t xml:space="preserve">     This constraint prohibits a generic name identifying generic names. It may cause complicated situations due to mutual inclusions, recurrent references, and evaluation order issues of generic names.</w:t>
      </w:r>
    </w:p>
    <w:p w14:paraId="0300B259" w14:textId="77777777" w:rsidR="00673D78" w:rsidRPr="00673D78" w:rsidRDefault="00673D78" w:rsidP="00E67324"/>
    <w:p w14:paraId="4CC6C471" w14:textId="77777777" w:rsidR="00673D78" w:rsidRPr="00673D78" w:rsidRDefault="00673D78" w:rsidP="00E67324">
      <w:r w:rsidRPr="00673D78">
        <w:rPr>
          <w:rFonts w:hint="eastAsia"/>
        </w:rPr>
        <w:t xml:space="preserve">     Invalid Example</w:t>
      </w:r>
    </w:p>
    <w:p w14:paraId="006B012B" w14:textId="77777777" w:rsidR="00673D78" w:rsidRPr="00673D78" w:rsidRDefault="00673D78" w:rsidP="00E67324">
      <w:r w:rsidRPr="00673D78">
        <w:rPr>
          <w:rFonts w:hint="eastAsia"/>
        </w:rPr>
        <w:t xml:space="preserve">     MODULE bad</w:t>
      </w:r>
    </w:p>
    <w:p w14:paraId="24187822" w14:textId="77777777" w:rsidR="00673D78" w:rsidRPr="00673D78" w:rsidRDefault="00673D78" w:rsidP="00E67324">
      <w:r w:rsidRPr="00673D78">
        <w:rPr>
          <w:rFonts w:hint="eastAsia"/>
        </w:rPr>
        <w:t xml:space="preserve">        INTERFACE invalid</w:t>
      </w:r>
    </w:p>
    <w:p w14:paraId="59C57BF4" w14:textId="77777777" w:rsidR="00673D78" w:rsidRPr="00673D78" w:rsidRDefault="00673D78" w:rsidP="00E67324">
      <w:r w:rsidRPr="00673D78">
        <w:rPr>
          <w:rFonts w:hint="eastAsia"/>
        </w:rPr>
        <w:t xml:space="preserve">            PROCEDURE </w:t>
      </w:r>
      <w:proofErr w:type="spellStart"/>
      <w:r w:rsidRPr="00673D78">
        <w:rPr>
          <w:rFonts w:hint="eastAsia"/>
        </w:rPr>
        <w:t>xyz</w:t>
      </w:r>
      <w:proofErr w:type="spellEnd"/>
    </w:p>
    <w:p w14:paraId="08312F8D" w14:textId="77777777" w:rsidR="00673D78" w:rsidRPr="00673D78" w:rsidRDefault="00673D78" w:rsidP="00E67324">
      <w:r w:rsidRPr="00673D78">
        <w:rPr>
          <w:rFonts w:hint="eastAsia"/>
        </w:rPr>
        <w:t xml:space="preserve">            PROCEDURE </w:t>
      </w:r>
      <w:proofErr w:type="spellStart"/>
      <w:r w:rsidRPr="00673D78">
        <w:rPr>
          <w:rFonts w:hint="eastAsia"/>
        </w:rPr>
        <w:t>gsub</w:t>
      </w:r>
      <w:proofErr w:type="spellEnd"/>
      <w:r w:rsidRPr="00673D78">
        <w:rPr>
          <w:rFonts w:hint="eastAsia"/>
        </w:rPr>
        <w:t xml:space="preserve"> ! Violates the above constraint.</w:t>
      </w:r>
    </w:p>
    <w:p w14:paraId="61F9DF4E" w14:textId="77777777" w:rsidR="00673D78" w:rsidRPr="00673D78" w:rsidRDefault="00673D78" w:rsidP="00E67324">
      <w:r w:rsidRPr="00673D78">
        <w:rPr>
          <w:rFonts w:hint="eastAsia"/>
        </w:rPr>
        <w:t xml:space="preserve">        END INTERFACE</w:t>
      </w:r>
    </w:p>
    <w:p w14:paraId="49F89E2F" w14:textId="77777777" w:rsidR="00673D78" w:rsidRPr="00673D78" w:rsidRDefault="00673D78" w:rsidP="00E67324">
      <w:r w:rsidRPr="00673D78">
        <w:rPr>
          <w:rFonts w:hint="eastAsia"/>
        </w:rPr>
        <w:t xml:space="preserve">     CONTAINS</w:t>
      </w:r>
    </w:p>
    <w:p w14:paraId="61D94BA9" w14:textId="77777777" w:rsidR="00673D78" w:rsidRPr="00673D78" w:rsidRDefault="00673D78" w:rsidP="00E67324">
      <w:r w:rsidRPr="00673D78">
        <w:rPr>
          <w:rFonts w:hint="eastAsia"/>
        </w:rPr>
        <w:t xml:space="preserve">        SUBROUTINE </w:t>
      </w:r>
      <w:proofErr w:type="spellStart"/>
      <w:r w:rsidRPr="00673D78">
        <w:rPr>
          <w:rFonts w:hint="eastAsia"/>
        </w:rPr>
        <w:t>xyz</w:t>
      </w:r>
      <w:proofErr w:type="spellEnd"/>
      <w:r w:rsidRPr="00673D78">
        <w:rPr>
          <w:rFonts w:hint="eastAsia"/>
        </w:rPr>
        <w:t>()</w:t>
      </w:r>
    </w:p>
    <w:p w14:paraId="68388362" w14:textId="77777777" w:rsidR="00673D78" w:rsidRPr="00673D78" w:rsidRDefault="00673D78" w:rsidP="00E67324">
      <w:r w:rsidRPr="00673D78">
        <w:rPr>
          <w:rFonts w:hint="eastAsia"/>
        </w:rPr>
        <w:t xml:space="preserve">        END SUBROUTINE</w:t>
      </w:r>
    </w:p>
    <w:p w14:paraId="5B154381" w14:textId="77777777" w:rsidR="00673D78" w:rsidRPr="00673D78" w:rsidRDefault="00673D78" w:rsidP="00E67324">
      <w:r w:rsidRPr="00673D78">
        <w:rPr>
          <w:rFonts w:hint="eastAsia"/>
        </w:rPr>
        <w:t xml:space="preserve">        GENERIC SUBROUTINE </w:t>
      </w:r>
      <w:proofErr w:type="spellStart"/>
      <w:r w:rsidRPr="00673D78">
        <w:rPr>
          <w:rFonts w:hint="eastAsia"/>
        </w:rPr>
        <w:t>gsub</w:t>
      </w:r>
      <w:proofErr w:type="spellEnd"/>
      <w:r w:rsidRPr="00673D78">
        <w:rPr>
          <w:rFonts w:hint="eastAsia"/>
        </w:rPr>
        <w:t>(a)</w:t>
      </w:r>
    </w:p>
    <w:p w14:paraId="59CBA432" w14:textId="77777777" w:rsidR="00673D78" w:rsidRPr="00673D78" w:rsidRDefault="00673D78" w:rsidP="00E67324">
      <w:r w:rsidRPr="00673D78">
        <w:rPr>
          <w:rFonts w:hint="eastAsia"/>
        </w:rPr>
        <w:t xml:space="preserve">            TYPE(</w:t>
      </w:r>
      <w:proofErr w:type="spellStart"/>
      <w:r w:rsidRPr="00673D78">
        <w:rPr>
          <w:rFonts w:hint="eastAsia"/>
        </w:rPr>
        <w:t>integer,real</w:t>
      </w:r>
      <w:proofErr w:type="spellEnd"/>
      <w:r w:rsidRPr="00673D78">
        <w:rPr>
          <w:rFonts w:hint="eastAsia"/>
        </w:rPr>
        <w:t>) :: a</w:t>
      </w:r>
    </w:p>
    <w:p w14:paraId="7467076D" w14:textId="77777777" w:rsidR="00673D78" w:rsidRPr="00673D78" w:rsidRDefault="00673D78" w:rsidP="00E67324">
      <w:r w:rsidRPr="00673D78">
        <w:rPr>
          <w:rFonts w:hint="eastAsia"/>
        </w:rPr>
        <w:t xml:space="preserve">            a = 999</w:t>
      </w:r>
    </w:p>
    <w:p w14:paraId="2F94C4B4" w14:textId="77777777" w:rsidR="00673D78" w:rsidRPr="00673D78" w:rsidRDefault="00673D78" w:rsidP="00E67324">
      <w:r w:rsidRPr="00673D78">
        <w:rPr>
          <w:rFonts w:hint="eastAsia"/>
        </w:rPr>
        <w:t xml:space="preserve">        END SUBROUTINE</w:t>
      </w:r>
    </w:p>
    <w:p w14:paraId="794AFAA3" w14:textId="77777777" w:rsidR="00673D78" w:rsidRPr="00673D78" w:rsidRDefault="00673D78" w:rsidP="00E67324">
      <w:r w:rsidRPr="00673D78">
        <w:rPr>
          <w:rFonts w:hint="eastAsia"/>
        </w:rPr>
        <w:lastRenderedPageBreak/>
        <w:t xml:space="preserve">     END MODULE</w:t>
      </w:r>
    </w:p>
    <w:p w14:paraId="4C7E49D5" w14:textId="77777777" w:rsidR="00673D78" w:rsidRPr="00673D78" w:rsidRDefault="00673D78" w:rsidP="00E67324"/>
    <w:p w14:paraId="23E34B92" w14:textId="77777777" w:rsidR="00673D78" w:rsidRPr="00673D78" w:rsidRDefault="00673D78" w:rsidP="00E67324">
      <w:r w:rsidRPr="00673D78">
        <w:rPr>
          <w:rFonts w:hint="eastAsia"/>
        </w:rPr>
        <w:t xml:space="preserve">     Example</w:t>
      </w:r>
    </w:p>
    <w:p w14:paraId="61D6D5B0" w14:textId="77777777" w:rsidR="00673D78" w:rsidRPr="00673D78" w:rsidRDefault="00673D78" w:rsidP="00E67324">
      <w:r w:rsidRPr="00673D78">
        <w:rPr>
          <w:rFonts w:hint="eastAsia"/>
        </w:rPr>
        <w:t xml:space="preserve">     MODULE example</w:t>
      </w:r>
    </w:p>
    <w:p w14:paraId="09D09CE1" w14:textId="77777777" w:rsidR="00673D78" w:rsidRPr="00673D78" w:rsidRDefault="00673D78" w:rsidP="00E67324">
      <w:r w:rsidRPr="00673D78">
        <w:rPr>
          <w:rFonts w:hint="eastAsia"/>
        </w:rPr>
        <w:t xml:space="preserve">       INTERFACE OPERATOR(.</w:t>
      </w:r>
      <w:proofErr w:type="spellStart"/>
      <w:r w:rsidRPr="00673D78">
        <w:rPr>
          <w:rFonts w:hint="eastAsia"/>
        </w:rPr>
        <w:t>myop</w:t>
      </w:r>
      <w:proofErr w:type="spellEnd"/>
      <w:r w:rsidRPr="00673D78">
        <w:rPr>
          <w:rFonts w:hint="eastAsia"/>
        </w:rPr>
        <w:t>.)</w:t>
      </w:r>
    </w:p>
    <w:p w14:paraId="231F1259" w14:textId="77777777" w:rsidR="00673D78" w:rsidRPr="00673D78" w:rsidRDefault="00673D78" w:rsidP="00E67324">
      <w:r w:rsidRPr="00673D78">
        <w:rPr>
          <w:rFonts w:hint="eastAsia"/>
        </w:rPr>
        <w:t xml:space="preserve">         PROCEDURE fun  ! All specific procedures with generic name fun</w:t>
      </w:r>
    </w:p>
    <w:p w14:paraId="7A0F930E" w14:textId="77777777" w:rsidR="00673D78" w:rsidRPr="00673D78" w:rsidRDefault="00673D78" w:rsidP="00E67324">
      <w:r w:rsidRPr="00673D78">
        <w:rPr>
          <w:rFonts w:hint="eastAsia"/>
        </w:rPr>
        <w:t xml:space="preserve">         FUNCTION fen(</w:t>
      </w:r>
      <w:proofErr w:type="spellStart"/>
      <w:r w:rsidRPr="00673D78">
        <w:rPr>
          <w:rFonts w:hint="eastAsia"/>
        </w:rPr>
        <w:t>a,b</w:t>
      </w:r>
      <w:proofErr w:type="spellEnd"/>
      <w:r w:rsidRPr="00673D78">
        <w:rPr>
          <w:rFonts w:hint="eastAsia"/>
        </w:rPr>
        <w:t>)                     ! External function fen</w:t>
      </w:r>
    </w:p>
    <w:p w14:paraId="42897F2A" w14:textId="77777777" w:rsidR="00673D78" w:rsidRPr="00673D78" w:rsidRDefault="00673D78" w:rsidP="00E67324">
      <w:r w:rsidRPr="00673D78">
        <w:rPr>
          <w:rFonts w:hint="eastAsia"/>
        </w:rPr>
        <w:t xml:space="preserve">           REAL, INTENT(IN) :: a, b</w:t>
      </w:r>
    </w:p>
    <w:p w14:paraId="2FE04A7F" w14:textId="77777777" w:rsidR="00673D78" w:rsidRPr="00673D78" w:rsidRDefault="00673D78" w:rsidP="00E67324">
      <w:r w:rsidRPr="00673D78">
        <w:rPr>
          <w:rFonts w:hint="eastAsia"/>
        </w:rPr>
        <w:t xml:space="preserve">           REAL :: fen</w:t>
      </w:r>
    </w:p>
    <w:p w14:paraId="4A96B49D" w14:textId="77777777" w:rsidR="00673D78" w:rsidRPr="00673D78" w:rsidRDefault="00673D78" w:rsidP="00E67324">
      <w:r w:rsidRPr="00673D78">
        <w:rPr>
          <w:rFonts w:hint="eastAsia"/>
        </w:rPr>
        <w:t xml:space="preserve">         END FUNCTION fen</w:t>
      </w:r>
    </w:p>
    <w:p w14:paraId="129BDA02" w14:textId="77777777" w:rsidR="00673D78" w:rsidRPr="00673D78" w:rsidRDefault="00673D78" w:rsidP="00E67324">
      <w:r w:rsidRPr="00673D78">
        <w:rPr>
          <w:rFonts w:hint="eastAsia"/>
        </w:rPr>
        <w:t xml:space="preserve">       END INTERFACE</w:t>
      </w:r>
    </w:p>
    <w:p w14:paraId="00073295" w14:textId="77777777" w:rsidR="00673D78" w:rsidRPr="00673D78" w:rsidRDefault="00673D78" w:rsidP="00E67324">
      <w:r w:rsidRPr="00673D78">
        <w:rPr>
          <w:rFonts w:hint="eastAsia"/>
        </w:rPr>
        <w:t xml:space="preserve">     CONTAINS</w:t>
      </w:r>
    </w:p>
    <w:p w14:paraId="2F2C25EB" w14:textId="77777777" w:rsidR="00673D78" w:rsidRPr="00673D78" w:rsidRDefault="00673D78" w:rsidP="00E67324">
      <w:r w:rsidRPr="00673D78">
        <w:rPr>
          <w:rFonts w:hint="eastAsia"/>
        </w:rPr>
        <w:t xml:space="preserve">         GENERIC FUNCTION fun(a)</w:t>
      </w:r>
    </w:p>
    <w:p w14:paraId="4BB76D28" w14:textId="77777777" w:rsidR="00673D78" w:rsidRPr="00673D78" w:rsidRDefault="00673D78" w:rsidP="00E67324">
      <w:r w:rsidRPr="00673D78">
        <w:rPr>
          <w:rFonts w:hint="eastAsia"/>
        </w:rPr>
        <w:t xml:space="preserve">            REAL, INTENT(IN), RANK(0) :: a</w:t>
      </w:r>
    </w:p>
    <w:p w14:paraId="56E37544" w14:textId="77777777" w:rsidR="00673D78" w:rsidRPr="00673D78" w:rsidRDefault="00673D78" w:rsidP="00E67324">
      <w:r w:rsidRPr="00673D78">
        <w:rPr>
          <w:rFonts w:hint="eastAsia"/>
        </w:rPr>
        <w:t xml:space="preserve">            REAL, RANK(0) :: fun</w:t>
      </w:r>
    </w:p>
    <w:p w14:paraId="6F169475" w14:textId="77777777" w:rsidR="00673D78" w:rsidRPr="00673D78" w:rsidRDefault="00673D78" w:rsidP="00E67324">
      <w:r w:rsidRPr="00673D78">
        <w:rPr>
          <w:rFonts w:hint="eastAsia"/>
        </w:rPr>
        <w:t xml:space="preserve">            ...</w:t>
      </w:r>
    </w:p>
    <w:p w14:paraId="504A35C7" w14:textId="77777777" w:rsidR="00673D78" w:rsidRPr="00673D78" w:rsidRDefault="00673D78" w:rsidP="00E67324">
      <w:r w:rsidRPr="00673D78">
        <w:rPr>
          <w:rFonts w:hint="eastAsia"/>
        </w:rPr>
        <w:t xml:space="preserve">         END FUNCTION fun</w:t>
      </w:r>
    </w:p>
    <w:p w14:paraId="49FDF513" w14:textId="77777777" w:rsidR="00673D78" w:rsidRPr="00673D78" w:rsidRDefault="00673D78" w:rsidP="00E67324">
      <w:r w:rsidRPr="00673D78">
        <w:rPr>
          <w:rFonts w:hint="eastAsia"/>
        </w:rPr>
        <w:t xml:space="preserve">         GENERIC FUNCTION fun(a) RESULT(b)</w:t>
      </w:r>
    </w:p>
    <w:p w14:paraId="2EAFB551" w14:textId="77777777" w:rsidR="00673D78" w:rsidRPr="00673D78" w:rsidRDefault="00673D78" w:rsidP="00E67324">
      <w:r w:rsidRPr="00673D78">
        <w:rPr>
          <w:rFonts w:hint="eastAsia"/>
        </w:rPr>
        <w:t xml:space="preserve">            REAL, INTENT(IN), RANK(1:) :: a</w:t>
      </w:r>
    </w:p>
    <w:p w14:paraId="25CBAEFB" w14:textId="77777777" w:rsidR="00673D78" w:rsidRPr="00673D78" w:rsidRDefault="00673D78" w:rsidP="00E67324">
      <w:r w:rsidRPr="00673D78">
        <w:rPr>
          <w:rFonts w:hint="eastAsia"/>
        </w:rPr>
        <w:t xml:space="preserve">            REAL, RANK(RANK(a)) :: b</w:t>
      </w:r>
    </w:p>
    <w:p w14:paraId="1204A2C3" w14:textId="77777777" w:rsidR="00673D78" w:rsidRPr="00673D78" w:rsidRDefault="00673D78" w:rsidP="00E67324">
      <w:r w:rsidRPr="00673D78">
        <w:rPr>
          <w:rFonts w:hint="eastAsia"/>
        </w:rPr>
        <w:t xml:space="preserve">            ...</w:t>
      </w:r>
    </w:p>
    <w:p w14:paraId="56E4C291" w14:textId="77777777" w:rsidR="00673D78" w:rsidRPr="00673D78" w:rsidRDefault="00673D78" w:rsidP="00E67324">
      <w:r w:rsidRPr="00673D78">
        <w:rPr>
          <w:rFonts w:hint="eastAsia"/>
        </w:rPr>
        <w:t xml:space="preserve">         END FUNCTION fun</w:t>
      </w:r>
    </w:p>
    <w:p w14:paraId="21092991" w14:textId="77777777" w:rsidR="00673D78" w:rsidRPr="00673D78" w:rsidRDefault="00673D78" w:rsidP="00E67324">
      <w:r w:rsidRPr="00673D78">
        <w:rPr>
          <w:rFonts w:hint="eastAsia"/>
        </w:rPr>
        <w:t xml:space="preserve">     END MODULE</w:t>
      </w:r>
    </w:p>
    <w:p w14:paraId="778C60EF" w14:textId="77777777" w:rsidR="00673D78" w:rsidRPr="00673D78" w:rsidRDefault="00673D78" w:rsidP="00E67324"/>
    <w:p w14:paraId="5F6FB90B" w14:textId="77777777" w:rsidR="00673D78" w:rsidRPr="00673D78" w:rsidRDefault="00673D78" w:rsidP="00E67324"/>
    <w:p w14:paraId="5C1ABD60" w14:textId="77777777" w:rsidR="00673D78" w:rsidRPr="00673D78" w:rsidRDefault="00673D78" w:rsidP="00E67324">
      <w:r w:rsidRPr="00673D78">
        <w:rPr>
          <w:rFonts w:hint="eastAsia"/>
        </w:rPr>
        <w:t>x03. A generic dummy argument is a type-or-kind-generic dummy argument, and/or a rank-generic dummy argument. A type-or-kind-generic dummy argument is declared with a &lt;generic-type-spec&gt;. A rank-generic dummy argument is declared with a &lt;generic-rank-spec&gt;.</w:t>
      </w:r>
    </w:p>
    <w:p w14:paraId="08DFF8AD" w14:textId="77777777" w:rsidR="00673D78" w:rsidRPr="00673D78" w:rsidRDefault="00673D78" w:rsidP="00E67324"/>
    <w:p w14:paraId="1353AE70" w14:textId="77777777" w:rsidR="00673D78" w:rsidRPr="00673D78" w:rsidRDefault="00673D78" w:rsidP="00E67324">
      <w:r w:rsidRPr="00673D78">
        <w:rPr>
          <w:rFonts w:hint="eastAsia"/>
        </w:rPr>
        <w:t xml:space="preserve">     NOTE:</w:t>
      </w:r>
    </w:p>
    <w:p w14:paraId="0C57AAE6" w14:textId="77777777" w:rsidR="00673D78" w:rsidRPr="00673D78" w:rsidRDefault="00673D78" w:rsidP="00E67324">
      <w:r w:rsidRPr="00673D78">
        <w:rPr>
          <w:rFonts w:hint="eastAsia"/>
        </w:rPr>
        <w:t xml:space="preserve">     An entity (which may be a dummy argument) whose type, kind, or rank depends on those of a generic dummy argument is not itself a generic dummy </w:t>
      </w:r>
      <w:proofErr w:type="gramStart"/>
      <w:r w:rsidRPr="00673D78">
        <w:rPr>
          <w:rFonts w:hint="eastAsia"/>
        </w:rPr>
        <w:t>argument, but</w:t>
      </w:r>
      <w:proofErr w:type="gramEnd"/>
      <w:r w:rsidRPr="00673D78">
        <w:rPr>
          <w:rFonts w:hint="eastAsia"/>
        </w:rPr>
        <w:t xml:space="preserve"> is a &lt;&lt;generic-dependent entity&gt;&gt;. The syntax for these will be discussed later.</w:t>
      </w:r>
    </w:p>
    <w:p w14:paraId="1A43F37A" w14:textId="77777777" w:rsidR="00673D78" w:rsidRPr="00673D78" w:rsidRDefault="00673D78" w:rsidP="00E67324"/>
    <w:p w14:paraId="3BE05275" w14:textId="77777777" w:rsidR="00673D78" w:rsidRPr="00673D78" w:rsidRDefault="00673D78" w:rsidP="00E67324">
      <w:r w:rsidRPr="00673D78">
        <w:rPr>
          <w:rFonts w:hint="eastAsia"/>
        </w:rPr>
        <w:lastRenderedPageBreak/>
        <w:t xml:space="preserve">     A &lt;generic-type-spec&gt; or &lt;generic-rank-spec&gt; can appear only in a "generic type declaration statement" &lt;generic-type-decl-stmt&gt;. A &lt;generic-type-decl-stmt&gt; is a &lt;specification-construct&gt; that shall appear only in the specification part of a generic subprogram.</w:t>
      </w:r>
    </w:p>
    <w:p w14:paraId="27C822C1" w14:textId="77777777" w:rsidR="00673D78" w:rsidRPr="00673D78" w:rsidRDefault="00673D78" w:rsidP="00E67324"/>
    <w:p w14:paraId="43EA0E32" w14:textId="77777777" w:rsidR="00673D78" w:rsidRPr="00673D78" w:rsidRDefault="00673D78" w:rsidP="00E67324">
      <w:r w:rsidRPr="00673D78">
        <w:rPr>
          <w:rFonts w:hint="eastAsia"/>
        </w:rPr>
        <w:t xml:space="preserve">     R8nn generic-type-decl-stmt is generic-type-spec</w:t>
      </w:r>
    </w:p>
    <w:p w14:paraId="052F63F7" w14:textId="77777777" w:rsidR="00673D78" w:rsidRPr="00673D78" w:rsidRDefault="00673D78" w:rsidP="00E67324">
      <w:r w:rsidRPr="00673D78">
        <w:rPr>
          <w:rFonts w:hint="eastAsia"/>
        </w:rPr>
        <w:t xml:space="preserve">                                    [ [  , generic-attr-spec ] ... :: ]</w:t>
      </w:r>
    </w:p>
    <w:p w14:paraId="061ABF5E" w14:textId="77777777" w:rsidR="00673D78" w:rsidRPr="00673D78" w:rsidRDefault="00673D78" w:rsidP="00E67324">
      <w:r w:rsidRPr="00673D78">
        <w:rPr>
          <w:rFonts w:hint="eastAsia"/>
        </w:rPr>
        <w:t xml:space="preserve">                                    generic-dummy-arg-decl-list</w:t>
      </w:r>
    </w:p>
    <w:p w14:paraId="4B2C3B4F" w14:textId="77777777" w:rsidR="00673D78" w:rsidRPr="00673D78" w:rsidRDefault="00673D78" w:rsidP="00E67324">
      <w:r w:rsidRPr="00673D78">
        <w:rPr>
          <w:rFonts w:hint="eastAsia"/>
        </w:rPr>
        <w:t xml:space="preserve">                                 or declaration-type-spec</w:t>
      </w:r>
    </w:p>
    <w:p w14:paraId="7AEC2E72" w14:textId="77777777" w:rsidR="00673D78" w:rsidRPr="00673D78" w:rsidRDefault="00673D78" w:rsidP="00E67324">
      <w:r w:rsidRPr="00673D78">
        <w:rPr>
          <w:rFonts w:hint="eastAsia"/>
        </w:rPr>
        <w:t xml:space="preserve">                                    , generic-attr-spec-list ::</w:t>
      </w:r>
    </w:p>
    <w:p w14:paraId="51BEC911" w14:textId="77777777" w:rsidR="00673D78" w:rsidRPr="00673D78" w:rsidRDefault="00673D78" w:rsidP="00E67324">
      <w:r w:rsidRPr="00673D78">
        <w:rPr>
          <w:rFonts w:hint="eastAsia"/>
        </w:rPr>
        <w:t xml:space="preserve">                                    generic-dummy-arg-decl-list</w:t>
      </w:r>
    </w:p>
    <w:p w14:paraId="1F34828B" w14:textId="77777777" w:rsidR="00673D78" w:rsidRPr="00673D78" w:rsidRDefault="00673D78" w:rsidP="00E67324"/>
    <w:p w14:paraId="3C80E184" w14:textId="77777777" w:rsidR="00673D78" w:rsidRPr="00673D78" w:rsidRDefault="00673D78" w:rsidP="00E67324">
      <w:r w:rsidRPr="00673D78">
        <w:rPr>
          <w:rFonts w:hint="eastAsia"/>
        </w:rPr>
        <w:t xml:space="preserve">     C8nn If a generic-type-decl-stmt does not have a generic-type-spec, its generic-attr-spec-list shall contain a generic-rank-spec.</w:t>
      </w:r>
    </w:p>
    <w:p w14:paraId="375868AF" w14:textId="77777777" w:rsidR="00673D78" w:rsidRPr="00673D78" w:rsidRDefault="00673D78" w:rsidP="00E67324"/>
    <w:p w14:paraId="55B4D259" w14:textId="77777777" w:rsidR="00673D78" w:rsidRPr="00673D78" w:rsidRDefault="00673D78" w:rsidP="00E67324">
      <w:r w:rsidRPr="00673D78">
        <w:rPr>
          <w:rFonts w:hint="eastAsia"/>
        </w:rPr>
        <w:t xml:space="preserve">     R8nn generic-dummy-arg-decl is dummy-arg-name [ ( array-spec ) ]</w:t>
      </w:r>
    </w:p>
    <w:p w14:paraId="14F672D5" w14:textId="77777777" w:rsidR="00673D78" w:rsidRPr="00673D78" w:rsidRDefault="00673D78" w:rsidP="00E67324">
      <w:r w:rsidRPr="00673D78">
        <w:rPr>
          <w:rFonts w:hint="eastAsia"/>
        </w:rPr>
        <w:t xml:space="preserve">                                    [ * char-length ]</w:t>
      </w:r>
    </w:p>
    <w:p w14:paraId="4DA00854" w14:textId="77777777" w:rsidR="00673D78" w:rsidRPr="00673D78" w:rsidRDefault="00673D78" w:rsidP="00E67324"/>
    <w:p w14:paraId="0F6C6C24" w14:textId="77777777" w:rsidR="00673D78" w:rsidRPr="00673D78" w:rsidRDefault="00673D78" w:rsidP="00E67324">
      <w:r w:rsidRPr="00673D78">
        <w:rPr>
          <w:rFonts w:hint="eastAsia"/>
        </w:rPr>
        <w:t xml:space="preserve">     C8nn A generic dummy argument shall not be a coarray.</w:t>
      </w:r>
    </w:p>
    <w:p w14:paraId="4D7D4A97" w14:textId="77777777" w:rsidR="00673D78" w:rsidRPr="00673D78" w:rsidRDefault="00673D78" w:rsidP="00E67324"/>
    <w:p w14:paraId="5AA34E75" w14:textId="77777777" w:rsidR="00673D78" w:rsidRPr="00673D78" w:rsidRDefault="00673D78" w:rsidP="00E67324">
      <w:r w:rsidRPr="00673D78">
        <w:rPr>
          <w:rFonts w:hint="eastAsia"/>
        </w:rPr>
        <w:t xml:space="preserve">     Comment</w:t>
      </w:r>
    </w:p>
    <w:p w14:paraId="4605C2E8" w14:textId="77777777" w:rsidR="00673D78" w:rsidRPr="00673D78" w:rsidRDefault="00673D78" w:rsidP="00E67324">
      <w:r w:rsidRPr="00673D78">
        <w:rPr>
          <w:rFonts w:hint="eastAsia"/>
        </w:rPr>
        <w:t xml:space="preserve">     Codimension is not mentioned in the requirements, use cases, or specifications, but seems like it would add complication. </w:t>
      </w:r>
      <w:proofErr w:type="gramStart"/>
      <w:r w:rsidRPr="00673D78">
        <w:rPr>
          <w:rFonts w:hint="eastAsia"/>
        </w:rPr>
        <w:t>So</w:t>
      </w:r>
      <w:proofErr w:type="gramEnd"/>
      <w:r w:rsidRPr="00673D78">
        <w:rPr>
          <w:rFonts w:hint="eastAsia"/>
        </w:rPr>
        <w:t xml:space="preserve"> we should prohibit it for now.</w:t>
      </w:r>
    </w:p>
    <w:p w14:paraId="66132767" w14:textId="77777777" w:rsidR="00673D78" w:rsidRPr="00673D78" w:rsidRDefault="00673D78" w:rsidP="00E67324"/>
    <w:p w14:paraId="07DB948E" w14:textId="77777777" w:rsidR="00673D78" w:rsidRPr="00673D78" w:rsidRDefault="00673D78" w:rsidP="00E67324">
      <w:r w:rsidRPr="00673D78">
        <w:rPr>
          <w:rFonts w:hint="eastAsia"/>
        </w:rPr>
        <w:t xml:space="preserve">     C8nn A generic dummy argument shall be a nonoptional dummy data object.</w:t>
      </w:r>
    </w:p>
    <w:p w14:paraId="0DDEC1EA" w14:textId="77777777" w:rsidR="00673D78" w:rsidRPr="00673D78" w:rsidRDefault="00673D78" w:rsidP="00E67324"/>
    <w:p w14:paraId="35C1D592" w14:textId="77777777" w:rsidR="00673D78" w:rsidRPr="00673D78" w:rsidRDefault="00673D78" w:rsidP="00E67324">
      <w:r w:rsidRPr="00673D78">
        <w:rPr>
          <w:rFonts w:hint="eastAsia"/>
        </w:rPr>
        <w:t xml:space="preserve">     Comment</w:t>
      </w:r>
    </w:p>
    <w:p w14:paraId="682B1848" w14:textId="77777777" w:rsidR="00673D78" w:rsidRPr="00673D78" w:rsidRDefault="00673D78" w:rsidP="00E67324">
      <w:r w:rsidRPr="00673D78">
        <w:rPr>
          <w:rFonts w:hint="eastAsia"/>
        </w:rPr>
        <w:t xml:space="preserve">     Non-optionality is absolutely required, otherwise the generated specific procedures would be ambiguous.</w:t>
      </w:r>
    </w:p>
    <w:p w14:paraId="584F5E9E" w14:textId="77777777" w:rsidR="00673D78" w:rsidRPr="00673D78" w:rsidRDefault="00673D78" w:rsidP="00E67324"/>
    <w:p w14:paraId="77EDB2C7" w14:textId="77777777" w:rsidR="00673D78" w:rsidRPr="00673D78" w:rsidRDefault="00673D78" w:rsidP="00E67324">
      <w:r w:rsidRPr="00673D78">
        <w:rPr>
          <w:rFonts w:hint="eastAsia"/>
        </w:rPr>
        <w:t>***ADDITIONAL FORMAL SPECIFICATIONS</w:t>
      </w:r>
    </w:p>
    <w:p w14:paraId="74F08542" w14:textId="77777777" w:rsidR="00673D78" w:rsidRPr="00673D78" w:rsidRDefault="00673D78" w:rsidP="00E67324"/>
    <w:p w14:paraId="4A3536AD" w14:textId="77777777" w:rsidR="00673D78" w:rsidRPr="00673D78" w:rsidRDefault="00673D78" w:rsidP="00E67324">
      <w:proofErr w:type="spellStart"/>
      <w:r w:rsidRPr="00673D78">
        <w:rPr>
          <w:rFonts w:hint="eastAsia"/>
        </w:rPr>
        <w:t>sNN</w:t>
      </w:r>
      <w:proofErr w:type="spellEnd"/>
      <w:r w:rsidRPr="00673D78">
        <w:rPr>
          <w:rFonts w:hint="eastAsia"/>
        </w:rPr>
        <w:t xml:space="preserve"> A generic dummy argument cannot be a coarray.</w:t>
      </w:r>
    </w:p>
    <w:p w14:paraId="767F74DE" w14:textId="77777777" w:rsidR="00673D78" w:rsidRPr="00673D78" w:rsidRDefault="00673D78" w:rsidP="00E67324"/>
    <w:p w14:paraId="12B369AE" w14:textId="77777777" w:rsidR="00673D78" w:rsidRPr="00673D78" w:rsidRDefault="00673D78" w:rsidP="00E67324">
      <w:r w:rsidRPr="00673D78">
        <w:rPr>
          <w:rFonts w:hint="eastAsia"/>
        </w:rPr>
        <w:t xml:space="preserve">    Reason: This is just a simplification. At a future </w:t>
      </w:r>
      <w:proofErr w:type="gramStart"/>
      <w:r w:rsidRPr="00673D78">
        <w:rPr>
          <w:rFonts w:hint="eastAsia"/>
        </w:rPr>
        <w:t>time</w:t>
      </w:r>
      <w:proofErr w:type="gramEnd"/>
      <w:r w:rsidRPr="00673D78">
        <w:rPr>
          <w:rFonts w:hint="eastAsia"/>
        </w:rPr>
        <w:t xml:space="preserve"> we could allow this, and we could also allow generic-</w:t>
      </w:r>
      <w:proofErr w:type="spellStart"/>
      <w:r w:rsidRPr="00673D78">
        <w:rPr>
          <w:rFonts w:hint="eastAsia"/>
        </w:rPr>
        <w:t>corank</w:t>
      </w:r>
      <w:proofErr w:type="spellEnd"/>
      <w:r w:rsidRPr="00673D78">
        <w:rPr>
          <w:rFonts w:hint="eastAsia"/>
        </w:rPr>
        <w:t xml:space="preserve"> dummy arguments.</w:t>
      </w:r>
    </w:p>
    <w:p w14:paraId="07E9E373" w14:textId="77777777" w:rsidR="00673D78" w:rsidRPr="00673D78" w:rsidRDefault="00673D78" w:rsidP="00E67324"/>
    <w:p w14:paraId="32C75ED6" w14:textId="77777777" w:rsidR="00673D78" w:rsidRPr="00673D78" w:rsidRDefault="00673D78" w:rsidP="00E67324">
      <w:proofErr w:type="spellStart"/>
      <w:r w:rsidRPr="00673D78">
        <w:rPr>
          <w:rFonts w:hint="eastAsia"/>
        </w:rPr>
        <w:lastRenderedPageBreak/>
        <w:t>sNN</w:t>
      </w:r>
      <w:proofErr w:type="spellEnd"/>
      <w:r w:rsidRPr="00673D78">
        <w:rPr>
          <w:rFonts w:hint="eastAsia"/>
        </w:rPr>
        <w:t xml:space="preserve"> A generic dummy argument shall be a dummy data object not a procedure.</w:t>
      </w:r>
    </w:p>
    <w:p w14:paraId="258E0A17" w14:textId="77777777" w:rsidR="00673D78" w:rsidRPr="00673D78" w:rsidRDefault="00673D78" w:rsidP="00E67324"/>
    <w:p w14:paraId="5525DFBB" w14:textId="77777777" w:rsidR="00673D78" w:rsidRPr="00673D78" w:rsidRDefault="00673D78" w:rsidP="00E67324">
      <w:r w:rsidRPr="00673D78">
        <w:rPr>
          <w:rFonts w:hint="eastAsia"/>
        </w:rPr>
        <w:t xml:space="preserve">    Reason: This is another simplification. Syntactically, it would need to allow a generic (type/kind/rank) specification to appear in an interface body in a generic subprogram.</w:t>
      </w:r>
    </w:p>
    <w:p w14:paraId="2904FECC" w14:textId="77777777" w:rsidR="00673D78" w:rsidRPr="00673D78" w:rsidRDefault="00673D78" w:rsidP="00E67324"/>
    <w:p w14:paraId="3FAFA73C" w14:textId="77777777" w:rsidR="00673D78" w:rsidRPr="00673D78" w:rsidRDefault="00673D78" w:rsidP="00E67324">
      <w:r w:rsidRPr="00673D78">
        <w:rPr>
          <w:rFonts w:hint="eastAsia"/>
        </w:rPr>
        <w:t>***END ADDITIONAL FORMAL SPECIFICATION</w:t>
      </w:r>
    </w:p>
    <w:p w14:paraId="50AF7B71" w14:textId="77777777" w:rsidR="00673D78" w:rsidRPr="00673D78" w:rsidRDefault="00673D78" w:rsidP="00E67324"/>
    <w:p w14:paraId="771F854D" w14:textId="77777777" w:rsidR="00673D78" w:rsidRPr="00673D78" w:rsidRDefault="00673D78" w:rsidP="00E67324">
      <w:r w:rsidRPr="00673D78">
        <w:rPr>
          <w:rFonts w:hint="eastAsia"/>
        </w:rPr>
        <w:t xml:space="preserve">     Now we come to the question of dummy procedures.</w:t>
      </w:r>
    </w:p>
    <w:p w14:paraId="0F49C05B" w14:textId="77777777" w:rsidR="00673D78" w:rsidRPr="00673D78" w:rsidRDefault="00673D78" w:rsidP="00E67324"/>
    <w:p w14:paraId="1B650D65" w14:textId="77777777" w:rsidR="00673D78" w:rsidRPr="00673D78" w:rsidRDefault="00673D78" w:rsidP="00E67324">
      <w:r w:rsidRPr="00673D78">
        <w:rPr>
          <w:rFonts w:hint="eastAsia"/>
        </w:rPr>
        <w:t xml:space="preserve">     There are three possibilities here, which I will list from the most stringent (greatest simplifying) to the least.</w:t>
      </w:r>
    </w:p>
    <w:p w14:paraId="0EBFA739" w14:textId="77777777" w:rsidR="00673D78" w:rsidRPr="00673D78" w:rsidRDefault="00673D78" w:rsidP="00E67324"/>
    <w:p w14:paraId="697EECC7" w14:textId="77777777" w:rsidR="00673D78" w:rsidRPr="00673D78" w:rsidRDefault="00673D78" w:rsidP="00E67324">
      <w:r w:rsidRPr="00673D78">
        <w:rPr>
          <w:rFonts w:hint="eastAsia"/>
        </w:rPr>
        <w:t xml:space="preserve">     (1) Constraint: A generic subprogram shall not have a dummy procedure.</w:t>
      </w:r>
    </w:p>
    <w:p w14:paraId="454E7B8A" w14:textId="77777777" w:rsidR="00673D78" w:rsidRPr="00673D78" w:rsidRDefault="00673D78" w:rsidP="00E67324"/>
    <w:p w14:paraId="6EE63087" w14:textId="77777777" w:rsidR="00673D78" w:rsidRPr="00673D78" w:rsidRDefault="00673D78" w:rsidP="00E67324">
      <w:r w:rsidRPr="00673D78">
        <w:rPr>
          <w:rFonts w:hint="eastAsia"/>
        </w:rPr>
        <w:t xml:space="preserve">     (2) Constraint: A dummy procedure of a generic subprogram shall have an explicit </w:t>
      </w:r>
      <w:proofErr w:type="gramStart"/>
      <w:r w:rsidRPr="00673D78">
        <w:rPr>
          <w:rFonts w:hint="eastAsia"/>
        </w:rPr>
        <w:t>interface, and</w:t>
      </w:r>
      <w:proofErr w:type="gramEnd"/>
      <w:r w:rsidRPr="00673D78">
        <w:rPr>
          <w:rFonts w:hint="eastAsia"/>
        </w:rPr>
        <w:t xml:space="preserve"> shall not be a generic dummy argument or a generic-dependent entity.</w:t>
      </w:r>
    </w:p>
    <w:p w14:paraId="0FE08B41" w14:textId="77777777" w:rsidR="00673D78" w:rsidRPr="00673D78" w:rsidRDefault="00673D78" w:rsidP="00E67324"/>
    <w:p w14:paraId="344AF8C8" w14:textId="77777777" w:rsidR="00673D78" w:rsidRPr="00673D78" w:rsidRDefault="00673D78" w:rsidP="00E67324">
      <w:r w:rsidRPr="00673D78">
        <w:rPr>
          <w:rFonts w:hint="eastAsia"/>
        </w:rPr>
        <w:t xml:space="preserve">     (3) Constraint: A dummy procedure of a generic subprogram shall have an explicit interface, and shall not be a generic dummy argument, but may be a generic-dependent entity.</w:t>
      </w:r>
    </w:p>
    <w:p w14:paraId="3B36E507" w14:textId="77777777" w:rsidR="00673D78" w:rsidRPr="00673D78" w:rsidRDefault="00673D78" w:rsidP="00E67324"/>
    <w:p w14:paraId="43FD0540" w14:textId="77777777" w:rsidR="00673D78" w:rsidRPr="00673D78" w:rsidRDefault="00673D78" w:rsidP="00E67324">
      <w:r w:rsidRPr="00673D78">
        <w:rPr>
          <w:rFonts w:hint="eastAsia"/>
        </w:rPr>
        <w:t xml:space="preserve">     Comment</w:t>
      </w:r>
    </w:p>
    <w:p w14:paraId="5CBF3B92" w14:textId="77777777" w:rsidR="00673D78" w:rsidRPr="00673D78" w:rsidRDefault="00673D78" w:rsidP="00E67324">
      <w:r w:rsidRPr="00673D78">
        <w:rPr>
          <w:rFonts w:hint="eastAsia"/>
        </w:rPr>
        <w:t xml:space="preserve">     (a) Requiring an explicit interface is a simplification that also improves safety.</w:t>
      </w:r>
    </w:p>
    <w:p w14:paraId="2F5D2948" w14:textId="77777777" w:rsidR="00673D78" w:rsidRPr="00673D78" w:rsidRDefault="00673D78" w:rsidP="00E67324">
      <w:r w:rsidRPr="00673D78">
        <w:rPr>
          <w:rFonts w:hint="eastAsia"/>
        </w:rPr>
        <w:t xml:space="preserve">     (b) We already constrained against a procedure being a generic dummy argument above.</w:t>
      </w:r>
    </w:p>
    <w:p w14:paraId="24056F72" w14:textId="77777777" w:rsidR="00673D78" w:rsidRPr="00673D78" w:rsidRDefault="00673D78" w:rsidP="00E67324">
      <w:r w:rsidRPr="00673D78">
        <w:rPr>
          <w:rFonts w:hint="eastAsia"/>
        </w:rPr>
        <w:t xml:space="preserve">     (c) Simplification (1) seems to be overly strict (there can surely be no problem with callbacks that do not involve genericity). Simplification (2) is therefore the minimum we should consider, but that would rule out functions whose argument or result type depend on a generic dummy argument, and that would be a loss of functionality.</w:t>
      </w:r>
    </w:p>
    <w:p w14:paraId="7F913C68" w14:textId="77777777" w:rsidR="00673D78" w:rsidRPr="00673D78" w:rsidRDefault="00673D78" w:rsidP="00E67324"/>
    <w:p w14:paraId="01C75360" w14:textId="77777777" w:rsidR="00673D78" w:rsidRPr="00673D78" w:rsidRDefault="00673D78" w:rsidP="00E67324">
      <w:r w:rsidRPr="00673D78">
        <w:rPr>
          <w:rFonts w:hint="eastAsia"/>
        </w:rPr>
        <w:t xml:space="preserve">     PROPOSED: Let's go with option (3) for now.</w:t>
      </w:r>
    </w:p>
    <w:p w14:paraId="56D64B70" w14:textId="77777777" w:rsidR="00673D78" w:rsidRPr="00673D78" w:rsidRDefault="00673D78" w:rsidP="00E67324"/>
    <w:p w14:paraId="7618DF0E" w14:textId="77777777" w:rsidR="00673D78" w:rsidRPr="00673D78" w:rsidRDefault="00673D78" w:rsidP="00E67324">
      <w:r w:rsidRPr="00673D78">
        <w:rPr>
          <w:rFonts w:hint="eastAsia"/>
        </w:rPr>
        <w:t>x04. Syntax for kind-generic specifications.</w:t>
      </w:r>
    </w:p>
    <w:p w14:paraId="333204FD" w14:textId="77777777" w:rsidR="00673D78" w:rsidRPr="00673D78" w:rsidRDefault="00673D78" w:rsidP="00E67324"/>
    <w:p w14:paraId="20F61CC7" w14:textId="77777777" w:rsidR="00673D78" w:rsidRPr="00673D78" w:rsidRDefault="00673D78" w:rsidP="00E67324">
      <w:r w:rsidRPr="00673D78">
        <w:rPr>
          <w:rFonts w:hint="eastAsia"/>
        </w:rPr>
        <w:t xml:space="preserve">     R8nn kind-generic-type-spec is generic-intrinsic-type-spec</w:t>
      </w:r>
    </w:p>
    <w:p w14:paraId="1CBAC0FB" w14:textId="77777777" w:rsidR="00673D78" w:rsidRPr="00673D78" w:rsidRDefault="00673D78" w:rsidP="00E67324">
      <w:r w:rsidRPr="00673D78">
        <w:rPr>
          <w:rFonts w:hint="eastAsia"/>
        </w:rPr>
        <w:t xml:space="preserve">                                 or generic-derived-type-spec</w:t>
      </w:r>
    </w:p>
    <w:p w14:paraId="438A29FC" w14:textId="77777777" w:rsidR="00673D78" w:rsidRPr="00673D78" w:rsidRDefault="00673D78" w:rsidP="00E67324">
      <w:r w:rsidRPr="00673D78">
        <w:rPr>
          <w:rFonts w:hint="eastAsia"/>
        </w:rPr>
        <w:t xml:space="preserve">     R8nn generic-intrinsic-type-spec is </w:t>
      </w:r>
      <w:proofErr w:type="spellStart"/>
      <w:r w:rsidRPr="00673D78">
        <w:rPr>
          <w:rFonts w:hint="eastAsia"/>
        </w:rPr>
        <w:t>nonchar</w:t>
      </w:r>
      <w:proofErr w:type="spellEnd"/>
      <w:r w:rsidRPr="00673D78">
        <w:rPr>
          <w:rFonts w:hint="eastAsia"/>
        </w:rPr>
        <w:t>-intrinsic-type-name</w:t>
      </w:r>
    </w:p>
    <w:p w14:paraId="2679895B" w14:textId="77777777" w:rsidR="00673D78" w:rsidRPr="00673D78" w:rsidRDefault="00673D78" w:rsidP="00E67324">
      <w:r w:rsidRPr="00673D78">
        <w:rPr>
          <w:rFonts w:hint="eastAsia"/>
        </w:rPr>
        <w:t xml:space="preserve">                                         ( [ KIND = ] int-constant-expr )</w:t>
      </w:r>
    </w:p>
    <w:p w14:paraId="1F97359D" w14:textId="77777777" w:rsidR="00673D78" w:rsidRPr="00673D78" w:rsidRDefault="00673D78" w:rsidP="00E67324">
      <w:r w:rsidRPr="00673D78">
        <w:rPr>
          <w:rFonts w:hint="eastAsia"/>
        </w:rPr>
        <w:lastRenderedPageBreak/>
        <w:t xml:space="preserve">                                      or CHARACTER ( gen-char-type-params )</w:t>
      </w:r>
    </w:p>
    <w:p w14:paraId="06F07B71" w14:textId="77777777" w:rsidR="00673D78" w:rsidRPr="00673D78" w:rsidRDefault="00673D78" w:rsidP="00E67324">
      <w:r w:rsidRPr="00673D78">
        <w:rPr>
          <w:rFonts w:hint="eastAsia"/>
        </w:rPr>
        <w:t xml:space="preserve">     R8nn </w:t>
      </w:r>
      <w:proofErr w:type="spellStart"/>
      <w:r w:rsidRPr="00673D78">
        <w:rPr>
          <w:rFonts w:hint="eastAsia"/>
        </w:rPr>
        <w:t>nonchar</w:t>
      </w:r>
      <w:proofErr w:type="spellEnd"/>
      <w:r w:rsidRPr="00673D78">
        <w:rPr>
          <w:rFonts w:hint="eastAsia"/>
        </w:rPr>
        <w:t>-intrinsic-type-name is REAL | INTEGER | LOGICAL | COMPLEX</w:t>
      </w:r>
    </w:p>
    <w:p w14:paraId="52BC4264" w14:textId="77777777" w:rsidR="00673D78" w:rsidRPr="00673D78" w:rsidRDefault="00673D78" w:rsidP="00E67324">
      <w:r w:rsidRPr="00673D78">
        <w:rPr>
          <w:rFonts w:hint="eastAsia"/>
        </w:rPr>
        <w:t xml:space="preserve">     R8nn gen-char-type-params is gen-char-</w:t>
      </w:r>
      <w:proofErr w:type="spellStart"/>
      <w:r w:rsidRPr="00673D78">
        <w:rPr>
          <w:rFonts w:hint="eastAsia"/>
        </w:rPr>
        <w:t>len</w:t>
      </w:r>
      <w:proofErr w:type="spellEnd"/>
      <w:r w:rsidRPr="00673D78">
        <w:rPr>
          <w:rFonts w:hint="eastAsia"/>
        </w:rPr>
        <w:t xml:space="preserve"> [ KIND = ] int-constant-expr</w:t>
      </w:r>
    </w:p>
    <w:p w14:paraId="1B4BD3D7" w14:textId="77777777" w:rsidR="00673D78" w:rsidRPr="00673D78" w:rsidRDefault="00673D78" w:rsidP="00E67324">
      <w:r w:rsidRPr="00673D78">
        <w:rPr>
          <w:rFonts w:hint="eastAsia"/>
        </w:rPr>
        <w:t xml:space="preserve">                               or LEN= gen-char-</w:t>
      </w:r>
      <w:proofErr w:type="spellStart"/>
      <w:r w:rsidRPr="00673D78">
        <w:rPr>
          <w:rFonts w:hint="eastAsia"/>
        </w:rPr>
        <w:t>len</w:t>
      </w:r>
      <w:proofErr w:type="spellEnd"/>
      <w:r w:rsidRPr="00673D78">
        <w:rPr>
          <w:rFonts w:hint="eastAsia"/>
        </w:rPr>
        <w:t xml:space="preserve"> KIND= int-constant-expr</w:t>
      </w:r>
    </w:p>
    <w:p w14:paraId="470AACF5" w14:textId="77777777" w:rsidR="00673D78" w:rsidRPr="00673D78" w:rsidRDefault="00673D78" w:rsidP="00E67324">
      <w:r w:rsidRPr="00673D78">
        <w:rPr>
          <w:rFonts w:hint="eastAsia"/>
        </w:rPr>
        <w:t xml:space="preserve">                               or KIND= int-constant-expr LEN= gen-char-</w:t>
      </w:r>
      <w:proofErr w:type="spellStart"/>
      <w:r w:rsidRPr="00673D78">
        <w:rPr>
          <w:rFonts w:hint="eastAsia"/>
        </w:rPr>
        <w:t>len</w:t>
      </w:r>
      <w:proofErr w:type="spellEnd"/>
    </w:p>
    <w:p w14:paraId="7F9A0246" w14:textId="77777777" w:rsidR="00673D78" w:rsidRPr="00673D78" w:rsidRDefault="00673D78" w:rsidP="00E67324">
      <w:r w:rsidRPr="00673D78">
        <w:rPr>
          <w:rFonts w:hint="eastAsia"/>
        </w:rPr>
        <w:t xml:space="preserve">     R8nn gen-char-</w:t>
      </w:r>
      <w:proofErr w:type="spellStart"/>
      <w:r w:rsidRPr="00673D78">
        <w:rPr>
          <w:rFonts w:hint="eastAsia"/>
        </w:rPr>
        <w:t>len</w:t>
      </w:r>
      <w:proofErr w:type="spellEnd"/>
      <w:r w:rsidRPr="00673D78">
        <w:rPr>
          <w:rFonts w:hint="eastAsia"/>
        </w:rPr>
        <w:t xml:space="preserve"> is * | :</w:t>
      </w:r>
    </w:p>
    <w:p w14:paraId="52563E60" w14:textId="77777777" w:rsidR="00673D78" w:rsidRPr="00673D78" w:rsidRDefault="00673D78" w:rsidP="00E67324">
      <w:r w:rsidRPr="00673D78">
        <w:rPr>
          <w:rFonts w:hint="eastAsia"/>
        </w:rPr>
        <w:t xml:space="preserve">     C8nn The int-constant-expr in a generic-intrinsic-type-spec shall be</w:t>
      </w:r>
    </w:p>
    <w:p w14:paraId="51A3C7F5" w14:textId="77777777" w:rsidR="00673D78" w:rsidRPr="00673D78" w:rsidRDefault="00673D78" w:rsidP="00E67324">
      <w:r w:rsidRPr="00673D78">
        <w:rPr>
          <w:rFonts w:hint="eastAsia"/>
        </w:rPr>
        <w:t xml:space="preserve">          an array of rank one.</w:t>
      </w:r>
    </w:p>
    <w:p w14:paraId="133AEF1A" w14:textId="77777777" w:rsidR="00673D78" w:rsidRPr="00673D78" w:rsidRDefault="00673D78" w:rsidP="00E67324"/>
    <w:p w14:paraId="56F37DE7" w14:textId="77777777" w:rsidR="00673D78" w:rsidRPr="00673D78" w:rsidRDefault="00673D78" w:rsidP="00E67324">
      <w:r w:rsidRPr="00673D78">
        <w:rPr>
          <w:rFonts w:hint="eastAsia"/>
        </w:rPr>
        <w:t xml:space="preserve">     Comment</w:t>
      </w:r>
    </w:p>
    <w:p w14:paraId="5631EF5E" w14:textId="77777777" w:rsidR="00673D78" w:rsidRPr="00673D78" w:rsidRDefault="00673D78" w:rsidP="00E67324">
      <w:r w:rsidRPr="00673D78">
        <w:rPr>
          <w:rFonts w:hint="eastAsia"/>
        </w:rPr>
        <w:t xml:space="preserve">     Basically, a kind-generic type-spec looks like a normal one except that it has an array expression for the kind type parameter.</w:t>
      </w:r>
    </w:p>
    <w:p w14:paraId="54B8CAEE" w14:textId="77777777" w:rsidR="00673D78" w:rsidRPr="00673D78" w:rsidRDefault="00673D78" w:rsidP="00E67324"/>
    <w:p w14:paraId="504DE7DF" w14:textId="77777777" w:rsidR="00673D78" w:rsidRPr="00673D78" w:rsidRDefault="00673D78" w:rsidP="00E67324">
      <w:r w:rsidRPr="00673D78">
        <w:rPr>
          <w:rFonts w:hint="eastAsia"/>
        </w:rPr>
        <w:t xml:space="preserve">     Example x04-1</w:t>
      </w:r>
    </w:p>
    <w:p w14:paraId="57C546ED" w14:textId="77777777" w:rsidR="00673D78" w:rsidRPr="00673D78" w:rsidRDefault="00673D78" w:rsidP="00E67324">
      <w:r w:rsidRPr="00673D78">
        <w:rPr>
          <w:rFonts w:hint="eastAsia"/>
        </w:rPr>
        <w:t xml:space="preserve">     GENERIC SUBROUTINE </w:t>
      </w:r>
      <w:proofErr w:type="spellStart"/>
      <w:r w:rsidRPr="00673D78">
        <w:rPr>
          <w:rFonts w:hint="eastAsia"/>
        </w:rPr>
        <w:t>gensub</w:t>
      </w:r>
      <w:proofErr w:type="spellEnd"/>
      <w:r w:rsidRPr="00673D78">
        <w:rPr>
          <w:rFonts w:hint="eastAsia"/>
        </w:rPr>
        <w:t>(</w:t>
      </w:r>
      <w:proofErr w:type="spellStart"/>
      <w:r w:rsidRPr="00673D78">
        <w:rPr>
          <w:rFonts w:hint="eastAsia"/>
        </w:rPr>
        <w:t>x,y</w:t>
      </w:r>
      <w:proofErr w:type="spellEnd"/>
      <w:r w:rsidRPr="00673D78">
        <w:rPr>
          <w:rFonts w:hint="eastAsia"/>
        </w:rPr>
        <w:t>)</w:t>
      </w:r>
    </w:p>
    <w:p w14:paraId="463EE809" w14:textId="77777777" w:rsidR="00673D78" w:rsidRPr="00673D78" w:rsidRDefault="00673D78" w:rsidP="00E67324">
      <w:r w:rsidRPr="00673D78">
        <w:rPr>
          <w:rFonts w:hint="eastAsia"/>
        </w:rPr>
        <w:t xml:space="preserve">        INTEGER([int8,int16,int32]),INTENT(INOUT) :: x</w:t>
      </w:r>
    </w:p>
    <w:p w14:paraId="7658775C" w14:textId="77777777" w:rsidR="00673D78" w:rsidRPr="00673D78" w:rsidRDefault="00673D78" w:rsidP="00E67324">
      <w:r w:rsidRPr="00673D78">
        <w:rPr>
          <w:rFonts w:hint="eastAsia"/>
        </w:rPr>
        <w:t xml:space="preserve">        CHARACTER(*,KIND=[ascii,iso_10646]) :: y</w:t>
      </w:r>
    </w:p>
    <w:p w14:paraId="3AE7F950" w14:textId="77777777" w:rsidR="00673D78" w:rsidRPr="00673D78" w:rsidRDefault="00673D78" w:rsidP="00E67324"/>
    <w:p w14:paraId="70543353" w14:textId="77777777" w:rsidR="00673D78" w:rsidRPr="00673D78" w:rsidRDefault="00673D78" w:rsidP="00E67324">
      <w:r w:rsidRPr="00673D78">
        <w:rPr>
          <w:rFonts w:hint="eastAsia"/>
        </w:rPr>
        <w:t xml:space="preserve">     R8nn generic-derived-type-spec is type-name ( gen-</w:t>
      </w:r>
      <w:proofErr w:type="spellStart"/>
      <w:r w:rsidRPr="00673D78">
        <w:rPr>
          <w:rFonts w:hint="eastAsia"/>
        </w:rPr>
        <w:t>tp</w:t>
      </w:r>
      <w:proofErr w:type="spellEnd"/>
      <w:r w:rsidRPr="00673D78">
        <w:rPr>
          <w:rFonts w:hint="eastAsia"/>
        </w:rPr>
        <w:t>-spec-list )</w:t>
      </w:r>
    </w:p>
    <w:p w14:paraId="6941D902" w14:textId="77777777" w:rsidR="00673D78" w:rsidRPr="00673D78" w:rsidRDefault="00673D78" w:rsidP="00E67324">
      <w:r w:rsidRPr="00673D78">
        <w:rPr>
          <w:rFonts w:hint="eastAsia"/>
        </w:rPr>
        <w:t xml:space="preserve">     R8nn gen-</w:t>
      </w:r>
      <w:proofErr w:type="spellStart"/>
      <w:r w:rsidRPr="00673D78">
        <w:rPr>
          <w:rFonts w:hint="eastAsia"/>
        </w:rPr>
        <w:t>tp</w:t>
      </w:r>
      <w:proofErr w:type="spellEnd"/>
      <w:r w:rsidRPr="00673D78">
        <w:rPr>
          <w:rFonts w:hint="eastAsia"/>
        </w:rPr>
        <w:t>-spec is [ keyword = ] gen-</w:t>
      </w:r>
      <w:proofErr w:type="spellStart"/>
      <w:r w:rsidRPr="00673D78">
        <w:rPr>
          <w:rFonts w:hint="eastAsia"/>
        </w:rPr>
        <w:t>tp</w:t>
      </w:r>
      <w:proofErr w:type="spellEnd"/>
      <w:r w:rsidRPr="00673D78">
        <w:rPr>
          <w:rFonts w:hint="eastAsia"/>
        </w:rPr>
        <w:t>-value</w:t>
      </w:r>
    </w:p>
    <w:p w14:paraId="1E2F041C" w14:textId="77777777" w:rsidR="00673D78" w:rsidRPr="00673D78" w:rsidRDefault="00673D78" w:rsidP="00E67324">
      <w:r w:rsidRPr="00673D78">
        <w:rPr>
          <w:rFonts w:hint="eastAsia"/>
        </w:rPr>
        <w:t xml:space="preserve">     R8nn gen-</w:t>
      </w:r>
      <w:proofErr w:type="spellStart"/>
      <w:r w:rsidRPr="00673D78">
        <w:rPr>
          <w:rFonts w:hint="eastAsia"/>
        </w:rPr>
        <w:t>tp</w:t>
      </w:r>
      <w:proofErr w:type="spellEnd"/>
      <w:r w:rsidRPr="00673D78">
        <w:rPr>
          <w:rFonts w:hint="eastAsia"/>
        </w:rPr>
        <w:t>-value is int-constant-expr | * | :</w:t>
      </w:r>
    </w:p>
    <w:p w14:paraId="0CBD6C9C" w14:textId="77777777" w:rsidR="00673D78" w:rsidRPr="00673D78" w:rsidRDefault="00673D78" w:rsidP="00E67324">
      <w:r w:rsidRPr="00673D78">
        <w:rPr>
          <w:rFonts w:hint="eastAsia"/>
        </w:rPr>
        <w:t xml:space="preserve">     C8nn A gen-</w:t>
      </w:r>
      <w:proofErr w:type="spellStart"/>
      <w:r w:rsidRPr="00673D78">
        <w:rPr>
          <w:rFonts w:hint="eastAsia"/>
        </w:rPr>
        <w:t>tp</w:t>
      </w:r>
      <w:proofErr w:type="spellEnd"/>
      <w:r w:rsidRPr="00673D78">
        <w:rPr>
          <w:rFonts w:hint="eastAsia"/>
        </w:rPr>
        <w:t>-value shall be * or : if and only if the type parameter is a length type parameter, otherwise the int-constant-expr shall be an array of rank one.</w:t>
      </w:r>
    </w:p>
    <w:p w14:paraId="59FC4641" w14:textId="77777777" w:rsidR="00673D78" w:rsidRPr="00673D78" w:rsidRDefault="00673D78" w:rsidP="00E67324">
      <w:r w:rsidRPr="00673D78">
        <w:rPr>
          <w:rFonts w:hint="eastAsia"/>
        </w:rPr>
        <w:t xml:space="preserve">     C8nn A generic-derived-type-spec shall specify at least one kind type parameter.</w:t>
      </w:r>
    </w:p>
    <w:p w14:paraId="3E20248C" w14:textId="77777777" w:rsidR="00673D78" w:rsidRPr="00673D78" w:rsidRDefault="00673D78" w:rsidP="00E67324"/>
    <w:p w14:paraId="7226EF24" w14:textId="77777777" w:rsidR="00673D78" w:rsidRPr="00673D78" w:rsidRDefault="00673D78" w:rsidP="00E67324">
      <w:r w:rsidRPr="00673D78">
        <w:rPr>
          <w:rFonts w:hint="eastAsia"/>
        </w:rPr>
        <w:t xml:space="preserve">     Example x04-2</w:t>
      </w:r>
    </w:p>
    <w:p w14:paraId="5AB12193" w14:textId="77777777" w:rsidR="00673D78" w:rsidRPr="00673D78" w:rsidRDefault="00673D78" w:rsidP="00E67324">
      <w:r w:rsidRPr="00673D78">
        <w:rPr>
          <w:rFonts w:hint="eastAsia"/>
        </w:rPr>
        <w:t xml:space="preserve">     TYPE T(k1,k2,n)</w:t>
      </w:r>
    </w:p>
    <w:p w14:paraId="5861FB03" w14:textId="77777777" w:rsidR="00673D78" w:rsidRPr="00673D78" w:rsidRDefault="00673D78" w:rsidP="00E67324">
      <w:r w:rsidRPr="00673D78">
        <w:rPr>
          <w:rFonts w:hint="eastAsia"/>
        </w:rPr>
        <w:t xml:space="preserve">        INTEGER,KIND :: k1,k2</w:t>
      </w:r>
    </w:p>
    <w:p w14:paraId="41E79089" w14:textId="77777777" w:rsidR="00673D78" w:rsidRPr="00673D78" w:rsidRDefault="00673D78" w:rsidP="00E67324">
      <w:r w:rsidRPr="00673D78">
        <w:rPr>
          <w:rFonts w:hint="eastAsia"/>
        </w:rPr>
        <w:t xml:space="preserve">        INTEGER,LEN :: n</w:t>
      </w:r>
    </w:p>
    <w:p w14:paraId="6BA0A791" w14:textId="77777777" w:rsidR="00673D78" w:rsidRPr="00673D78" w:rsidRDefault="00673D78" w:rsidP="00E67324">
      <w:r w:rsidRPr="00673D78">
        <w:rPr>
          <w:rFonts w:hint="eastAsia"/>
        </w:rPr>
        <w:t xml:space="preserve">        REAL(k1) value(k2,n)</w:t>
      </w:r>
    </w:p>
    <w:p w14:paraId="0D4950AD" w14:textId="77777777" w:rsidR="00673D78" w:rsidRPr="00673D78" w:rsidRDefault="00673D78" w:rsidP="00E67324">
      <w:r w:rsidRPr="00673D78">
        <w:rPr>
          <w:rFonts w:hint="eastAsia"/>
        </w:rPr>
        <w:t xml:space="preserve">     END TYPE</w:t>
      </w:r>
    </w:p>
    <w:p w14:paraId="50A8BF02" w14:textId="77777777" w:rsidR="00673D78" w:rsidRPr="00673D78" w:rsidRDefault="00673D78" w:rsidP="00E67324">
      <w:r w:rsidRPr="00673D78">
        <w:rPr>
          <w:rFonts w:hint="eastAsia"/>
        </w:rPr>
        <w:t xml:space="preserve">     GENERIC SUBROUTINE gensub2(x)</w:t>
      </w:r>
    </w:p>
    <w:p w14:paraId="74B49879" w14:textId="77777777" w:rsidR="00673D78" w:rsidRPr="00673D78" w:rsidRDefault="00673D78" w:rsidP="00E67324">
      <w:r w:rsidRPr="00673D78">
        <w:rPr>
          <w:rFonts w:hint="eastAsia"/>
        </w:rPr>
        <w:t xml:space="preserve">        TYPE(t([kind(0.0),kind(0d0)],k2=[1,2,4,8],n=*)),INTENT(INOUT) :: x</w:t>
      </w:r>
    </w:p>
    <w:p w14:paraId="4F4A579C" w14:textId="77777777" w:rsidR="00673D78" w:rsidRPr="00673D78" w:rsidRDefault="00673D78" w:rsidP="00E67324"/>
    <w:p w14:paraId="720FED09" w14:textId="77777777" w:rsidR="00673D78" w:rsidRPr="00673D78" w:rsidRDefault="00673D78" w:rsidP="00E67324">
      <w:r w:rsidRPr="00673D78">
        <w:rPr>
          <w:rFonts w:hint="eastAsia"/>
        </w:rPr>
        <w:t xml:space="preserve">     This covers 2 values for k1, and independently 4 values for k2, thus eight specifics:</w:t>
      </w:r>
    </w:p>
    <w:p w14:paraId="68056BA7" w14:textId="77777777" w:rsidR="00673D78" w:rsidRPr="00673D78" w:rsidRDefault="00673D78" w:rsidP="00E67324">
      <w:r w:rsidRPr="00673D78">
        <w:rPr>
          <w:rFonts w:hint="eastAsia"/>
        </w:rPr>
        <w:t xml:space="preserve">        TYPE(t(k1=kind(0.0),k2=1,n=*)</w:t>
      </w:r>
    </w:p>
    <w:p w14:paraId="32FFC966" w14:textId="77777777" w:rsidR="00673D78" w:rsidRPr="00673D78" w:rsidRDefault="00673D78" w:rsidP="00E67324">
      <w:r w:rsidRPr="00673D78">
        <w:rPr>
          <w:rFonts w:hint="eastAsia"/>
        </w:rPr>
        <w:lastRenderedPageBreak/>
        <w:t xml:space="preserve">        TYPE(t(k1=kind(0.0),k2=2,n=*)</w:t>
      </w:r>
    </w:p>
    <w:p w14:paraId="19DE1ED4" w14:textId="77777777" w:rsidR="00673D78" w:rsidRPr="00673D78" w:rsidRDefault="00673D78" w:rsidP="00E67324">
      <w:r w:rsidRPr="00673D78">
        <w:rPr>
          <w:rFonts w:hint="eastAsia"/>
        </w:rPr>
        <w:t xml:space="preserve">        TYPE(t(k1=kind(0.0),k2=4,n=*)</w:t>
      </w:r>
    </w:p>
    <w:p w14:paraId="79517D82" w14:textId="77777777" w:rsidR="00673D78" w:rsidRPr="00673D78" w:rsidRDefault="00673D78" w:rsidP="00E67324">
      <w:r w:rsidRPr="00673D78">
        <w:rPr>
          <w:rFonts w:hint="eastAsia"/>
        </w:rPr>
        <w:t xml:space="preserve">        TYPE(t(k1=kind(0.0),k2=8,n=*)</w:t>
      </w:r>
    </w:p>
    <w:p w14:paraId="4648E3E8" w14:textId="77777777" w:rsidR="00673D78" w:rsidRPr="00673D78" w:rsidRDefault="00673D78" w:rsidP="00E67324">
      <w:r w:rsidRPr="00673D78">
        <w:rPr>
          <w:rFonts w:hint="eastAsia"/>
        </w:rPr>
        <w:t xml:space="preserve">        TYPE(t(k1=kind(0d0),k2=1,n=*)</w:t>
      </w:r>
    </w:p>
    <w:p w14:paraId="755C0289" w14:textId="77777777" w:rsidR="00673D78" w:rsidRPr="00673D78" w:rsidRDefault="00673D78" w:rsidP="00E67324">
      <w:r w:rsidRPr="00673D78">
        <w:rPr>
          <w:rFonts w:hint="eastAsia"/>
        </w:rPr>
        <w:t xml:space="preserve">        TYPE(t(k1=kind(0d0),k2=2,n=*)</w:t>
      </w:r>
    </w:p>
    <w:p w14:paraId="65DA3801" w14:textId="77777777" w:rsidR="00673D78" w:rsidRPr="00673D78" w:rsidRDefault="00673D78" w:rsidP="00E67324">
      <w:r w:rsidRPr="00673D78">
        <w:rPr>
          <w:rFonts w:hint="eastAsia"/>
        </w:rPr>
        <w:t xml:space="preserve">        TYPE(t(k1=kind(0d0),k2=4,n=*)</w:t>
      </w:r>
    </w:p>
    <w:p w14:paraId="7FA37053" w14:textId="77777777" w:rsidR="00673D78" w:rsidRPr="00673D78" w:rsidRDefault="00673D78" w:rsidP="00E67324">
      <w:r w:rsidRPr="00673D78">
        <w:rPr>
          <w:rFonts w:hint="eastAsia"/>
        </w:rPr>
        <w:t xml:space="preserve">        TYPE(t(k1=kind(0d0),k2=8,n=*)</w:t>
      </w:r>
    </w:p>
    <w:p w14:paraId="3C192AEC" w14:textId="77777777" w:rsidR="00673D78" w:rsidRPr="00673D78" w:rsidRDefault="00673D78" w:rsidP="00E67324"/>
    <w:p w14:paraId="2C90627F" w14:textId="77777777" w:rsidR="00673D78" w:rsidRPr="00673D78" w:rsidRDefault="00673D78" w:rsidP="00E67324">
      <w:r w:rsidRPr="00673D78">
        <w:rPr>
          <w:rFonts w:hint="eastAsia"/>
        </w:rPr>
        <w:t>***BEGIN OPTIONAL</w:t>
      </w:r>
    </w:p>
    <w:p w14:paraId="3A1F75E8" w14:textId="77777777" w:rsidR="00673D78" w:rsidRPr="00673D78" w:rsidRDefault="00673D78" w:rsidP="00E67324"/>
    <w:p w14:paraId="63FB21F7" w14:textId="77777777" w:rsidR="00673D78" w:rsidRPr="00673D78" w:rsidRDefault="00673D78" w:rsidP="00E67324">
      <w:r w:rsidRPr="00673D78">
        <w:rPr>
          <w:rFonts w:hint="eastAsia"/>
        </w:rPr>
        <w:t>x04a. Have special syntax, for intrinsic types only, that mean all the possible kind values.</w:t>
      </w:r>
    </w:p>
    <w:p w14:paraId="3452F505" w14:textId="77777777" w:rsidR="00673D78" w:rsidRPr="00673D78" w:rsidRDefault="00673D78" w:rsidP="00E67324"/>
    <w:p w14:paraId="6D8E970E" w14:textId="77777777" w:rsidR="00673D78" w:rsidRPr="00673D78" w:rsidRDefault="00673D78" w:rsidP="00E67324">
      <w:r w:rsidRPr="00673D78">
        <w:rPr>
          <w:rFonts w:hint="eastAsia"/>
        </w:rPr>
        <w:t xml:space="preserve">     R8nn generic-intrinsic-type-spec is </w:t>
      </w:r>
      <w:proofErr w:type="spellStart"/>
      <w:r w:rsidRPr="00673D78">
        <w:rPr>
          <w:rFonts w:hint="eastAsia"/>
        </w:rPr>
        <w:t>nonchar</w:t>
      </w:r>
      <w:proofErr w:type="spellEnd"/>
      <w:r w:rsidRPr="00673D78">
        <w:rPr>
          <w:rFonts w:hint="eastAsia"/>
        </w:rPr>
        <w:t>-intrinsic-type-name</w:t>
      </w:r>
    </w:p>
    <w:p w14:paraId="1245F6EA" w14:textId="77777777" w:rsidR="00673D78" w:rsidRPr="00673D78" w:rsidRDefault="00673D78" w:rsidP="00E67324">
      <w:r w:rsidRPr="00673D78">
        <w:rPr>
          <w:rFonts w:hint="eastAsia"/>
        </w:rPr>
        <w:t xml:space="preserve">                                         ( [ KIND = ] </w:t>
      </w:r>
      <w:proofErr w:type="gramStart"/>
      <w:r w:rsidRPr="00673D78">
        <w:rPr>
          <w:rFonts w:hint="eastAsia"/>
        </w:rPr>
        <w:t>generic-kind</w:t>
      </w:r>
      <w:proofErr w:type="gramEnd"/>
      <w:r w:rsidRPr="00673D78">
        <w:rPr>
          <w:rFonts w:hint="eastAsia"/>
        </w:rPr>
        <w:t xml:space="preserve"> )</w:t>
      </w:r>
    </w:p>
    <w:p w14:paraId="211E2808" w14:textId="77777777" w:rsidR="00673D78" w:rsidRPr="00673D78" w:rsidRDefault="00673D78" w:rsidP="00E67324">
      <w:r w:rsidRPr="00673D78">
        <w:rPr>
          <w:rFonts w:hint="eastAsia"/>
        </w:rPr>
        <w:t xml:space="preserve">                                      or </w:t>
      </w:r>
      <w:proofErr w:type="spellStart"/>
      <w:r w:rsidRPr="00673D78">
        <w:rPr>
          <w:rFonts w:hint="eastAsia"/>
        </w:rPr>
        <w:t>nonchar</w:t>
      </w:r>
      <w:proofErr w:type="spellEnd"/>
      <w:r w:rsidRPr="00673D78">
        <w:rPr>
          <w:rFonts w:hint="eastAsia"/>
        </w:rPr>
        <w:t>-intrinsic-type-name</w:t>
      </w:r>
    </w:p>
    <w:p w14:paraId="1CF27727" w14:textId="77777777" w:rsidR="00673D78" w:rsidRPr="00673D78" w:rsidRDefault="00673D78" w:rsidP="00E67324">
      <w:r w:rsidRPr="00673D78">
        <w:rPr>
          <w:rFonts w:hint="eastAsia"/>
        </w:rPr>
        <w:t xml:space="preserve">                                         ( [ KIND = ] * )</w:t>
      </w:r>
    </w:p>
    <w:p w14:paraId="1CD1C825" w14:textId="77777777" w:rsidR="00673D78" w:rsidRPr="00673D78" w:rsidRDefault="00673D78" w:rsidP="00E67324">
      <w:r w:rsidRPr="00673D78">
        <w:rPr>
          <w:rFonts w:hint="eastAsia"/>
        </w:rPr>
        <w:t xml:space="preserve">                                      or CHARACTER ( gen-char-type-params )</w:t>
      </w:r>
    </w:p>
    <w:p w14:paraId="36F7F707" w14:textId="77777777" w:rsidR="00673D78" w:rsidRPr="00673D78" w:rsidRDefault="00673D78" w:rsidP="00E67324">
      <w:r w:rsidRPr="00673D78">
        <w:rPr>
          <w:rFonts w:hint="eastAsia"/>
        </w:rPr>
        <w:t xml:space="preserve">     R8nn </w:t>
      </w:r>
      <w:proofErr w:type="spellStart"/>
      <w:r w:rsidRPr="00673D78">
        <w:rPr>
          <w:rFonts w:hint="eastAsia"/>
        </w:rPr>
        <w:t>nonchar</w:t>
      </w:r>
      <w:proofErr w:type="spellEnd"/>
      <w:r w:rsidRPr="00673D78">
        <w:rPr>
          <w:rFonts w:hint="eastAsia"/>
        </w:rPr>
        <w:t>-intrinsic-type-name is REAL | INTEGER | LOGICAL | COMPLEX</w:t>
      </w:r>
    </w:p>
    <w:p w14:paraId="61CC9B3C" w14:textId="77777777" w:rsidR="00673D78" w:rsidRPr="00673D78" w:rsidRDefault="00673D78" w:rsidP="00E67324">
      <w:r w:rsidRPr="00673D78">
        <w:rPr>
          <w:rFonts w:hint="eastAsia"/>
        </w:rPr>
        <w:t xml:space="preserve">     R8nn gen-char-type-params is gen-char-</w:t>
      </w:r>
      <w:proofErr w:type="spellStart"/>
      <w:r w:rsidRPr="00673D78">
        <w:rPr>
          <w:rFonts w:hint="eastAsia"/>
        </w:rPr>
        <w:t>len</w:t>
      </w:r>
      <w:proofErr w:type="spellEnd"/>
      <w:r w:rsidRPr="00673D78">
        <w:rPr>
          <w:rFonts w:hint="eastAsia"/>
        </w:rPr>
        <w:t xml:space="preserve"> [ KIND = ] generic-kind</w:t>
      </w:r>
    </w:p>
    <w:p w14:paraId="016C48E2" w14:textId="77777777" w:rsidR="00673D78" w:rsidRPr="00673D78" w:rsidRDefault="00673D78" w:rsidP="00E67324">
      <w:r w:rsidRPr="00673D78">
        <w:rPr>
          <w:rFonts w:hint="eastAsia"/>
        </w:rPr>
        <w:t xml:space="preserve">                               or LEN= gen-char-</w:t>
      </w:r>
      <w:proofErr w:type="spellStart"/>
      <w:r w:rsidRPr="00673D78">
        <w:rPr>
          <w:rFonts w:hint="eastAsia"/>
        </w:rPr>
        <w:t>len</w:t>
      </w:r>
      <w:proofErr w:type="spellEnd"/>
      <w:r w:rsidRPr="00673D78">
        <w:rPr>
          <w:rFonts w:hint="eastAsia"/>
        </w:rPr>
        <w:t xml:space="preserve"> KIND= generic-kind</w:t>
      </w:r>
    </w:p>
    <w:p w14:paraId="3234B1C9" w14:textId="77777777" w:rsidR="00673D78" w:rsidRPr="00673D78" w:rsidRDefault="00673D78" w:rsidP="00E67324">
      <w:r w:rsidRPr="00673D78">
        <w:rPr>
          <w:rFonts w:hint="eastAsia"/>
        </w:rPr>
        <w:t xml:space="preserve">                               or KIND= generic-kind LEN= gen-char-</w:t>
      </w:r>
      <w:proofErr w:type="spellStart"/>
      <w:r w:rsidRPr="00673D78">
        <w:rPr>
          <w:rFonts w:hint="eastAsia"/>
        </w:rPr>
        <w:t>len</w:t>
      </w:r>
      <w:proofErr w:type="spellEnd"/>
    </w:p>
    <w:p w14:paraId="2A9541E4" w14:textId="77777777" w:rsidR="00673D78" w:rsidRPr="00673D78" w:rsidRDefault="00673D78" w:rsidP="00E67324">
      <w:r w:rsidRPr="00673D78">
        <w:rPr>
          <w:rFonts w:hint="eastAsia"/>
        </w:rPr>
        <w:t xml:space="preserve">     R8nn generic-kind is int-constant-expr</w:t>
      </w:r>
    </w:p>
    <w:p w14:paraId="3B0D8CF3" w14:textId="77777777" w:rsidR="00673D78" w:rsidRPr="00673D78" w:rsidRDefault="00673D78" w:rsidP="00E67324">
      <w:r w:rsidRPr="00673D78">
        <w:rPr>
          <w:rFonts w:hint="eastAsia"/>
        </w:rPr>
        <w:t xml:space="preserve">                       or *</w:t>
      </w:r>
    </w:p>
    <w:p w14:paraId="11E5228E" w14:textId="77777777" w:rsidR="00673D78" w:rsidRPr="00673D78" w:rsidRDefault="00673D78" w:rsidP="00E67324"/>
    <w:p w14:paraId="1E6B5C68" w14:textId="77777777" w:rsidR="00673D78" w:rsidRPr="00673D78" w:rsidRDefault="00673D78" w:rsidP="00E67324">
      <w:r w:rsidRPr="00673D78">
        <w:rPr>
          <w:rFonts w:hint="eastAsia"/>
        </w:rPr>
        <w:t xml:space="preserve">     Comment</w:t>
      </w:r>
    </w:p>
    <w:p w14:paraId="17C4CBD0" w14:textId="77777777" w:rsidR="00673D78" w:rsidRPr="00673D78" w:rsidRDefault="00673D78" w:rsidP="00E67324">
      <w:r w:rsidRPr="00673D78">
        <w:rPr>
          <w:rFonts w:hint="eastAsia"/>
        </w:rPr>
        <w:t xml:space="preserve">     This is optional because REAL(*) would have identical effect to REAL(</w:t>
      </w:r>
      <w:proofErr w:type="spellStart"/>
      <w:r w:rsidRPr="00673D78">
        <w:rPr>
          <w:rFonts w:hint="eastAsia"/>
        </w:rPr>
        <w:t>real_kinds</w:t>
      </w:r>
      <w:proofErr w:type="spellEnd"/>
      <w:r w:rsidRPr="00673D78">
        <w:rPr>
          <w:rFonts w:hint="eastAsia"/>
        </w:rPr>
        <w:t>), similarly INTEGER(*) and INTEGER(</w:t>
      </w:r>
      <w:proofErr w:type="spellStart"/>
      <w:r w:rsidRPr="00673D78">
        <w:rPr>
          <w:rFonts w:hint="eastAsia"/>
        </w:rPr>
        <w:t>integer_kinds</w:t>
      </w:r>
      <w:proofErr w:type="spellEnd"/>
      <w:r w:rsidRPr="00673D78">
        <w:rPr>
          <w:rFonts w:hint="eastAsia"/>
        </w:rPr>
        <w:t xml:space="preserve">), etc. Perhaps the * looks better though? </w:t>
      </w:r>
      <w:proofErr w:type="gramStart"/>
      <w:r w:rsidRPr="00673D78">
        <w:rPr>
          <w:rFonts w:hint="eastAsia"/>
        </w:rPr>
        <w:t>Plus</w:t>
      </w:r>
      <w:proofErr w:type="gramEnd"/>
      <w:r w:rsidRPr="00673D78">
        <w:rPr>
          <w:rFonts w:hint="eastAsia"/>
        </w:rPr>
        <w:t xml:space="preserve"> one does not need to use ISO_FORTRAN_ENV to get them.</w:t>
      </w:r>
    </w:p>
    <w:p w14:paraId="73CBAFB8" w14:textId="77777777" w:rsidR="00673D78" w:rsidRPr="00673D78" w:rsidRDefault="00673D78" w:rsidP="00E67324"/>
    <w:p w14:paraId="682118C8" w14:textId="77777777" w:rsidR="00673D78" w:rsidRPr="00673D78" w:rsidRDefault="00673D78" w:rsidP="00E67324">
      <w:r w:rsidRPr="00673D78">
        <w:rPr>
          <w:rFonts w:hint="eastAsia"/>
        </w:rPr>
        <w:t>***END OPTIONAL</w:t>
      </w:r>
    </w:p>
    <w:p w14:paraId="58C0A2EC" w14:textId="77777777" w:rsidR="00673D78" w:rsidRPr="00673D78" w:rsidRDefault="00673D78" w:rsidP="00E67324"/>
    <w:p w14:paraId="713711A5" w14:textId="77777777" w:rsidR="00673D78" w:rsidRPr="00673D78" w:rsidRDefault="00673D78" w:rsidP="00E67324">
      <w:r w:rsidRPr="00673D78">
        <w:rPr>
          <w:rFonts w:hint="eastAsia"/>
        </w:rPr>
        <w:t>***BEGIN OPTIONAL 2</w:t>
      </w:r>
    </w:p>
    <w:p w14:paraId="68ACE5F1" w14:textId="77777777" w:rsidR="00673D78" w:rsidRPr="00673D78" w:rsidRDefault="00673D78" w:rsidP="00E67324"/>
    <w:p w14:paraId="4BFE4A42" w14:textId="77777777" w:rsidR="00673D78" w:rsidRPr="00673D78" w:rsidRDefault="00673D78" w:rsidP="00E67324">
      <w:r w:rsidRPr="00673D78">
        <w:rPr>
          <w:rFonts w:hint="eastAsia"/>
        </w:rPr>
        <w:t>x04b. Should we permit duplicate values (and ignore duplicates)?</w:t>
      </w:r>
    </w:p>
    <w:p w14:paraId="75739B8B" w14:textId="77777777" w:rsidR="00673D78" w:rsidRPr="00673D78" w:rsidRDefault="00673D78" w:rsidP="00E67324"/>
    <w:p w14:paraId="6F230DF7" w14:textId="77777777" w:rsidR="00673D78" w:rsidRPr="00673D78" w:rsidRDefault="00673D78" w:rsidP="00E67324">
      <w:r w:rsidRPr="00673D78">
        <w:rPr>
          <w:rFonts w:hint="eastAsia"/>
        </w:rPr>
        <w:t xml:space="preserve">     Yes: normative text</w:t>
      </w:r>
    </w:p>
    <w:p w14:paraId="2EDBC148" w14:textId="77777777" w:rsidR="00673D78" w:rsidRPr="00673D78" w:rsidRDefault="00673D78" w:rsidP="00E67324">
      <w:r w:rsidRPr="00673D78">
        <w:rPr>
          <w:rFonts w:hint="eastAsia"/>
        </w:rPr>
        <w:lastRenderedPageBreak/>
        <w:t xml:space="preserve">     "Duplicate kind values in a kind-generic-type-spec are </w:t>
      </w:r>
      <w:proofErr w:type="gramStart"/>
      <w:r w:rsidRPr="00673D78">
        <w:rPr>
          <w:rFonts w:hint="eastAsia"/>
        </w:rPr>
        <w:t>permitted, and</w:t>
      </w:r>
      <w:proofErr w:type="gramEnd"/>
      <w:r w:rsidRPr="00673D78">
        <w:rPr>
          <w:rFonts w:hint="eastAsia"/>
        </w:rPr>
        <w:t xml:space="preserve"> treated as if only one appeared."</w:t>
      </w:r>
    </w:p>
    <w:p w14:paraId="3F92A712" w14:textId="77777777" w:rsidR="00673D78" w:rsidRPr="00673D78" w:rsidRDefault="00673D78" w:rsidP="00E67324"/>
    <w:p w14:paraId="7820350D" w14:textId="77777777" w:rsidR="00673D78" w:rsidRPr="00673D78" w:rsidRDefault="00673D78" w:rsidP="00E67324">
      <w:r w:rsidRPr="00673D78">
        <w:rPr>
          <w:rFonts w:hint="eastAsia"/>
        </w:rPr>
        <w:t xml:space="preserve">     No:</w:t>
      </w:r>
    </w:p>
    <w:p w14:paraId="06A039EC" w14:textId="77777777" w:rsidR="00673D78" w:rsidRPr="00673D78" w:rsidRDefault="00673D78" w:rsidP="00E67324">
      <w:r w:rsidRPr="00673D78">
        <w:rPr>
          <w:rFonts w:hint="eastAsia"/>
        </w:rPr>
        <w:t xml:space="preserve">     C8nn Kind values specified in a kind-generic-type-spec shall be distinct.</w:t>
      </w:r>
    </w:p>
    <w:p w14:paraId="4BDAD27F" w14:textId="77777777" w:rsidR="00673D78" w:rsidRPr="00673D78" w:rsidRDefault="00673D78" w:rsidP="00E67324"/>
    <w:p w14:paraId="24CA4215" w14:textId="77777777" w:rsidR="00673D78" w:rsidRPr="00673D78" w:rsidRDefault="00673D78" w:rsidP="00E67324">
      <w:r w:rsidRPr="00673D78">
        <w:rPr>
          <w:rFonts w:hint="eastAsia"/>
        </w:rPr>
        <w:t xml:space="preserve">     For example, maybe the user wants to specify</w:t>
      </w:r>
    </w:p>
    <w:p w14:paraId="7E55E156" w14:textId="77777777" w:rsidR="00673D78" w:rsidRPr="00673D78" w:rsidRDefault="00673D78" w:rsidP="00E67324">
      <w:r w:rsidRPr="00673D78">
        <w:rPr>
          <w:rFonts w:hint="eastAsia"/>
        </w:rPr>
        <w:t xml:space="preserve">        TYPE(REAL([</w:t>
      </w:r>
      <w:proofErr w:type="spellStart"/>
      <w:r w:rsidRPr="00673D78">
        <w:rPr>
          <w:rFonts w:hint="eastAsia"/>
        </w:rPr>
        <w:t>selected_real_kind</w:t>
      </w:r>
      <w:proofErr w:type="spellEnd"/>
      <w:r w:rsidRPr="00673D78">
        <w:rPr>
          <w:rFonts w:hint="eastAsia"/>
        </w:rPr>
        <w:t>(3),</w:t>
      </w:r>
      <w:proofErr w:type="spellStart"/>
      <w:r w:rsidRPr="00673D78">
        <w:rPr>
          <w:rFonts w:hint="eastAsia"/>
        </w:rPr>
        <w:t>selected_real_kind</w:t>
      </w:r>
      <w:proofErr w:type="spellEnd"/>
      <w:r w:rsidRPr="00673D78">
        <w:rPr>
          <w:rFonts w:hint="eastAsia"/>
        </w:rPr>
        <w:t>(2)])) x</w:t>
      </w:r>
    </w:p>
    <w:p w14:paraId="3FB2ABE9" w14:textId="77777777" w:rsidR="00673D78" w:rsidRPr="00673D78" w:rsidRDefault="00673D78" w:rsidP="00E67324">
      <w:r w:rsidRPr="00673D78">
        <w:rPr>
          <w:rFonts w:hint="eastAsia"/>
        </w:rPr>
        <w:t xml:space="preserve">     On a processor with no 16-bit real, or which has only one kind of 16-bit real, this would have duplicate values; on a processor that has both IEEE 16-bit and bfloat16, the values would be distinct.</w:t>
      </w:r>
    </w:p>
    <w:p w14:paraId="4479D34D" w14:textId="77777777" w:rsidR="00673D78" w:rsidRPr="00673D78" w:rsidRDefault="00673D78" w:rsidP="00E67324"/>
    <w:p w14:paraId="10ABF9A8" w14:textId="77777777" w:rsidR="00673D78" w:rsidRPr="00673D78" w:rsidRDefault="00673D78" w:rsidP="00E67324">
      <w:r w:rsidRPr="00673D78">
        <w:rPr>
          <w:rFonts w:hint="eastAsia"/>
        </w:rPr>
        <w:t>***END OPTIONAL 2</w:t>
      </w:r>
    </w:p>
    <w:p w14:paraId="30955CDA" w14:textId="77777777" w:rsidR="00673D78" w:rsidRPr="00673D78" w:rsidRDefault="00673D78" w:rsidP="00E67324"/>
    <w:p w14:paraId="6D17E139" w14:textId="77777777" w:rsidR="00673D78" w:rsidRPr="00673D78" w:rsidRDefault="00673D78" w:rsidP="00E67324">
      <w:r w:rsidRPr="00673D78">
        <w:rPr>
          <w:rFonts w:hint="eastAsia"/>
        </w:rPr>
        <w:t>x05. Syntax for type-generic specifications.</w:t>
      </w:r>
    </w:p>
    <w:p w14:paraId="4828333B" w14:textId="77777777" w:rsidR="00673D78" w:rsidRPr="00673D78" w:rsidRDefault="00673D78" w:rsidP="00E67324"/>
    <w:p w14:paraId="49422B16" w14:textId="77777777" w:rsidR="00673D78" w:rsidRPr="00673D78" w:rsidRDefault="00673D78" w:rsidP="00E67324">
      <w:r w:rsidRPr="00673D78">
        <w:rPr>
          <w:rFonts w:hint="eastAsia"/>
        </w:rPr>
        <w:t xml:space="preserve">     R8nn generic-type-spec is TYPE ( generic-type-specifier-list )</w:t>
      </w:r>
    </w:p>
    <w:p w14:paraId="0A7BBDDE" w14:textId="77777777" w:rsidR="00673D78" w:rsidRPr="00673D78" w:rsidRDefault="00673D78" w:rsidP="00E67324">
      <w:r w:rsidRPr="00673D78">
        <w:rPr>
          <w:rFonts w:hint="eastAsia"/>
        </w:rPr>
        <w:t xml:space="preserve">                            or CLASS ( generic-type-specifier-list )</w:t>
      </w:r>
    </w:p>
    <w:p w14:paraId="482F9D14" w14:textId="77777777" w:rsidR="00673D78" w:rsidRPr="00673D78" w:rsidRDefault="00673D78" w:rsidP="00E67324">
      <w:r w:rsidRPr="00673D78">
        <w:rPr>
          <w:rFonts w:hint="eastAsia"/>
        </w:rPr>
        <w:t xml:space="preserve">                            or generic-intrinsic-type-spec</w:t>
      </w:r>
    </w:p>
    <w:p w14:paraId="65A9E147" w14:textId="77777777" w:rsidR="00673D78" w:rsidRPr="00673D78" w:rsidRDefault="00673D78" w:rsidP="00E67324"/>
    <w:p w14:paraId="413458E7" w14:textId="77777777" w:rsidR="00673D78" w:rsidRPr="00673D78" w:rsidRDefault="00673D78" w:rsidP="00E67324">
      <w:r w:rsidRPr="00673D78">
        <w:rPr>
          <w:rFonts w:hint="eastAsia"/>
        </w:rPr>
        <w:t xml:space="preserve">     R8nn generic-type-specifier is intrinsic-type-spec</w:t>
      </w:r>
    </w:p>
    <w:p w14:paraId="10437647" w14:textId="77777777" w:rsidR="00673D78" w:rsidRPr="00673D78" w:rsidRDefault="00673D78" w:rsidP="00E67324">
      <w:r w:rsidRPr="00673D78">
        <w:rPr>
          <w:rFonts w:hint="eastAsia"/>
        </w:rPr>
        <w:t xml:space="preserve">                                 or derived-type-spec</w:t>
      </w:r>
    </w:p>
    <w:p w14:paraId="071D4BE7" w14:textId="77777777" w:rsidR="00673D78" w:rsidRPr="00673D78" w:rsidRDefault="00673D78" w:rsidP="00E67324">
      <w:r w:rsidRPr="00673D78">
        <w:rPr>
          <w:rFonts w:hint="eastAsia"/>
        </w:rPr>
        <w:t xml:space="preserve">                                 or enum-type-spec</w:t>
      </w:r>
    </w:p>
    <w:p w14:paraId="09F582AF" w14:textId="77777777" w:rsidR="00673D78" w:rsidRPr="00673D78" w:rsidRDefault="00673D78" w:rsidP="00E67324">
      <w:r w:rsidRPr="00673D78">
        <w:rPr>
          <w:rFonts w:hint="eastAsia"/>
        </w:rPr>
        <w:t xml:space="preserve">                                 or enumeration-type-spec</w:t>
      </w:r>
    </w:p>
    <w:p w14:paraId="2AA33C08" w14:textId="77777777" w:rsidR="00673D78" w:rsidRPr="00673D78" w:rsidRDefault="00673D78" w:rsidP="00E67324">
      <w:r w:rsidRPr="00673D78">
        <w:rPr>
          <w:rFonts w:hint="eastAsia"/>
        </w:rPr>
        <w:t xml:space="preserve">                                 or kind-generic-type-spec</w:t>
      </w:r>
    </w:p>
    <w:p w14:paraId="5342CB2F" w14:textId="77777777" w:rsidR="00673D78" w:rsidRPr="00673D78" w:rsidRDefault="00673D78" w:rsidP="00E67324"/>
    <w:p w14:paraId="4479A077" w14:textId="77777777" w:rsidR="00673D78" w:rsidRPr="00673D78" w:rsidRDefault="00673D78" w:rsidP="00E67324">
      <w:r w:rsidRPr="00673D78">
        <w:rPr>
          <w:rFonts w:hint="eastAsia"/>
        </w:rPr>
        <w:t xml:space="preserve">     C8nn If the generic-type-spec keyword is CLASS, each generic-type-specifier shall identify an extensible type.</w:t>
      </w:r>
    </w:p>
    <w:p w14:paraId="090DDFA2" w14:textId="77777777" w:rsidR="00673D78" w:rsidRPr="00673D78" w:rsidRDefault="00673D78" w:rsidP="00E67324"/>
    <w:p w14:paraId="7448FAA1" w14:textId="77777777" w:rsidR="00673D78" w:rsidRPr="00673D78" w:rsidRDefault="00673D78" w:rsidP="00E67324">
      <w:r w:rsidRPr="00673D78">
        <w:rPr>
          <w:rFonts w:hint="eastAsia"/>
        </w:rPr>
        <w:t xml:space="preserve">     C8nn A generic-type-specifier-list that contains no kind-generic-type-spec shall have more than one item.</w:t>
      </w:r>
    </w:p>
    <w:p w14:paraId="2EC3D5D8" w14:textId="77777777" w:rsidR="00673D78" w:rsidRPr="00673D78" w:rsidRDefault="00673D78" w:rsidP="00E67324"/>
    <w:p w14:paraId="29EF93C4" w14:textId="77777777" w:rsidR="00673D78" w:rsidRPr="00673D78" w:rsidRDefault="00673D78" w:rsidP="00E67324">
      <w:r w:rsidRPr="00673D78">
        <w:rPr>
          <w:rFonts w:hint="eastAsia"/>
        </w:rPr>
        <w:t xml:space="preserve">     C8nn A generic-type-specifier shall specify that each length type parameter is assumed or deferred.</w:t>
      </w:r>
    </w:p>
    <w:p w14:paraId="670486F0" w14:textId="77777777" w:rsidR="00673D78" w:rsidRPr="00673D78" w:rsidRDefault="00673D78" w:rsidP="00E67324"/>
    <w:p w14:paraId="33B9A2FE" w14:textId="77777777" w:rsidR="00673D78" w:rsidRPr="00673D78" w:rsidRDefault="00673D78" w:rsidP="00E67324">
      <w:r w:rsidRPr="00673D78">
        <w:rPr>
          <w:rFonts w:hint="eastAsia"/>
        </w:rPr>
        <w:t xml:space="preserve">     Comment</w:t>
      </w:r>
    </w:p>
    <w:p w14:paraId="73AEC323" w14:textId="77777777" w:rsidR="00673D78" w:rsidRPr="00673D78" w:rsidRDefault="00673D78" w:rsidP="00E67324">
      <w:r w:rsidRPr="00673D78">
        <w:rPr>
          <w:rFonts w:hint="eastAsia"/>
        </w:rPr>
        <w:t xml:space="preserve">     Length type parameters do not participate in generic resolution, so this simplification is mostly about saving the user's toes.</w:t>
      </w:r>
    </w:p>
    <w:p w14:paraId="1280FFE4" w14:textId="77777777" w:rsidR="00673D78" w:rsidRPr="00673D78" w:rsidRDefault="00673D78" w:rsidP="00E67324"/>
    <w:p w14:paraId="79E59023" w14:textId="77777777" w:rsidR="00673D78" w:rsidRPr="00673D78" w:rsidRDefault="00673D78" w:rsidP="00E67324">
      <w:r w:rsidRPr="00673D78">
        <w:rPr>
          <w:rFonts w:hint="eastAsia"/>
        </w:rPr>
        <w:t xml:space="preserve">     Example x05-1</w:t>
      </w:r>
    </w:p>
    <w:p w14:paraId="76D78566" w14:textId="77777777" w:rsidR="00673D78" w:rsidRPr="00673D78" w:rsidRDefault="00673D78" w:rsidP="00E67324"/>
    <w:p w14:paraId="45258F78" w14:textId="77777777" w:rsidR="00673D78" w:rsidRPr="00673D78" w:rsidRDefault="00673D78" w:rsidP="00E67324">
      <w:r w:rsidRPr="00673D78">
        <w:rPr>
          <w:rFonts w:hint="eastAsia"/>
        </w:rPr>
        <w:t xml:space="preserve">     GENERIC FUNCTION plus(</w:t>
      </w:r>
      <w:proofErr w:type="spellStart"/>
      <w:r w:rsidRPr="00673D78">
        <w:rPr>
          <w:rFonts w:hint="eastAsia"/>
        </w:rPr>
        <w:t>a,b</w:t>
      </w:r>
      <w:proofErr w:type="spellEnd"/>
      <w:r w:rsidRPr="00673D78">
        <w:rPr>
          <w:rFonts w:hint="eastAsia"/>
        </w:rPr>
        <w:t>) RESULT(r)</w:t>
      </w:r>
    </w:p>
    <w:p w14:paraId="4CFDBA59" w14:textId="77777777" w:rsidR="00673D78" w:rsidRPr="00673D78" w:rsidRDefault="00673D78" w:rsidP="00E67324">
      <w:r w:rsidRPr="00673D78">
        <w:rPr>
          <w:rFonts w:hint="eastAsia"/>
        </w:rPr>
        <w:t xml:space="preserve">        TYPE(</w:t>
      </w:r>
      <w:proofErr w:type="spellStart"/>
      <w:r w:rsidRPr="00673D78">
        <w:rPr>
          <w:rFonts w:hint="eastAsia"/>
        </w:rPr>
        <w:t>integer,real,complex</w:t>
      </w:r>
      <w:proofErr w:type="spellEnd"/>
      <w:r w:rsidRPr="00673D78">
        <w:rPr>
          <w:rFonts w:hint="eastAsia"/>
        </w:rPr>
        <w:t>),INTENT(IN) :: a</w:t>
      </w:r>
    </w:p>
    <w:p w14:paraId="3CE2B44F" w14:textId="77777777" w:rsidR="00673D78" w:rsidRPr="00673D78" w:rsidRDefault="00673D78" w:rsidP="00E67324">
      <w:r w:rsidRPr="00673D78">
        <w:rPr>
          <w:rFonts w:hint="eastAsia"/>
        </w:rPr>
        <w:t xml:space="preserve">        TYPEOF(a),INTENT(IN) :: b</w:t>
      </w:r>
    </w:p>
    <w:p w14:paraId="602C1B94" w14:textId="77777777" w:rsidR="00673D78" w:rsidRPr="00673D78" w:rsidRDefault="00673D78" w:rsidP="00E67324">
      <w:r w:rsidRPr="00673D78">
        <w:rPr>
          <w:rFonts w:hint="eastAsia"/>
        </w:rPr>
        <w:t xml:space="preserve">        TYPEOF(a) :: r</w:t>
      </w:r>
    </w:p>
    <w:p w14:paraId="172AF7A7" w14:textId="77777777" w:rsidR="00673D78" w:rsidRPr="00673D78" w:rsidRDefault="00673D78" w:rsidP="00E67324">
      <w:r w:rsidRPr="00673D78">
        <w:rPr>
          <w:rFonts w:hint="eastAsia"/>
        </w:rPr>
        <w:t xml:space="preserve">        r = a + b</w:t>
      </w:r>
    </w:p>
    <w:p w14:paraId="666B70F2" w14:textId="77777777" w:rsidR="00673D78" w:rsidRPr="00673D78" w:rsidRDefault="00673D78" w:rsidP="00E67324">
      <w:r w:rsidRPr="00673D78">
        <w:rPr>
          <w:rFonts w:hint="eastAsia"/>
        </w:rPr>
        <w:t xml:space="preserve">     END FUNCTION</w:t>
      </w:r>
    </w:p>
    <w:p w14:paraId="42D8E55B" w14:textId="77777777" w:rsidR="00673D78" w:rsidRPr="00673D78" w:rsidRDefault="00673D78" w:rsidP="00E67324"/>
    <w:p w14:paraId="15E3AE0D" w14:textId="77777777" w:rsidR="00673D78" w:rsidRPr="00673D78" w:rsidRDefault="00673D78" w:rsidP="00E67324">
      <w:r w:rsidRPr="00673D78">
        <w:rPr>
          <w:rFonts w:hint="eastAsia"/>
        </w:rPr>
        <w:t xml:space="preserve">     This will generate three specifics, with signatures</w:t>
      </w:r>
    </w:p>
    <w:p w14:paraId="5A98E1F7" w14:textId="77777777" w:rsidR="00673D78" w:rsidRPr="00673D78" w:rsidRDefault="00673D78" w:rsidP="00E67324">
      <w:r w:rsidRPr="00673D78">
        <w:rPr>
          <w:rFonts w:hint="eastAsia"/>
        </w:rPr>
        <w:t xml:space="preserve">        integer function(integer </w:t>
      </w:r>
      <w:proofErr w:type="spellStart"/>
      <w:r w:rsidRPr="00673D78">
        <w:rPr>
          <w:rFonts w:hint="eastAsia"/>
        </w:rPr>
        <w:t>a,b</w:t>
      </w:r>
      <w:proofErr w:type="spellEnd"/>
      <w:r w:rsidRPr="00673D78">
        <w:rPr>
          <w:rFonts w:hint="eastAsia"/>
        </w:rPr>
        <w:t>)</w:t>
      </w:r>
    </w:p>
    <w:p w14:paraId="3621B83E" w14:textId="77777777" w:rsidR="00673D78" w:rsidRPr="00673D78" w:rsidRDefault="00673D78" w:rsidP="00E67324">
      <w:r w:rsidRPr="00673D78">
        <w:rPr>
          <w:rFonts w:hint="eastAsia"/>
        </w:rPr>
        <w:t xml:space="preserve">        real function(real </w:t>
      </w:r>
      <w:proofErr w:type="spellStart"/>
      <w:r w:rsidRPr="00673D78">
        <w:rPr>
          <w:rFonts w:hint="eastAsia"/>
        </w:rPr>
        <w:t>a,b</w:t>
      </w:r>
      <w:proofErr w:type="spellEnd"/>
      <w:r w:rsidRPr="00673D78">
        <w:rPr>
          <w:rFonts w:hint="eastAsia"/>
        </w:rPr>
        <w:t>)</w:t>
      </w:r>
    </w:p>
    <w:p w14:paraId="46A5F17F" w14:textId="77777777" w:rsidR="00673D78" w:rsidRPr="00673D78" w:rsidRDefault="00673D78" w:rsidP="00E67324">
      <w:r w:rsidRPr="00673D78">
        <w:rPr>
          <w:rFonts w:hint="eastAsia"/>
        </w:rPr>
        <w:t xml:space="preserve">        complex function(complex </w:t>
      </w:r>
      <w:proofErr w:type="spellStart"/>
      <w:r w:rsidRPr="00673D78">
        <w:rPr>
          <w:rFonts w:hint="eastAsia"/>
        </w:rPr>
        <w:t>a,b</w:t>
      </w:r>
      <w:proofErr w:type="spellEnd"/>
      <w:r w:rsidRPr="00673D78">
        <w:rPr>
          <w:rFonts w:hint="eastAsia"/>
        </w:rPr>
        <w:t>)</w:t>
      </w:r>
    </w:p>
    <w:p w14:paraId="672E8035" w14:textId="77777777" w:rsidR="00673D78" w:rsidRPr="00673D78" w:rsidRDefault="00673D78" w:rsidP="00E67324"/>
    <w:p w14:paraId="7DF960BE" w14:textId="77777777" w:rsidR="00673D78" w:rsidRPr="00673D78" w:rsidRDefault="00673D78" w:rsidP="00E67324">
      <w:r w:rsidRPr="00673D78">
        <w:rPr>
          <w:rFonts w:hint="eastAsia"/>
        </w:rPr>
        <w:t xml:space="preserve">     Example x05-2</w:t>
      </w:r>
    </w:p>
    <w:p w14:paraId="63016403" w14:textId="77777777" w:rsidR="00673D78" w:rsidRPr="00673D78" w:rsidRDefault="00673D78" w:rsidP="00E67324"/>
    <w:p w14:paraId="4766C532" w14:textId="77777777" w:rsidR="00673D78" w:rsidRPr="00673D78" w:rsidRDefault="00673D78" w:rsidP="00E67324">
      <w:r w:rsidRPr="00673D78">
        <w:rPr>
          <w:rFonts w:hint="eastAsia"/>
        </w:rPr>
        <w:t xml:space="preserve">     TYPE t1</w:t>
      </w:r>
    </w:p>
    <w:p w14:paraId="4CA7DD8A" w14:textId="77777777" w:rsidR="00673D78" w:rsidRPr="00673D78" w:rsidRDefault="00673D78" w:rsidP="00E67324">
      <w:r w:rsidRPr="00673D78">
        <w:rPr>
          <w:rFonts w:hint="eastAsia"/>
        </w:rPr>
        <w:t xml:space="preserve">        ...</w:t>
      </w:r>
    </w:p>
    <w:p w14:paraId="5EEAD0D2" w14:textId="77777777" w:rsidR="00673D78" w:rsidRPr="00673D78" w:rsidRDefault="00673D78" w:rsidP="00E67324">
      <w:r w:rsidRPr="00673D78">
        <w:rPr>
          <w:rFonts w:hint="eastAsia"/>
        </w:rPr>
        <w:t xml:space="preserve">     END TYPE</w:t>
      </w:r>
    </w:p>
    <w:p w14:paraId="7159F263" w14:textId="77777777" w:rsidR="00673D78" w:rsidRPr="00673D78" w:rsidRDefault="00673D78" w:rsidP="00E67324">
      <w:r w:rsidRPr="00673D78">
        <w:rPr>
          <w:rFonts w:hint="eastAsia"/>
        </w:rPr>
        <w:t xml:space="preserve">     TYPE t2</w:t>
      </w:r>
    </w:p>
    <w:p w14:paraId="22B4A199" w14:textId="77777777" w:rsidR="00673D78" w:rsidRPr="00673D78" w:rsidRDefault="00673D78" w:rsidP="00E67324">
      <w:r w:rsidRPr="00673D78">
        <w:rPr>
          <w:rFonts w:hint="eastAsia"/>
        </w:rPr>
        <w:t xml:space="preserve">        ...</w:t>
      </w:r>
    </w:p>
    <w:p w14:paraId="06A83823" w14:textId="77777777" w:rsidR="00673D78" w:rsidRPr="00673D78" w:rsidRDefault="00673D78" w:rsidP="00E67324">
      <w:r w:rsidRPr="00673D78">
        <w:rPr>
          <w:rFonts w:hint="eastAsia"/>
        </w:rPr>
        <w:t xml:space="preserve">     END TYPE</w:t>
      </w:r>
    </w:p>
    <w:p w14:paraId="7E7E4A1D" w14:textId="77777777" w:rsidR="00673D78" w:rsidRPr="00673D78" w:rsidRDefault="00673D78" w:rsidP="00E67324">
      <w:r w:rsidRPr="00673D78">
        <w:rPr>
          <w:rFonts w:hint="eastAsia"/>
        </w:rPr>
        <w:t xml:space="preserve">     GENERIC SUBROUTINE process(x)</w:t>
      </w:r>
    </w:p>
    <w:p w14:paraId="4DEE2B9A" w14:textId="77777777" w:rsidR="00673D78" w:rsidRPr="00673D78" w:rsidRDefault="00673D78" w:rsidP="00E67324">
      <w:r w:rsidRPr="00673D78">
        <w:rPr>
          <w:rFonts w:hint="eastAsia"/>
        </w:rPr>
        <w:t xml:space="preserve">        CLASS(t1,t2),INTENT(IN) :: x</w:t>
      </w:r>
    </w:p>
    <w:p w14:paraId="450B9088" w14:textId="77777777" w:rsidR="00673D78" w:rsidRPr="00673D78" w:rsidRDefault="00673D78" w:rsidP="00E67324">
      <w:r w:rsidRPr="00673D78">
        <w:rPr>
          <w:rFonts w:hint="eastAsia"/>
        </w:rPr>
        <w:t xml:space="preserve">        ...</w:t>
      </w:r>
    </w:p>
    <w:p w14:paraId="67B48639" w14:textId="77777777" w:rsidR="00673D78" w:rsidRPr="00673D78" w:rsidRDefault="00673D78" w:rsidP="00E67324">
      <w:r w:rsidRPr="00673D78">
        <w:rPr>
          <w:rFonts w:hint="eastAsia"/>
        </w:rPr>
        <w:t xml:space="preserve">     END SUBROUTINE</w:t>
      </w:r>
    </w:p>
    <w:p w14:paraId="138E2A3A" w14:textId="77777777" w:rsidR="00673D78" w:rsidRPr="00673D78" w:rsidRDefault="00673D78" w:rsidP="00E67324"/>
    <w:p w14:paraId="4FF6ADAA" w14:textId="77777777" w:rsidR="00673D78" w:rsidRPr="00673D78" w:rsidRDefault="00673D78" w:rsidP="00E67324">
      <w:r w:rsidRPr="00673D78">
        <w:rPr>
          <w:rFonts w:hint="eastAsia"/>
        </w:rPr>
        <w:t xml:space="preserve">     This will generate two specifics, one with a CLASS(t1) argument, the other with a CLASS(t2) argument.</w:t>
      </w:r>
    </w:p>
    <w:p w14:paraId="45712E3F" w14:textId="77777777" w:rsidR="00673D78" w:rsidRPr="00673D78" w:rsidRDefault="00673D78" w:rsidP="00E67324"/>
    <w:p w14:paraId="2207F869" w14:textId="77777777" w:rsidR="00673D78" w:rsidRPr="00673D78" w:rsidRDefault="00673D78" w:rsidP="00E67324">
      <w:r w:rsidRPr="00673D78">
        <w:rPr>
          <w:rFonts w:hint="eastAsia"/>
        </w:rPr>
        <w:t>***BEGIN OPTIONAL 3</w:t>
      </w:r>
    </w:p>
    <w:p w14:paraId="26D19F99" w14:textId="77777777" w:rsidR="00673D78" w:rsidRPr="00673D78" w:rsidRDefault="00673D78" w:rsidP="00E67324"/>
    <w:p w14:paraId="52E4870C" w14:textId="77777777" w:rsidR="00673D78" w:rsidRPr="00673D78" w:rsidRDefault="00673D78" w:rsidP="00E67324">
      <w:r w:rsidRPr="00673D78">
        <w:rPr>
          <w:rFonts w:hint="eastAsia"/>
        </w:rPr>
        <w:t xml:space="preserve">x05a. Should we permit duplicate </w:t>
      </w:r>
      <w:proofErr w:type="spellStart"/>
      <w:r w:rsidRPr="00673D78">
        <w:rPr>
          <w:rFonts w:hint="eastAsia"/>
        </w:rPr>
        <w:t>type+kind</w:t>
      </w:r>
      <w:proofErr w:type="spellEnd"/>
      <w:r w:rsidRPr="00673D78">
        <w:rPr>
          <w:rFonts w:hint="eastAsia"/>
        </w:rPr>
        <w:t xml:space="preserve"> here?</w:t>
      </w:r>
    </w:p>
    <w:p w14:paraId="241DC8BA" w14:textId="77777777" w:rsidR="00673D78" w:rsidRPr="00673D78" w:rsidRDefault="00673D78" w:rsidP="00E67324"/>
    <w:p w14:paraId="25AA5A98" w14:textId="77777777" w:rsidR="00673D78" w:rsidRPr="00673D78" w:rsidRDefault="00673D78" w:rsidP="00E67324">
      <w:r w:rsidRPr="00673D78">
        <w:rPr>
          <w:rFonts w:hint="eastAsia"/>
        </w:rPr>
        <w:t xml:space="preserve">      Here is the example that argues for "Yes".</w:t>
      </w:r>
    </w:p>
    <w:p w14:paraId="13623697" w14:textId="77777777" w:rsidR="00673D78" w:rsidRPr="00673D78" w:rsidRDefault="00673D78" w:rsidP="00E67324">
      <w:r w:rsidRPr="00673D78">
        <w:rPr>
          <w:rFonts w:hint="eastAsia"/>
        </w:rPr>
        <w:lastRenderedPageBreak/>
        <w:t xml:space="preserve">        USE ISO_FORTRAN_ENV</w:t>
      </w:r>
    </w:p>
    <w:p w14:paraId="39D4E944" w14:textId="77777777" w:rsidR="00673D78" w:rsidRPr="00673D78" w:rsidRDefault="00673D78" w:rsidP="00E67324">
      <w:r w:rsidRPr="00673D78">
        <w:rPr>
          <w:rFonts w:hint="eastAsia"/>
        </w:rPr>
        <w:t xml:space="preserve">        TYPE(REAL(REAL64), DOUBLE PRECISION) :: x</w:t>
      </w:r>
    </w:p>
    <w:p w14:paraId="3805A833" w14:textId="77777777" w:rsidR="00673D78" w:rsidRPr="00673D78" w:rsidRDefault="00673D78" w:rsidP="00E67324">
      <w:r w:rsidRPr="00673D78">
        <w:rPr>
          <w:rFonts w:hint="eastAsia"/>
        </w:rPr>
        <w:t xml:space="preserve">        TYPE(INTEGER, INTEGER(INT32)) :: y</w:t>
      </w:r>
    </w:p>
    <w:p w14:paraId="4C1285D7" w14:textId="77777777" w:rsidR="00673D78" w:rsidRPr="00673D78" w:rsidRDefault="00673D78" w:rsidP="00E67324">
      <w:r w:rsidRPr="00673D78">
        <w:rPr>
          <w:rFonts w:hint="eastAsia"/>
        </w:rPr>
        <w:t xml:space="preserve">     On some processors, the first type-spec will specify the same type and type parameters as the second in one of those statements, and on other processors the types will be distinct.</w:t>
      </w:r>
    </w:p>
    <w:p w14:paraId="7DA576B9" w14:textId="77777777" w:rsidR="00673D78" w:rsidRPr="00673D78" w:rsidRDefault="00673D78" w:rsidP="00E67324"/>
    <w:p w14:paraId="4FC88D71" w14:textId="77777777" w:rsidR="00673D78" w:rsidRPr="00673D78" w:rsidRDefault="00673D78" w:rsidP="00E67324">
      <w:r w:rsidRPr="00673D78">
        <w:rPr>
          <w:rFonts w:hint="eastAsia"/>
        </w:rPr>
        <w:t xml:space="preserve">     Yes: normative text</w:t>
      </w:r>
    </w:p>
    <w:p w14:paraId="5BE71A04" w14:textId="77777777" w:rsidR="00673D78" w:rsidRPr="00673D78" w:rsidRDefault="00673D78" w:rsidP="00E67324">
      <w:r w:rsidRPr="00673D78">
        <w:rPr>
          <w:rFonts w:hint="eastAsia"/>
        </w:rPr>
        <w:t xml:space="preserve">     "A generic-type-specifier in a generic type declaration statement may specify the same type and type parameters as another. The redundant specification is ignored; however, the dummy arguments remain generic dummy arguments."</w:t>
      </w:r>
    </w:p>
    <w:p w14:paraId="4BDDEFDB" w14:textId="77777777" w:rsidR="00673D78" w:rsidRPr="00673D78" w:rsidRDefault="00673D78" w:rsidP="00E67324"/>
    <w:p w14:paraId="1C478DAF" w14:textId="77777777" w:rsidR="00673D78" w:rsidRPr="00673D78" w:rsidRDefault="00673D78" w:rsidP="00E67324">
      <w:r w:rsidRPr="00673D78">
        <w:rPr>
          <w:rFonts w:hint="eastAsia"/>
        </w:rPr>
        <w:t xml:space="preserve">     No: constraint</w:t>
      </w:r>
    </w:p>
    <w:p w14:paraId="00134659" w14:textId="77777777" w:rsidR="00673D78" w:rsidRPr="00673D78" w:rsidRDefault="00673D78" w:rsidP="00E67324">
      <w:r w:rsidRPr="00673D78">
        <w:rPr>
          <w:rFonts w:hint="eastAsia"/>
        </w:rPr>
        <w:t xml:space="preserve">     C8nn A generic-type-specifier in a generic-type-decl-stmt shall not specify the same type and type parameters as another generic- type-specifier in that statement.</w:t>
      </w:r>
    </w:p>
    <w:p w14:paraId="7E7E7AA7" w14:textId="77777777" w:rsidR="00673D78" w:rsidRPr="00673D78" w:rsidRDefault="00673D78" w:rsidP="00E67324"/>
    <w:p w14:paraId="55344CF5" w14:textId="77777777" w:rsidR="00673D78" w:rsidRPr="00673D78" w:rsidRDefault="00673D78" w:rsidP="00E67324">
      <w:r w:rsidRPr="00673D78">
        <w:rPr>
          <w:rFonts w:hint="eastAsia"/>
        </w:rPr>
        <w:t>***END OPTIONAL 3</w:t>
      </w:r>
    </w:p>
    <w:p w14:paraId="527936E2" w14:textId="77777777" w:rsidR="00673D78" w:rsidRPr="00673D78" w:rsidRDefault="00673D78" w:rsidP="00E67324"/>
    <w:p w14:paraId="0F3B5AD0" w14:textId="77777777" w:rsidR="00673D78" w:rsidRPr="00673D78" w:rsidRDefault="00673D78" w:rsidP="00E67324">
      <w:r w:rsidRPr="00673D78">
        <w:rPr>
          <w:rFonts w:hint="eastAsia"/>
        </w:rPr>
        <w:t>x06. Rank-generic specification</w:t>
      </w:r>
    </w:p>
    <w:p w14:paraId="7317A7D0" w14:textId="77777777" w:rsidR="00673D78" w:rsidRPr="00673D78" w:rsidRDefault="00673D78" w:rsidP="00E67324"/>
    <w:p w14:paraId="6D8DD6FD" w14:textId="77777777" w:rsidR="00673D78" w:rsidRPr="00673D78" w:rsidRDefault="00673D78" w:rsidP="00E67324">
      <w:r w:rsidRPr="00673D78">
        <w:rPr>
          <w:rFonts w:hint="eastAsia"/>
        </w:rPr>
        <w:t xml:space="preserve">     A dummy argument that is generic by rank is declared using a generic- rank-spec; having a generic-rank-spec makes a type declaration stmt into a generic type declaration statement, even if it is not generic by type/kind.</w:t>
      </w:r>
    </w:p>
    <w:p w14:paraId="757D8E7C" w14:textId="77777777" w:rsidR="00673D78" w:rsidRPr="00673D78" w:rsidRDefault="00673D78" w:rsidP="00E67324"/>
    <w:p w14:paraId="6CD01E82" w14:textId="77777777" w:rsidR="00673D78" w:rsidRPr="00673D78" w:rsidRDefault="00673D78" w:rsidP="00E67324">
      <w:r w:rsidRPr="00673D78">
        <w:rPr>
          <w:rFonts w:hint="eastAsia"/>
        </w:rPr>
        <w:t xml:space="preserve">     R8nn generic-rank-spec is RANK ( generic-rank-list )</w:t>
      </w:r>
    </w:p>
    <w:p w14:paraId="072F5DFC" w14:textId="77777777" w:rsidR="00673D78" w:rsidRPr="00673D78" w:rsidRDefault="00673D78" w:rsidP="00E67324"/>
    <w:p w14:paraId="3F3550A8" w14:textId="77777777" w:rsidR="00673D78" w:rsidRPr="00673D78" w:rsidRDefault="00673D78" w:rsidP="00E67324">
      <w:r w:rsidRPr="00673D78">
        <w:rPr>
          <w:rFonts w:hint="eastAsia"/>
        </w:rPr>
        <w:t xml:space="preserve">     R8nn generic-rank is scalar-int-constant-expr</w:t>
      </w:r>
    </w:p>
    <w:p w14:paraId="7B641B23" w14:textId="77777777" w:rsidR="00673D78" w:rsidRPr="00673D78" w:rsidRDefault="00673D78" w:rsidP="00E67324">
      <w:r w:rsidRPr="00673D78">
        <w:rPr>
          <w:rFonts w:hint="eastAsia"/>
        </w:rPr>
        <w:t xml:space="preserve">                       or generic-rank-range</w:t>
      </w:r>
    </w:p>
    <w:p w14:paraId="4A721350" w14:textId="77777777" w:rsidR="00673D78" w:rsidRPr="00673D78" w:rsidRDefault="00673D78" w:rsidP="00E67324">
      <w:r w:rsidRPr="00673D78">
        <w:rPr>
          <w:rFonts w:hint="eastAsia"/>
        </w:rPr>
        <w:t xml:space="preserve">                       or *</w:t>
      </w:r>
    </w:p>
    <w:p w14:paraId="155BB8CF" w14:textId="77777777" w:rsidR="00673D78" w:rsidRPr="00673D78" w:rsidRDefault="00673D78" w:rsidP="00E67324">
      <w:r w:rsidRPr="00673D78">
        <w:rPr>
          <w:rFonts w:hint="eastAsia"/>
        </w:rPr>
        <w:t xml:space="preserve">     R8nn generic-rank-range</w:t>
      </w:r>
    </w:p>
    <w:p w14:paraId="7ACDA161" w14:textId="77777777" w:rsidR="00673D78" w:rsidRPr="00673D78" w:rsidRDefault="00673D78" w:rsidP="00E67324">
      <w:r w:rsidRPr="00673D78">
        <w:rPr>
          <w:rFonts w:hint="eastAsia"/>
        </w:rPr>
        <w:t xml:space="preserve">                     is scalar-int-constant-expr : scalar-int-constant-expr</w:t>
      </w:r>
    </w:p>
    <w:p w14:paraId="3DB511AE" w14:textId="77777777" w:rsidR="00673D78" w:rsidRPr="00673D78" w:rsidRDefault="00673D78" w:rsidP="00E67324"/>
    <w:p w14:paraId="66741B66" w14:textId="77777777" w:rsidR="00673D78" w:rsidRPr="00673D78" w:rsidRDefault="00673D78" w:rsidP="00E67324">
      <w:r w:rsidRPr="00673D78">
        <w:rPr>
          <w:rFonts w:hint="eastAsia"/>
        </w:rPr>
        <w:t xml:space="preserve">     C8nn A scalar-int-constant-expr in a generic-rank-list shall be</w:t>
      </w:r>
    </w:p>
    <w:p w14:paraId="0F4BF412" w14:textId="77777777" w:rsidR="00673D78" w:rsidRPr="00673D78" w:rsidRDefault="00673D78" w:rsidP="00E67324">
      <w:r w:rsidRPr="00673D78">
        <w:rPr>
          <w:rFonts w:hint="eastAsia"/>
        </w:rPr>
        <w:t xml:space="preserve">          nonnegative.</w:t>
      </w:r>
    </w:p>
    <w:p w14:paraId="6FDF0C1C" w14:textId="77777777" w:rsidR="00673D78" w:rsidRPr="00673D78" w:rsidRDefault="00673D78" w:rsidP="00E67324"/>
    <w:p w14:paraId="5AE08981" w14:textId="77777777" w:rsidR="00673D78" w:rsidRPr="00673D78" w:rsidRDefault="00673D78" w:rsidP="00E67324">
      <w:r w:rsidRPr="00673D78">
        <w:rPr>
          <w:rFonts w:hint="eastAsia"/>
        </w:rPr>
        <w:t xml:space="preserve">     C8nn If a generic-rank-list contains no * or generic-rank-range, it</w:t>
      </w:r>
    </w:p>
    <w:p w14:paraId="7307F2F3" w14:textId="77777777" w:rsidR="00673D78" w:rsidRPr="00673D78" w:rsidRDefault="00673D78" w:rsidP="00E67324">
      <w:r w:rsidRPr="00673D78">
        <w:rPr>
          <w:rFonts w:hint="eastAsia"/>
        </w:rPr>
        <w:t xml:space="preserve">          shall contain at least two &lt;scalar-int-constant-expr&gt;s.</w:t>
      </w:r>
    </w:p>
    <w:p w14:paraId="1300535C" w14:textId="77777777" w:rsidR="00673D78" w:rsidRPr="00673D78" w:rsidRDefault="00673D78" w:rsidP="00E67324"/>
    <w:p w14:paraId="0E8AA64C" w14:textId="77777777" w:rsidR="00673D78" w:rsidRPr="00673D78" w:rsidRDefault="00673D78" w:rsidP="00E67324">
      <w:r w:rsidRPr="00673D78">
        <w:rPr>
          <w:rFonts w:hint="eastAsia"/>
        </w:rPr>
        <w:t>***BEGIN OPTIONAL</w:t>
      </w:r>
    </w:p>
    <w:p w14:paraId="781A7C16" w14:textId="77777777" w:rsidR="00673D78" w:rsidRPr="00673D78" w:rsidRDefault="00673D78" w:rsidP="00E67324"/>
    <w:p w14:paraId="2B1746F6" w14:textId="77777777" w:rsidR="00673D78" w:rsidRPr="00673D78" w:rsidRDefault="00673D78" w:rsidP="00E67324">
      <w:r w:rsidRPr="00673D78">
        <w:rPr>
          <w:rFonts w:hint="eastAsia"/>
        </w:rPr>
        <w:t xml:space="preserve">    May want to avoid * for generic-rank as RANK(*) normally means assumed-size.</w:t>
      </w:r>
    </w:p>
    <w:p w14:paraId="370A25A8" w14:textId="77777777" w:rsidR="00673D78" w:rsidRPr="00673D78" w:rsidRDefault="00673D78" w:rsidP="00E67324"/>
    <w:p w14:paraId="1B537327" w14:textId="77777777" w:rsidR="00673D78" w:rsidRPr="00673D78" w:rsidRDefault="00673D78" w:rsidP="00E67324">
      <w:r w:rsidRPr="00673D78">
        <w:rPr>
          <w:rFonts w:hint="eastAsia"/>
        </w:rPr>
        <w:t>***END OPTIONAL</w:t>
      </w:r>
    </w:p>
    <w:p w14:paraId="6B755FD4" w14:textId="77777777" w:rsidR="00673D78" w:rsidRPr="00673D78" w:rsidRDefault="00673D78" w:rsidP="00E67324"/>
    <w:p w14:paraId="10EA3EDB" w14:textId="77777777" w:rsidR="00673D78" w:rsidRPr="00673D78" w:rsidRDefault="00673D78" w:rsidP="00E67324">
      <w:r w:rsidRPr="00673D78">
        <w:rPr>
          <w:rFonts w:hint="eastAsia"/>
        </w:rPr>
        <w:t xml:space="preserve">     A generic-rank-range specifies all the values that are both greater than or equal to the first expression and less than or equal to the second expression.</w:t>
      </w:r>
    </w:p>
    <w:p w14:paraId="057A0E2F" w14:textId="77777777" w:rsidR="00673D78" w:rsidRPr="00673D78" w:rsidRDefault="00673D78" w:rsidP="00E67324"/>
    <w:p w14:paraId="367EE483" w14:textId="77777777" w:rsidR="00673D78" w:rsidRPr="00673D78" w:rsidRDefault="00673D78" w:rsidP="00E67324">
      <w:r w:rsidRPr="00673D78">
        <w:rPr>
          <w:rFonts w:hint="eastAsia"/>
        </w:rPr>
        <w:t xml:space="preserve">     A </w:t>
      </w:r>
      <w:proofErr w:type="gramStart"/>
      <w:r w:rsidRPr="00673D78">
        <w:rPr>
          <w:rFonts w:hint="eastAsia"/>
        </w:rPr>
        <w:t>generic-rank</w:t>
      </w:r>
      <w:proofErr w:type="gramEnd"/>
      <w:r w:rsidRPr="00673D78">
        <w:rPr>
          <w:rFonts w:hint="eastAsia"/>
        </w:rPr>
        <w:t xml:space="preserve"> that is * specifies all ranks that are supported by the processor.</w:t>
      </w:r>
    </w:p>
    <w:p w14:paraId="3D113B59" w14:textId="77777777" w:rsidR="00673D78" w:rsidRPr="00673D78" w:rsidRDefault="00673D78" w:rsidP="00E67324"/>
    <w:p w14:paraId="591EA34A" w14:textId="77777777" w:rsidR="00673D78" w:rsidRPr="00673D78" w:rsidRDefault="00673D78" w:rsidP="00E67324">
      <w:r w:rsidRPr="00673D78">
        <w:rPr>
          <w:rFonts w:hint="eastAsia"/>
        </w:rPr>
        <w:t xml:space="preserve">     C8nn A generic-rank-list shall not specify the same rank more than once.</w:t>
      </w:r>
    </w:p>
    <w:p w14:paraId="076B458C" w14:textId="77777777" w:rsidR="00673D78" w:rsidRPr="00673D78" w:rsidRDefault="00673D78" w:rsidP="00E67324"/>
    <w:p w14:paraId="3957C268" w14:textId="77777777" w:rsidR="00673D78" w:rsidRPr="00673D78" w:rsidRDefault="00673D78" w:rsidP="00E67324">
      <w:r w:rsidRPr="00673D78">
        <w:rPr>
          <w:rFonts w:hint="eastAsia"/>
        </w:rPr>
        <w:t xml:space="preserve">     Comment</w:t>
      </w:r>
    </w:p>
    <w:p w14:paraId="76C9F29C" w14:textId="77777777" w:rsidR="00673D78" w:rsidRPr="00673D78" w:rsidRDefault="00673D78" w:rsidP="00E67324">
      <w:r w:rsidRPr="00673D78">
        <w:rPr>
          <w:rFonts w:hint="eastAsia"/>
        </w:rPr>
        <w:t xml:space="preserve">     It does not seem useful to permit duplicates here.</w:t>
      </w:r>
    </w:p>
    <w:p w14:paraId="3C6D3AEA" w14:textId="77777777" w:rsidR="00673D78" w:rsidRPr="00673D78" w:rsidRDefault="00673D78" w:rsidP="00E67324"/>
    <w:p w14:paraId="457A0098" w14:textId="77777777" w:rsidR="00673D78" w:rsidRPr="00673D78" w:rsidRDefault="00673D78" w:rsidP="00E67324">
      <w:r w:rsidRPr="00673D78">
        <w:rPr>
          <w:rFonts w:hint="eastAsia"/>
        </w:rPr>
        <w:t>***BEGIN OPTIONAL 4</w:t>
      </w:r>
    </w:p>
    <w:p w14:paraId="74759C09" w14:textId="77777777" w:rsidR="00673D78" w:rsidRPr="00673D78" w:rsidRDefault="00673D78" w:rsidP="00E67324"/>
    <w:p w14:paraId="5EEFF6C9" w14:textId="77777777" w:rsidR="00673D78" w:rsidRPr="00673D78" w:rsidRDefault="00673D78" w:rsidP="00E67324">
      <w:r w:rsidRPr="00673D78">
        <w:rPr>
          <w:rFonts w:hint="eastAsia"/>
        </w:rPr>
        <w:t xml:space="preserve">     If we wish to permit duplicate ranks, normative text</w:t>
      </w:r>
    </w:p>
    <w:p w14:paraId="36DB5E0D" w14:textId="77777777" w:rsidR="00673D78" w:rsidRPr="00673D78" w:rsidRDefault="00673D78" w:rsidP="00E67324">
      <w:r w:rsidRPr="00673D78">
        <w:rPr>
          <w:rFonts w:hint="eastAsia"/>
        </w:rPr>
        <w:t xml:space="preserve">     "Duplicate values specified by a generic-rank-list are permitted; the duplicate values are ignored. If that means that only one rank is applicable, the dummy argument still remains generic."</w:t>
      </w:r>
    </w:p>
    <w:p w14:paraId="18B3FB2E" w14:textId="77777777" w:rsidR="00673D78" w:rsidRPr="00673D78" w:rsidRDefault="00673D78" w:rsidP="00E67324"/>
    <w:p w14:paraId="4BB7E11D" w14:textId="77777777" w:rsidR="00673D78" w:rsidRPr="00673D78" w:rsidRDefault="00673D78" w:rsidP="00E67324">
      <w:r w:rsidRPr="00673D78">
        <w:rPr>
          <w:rFonts w:hint="eastAsia"/>
        </w:rPr>
        <w:t>***END OPTIONAL 4</w:t>
      </w:r>
    </w:p>
    <w:p w14:paraId="6843E15C" w14:textId="77777777" w:rsidR="00673D78" w:rsidRPr="00673D78" w:rsidRDefault="00673D78" w:rsidP="00E67324"/>
    <w:p w14:paraId="0F297FBC" w14:textId="77777777" w:rsidR="00673D78" w:rsidRPr="00673D78" w:rsidRDefault="00673D78" w:rsidP="00E67324">
      <w:r w:rsidRPr="00673D78">
        <w:rPr>
          <w:rFonts w:hint="eastAsia"/>
        </w:rPr>
        <w:t xml:space="preserve">     Example x06</w:t>
      </w:r>
    </w:p>
    <w:p w14:paraId="461605B2" w14:textId="77777777" w:rsidR="00673D78" w:rsidRPr="00673D78" w:rsidRDefault="00673D78" w:rsidP="00E67324">
      <w:r w:rsidRPr="00673D78">
        <w:rPr>
          <w:rFonts w:hint="eastAsia"/>
        </w:rPr>
        <w:t xml:space="preserve">     GENERIC SUBROUTINE lift(</w:t>
      </w:r>
      <w:proofErr w:type="spellStart"/>
      <w:r w:rsidRPr="00673D78">
        <w:rPr>
          <w:rFonts w:hint="eastAsia"/>
        </w:rPr>
        <w:t>x,y</w:t>
      </w:r>
      <w:proofErr w:type="spellEnd"/>
      <w:r w:rsidRPr="00673D78">
        <w:rPr>
          <w:rFonts w:hint="eastAsia"/>
        </w:rPr>
        <w:t>)</w:t>
      </w:r>
    </w:p>
    <w:p w14:paraId="55E5528F" w14:textId="77777777" w:rsidR="00673D78" w:rsidRPr="00673D78" w:rsidRDefault="00673D78" w:rsidP="00E67324">
      <w:r w:rsidRPr="00673D78">
        <w:rPr>
          <w:rFonts w:hint="eastAsia"/>
        </w:rPr>
        <w:t xml:space="preserve">        TYPE(INTEGER(int32,int64), REAL), RANK(1:2), ALLOCATABLE :: x, y</w:t>
      </w:r>
    </w:p>
    <w:p w14:paraId="599D0A12" w14:textId="77777777" w:rsidR="00673D78" w:rsidRPr="00673D78" w:rsidRDefault="00673D78" w:rsidP="00E67324">
      <w:r w:rsidRPr="00673D78">
        <w:rPr>
          <w:rFonts w:hint="eastAsia"/>
        </w:rPr>
        <w:t xml:space="preserve">        TYPEOF(x),RANKOF(y),ALLOCATABLE :: z</w:t>
      </w:r>
    </w:p>
    <w:p w14:paraId="7898315F" w14:textId="77777777" w:rsidR="00673D78" w:rsidRPr="00673D78" w:rsidRDefault="00673D78" w:rsidP="00E67324">
      <w:r w:rsidRPr="00673D78">
        <w:rPr>
          <w:rFonts w:hint="eastAsia"/>
        </w:rPr>
        <w:t xml:space="preserve">        ...</w:t>
      </w:r>
    </w:p>
    <w:p w14:paraId="01AB0BBE" w14:textId="77777777" w:rsidR="00673D78" w:rsidRPr="00673D78" w:rsidRDefault="00673D78" w:rsidP="00E67324">
      <w:r w:rsidRPr="00673D78">
        <w:rPr>
          <w:rFonts w:hint="eastAsia"/>
        </w:rPr>
        <w:t xml:space="preserve">     END SUBROUTINE</w:t>
      </w:r>
    </w:p>
    <w:p w14:paraId="19EE1FAA" w14:textId="77777777" w:rsidR="00673D78" w:rsidRPr="00673D78" w:rsidRDefault="00673D78" w:rsidP="00E67324">
      <w:r w:rsidRPr="00673D78">
        <w:rPr>
          <w:rFonts w:hint="eastAsia"/>
        </w:rPr>
        <w:t xml:space="preserve">     This subroutine defines 36 specific procedures with generic name lift, in which the variables x, y and z are allocatable, and have other characteristics respectively:</w:t>
      </w:r>
    </w:p>
    <w:p w14:paraId="5F41739B" w14:textId="77777777" w:rsidR="00673D78" w:rsidRPr="00673D78" w:rsidRDefault="00673D78" w:rsidP="00E67324">
      <w:r w:rsidRPr="00673D78">
        <w:rPr>
          <w:rFonts w:hint="eastAsia"/>
        </w:rPr>
        <w:t xml:space="preserve">        int32, rank 1   int32, rank 1   int32, rank 1</w:t>
      </w:r>
    </w:p>
    <w:p w14:paraId="6CFCF0A6" w14:textId="77777777" w:rsidR="00673D78" w:rsidRPr="00673D78" w:rsidRDefault="00673D78" w:rsidP="00E67324">
      <w:r w:rsidRPr="00673D78">
        <w:rPr>
          <w:rFonts w:hint="eastAsia"/>
        </w:rPr>
        <w:t xml:space="preserve">        int64, rank 1   int32, rank 1   int64, rank 1</w:t>
      </w:r>
    </w:p>
    <w:p w14:paraId="3EA90D5C" w14:textId="77777777" w:rsidR="00673D78" w:rsidRPr="00673D78" w:rsidRDefault="00673D78" w:rsidP="00E67324">
      <w:r w:rsidRPr="00673D78">
        <w:rPr>
          <w:rFonts w:hint="eastAsia"/>
        </w:rPr>
        <w:t xml:space="preserve">        real, rank 1    int32, rank 1   real, rank 1</w:t>
      </w:r>
    </w:p>
    <w:p w14:paraId="76726267" w14:textId="77777777" w:rsidR="00673D78" w:rsidRPr="00673D78" w:rsidRDefault="00673D78" w:rsidP="00E67324">
      <w:r w:rsidRPr="00673D78">
        <w:rPr>
          <w:rFonts w:hint="eastAsia"/>
        </w:rPr>
        <w:lastRenderedPageBreak/>
        <w:t xml:space="preserve">        int32, rank 2   int32, rank 1   int32, rank 1</w:t>
      </w:r>
    </w:p>
    <w:p w14:paraId="1D35FD69" w14:textId="77777777" w:rsidR="00673D78" w:rsidRPr="00673D78" w:rsidRDefault="00673D78" w:rsidP="00E67324">
      <w:r w:rsidRPr="00673D78">
        <w:rPr>
          <w:rFonts w:hint="eastAsia"/>
        </w:rPr>
        <w:t xml:space="preserve">        int64, rank 2   int32, rank 1   int64, rank 1</w:t>
      </w:r>
    </w:p>
    <w:p w14:paraId="3B475F84" w14:textId="77777777" w:rsidR="00673D78" w:rsidRPr="00673D78" w:rsidRDefault="00673D78" w:rsidP="00E67324">
      <w:r w:rsidRPr="00673D78">
        <w:rPr>
          <w:rFonts w:hint="eastAsia"/>
        </w:rPr>
        <w:t xml:space="preserve">        real, rank 2    int32, rank 1   real, rank 1</w:t>
      </w:r>
    </w:p>
    <w:p w14:paraId="3C281189" w14:textId="77777777" w:rsidR="00673D78" w:rsidRPr="00673D78" w:rsidRDefault="00673D78" w:rsidP="00E67324">
      <w:r w:rsidRPr="00673D78">
        <w:rPr>
          <w:rFonts w:hint="eastAsia"/>
        </w:rPr>
        <w:t xml:space="preserve">        int32, rank 1   int32, rank 2   int32, rank 2</w:t>
      </w:r>
    </w:p>
    <w:p w14:paraId="683592A7" w14:textId="77777777" w:rsidR="00673D78" w:rsidRPr="00673D78" w:rsidRDefault="00673D78" w:rsidP="00E67324">
      <w:r w:rsidRPr="00673D78">
        <w:rPr>
          <w:rFonts w:hint="eastAsia"/>
        </w:rPr>
        <w:t xml:space="preserve">        ... etc.</w:t>
      </w:r>
    </w:p>
    <w:p w14:paraId="6A48015C" w14:textId="77777777" w:rsidR="00673D78" w:rsidRPr="00673D78" w:rsidRDefault="00673D78" w:rsidP="00E67324"/>
    <w:p w14:paraId="67690774" w14:textId="77777777" w:rsidR="00673D78" w:rsidRPr="00673D78" w:rsidRDefault="00673D78" w:rsidP="00E67324">
      <w:r w:rsidRPr="00673D78">
        <w:rPr>
          <w:rFonts w:hint="eastAsia"/>
        </w:rPr>
        <w:t xml:space="preserve">     Example x06-2</w:t>
      </w:r>
    </w:p>
    <w:p w14:paraId="434FCF99" w14:textId="77777777" w:rsidR="00673D78" w:rsidRPr="00673D78" w:rsidRDefault="00673D78" w:rsidP="00E67324">
      <w:r w:rsidRPr="00673D78">
        <w:rPr>
          <w:rFonts w:hint="eastAsia"/>
        </w:rPr>
        <w:t xml:space="preserve">     GENERIC SUBROUTINE lift(</w:t>
      </w:r>
      <w:proofErr w:type="spellStart"/>
      <w:r w:rsidRPr="00673D78">
        <w:rPr>
          <w:rFonts w:hint="eastAsia"/>
        </w:rPr>
        <w:t>x,y</w:t>
      </w:r>
      <w:proofErr w:type="spellEnd"/>
      <w:r w:rsidRPr="00673D78">
        <w:rPr>
          <w:rFonts w:hint="eastAsia"/>
        </w:rPr>
        <w:t>)</w:t>
      </w:r>
    </w:p>
    <w:p w14:paraId="67DBEDFB" w14:textId="77777777" w:rsidR="00673D78" w:rsidRPr="00673D78" w:rsidRDefault="00673D78" w:rsidP="00E67324">
      <w:r w:rsidRPr="00673D78">
        <w:rPr>
          <w:rFonts w:hint="eastAsia"/>
        </w:rPr>
        <w:t xml:space="preserve">        TYPE(INTEGER(int32,int64), REAL), RANK(1:2), ALLOCATABLE :: x</w:t>
      </w:r>
    </w:p>
    <w:p w14:paraId="7B45A85F" w14:textId="77777777" w:rsidR="00673D78" w:rsidRPr="00673D78" w:rsidRDefault="00673D78" w:rsidP="00E67324">
      <w:r w:rsidRPr="00673D78">
        <w:rPr>
          <w:rFonts w:hint="eastAsia"/>
        </w:rPr>
        <w:t xml:space="preserve">        TYPEOF(x), RANKOF(x), ALLOCATABLE :: y</w:t>
      </w:r>
    </w:p>
    <w:p w14:paraId="3A593DD2" w14:textId="77777777" w:rsidR="00673D78" w:rsidRPr="00673D78" w:rsidRDefault="00673D78" w:rsidP="00E67324">
      <w:r w:rsidRPr="00673D78">
        <w:rPr>
          <w:rFonts w:hint="eastAsia"/>
        </w:rPr>
        <w:t xml:space="preserve">        TYPEOF(x),RANKOF(y),ALLOCATABLE :: z</w:t>
      </w:r>
    </w:p>
    <w:p w14:paraId="0CA57E21" w14:textId="77777777" w:rsidR="00673D78" w:rsidRPr="00673D78" w:rsidRDefault="00673D78" w:rsidP="00E67324">
      <w:r w:rsidRPr="00673D78">
        <w:rPr>
          <w:rFonts w:hint="eastAsia"/>
        </w:rPr>
        <w:t xml:space="preserve">        ...</w:t>
      </w:r>
    </w:p>
    <w:p w14:paraId="43E46D7D" w14:textId="77777777" w:rsidR="00673D78" w:rsidRPr="00673D78" w:rsidRDefault="00673D78" w:rsidP="00E67324">
      <w:r w:rsidRPr="00673D78">
        <w:rPr>
          <w:rFonts w:hint="eastAsia"/>
        </w:rPr>
        <w:t xml:space="preserve">     END SUBROUTINE</w:t>
      </w:r>
    </w:p>
    <w:p w14:paraId="2D492269" w14:textId="77777777" w:rsidR="00673D78" w:rsidRPr="00673D78" w:rsidRDefault="00673D78" w:rsidP="00E67324">
      <w:r w:rsidRPr="00673D78">
        <w:rPr>
          <w:rFonts w:hint="eastAsia"/>
        </w:rPr>
        <w:t xml:space="preserve">     This subroutine defines only 6 specific procedures with generic name</w:t>
      </w:r>
    </w:p>
    <w:p w14:paraId="69B9F35A" w14:textId="77777777" w:rsidR="00673D78" w:rsidRPr="00673D78" w:rsidRDefault="00673D78" w:rsidP="00E67324">
      <w:r w:rsidRPr="00673D78">
        <w:rPr>
          <w:rFonts w:hint="eastAsia"/>
        </w:rPr>
        <w:t xml:space="preserve">     lift.</w:t>
      </w:r>
    </w:p>
    <w:p w14:paraId="1DB9C267" w14:textId="77777777" w:rsidR="00673D78" w:rsidRPr="00673D78" w:rsidRDefault="00673D78" w:rsidP="00E67324"/>
    <w:p w14:paraId="7A63A2CF" w14:textId="77777777" w:rsidR="00673D78" w:rsidRPr="00673D78" w:rsidRDefault="00673D78" w:rsidP="00E67324">
      <w:r w:rsidRPr="00673D78">
        <w:rPr>
          <w:rFonts w:hint="eastAsia"/>
        </w:rPr>
        <w:t>x07. When specifying generic rank, it may be desirable to be able to specify all valid ranks greater than a minimum value, e.g. all arrays of rank two or more. There are two possibilities:</w:t>
      </w:r>
    </w:p>
    <w:p w14:paraId="5B69E4A5" w14:textId="77777777" w:rsidR="00673D78" w:rsidRPr="00673D78" w:rsidRDefault="00673D78" w:rsidP="00E67324">
      <w:r w:rsidRPr="00673D78">
        <w:rPr>
          <w:rFonts w:hint="eastAsia"/>
        </w:rPr>
        <w:t xml:space="preserve">     (1) permit rank specification higher than the maximum supported rank, and ignore </w:t>
      </w:r>
      <w:proofErr w:type="gramStart"/>
      <w:r w:rsidRPr="00673D78">
        <w:rPr>
          <w:rFonts w:hint="eastAsia"/>
        </w:rPr>
        <w:t>them;</w:t>
      </w:r>
      <w:proofErr w:type="gramEnd"/>
    </w:p>
    <w:p w14:paraId="08757B1E" w14:textId="77777777" w:rsidR="00673D78" w:rsidRPr="00673D78" w:rsidRDefault="00673D78" w:rsidP="00E67324">
      <w:r w:rsidRPr="00673D78">
        <w:rPr>
          <w:rFonts w:hint="eastAsia"/>
        </w:rPr>
        <w:t xml:space="preserve">     (2) provide syntax or a named constant to represent the maximum supported rank - syntax could be to allow "*" in a generic-rank-range, a named constant could be MAX_RANK.</w:t>
      </w:r>
    </w:p>
    <w:p w14:paraId="1E00D3F7" w14:textId="77777777" w:rsidR="00673D78" w:rsidRPr="00673D78" w:rsidRDefault="00673D78" w:rsidP="00E67324"/>
    <w:p w14:paraId="20D068B3" w14:textId="77777777" w:rsidR="00673D78" w:rsidRPr="00673D78" w:rsidRDefault="00673D78" w:rsidP="00E67324">
      <w:r w:rsidRPr="00673D78">
        <w:rPr>
          <w:rFonts w:hint="eastAsia"/>
        </w:rPr>
        <w:t xml:space="preserve">     PROPOSAL: Add a new named constant to ISO_FORTRAN_ENV, MAX_RANK, whose value is the maximum supported rank for a </w:t>
      </w:r>
      <w:proofErr w:type="spellStart"/>
      <w:r w:rsidRPr="00673D78">
        <w:rPr>
          <w:rFonts w:hint="eastAsia"/>
        </w:rPr>
        <w:t>noncoarray</w:t>
      </w:r>
      <w:proofErr w:type="spellEnd"/>
      <w:r w:rsidRPr="00673D78">
        <w:rPr>
          <w:rFonts w:hint="eastAsia"/>
        </w:rPr>
        <w:t>.</w:t>
      </w:r>
    </w:p>
    <w:p w14:paraId="764D56D1" w14:textId="77777777" w:rsidR="00673D78" w:rsidRPr="00673D78" w:rsidRDefault="00673D78" w:rsidP="00E67324"/>
    <w:p w14:paraId="10088E2F" w14:textId="77777777" w:rsidR="00673D78" w:rsidRPr="00673D78" w:rsidRDefault="00673D78" w:rsidP="00E67324"/>
    <w:p w14:paraId="33435719" w14:textId="77777777" w:rsidR="00673D78" w:rsidRPr="00673D78" w:rsidRDefault="00673D78" w:rsidP="00E67324">
      <w:r w:rsidRPr="00673D78">
        <w:rPr>
          <w:rFonts w:hint="eastAsia"/>
        </w:rPr>
        <w:t>x08. A local entity, including a dummy argument and function result, may be declared to have the type, kind, or rank of a previously declared generic dummy argument. Such an entity is a generic-dependent entity, and will have the same type, kind, and/or rank as the generic dummy argument(s) on which it depends. This can be achieved with the TYPEOF and CLASSOF type specifiers, the KIND function applied to a generic dummy argument, and the (new) RANKOF clause.</w:t>
      </w:r>
    </w:p>
    <w:p w14:paraId="39713280" w14:textId="77777777" w:rsidR="00673D78" w:rsidRPr="00673D78" w:rsidRDefault="00673D78" w:rsidP="00E67324"/>
    <w:p w14:paraId="46AB18DD" w14:textId="77777777" w:rsidR="00673D78" w:rsidRPr="00673D78" w:rsidRDefault="00673D78" w:rsidP="00E67324">
      <w:r w:rsidRPr="00673D78">
        <w:rPr>
          <w:rFonts w:hint="eastAsia"/>
        </w:rPr>
        <w:t xml:space="preserve">     (additional) R802 attr-spec ...</w:t>
      </w:r>
    </w:p>
    <w:p w14:paraId="2CE5B140" w14:textId="77777777" w:rsidR="00673D78" w:rsidRPr="00673D78" w:rsidRDefault="00673D78" w:rsidP="00E67324">
      <w:r w:rsidRPr="00673D78">
        <w:rPr>
          <w:rFonts w:hint="eastAsia"/>
        </w:rPr>
        <w:t xml:space="preserve">                                 or RANKOF (dummy-argument-name)</w:t>
      </w:r>
    </w:p>
    <w:p w14:paraId="02CDAB5C" w14:textId="77777777" w:rsidR="00673D78" w:rsidRPr="00673D78" w:rsidRDefault="00673D78" w:rsidP="00E67324">
      <w:r w:rsidRPr="00673D78">
        <w:rPr>
          <w:rFonts w:hint="eastAsia"/>
        </w:rPr>
        <w:t xml:space="preserve">     C8nn The dummy-argument-name in a RANKOF clause shall be the name of a generic dummy argument.</w:t>
      </w:r>
    </w:p>
    <w:p w14:paraId="2733AA5C" w14:textId="77777777" w:rsidR="00673D78" w:rsidRPr="00673D78" w:rsidRDefault="00673D78" w:rsidP="00E67324">
      <w:r w:rsidRPr="00673D78">
        <w:rPr>
          <w:rFonts w:hint="eastAsia"/>
        </w:rPr>
        <w:lastRenderedPageBreak/>
        <w:t xml:space="preserve">     C8nn If the RANKOF clause appears in an attr-spec-list, the RANK or DIMENSION clause shall not appear.</w:t>
      </w:r>
    </w:p>
    <w:p w14:paraId="041B5F46" w14:textId="77777777" w:rsidR="00673D78" w:rsidRPr="00673D78" w:rsidRDefault="00673D78" w:rsidP="00E67324">
      <w:r w:rsidRPr="00673D78">
        <w:rPr>
          <w:rFonts w:hint="eastAsia"/>
        </w:rPr>
        <w:t xml:space="preserve">     C8nn The rank of an entity shall not depend on the rank of a generic dummy argument other than via the RANKOF clause.</w:t>
      </w:r>
    </w:p>
    <w:p w14:paraId="2922AE5D" w14:textId="77777777" w:rsidR="00673D78" w:rsidRPr="00673D78" w:rsidRDefault="00673D78" w:rsidP="00E67324"/>
    <w:p w14:paraId="3287E686" w14:textId="77777777" w:rsidR="00673D78" w:rsidRPr="00673D78" w:rsidRDefault="00673D78" w:rsidP="00E67324">
      <w:r w:rsidRPr="00673D78">
        <w:rPr>
          <w:rFonts w:hint="eastAsia"/>
        </w:rPr>
        <w:t xml:space="preserve">     Example</w:t>
      </w:r>
    </w:p>
    <w:p w14:paraId="22A37A20" w14:textId="77777777" w:rsidR="00673D78" w:rsidRPr="00673D78" w:rsidRDefault="00673D78" w:rsidP="00E67324">
      <w:r w:rsidRPr="00673D78">
        <w:rPr>
          <w:rFonts w:hint="eastAsia"/>
        </w:rPr>
        <w:t xml:space="preserve">     GENERIC SUBROUTINE lift(</w:t>
      </w:r>
      <w:proofErr w:type="spellStart"/>
      <w:r w:rsidRPr="00673D78">
        <w:rPr>
          <w:rFonts w:hint="eastAsia"/>
        </w:rPr>
        <w:t>x,y</w:t>
      </w:r>
      <w:proofErr w:type="spellEnd"/>
      <w:r w:rsidRPr="00673D78">
        <w:rPr>
          <w:rFonts w:hint="eastAsia"/>
        </w:rPr>
        <w:t>)</w:t>
      </w:r>
    </w:p>
    <w:p w14:paraId="7490D020" w14:textId="77777777" w:rsidR="00673D78" w:rsidRPr="00673D78" w:rsidRDefault="00673D78" w:rsidP="00E67324">
      <w:r w:rsidRPr="00673D78">
        <w:rPr>
          <w:rFonts w:hint="eastAsia"/>
        </w:rPr>
        <w:t xml:space="preserve">        TYPE (INTEGER, REAL), ALLOCATABLE, RANK(1:2) :: x</w:t>
      </w:r>
    </w:p>
    <w:p w14:paraId="728D45CC" w14:textId="77777777" w:rsidR="00673D78" w:rsidRPr="00673D78" w:rsidRDefault="00673D78" w:rsidP="00E67324">
      <w:r w:rsidRPr="00673D78">
        <w:rPr>
          <w:rFonts w:hint="eastAsia"/>
        </w:rPr>
        <w:t xml:space="preserve">        TYPEOF(x), RANKOF(x) :: y</w:t>
      </w:r>
    </w:p>
    <w:p w14:paraId="30BB8BC9" w14:textId="77777777" w:rsidR="00673D78" w:rsidRPr="00673D78" w:rsidRDefault="00673D78" w:rsidP="00E67324">
      <w:r w:rsidRPr="00673D78">
        <w:rPr>
          <w:rFonts w:hint="eastAsia"/>
        </w:rPr>
        <w:t xml:space="preserve">        ...</w:t>
      </w:r>
    </w:p>
    <w:p w14:paraId="25EE6E6B" w14:textId="77777777" w:rsidR="00673D78" w:rsidRPr="00673D78" w:rsidRDefault="00673D78" w:rsidP="00E67324">
      <w:r w:rsidRPr="00673D78">
        <w:rPr>
          <w:rFonts w:hint="eastAsia"/>
        </w:rPr>
        <w:t xml:space="preserve">     END SUBROUTINE</w:t>
      </w:r>
    </w:p>
    <w:p w14:paraId="470ED4E3" w14:textId="77777777" w:rsidR="00673D78" w:rsidRPr="00673D78" w:rsidRDefault="00673D78" w:rsidP="00E67324"/>
    <w:p w14:paraId="1F09F663" w14:textId="77777777" w:rsidR="00673D78" w:rsidRPr="00673D78" w:rsidRDefault="00673D78" w:rsidP="00E67324">
      <w:r w:rsidRPr="00673D78">
        <w:rPr>
          <w:rFonts w:hint="eastAsia"/>
        </w:rPr>
        <w:t>x09. The SELECT GENERIC RANK construct in a generic subprogram selects at most one of its constituent blocks in each instance of the subprogram.</w:t>
      </w:r>
    </w:p>
    <w:p w14:paraId="5C3DF959" w14:textId="77777777" w:rsidR="00673D78" w:rsidRPr="00673D78" w:rsidRDefault="00673D78" w:rsidP="00E67324"/>
    <w:p w14:paraId="5093ACD0" w14:textId="77777777" w:rsidR="00673D78" w:rsidRPr="00673D78" w:rsidRDefault="00673D78" w:rsidP="00E67324">
      <w:r w:rsidRPr="00673D78">
        <w:rPr>
          <w:rFonts w:hint="eastAsia"/>
        </w:rPr>
        <w:t xml:space="preserve">     R1150a &lt;select-</w:t>
      </w:r>
      <w:proofErr w:type="spellStart"/>
      <w:r w:rsidRPr="00673D78">
        <w:rPr>
          <w:rFonts w:hint="eastAsia"/>
        </w:rPr>
        <w:t>grank</w:t>
      </w:r>
      <w:proofErr w:type="spellEnd"/>
      <w:r w:rsidRPr="00673D78">
        <w:rPr>
          <w:rFonts w:hint="eastAsia"/>
        </w:rPr>
        <w:t>-construct&gt;  &lt;&lt;is&gt;&gt;  &lt;select-</w:t>
      </w:r>
      <w:proofErr w:type="spellStart"/>
      <w:r w:rsidRPr="00673D78">
        <w:rPr>
          <w:rFonts w:hint="eastAsia"/>
        </w:rPr>
        <w:t>grank</w:t>
      </w:r>
      <w:proofErr w:type="spellEnd"/>
      <w:r w:rsidRPr="00673D78">
        <w:rPr>
          <w:rFonts w:hint="eastAsia"/>
        </w:rPr>
        <w:t>-stmt&gt;</w:t>
      </w:r>
    </w:p>
    <w:p w14:paraId="4C598D77" w14:textId="77777777" w:rsidR="00673D78" w:rsidRPr="00673D78" w:rsidRDefault="00673D78" w:rsidP="00E67324">
      <w:r w:rsidRPr="00673D78">
        <w:rPr>
          <w:rFonts w:hint="eastAsia"/>
        </w:rPr>
        <w:t xml:space="preserve">                                              [ &lt;select-</w:t>
      </w:r>
      <w:proofErr w:type="spellStart"/>
      <w:r w:rsidRPr="00673D78">
        <w:rPr>
          <w:rFonts w:hint="eastAsia"/>
        </w:rPr>
        <w:t>grank</w:t>
      </w:r>
      <w:proofErr w:type="spellEnd"/>
      <w:r w:rsidRPr="00673D78">
        <w:rPr>
          <w:rFonts w:hint="eastAsia"/>
        </w:rPr>
        <w:t>-case-stmt&gt;</w:t>
      </w:r>
    </w:p>
    <w:p w14:paraId="2294E945" w14:textId="77777777" w:rsidR="00673D78" w:rsidRPr="00673D78" w:rsidRDefault="00673D78" w:rsidP="00E67324">
      <w:r w:rsidRPr="00673D78">
        <w:rPr>
          <w:rFonts w:hint="eastAsia"/>
        </w:rPr>
        <w:t xml:space="preserve">                                                  &lt;block&gt;  ]...</w:t>
      </w:r>
    </w:p>
    <w:p w14:paraId="45C5CA24" w14:textId="77777777" w:rsidR="00673D78" w:rsidRPr="00673D78" w:rsidRDefault="00673D78" w:rsidP="00E67324">
      <w:r w:rsidRPr="00673D78">
        <w:rPr>
          <w:rFonts w:hint="eastAsia"/>
        </w:rPr>
        <w:t xml:space="preserve">                                              &lt;end-select-</w:t>
      </w:r>
      <w:proofErr w:type="spellStart"/>
      <w:r w:rsidRPr="00673D78">
        <w:rPr>
          <w:rFonts w:hint="eastAsia"/>
        </w:rPr>
        <w:t>grank</w:t>
      </w:r>
      <w:proofErr w:type="spellEnd"/>
      <w:r w:rsidRPr="00673D78">
        <w:rPr>
          <w:rFonts w:hint="eastAsia"/>
        </w:rPr>
        <w:t>-stmt&gt;</w:t>
      </w:r>
    </w:p>
    <w:p w14:paraId="4FE8AB42" w14:textId="77777777" w:rsidR="00673D78" w:rsidRPr="00673D78" w:rsidRDefault="00673D78" w:rsidP="00E67324"/>
    <w:p w14:paraId="2BFED733" w14:textId="77777777" w:rsidR="00673D78" w:rsidRPr="00673D78" w:rsidRDefault="00673D78" w:rsidP="00E67324">
      <w:r w:rsidRPr="00673D78">
        <w:rPr>
          <w:rFonts w:hint="eastAsia"/>
        </w:rPr>
        <w:t xml:space="preserve">     R1151a &lt;select-</w:t>
      </w:r>
      <w:proofErr w:type="spellStart"/>
      <w:r w:rsidRPr="00673D78">
        <w:rPr>
          <w:rFonts w:hint="eastAsia"/>
        </w:rPr>
        <w:t>grank</w:t>
      </w:r>
      <w:proofErr w:type="spellEnd"/>
      <w:r w:rsidRPr="00673D78">
        <w:rPr>
          <w:rFonts w:hint="eastAsia"/>
        </w:rPr>
        <w:t>-stmt&gt;  &lt;&lt;is&gt;&gt;</w:t>
      </w:r>
    </w:p>
    <w:p w14:paraId="6A92794B" w14:textId="77777777" w:rsidR="00673D78" w:rsidRPr="00673D78" w:rsidRDefault="00673D78" w:rsidP="00E67324">
      <w:r w:rsidRPr="00673D78">
        <w:rPr>
          <w:rFonts w:hint="eastAsia"/>
        </w:rPr>
        <w:t xml:space="preserve">        [ &lt;select-construct-name&gt; : ] SELECT GENERIC RANK ( &lt;selector&gt; )</w:t>
      </w:r>
    </w:p>
    <w:p w14:paraId="1044342D" w14:textId="77777777" w:rsidR="00673D78" w:rsidRPr="00673D78" w:rsidRDefault="00673D78" w:rsidP="00E67324"/>
    <w:p w14:paraId="2392547A" w14:textId="77777777" w:rsidR="00673D78" w:rsidRPr="00673D78" w:rsidRDefault="00673D78" w:rsidP="00E67324">
      <w:r w:rsidRPr="00673D78">
        <w:rPr>
          <w:rFonts w:hint="eastAsia"/>
        </w:rPr>
        <w:t xml:space="preserve">     C1155a The &lt;selector&gt; in a &lt;select-</w:t>
      </w:r>
      <w:proofErr w:type="spellStart"/>
      <w:r w:rsidRPr="00673D78">
        <w:rPr>
          <w:rFonts w:hint="eastAsia"/>
        </w:rPr>
        <w:t>grank</w:t>
      </w:r>
      <w:proofErr w:type="spellEnd"/>
      <w:r w:rsidRPr="00673D78">
        <w:rPr>
          <w:rFonts w:hint="eastAsia"/>
        </w:rPr>
        <w:t>-stmt&gt; shall be a named</w:t>
      </w:r>
    </w:p>
    <w:p w14:paraId="3FBF93A7" w14:textId="77777777" w:rsidR="00673D78" w:rsidRPr="00673D78" w:rsidRDefault="00673D78" w:rsidP="00E67324">
      <w:r w:rsidRPr="00673D78">
        <w:rPr>
          <w:rFonts w:hint="eastAsia"/>
        </w:rPr>
        <w:t xml:space="preserve">            generic dummy argument that is generic by rank.</w:t>
      </w:r>
    </w:p>
    <w:p w14:paraId="33904483" w14:textId="77777777" w:rsidR="00673D78" w:rsidRPr="00673D78" w:rsidRDefault="00673D78" w:rsidP="00E67324"/>
    <w:p w14:paraId="40A11D12" w14:textId="77777777" w:rsidR="00673D78" w:rsidRPr="00673D78" w:rsidRDefault="00673D78" w:rsidP="00E67324">
      <w:r w:rsidRPr="00673D78">
        <w:rPr>
          <w:rFonts w:hint="eastAsia"/>
        </w:rPr>
        <w:t xml:space="preserve">     R1152a &lt;select-</w:t>
      </w:r>
      <w:proofErr w:type="spellStart"/>
      <w:r w:rsidRPr="00673D78">
        <w:rPr>
          <w:rFonts w:hint="eastAsia"/>
        </w:rPr>
        <w:t>grank</w:t>
      </w:r>
      <w:proofErr w:type="spellEnd"/>
      <w:r w:rsidRPr="00673D78">
        <w:rPr>
          <w:rFonts w:hint="eastAsia"/>
        </w:rPr>
        <w:t>-case-stmt&gt;</w:t>
      </w:r>
    </w:p>
    <w:p w14:paraId="7FE52050" w14:textId="77777777" w:rsidR="00673D78" w:rsidRPr="00673D78" w:rsidRDefault="00673D78" w:rsidP="00E67324">
      <w:r w:rsidRPr="00673D78">
        <w:rPr>
          <w:rFonts w:hint="eastAsia"/>
        </w:rPr>
        <w:t xml:space="preserve">            is  RANK ( &lt;generic-rank-list&gt; ) [ &lt;select-construct-name&gt; ]</w:t>
      </w:r>
    </w:p>
    <w:p w14:paraId="1415A908" w14:textId="77777777" w:rsidR="00673D78" w:rsidRPr="00673D78" w:rsidRDefault="00673D78" w:rsidP="00E67324">
      <w:r w:rsidRPr="00673D78">
        <w:rPr>
          <w:rFonts w:hint="eastAsia"/>
        </w:rPr>
        <w:t xml:space="preserve">            or  RANK DEFAULT [ &lt;select-construct-name&gt; ]</w:t>
      </w:r>
    </w:p>
    <w:p w14:paraId="1E025713" w14:textId="77777777" w:rsidR="00673D78" w:rsidRPr="00673D78" w:rsidRDefault="00673D78" w:rsidP="00E67324"/>
    <w:p w14:paraId="5AD32C19" w14:textId="77777777" w:rsidR="00673D78" w:rsidRPr="00673D78" w:rsidRDefault="00673D78" w:rsidP="00E67324">
      <w:r w:rsidRPr="00673D78">
        <w:rPr>
          <w:rFonts w:hint="eastAsia"/>
        </w:rPr>
        <w:t xml:space="preserve">     C1152a A generic-rank in a select-</w:t>
      </w:r>
      <w:proofErr w:type="spellStart"/>
      <w:r w:rsidRPr="00673D78">
        <w:rPr>
          <w:rFonts w:hint="eastAsia"/>
        </w:rPr>
        <w:t>grank</w:t>
      </w:r>
      <w:proofErr w:type="spellEnd"/>
      <w:r w:rsidRPr="00673D78">
        <w:rPr>
          <w:rFonts w:hint="eastAsia"/>
        </w:rPr>
        <w:t>-case-stmt shall not be *.</w:t>
      </w:r>
    </w:p>
    <w:p w14:paraId="724F9DC3" w14:textId="77777777" w:rsidR="00673D78" w:rsidRPr="00673D78" w:rsidRDefault="00673D78" w:rsidP="00E67324"/>
    <w:p w14:paraId="73642425" w14:textId="77777777" w:rsidR="00673D78" w:rsidRPr="00673D78" w:rsidRDefault="00673D78" w:rsidP="00E67324">
      <w:r w:rsidRPr="00673D78">
        <w:rPr>
          <w:rFonts w:hint="eastAsia"/>
        </w:rPr>
        <w:t xml:space="preserve">     &lt;generic-rank-list&gt; is defined in x07.</w:t>
      </w:r>
    </w:p>
    <w:p w14:paraId="63CB8544" w14:textId="77777777" w:rsidR="00673D78" w:rsidRPr="00673D78" w:rsidRDefault="00673D78" w:rsidP="00E67324">
      <w:r w:rsidRPr="00673D78">
        <w:rPr>
          <w:rFonts w:hint="eastAsia"/>
        </w:rPr>
        <w:t xml:space="preserve">     Duplicate values are treated the same here as there (see OPTIONAL 4).</w:t>
      </w:r>
    </w:p>
    <w:p w14:paraId="11C47C37" w14:textId="77777777" w:rsidR="00673D78" w:rsidRPr="00673D78" w:rsidRDefault="00673D78" w:rsidP="00E67324"/>
    <w:p w14:paraId="39DDFCC8" w14:textId="77777777" w:rsidR="00673D78" w:rsidRPr="00673D78" w:rsidRDefault="00673D78" w:rsidP="00E67324">
      <w:r w:rsidRPr="00673D78">
        <w:rPr>
          <w:rFonts w:hint="eastAsia"/>
        </w:rPr>
        <w:lastRenderedPageBreak/>
        <w:t xml:space="preserve">     C1157a For a given &lt;select-</w:t>
      </w:r>
      <w:proofErr w:type="spellStart"/>
      <w:r w:rsidRPr="00673D78">
        <w:rPr>
          <w:rFonts w:hint="eastAsia"/>
        </w:rPr>
        <w:t>grank</w:t>
      </w:r>
      <w:proofErr w:type="spellEnd"/>
      <w:r w:rsidRPr="00673D78">
        <w:rPr>
          <w:rFonts w:hint="eastAsia"/>
        </w:rPr>
        <w:t>-construct&gt;, the same value shall not be specified in more than one &lt;select-</w:t>
      </w:r>
      <w:proofErr w:type="spellStart"/>
      <w:r w:rsidRPr="00673D78">
        <w:rPr>
          <w:rFonts w:hint="eastAsia"/>
        </w:rPr>
        <w:t>grank</w:t>
      </w:r>
      <w:proofErr w:type="spellEnd"/>
      <w:r w:rsidRPr="00673D78">
        <w:rPr>
          <w:rFonts w:hint="eastAsia"/>
        </w:rPr>
        <w:t>-case-stmt&gt;.</w:t>
      </w:r>
    </w:p>
    <w:p w14:paraId="14376458" w14:textId="77777777" w:rsidR="00673D78" w:rsidRPr="00673D78" w:rsidRDefault="00673D78" w:rsidP="00E67324"/>
    <w:p w14:paraId="2C1135B9" w14:textId="77777777" w:rsidR="00673D78" w:rsidRPr="00673D78" w:rsidRDefault="00673D78" w:rsidP="00E67324">
      <w:r w:rsidRPr="00673D78">
        <w:rPr>
          <w:rFonts w:hint="eastAsia"/>
        </w:rPr>
        <w:t xml:space="preserve">     C1158a For a given &lt;select-</w:t>
      </w:r>
      <w:proofErr w:type="spellStart"/>
      <w:r w:rsidRPr="00673D78">
        <w:rPr>
          <w:rFonts w:hint="eastAsia"/>
        </w:rPr>
        <w:t>grank</w:t>
      </w:r>
      <w:proofErr w:type="spellEnd"/>
      <w:r w:rsidRPr="00673D78">
        <w:rPr>
          <w:rFonts w:hint="eastAsia"/>
        </w:rPr>
        <w:t>-construct&gt;, there shall be at most one RANK DEFAULT &lt;select-</w:t>
      </w:r>
      <w:proofErr w:type="spellStart"/>
      <w:r w:rsidRPr="00673D78">
        <w:rPr>
          <w:rFonts w:hint="eastAsia"/>
        </w:rPr>
        <w:t>grank</w:t>
      </w:r>
      <w:proofErr w:type="spellEnd"/>
      <w:r w:rsidRPr="00673D78">
        <w:rPr>
          <w:rFonts w:hint="eastAsia"/>
        </w:rPr>
        <w:t>-case-stmt&gt;.</w:t>
      </w:r>
    </w:p>
    <w:p w14:paraId="2B46C510" w14:textId="77777777" w:rsidR="00673D78" w:rsidRPr="00673D78" w:rsidRDefault="00673D78" w:rsidP="00E67324"/>
    <w:p w14:paraId="5502BBE5" w14:textId="77777777" w:rsidR="00673D78" w:rsidRPr="00673D78" w:rsidRDefault="00673D78" w:rsidP="00E67324">
      <w:r w:rsidRPr="00673D78">
        <w:rPr>
          <w:rFonts w:hint="eastAsia"/>
        </w:rPr>
        <w:t xml:space="preserve">     R1153a &lt;end-select-</w:t>
      </w:r>
      <w:proofErr w:type="spellStart"/>
      <w:r w:rsidRPr="00673D78">
        <w:rPr>
          <w:rFonts w:hint="eastAsia"/>
        </w:rPr>
        <w:t>grank</w:t>
      </w:r>
      <w:proofErr w:type="spellEnd"/>
      <w:r w:rsidRPr="00673D78">
        <w:rPr>
          <w:rFonts w:hint="eastAsia"/>
        </w:rPr>
        <w:t>-stmt&gt;  &lt;&lt;is&gt;&gt;</w:t>
      </w:r>
    </w:p>
    <w:p w14:paraId="64EF2C29" w14:textId="77777777" w:rsidR="00673D78" w:rsidRPr="00673D78" w:rsidRDefault="00673D78" w:rsidP="00E67324">
      <w:r w:rsidRPr="00673D78">
        <w:rPr>
          <w:rFonts w:hint="eastAsia"/>
        </w:rPr>
        <w:t xml:space="preserve">               END SELECT [ &lt;select-construct-name&gt; ]</w:t>
      </w:r>
    </w:p>
    <w:p w14:paraId="467E1748" w14:textId="77777777" w:rsidR="00673D78" w:rsidRPr="00673D78" w:rsidRDefault="00673D78" w:rsidP="00E67324"/>
    <w:p w14:paraId="6E4FFEB1" w14:textId="77777777" w:rsidR="00673D78" w:rsidRPr="00673D78" w:rsidRDefault="00673D78" w:rsidP="00E67324">
      <w:r w:rsidRPr="00673D78">
        <w:rPr>
          <w:rFonts w:hint="eastAsia"/>
        </w:rPr>
        <w:t xml:space="preserve">     The rules on &lt;select-construct-name&gt; are similar to those of the SELECT CASE construct.</w:t>
      </w:r>
    </w:p>
    <w:p w14:paraId="0DEACED4" w14:textId="77777777" w:rsidR="00673D78" w:rsidRPr="00673D78" w:rsidRDefault="00673D78" w:rsidP="00E67324"/>
    <w:p w14:paraId="040D5E88" w14:textId="77777777" w:rsidR="00673D78" w:rsidRPr="00673D78" w:rsidRDefault="00673D78" w:rsidP="00E67324">
      <w:r w:rsidRPr="00673D78">
        <w:rPr>
          <w:rFonts w:hint="eastAsia"/>
        </w:rPr>
        <w:t xml:space="preserve">     The execution of a SELECT GENERIC RANK construct with SELECT GENERIC RANK statement:</w:t>
      </w:r>
    </w:p>
    <w:p w14:paraId="0FF02DC6" w14:textId="77777777" w:rsidR="00673D78" w:rsidRPr="00673D78" w:rsidRDefault="00673D78" w:rsidP="00E67324">
      <w:r w:rsidRPr="00673D78">
        <w:rPr>
          <w:rFonts w:hint="eastAsia"/>
        </w:rPr>
        <w:t xml:space="preserve">           SELECT GENERIC RANK ( x )</w:t>
      </w:r>
    </w:p>
    <w:p w14:paraId="0C18B869" w14:textId="77777777" w:rsidR="00673D78" w:rsidRPr="00673D78" w:rsidRDefault="00673D78" w:rsidP="00E67324">
      <w:r w:rsidRPr="00673D78">
        <w:rPr>
          <w:rFonts w:hint="eastAsia"/>
        </w:rPr>
        <w:t xml:space="preserve">     is similar to that of a SELECT CASE construct with SELECT CASE statement:</w:t>
      </w:r>
    </w:p>
    <w:p w14:paraId="2B673F74" w14:textId="77777777" w:rsidR="00673D78" w:rsidRPr="00673D78" w:rsidRDefault="00673D78" w:rsidP="00E67324">
      <w:r w:rsidRPr="00673D78">
        <w:rPr>
          <w:rFonts w:hint="eastAsia"/>
        </w:rPr>
        <w:t xml:space="preserve">           SELECT CASE ( RANK(x) )</w:t>
      </w:r>
    </w:p>
    <w:p w14:paraId="32FA1E88" w14:textId="77777777" w:rsidR="00673D78" w:rsidRPr="00673D78" w:rsidRDefault="00673D78" w:rsidP="00E67324">
      <w:r w:rsidRPr="00673D78">
        <w:rPr>
          <w:rFonts w:hint="eastAsia"/>
        </w:rPr>
        <w:t xml:space="preserve">     where the rank of x is constant.</w:t>
      </w:r>
    </w:p>
    <w:p w14:paraId="407215A2" w14:textId="77777777" w:rsidR="00673D78" w:rsidRPr="00673D78" w:rsidRDefault="00673D78" w:rsidP="00E67324"/>
    <w:p w14:paraId="73B4B39A" w14:textId="77777777" w:rsidR="00673D78" w:rsidRPr="00673D78" w:rsidRDefault="00673D78" w:rsidP="00E67324">
      <w:r w:rsidRPr="00673D78">
        <w:rPr>
          <w:rFonts w:hint="eastAsia"/>
        </w:rPr>
        <w:t xml:space="preserve">     Comment. The intention is that each instantiation shall contain executable code for at most one block. Unlike the SELECT CASE construct, the SELECT GENERIC RANK statement is expected to have no runtime overhead of selection and branching.</w:t>
      </w:r>
    </w:p>
    <w:p w14:paraId="765B0D48" w14:textId="77777777" w:rsidR="00673D78" w:rsidRPr="00673D78" w:rsidRDefault="00673D78" w:rsidP="00E67324"/>
    <w:p w14:paraId="1E198A67" w14:textId="77777777" w:rsidR="00673D78" w:rsidRPr="00673D78" w:rsidRDefault="00673D78" w:rsidP="00E67324">
      <w:r w:rsidRPr="00673D78">
        <w:rPr>
          <w:rFonts w:hint="eastAsia"/>
        </w:rPr>
        <w:t xml:space="preserve">     Example</w:t>
      </w:r>
    </w:p>
    <w:p w14:paraId="54DF6603" w14:textId="77777777" w:rsidR="00673D78" w:rsidRPr="00673D78" w:rsidRDefault="00673D78" w:rsidP="00E67324">
      <w:r w:rsidRPr="00673D78">
        <w:rPr>
          <w:rFonts w:hint="eastAsia"/>
        </w:rPr>
        <w:t xml:space="preserve">     GENERIC FUNCTION fun(x) RESULT(y)</w:t>
      </w:r>
    </w:p>
    <w:p w14:paraId="19595DB4" w14:textId="77777777" w:rsidR="00673D78" w:rsidRPr="00673D78" w:rsidRDefault="00673D78" w:rsidP="00E67324">
      <w:r w:rsidRPr="00673D78">
        <w:rPr>
          <w:rFonts w:hint="eastAsia"/>
        </w:rPr>
        <w:t xml:space="preserve">        TYPE(type1), RANK(0:7) :: x</w:t>
      </w:r>
    </w:p>
    <w:p w14:paraId="146C895A" w14:textId="77777777" w:rsidR="00673D78" w:rsidRPr="00673D78" w:rsidRDefault="00673D78" w:rsidP="00E67324">
      <w:r w:rsidRPr="00673D78">
        <w:rPr>
          <w:rFonts w:hint="eastAsia"/>
        </w:rPr>
        <w:t xml:space="preserve">        TYPEOF(x), RANK(RANK(x)) :: y</w:t>
      </w:r>
    </w:p>
    <w:p w14:paraId="22DDF5B3" w14:textId="77777777" w:rsidR="00673D78" w:rsidRPr="00673D78" w:rsidRDefault="00673D78" w:rsidP="00E67324"/>
    <w:p w14:paraId="382789C0" w14:textId="77777777" w:rsidR="00673D78" w:rsidRPr="00673D78" w:rsidRDefault="00673D78" w:rsidP="00E67324">
      <w:r w:rsidRPr="00673D78">
        <w:rPr>
          <w:rFonts w:hint="eastAsia"/>
        </w:rPr>
        <w:t xml:space="preserve">        SELECT GENERIC RANK (y)</w:t>
      </w:r>
    </w:p>
    <w:p w14:paraId="5FDC6DA7" w14:textId="77777777" w:rsidR="00673D78" w:rsidRPr="00673D78" w:rsidRDefault="00673D78" w:rsidP="00E67324">
      <w:r w:rsidRPr="00673D78">
        <w:rPr>
          <w:rFonts w:hint="eastAsia"/>
        </w:rPr>
        <w:t xml:space="preserve">        RANK (0)</w:t>
      </w:r>
    </w:p>
    <w:p w14:paraId="266796E1" w14:textId="77777777" w:rsidR="00673D78" w:rsidRPr="00673D78" w:rsidRDefault="00673D78" w:rsidP="00E67324">
      <w:r w:rsidRPr="00673D78">
        <w:rPr>
          <w:rFonts w:hint="eastAsia"/>
        </w:rPr>
        <w:t xml:space="preserve">           !! code if y is a scalar</w:t>
      </w:r>
    </w:p>
    <w:p w14:paraId="6F140F33" w14:textId="77777777" w:rsidR="00673D78" w:rsidRPr="00673D78" w:rsidRDefault="00673D78" w:rsidP="00E67324">
      <w:r w:rsidRPr="00673D78">
        <w:rPr>
          <w:rFonts w:hint="eastAsia"/>
        </w:rPr>
        <w:t xml:space="preserve">        RANK (1:3)</w:t>
      </w:r>
    </w:p>
    <w:p w14:paraId="6F981315" w14:textId="77777777" w:rsidR="00673D78" w:rsidRPr="00673D78" w:rsidRDefault="00673D78" w:rsidP="00E67324">
      <w:r w:rsidRPr="00673D78">
        <w:rPr>
          <w:rFonts w:hint="eastAsia"/>
        </w:rPr>
        <w:t xml:space="preserve">           !! code if y is an array of 1 to 3 dimensions</w:t>
      </w:r>
    </w:p>
    <w:p w14:paraId="3820FAB3" w14:textId="77777777" w:rsidR="00673D78" w:rsidRPr="00673D78" w:rsidRDefault="00673D78" w:rsidP="00E67324">
      <w:r w:rsidRPr="00673D78">
        <w:rPr>
          <w:rFonts w:hint="eastAsia"/>
        </w:rPr>
        <w:t xml:space="preserve">        RANK DEFAULT</w:t>
      </w:r>
    </w:p>
    <w:p w14:paraId="643E786C" w14:textId="77777777" w:rsidR="00673D78" w:rsidRPr="00673D78" w:rsidRDefault="00673D78" w:rsidP="00E67324">
      <w:r w:rsidRPr="00673D78">
        <w:rPr>
          <w:rFonts w:hint="eastAsia"/>
        </w:rPr>
        <w:t xml:space="preserve">           !! code if y is an array of 4 to 7 dimensions</w:t>
      </w:r>
    </w:p>
    <w:p w14:paraId="4B9EA771" w14:textId="77777777" w:rsidR="00673D78" w:rsidRPr="00673D78" w:rsidRDefault="00673D78" w:rsidP="00E67324">
      <w:r w:rsidRPr="00673D78">
        <w:rPr>
          <w:rFonts w:hint="eastAsia"/>
        </w:rPr>
        <w:t xml:space="preserve">        END SELECT</w:t>
      </w:r>
    </w:p>
    <w:p w14:paraId="208A7C95" w14:textId="77777777" w:rsidR="00673D78" w:rsidRPr="00673D78" w:rsidRDefault="00673D78" w:rsidP="00E67324">
      <w:r w:rsidRPr="00673D78">
        <w:rPr>
          <w:rFonts w:hint="eastAsia"/>
        </w:rPr>
        <w:t xml:space="preserve">     END FUNCTION fun</w:t>
      </w:r>
    </w:p>
    <w:p w14:paraId="7BDA347F" w14:textId="77777777" w:rsidR="00673D78" w:rsidRPr="00673D78" w:rsidRDefault="00673D78" w:rsidP="00E67324"/>
    <w:p w14:paraId="7D1CDA34" w14:textId="77777777" w:rsidR="00673D78" w:rsidRPr="00673D78" w:rsidRDefault="00673D78" w:rsidP="00E67324"/>
    <w:p w14:paraId="56EBF6A6" w14:textId="77777777" w:rsidR="00673D78" w:rsidRPr="00673D78" w:rsidRDefault="00673D78" w:rsidP="00E67324">
      <w:r w:rsidRPr="00673D78">
        <w:rPr>
          <w:rFonts w:hint="eastAsia"/>
        </w:rPr>
        <w:t>x10. The SELECT GENERIC TYPE construct in a generic subprogram selects at most one of its constituent blocks in each instance of the subprogram.</w:t>
      </w:r>
    </w:p>
    <w:p w14:paraId="35621E97" w14:textId="77777777" w:rsidR="00673D78" w:rsidRPr="00673D78" w:rsidRDefault="00673D78" w:rsidP="00E67324"/>
    <w:p w14:paraId="103C49FF" w14:textId="77777777" w:rsidR="00673D78" w:rsidRPr="00673D78" w:rsidRDefault="00673D78" w:rsidP="00E67324">
      <w:r w:rsidRPr="00673D78">
        <w:rPr>
          <w:rFonts w:hint="eastAsia"/>
        </w:rPr>
        <w:t xml:space="preserve">     Comment. The selection is based on the declared type of a generic-type or generic-kind entity, not the dynamic type.</w:t>
      </w:r>
    </w:p>
    <w:p w14:paraId="73EF6585" w14:textId="77777777" w:rsidR="00673D78" w:rsidRPr="00673D78" w:rsidRDefault="00673D78" w:rsidP="00E67324"/>
    <w:p w14:paraId="42168DC3" w14:textId="77777777" w:rsidR="00673D78" w:rsidRPr="00673D78" w:rsidRDefault="00673D78" w:rsidP="00E67324">
      <w:r w:rsidRPr="00673D78">
        <w:rPr>
          <w:rFonts w:hint="eastAsia"/>
        </w:rPr>
        <w:t xml:space="preserve">     R1154a &lt;select-</w:t>
      </w:r>
      <w:proofErr w:type="spellStart"/>
      <w:r w:rsidRPr="00673D78">
        <w:rPr>
          <w:rFonts w:hint="eastAsia"/>
        </w:rPr>
        <w:t>gtype</w:t>
      </w:r>
      <w:proofErr w:type="spellEnd"/>
      <w:r w:rsidRPr="00673D78">
        <w:rPr>
          <w:rFonts w:hint="eastAsia"/>
        </w:rPr>
        <w:t>-construct&gt;  &lt;&lt;is&gt;&gt; &lt;select-</w:t>
      </w:r>
      <w:proofErr w:type="spellStart"/>
      <w:r w:rsidRPr="00673D78">
        <w:rPr>
          <w:rFonts w:hint="eastAsia"/>
        </w:rPr>
        <w:t>gtype</w:t>
      </w:r>
      <w:proofErr w:type="spellEnd"/>
      <w:r w:rsidRPr="00673D78">
        <w:rPr>
          <w:rFonts w:hint="eastAsia"/>
        </w:rPr>
        <w:t>-stmt&gt;</w:t>
      </w:r>
    </w:p>
    <w:p w14:paraId="764941A3" w14:textId="77777777" w:rsidR="00673D78" w:rsidRPr="00673D78" w:rsidRDefault="00673D78" w:rsidP="00E67324">
      <w:r w:rsidRPr="00673D78">
        <w:rPr>
          <w:rFonts w:hint="eastAsia"/>
        </w:rPr>
        <w:t xml:space="preserve">                                             [ &lt;</w:t>
      </w:r>
      <w:proofErr w:type="spellStart"/>
      <w:r w:rsidRPr="00673D78">
        <w:rPr>
          <w:rFonts w:hint="eastAsia"/>
        </w:rPr>
        <w:t>gtype</w:t>
      </w:r>
      <w:proofErr w:type="spellEnd"/>
      <w:r w:rsidRPr="00673D78">
        <w:rPr>
          <w:rFonts w:hint="eastAsia"/>
        </w:rPr>
        <w:t>-guard-stmt&gt;</w:t>
      </w:r>
    </w:p>
    <w:p w14:paraId="7367F536" w14:textId="77777777" w:rsidR="00673D78" w:rsidRPr="00673D78" w:rsidRDefault="00673D78" w:rsidP="00E67324">
      <w:r w:rsidRPr="00673D78">
        <w:rPr>
          <w:rFonts w:hint="eastAsia"/>
        </w:rPr>
        <w:t xml:space="preserve">                                                 &lt;block&gt;  ]...</w:t>
      </w:r>
    </w:p>
    <w:p w14:paraId="76370124" w14:textId="77777777" w:rsidR="00673D78" w:rsidRPr="00673D78" w:rsidRDefault="00673D78" w:rsidP="00E67324">
      <w:r w:rsidRPr="00673D78">
        <w:rPr>
          <w:rFonts w:hint="eastAsia"/>
        </w:rPr>
        <w:t xml:space="preserve">                                             &lt;end-select-</w:t>
      </w:r>
      <w:proofErr w:type="spellStart"/>
      <w:r w:rsidRPr="00673D78">
        <w:rPr>
          <w:rFonts w:hint="eastAsia"/>
        </w:rPr>
        <w:t>gtype</w:t>
      </w:r>
      <w:proofErr w:type="spellEnd"/>
      <w:r w:rsidRPr="00673D78">
        <w:rPr>
          <w:rFonts w:hint="eastAsia"/>
        </w:rPr>
        <w:t>-stmt&gt;</w:t>
      </w:r>
    </w:p>
    <w:p w14:paraId="3733AAE7" w14:textId="77777777" w:rsidR="00673D78" w:rsidRPr="00673D78" w:rsidRDefault="00673D78" w:rsidP="00E67324"/>
    <w:p w14:paraId="54303E40" w14:textId="77777777" w:rsidR="00673D78" w:rsidRPr="00673D78" w:rsidRDefault="00673D78" w:rsidP="00E67324">
      <w:r w:rsidRPr="00673D78">
        <w:rPr>
          <w:rFonts w:hint="eastAsia"/>
        </w:rPr>
        <w:t xml:space="preserve">     R1155a &lt;select-</w:t>
      </w:r>
      <w:proofErr w:type="spellStart"/>
      <w:r w:rsidRPr="00673D78">
        <w:rPr>
          <w:rFonts w:hint="eastAsia"/>
        </w:rPr>
        <w:t>gtype</w:t>
      </w:r>
      <w:proofErr w:type="spellEnd"/>
      <w:r w:rsidRPr="00673D78">
        <w:rPr>
          <w:rFonts w:hint="eastAsia"/>
        </w:rPr>
        <w:t>-stmt&gt;  &lt;&lt;is&gt;&gt;</w:t>
      </w:r>
    </w:p>
    <w:p w14:paraId="59D11163" w14:textId="77777777" w:rsidR="00673D78" w:rsidRPr="00673D78" w:rsidRDefault="00673D78" w:rsidP="00E67324">
      <w:r w:rsidRPr="00673D78">
        <w:rPr>
          <w:rFonts w:hint="eastAsia"/>
        </w:rPr>
        <w:t xml:space="preserve">        [ &lt;select-construct-name&gt; : ] SELECT GENERIC TYPE ( &lt;selector&gt; )</w:t>
      </w:r>
    </w:p>
    <w:p w14:paraId="4494F1A2" w14:textId="77777777" w:rsidR="00673D78" w:rsidRPr="00673D78" w:rsidRDefault="00673D78" w:rsidP="00E67324"/>
    <w:p w14:paraId="2106B88F" w14:textId="77777777" w:rsidR="00673D78" w:rsidRPr="00673D78" w:rsidRDefault="00673D78" w:rsidP="00E67324">
      <w:r w:rsidRPr="00673D78">
        <w:rPr>
          <w:rFonts w:hint="eastAsia"/>
        </w:rPr>
        <w:t xml:space="preserve">     C1163a The &lt;selector&gt; in a &lt;select-</w:t>
      </w:r>
      <w:proofErr w:type="spellStart"/>
      <w:r w:rsidRPr="00673D78">
        <w:rPr>
          <w:rFonts w:hint="eastAsia"/>
        </w:rPr>
        <w:t>gtype</w:t>
      </w:r>
      <w:proofErr w:type="spellEnd"/>
      <w:r w:rsidRPr="00673D78">
        <w:rPr>
          <w:rFonts w:hint="eastAsia"/>
        </w:rPr>
        <w:t>-stmt&gt; shall be a generic</w:t>
      </w:r>
    </w:p>
    <w:p w14:paraId="19E2FE39" w14:textId="77777777" w:rsidR="00673D78" w:rsidRPr="00673D78" w:rsidRDefault="00673D78" w:rsidP="00E67324">
      <w:r w:rsidRPr="00673D78">
        <w:rPr>
          <w:rFonts w:hint="eastAsia"/>
        </w:rPr>
        <w:t xml:space="preserve">            dummy argument that is generic by type or kind.</w:t>
      </w:r>
    </w:p>
    <w:p w14:paraId="343F93FE" w14:textId="77777777" w:rsidR="00673D78" w:rsidRPr="00673D78" w:rsidRDefault="00673D78" w:rsidP="00E67324"/>
    <w:p w14:paraId="061D5576" w14:textId="77777777" w:rsidR="00673D78" w:rsidRPr="00673D78" w:rsidRDefault="00673D78" w:rsidP="00E67324">
      <w:r w:rsidRPr="00673D78">
        <w:rPr>
          <w:rFonts w:hint="eastAsia"/>
        </w:rPr>
        <w:t xml:space="preserve">     R1156a &lt;</w:t>
      </w:r>
      <w:proofErr w:type="spellStart"/>
      <w:r w:rsidRPr="00673D78">
        <w:rPr>
          <w:rFonts w:hint="eastAsia"/>
        </w:rPr>
        <w:t>gtype</w:t>
      </w:r>
      <w:proofErr w:type="spellEnd"/>
      <w:r w:rsidRPr="00673D78">
        <w:rPr>
          <w:rFonts w:hint="eastAsia"/>
        </w:rPr>
        <w:t>-guard-stmt&gt;</w:t>
      </w:r>
    </w:p>
    <w:p w14:paraId="2E644FB5" w14:textId="77777777" w:rsidR="00673D78" w:rsidRPr="00673D78" w:rsidRDefault="00673D78" w:rsidP="00E67324">
      <w:r w:rsidRPr="00673D78">
        <w:rPr>
          <w:rFonts w:hint="eastAsia"/>
        </w:rPr>
        <w:t xml:space="preserve">            &lt;&lt;is&gt;&gt;  TYPE IS ( &lt;type-spec&gt; ) [ &lt;select-construct-name&gt; ]</w:t>
      </w:r>
    </w:p>
    <w:p w14:paraId="5952A34D" w14:textId="77777777" w:rsidR="00673D78" w:rsidRPr="00673D78" w:rsidRDefault="00673D78" w:rsidP="00E67324">
      <w:r w:rsidRPr="00673D78">
        <w:rPr>
          <w:rFonts w:hint="eastAsia"/>
        </w:rPr>
        <w:t xml:space="preserve">            &lt;&lt;or&gt;&gt;  TYPE DEFAULT [ &lt;select-construct-name&gt; ]</w:t>
      </w:r>
    </w:p>
    <w:p w14:paraId="524FA4ED" w14:textId="77777777" w:rsidR="00673D78" w:rsidRPr="00673D78" w:rsidRDefault="00673D78" w:rsidP="00E67324"/>
    <w:p w14:paraId="5476FDC6" w14:textId="77777777" w:rsidR="00673D78" w:rsidRPr="00673D78" w:rsidRDefault="00673D78" w:rsidP="00E67324">
      <w:r w:rsidRPr="00673D78">
        <w:rPr>
          <w:rFonts w:hint="eastAsia"/>
        </w:rPr>
        <w:t xml:space="preserve">     C1165a The &lt;type-spec&gt; shall be &lt;intrinsic-type-spec&gt; or</w:t>
      </w:r>
    </w:p>
    <w:p w14:paraId="73F2816C" w14:textId="77777777" w:rsidR="00673D78" w:rsidRPr="00673D78" w:rsidRDefault="00673D78" w:rsidP="00E67324">
      <w:r w:rsidRPr="00673D78">
        <w:rPr>
          <w:rFonts w:hint="eastAsia"/>
        </w:rPr>
        <w:t xml:space="preserve">            &lt;derived-type-spec&gt; and shall specify that each length type</w:t>
      </w:r>
    </w:p>
    <w:p w14:paraId="395C0D09" w14:textId="77777777" w:rsidR="00673D78" w:rsidRPr="00673D78" w:rsidRDefault="00673D78" w:rsidP="00E67324">
      <w:r w:rsidRPr="00673D78">
        <w:rPr>
          <w:rFonts w:hint="eastAsia"/>
        </w:rPr>
        <w:t xml:space="preserve">            parameter is assumed.</w:t>
      </w:r>
    </w:p>
    <w:p w14:paraId="1B6CF567" w14:textId="77777777" w:rsidR="00673D78" w:rsidRPr="00673D78" w:rsidRDefault="00673D78" w:rsidP="00E67324"/>
    <w:p w14:paraId="3E0F2FCF" w14:textId="77777777" w:rsidR="00673D78" w:rsidRPr="00673D78" w:rsidRDefault="00673D78" w:rsidP="00E67324">
      <w:r w:rsidRPr="00673D78">
        <w:rPr>
          <w:rFonts w:hint="eastAsia"/>
        </w:rPr>
        <w:t xml:space="preserve">     C1168a For a given &lt;select-</w:t>
      </w:r>
      <w:proofErr w:type="spellStart"/>
      <w:r w:rsidRPr="00673D78">
        <w:rPr>
          <w:rFonts w:hint="eastAsia"/>
        </w:rPr>
        <w:t>gtype</w:t>
      </w:r>
      <w:proofErr w:type="spellEnd"/>
      <w:r w:rsidRPr="00673D78">
        <w:rPr>
          <w:rFonts w:hint="eastAsia"/>
        </w:rPr>
        <w:t>-construct&gt;, the same type and kind</w:t>
      </w:r>
    </w:p>
    <w:p w14:paraId="67A9E54C" w14:textId="77777777" w:rsidR="00673D78" w:rsidRPr="00673D78" w:rsidRDefault="00673D78" w:rsidP="00E67324">
      <w:r w:rsidRPr="00673D78">
        <w:rPr>
          <w:rFonts w:hint="eastAsia"/>
        </w:rPr>
        <w:t xml:space="preserve">            type parameter values shall not be specified in more than</w:t>
      </w:r>
    </w:p>
    <w:p w14:paraId="7BCE9149" w14:textId="77777777" w:rsidR="00673D78" w:rsidRPr="00673D78" w:rsidRDefault="00673D78" w:rsidP="00E67324">
      <w:r w:rsidRPr="00673D78">
        <w:rPr>
          <w:rFonts w:hint="eastAsia"/>
        </w:rPr>
        <w:t xml:space="preserve">            one TYPE IS &lt;type-guard-stmt&gt;.</w:t>
      </w:r>
    </w:p>
    <w:p w14:paraId="3EA8A750" w14:textId="77777777" w:rsidR="00673D78" w:rsidRPr="00673D78" w:rsidRDefault="00673D78" w:rsidP="00E67324"/>
    <w:p w14:paraId="67278366" w14:textId="77777777" w:rsidR="00673D78" w:rsidRPr="00673D78" w:rsidRDefault="00673D78" w:rsidP="00E67324">
      <w:r w:rsidRPr="00673D78">
        <w:rPr>
          <w:rFonts w:hint="eastAsia"/>
        </w:rPr>
        <w:t xml:space="preserve">     C1169a For a given &lt;select-type-construct&gt;, there shall be at most</w:t>
      </w:r>
    </w:p>
    <w:p w14:paraId="71E8CA00" w14:textId="77777777" w:rsidR="00673D78" w:rsidRPr="00673D78" w:rsidRDefault="00673D78" w:rsidP="00E67324">
      <w:r w:rsidRPr="00673D78">
        <w:rPr>
          <w:rFonts w:hint="eastAsia"/>
        </w:rPr>
        <w:t xml:space="preserve">            one CLASS DEFAULT &lt;type-guard-stmt&gt;.</w:t>
      </w:r>
    </w:p>
    <w:p w14:paraId="0A9A5C10" w14:textId="77777777" w:rsidR="00673D78" w:rsidRPr="00673D78" w:rsidRDefault="00673D78" w:rsidP="00E67324"/>
    <w:p w14:paraId="5ECA813E" w14:textId="77777777" w:rsidR="00673D78" w:rsidRPr="00673D78" w:rsidRDefault="00673D78" w:rsidP="00E67324">
      <w:r w:rsidRPr="00673D78">
        <w:rPr>
          <w:rFonts w:hint="eastAsia"/>
        </w:rPr>
        <w:t xml:space="preserve">     R1157a &lt;end-select-</w:t>
      </w:r>
      <w:proofErr w:type="spellStart"/>
      <w:r w:rsidRPr="00673D78">
        <w:rPr>
          <w:rFonts w:hint="eastAsia"/>
        </w:rPr>
        <w:t>gtype</w:t>
      </w:r>
      <w:proofErr w:type="spellEnd"/>
      <w:r w:rsidRPr="00673D78">
        <w:rPr>
          <w:rFonts w:hint="eastAsia"/>
        </w:rPr>
        <w:t>-stmt&gt;  &lt;&lt;is&gt;&gt;</w:t>
      </w:r>
    </w:p>
    <w:p w14:paraId="19CD008A" w14:textId="77777777" w:rsidR="00673D78" w:rsidRPr="00673D78" w:rsidRDefault="00673D78" w:rsidP="00E67324">
      <w:r w:rsidRPr="00673D78">
        <w:rPr>
          <w:rFonts w:hint="eastAsia"/>
        </w:rPr>
        <w:t xml:space="preserve">               END SELECT [ &lt;select-construct-name&gt; ]</w:t>
      </w:r>
    </w:p>
    <w:p w14:paraId="689A7FE1" w14:textId="77777777" w:rsidR="00673D78" w:rsidRPr="00673D78" w:rsidRDefault="00673D78" w:rsidP="00E67324"/>
    <w:p w14:paraId="0A28BB1A" w14:textId="77777777" w:rsidR="00673D78" w:rsidRPr="00673D78" w:rsidRDefault="00673D78" w:rsidP="00E67324">
      <w:r w:rsidRPr="00673D78">
        <w:rPr>
          <w:rFonts w:hint="eastAsia"/>
        </w:rPr>
        <w:lastRenderedPageBreak/>
        <w:t xml:space="preserve">     Execution:</w:t>
      </w:r>
    </w:p>
    <w:p w14:paraId="579E782F" w14:textId="77777777" w:rsidR="00673D78" w:rsidRPr="00673D78" w:rsidRDefault="00673D78" w:rsidP="00E67324">
      <w:r w:rsidRPr="00673D78">
        <w:rPr>
          <w:rFonts w:hint="eastAsia"/>
        </w:rPr>
        <w:t xml:space="preserve">     A SELECT GENERIC TYPE construct selects just one block to be executed. Regardless of whether the selector is polymorphic or not, the block to be executed is selected by the declared type and kind of the &lt;selector&gt;. If it matches the &lt;type-spec&gt; of a TYPE IS &lt;</w:t>
      </w:r>
      <w:proofErr w:type="spellStart"/>
      <w:r w:rsidRPr="00673D78">
        <w:rPr>
          <w:rFonts w:hint="eastAsia"/>
        </w:rPr>
        <w:t>gtype</w:t>
      </w:r>
      <w:proofErr w:type="spellEnd"/>
      <w:r w:rsidRPr="00673D78">
        <w:rPr>
          <w:rFonts w:hint="eastAsia"/>
        </w:rPr>
        <w:t>-guard-stmt&gt;, the block following that statement is selected. Otherwise, if there is a TYPE DEFAULT &lt;</w:t>
      </w:r>
      <w:proofErr w:type="spellStart"/>
      <w:r w:rsidRPr="00673D78">
        <w:rPr>
          <w:rFonts w:hint="eastAsia"/>
        </w:rPr>
        <w:t>gtype</w:t>
      </w:r>
      <w:proofErr w:type="spellEnd"/>
      <w:r w:rsidRPr="00673D78">
        <w:rPr>
          <w:rFonts w:hint="eastAsia"/>
        </w:rPr>
        <w:t>-</w:t>
      </w:r>
      <w:proofErr w:type="spellStart"/>
      <w:r w:rsidRPr="00673D78">
        <w:rPr>
          <w:rFonts w:hint="eastAsia"/>
        </w:rPr>
        <w:t>gurard</w:t>
      </w:r>
      <w:proofErr w:type="spellEnd"/>
      <w:r w:rsidRPr="00673D78">
        <w:rPr>
          <w:rFonts w:hint="eastAsia"/>
        </w:rPr>
        <w:t>-stmt&gt;, the block following that statement is selected, else, no block is selected.</w:t>
      </w:r>
    </w:p>
    <w:p w14:paraId="75759590" w14:textId="77777777" w:rsidR="00673D78" w:rsidRPr="00673D78" w:rsidRDefault="00673D78" w:rsidP="00E67324"/>
    <w:p w14:paraId="3AF7A422" w14:textId="77777777" w:rsidR="00673D78" w:rsidRPr="00673D78" w:rsidRDefault="00673D78" w:rsidP="00E67324">
      <w:r w:rsidRPr="00673D78">
        <w:rPr>
          <w:rFonts w:hint="eastAsia"/>
        </w:rPr>
        <w:t xml:space="preserve">     Comment: The block is selected at compile time. The execution of the SELECT GENERIC TYPE construct is expected to be the execution</w:t>
      </w:r>
    </w:p>
    <w:p w14:paraId="496078B4" w14:textId="77777777" w:rsidR="00673D78" w:rsidRPr="00673D78" w:rsidRDefault="00673D78" w:rsidP="00E67324">
      <w:r w:rsidRPr="00673D78">
        <w:rPr>
          <w:rFonts w:hint="eastAsia"/>
        </w:rPr>
        <w:t xml:space="preserve">     of the selected block if any.</w:t>
      </w:r>
    </w:p>
    <w:p w14:paraId="15036EC1" w14:textId="77777777" w:rsidR="00673D78" w:rsidRPr="00673D78" w:rsidRDefault="00673D78" w:rsidP="00E67324"/>
    <w:p w14:paraId="3FBCA207" w14:textId="77777777" w:rsidR="00673D78" w:rsidRPr="00673D78" w:rsidRDefault="00673D78" w:rsidP="00E67324">
      <w:r w:rsidRPr="00673D78">
        <w:rPr>
          <w:rFonts w:hint="eastAsia"/>
        </w:rPr>
        <w:t xml:space="preserve">     Example</w:t>
      </w:r>
    </w:p>
    <w:p w14:paraId="42A0BE0F" w14:textId="77777777" w:rsidR="00673D78" w:rsidRPr="00673D78" w:rsidRDefault="00673D78" w:rsidP="00E67324">
      <w:r w:rsidRPr="00673D78">
        <w:rPr>
          <w:rFonts w:hint="eastAsia"/>
        </w:rPr>
        <w:t xml:space="preserve">     GENERIC FUNCTION fun(x) RESULT(y)</w:t>
      </w:r>
    </w:p>
    <w:p w14:paraId="2BA82549" w14:textId="77777777" w:rsidR="00673D78" w:rsidRPr="00673D78" w:rsidRDefault="00673D78" w:rsidP="00E67324">
      <w:r w:rsidRPr="00673D78">
        <w:rPr>
          <w:rFonts w:hint="eastAsia"/>
        </w:rPr>
        <w:t xml:space="preserve">        TYPE(type1,type2) :: x, y</w:t>
      </w:r>
    </w:p>
    <w:p w14:paraId="6CAB2135" w14:textId="77777777" w:rsidR="00673D78" w:rsidRPr="00673D78" w:rsidRDefault="00673D78" w:rsidP="00E67324">
      <w:r w:rsidRPr="00673D78">
        <w:rPr>
          <w:rFonts w:hint="eastAsia"/>
        </w:rPr>
        <w:t xml:space="preserve">        !! code if x is type1 or type2</w:t>
      </w:r>
    </w:p>
    <w:p w14:paraId="7C25D73A" w14:textId="77777777" w:rsidR="00673D78" w:rsidRPr="00673D78" w:rsidRDefault="00673D78" w:rsidP="00E67324">
      <w:r w:rsidRPr="00673D78">
        <w:rPr>
          <w:rFonts w:hint="eastAsia"/>
        </w:rPr>
        <w:t xml:space="preserve">        SELECT GENERIC TYPE (x)</w:t>
      </w:r>
    </w:p>
    <w:p w14:paraId="52BEB857" w14:textId="77777777" w:rsidR="00673D78" w:rsidRPr="00673D78" w:rsidRDefault="00673D78" w:rsidP="00E67324">
      <w:r w:rsidRPr="00673D78">
        <w:rPr>
          <w:rFonts w:hint="eastAsia"/>
        </w:rPr>
        <w:t xml:space="preserve">        TYPE IS (type1)</w:t>
      </w:r>
    </w:p>
    <w:p w14:paraId="79B2CD93" w14:textId="77777777" w:rsidR="00673D78" w:rsidRPr="00673D78" w:rsidRDefault="00673D78" w:rsidP="00E67324">
      <w:r w:rsidRPr="00673D78">
        <w:rPr>
          <w:rFonts w:hint="eastAsia"/>
        </w:rPr>
        <w:t xml:space="preserve">           !! code if x is type1</w:t>
      </w:r>
    </w:p>
    <w:p w14:paraId="5B8576CA" w14:textId="77777777" w:rsidR="00673D78" w:rsidRPr="00673D78" w:rsidRDefault="00673D78" w:rsidP="00E67324">
      <w:r w:rsidRPr="00673D78">
        <w:rPr>
          <w:rFonts w:hint="eastAsia"/>
        </w:rPr>
        <w:t xml:space="preserve">        TYPE IS (type2)</w:t>
      </w:r>
    </w:p>
    <w:p w14:paraId="2A2AFCEC" w14:textId="77777777" w:rsidR="00673D78" w:rsidRPr="00673D78" w:rsidRDefault="00673D78" w:rsidP="00E67324">
      <w:r w:rsidRPr="00673D78">
        <w:rPr>
          <w:rFonts w:hint="eastAsia"/>
        </w:rPr>
        <w:t xml:space="preserve">          !! code if x is type2</w:t>
      </w:r>
    </w:p>
    <w:p w14:paraId="4E35C5E5" w14:textId="77777777" w:rsidR="00673D78" w:rsidRPr="00673D78" w:rsidRDefault="00673D78" w:rsidP="00E67324">
      <w:r w:rsidRPr="00673D78">
        <w:rPr>
          <w:rFonts w:hint="eastAsia"/>
        </w:rPr>
        <w:t xml:space="preserve">        END SELECT</w:t>
      </w:r>
    </w:p>
    <w:p w14:paraId="7FF5CC10" w14:textId="77777777" w:rsidR="00673D78" w:rsidRPr="00673D78" w:rsidRDefault="00673D78" w:rsidP="00E67324">
      <w:r w:rsidRPr="00673D78">
        <w:rPr>
          <w:rFonts w:hint="eastAsia"/>
        </w:rPr>
        <w:t xml:space="preserve">     END FUNCTION fun</w:t>
      </w:r>
    </w:p>
    <w:p w14:paraId="13A274E8" w14:textId="77777777" w:rsidR="00673D78" w:rsidRPr="00673D78" w:rsidRDefault="00673D78" w:rsidP="00E67324"/>
    <w:p w14:paraId="5A6B9BC1" w14:textId="77777777" w:rsidR="00673D78" w:rsidRPr="00673D78" w:rsidRDefault="00673D78" w:rsidP="00E67324"/>
    <w:p w14:paraId="6D433325" w14:textId="77777777" w:rsidR="00673D78" w:rsidRPr="00673D78" w:rsidRDefault="00673D78" w:rsidP="00E67324"/>
    <w:p w14:paraId="460E1232" w14:textId="77777777" w:rsidR="00673D78" w:rsidRPr="00673D78" w:rsidRDefault="00673D78" w:rsidP="00E67324">
      <w:r w:rsidRPr="00673D78">
        <w:rPr>
          <w:rFonts w:hint="eastAsia"/>
        </w:rPr>
        <w:t>3. Further Examples</w:t>
      </w:r>
    </w:p>
    <w:p w14:paraId="24DCD677" w14:textId="77777777" w:rsidR="00673D78" w:rsidRPr="00673D78" w:rsidRDefault="00673D78" w:rsidP="00E67324">
      <w:r w:rsidRPr="00673D78">
        <w:rPr>
          <w:rFonts w:hint="eastAsia"/>
        </w:rPr>
        <w:t>===================</w:t>
      </w:r>
    </w:p>
    <w:p w14:paraId="471C65F4" w14:textId="77777777" w:rsidR="00673D78" w:rsidRPr="00673D78" w:rsidRDefault="00673D78" w:rsidP="00E67324"/>
    <w:p w14:paraId="27800980" w14:textId="77777777" w:rsidR="00673D78" w:rsidRPr="00673D78" w:rsidRDefault="00673D78" w:rsidP="00E67324">
      <w:r w:rsidRPr="00673D78">
        <w:rPr>
          <w:rFonts w:hint="eastAsia"/>
        </w:rPr>
        <w:t>Example 1</w:t>
      </w:r>
    </w:p>
    <w:p w14:paraId="75F92E64" w14:textId="77777777" w:rsidR="00673D78" w:rsidRPr="00673D78" w:rsidRDefault="00673D78" w:rsidP="00E67324"/>
    <w:p w14:paraId="7375A9B0" w14:textId="77777777" w:rsidR="00673D78" w:rsidRPr="00673D78" w:rsidRDefault="00673D78" w:rsidP="00E67324">
      <w:r w:rsidRPr="00673D78">
        <w:rPr>
          <w:rFonts w:hint="eastAsia"/>
        </w:rPr>
        <w:t xml:space="preserve">        MODULE example</w:t>
      </w:r>
    </w:p>
    <w:p w14:paraId="03FBAC6B" w14:textId="77777777" w:rsidR="00673D78" w:rsidRPr="00673D78" w:rsidRDefault="00673D78" w:rsidP="00E67324">
      <w:r w:rsidRPr="00673D78">
        <w:rPr>
          <w:rFonts w:hint="eastAsia"/>
        </w:rPr>
        <w:t xml:space="preserve">            INTERFACE OPERATOR(.</w:t>
      </w:r>
      <w:proofErr w:type="spellStart"/>
      <w:r w:rsidRPr="00673D78">
        <w:rPr>
          <w:rFonts w:hint="eastAsia"/>
        </w:rPr>
        <w:t>myop</w:t>
      </w:r>
      <w:proofErr w:type="spellEnd"/>
      <w:r w:rsidRPr="00673D78">
        <w:rPr>
          <w:rFonts w:hint="eastAsia"/>
        </w:rPr>
        <w:t>.)</w:t>
      </w:r>
    </w:p>
    <w:p w14:paraId="69123280" w14:textId="77777777" w:rsidR="00673D78" w:rsidRPr="00673D78" w:rsidRDefault="00673D78" w:rsidP="00E67324">
      <w:r w:rsidRPr="00673D78">
        <w:rPr>
          <w:rFonts w:hint="eastAsia"/>
        </w:rPr>
        <w:t xml:space="preserve">                PROCEDURE s ! All of the specific procedures of s.</w:t>
      </w:r>
    </w:p>
    <w:p w14:paraId="7A284A17" w14:textId="77777777" w:rsidR="00673D78" w:rsidRPr="00673D78" w:rsidRDefault="00673D78" w:rsidP="00E67324">
      <w:r w:rsidRPr="00673D78">
        <w:rPr>
          <w:rFonts w:hint="eastAsia"/>
        </w:rPr>
        <w:t xml:space="preserve">            END INTERFACE</w:t>
      </w:r>
    </w:p>
    <w:p w14:paraId="76AF3C47" w14:textId="77777777" w:rsidR="00673D78" w:rsidRPr="00673D78" w:rsidRDefault="00673D78" w:rsidP="00E67324">
      <w:r w:rsidRPr="00673D78">
        <w:rPr>
          <w:rFonts w:hint="eastAsia"/>
        </w:rPr>
        <w:t xml:space="preserve">        CONTAINS</w:t>
      </w:r>
    </w:p>
    <w:p w14:paraId="3BA86D99" w14:textId="77777777" w:rsidR="00673D78" w:rsidRPr="00673D78" w:rsidRDefault="00673D78" w:rsidP="00E67324">
      <w:r w:rsidRPr="00673D78">
        <w:rPr>
          <w:rFonts w:hint="eastAsia"/>
        </w:rPr>
        <w:t xml:space="preserve">            GENERIC FUNCTION s(</w:t>
      </w:r>
      <w:proofErr w:type="spellStart"/>
      <w:r w:rsidRPr="00673D78">
        <w:rPr>
          <w:rFonts w:hint="eastAsia"/>
        </w:rPr>
        <w:t>a,b</w:t>
      </w:r>
      <w:proofErr w:type="spellEnd"/>
      <w:r w:rsidRPr="00673D78">
        <w:rPr>
          <w:rFonts w:hint="eastAsia"/>
        </w:rPr>
        <w:t>) RESULT(c)</w:t>
      </w:r>
    </w:p>
    <w:p w14:paraId="47815F86" w14:textId="77777777" w:rsidR="00673D78" w:rsidRPr="00673D78" w:rsidRDefault="00673D78" w:rsidP="00E67324">
      <w:r w:rsidRPr="00673D78">
        <w:rPr>
          <w:rFonts w:hint="eastAsia"/>
        </w:rPr>
        <w:lastRenderedPageBreak/>
        <w:t xml:space="preserve">                TYPE(REAL,COMPLEX), INTENT(IN), RANK(*) :: a</w:t>
      </w:r>
    </w:p>
    <w:p w14:paraId="493A6275" w14:textId="77777777" w:rsidR="00673D78" w:rsidRPr="00673D78" w:rsidRDefault="00673D78" w:rsidP="00E67324">
      <w:r w:rsidRPr="00673D78">
        <w:rPr>
          <w:rFonts w:hint="eastAsia"/>
        </w:rPr>
        <w:t xml:space="preserve">                TYPEOF(a),RANKOF(a), INTENT(IN) :: b</w:t>
      </w:r>
    </w:p>
    <w:p w14:paraId="5FE006FB" w14:textId="77777777" w:rsidR="00673D78" w:rsidRPr="00673D78" w:rsidRDefault="00673D78" w:rsidP="00E67324">
      <w:r w:rsidRPr="00673D78">
        <w:rPr>
          <w:rFonts w:hint="eastAsia"/>
        </w:rPr>
        <w:t xml:space="preserve">                TYPEOF(a), RANKOF(a) :: c, temp</w:t>
      </w:r>
    </w:p>
    <w:p w14:paraId="3078BB47" w14:textId="77777777" w:rsidR="00673D78" w:rsidRPr="00673D78" w:rsidRDefault="00673D78" w:rsidP="00E67324">
      <w:r w:rsidRPr="00673D78">
        <w:rPr>
          <w:rFonts w:hint="eastAsia"/>
        </w:rPr>
        <w:t xml:space="preserve">                ...</w:t>
      </w:r>
    </w:p>
    <w:p w14:paraId="22B56272" w14:textId="77777777" w:rsidR="00673D78" w:rsidRPr="00673D78" w:rsidRDefault="00673D78" w:rsidP="00E67324">
      <w:r w:rsidRPr="00673D78">
        <w:rPr>
          <w:rFonts w:hint="eastAsia"/>
        </w:rPr>
        <w:t xml:space="preserve">                SELECT GENERIC TYPE (a)</w:t>
      </w:r>
    </w:p>
    <w:p w14:paraId="238E661D" w14:textId="77777777" w:rsidR="00673D78" w:rsidRPr="00673D78" w:rsidRDefault="00673D78" w:rsidP="00E67324">
      <w:r w:rsidRPr="00673D78">
        <w:rPr>
          <w:rFonts w:hint="eastAsia"/>
        </w:rPr>
        <w:t xml:space="preserve">                TYPE IS (REAL)</w:t>
      </w:r>
    </w:p>
    <w:p w14:paraId="28F030F1" w14:textId="77777777" w:rsidR="00673D78" w:rsidRPr="00673D78" w:rsidRDefault="00673D78" w:rsidP="00E67324">
      <w:r w:rsidRPr="00673D78">
        <w:rPr>
          <w:rFonts w:hint="eastAsia"/>
        </w:rPr>
        <w:t xml:space="preserve">                    temp = temp * (1-b)</w:t>
      </w:r>
    </w:p>
    <w:p w14:paraId="21924F31" w14:textId="77777777" w:rsidR="00673D78" w:rsidRPr="00673D78" w:rsidRDefault="00673D78" w:rsidP="00E67324">
      <w:r w:rsidRPr="00673D78">
        <w:rPr>
          <w:rFonts w:hint="eastAsia"/>
        </w:rPr>
        <w:t xml:space="preserve">                TYPE IS (COMPLEX)</w:t>
      </w:r>
    </w:p>
    <w:p w14:paraId="04F4C2C7" w14:textId="77777777" w:rsidR="00673D78" w:rsidRPr="00673D78" w:rsidRDefault="00673D78" w:rsidP="00E67324">
      <w:r w:rsidRPr="00673D78">
        <w:rPr>
          <w:rFonts w:hint="eastAsia"/>
        </w:rPr>
        <w:t xml:space="preserve">                    ! Just this once, we want the conjugate.</w:t>
      </w:r>
    </w:p>
    <w:p w14:paraId="3CE0F3B5" w14:textId="77777777" w:rsidR="00673D78" w:rsidRPr="00673D78" w:rsidRDefault="00673D78" w:rsidP="00E67324">
      <w:r w:rsidRPr="00673D78">
        <w:rPr>
          <w:rFonts w:hint="eastAsia"/>
        </w:rPr>
        <w:t xml:space="preserve">                    temp = temp * (1-CONJG(b))</w:t>
      </w:r>
    </w:p>
    <w:p w14:paraId="1CF22F10" w14:textId="77777777" w:rsidR="00673D78" w:rsidRPr="00673D78" w:rsidRDefault="00673D78" w:rsidP="00E67324">
      <w:r w:rsidRPr="00673D78">
        <w:rPr>
          <w:rFonts w:hint="eastAsia"/>
        </w:rPr>
        <w:t xml:space="preserve">                END SELECT</w:t>
      </w:r>
    </w:p>
    <w:p w14:paraId="12043728" w14:textId="77777777" w:rsidR="00673D78" w:rsidRPr="00673D78" w:rsidRDefault="00673D78" w:rsidP="00E67324">
      <w:r w:rsidRPr="00673D78">
        <w:rPr>
          <w:rFonts w:hint="eastAsia"/>
        </w:rPr>
        <w:t xml:space="preserve">                ...</w:t>
      </w:r>
    </w:p>
    <w:p w14:paraId="46C4B1CD" w14:textId="77777777" w:rsidR="00673D78" w:rsidRPr="00673D78" w:rsidRDefault="00673D78" w:rsidP="00E67324">
      <w:r w:rsidRPr="00673D78">
        <w:rPr>
          <w:rFonts w:hint="eastAsia"/>
        </w:rPr>
        <w:t xml:space="preserve">                c = temp</w:t>
      </w:r>
    </w:p>
    <w:p w14:paraId="02E5EF20" w14:textId="77777777" w:rsidR="00673D78" w:rsidRPr="00673D78" w:rsidRDefault="00673D78" w:rsidP="00E67324">
      <w:r w:rsidRPr="00673D78">
        <w:rPr>
          <w:rFonts w:hint="eastAsia"/>
        </w:rPr>
        <w:t xml:space="preserve">            END FUNCTION</w:t>
      </w:r>
    </w:p>
    <w:p w14:paraId="4A135672" w14:textId="77777777" w:rsidR="00673D78" w:rsidRPr="00673D78" w:rsidRDefault="00673D78" w:rsidP="00E67324">
      <w:r w:rsidRPr="00673D78">
        <w:rPr>
          <w:rFonts w:hint="eastAsia"/>
        </w:rPr>
        <w:t xml:space="preserve">        END MODULE</w:t>
      </w:r>
    </w:p>
    <w:p w14:paraId="62E8399E" w14:textId="77777777" w:rsidR="00673D78" w:rsidRPr="00673D78" w:rsidRDefault="00673D78" w:rsidP="00E67324"/>
    <w:p w14:paraId="01F749F4" w14:textId="77777777" w:rsidR="00673D78" w:rsidRPr="00673D78" w:rsidRDefault="00673D78" w:rsidP="00E67324">
      <w:r w:rsidRPr="00673D78">
        <w:rPr>
          <w:rFonts w:hint="eastAsia"/>
        </w:rPr>
        <w:t>Example 2</w:t>
      </w:r>
    </w:p>
    <w:p w14:paraId="06DCCA2B" w14:textId="77777777" w:rsidR="00673D78" w:rsidRPr="00673D78" w:rsidRDefault="00673D78" w:rsidP="00E67324"/>
    <w:p w14:paraId="5F4493C3" w14:textId="77777777" w:rsidR="00673D78" w:rsidRPr="00673D78" w:rsidRDefault="00673D78" w:rsidP="00E67324">
      <w:r w:rsidRPr="00673D78">
        <w:rPr>
          <w:rFonts w:hint="eastAsia"/>
        </w:rPr>
        <w:t xml:space="preserve">    PROGRAM main</w:t>
      </w:r>
    </w:p>
    <w:p w14:paraId="64E57CE4" w14:textId="77777777" w:rsidR="00673D78" w:rsidRPr="00673D78" w:rsidRDefault="00673D78" w:rsidP="00E67324">
      <w:r w:rsidRPr="00673D78">
        <w:rPr>
          <w:rFonts w:hint="eastAsia"/>
        </w:rPr>
        <w:t xml:space="preserve">        </w:t>
      </w:r>
      <w:proofErr w:type="gramStart"/>
      <w:r w:rsidRPr="00673D78">
        <w:rPr>
          <w:rFonts w:hint="eastAsia"/>
        </w:rPr>
        <w:t>INTEGER::</w:t>
      </w:r>
      <w:proofErr w:type="gramEnd"/>
      <w:r w:rsidRPr="00673D78">
        <w:rPr>
          <w:rFonts w:hint="eastAsia"/>
        </w:rPr>
        <w:t xml:space="preserve"> n = 5</w:t>
      </w:r>
    </w:p>
    <w:p w14:paraId="52F5184F" w14:textId="77777777" w:rsidR="00673D78" w:rsidRPr="00673D78" w:rsidRDefault="00673D78" w:rsidP="00E67324">
      <w:r w:rsidRPr="00673D78">
        <w:rPr>
          <w:rFonts w:hint="eastAsia"/>
        </w:rPr>
        <w:t xml:space="preserve">        WRITE(*,*) factorial(n)</w:t>
      </w:r>
    </w:p>
    <w:p w14:paraId="1FB2749B" w14:textId="77777777" w:rsidR="00673D78" w:rsidRPr="00673D78" w:rsidRDefault="00673D78" w:rsidP="00E67324">
      <w:r w:rsidRPr="00673D78">
        <w:rPr>
          <w:rFonts w:hint="eastAsia"/>
        </w:rPr>
        <w:t xml:space="preserve">     CONTAINS</w:t>
      </w:r>
    </w:p>
    <w:p w14:paraId="1C3012FC" w14:textId="77777777" w:rsidR="00673D78" w:rsidRPr="00673D78" w:rsidRDefault="00673D78" w:rsidP="00E67324">
      <w:r w:rsidRPr="00673D78">
        <w:rPr>
          <w:rFonts w:hint="eastAsia"/>
        </w:rPr>
        <w:t xml:space="preserve">        GENERIC RECURSIVE FUNCTION factorial(n) RESULT (res)</w:t>
      </w:r>
    </w:p>
    <w:p w14:paraId="7B551B9E" w14:textId="77777777" w:rsidR="00673D78" w:rsidRPr="00673D78" w:rsidRDefault="00673D78" w:rsidP="00E67324">
      <w:r w:rsidRPr="00673D78">
        <w:rPr>
          <w:rFonts w:hint="eastAsia"/>
        </w:rPr>
        <w:t xml:space="preserve">           USE ISO_FORTRAN_ENV</w:t>
      </w:r>
    </w:p>
    <w:p w14:paraId="0B1186F2" w14:textId="77777777" w:rsidR="00673D78" w:rsidRPr="00673D78" w:rsidRDefault="00673D78" w:rsidP="00E67324">
      <w:r w:rsidRPr="00673D78">
        <w:rPr>
          <w:rFonts w:hint="eastAsia"/>
        </w:rPr>
        <w:t xml:space="preserve">           INTEGER (</w:t>
      </w:r>
      <w:proofErr w:type="spellStart"/>
      <w:r w:rsidRPr="00673D78">
        <w:rPr>
          <w:rFonts w:hint="eastAsia"/>
        </w:rPr>
        <w:t>int_kinds</w:t>
      </w:r>
      <w:proofErr w:type="spellEnd"/>
      <w:r w:rsidRPr="00673D78">
        <w:rPr>
          <w:rFonts w:hint="eastAsia"/>
        </w:rPr>
        <w:t>) :: n</w:t>
      </w:r>
    </w:p>
    <w:p w14:paraId="3A729FD9" w14:textId="77777777" w:rsidR="00673D78" w:rsidRPr="00673D78" w:rsidRDefault="00673D78" w:rsidP="00E67324">
      <w:r w:rsidRPr="00673D78">
        <w:rPr>
          <w:rFonts w:hint="eastAsia"/>
        </w:rPr>
        <w:t xml:space="preserve">           TYPEOF(n) :: res</w:t>
      </w:r>
    </w:p>
    <w:p w14:paraId="5A6B0892" w14:textId="77777777" w:rsidR="00673D78" w:rsidRPr="00673D78" w:rsidRDefault="00673D78" w:rsidP="00E67324">
      <w:r w:rsidRPr="00673D78">
        <w:rPr>
          <w:rFonts w:hint="eastAsia"/>
        </w:rPr>
        <w:t xml:space="preserve">           IF (n &gt;1) THEN</w:t>
      </w:r>
    </w:p>
    <w:p w14:paraId="5734A07B" w14:textId="77777777" w:rsidR="00673D78" w:rsidRPr="00673D78" w:rsidRDefault="00673D78" w:rsidP="00E67324">
      <w:r w:rsidRPr="00673D78">
        <w:rPr>
          <w:rFonts w:hint="eastAsia"/>
        </w:rPr>
        <w:t xml:space="preserve">             res = n*factorial(n-1)</w:t>
      </w:r>
    </w:p>
    <w:p w14:paraId="18FD678D" w14:textId="77777777" w:rsidR="00673D78" w:rsidRPr="00673D78" w:rsidRDefault="00673D78" w:rsidP="00E67324">
      <w:r w:rsidRPr="00673D78">
        <w:rPr>
          <w:rFonts w:hint="eastAsia"/>
        </w:rPr>
        <w:t xml:space="preserve">           ELSE  IF (n==1) THEN</w:t>
      </w:r>
    </w:p>
    <w:p w14:paraId="4C7A5008" w14:textId="77777777" w:rsidR="00673D78" w:rsidRPr="00673D78" w:rsidRDefault="00673D78" w:rsidP="00E67324">
      <w:r w:rsidRPr="00673D78">
        <w:rPr>
          <w:rFonts w:hint="eastAsia"/>
        </w:rPr>
        <w:t xml:space="preserve">             res = 1</w:t>
      </w:r>
    </w:p>
    <w:p w14:paraId="0B5D2B82" w14:textId="77777777" w:rsidR="00673D78" w:rsidRPr="00673D78" w:rsidRDefault="00673D78" w:rsidP="00E67324">
      <w:r w:rsidRPr="00673D78">
        <w:rPr>
          <w:rFonts w:hint="eastAsia"/>
        </w:rPr>
        <w:t xml:space="preserve">           ELSE</w:t>
      </w:r>
    </w:p>
    <w:p w14:paraId="105AE396" w14:textId="77777777" w:rsidR="00673D78" w:rsidRPr="00673D78" w:rsidRDefault="00673D78" w:rsidP="00E67324">
      <w:r w:rsidRPr="00673D78">
        <w:rPr>
          <w:rFonts w:hint="eastAsia"/>
        </w:rPr>
        <w:t xml:space="preserve">             res =0</w:t>
      </w:r>
    </w:p>
    <w:p w14:paraId="09D99E4E" w14:textId="77777777" w:rsidR="00673D78" w:rsidRPr="00673D78" w:rsidRDefault="00673D78" w:rsidP="00E67324">
      <w:r w:rsidRPr="00673D78">
        <w:rPr>
          <w:rFonts w:hint="eastAsia"/>
        </w:rPr>
        <w:t xml:space="preserve">           END IF</w:t>
      </w:r>
    </w:p>
    <w:p w14:paraId="7C9ABB46" w14:textId="77777777" w:rsidR="00673D78" w:rsidRPr="00673D78" w:rsidRDefault="00673D78" w:rsidP="00E67324">
      <w:r w:rsidRPr="00673D78">
        <w:rPr>
          <w:rFonts w:hint="eastAsia"/>
        </w:rPr>
        <w:t xml:space="preserve">         END FUNCTION factorial</w:t>
      </w:r>
    </w:p>
    <w:p w14:paraId="570F5B53" w14:textId="77777777" w:rsidR="00673D78" w:rsidRPr="00673D78" w:rsidRDefault="00673D78" w:rsidP="00E67324">
      <w:r w:rsidRPr="00673D78">
        <w:rPr>
          <w:rFonts w:hint="eastAsia"/>
        </w:rPr>
        <w:t xml:space="preserve">     END PROGRAM main</w:t>
      </w:r>
    </w:p>
    <w:p w14:paraId="032F5267" w14:textId="77777777" w:rsidR="00673D78" w:rsidRPr="00673D78" w:rsidRDefault="00673D78" w:rsidP="00E67324"/>
    <w:p w14:paraId="0BD378F3" w14:textId="2F4D1CBE" w:rsidR="007F1480" w:rsidRPr="00673D78" w:rsidRDefault="007F1480" w:rsidP="00E67324"/>
    <w:sectPr w:rsidR="007F1480" w:rsidRPr="00673D78" w:rsidSect="00C94FF9">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794" w:gutter="0"/>
      <w:pgNumType w:fmt="numberInDas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356B" w14:textId="77777777" w:rsidR="00A63C47" w:rsidRDefault="00A63C47" w:rsidP="000F19B7">
      <w:pPr>
        <w:spacing w:before="120" w:after="120"/>
        <w:ind w:firstLine="210"/>
      </w:pPr>
      <w:r>
        <w:separator/>
      </w:r>
    </w:p>
    <w:p w14:paraId="1127364C" w14:textId="77777777" w:rsidR="00A63C47" w:rsidRDefault="00A63C47" w:rsidP="000F19B7">
      <w:pPr>
        <w:spacing w:before="120" w:after="120"/>
        <w:ind w:firstLine="210"/>
      </w:pPr>
    </w:p>
    <w:p w14:paraId="285AAECB" w14:textId="77777777" w:rsidR="00A63C47" w:rsidRDefault="00A63C47" w:rsidP="000F19B7">
      <w:pPr>
        <w:spacing w:before="120" w:after="120"/>
        <w:ind w:firstLine="210"/>
      </w:pPr>
    </w:p>
  </w:endnote>
  <w:endnote w:type="continuationSeparator" w:id="0">
    <w:p w14:paraId="570D3A55" w14:textId="77777777" w:rsidR="00A63C47" w:rsidRDefault="00A63C47" w:rsidP="000F19B7">
      <w:pPr>
        <w:spacing w:before="120" w:after="120"/>
        <w:ind w:firstLine="210"/>
      </w:pPr>
      <w:r>
        <w:continuationSeparator/>
      </w:r>
    </w:p>
    <w:p w14:paraId="3183A400" w14:textId="77777777" w:rsidR="00A63C47" w:rsidRDefault="00A63C47" w:rsidP="000F19B7">
      <w:pPr>
        <w:spacing w:before="120" w:after="120"/>
        <w:ind w:firstLine="210"/>
      </w:pPr>
    </w:p>
    <w:p w14:paraId="223754AA" w14:textId="77777777" w:rsidR="00A63C47" w:rsidRDefault="00A63C47" w:rsidP="000F19B7">
      <w:pPr>
        <w:spacing w:before="120" w:after="120"/>
        <w:ind w:firstLine="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ヒラギノ角ゴ 簡体中文 W3">
    <w:altName w:val="Yu Gothic"/>
    <w:panose1 w:val="020B0300000000000000"/>
    <w:charset w:val="80"/>
    <w:family w:val="roman"/>
    <w:notTrueType/>
    <w:pitch w:val="default"/>
    <w:sig w:usb0="A00002BF" w:usb1="1ACF7CFA" w:usb2="00000016" w:usb3="00000000" w:csb0="00060007"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2082944318"/>
      <w:docPartObj>
        <w:docPartGallery w:val="Page Numbers (Bottom of Page)"/>
        <w:docPartUnique/>
      </w:docPartObj>
    </w:sdtPr>
    <w:sdtContent>
      <w:p w14:paraId="5CB466F1" w14:textId="5602A229" w:rsidR="00E82FF2" w:rsidRDefault="00E82FF2" w:rsidP="00C5395B">
        <w:pPr>
          <w:pStyle w:val="afb"/>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0D10751A" w14:textId="7E17C0B6" w:rsidR="00D55330" w:rsidRDefault="00D55330" w:rsidP="000F19B7">
    <w:pPr>
      <w:pStyle w:val="afb"/>
      <w:spacing w:before="120" w:after="120"/>
      <w:ind w:firstLine="210"/>
      <w:rPr>
        <w:rStyle w:val="afd"/>
      </w:rPr>
    </w:pPr>
  </w:p>
  <w:p w14:paraId="4B6928AE" w14:textId="77777777" w:rsidR="00B405DB" w:rsidRDefault="00B405DB" w:rsidP="000F19B7">
    <w:pPr>
      <w:pStyle w:val="afb"/>
      <w:spacing w:before="120" w:after="120"/>
      <w:ind w:firstLine="210"/>
    </w:pPr>
  </w:p>
  <w:p w14:paraId="1C4A8AEE" w14:textId="77777777" w:rsidR="00140502" w:rsidRDefault="00140502" w:rsidP="000F19B7">
    <w:pPr>
      <w:spacing w:before="120" w:after="120"/>
      <w:ind w:firstLine="210"/>
    </w:pPr>
  </w:p>
  <w:p w14:paraId="72C09FA1" w14:textId="77777777" w:rsidR="00D80861" w:rsidRDefault="00D80861" w:rsidP="000F19B7">
    <w:pPr>
      <w:spacing w:before="120" w:after="120"/>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2030714787"/>
      <w:docPartObj>
        <w:docPartGallery w:val="Page Numbers (Bottom of Page)"/>
        <w:docPartUnique/>
      </w:docPartObj>
    </w:sdtPr>
    <w:sdtContent>
      <w:p w14:paraId="6D5D8C9F" w14:textId="798CCC96" w:rsidR="00E82FF2" w:rsidRDefault="00E82FF2" w:rsidP="00C5395B">
        <w:pPr>
          <w:pStyle w:val="afb"/>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separate"/>
        </w:r>
        <w:r>
          <w:rPr>
            <w:rStyle w:val="afd"/>
            <w:noProof/>
          </w:rPr>
          <w:t>- 1 -</w:t>
        </w:r>
        <w:r>
          <w:rPr>
            <w:rStyle w:val="afd"/>
          </w:rPr>
          <w:fldChar w:fldCharType="end"/>
        </w:r>
      </w:p>
    </w:sdtContent>
  </w:sdt>
  <w:p w14:paraId="00EB83D3" w14:textId="3DF948ED" w:rsidR="00D80861" w:rsidRDefault="00000000" w:rsidP="000F19B7">
    <w:pPr>
      <w:spacing w:before="120" w:after="120"/>
      <w:ind w:firstLine="210"/>
    </w:pPr>
    <w:sdt>
      <w:sdtPr>
        <w:id w:val="969400743"/>
        <w:placeholder>
          <w:docPart w:val="C3DBFBE62D7DD047B66EEBAC12FEB62D"/>
        </w:placeholder>
        <w:temporary/>
        <w:showingPlcHdr/>
        <w15:appearance w15:val="hidden"/>
      </w:sdtPr>
      <w:sdtContent>
        <w:r w:rsidR="00E82FF2">
          <w:rPr>
            <w:lang w:val="ja-JP"/>
          </w:rPr>
          <w:t>[ここに入力]</w:t>
        </w:r>
      </w:sdtContent>
    </w:sdt>
    <w:r w:rsidR="00E82FF2">
      <w:ptab w:relativeTo="margin" w:alignment="center" w:leader="none"/>
    </w:r>
    <w:sdt>
      <w:sdtPr>
        <w:id w:val="969400748"/>
        <w:placeholder>
          <w:docPart w:val="C3DBFBE62D7DD047B66EEBAC12FEB62D"/>
        </w:placeholder>
        <w:temporary/>
        <w:showingPlcHdr/>
        <w15:appearance w15:val="hidden"/>
      </w:sdtPr>
      <w:sdtContent>
        <w:r w:rsidR="00E82FF2">
          <w:rPr>
            <w:lang w:val="ja-JP"/>
          </w:rPr>
          <w:t>[ここに入力]</w:t>
        </w:r>
      </w:sdtContent>
    </w:sdt>
    <w:r w:rsidR="00E82FF2">
      <w:ptab w:relativeTo="margin" w:alignment="right" w:leader="none"/>
    </w:r>
    <w:sdt>
      <w:sdtPr>
        <w:id w:val="969400753"/>
        <w:placeholder>
          <w:docPart w:val="C3DBFBE62D7DD047B66EEBAC12FEB62D"/>
        </w:placeholder>
        <w:temporary/>
        <w:showingPlcHdr/>
        <w15:appearance w15:val="hidden"/>
      </w:sdtPr>
      <w:sdtContent>
        <w:r w:rsidR="00E82FF2">
          <w:rPr>
            <w:lang w:val="ja-JP"/>
          </w:rPr>
          <w:t>[ここに入力]</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A318" w14:textId="77777777" w:rsidR="005B35A7" w:rsidRDefault="005B35A7" w:rsidP="000F19B7">
    <w:pPr>
      <w:pStyle w:val="afb"/>
      <w:spacing w:before="120" w:after="120"/>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AB22" w14:textId="77777777" w:rsidR="00A63C47" w:rsidRDefault="00A63C47" w:rsidP="000F19B7">
      <w:pPr>
        <w:spacing w:before="120" w:after="120"/>
        <w:ind w:firstLine="210"/>
      </w:pPr>
      <w:r>
        <w:separator/>
      </w:r>
    </w:p>
    <w:p w14:paraId="2DC2019B" w14:textId="77777777" w:rsidR="00A63C47" w:rsidRDefault="00A63C47" w:rsidP="000F19B7">
      <w:pPr>
        <w:spacing w:before="120" w:after="120"/>
        <w:ind w:firstLine="210"/>
      </w:pPr>
    </w:p>
    <w:p w14:paraId="06C47160" w14:textId="77777777" w:rsidR="00A63C47" w:rsidRDefault="00A63C47" w:rsidP="000F19B7">
      <w:pPr>
        <w:spacing w:before="120" w:after="120"/>
        <w:ind w:firstLine="210"/>
      </w:pPr>
    </w:p>
  </w:footnote>
  <w:footnote w:type="continuationSeparator" w:id="0">
    <w:p w14:paraId="21C7AF62" w14:textId="77777777" w:rsidR="00A63C47" w:rsidRDefault="00A63C47" w:rsidP="000F19B7">
      <w:pPr>
        <w:spacing w:before="120" w:after="120"/>
        <w:ind w:firstLine="210"/>
      </w:pPr>
      <w:r>
        <w:continuationSeparator/>
      </w:r>
    </w:p>
    <w:p w14:paraId="04A011F4" w14:textId="77777777" w:rsidR="00A63C47" w:rsidRDefault="00A63C47" w:rsidP="000F19B7">
      <w:pPr>
        <w:spacing w:before="120" w:after="120"/>
        <w:ind w:firstLine="210"/>
      </w:pPr>
    </w:p>
    <w:p w14:paraId="0BDD7ED5" w14:textId="77777777" w:rsidR="00A63C47" w:rsidRDefault="00A63C47" w:rsidP="000F19B7">
      <w:pPr>
        <w:spacing w:before="120" w:after="120"/>
        <w:ind w:firstLine="21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316D" w14:textId="77777777" w:rsidR="005B35A7" w:rsidRDefault="005B35A7" w:rsidP="000F19B7">
    <w:pPr>
      <w:pStyle w:val="aff"/>
      <w:spacing w:before="120" w:after="120"/>
      <w:ind w:firstLine="210"/>
    </w:pPr>
  </w:p>
  <w:p w14:paraId="40ECFBD6" w14:textId="77777777" w:rsidR="00140502" w:rsidRDefault="00140502" w:rsidP="000F19B7">
    <w:pPr>
      <w:spacing w:before="120" w:after="120"/>
      <w:ind w:firstLine="210"/>
    </w:pPr>
  </w:p>
  <w:p w14:paraId="5E862764" w14:textId="77777777" w:rsidR="00D80861" w:rsidRDefault="00D80861" w:rsidP="000F19B7">
    <w:pPr>
      <w:spacing w:before="120" w:after="120"/>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282A" w14:textId="77777777" w:rsidR="005B35A7" w:rsidRDefault="005B35A7" w:rsidP="000F19B7">
    <w:pPr>
      <w:pStyle w:val="aff"/>
      <w:spacing w:before="120" w:after="120"/>
      <w:ind w:firstLine="210"/>
    </w:pPr>
  </w:p>
  <w:p w14:paraId="0C58BB30" w14:textId="77777777" w:rsidR="00140502" w:rsidRDefault="00140502" w:rsidP="000F19B7">
    <w:pPr>
      <w:spacing w:before="120" w:after="120"/>
      <w:ind w:firstLine="210"/>
    </w:pPr>
  </w:p>
  <w:p w14:paraId="4311D184" w14:textId="77777777" w:rsidR="00D80861" w:rsidRDefault="00D80861" w:rsidP="000F19B7">
    <w:pPr>
      <w:spacing w:before="120" w:after="120"/>
      <w:ind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B979" w14:textId="77777777" w:rsidR="005B35A7" w:rsidRDefault="005B35A7" w:rsidP="000F19B7">
    <w:pPr>
      <w:pStyle w:val="aff"/>
      <w:spacing w:before="120" w:after="120"/>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408160C"/>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F264B2"/>
    <w:multiLevelType w:val="hybridMultilevel"/>
    <w:tmpl w:val="DF182A0E"/>
    <w:lvl w:ilvl="0" w:tplc="04090001">
      <w:start w:val="1"/>
      <w:numFmt w:val="bullet"/>
      <w:lvlText w:val=""/>
      <w:lvlJc w:val="left"/>
      <w:pPr>
        <w:ind w:left="880" w:hanging="440"/>
      </w:pPr>
      <w:rPr>
        <w:rFonts w:ascii="Wingdings" w:hAnsi="Wingdings" w:hint="default"/>
      </w:rPr>
    </w:lvl>
    <w:lvl w:ilvl="1" w:tplc="CCA6AFC8">
      <w:start w:val="1"/>
      <w:numFmt w:val="bullet"/>
      <w:lvlText w:val="–"/>
      <w:lvlJc w:val="left"/>
      <w:pPr>
        <w:ind w:left="1320" w:hanging="440"/>
      </w:pPr>
      <w:rPr>
        <w:rFonts w:ascii="Arial" w:hAnsi="Arial" w:hint="default"/>
        <w:b w:val="0"/>
        <w:i w:val="0"/>
      </w:rPr>
    </w:lvl>
    <w:lvl w:ilvl="2" w:tplc="0409000D">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1640F41"/>
    <w:multiLevelType w:val="multilevel"/>
    <w:tmpl w:val="DF182A0E"/>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 w15:restartNumberingAfterBreak="0">
    <w:nsid w:val="0979093B"/>
    <w:multiLevelType w:val="hybridMultilevel"/>
    <w:tmpl w:val="B172F890"/>
    <w:lvl w:ilvl="0" w:tplc="1212A3D4">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4134116"/>
    <w:multiLevelType w:val="multilevel"/>
    <w:tmpl w:val="DF182A0E"/>
    <w:styleLink w:val="6"/>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 w15:restartNumberingAfterBreak="0">
    <w:nsid w:val="152B5333"/>
    <w:multiLevelType w:val="multilevel"/>
    <w:tmpl w:val="A9C2E358"/>
    <w:lvl w:ilvl="0">
      <w:start w:val="1"/>
      <w:numFmt w:val="decimal"/>
      <w:lvlText w:val="%1."/>
      <w:lvlJc w:val="left"/>
      <w:pPr>
        <w:ind w:left="397" w:hanging="39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6" w15:restartNumberingAfterBreak="0">
    <w:nsid w:val="1D70018C"/>
    <w:multiLevelType w:val="hybridMultilevel"/>
    <w:tmpl w:val="2318A13C"/>
    <w:lvl w:ilvl="0" w:tplc="1212A3D4">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7" w15:restartNumberingAfterBreak="0">
    <w:nsid w:val="204D5167"/>
    <w:multiLevelType w:val="multilevel"/>
    <w:tmpl w:val="3AF06CBC"/>
    <w:styleLink w:val="9"/>
    <w:lvl w:ilvl="0">
      <w:start w:val="1"/>
      <w:numFmt w:val="decimal"/>
      <w:lvlText w:val="%1."/>
      <w:lvlJc w:val="left"/>
      <w:pPr>
        <w:ind w:left="1701"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8" w15:restartNumberingAfterBreak="0">
    <w:nsid w:val="21476C1D"/>
    <w:multiLevelType w:val="multilevel"/>
    <w:tmpl w:val="3B966894"/>
    <w:styleLink w:val="8"/>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9" w15:restartNumberingAfterBreak="0">
    <w:nsid w:val="2276463A"/>
    <w:multiLevelType w:val="hybridMultilevel"/>
    <w:tmpl w:val="9F7857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5B965A5"/>
    <w:multiLevelType w:val="multilevel"/>
    <w:tmpl w:val="D592FD56"/>
    <w:styleLink w:val="11"/>
    <w:lvl w:ilvl="0">
      <w:start w:val="1"/>
      <w:numFmt w:val="decimal"/>
      <w:lvlText w:val="%1."/>
      <w:lvlJc w:val="left"/>
      <w:pPr>
        <w:ind w:left="340" w:hanging="34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1" w15:restartNumberingAfterBreak="0">
    <w:nsid w:val="26914D76"/>
    <w:multiLevelType w:val="multilevel"/>
    <w:tmpl w:val="2B7824B2"/>
    <w:styleLink w:val="3"/>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2" w15:restartNumberingAfterBreak="0">
    <w:nsid w:val="2F160FE9"/>
    <w:multiLevelType w:val="multilevel"/>
    <w:tmpl w:val="9148F1BA"/>
    <w:styleLink w:val="13"/>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AFA46AD"/>
    <w:multiLevelType w:val="multilevel"/>
    <w:tmpl w:val="D2E097BE"/>
    <w:styleLink w:val="2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4" w15:restartNumberingAfterBreak="0">
    <w:nsid w:val="4B62329B"/>
    <w:multiLevelType w:val="multilevel"/>
    <w:tmpl w:val="642C8AEC"/>
    <w:styleLink w:val="10"/>
    <w:lvl w:ilvl="0">
      <w:start w:val="1"/>
      <w:numFmt w:val="decimal"/>
      <w:lvlText w:val="%1."/>
      <w:lvlJc w:val="left"/>
      <w:pPr>
        <w:ind w:left="454" w:hanging="454"/>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5" w15:restartNumberingAfterBreak="0">
    <w:nsid w:val="5ACA373C"/>
    <w:multiLevelType w:val="multilevel"/>
    <w:tmpl w:val="5D6C965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F3F45E4"/>
    <w:multiLevelType w:val="multilevel"/>
    <w:tmpl w:val="290AD9D0"/>
    <w:styleLink w:val="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0D23089"/>
    <w:multiLevelType w:val="multilevel"/>
    <w:tmpl w:val="9148F1BA"/>
    <w:styleLink w:val="1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0F56394"/>
    <w:multiLevelType w:val="multilevel"/>
    <w:tmpl w:val="1788115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367656"/>
    <w:multiLevelType w:val="multilevel"/>
    <w:tmpl w:val="290AD9D0"/>
    <w:styleLink w:val="1"/>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B3D364A"/>
    <w:multiLevelType w:val="multilevel"/>
    <w:tmpl w:val="DF182A0E"/>
    <w:styleLink w:val="5"/>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1" w15:restartNumberingAfterBreak="0">
    <w:nsid w:val="7C175AE4"/>
    <w:multiLevelType w:val="multilevel"/>
    <w:tmpl w:val="9148F1BA"/>
    <w:styleLink w:val="14"/>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F4C5AE1"/>
    <w:multiLevelType w:val="hybridMultilevel"/>
    <w:tmpl w:val="C1821CD8"/>
    <w:lvl w:ilvl="0" w:tplc="FFFFFFFF">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Arial" w:hAnsi="Arial" w:hint="default"/>
        <w:b w:val="0"/>
        <w:i w:val="0"/>
      </w:rPr>
    </w:lvl>
    <w:lvl w:ilvl="2" w:tplc="1212A3D4">
      <w:start w:val="1"/>
      <w:numFmt w:val="bullet"/>
      <w:lvlText w:val="–"/>
      <w:lvlJc w:val="left"/>
      <w:pPr>
        <w:ind w:left="1760" w:hanging="440"/>
      </w:pPr>
      <w:rPr>
        <w:rFonts w:ascii="Wingdings" w:hAnsi="Wingdings" w:hint="default"/>
      </w:rPr>
    </w:lvl>
    <w:lvl w:ilvl="3" w:tplc="FFFFFFFF">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364134701">
    <w:abstractNumId w:val="0"/>
  </w:num>
  <w:num w:numId="2" w16cid:durableId="1907716303">
    <w:abstractNumId w:val="1"/>
  </w:num>
  <w:num w:numId="3" w16cid:durableId="166790808">
    <w:abstractNumId w:val="19"/>
  </w:num>
  <w:num w:numId="4" w16cid:durableId="302120985">
    <w:abstractNumId w:val="15"/>
  </w:num>
  <w:num w:numId="5" w16cid:durableId="1541941604">
    <w:abstractNumId w:val="5"/>
  </w:num>
  <w:num w:numId="6" w16cid:durableId="662666914">
    <w:abstractNumId w:val="13"/>
  </w:num>
  <w:num w:numId="7" w16cid:durableId="1557544105">
    <w:abstractNumId w:val="18"/>
  </w:num>
  <w:num w:numId="8" w16cid:durableId="1572614607">
    <w:abstractNumId w:val="11"/>
  </w:num>
  <w:num w:numId="9" w16cid:durableId="1966152952">
    <w:abstractNumId w:val="16"/>
  </w:num>
  <w:num w:numId="10" w16cid:durableId="1723364233">
    <w:abstractNumId w:val="18"/>
  </w:num>
  <w:num w:numId="11" w16cid:durableId="571231389">
    <w:abstractNumId w:val="22"/>
  </w:num>
  <w:num w:numId="12" w16cid:durableId="1961914388">
    <w:abstractNumId w:val="20"/>
  </w:num>
  <w:num w:numId="13" w16cid:durableId="444036243">
    <w:abstractNumId w:val="4"/>
  </w:num>
  <w:num w:numId="14" w16cid:durableId="1952122354">
    <w:abstractNumId w:val="2"/>
  </w:num>
  <w:num w:numId="15" w16cid:durableId="1871530052">
    <w:abstractNumId w:val="8"/>
  </w:num>
  <w:num w:numId="16" w16cid:durableId="654265492">
    <w:abstractNumId w:val="7"/>
  </w:num>
  <w:num w:numId="17" w16cid:durableId="385687137">
    <w:abstractNumId w:val="14"/>
  </w:num>
  <w:num w:numId="18" w16cid:durableId="754592485">
    <w:abstractNumId w:val="10"/>
  </w:num>
  <w:num w:numId="19" w16cid:durableId="1051076027">
    <w:abstractNumId w:val="17"/>
  </w:num>
  <w:num w:numId="20" w16cid:durableId="582687637">
    <w:abstractNumId w:val="12"/>
  </w:num>
  <w:num w:numId="21" w16cid:durableId="814758723">
    <w:abstractNumId w:val="21"/>
  </w:num>
  <w:num w:numId="22" w16cid:durableId="15359695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750094">
    <w:abstractNumId w:val="3"/>
  </w:num>
  <w:num w:numId="24" w16cid:durableId="526337095">
    <w:abstractNumId w:val="6"/>
  </w:num>
  <w:num w:numId="25" w16cid:durableId="1685096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40"/>
  <w:drawingGridHorizontalSpacing w:val="100"/>
  <w:drawingGridVerticalSpacing w:val="16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10"/>
    <w:rsid w:val="00000345"/>
    <w:rsid w:val="000006EE"/>
    <w:rsid w:val="00000823"/>
    <w:rsid w:val="00001D5B"/>
    <w:rsid w:val="00001DB0"/>
    <w:rsid w:val="000028F0"/>
    <w:rsid w:val="00003A3A"/>
    <w:rsid w:val="00004F24"/>
    <w:rsid w:val="000052B0"/>
    <w:rsid w:val="000059E9"/>
    <w:rsid w:val="00007282"/>
    <w:rsid w:val="0000745E"/>
    <w:rsid w:val="000077AD"/>
    <w:rsid w:val="000079E0"/>
    <w:rsid w:val="0001197E"/>
    <w:rsid w:val="00012914"/>
    <w:rsid w:val="00014FCB"/>
    <w:rsid w:val="000165DF"/>
    <w:rsid w:val="00016700"/>
    <w:rsid w:val="00017006"/>
    <w:rsid w:val="00017C0C"/>
    <w:rsid w:val="00017DCC"/>
    <w:rsid w:val="00020DB2"/>
    <w:rsid w:val="00024626"/>
    <w:rsid w:val="00024D29"/>
    <w:rsid w:val="000264AF"/>
    <w:rsid w:val="00027120"/>
    <w:rsid w:val="000271A9"/>
    <w:rsid w:val="000273E1"/>
    <w:rsid w:val="00030C97"/>
    <w:rsid w:val="00031276"/>
    <w:rsid w:val="00033CAA"/>
    <w:rsid w:val="00034885"/>
    <w:rsid w:val="00034C67"/>
    <w:rsid w:val="000358FA"/>
    <w:rsid w:val="00036DD7"/>
    <w:rsid w:val="00037606"/>
    <w:rsid w:val="00041399"/>
    <w:rsid w:val="00043826"/>
    <w:rsid w:val="00046462"/>
    <w:rsid w:val="00047986"/>
    <w:rsid w:val="00050A85"/>
    <w:rsid w:val="00050E8D"/>
    <w:rsid w:val="00052C31"/>
    <w:rsid w:val="0005335A"/>
    <w:rsid w:val="0005351C"/>
    <w:rsid w:val="0005382E"/>
    <w:rsid w:val="0005693B"/>
    <w:rsid w:val="0005723E"/>
    <w:rsid w:val="0006407F"/>
    <w:rsid w:val="0006437A"/>
    <w:rsid w:val="00065E2D"/>
    <w:rsid w:val="00067DB1"/>
    <w:rsid w:val="000700B3"/>
    <w:rsid w:val="0007088D"/>
    <w:rsid w:val="00070AEC"/>
    <w:rsid w:val="000731EF"/>
    <w:rsid w:val="00075FBE"/>
    <w:rsid w:val="0007630A"/>
    <w:rsid w:val="0007713B"/>
    <w:rsid w:val="00077AC4"/>
    <w:rsid w:val="00077DFA"/>
    <w:rsid w:val="0008165B"/>
    <w:rsid w:val="000821ED"/>
    <w:rsid w:val="00082AC4"/>
    <w:rsid w:val="000833D6"/>
    <w:rsid w:val="0008453D"/>
    <w:rsid w:val="00084A83"/>
    <w:rsid w:val="000855A4"/>
    <w:rsid w:val="00086F59"/>
    <w:rsid w:val="00087B4E"/>
    <w:rsid w:val="0009044E"/>
    <w:rsid w:val="00090475"/>
    <w:rsid w:val="00090CC0"/>
    <w:rsid w:val="00091008"/>
    <w:rsid w:val="000922C9"/>
    <w:rsid w:val="00092C65"/>
    <w:rsid w:val="000931E7"/>
    <w:rsid w:val="0009364A"/>
    <w:rsid w:val="00094952"/>
    <w:rsid w:val="00095341"/>
    <w:rsid w:val="000966E3"/>
    <w:rsid w:val="00096CA5"/>
    <w:rsid w:val="00097248"/>
    <w:rsid w:val="000A1191"/>
    <w:rsid w:val="000A1633"/>
    <w:rsid w:val="000A42D7"/>
    <w:rsid w:val="000A52B6"/>
    <w:rsid w:val="000A63D6"/>
    <w:rsid w:val="000B0EF4"/>
    <w:rsid w:val="000B2C62"/>
    <w:rsid w:val="000B462F"/>
    <w:rsid w:val="000B5B22"/>
    <w:rsid w:val="000C06B2"/>
    <w:rsid w:val="000C180F"/>
    <w:rsid w:val="000C1ADA"/>
    <w:rsid w:val="000C499F"/>
    <w:rsid w:val="000C4C11"/>
    <w:rsid w:val="000C7D31"/>
    <w:rsid w:val="000D0E70"/>
    <w:rsid w:val="000D12B5"/>
    <w:rsid w:val="000D396B"/>
    <w:rsid w:val="000D64D7"/>
    <w:rsid w:val="000D6D81"/>
    <w:rsid w:val="000D7BDD"/>
    <w:rsid w:val="000E0B34"/>
    <w:rsid w:val="000E1F24"/>
    <w:rsid w:val="000E2270"/>
    <w:rsid w:val="000E3A57"/>
    <w:rsid w:val="000E3B33"/>
    <w:rsid w:val="000E5695"/>
    <w:rsid w:val="000F0980"/>
    <w:rsid w:val="000F14FA"/>
    <w:rsid w:val="000F19B7"/>
    <w:rsid w:val="000F38F7"/>
    <w:rsid w:val="000F3E52"/>
    <w:rsid w:val="000F45BA"/>
    <w:rsid w:val="000F4A6A"/>
    <w:rsid w:val="000F6E7F"/>
    <w:rsid w:val="0010031C"/>
    <w:rsid w:val="00100809"/>
    <w:rsid w:val="00102BB4"/>
    <w:rsid w:val="00102F04"/>
    <w:rsid w:val="001109CD"/>
    <w:rsid w:val="00110E4E"/>
    <w:rsid w:val="00111DF5"/>
    <w:rsid w:val="0011200C"/>
    <w:rsid w:val="001123DD"/>
    <w:rsid w:val="00112B59"/>
    <w:rsid w:val="00112CD3"/>
    <w:rsid w:val="0011316B"/>
    <w:rsid w:val="00113A61"/>
    <w:rsid w:val="0011575C"/>
    <w:rsid w:val="00116354"/>
    <w:rsid w:val="001168D5"/>
    <w:rsid w:val="001178CD"/>
    <w:rsid w:val="0012015A"/>
    <w:rsid w:val="0012066D"/>
    <w:rsid w:val="00120A01"/>
    <w:rsid w:val="00124008"/>
    <w:rsid w:val="00125EA3"/>
    <w:rsid w:val="001261F7"/>
    <w:rsid w:val="00131146"/>
    <w:rsid w:val="001312B5"/>
    <w:rsid w:val="00132AC3"/>
    <w:rsid w:val="0013376A"/>
    <w:rsid w:val="001352E8"/>
    <w:rsid w:val="00140502"/>
    <w:rsid w:val="0014054A"/>
    <w:rsid w:val="001405F8"/>
    <w:rsid w:val="00141392"/>
    <w:rsid w:val="0014483B"/>
    <w:rsid w:val="00146556"/>
    <w:rsid w:val="001467DE"/>
    <w:rsid w:val="00152F88"/>
    <w:rsid w:val="00156237"/>
    <w:rsid w:val="00157FEB"/>
    <w:rsid w:val="00161E43"/>
    <w:rsid w:val="001654C0"/>
    <w:rsid w:val="00171043"/>
    <w:rsid w:val="00171FDC"/>
    <w:rsid w:val="001735F6"/>
    <w:rsid w:val="00173694"/>
    <w:rsid w:val="001738CA"/>
    <w:rsid w:val="00176414"/>
    <w:rsid w:val="0017740E"/>
    <w:rsid w:val="0017784B"/>
    <w:rsid w:val="001810F3"/>
    <w:rsid w:val="00181770"/>
    <w:rsid w:val="0018372F"/>
    <w:rsid w:val="00185A79"/>
    <w:rsid w:val="00185E88"/>
    <w:rsid w:val="00185F9A"/>
    <w:rsid w:val="001862FB"/>
    <w:rsid w:val="00190278"/>
    <w:rsid w:val="0019107D"/>
    <w:rsid w:val="0019285B"/>
    <w:rsid w:val="001955E4"/>
    <w:rsid w:val="00195961"/>
    <w:rsid w:val="00195FCA"/>
    <w:rsid w:val="001969FC"/>
    <w:rsid w:val="00196CB3"/>
    <w:rsid w:val="001A0577"/>
    <w:rsid w:val="001A0D35"/>
    <w:rsid w:val="001A1195"/>
    <w:rsid w:val="001A25F9"/>
    <w:rsid w:val="001A2818"/>
    <w:rsid w:val="001A4C49"/>
    <w:rsid w:val="001A5BB7"/>
    <w:rsid w:val="001A7FAC"/>
    <w:rsid w:val="001B05C7"/>
    <w:rsid w:val="001B2474"/>
    <w:rsid w:val="001B4BBA"/>
    <w:rsid w:val="001B5CB6"/>
    <w:rsid w:val="001B65C4"/>
    <w:rsid w:val="001B78AF"/>
    <w:rsid w:val="001C01D5"/>
    <w:rsid w:val="001C16E8"/>
    <w:rsid w:val="001C381B"/>
    <w:rsid w:val="001C5052"/>
    <w:rsid w:val="001C646A"/>
    <w:rsid w:val="001C68DD"/>
    <w:rsid w:val="001C6F40"/>
    <w:rsid w:val="001C6FF1"/>
    <w:rsid w:val="001D147D"/>
    <w:rsid w:val="001D1ABB"/>
    <w:rsid w:val="001D30F5"/>
    <w:rsid w:val="001D3E50"/>
    <w:rsid w:val="001D68DF"/>
    <w:rsid w:val="001D6DFA"/>
    <w:rsid w:val="001D6F13"/>
    <w:rsid w:val="001D704E"/>
    <w:rsid w:val="001D75A6"/>
    <w:rsid w:val="001D7A20"/>
    <w:rsid w:val="001D7C72"/>
    <w:rsid w:val="001E3D2E"/>
    <w:rsid w:val="001E41D7"/>
    <w:rsid w:val="001E6E98"/>
    <w:rsid w:val="001F0BE7"/>
    <w:rsid w:val="001F24A8"/>
    <w:rsid w:val="001F2753"/>
    <w:rsid w:val="001F27A7"/>
    <w:rsid w:val="001F4664"/>
    <w:rsid w:val="001F52DF"/>
    <w:rsid w:val="001F6B46"/>
    <w:rsid w:val="00202560"/>
    <w:rsid w:val="00202BF2"/>
    <w:rsid w:val="0020330E"/>
    <w:rsid w:val="00206882"/>
    <w:rsid w:val="00210201"/>
    <w:rsid w:val="00212276"/>
    <w:rsid w:val="002126BC"/>
    <w:rsid w:val="002133FB"/>
    <w:rsid w:val="00213BAC"/>
    <w:rsid w:val="002141D1"/>
    <w:rsid w:val="002153A6"/>
    <w:rsid w:val="0021544A"/>
    <w:rsid w:val="0021706B"/>
    <w:rsid w:val="002170D1"/>
    <w:rsid w:val="00217B45"/>
    <w:rsid w:val="0022034D"/>
    <w:rsid w:val="00220963"/>
    <w:rsid w:val="00220E86"/>
    <w:rsid w:val="00221056"/>
    <w:rsid w:val="00222D7D"/>
    <w:rsid w:val="00223483"/>
    <w:rsid w:val="002258FB"/>
    <w:rsid w:val="00226C0B"/>
    <w:rsid w:val="0022714D"/>
    <w:rsid w:val="002330F0"/>
    <w:rsid w:val="0023548F"/>
    <w:rsid w:val="00235D35"/>
    <w:rsid w:val="0023697D"/>
    <w:rsid w:val="00240301"/>
    <w:rsid w:val="00240E3A"/>
    <w:rsid w:val="002419E8"/>
    <w:rsid w:val="00246840"/>
    <w:rsid w:val="00246B03"/>
    <w:rsid w:val="00246B70"/>
    <w:rsid w:val="00246D57"/>
    <w:rsid w:val="0024759F"/>
    <w:rsid w:val="0025116F"/>
    <w:rsid w:val="00251F67"/>
    <w:rsid w:val="00252184"/>
    <w:rsid w:val="00252342"/>
    <w:rsid w:val="00252B4A"/>
    <w:rsid w:val="00254A37"/>
    <w:rsid w:val="00256298"/>
    <w:rsid w:val="0025666C"/>
    <w:rsid w:val="00260E6D"/>
    <w:rsid w:val="00261A09"/>
    <w:rsid w:val="00261B47"/>
    <w:rsid w:val="002635E5"/>
    <w:rsid w:val="00263621"/>
    <w:rsid w:val="002647A7"/>
    <w:rsid w:val="00264F6C"/>
    <w:rsid w:val="00265457"/>
    <w:rsid w:val="00266503"/>
    <w:rsid w:val="002665AC"/>
    <w:rsid w:val="00267E1E"/>
    <w:rsid w:val="0027082B"/>
    <w:rsid w:val="0027155B"/>
    <w:rsid w:val="0027452A"/>
    <w:rsid w:val="0027522D"/>
    <w:rsid w:val="00276235"/>
    <w:rsid w:val="0027628C"/>
    <w:rsid w:val="00277508"/>
    <w:rsid w:val="002776CF"/>
    <w:rsid w:val="00277845"/>
    <w:rsid w:val="00281F81"/>
    <w:rsid w:val="00282202"/>
    <w:rsid w:val="00283E5E"/>
    <w:rsid w:val="002876B7"/>
    <w:rsid w:val="00293466"/>
    <w:rsid w:val="00293B78"/>
    <w:rsid w:val="00296F72"/>
    <w:rsid w:val="002A541B"/>
    <w:rsid w:val="002A5EF2"/>
    <w:rsid w:val="002A6A25"/>
    <w:rsid w:val="002A78D6"/>
    <w:rsid w:val="002A7913"/>
    <w:rsid w:val="002A7FD1"/>
    <w:rsid w:val="002B0879"/>
    <w:rsid w:val="002B18F1"/>
    <w:rsid w:val="002B2D13"/>
    <w:rsid w:val="002B2F2B"/>
    <w:rsid w:val="002B4F69"/>
    <w:rsid w:val="002B5773"/>
    <w:rsid w:val="002B5E18"/>
    <w:rsid w:val="002B6B19"/>
    <w:rsid w:val="002C14F3"/>
    <w:rsid w:val="002C1E75"/>
    <w:rsid w:val="002C1ECF"/>
    <w:rsid w:val="002C23D0"/>
    <w:rsid w:val="002C2B96"/>
    <w:rsid w:val="002C4370"/>
    <w:rsid w:val="002C44C1"/>
    <w:rsid w:val="002C4569"/>
    <w:rsid w:val="002C6657"/>
    <w:rsid w:val="002D0346"/>
    <w:rsid w:val="002D06D8"/>
    <w:rsid w:val="002D16FE"/>
    <w:rsid w:val="002D185B"/>
    <w:rsid w:val="002D19BF"/>
    <w:rsid w:val="002D1AB5"/>
    <w:rsid w:val="002D2214"/>
    <w:rsid w:val="002D3573"/>
    <w:rsid w:val="002D4DBF"/>
    <w:rsid w:val="002D5941"/>
    <w:rsid w:val="002D6C50"/>
    <w:rsid w:val="002E0DE4"/>
    <w:rsid w:val="002E1912"/>
    <w:rsid w:val="002E29B2"/>
    <w:rsid w:val="002E4EAE"/>
    <w:rsid w:val="002E4EF5"/>
    <w:rsid w:val="002E6129"/>
    <w:rsid w:val="002F0519"/>
    <w:rsid w:val="002F31E3"/>
    <w:rsid w:val="002F6A6F"/>
    <w:rsid w:val="002F6A74"/>
    <w:rsid w:val="002F70C8"/>
    <w:rsid w:val="002F7518"/>
    <w:rsid w:val="00301FBE"/>
    <w:rsid w:val="003040F0"/>
    <w:rsid w:val="003056CD"/>
    <w:rsid w:val="00306100"/>
    <w:rsid w:val="00306E7A"/>
    <w:rsid w:val="00311F9F"/>
    <w:rsid w:val="00312F09"/>
    <w:rsid w:val="003145E8"/>
    <w:rsid w:val="00314C6D"/>
    <w:rsid w:val="0031544D"/>
    <w:rsid w:val="00320BD5"/>
    <w:rsid w:val="00321C9C"/>
    <w:rsid w:val="00322A9E"/>
    <w:rsid w:val="003232A7"/>
    <w:rsid w:val="00324DCF"/>
    <w:rsid w:val="003252A9"/>
    <w:rsid w:val="00325DB6"/>
    <w:rsid w:val="00326AF8"/>
    <w:rsid w:val="0032710D"/>
    <w:rsid w:val="003312C4"/>
    <w:rsid w:val="003321C0"/>
    <w:rsid w:val="00332707"/>
    <w:rsid w:val="003334B9"/>
    <w:rsid w:val="003343CA"/>
    <w:rsid w:val="0033561C"/>
    <w:rsid w:val="00336413"/>
    <w:rsid w:val="00340623"/>
    <w:rsid w:val="00342557"/>
    <w:rsid w:val="0034263B"/>
    <w:rsid w:val="00344CE7"/>
    <w:rsid w:val="00346324"/>
    <w:rsid w:val="0034677F"/>
    <w:rsid w:val="00346E1D"/>
    <w:rsid w:val="00350AB0"/>
    <w:rsid w:val="00354170"/>
    <w:rsid w:val="00356537"/>
    <w:rsid w:val="0036256E"/>
    <w:rsid w:val="003630EC"/>
    <w:rsid w:val="0036427E"/>
    <w:rsid w:val="0037082B"/>
    <w:rsid w:val="00370D41"/>
    <w:rsid w:val="003717D0"/>
    <w:rsid w:val="003721F2"/>
    <w:rsid w:val="0037338D"/>
    <w:rsid w:val="0037398A"/>
    <w:rsid w:val="003776E7"/>
    <w:rsid w:val="003816B9"/>
    <w:rsid w:val="0038500C"/>
    <w:rsid w:val="00386341"/>
    <w:rsid w:val="0038648C"/>
    <w:rsid w:val="00386B49"/>
    <w:rsid w:val="00390A0F"/>
    <w:rsid w:val="00390EFB"/>
    <w:rsid w:val="0039330F"/>
    <w:rsid w:val="003940AB"/>
    <w:rsid w:val="00394FFC"/>
    <w:rsid w:val="003963E6"/>
    <w:rsid w:val="00396B4D"/>
    <w:rsid w:val="003979D4"/>
    <w:rsid w:val="003A4F23"/>
    <w:rsid w:val="003A4F24"/>
    <w:rsid w:val="003A6405"/>
    <w:rsid w:val="003B077C"/>
    <w:rsid w:val="003B122D"/>
    <w:rsid w:val="003B1AB6"/>
    <w:rsid w:val="003B1FBC"/>
    <w:rsid w:val="003B37ED"/>
    <w:rsid w:val="003B3C2B"/>
    <w:rsid w:val="003B5AED"/>
    <w:rsid w:val="003B5E4A"/>
    <w:rsid w:val="003B685A"/>
    <w:rsid w:val="003C1C96"/>
    <w:rsid w:val="003C36EB"/>
    <w:rsid w:val="003C3E78"/>
    <w:rsid w:val="003C3F3D"/>
    <w:rsid w:val="003C3FBF"/>
    <w:rsid w:val="003C404A"/>
    <w:rsid w:val="003C5CC2"/>
    <w:rsid w:val="003C6C5D"/>
    <w:rsid w:val="003D00F5"/>
    <w:rsid w:val="003D10E6"/>
    <w:rsid w:val="003D18EB"/>
    <w:rsid w:val="003D240A"/>
    <w:rsid w:val="003D3787"/>
    <w:rsid w:val="003D6BE6"/>
    <w:rsid w:val="003D7BC3"/>
    <w:rsid w:val="003E14C8"/>
    <w:rsid w:val="003E3836"/>
    <w:rsid w:val="003E3F9B"/>
    <w:rsid w:val="003E5DC9"/>
    <w:rsid w:val="003E7673"/>
    <w:rsid w:val="003E7900"/>
    <w:rsid w:val="003E792B"/>
    <w:rsid w:val="003F213D"/>
    <w:rsid w:val="003F25ED"/>
    <w:rsid w:val="003F38E6"/>
    <w:rsid w:val="003F3E7B"/>
    <w:rsid w:val="003F5E71"/>
    <w:rsid w:val="003F6B72"/>
    <w:rsid w:val="003F707F"/>
    <w:rsid w:val="003F719A"/>
    <w:rsid w:val="00400220"/>
    <w:rsid w:val="0040057E"/>
    <w:rsid w:val="00400B46"/>
    <w:rsid w:val="004018E8"/>
    <w:rsid w:val="00402A5F"/>
    <w:rsid w:val="0040369D"/>
    <w:rsid w:val="00403B2A"/>
    <w:rsid w:val="00404198"/>
    <w:rsid w:val="00404AEF"/>
    <w:rsid w:val="00410AB4"/>
    <w:rsid w:val="00411578"/>
    <w:rsid w:val="00414811"/>
    <w:rsid w:val="00414998"/>
    <w:rsid w:val="00414D41"/>
    <w:rsid w:val="0041589A"/>
    <w:rsid w:val="00416A48"/>
    <w:rsid w:val="00417ABE"/>
    <w:rsid w:val="0042017F"/>
    <w:rsid w:val="00421004"/>
    <w:rsid w:val="0042333D"/>
    <w:rsid w:val="00424BBD"/>
    <w:rsid w:val="00426815"/>
    <w:rsid w:val="00426A0B"/>
    <w:rsid w:val="00426C2D"/>
    <w:rsid w:val="00426FEE"/>
    <w:rsid w:val="004273C8"/>
    <w:rsid w:val="0043071D"/>
    <w:rsid w:val="00430F25"/>
    <w:rsid w:val="00431AA6"/>
    <w:rsid w:val="00432794"/>
    <w:rsid w:val="0043332A"/>
    <w:rsid w:val="00434B83"/>
    <w:rsid w:val="00435519"/>
    <w:rsid w:val="00436059"/>
    <w:rsid w:val="0043728E"/>
    <w:rsid w:val="0043731C"/>
    <w:rsid w:val="00437C97"/>
    <w:rsid w:val="00437D51"/>
    <w:rsid w:val="00441E1C"/>
    <w:rsid w:val="0044251F"/>
    <w:rsid w:val="004457B9"/>
    <w:rsid w:val="00450946"/>
    <w:rsid w:val="00451129"/>
    <w:rsid w:val="0045223C"/>
    <w:rsid w:val="004523F1"/>
    <w:rsid w:val="00453E94"/>
    <w:rsid w:val="00454929"/>
    <w:rsid w:val="00456CDB"/>
    <w:rsid w:val="004572EB"/>
    <w:rsid w:val="004611B3"/>
    <w:rsid w:val="00461886"/>
    <w:rsid w:val="004629EC"/>
    <w:rsid w:val="00463C3D"/>
    <w:rsid w:val="00465CB3"/>
    <w:rsid w:val="00470015"/>
    <w:rsid w:val="004706D4"/>
    <w:rsid w:val="00471172"/>
    <w:rsid w:val="004712D7"/>
    <w:rsid w:val="00471C2D"/>
    <w:rsid w:val="00472426"/>
    <w:rsid w:val="0047384B"/>
    <w:rsid w:val="0047403F"/>
    <w:rsid w:val="0047418E"/>
    <w:rsid w:val="004747CD"/>
    <w:rsid w:val="00475767"/>
    <w:rsid w:val="00476363"/>
    <w:rsid w:val="00480206"/>
    <w:rsid w:val="0048041B"/>
    <w:rsid w:val="00484073"/>
    <w:rsid w:val="00487C89"/>
    <w:rsid w:val="0049084F"/>
    <w:rsid w:val="004911B1"/>
    <w:rsid w:val="00491E94"/>
    <w:rsid w:val="00492E29"/>
    <w:rsid w:val="00493309"/>
    <w:rsid w:val="00494576"/>
    <w:rsid w:val="004949BC"/>
    <w:rsid w:val="00494B6E"/>
    <w:rsid w:val="00494C23"/>
    <w:rsid w:val="004954D1"/>
    <w:rsid w:val="0049616C"/>
    <w:rsid w:val="00497C39"/>
    <w:rsid w:val="004A199E"/>
    <w:rsid w:val="004A2675"/>
    <w:rsid w:val="004A4C89"/>
    <w:rsid w:val="004B1BE8"/>
    <w:rsid w:val="004B1F73"/>
    <w:rsid w:val="004B4DB0"/>
    <w:rsid w:val="004B54A4"/>
    <w:rsid w:val="004B6C33"/>
    <w:rsid w:val="004B7ABE"/>
    <w:rsid w:val="004C01E6"/>
    <w:rsid w:val="004C0BBF"/>
    <w:rsid w:val="004C1571"/>
    <w:rsid w:val="004C53E4"/>
    <w:rsid w:val="004C6019"/>
    <w:rsid w:val="004C68BE"/>
    <w:rsid w:val="004C6A03"/>
    <w:rsid w:val="004C790D"/>
    <w:rsid w:val="004D153A"/>
    <w:rsid w:val="004D2CDF"/>
    <w:rsid w:val="004D4DA8"/>
    <w:rsid w:val="004D567B"/>
    <w:rsid w:val="004D7088"/>
    <w:rsid w:val="004D7369"/>
    <w:rsid w:val="004E0A74"/>
    <w:rsid w:val="004E14B8"/>
    <w:rsid w:val="004E1BBF"/>
    <w:rsid w:val="004E20F5"/>
    <w:rsid w:val="004E48C0"/>
    <w:rsid w:val="004E53A9"/>
    <w:rsid w:val="004E55F8"/>
    <w:rsid w:val="004E6FBB"/>
    <w:rsid w:val="004F040B"/>
    <w:rsid w:val="004F0C02"/>
    <w:rsid w:val="004F31E4"/>
    <w:rsid w:val="004F5091"/>
    <w:rsid w:val="004F5B69"/>
    <w:rsid w:val="004F6072"/>
    <w:rsid w:val="004F7652"/>
    <w:rsid w:val="004F7799"/>
    <w:rsid w:val="004F7CD5"/>
    <w:rsid w:val="005002E2"/>
    <w:rsid w:val="005005E9"/>
    <w:rsid w:val="005025F8"/>
    <w:rsid w:val="00502FE3"/>
    <w:rsid w:val="00503E5C"/>
    <w:rsid w:val="005040CC"/>
    <w:rsid w:val="00506103"/>
    <w:rsid w:val="0050702C"/>
    <w:rsid w:val="00507705"/>
    <w:rsid w:val="00510E0B"/>
    <w:rsid w:val="00511232"/>
    <w:rsid w:val="0051228A"/>
    <w:rsid w:val="005128B5"/>
    <w:rsid w:val="00513C16"/>
    <w:rsid w:val="00514173"/>
    <w:rsid w:val="0052051D"/>
    <w:rsid w:val="0052055A"/>
    <w:rsid w:val="005211C7"/>
    <w:rsid w:val="00522A19"/>
    <w:rsid w:val="005243D2"/>
    <w:rsid w:val="0052625D"/>
    <w:rsid w:val="00527426"/>
    <w:rsid w:val="00530CB4"/>
    <w:rsid w:val="00531A2C"/>
    <w:rsid w:val="005327B5"/>
    <w:rsid w:val="005335F4"/>
    <w:rsid w:val="005336B5"/>
    <w:rsid w:val="00533777"/>
    <w:rsid w:val="00534BB2"/>
    <w:rsid w:val="0053562C"/>
    <w:rsid w:val="0053679B"/>
    <w:rsid w:val="00537D21"/>
    <w:rsid w:val="00540DA5"/>
    <w:rsid w:val="005415EA"/>
    <w:rsid w:val="00541B69"/>
    <w:rsid w:val="00545664"/>
    <w:rsid w:val="005513EC"/>
    <w:rsid w:val="0055492C"/>
    <w:rsid w:val="00554A09"/>
    <w:rsid w:val="00555BE7"/>
    <w:rsid w:val="00556AD1"/>
    <w:rsid w:val="00557942"/>
    <w:rsid w:val="005579E9"/>
    <w:rsid w:val="00560263"/>
    <w:rsid w:val="00560D28"/>
    <w:rsid w:val="005611FE"/>
    <w:rsid w:val="0056130D"/>
    <w:rsid w:val="0056306E"/>
    <w:rsid w:val="00564428"/>
    <w:rsid w:val="00564694"/>
    <w:rsid w:val="00564A42"/>
    <w:rsid w:val="00566A07"/>
    <w:rsid w:val="00566E29"/>
    <w:rsid w:val="00567255"/>
    <w:rsid w:val="00567E85"/>
    <w:rsid w:val="005702E5"/>
    <w:rsid w:val="005712C5"/>
    <w:rsid w:val="005718EF"/>
    <w:rsid w:val="00572D21"/>
    <w:rsid w:val="0057585E"/>
    <w:rsid w:val="00577302"/>
    <w:rsid w:val="00580D23"/>
    <w:rsid w:val="00580F60"/>
    <w:rsid w:val="005866E7"/>
    <w:rsid w:val="00592B56"/>
    <w:rsid w:val="00593EB8"/>
    <w:rsid w:val="00594C15"/>
    <w:rsid w:val="00595F91"/>
    <w:rsid w:val="00596268"/>
    <w:rsid w:val="0059694D"/>
    <w:rsid w:val="005A0D0F"/>
    <w:rsid w:val="005A0EC4"/>
    <w:rsid w:val="005A1205"/>
    <w:rsid w:val="005A3C98"/>
    <w:rsid w:val="005A7C88"/>
    <w:rsid w:val="005B264D"/>
    <w:rsid w:val="005B3188"/>
    <w:rsid w:val="005B35A7"/>
    <w:rsid w:val="005B4A48"/>
    <w:rsid w:val="005B4A49"/>
    <w:rsid w:val="005B4FBB"/>
    <w:rsid w:val="005B7019"/>
    <w:rsid w:val="005B76C0"/>
    <w:rsid w:val="005B7C17"/>
    <w:rsid w:val="005C112E"/>
    <w:rsid w:val="005C177C"/>
    <w:rsid w:val="005C2DE0"/>
    <w:rsid w:val="005C35DE"/>
    <w:rsid w:val="005C44EE"/>
    <w:rsid w:val="005C58BC"/>
    <w:rsid w:val="005C5AA4"/>
    <w:rsid w:val="005C685F"/>
    <w:rsid w:val="005D0826"/>
    <w:rsid w:val="005D1421"/>
    <w:rsid w:val="005D165A"/>
    <w:rsid w:val="005D351C"/>
    <w:rsid w:val="005D3D96"/>
    <w:rsid w:val="005D4225"/>
    <w:rsid w:val="005D4E55"/>
    <w:rsid w:val="005D7E03"/>
    <w:rsid w:val="005E0BD8"/>
    <w:rsid w:val="005E1116"/>
    <w:rsid w:val="005E1CB5"/>
    <w:rsid w:val="005E1E16"/>
    <w:rsid w:val="005E1E66"/>
    <w:rsid w:val="005E1F22"/>
    <w:rsid w:val="005E4210"/>
    <w:rsid w:val="005E46BB"/>
    <w:rsid w:val="005E4BFE"/>
    <w:rsid w:val="005E663F"/>
    <w:rsid w:val="005E6666"/>
    <w:rsid w:val="005E7405"/>
    <w:rsid w:val="005F06FD"/>
    <w:rsid w:val="005F0C4F"/>
    <w:rsid w:val="005F1284"/>
    <w:rsid w:val="005F1CD3"/>
    <w:rsid w:val="005F205C"/>
    <w:rsid w:val="005F6A9A"/>
    <w:rsid w:val="00600636"/>
    <w:rsid w:val="00601633"/>
    <w:rsid w:val="00602582"/>
    <w:rsid w:val="00602867"/>
    <w:rsid w:val="006038B7"/>
    <w:rsid w:val="00604426"/>
    <w:rsid w:val="0060511E"/>
    <w:rsid w:val="0060545B"/>
    <w:rsid w:val="0060592A"/>
    <w:rsid w:val="00606A92"/>
    <w:rsid w:val="00610419"/>
    <w:rsid w:val="0061289D"/>
    <w:rsid w:val="00613DE7"/>
    <w:rsid w:val="00614B66"/>
    <w:rsid w:val="006154C3"/>
    <w:rsid w:val="006155EB"/>
    <w:rsid w:val="00615AE5"/>
    <w:rsid w:val="00615D1A"/>
    <w:rsid w:val="00620F64"/>
    <w:rsid w:val="0062178C"/>
    <w:rsid w:val="00622371"/>
    <w:rsid w:val="0062417E"/>
    <w:rsid w:val="00624210"/>
    <w:rsid w:val="0062459C"/>
    <w:rsid w:val="00624A7A"/>
    <w:rsid w:val="00624EA2"/>
    <w:rsid w:val="00625344"/>
    <w:rsid w:val="006253D3"/>
    <w:rsid w:val="00626B56"/>
    <w:rsid w:val="0063063E"/>
    <w:rsid w:val="00631DB6"/>
    <w:rsid w:val="00633905"/>
    <w:rsid w:val="00633B66"/>
    <w:rsid w:val="00636E57"/>
    <w:rsid w:val="006403AB"/>
    <w:rsid w:val="00641CB2"/>
    <w:rsid w:val="00642429"/>
    <w:rsid w:val="0064371F"/>
    <w:rsid w:val="00644DD5"/>
    <w:rsid w:val="00646661"/>
    <w:rsid w:val="00646FA2"/>
    <w:rsid w:val="00647ADD"/>
    <w:rsid w:val="006504D7"/>
    <w:rsid w:val="00650A18"/>
    <w:rsid w:val="006519A2"/>
    <w:rsid w:val="006522E9"/>
    <w:rsid w:val="00653112"/>
    <w:rsid w:val="006531B5"/>
    <w:rsid w:val="00654446"/>
    <w:rsid w:val="00655A29"/>
    <w:rsid w:val="00656D2D"/>
    <w:rsid w:val="00657B3C"/>
    <w:rsid w:val="00662192"/>
    <w:rsid w:val="00663221"/>
    <w:rsid w:val="006638BA"/>
    <w:rsid w:val="00663A5C"/>
    <w:rsid w:val="00665C9E"/>
    <w:rsid w:val="006669F4"/>
    <w:rsid w:val="00671452"/>
    <w:rsid w:val="00672D41"/>
    <w:rsid w:val="00673D78"/>
    <w:rsid w:val="006740CF"/>
    <w:rsid w:val="006758FA"/>
    <w:rsid w:val="00675A6B"/>
    <w:rsid w:val="0068048E"/>
    <w:rsid w:val="00681A2D"/>
    <w:rsid w:val="00681B7D"/>
    <w:rsid w:val="0068393B"/>
    <w:rsid w:val="00684073"/>
    <w:rsid w:val="00685315"/>
    <w:rsid w:val="00686059"/>
    <w:rsid w:val="0068624C"/>
    <w:rsid w:val="00686682"/>
    <w:rsid w:val="006928A2"/>
    <w:rsid w:val="006A091A"/>
    <w:rsid w:val="006A5D6E"/>
    <w:rsid w:val="006A5E77"/>
    <w:rsid w:val="006B1AA2"/>
    <w:rsid w:val="006B366A"/>
    <w:rsid w:val="006B370F"/>
    <w:rsid w:val="006B4622"/>
    <w:rsid w:val="006B59DA"/>
    <w:rsid w:val="006B6420"/>
    <w:rsid w:val="006B6BE8"/>
    <w:rsid w:val="006B740E"/>
    <w:rsid w:val="006B7C27"/>
    <w:rsid w:val="006C2EBA"/>
    <w:rsid w:val="006C4A39"/>
    <w:rsid w:val="006C4F8F"/>
    <w:rsid w:val="006C5E84"/>
    <w:rsid w:val="006C776A"/>
    <w:rsid w:val="006D1540"/>
    <w:rsid w:val="006D317D"/>
    <w:rsid w:val="006D4F7F"/>
    <w:rsid w:val="006D56A2"/>
    <w:rsid w:val="006E387F"/>
    <w:rsid w:val="006E38EF"/>
    <w:rsid w:val="006E5084"/>
    <w:rsid w:val="006E5916"/>
    <w:rsid w:val="006E6A85"/>
    <w:rsid w:val="006E6AA3"/>
    <w:rsid w:val="006F069C"/>
    <w:rsid w:val="006F0926"/>
    <w:rsid w:val="006F186E"/>
    <w:rsid w:val="006F3005"/>
    <w:rsid w:val="006F3612"/>
    <w:rsid w:val="006F36E8"/>
    <w:rsid w:val="006F3C2D"/>
    <w:rsid w:val="006F770E"/>
    <w:rsid w:val="006F7F48"/>
    <w:rsid w:val="007015E8"/>
    <w:rsid w:val="00702E7D"/>
    <w:rsid w:val="00703CFE"/>
    <w:rsid w:val="00704910"/>
    <w:rsid w:val="00710795"/>
    <w:rsid w:val="007115D9"/>
    <w:rsid w:val="0071540B"/>
    <w:rsid w:val="00715C40"/>
    <w:rsid w:val="007165BF"/>
    <w:rsid w:val="00716A75"/>
    <w:rsid w:val="007171FB"/>
    <w:rsid w:val="00717E80"/>
    <w:rsid w:val="007201E8"/>
    <w:rsid w:val="007205C0"/>
    <w:rsid w:val="007206E1"/>
    <w:rsid w:val="00720BA4"/>
    <w:rsid w:val="007216B0"/>
    <w:rsid w:val="007222BA"/>
    <w:rsid w:val="00722918"/>
    <w:rsid w:val="007239DA"/>
    <w:rsid w:val="00723B39"/>
    <w:rsid w:val="007254EB"/>
    <w:rsid w:val="00725D4E"/>
    <w:rsid w:val="0072600F"/>
    <w:rsid w:val="00726C62"/>
    <w:rsid w:val="00727248"/>
    <w:rsid w:val="00730FD6"/>
    <w:rsid w:val="007337D5"/>
    <w:rsid w:val="0073602D"/>
    <w:rsid w:val="00736209"/>
    <w:rsid w:val="0074029A"/>
    <w:rsid w:val="00740EF3"/>
    <w:rsid w:val="00741621"/>
    <w:rsid w:val="00741E2A"/>
    <w:rsid w:val="0074225B"/>
    <w:rsid w:val="00745C34"/>
    <w:rsid w:val="00746843"/>
    <w:rsid w:val="007477AB"/>
    <w:rsid w:val="00750953"/>
    <w:rsid w:val="00751901"/>
    <w:rsid w:val="007535A1"/>
    <w:rsid w:val="0075560C"/>
    <w:rsid w:val="00756287"/>
    <w:rsid w:val="00756D13"/>
    <w:rsid w:val="007573FD"/>
    <w:rsid w:val="00757B9B"/>
    <w:rsid w:val="00761A37"/>
    <w:rsid w:val="00773429"/>
    <w:rsid w:val="0077435B"/>
    <w:rsid w:val="00776C29"/>
    <w:rsid w:val="00777613"/>
    <w:rsid w:val="00780119"/>
    <w:rsid w:val="007808FB"/>
    <w:rsid w:val="00782C57"/>
    <w:rsid w:val="00783296"/>
    <w:rsid w:val="007852A9"/>
    <w:rsid w:val="007859AD"/>
    <w:rsid w:val="007863DE"/>
    <w:rsid w:val="007864E8"/>
    <w:rsid w:val="00786D29"/>
    <w:rsid w:val="007878E8"/>
    <w:rsid w:val="00790561"/>
    <w:rsid w:val="00791041"/>
    <w:rsid w:val="0079138E"/>
    <w:rsid w:val="00791852"/>
    <w:rsid w:val="007926A6"/>
    <w:rsid w:val="00792909"/>
    <w:rsid w:val="00792D8A"/>
    <w:rsid w:val="00795ADE"/>
    <w:rsid w:val="00796965"/>
    <w:rsid w:val="00796FDF"/>
    <w:rsid w:val="0079776C"/>
    <w:rsid w:val="007A04EC"/>
    <w:rsid w:val="007A1D0E"/>
    <w:rsid w:val="007A4FFB"/>
    <w:rsid w:val="007B0878"/>
    <w:rsid w:val="007B08B2"/>
    <w:rsid w:val="007B1EC4"/>
    <w:rsid w:val="007B521E"/>
    <w:rsid w:val="007B6AB2"/>
    <w:rsid w:val="007B79EC"/>
    <w:rsid w:val="007C0692"/>
    <w:rsid w:val="007C165B"/>
    <w:rsid w:val="007C3458"/>
    <w:rsid w:val="007C6118"/>
    <w:rsid w:val="007C7A1A"/>
    <w:rsid w:val="007D0A2A"/>
    <w:rsid w:val="007D3851"/>
    <w:rsid w:val="007D50EF"/>
    <w:rsid w:val="007D7FBF"/>
    <w:rsid w:val="007E0AD3"/>
    <w:rsid w:val="007E0E45"/>
    <w:rsid w:val="007E1A0D"/>
    <w:rsid w:val="007E1FC2"/>
    <w:rsid w:val="007E3932"/>
    <w:rsid w:val="007E52D9"/>
    <w:rsid w:val="007E75E8"/>
    <w:rsid w:val="007F1480"/>
    <w:rsid w:val="007F26EE"/>
    <w:rsid w:val="007F6478"/>
    <w:rsid w:val="00800650"/>
    <w:rsid w:val="00801679"/>
    <w:rsid w:val="0080224B"/>
    <w:rsid w:val="00803ECE"/>
    <w:rsid w:val="0080749B"/>
    <w:rsid w:val="00810FD6"/>
    <w:rsid w:val="00811326"/>
    <w:rsid w:val="0081152E"/>
    <w:rsid w:val="008129BF"/>
    <w:rsid w:val="0081392E"/>
    <w:rsid w:val="008162C7"/>
    <w:rsid w:val="008215DC"/>
    <w:rsid w:val="00821A52"/>
    <w:rsid w:val="008220D3"/>
    <w:rsid w:val="00823BAD"/>
    <w:rsid w:val="00823F6A"/>
    <w:rsid w:val="00825399"/>
    <w:rsid w:val="008268DA"/>
    <w:rsid w:val="00827787"/>
    <w:rsid w:val="00827F25"/>
    <w:rsid w:val="00827FE8"/>
    <w:rsid w:val="008300B9"/>
    <w:rsid w:val="008317E0"/>
    <w:rsid w:val="0083198E"/>
    <w:rsid w:val="008337A1"/>
    <w:rsid w:val="008348F3"/>
    <w:rsid w:val="0083737C"/>
    <w:rsid w:val="00837B2A"/>
    <w:rsid w:val="008401E5"/>
    <w:rsid w:val="00840903"/>
    <w:rsid w:val="00843A52"/>
    <w:rsid w:val="00843F46"/>
    <w:rsid w:val="00847509"/>
    <w:rsid w:val="008502C2"/>
    <w:rsid w:val="0085037A"/>
    <w:rsid w:val="00851E04"/>
    <w:rsid w:val="00852156"/>
    <w:rsid w:val="00853F7B"/>
    <w:rsid w:val="0085441A"/>
    <w:rsid w:val="00856401"/>
    <w:rsid w:val="008606AB"/>
    <w:rsid w:val="00860A4F"/>
    <w:rsid w:val="00860E04"/>
    <w:rsid w:val="00861507"/>
    <w:rsid w:val="008623AB"/>
    <w:rsid w:val="0086444B"/>
    <w:rsid w:val="00865302"/>
    <w:rsid w:val="00870A5C"/>
    <w:rsid w:val="008757FF"/>
    <w:rsid w:val="00876682"/>
    <w:rsid w:val="00876C04"/>
    <w:rsid w:val="008771FB"/>
    <w:rsid w:val="00877C30"/>
    <w:rsid w:val="00877DBD"/>
    <w:rsid w:val="00880612"/>
    <w:rsid w:val="00887044"/>
    <w:rsid w:val="00890BFE"/>
    <w:rsid w:val="00891C93"/>
    <w:rsid w:val="00892C48"/>
    <w:rsid w:val="00895F0E"/>
    <w:rsid w:val="008973B0"/>
    <w:rsid w:val="008A0541"/>
    <w:rsid w:val="008A1F63"/>
    <w:rsid w:val="008A2FC7"/>
    <w:rsid w:val="008A4E96"/>
    <w:rsid w:val="008A683D"/>
    <w:rsid w:val="008A7ED3"/>
    <w:rsid w:val="008B0827"/>
    <w:rsid w:val="008B08CF"/>
    <w:rsid w:val="008B140E"/>
    <w:rsid w:val="008B44B3"/>
    <w:rsid w:val="008B62DD"/>
    <w:rsid w:val="008B6700"/>
    <w:rsid w:val="008C0BF0"/>
    <w:rsid w:val="008C1010"/>
    <w:rsid w:val="008C2E15"/>
    <w:rsid w:val="008C39EF"/>
    <w:rsid w:val="008C3C1C"/>
    <w:rsid w:val="008C3F86"/>
    <w:rsid w:val="008C594E"/>
    <w:rsid w:val="008C791E"/>
    <w:rsid w:val="008D0105"/>
    <w:rsid w:val="008D0FD2"/>
    <w:rsid w:val="008D1812"/>
    <w:rsid w:val="008D19BC"/>
    <w:rsid w:val="008D21B9"/>
    <w:rsid w:val="008D24C0"/>
    <w:rsid w:val="008D346C"/>
    <w:rsid w:val="008D34F9"/>
    <w:rsid w:val="008D7746"/>
    <w:rsid w:val="008E2083"/>
    <w:rsid w:val="008E29FA"/>
    <w:rsid w:val="008E3291"/>
    <w:rsid w:val="008E5B87"/>
    <w:rsid w:val="008F0DAF"/>
    <w:rsid w:val="008F2B6E"/>
    <w:rsid w:val="008F6CEE"/>
    <w:rsid w:val="00900458"/>
    <w:rsid w:val="009020CB"/>
    <w:rsid w:val="00903802"/>
    <w:rsid w:val="00904274"/>
    <w:rsid w:val="00907B4F"/>
    <w:rsid w:val="00910A1A"/>
    <w:rsid w:val="00910A7C"/>
    <w:rsid w:val="00911681"/>
    <w:rsid w:val="00911815"/>
    <w:rsid w:val="00911EDC"/>
    <w:rsid w:val="009146CC"/>
    <w:rsid w:val="00914D18"/>
    <w:rsid w:val="00915537"/>
    <w:rsid w:val="00915FF6"/>
    <w:rsid w:val="00916614"/>
    <w:rsid w:val="00917B31"/>
    <w:rsid w:val="0092579E"/>
    <w:rsid w:val="00925F78"/>
    <w:rsid w:val="00926B58"/>
    <w:rsid w:val="009271A7"/>
    <w:rsid w:val="00927407"/>
    <w:rsid w:val="009279DF"/>
    <w:rsid w:val="009336BE"/>
    <w:rsid w:val="009337E0"/>
    <w:rsid w:val="00933C34"/>
    <w:rsid w:val="00933F19"/>
    <w:rsid w:val="0093407A"/>
    <w:rsid w:val="0093468F"/>
    <w:rsid w:val="00947138"/>
    <w:rsid w:val="009479B7"/>
    <w:rsid w:val="00947DB2"/>
    <w:rsid w:val="00951CCB"/>
    <w:rsid w:val="00953495"/>
    <w:rsid w:val="00953A52"/>
    <w:rsid w:val="00953FDB"/>
    <w:rsid w:val="009553AC"/>
    <w:rsid w:val="00955F6B"/>
    <w:rsid w:val="0095604C"/>
    <w:rsid w:val="009561EB"/>
    <w:rsid w:val="00960ADB"/>
    <w:rsid w:val="00960B02"/>
    <w:rsid w:val="00962924"/>
    <w:rsid w:val="00964424"/>
    <w:rsid w:val="00964431"/>
    <w:rsid w:val="00966AA8"/>
    <w:rsid w:val="00973304"/>
    <w:rsid w:val="0097441F"/>
    <w:rsid w:val="00976A39"/>
    <w:rsid w:val="00976FFD"/>
    <w:rsid w:val="00983165"/>
    <w:rsid w:val="00983392"/>
    <w:rsid w:val="0098399B"/>
    <w:rsid w:val="00986219"/>
    <w:rsid w:val="0098700A"/>
    <w:rsid w:val="00995BBF"/>
    <w:rsid w:val="00995FB3"/>
    <w:rsid w:val="00996C8A"/>
    <w:rsid w:val="00997272"/>
    <w:rsid w:val="009A0C30"/>
    <w:rsid w:val="009A1CA3"/>
    <w:rsid w:val="009A1DA3"/>
    <w:rsid w:val="009A3701"/>
    <w:rsid w:val="009A4034"/>
    <w:rsid w:val="009A4B55"/>
    <w:rsid w:val="009A4B76"/>
    <w:rsid w:val="009A6880"/>
    <w:rsid w:val="009A6CA7"/>
    <w:rsid w:val="009A78E4"/>
    <w:rsid w:val="009B0398"/>
    <w:rsid w:val="009B1AC3"/>
    <w:rsid w:val="009B2FE3"/>
    <w:rsid w:val="009B3175"/>
    <w:rsid w:val="009B53B0"/>
    <w:rsid w:val="009B5A61"/>
    <w:rsid w:val="009B6193"/>
    <w:rsid w:val="009B65C0"/>
    <w:rsid w:val="009B6A75"/>
    <w:rsid w:val="009B765A"/>
    <w:rsid w:val="009C0889"/>
    <w:rsid w:val="009C181A"/>
    <w:rsid w:val="009C1DFF"/>
    <w:rsid w:val="009C304B"/>
    <w:rsid w:val="009C3AEE"/>
    <w:rsid w:val="009D17E6"/>
    <w:rsid w:val="009D27B2"/>
    <w:rsid w:val="009D517E"/>
    <w:rsid w:val="009D51AE"/>
    <w:rsid w:val="009D5374"/>
    <w:rsid w:val="009D7208"/>
    <w:rsid w:val="009D74E4"/>
    <w:rsid w:val="009E0AC5"/>
    <w:rsid w:val="009E0B2C"/>
    <w:rsid w:val="009E1089"/>
    <w:rsid w:val="009E2C32"/>
    <w:rsid w:val="009E48E3"/>
    <w:rsid w:val="009E675F"/>
    <w:rsid w:val="009E7409"/>
    <w:rsid w:val="009F0EB0"/>
    <w:rsid w:val="009F19AF"/>
    <w:rsid w:val="009F7E27"/>
    <w:rsid w:val="009F7F20"/>
    <w:rsid w:val="00A02E85"/>
    <w:rsid w:val="00A04283"/>
    <w:rsid w:val="00A04D5F"/>
    <w:rsid w:val="00A05B4E"/>
    <w:rsid w:val="00A10123"/>
    <w:rsid w:val="00A1177B"/>
    <w:rsid w:val="00A1212D"/>
    <w:rsid w:val="00A122DD"/>
    <w:rsid w:val="00A130D9"/>
    <w:rsid w:val="00A13298"/>
    <w:rsid w:val="00A13E04"/>
    <w:rsid w:val="00A1565B"/>
    <w:rsid w:val="00A16312"/>
    <w:rsid w:val="00A1680F"/>
    <w:rsid w:val="00A16C5A"/>
    <w:rsid w:val="00A16FA0"/>
    <w:rsid w:val="00A21A62"/>
    <w:rsid w:val="00A21EC5"/>
    <w:rsid w:val="00A22669"/>
    <w:rsid w:val="00A22C16"/>
    <w:rsid w:val="00A22F37"/>
    <w:rsid w:val="00A23B27"/>
    <w:rsid w:val="00A254CF"/>
    <w:rsid w:val="00A3044F"/>
    <w:rsid w:val="00A311E2"/>
    <w:rsid w:val="00A316AB"/>
    <w:rsid w:val="00A31D9D"/>
    <w:rsid w:val="00A32FCA"/>
    <w:rsid w:val="00A35288"/>
    <w:rsid w:val="00A376FC"/>
    <w:rsid w:val="00A4299F"/>
    <w:rsid w:val="00A43F9B"/>
    <w:rsid w:val="00A4648C"/>
    <w:rsid w:val="00A5003A"/>
    <w:rsid w:val="00A5262E"/>
    <w:rsid w:val="00A5264F"/>
    <w:rsid w:val="00A52AF0"/>
    <w:rsid w:val="00A52FBA"/>
    <w:rsid w:val="00A56D6C"/>
    <w:rsid w:val="00A570BF"/>
    <w:rsid w:val="00A6153F"/>
    <w:rsid w:val="00A616E8"/>
    <w:rsid w:val="00A6172E"/>
    <w:rsid w:val="00A6191F"/>
    <w:rsid w:val="00A61992"/>
    <w:rsid w:val="00A639CF"/>
    <w:rsid w:val="00A63C47"/>
    <w:rsid w:val="00A64AEB"/>
    <w:rsid w:val="00A65A0A"/>
    <w:rsid w:val="00A65ADE"/>
    <w:rsid w:val="00A7018A"/>
    <w:rsid w:val="00A7035A"/>
    <w:rsid w:val="00A70AE3"/>
    <w:rsid w:val="00A724F9"/>
    <w:rsid w:val="00A7308E"/>
    <w:rsid w:val="00A73552"/>
    <w:rsid w:val="00A739A5"/>
    <w:rsid w:val="00A7682C"/>
    <w:rsid w:val="00A76D9E"/>
    <w:rsid w:val="00A808B5"/>
    <w:rsid w:val="00A81145"/>
    <w:rsid w:val="00A812E8"/>
    <w:rsid w:val="00A818E2"/>
    <w:rsid w:val="00A81F06"/>
    <w:rsid w:val="00A851F9"/>
    <w:rsid w:val="00A854EE"/>
    <w:rsid w:val="00A86C3C"/>
    <w:rsid w:val="00A87653"/>
    <w:rsid w:val="00A9220A"/>
    <w:rsid w:val="00A92A55"/>
    <w:rsid w:val="00A9310D"/>
    <w:rsid w:val="00A94B96"/>
    <w:rsid w:val="00A95004"/>
    <w:rsid w:val="00A95686"/>
    <w:rsid w:val="00A96474"/>
    <w:rsid w:val="00AA05D6"/>
    <w:rsid w:val="00AA110C"/>
    <w:rsid w:val="00AA1350"/>
    <w:rsid w:val="00AA2639"/>
    <w:rsid w:val="00AA29F4"/>
    <w:rsid w:val="00AA2C87"/>
    <w:rsid w:val="00AA3627"/>
    <w:rsid w:val="00AA421D"/>
    <w:rsid w:val="00AA44E5"/>
    <w:rsid w:val="00AA5254"/>
    <w:rsid w:val="00AA6FBE"/>
    <w:rsid w:val="00AB1F3D"/>
    <w:rsid w:val="00AB214E"/>
    <w:rsid w:val="00AB25FE"/>
    <w:rsid w:val="00AB2629"/>
    <w:rsid w:val="00AB426D"/>
    <w:rsid w:val="00AB462E"/>
    <w:rsid w:val="00AB4694"/>
    <w:rsid w:val="00AB594F"/>
    <w:rsid w:val="00AB5DAA"/>
    <w:rsid w:val="00AB71A0"/>
    <w:rsid w:val="00AB7D84"/>
    <w:rsid w:val="00AC1457"/>
    <w:rsid w:val="00AC35A7"/>
    <w:rsid w:val="00AC4B79"/>
    <w:rsid w:val="00AC5A00"/>
    <w:rsid w:val="00AC6A61"/>
    <w:rsid w:val="00AC7A39"/>
    <w:rsid w:val="00AD0B53"/>
    <w:rsid w:val="00AD1B71"/>
    <w:rsid w:val="00AD2114"/>
    <w:rsid w:val="00AD2C6F"/>
    <w:rsid w:val="00AD51D8"/>
    <w:rsid w:val="00AD6635"/>
    <w:rsid w:val="00AE441D"/>
    <w:rsid w:val="00AE6629"/>
    <w:rsid w:val="00AE7286"/>
    <w:rsid w:val="00AF30D9"/>
    <w:rsid w:val="00AF4994"/>
    <w:rsid w:val="00AF5549"/>
    <w:rsid w:val="00AF6D6C"/>
    <w:rsid w:val="00B02002"/>
    <w:rsid w:val="00B030D8"/>
    <w:rsid w:val="00B03973"/>
    <w:rsid w:val="00B04426"/>
    <w:rsid w:val="00B07187"/>
    <w:rsid w:val="00B134C2"/>
    <w:rsid w:val="00B14A3E"/>
    <w:rsid w:val="00B14D65"/>
    <w:rsid w:val="00B15EEE"/>
    <w:rsid w:val="00B1671E"/>
    <w:rsid w:val="00B201F7"/>
    <w:rsid w:val="00B21409"/>
    <w:rsid w:val="00B22852"/>
    <w:rsid w:val="00B2354A"/>
    <w:rsid w:val="00B23804"/>
    <w:rsid w:val="00B24036"/>
    <w:rsid w:val="00B25A13"/>
    <w:rsid w:val="00B27547"/>
    <w:rsid w:val="00B30909"/>
    <w:rsid w:val="00B31C24"/>
    <w:rsid w:val="00B32F34"/>
    <w:rsid w:val="00B3469E"/>
    <w:rsid w:val="00B35673"/>
    <w:rsid w:val="00B35FC1"/>
    <w:rsid w:val="00B37060"/>
    <w:rsid w:val="00B405DB"/>
    <w:rsid w:val="00B40813"/>
    <w:rsid w:val="00B411F2"/>
    <w:rsid w:val="00B42114"/>
    <w:rsid w:val="00B4628D"/>
    <w:rsid w:val="00B47435"/>
    <w:rsid w:val="00B47E85"/>
    <w:rsid w:val="00B50079"/>
    <w:rsid w:val="00B52AEB"/>
    <w:rsid w:val="00B52F93"/>
    <w:rsid w:val="00B537D0"/>
    <w:rsid w:val="00B5580C"/>
    <w:rsid w:val="00B5610B"/>
    <w:rsid w:val="00B609FD"/>
    <w:rsid w:val="00B635EE"/>
    <w:rsid w:val="00B6717D"/>
    <w:rsid w:val="00B67570"/>
    <w:rsid w:val="00B71D78"/>
    <w:rsid w:val="00B73AEB"/>
    <w:rsid w:val="00B7496E"/>
    <w:rsid w:val="00B74F32"/>
    <w:rsid w:val="00B76004"/>
    <w:rsid w:val="00B767AF"/>
    <w:rsid w:val="00B80A44"/>
    <w:rsid w:val="00B81527"/>
    <w:rsid w:val="00B8357C"/>
    <w:rsid w:val="00B83614"/>
    <w:rsid w:val="00B83BC5"/>
    <w:rsid w:val="00B94B82"/>
    <w:rsid w:val="00B956C8"/>
    <w:rsid w:val="00BA0A52"/>
    <w:rsid w:val="00BA1C02"/>
    <w:rsid w:val="00BA1C4B"/>
    <w:rsid w:val="00BA2EA3"/>
    <w:rsid w:val="00BA37BF"/>
    <w:rsid w:val="00BA3C80"/>
    <w:rsid w:val="00BA3FDC"/>
    <w:rsid w:val="00BA4D9F"/>
    <w:rsid w:val="00BA5036"/>
    <w:rsid w:val="00BA58B4"/>
    <w:rsid w:val="00BA6631"/>
    <w:rsid w:val="00BB2B9A"/>
    <w:rsid w:val="00BB3629"/>
    <w:rsid w:val="00BB4CF0"/>
    <w:rsid w:val="00BB4D6F"/>
    <w:rsid w:val="00BB50A7"/>
    <w:rsid w:val="00BB79C0"/>
    <w:rsid w:val="00BB79E7"/>
    <w:rsid w:val="00BC190B"/>
    <w:rsid w:val="00BC3939"/>
    <w:rsid w:val="00BC3ED7"/>
    <w:rsid w:val="00BC4700"/>
    <w:rsid w:val="00BC510F"/>
    <w:rsid w:val="00BC5568"/>
    <w:rsid w:val="00BC6752"/>
    <w:rsid w:val="00BC719A"/>
    <w:rsid w:val="00BD2105"/>
    <w:rsid w:val="00BD293A"/>
    <w:rsid w:val="00BD46C5"/>
    <w:rsid w:val="00BD4761"/>
    <w:rsid w:val="00BD72E8"/>
    <w:rsid w:val="00BD7A03"/>
    <w:rsid w:val="00BE17C4"/>
    <w:rsid w:val="00BE7005"/>
    <w:rsid w:val="00BF1224"/>
    <w:rsid w:val="00BF30F2"/>
    <w:rsid w:val="00BF3785"/>
    <w:rsid w:val="00BF480D"/>
    <w:rsid w:val="00BF5CC0"/>
    <w:rsid w:val="00BF6F56"/>
    <w:rsid w:val="00C004D5"/>
    <w:rsid w:val="00C01AC9"/>
    <w:rsid w:val="00C01D05"/>
    <w:rsid w:val="00C03EE6"/>
    <w:rsid w:val="00C0415D"/>
    <w:rsid w:val="00C04A54"/>
    <w:rsid w:val="00C056A4"/>
    <w:rsid w:val="00C05755"/>
    <w:rsid w:val="00C05B6E"/>
    <w:rsid w:val="00C071F3"/>
    <w:rsid w:val="00C07899"/>
    <w:rsid w:val="00C1191A"/>
    <w:rsid w:val="00C132D0"/>
    <w:rsid w:val="00C15277"/>
    <w:rsid w:val="00C15320"/>
    <w:rsid w:val="00C161A9"/>
    <w:rsid w:val="00C20B84"/>
    <w:rsid w:val="00C21121"/>
    <w:rsid w:val="00C230DE"/>
    <w:rsid w:val="00C300FC"/>
    <w:rsid w:val="00C30E14"/>
    <w:rsid w:val="00C322A3"/>
    <w:rsid w:val="00C3325C"/>
    <w:rsid w:val="00C3352E"/>
    <w:rsid w:val="00C3463E"/>
    <w:rsid w:val="00C37298"/>
    <w:rsid w:val="00C401F5"/>
    <w:rsid w:val="00C4031F"/>
    <w:rsid w:val="00C41480"/>
    <w:rsid w:val="00C43296"/>
    <w:rsid w:val="00C43698"/>
    <w:rsid w:val="00C4567D"/>
    <w:rsid w:val="00C45E2A"/>
    <w:rsid w:val="00C4610D"/>
    <w:rsid w:val="00C463B4"/>
    <w:rsid w:val="00C46B69"/>
    <w:rsid w:val="00C52050"/>
    <w:rsid w:val="00C522D4"/>
    <w:rsid w:val="00C529C3"/>
    <w:rsid w:val="00C53E23"/>
    <w:rsid w:val="00C55FAF"/>
    <w:rsid w:val="00C566A6"/>
    <w:rsid w:val="00C56B1C"/>
    <w:rsid w:val="00C57422"/>
    <w:rsid w:val="00C611A3"/>
    <w:rsid w:val="00C6123A"/>
    <w:rsid w:val="00C620DC"/>
    <w:rsid w:val="00C63CC8"/>
    <w:rsid w:val="00C64148"/>
    <w:rsid w:val="00C659CB"/>
    <w:rsid w:val="00C6610A"/>
    <w:rsid w:val="00C67421"/>
    <w:rsid w:val="00C7104D"/>
    <w:rsid w:val="00C72010"/>
    <w:rsid w:val="00C75D01"/>
    <w:rsid w:val="00C75F0A"/>
    <w:rsid w:val="00C8049B"/>
    <w:rsid w:val="00C81B57"/>
    <w:rsid w:val="00C82D6A"/>
    <w:rsid w:val="00C84BBD"/>
    <w:rsid w:val="00C8588A"/>
    <w:rsid w:val="00C91954"/>
    <w:rsid w:val="00C91B4D"/>
    <w:rsid w:val="00C94FF9"/>
    <w:rsid w:val="00C95A3D"/>
    <w:rsid w:val="00C95EB3"/>
    <w:rsid w:val="00C9606B"/>
    <w:rsid w:val="00CA015D"/>
    <w:rsid w:val="00CA08E4"/>
    <w:rsid w:val="00CA0C61"/>
    <w:rsid w:val="00CA1F68"/>
    <w:rsid w:val="00CA408B"/>
    <w:rsid w:val="00CA4667"/>
    <w:rsid w:val="00CA4F23"/>
    <w:rsid w:val="00CA5AED"/>
    <w:rsid w:val="00CA68A3"/>
    <w:rsid w:val="00CA68EF"/>
    <w:rsid w:val="00CA7B3B"/>
    <w:rsid w:val="00CB3677"/>
    <w:rsid w:val="00CB6771"/>
    <w:rsid w:val="00CB6870"/>
    <w:rsid w:val="00CC0AC9"/>
    <w:rsid w:val="00CC39BF"/>
    <w:rsid w:val="00CC4AC6"/>
    <w:rsid w:val="00CC505F"/>
    <w:rsid w:val="00CC694A"/>
    <w:rsid w:val="00CC759A"/>
    <w:rsid w:val="00CD0B35"/>
    <w:rsid w:val="00CD4A3A"/>
    <w:rsid w:val="00CD564D"/>
    <w:rsid w:val="00CD601D"/>
    <w:rsid w:val="00CD7272"/>
    <w:rsid w:val="00CD7483"/>
    <w:rsid w:val="00CE08FC"/>
    <w:rsid w:val="00CE1A9D"/>
    <w:rsid w:val="00CE2BB4"/>
    <w:rsid w:val="00CE373D"/>
    <w:rsid w:val="00CE6ED7"/>
    <w:rsid w:val="00CF44D9"/>
    <w:rsid w:val="00CF6916"/>
    <w:rsid w:val="00CF6F15"/>
    <w:rsid w:val="00CF734D"/>
    <w:rsid w:val="00D03212"/>
    <w:rsid w:val="00D03326"/>
    <w:rsid w:val="00D0794B"/>
    <w:rsid w:val="00D10EE8"/>
    <w:rsid w:val="00D204A6"/>
    <w:rsid w:val="00D21D37"/>
    <w:rsid w:val="00D22712"/>
    <w:rsid w:val="00D22810"/>
    <w:rsid w:val="00D22D71"/>
    <w:rsid w:val="00D23066"/>
    <w:rsid w:val="00D25FC6"/>
    <w:rsid w:val="00D261A6"/>
    <w:rsid w:val="00D27651"/>
    <w:rsid w:val="00D30517"/>
    <w:rsid w:val="00D30E83"/>
    <w:rsid w:val="00D32299"/>
    <w:rsid w:val="00D335CE"/>
    <w:rsid w:val="00D34D7D"/>
    <w:rsid w:val="00D35AA2"/>
    <w:rsid w:val="00D36C77"/>
    <w:rsid w:val="00D4023A"/>
    <w:rsid w:val="00D41037"/>
    <w:rsid w:val="00D414E7"/>
    <w:rsid w:val="00D419A4"/>
    <w:rsid w:val="00D430C1"/>
    <w:rsid w:val="00D46877"/>
    <w:rsid w:val="00D4781C"/>
    <w:rsid w:val="00D5041C"/>
    <w:rsid w:val="00D5107E"/>
    <w:rsid w:val="00D5211D"/>
    <w:rsid w:val="00D55330"/>
    <w:rsid w:val="00D55AD8"/>
    <w:rsid w:val="00D60D17"/>
    <w:rsid w:val="00D61DA7"/>
    <w:rsid w:val="00D61E58"/>
    <w:rsid w:val="00D62305"/>
    <w:rsid w:val="00D6405D"/>
    <w:rsid w:val="00D65DB4"/>
    <w:rsid w:val="00D6768B"/>
    <w:rsid w:val="00D679B5"/>
    <w:rsid w:val="00D67A2A"/>
    <w:rsid w:val="00D70CF9"/>
    <w:rsid w:val="00D70DD1"/>
    <w:rsid w:val="00D726FF"/>
    <w:rsid w:val="00D730A5"/>
    <w:rsid w:val="00D734D2"/>
    <w:rsid w:val="00D73E45"/>
    <w:rsid w:val="00D74AF8"/>
    <w:rsid w:val="00D761F2"/>
    <w:rsid w:val="00D80861"/>
    <w:rsid w:val="00D86F49"/>
    <w:rsid w:val="00D9159F"/>
    <w:rsid w:val="00D91D52"/>
    <w:rsid w:val="00D926E2"/>
    <w:rsid w:val="00D95734"/>
    <w:rsid w:val="00D96D6F"/>
    <w:rsid w:val="00DA525D"/>
    <w:rsid w:val="00DA5E13"/>
    <w:rsid w:val="00DB022E"/>
    <w:rsid w:val="00DB1AF2"/>
    <w:rsid w:val="00DB4970"/>
    <w:rsid w:val="00DB6C90"/>
    <w:rsid w:val="00DC24B5"/>
    <w:rsid w:val="00DC61B5"/>
    <w:rsid w:val="00DC77C3"/>
    <w:rsid w:val="00DD1223"/>
    <w:rsid w:val="00DD25FB"/>
    <w:rsid w:val="00DD5CF0"/>
    <w:rsid w:val="00DD63C1"/>
    <w:rsid w:val="00DD7EC7"/>
    <w:rsid w:val="00DE195F"/>
    <w:rsid w:val="00DE1CAF"/>
    <w:rsid w:val="00DE229D"/>
    <w:rsid w:val="00DE388C"/>
    <w:rsid w:val="00DE51A8"/>
    <w:rsid w:val="00DE52A9"/>
    <w:rsid w:val="00DE5FED"/>
    <w:rsid w:val="00DF0C8B"/>
    <w:rsid w:val="00DF3849"/>
    <w:rsid w:val="00DF598B"/>
    <w:rsid w:val="00DF6CFA"/>
    <w:rsid w:val="00E00227"/>
    <w:rsid w:val="00E00F39"/>
    <w:rsid w:val="00E018AC"/>
    <w:rsid w:val="00E01DAA"/>
    <w:rsid w:val="00E042C6"/>
    <w:rsid w:val="00E04C78"/>
    <w:rsid w:val="00E05209"/>
    <w:rsid w:val="00E06357"/>
    <w:rsid w:val="00E06721"/>
    <w:rsid w:val="00E068BE"/>
    <w:rsid w:val="00E0695A"/>
    <w:rsid w:val="00E07B74"/>
    <w:rsid w:val="00E10AEF"/>
    <w:rsid w:val="00E118A7"/>
    <w:rsid w:val="00E12BA2"/>
    <w:rsid w:val="00E1318D"/>
    <w:rsid w:val="00E13484"/>
    <w:rsid w:val="00E13955"/>
    <w:rsid w:val="00E16135"/>
    <w:rsid w:val="00E16298"/>
    <w:rsid w:val="00E164AF"/>
    <w:rsid w:val="00E166C1"/>
    <w:rsid w:val="00E16CC3"/>
    <w:rsid w:val="00E16D97"/>
    <w:rsid w:val="00E172D9"/>
    <w:rsid w:val="00E17479"/>
    <w:rsid w:val="00E20AE0"/>
    <w:rsid w:val="00E20D00"/>
    <w:rsid w:val="00E21D94"/>
    <w:rsid w:val="00E22899"/>
    <w:rsid w:val="00E22D67"/>
    <w:rsid w:val="00E22EE7"/>
    <w:rsid w:val="00E23F77"/>
    <w:rsid w:val="00E2527F"/>
    <w:rsid w:val="00E2623B"/>
    <w:rsid w:val="00E267BE"/>
    <w:rsid w:val="00E277E4"/>
    <w:rsid w:val="00E300F3"/>
    <w:rsid w:val="00E311AC"/>
    <w:rsid w:val="00E31BFB"/>
    <w:rsid w:val="00E34072"/>
    <w:rsid w:val="00E34E4C"/>
    <w:rsid w:val="00E35CE1"/>
    <w:rsid w:val="00E3664E"/>
    <w:rsid w:val="00E41043"/>
    <w:rsid w:val="00E4115F"/>
    <w:rsid w:val="00E462C3"/>
    <w:rsid w:val="00E466B3"/>
    <w:rsid w:val="00E50035"/>
    <w:rsid w:val="00E51362"/>
    <w:rsid w:val="00E522C3"/>
    <w:rsid w:val="00E53695"/>
    <w:rsid w:val="00E53A4F"/>
    <w:rsid w:val="00E542FF"/>
    <w:rsid w:val="00E543EF"/>
    <w:rsid w:val="00E54B63"/>
    <w:rsid w:val="00E561A4"/>
    <w:rsid w:val="00E56788"/>
    <w:rsid w:val="00E60E20"/>
    <w:rsid w:val="00E62C8E"/>
    <w:rsid w:val="00E63D26"/>
    <w:rsid w:val="00E67324"/>
    <w:rsid w:val="00E673B3"/>
    <w:rsid w:val="00E67B8E"/>
    <w:rsid w:val="00E7296D"/>
    <w:rsid w:val="00E74CFB"/>
    <w:rsid w:val="00E75675"/>
    <w:rsid w:val="00E80472"/>
    <w:rsid w:val="00E804C1"/>
    <w:rsid w:val="00E80736"/>
    <w:rsid w:val="00E82FF2"/>
    <w:rsid w:val="00E84105"/>
    <w:rsid w:val="00E84B59"/>
    <w:rsid w:val="00E85616"/>
    <w:rsid w:val="00E85DFA"/>
    <w:rsid w:val="00E86987"/>
    <w:rsid w:val="00E90CDA"/>
    <w:rsid w:val="00E92AF0"/>
    <w:rsid w:val="00E92F12"/>
    <w:rsid w:val="00E9483B"/>
    <w:rsid w:val="00E9603B"/>
    <w:rsid w:val="00E97AE3"/>
    <w:rsid w:val="00E97CD9"/>
    <w:rsid w:val="00EA0CBE"/>
    <w:rsid w:val="00EA312D"/>
    <w:rsid w:val="00EA4031"/>
    <w:rsid w:val="00EA44C9"/>
    <w:rsid w:val="00EA6A36"/>
    <w:rsid w:val="00EA7127"/>
    <w:rsid w:val="00EB0883"/>
    <w:rsid w:val="00EB1513"/>
    <w:rsid w:val="00EB200D"/>
    <w:rsid w:val="00EB2831"/>
    <w:rsid w:val="00EB5480"/>
    <w:rsid w:val="00EB5664"/>
    <w:rsid w:val="00EB5D39"/>
    <w:rsid w:val="00EB79B9"/>
    <w:rsid w:val="00EB7A87"/>
    <w:rsid w:val="00EC12AA"/>
    <w:rsid w:val="00EC2244"/>
    <w:rsid w:val="00EC4336"/>
    <w:rsid w:val="00EC54CB"/>
    <w:rsid w:val="00EC66B2"/>
    <w:rsid w:val="00EC74D1"/>
    <w:rsid w:val="00EC7B18"/>
    <w:rsid w:val="00ED0DF9"/>
    <w:rsid w:val="00ED22B1"/>
    <w:rsid w:val="00ED3486"/>
    <w:rsid w:val="00ED354D"/>
    <w:rsid w:val="00ED3C39"/>
    <w:rsid w:val="00ED5CDF"/>
    <w:rsid w:val="00ED5EC0"/>
    <w:rsid w:val="00ED63CD"/>
    <w:rsid w:val="00ED6A1A"/>
    <w:rsid w:val="00ED6D04"/>
    <w:rsid w:val="00ED70D9"/>
    <w:rsid w:val="00EE0D62"/>
    <w:rsid w:val="00EE1414"/>
    <w:rsid w:val="00EE1853"/>
    <w:rsid w:val="00EE24A9"/>
    <w:rsid w:val="00EE3B26"/>
    <w:rsid w:val="00EE4C70"/>
    <w:rsid w:val="00EE51FC"/>
    <w:rsid w:val="00EE53F5"/>
    <w:rsid w:val="00EE593B"/>
    <w:rsid w:val="00EE782C"/>
    <w:rsid w:val="00EE7B33"/>
    <w:rsid w:val="00EF0846"/>
    <w:rsid w:val="00EF4155"/>
    <w:rsid w:val="00EF4F6D"/>
    <w:rsid w:val="00EF5ED7"/>
    <w:rsid w:val="00F00184"/>
    <w:rsid w:val="00F00780"/>
    <w:rsid w:val="00F048A1"/>
    <w:rsid w:val="00F05864"/>
    <w:rsid w:val="00F05BF9"/>
    <w:rsid w:val="00F05C40"/>
    <w:rsid w:val="00F06C2D"/>
    <w:rsid w:val="00F0785B"/>
    <w:rsid w:val="00F10C99"/>
    <w:rsid w:val="00F11B05"/>
    <w:rsid w:val="00F147AE"/>
    <w:rsid w:val="00F1750F"/>
    <w:rsid w:val="00F20E6C"/>
    <w:rsid w:val="00F25045"/>
    <w:rsid w:val="00F2681B"/>
    <w:rsid w:val="00F26CBE"/>
    <w:rsid w:val="00F30225"/>
    <w:rsid w:val="00F30D24"/>
    <w:rsid w:val="00F31579"/>
    <w:rsid w:val="00F32339"/>
    <w:rsid w:val="00F34C25"/>
    <w:rsid w:val="00F357D1"/>
    <w:rsid w:val="00F43BB7"/>
    <w:rsid w:val="00F471E3"/>
    <w:rsid w:val="00F471F3"/>
    <w:rsid w:val="00F51AC5"/>
    <w:rsid w:val="00F51F26"/>
    <w:rsid w:val="00F5209A"/>
    <w:rsid w:val="00F521AE"/>
    <w:rsid w:val="00F52F20"/>
    <w:rsid w:val="00F5311B"/>
    <w:rsid w:val="00F53A8D"/>
    <w:rsid w:val="00F53FF4"/>
    <w:rsid w:val="00F544D7"/>
    <w:rsid w:val="00F61317"/>
    <w:rsid w:val="00F627D5"/>
    <w:rsid w:val="00F64F7E"/>
    <w:rsid w:val="00F65390"/>
    <w:rsid w:val="00F65A62"/>
    <w:rsid w:val="00F65B9F"/>
    <w:rsid w:val="00F66C07"/>
    <w:rsid w:val="00F66F1A"/>
    <w:rsid w:val="00F66F47"/>
    <w:rsid w:val="00F704F7"/>
    <w:rsid w:val="00F70CB4"/>
    <w:rsid w:val="00F729DF"/>
    <w:rsid w:val="00F73257"/>
    <w:rsid w:val="00F73F87"/>
    <w:rsid w:val="00F7434C"/>
    <w:rsid w:val="00F74B60"/>
    <w:rsid w:val="00F7666A"/>
    <w:rsid w:val="00F76D68"/>
    <w:rsid w:val="00F770F9"/>
    <w:rsid w:val="00F77A33"/>
    <w:rsid w:val="00F8269F"/>
    <w:rsid w:val="00F84024"/>
    <w:rsid w:val="00F871FF"/>
    <w:rsid w:val="00F87530"/>
    <w:rsid w:val="00F87AE2"/>
    <w:rsid w:val="00F92867"/>
    <w:rsid w:val="00F93EE8"/>
    <w:rsid w:val="00F95005"/>
    <w:rsid w:val="00FA0349"/>
    <w:rsid w:val="00FA182D"/>
    <w:rsid w:val="00FA26CC"/>
    <w:rsid w:val="00FA2FD6"/>
    <w:rsid w:val="00FA5668"/>
    <w:rsid w:val="00FA6D48"/>
    <w:rsid w:val="00FB0D62"/>
    <w:rsid w:val="00FB234B"/>
    <w:rsid w:val="00FB262D"/>
    <w:rsid w:val="00FB46D2"/>
    <w:rsid w:val="00FB487D"/>
    <w:rsid w:val="00FB4E38"/>
    <w:rsid w:val="00FB56DA"/>
    <w:rsid w:val="00FC2585"/>
    <w:rsid w:val="00FC434D"/>
    <w:rsid w:val="00FC59B8"/>
    <w:rsid w:val="00FC7006"/>
    <w:rsid w:val="00FD19C5"/>
    <w:rsid w:val="00FD1F0D"/>
    <w:rsid w:val="00FD21A2"/>
    <w:rsid w:val="00FD384A"/>
    <w:rsid w:val="00FD3C68"/>
    <w:rsid w:val="00FD5DAD"/>
    <w:rsid w:val="00FE1CA2"/>
    <w:rsid w:val="00FE2488"/>
    <w:rsid w:val="00FE2BAF"/>
    <w:rsid w:val="00FE6679"/>
    <w:rsid w:val="00FF02EA"/>
    <w:rsid w:val="00FF0B5C"/>
    <w:rsid w:val="00FF1117"/>
    <w:rsid w:val="00FF14B3"/>
    <w:rsid w:val="00FF2EAB"/>
    <w:rsid w:val="00FF2F7F"/>
    <w:rsid w:val="00FF3AC2"/>
    <w:rsid w:val="00FF5C50"/>
    <w:rsid w:val="00FF65B8"/>
    <w:rsid w:val="00FF6795"/>
    <w:rsid w:val="00FF6A61"/>
    <w:rsid w:val="00FF6EB2"/>
    <w:rsid w:val="00FF70A6"/>
    <w:rsid w:val="00FF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F5FF51"/>
  <w15:docId w15:val="{BFC6F586-1227-0849-B891-CE832AB3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9F4"/>
    <w:pPr>
      <w:spacing w:after="0" w:line="240" w:lineRule="atLeast"/>
      <w:jc w:val="both"/>
    </w:pPr>
    <w:rPr>
      <w:rFonts w:ascii="ヒラギノ角ゴ 簡体中文 W3" w:eastAsia="ヒラギノ角ゴ 簡体中文 W3" w:hAnsi="ヒラギノ角ゴ 簡体中文 W3" w:cs="ＭＳ ゴシック"/>
      <w:sz w:val="21"/>
      <w:szCs w:val="24"/>
    </w:rPr>
  </w:style>
  <w:style w:type="paragraph" w:styleId="15">
    <w:name w:val="heading 1"/>
    <w:basedOn w:val="a"/>
    <w:next w:val="a"/>
    <w:link w:val="16"/>
    <w:uiPriority w:val="9"/>
    <w:qFormat/>
    <w:rsid w:val="00673D78"/>
    <w:pPr>
      <w:keepNext/>
      <w:keepLines/>
      <w:spacing w:before="360" w:line="240" w:lineRule="auto"/>
      <w:outlineLvl w:val="0"/>
    </w:pPr>
    <w:rPr>
      <w:rFonts w:asciiTheme="majorHAnsi" w:eastAsiaTheme="majorEastAsia" w:hAnsiTheme="majorHAnsi" w:cstheme="majorBidi"/>
      <w:bCs/>
      <w:color w:val="4472C4" w:themeColor="accent1"/>
      <w:spacing w:val="20"/>
      <w:sz w:val="32"/>
      <w:szCs w:val="28"/>
    </w:rPr>
  </w:style>
  <w:style w:type="paragraph" w:styleId="21">
    <w:name w:val="heading 2"/>
    <w:basedOn w:val="a"/>
    <w:next w:val="a"/>
    <w:link w:val="22"/>
    <w:uiPriority w:val="9"/>
    <w:unhideWhenUsed/>
    <w:qFormat/>
    <w:rsid w:val="00673D78"/>
    <w:pPr>
      <w:keepNext/>
      <w:keepLines/>
      <w:spacing w:before="120" w:line="240" w:lineRule="auto"/>
      <w:outlineLvl w:val="1"/>
    </w:pPr>
    <w:rPr>
      <w:rFonts w:eastAsiaTheme="majorEastAsia" w:cstheme="majorBidi"/>
      <w:b/>
      <w:bCs/>
      <w:color w:val="4472C4" w:themeColor="accent1"/>
      <w:sz w:val="28"/>
      <w:szCs w:val="26"/>
    </w:rPr>
  </w:style>
  <w:style w:type="paragraph" w:styleId="30">
    <w:name w:val="heading 3"/>
    <w:basedOn w:val="a"/>
    <w:next w:val="a"/>
    <w:link w:val="31"/>
    <w:uiPriority w:val="9"/>
    <w:unhideWhenUsed/>
    <w:qFormat/>
    <w:rsid w:val="00673D78"/>
    <w:pPr>
      <w:keepNext/>
      <w:keepLines/>
      <w:spacing w:before="20" w:line="240" w:lineRule="auto"/>
      <w:outlineLvl w:val="2"/>
    </w:pPr>
    <w:rPr>
      <w:rFonts w:asciiTheme="majorHAnsi" w:eastAsiaTheme="majorEastAsia" w:hAnsiTheme="majorHAnsi" w:cstheme="majorBidi"/>
      <w:bCs/>
      <w:color w:val="44546A" w:themeColor="text2"/>
      <w:spacing w:val="14"/>
      <w:sz w:val="24"/>
    </w:rPr>
  </w:style>
  <w:style w:type="paragraph" w:styleId="40">
    <w:name w:val="heading 4"/>
    <w:basedOn w:val="a"/>
    <w:next w:val="a"/>
    <w:link w:val="41"/>
    <w:uiPriority w:val="9"/>
    <w:unhideWhenUsed/>
    <w:qFormat/>
    <w:rsid w:val="00673D78"/>
    <w:pPr>
      <w:keepNext/>
      <w:keepLines/>
      <w:spacing w:before="200"/>
      <w:outlineLvl w:val="3"/>
    </w:pPr>
    <w:rPr>
      <w:rFonts w:eastAsiaTheme="majorEastAsia" w:cstheme="majorBidi"/>
      <w:b/>
      <w:bCs/>
      <w:i/>
      <w:iCs/>
      <w:color w:val="000000"/>
      <w:sz w:val="24"/>
    </w:rPr>
  </w:style>
  <w:style w:type="paragraph" w:styleId="50">
    <w:name w:val="heading 5"/>
    <w:basedOn w:val="a"/>
    <w:next w:val="a"/>
    <w:link w:val="51"/>
    <w:uiPriority w:val="9"/>
    <w:unhideWhenUsed/>
    <w:qFormat/>
    <w:rsid w:val="00673D78"/>
    <w:pPr>
      <w:keepNext/>
      <w:keepLines/>
      <w:spacing w:before="200"/>
      <w:outlineLvl w:val="4"/>
    </w:pPr>
    <w:rPr>
      <w:rFonts w:asciiTheme="majorHAnsi" w:eastAsiaTheme="majorEastAsia" w:hAnsiTheme="majorHAnsi" w:cstheme="majorBidi"/>
      <w:color w:val="000000"/>
      <w:sz w:val="22"/>
    </w:rPr>
  </w:style>
  <w:style w:type="paragraph" w:styleId="60">
    <w:name w:val="heading 6"/>
    <w:basedOn w:val="a"/>
    <w:next w:val="a"/>
    <w:link w:val="61"/>
    <w:uiPriority w:val="9"/>
    <w:semiHidden/>
    <w:unhideWhenUsed/>
    <w:qFormat/>
    <w:rsid w:val="00673D78"/>
    <w:pPr>
      <w:keepNext/>
      <w:keepLines/>
      <w:spacing w:before="200"/>
      <w:outlineLvl w:val="5"/>
    </w:pPr>
    <w:rPr>
      <w:rFonts w:asciiTheme="majorHAnsi" w:eastAsiaTheme="majorEastAsia" w:hAnsiTheme="majorHAnsi" w:cstheme="majorBidi"/>
      <w:iCs/>
      <w:color w:val="4472C4" w:themeColor="accent1"/>
      <w:sz w:val="22"/>
    </w:rPr>
  </w:style>
  <w:style w:type="paragraph" w:styleId="70">
    <w:name w:val="heading 7"/>
    <w:basedOn w:val="a"/>
    <w:next w:val="a"/>
    <w:link w:val="71"/>
    <w:uiPriority w:val="9"/>
    <w:semiHidden/>
    <w:unhideWhenUsed/>
    <w:qFormat/>
    <w:rsid w:val="00673D78"/>
    <w:pPr>
      <w:keepNext/>
      <w:keepLines/>
      <w:spacing w:before="200"/>
      <w:outlineLvl w:val="6"/>
    </w:pPr>
    <w:rPr>
      <w:rFonts w:asciiTheme="majorHAnsi" w:eastAsiaTheme="majorEastAsia" w:hAnsiTheme="majorHAnsi" w:cstheme="majorBidi"/>
      <w:i/>
      <w:iCs/>
      <w:color w:val="000000"/>
      <w:sz w:val="22"/>
    </w:rPr>
  </w:style>
  <w:style w:type="paragraph" w:styleId="80">
    <w:name w:val="heading 8"/>
    <w:basedOn w:val="a"/>
    <w:next w:val="a"/>
    <w:link w:val="81"/>
    <w:uiPriority w:val="9"/>
    <w:semiHidden/>
    <w:unhideWhenUsed/>
    <w:qFormat/>
    <w:rsid w:val="00673D78"/>
    <w:pPr>
      <w:keepNext/>
      <w:keepLines/>
      <w:spacing w:before="200"/>
      <w:outlineLvl w:val="7"/>
    </w:pPr>
    <w:rPr>
      <w:rFonts w:asciiTheme="majorHAnsi" w:eastAsiaTheme="majorEastAsia" w:hAnsiTheme="majorHAnsi" w:cstheme="majorBidi"/>
      <w:color w:val="000000"/>
      <w:sz w:val="20"/>
      <w:szCs w:val="20"/>
    </w:rPr>
  </w:style>
  <w:style w:type="paragraph" w:styleId="90">
    <w:name w:val="heading 9"/>
    <w:basedOn w:val="a"/>
    <w:next w:val="a"/>
    <w:link w:val="91"/>
    <w:uiPriority w:val="9"/>
    <w:semiHidden/>
    <w:unhideWhenUsed/>
    <w:qFormat/>
    <w:rsid w:val="00673D78"/>
    <w:pPr>
      <w:keepNext/>
      <w:keepLines/>
      <w:spacing w:before="20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D78"/>
    <w:pPr>
      <w:spacing w:line="240" w:lineRule="auto"/>
      <w:ind w:left="720" w:hanging="288"/>
      <w:contextualSpacing/>
    </w:pPr>
    <w:rPr>
      <w:color w:val="44546A" w:themeColor="text2"/>
    </w:rPr>
  </w:style>
  <w:style w:type="paragraph" w:styleId="a4">
    <w:name w:val="Date"/>
    <w:basedOn w:val="a"/>
    <w:next w:val="a"/>
    <w:link w:val="a5"/>
    <w:uiPriority w:val="99"/>
    <w:semiHidden/>
    <w:unhideWhenUsed/>
    <w:rsid w:val="00624210"/>
  </w:style>
  <w:style w:type="character" w:customStyle="1" w:styleId="a5">
    <w:name w:val="日付 (文字)"/>
    <w:basedOn w:val="a0"/>
    <w:link w:val="a4"/>
    <w:uiPriority w:val="99"/>
    <w:semiHidden/>
    <w:rsid w:val="00624210"/>
  </w:style>
  <w:style w:type="paragraph" w:styleId="a6">
    <w:name w:val="Title"/>
    <w:basedOn w:val="a"/>
    <w:next w:val="a"/>
    <w:link w:val="a7"/>
    <w:uiPriority w:val="10"/>
    <w:qFormat/>
    <w:rsid w:val="00673D7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16">
    <w:name w:val="見出し 1 (文字)"/>
    <w:basedOn w:val="a0"/>
    <w:link w:val="15"/>
    <w:uiPriority w:val="9"/>
    <w:rsid w:val="00673D78"/>
    <w:rPr>
      <w:rFonts w:asciiTheme="majorHAnsi" w:eastAsiaTheme="majorEastAsia" w:hAnsiTheme="majorHAnsi" w:cstheme="majorBidi"/>
      <w:bCs/>
      <w:color w:val="4472C4" w:themeColor="accent1"/>
      <w:spacing w:val="20"/>
      <w:sz w:val="32"/>
      <w:szCs w:val="28"/>
    </w:rPr>
  </w:style>
  <w:style w:type="character" w:customStyle="1" w:styleId="a7">
    <w:name w:val="表題 (文字)"/>
    <w:basedOn w:val="a0"/>
    <w:link w:val="a6"/>
    <w:uiPriority w:val="10"/>
    <w:rsid w:val="00673D78"/>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a9"/>
    <w:uiPriority w:val="11"/>
    <w:qFormat/>
    <w:rsid w:val="00673D78"/>
    <w:pPr>
      <w:numPr>
        <w:ilvl w:val="1"/>
      </w:numPr>
    </w:pPr>
    <w:rPr>
      <w:rFonts w:eastAsiaTheme="majorEastAsia" w:cstheme="majorBidi"/>
      <w:iCs/>
      <w:color w:val="44546A" w:themeColor="text2"/>
      <w:sz w:val="40"/>
    </w:rPr>
  </w:style>
  <w:style w:type="character" w:customStyle="1" w:styleId="a9">
    <w:name w:val="副題 (文字)"/>
    <w:basedOn w:val="a0"/>
    <w:link w:val="a8"/>
    <w:uiPriority w:val="11"/>
    <w:rsid w:val="00673D78"/>
    <w:rPr>
      <w:rFonts w:eastAsiaTheme="majorEastAsia" w:cstheme="majorBidi"/>
      <w:iCs/>
      <w:color w:val="44546A" w:themeColor="text2"/>
      <w:sz w:val="40"/>
      <w:szCs w:val="24"/>
    </w:rPr>
  </w:style>
  <w:style w:type="character" w:customStyle="1" w:styleId="22">
    <w:name w:val="見出し 2 (文字)"/>
    <w:basedOn w:val="a0"/>
    <w:link w:val="21"/>
    <w:uiPriority w:val="9"/>
    <w:rsid w:val="00673D78"/>
    <w:rPr>
      <w:rFonts w:eastAsiaTheme="majorEastAsia" w:cstheme="majorBidi"/>
      <w:b/>
      <w:bCs/>
      <w:color w:val="4472C4" w:themeColor="accent1"/>
      <w:sz w:val="28"/>
      <w:szCs w:val="26"/>
    </w:rPr>
  </w:style>
  <w:style w:type="paragraph" w:styleId="aa">
    <w:name w:val="List Bullet"/>
    <w:basedOn w:val="a"/>
    <w:uiPriority w:val="99"/>
    <w:unhideWhenUsed/>
    <w:rsid w:val="00F20E6C"/>
    <w:pPr>
      <w:contextualSpacing/>
    </w:pPr>
  </w:style>
  <w:style w:type="character" w:customStyle="1" w:styleId="31">
    <w:name w:val="見出し 3 (文字)"/>
    <w:basedOn w:val="a0"/>
    <w:link w:val="30"/>
    <w:uiPriority w:val="9"/>
    <w:rsid w:val="00673D78"/>
    <w:rPr>
      <w:rFonts w:asciiTheme="majorHAnsi" w:eastAsiaTheme="majorEastAsia" w:hAnsiTheme="majorHAnsi" w:cstheme="majorBidi"/>
      <w:bCs/>
      <w:color w:val="44546A" w:themeColor="text2"/>
      <w:spacing w:val="14"/>
      <w:sz w:val="24"/>
    </w:rPr>
  </w:style>
  <w:style w:type="character" w:customStyle="1" w:styleId="41">
    <w:name w:val="見出し 4 (文字)"/>
    <w:basedOn w:val="a0"/>
    <w:link w:val="40"/>
    <w:uiPriority w:val="9"/>
    <w:rsid w:val="00673D78"/>
    <w:rPr>
      <w:rFonts w:eastAsiaTheme="majorEastAsia" w:cstheme="majorBidi"/>
      <w:b/>
      <w:bCs/>
      <w:i/>
      <w:iCs/>
      <w:color w:val="000000"/>
      <w:sz w:val="24"/>
    </w:rPr>
  </w:style>
  <w:style w:type="character" w:customStyle="1" w:styleId="51">
    <w:name w:val="見出し 5 (文字)"/>
    <w:basedOn w:val="a0"/>
    <w:link w:val="50"/>
    <w:uiPriority w:val="9"/>
    <w:rsid w:val="00673D78"/>
    <w:rPr>
      <w:rFonts w:asciiTheme="majorHAnsi" w:eastAsiaTheme="majorEastAsia" w:hAnsiTheme="majorHAnsi" w:cstheme="majorBidi"/>
      <w:color w:val="000000"/>
    </w:rPr>
  </w:style>
  <w:style w:type="paragraph" w:styleId="2">
    <w:name w:val="List Bullet 2"/>
    <w:basedOn w:val="a"/>
    <w:uiPriority w:val="99"/>
    <w:unhideWhenUsed/>
    <w:rsid w:val="00F627D5"/>
    <w:pPr>
      <w:numPr>
        <w:numId w:val="1"/>
      </w:numPr>
      <w:ind w:leftChars="0" w:left="0" w:firstLineChars="0" w:firstLine="0"/>
      <w:contextualSpacing/>
    </w:pPr>
  </w:style>
  <w:style w:type="paragraph" w:styleId="ab">
    <w:name w:val="Quote"/>
    <w:basedOn w:val="a"/>
    <w:next w:val="a"/>
    <w:link w:val="ac"/>
    <w:uiPriority w:val="29"/>
    <w:qFormat/>
    <w:rsid w:val="00673D78"/>
    <w:pPr>
      <w:spacing w:line="360" w:lineRule="auto"/>
      <w:jc w:val="center"/>
    </w:pPr>
    <w:rPr>
      <w:b/>
      <w:i/>
      <w:iCs/>
      <w:color w:val="4472C4" w:themeColor="accent1"/>
      <w:sz w:val="26"/>
    </w:rPr>
  </w:style>
  <w:style w:type="character" w:customStyle="1" w:styleId="ac">
    <w:name w:val="引用文 (文字)"/>
    <w:basedOn w:val="a0"/>
    <w:link w:val="ab"/>
    <w:uiPriority w:val="29"/>
    <w:rsid w:val="00673D78"/>
    <w:rPr>
      <w:b/>
      <w:i/>
      <w:iCs/>
      <w:color w:val="4472C4" w:themeColor="accent1"/>
      <w:sz w:val="26"/>
    </w:rPr>
  </w:style>
  <w:style w:type="paragraph" w:styleId="23">
    <w:name w:val="Intense Quote"/>
    <w:basedOn w:val="a"/>
    <w:next w:val="a"/>
    <w:link w:val="24"/>
    <w:uiPriority w:val="30"/>
    <w:qFormat/>
    <w:rsid w:val="00673D7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24">
    <w:name w:val="引用文 2 (文字)"/>
    <w:basedOn w:val="a0"/>
    <w:link w:val="23"/>
    <w:uiPriority w:val="30"/>
    <w:rsid w:val="00673D78"/>
    <w:rPr>
      <w:rFonts w:asciiTheme="majorHAnsi" w:hAnsiTheme="majorHAnsi"/>
      <w:bCs/>
      <w:iCs/>
      <w:color w:val="FFFFFF" w:themeColor="background1"/>
      <w:sz w:val="28"/>
      <w:shd w:val="clear" w:color="auto" w:fill="4472C4" w:themeFill="accent1"/>
    </w:rPr>
  </w:style>
  <w:style w:type="paragraph" w:styleId="25">
    <w:name w:val="List Continue 2"/>
    <w:basedOn w:val="a"/>
    <w:uiPriority w:val="99"/>
    <w:unhideWhenUsed/>
    <w:rsid w:val="007E0E45"/>
    <w:pPr>
      <w:spacing w:after="180"/>
      <w:ind w:leftChars="400" w:left="850"/>
      <w:contextualSpacing/>
    </w:pPr>
  </w:style>
  <w:style w:type="paragraph" w:styleId="32">
    <w:name w:val="List Continue 3"/>
    <w:basedOn w:val="a"/>
    <w:uiPriority w:val="99"/>
    <w:unhideWhenUsed/>
    <w:rsid w:val="007E0E45"/>
    <w:pPr>
      <w:spacing w:after="180"/>
      <w:ind w:leftChars="600" w:left="1275"/>
      <w:contextualSpacing/>
    </w:pPr>
  </w:style>
  <w:style w:type="paragraph" w:styleId="ad">
    <w:name w:val="List Continue"/>
    <w:basedOn w:val="a"/>
    <w:uiPriority w:val="99"/>
    <w:unhideWhenUsed/>
    <w:rsid w:val="007E0E45"/>
    <w:pPr>
      <w:spacing w:after="180"/>
      <w:ind w:leftChars="200" w:left="425"/>
      <w:contextualSpacing/>
    </w:pPr>
  </w:style>
  <w:style w:type="character" w:styleId="ae">
    <w:name w:val="Mention"/>
    <w:basedOn w:val="a0"/>
    <w:uiPriority w:val="99"/>
    <w:unhideWhenUsed/>
    <w:rsid w:val="007E0E45"/>
    <w:rPr>
      <w:color w:val="2B579A"/>
      <w:shd w:val="clear" w:color="auto" w:fill="E1DFDD"/>
    </w:rPr>
  </w:style>
  <w:style w:type="paragraph" w:styleId="af">
    <w:name w:val="Message Header"/>
    <w:basedOn w:val="a"/>
    <w:link w:val="af0"/>
    <w:uiPriority w:val="99"/>
    <w:unhideWhenUsed/>
    <w:rsid w:val="007E0E45"/>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0">
    <w:name w:val="メッセージ見出し (文字)"/>
    <w:basedOn w:val="a0"/>
    <w:link w:val="af"/>
    <w:uiPriority w:val="99"/>
    <w:rsid w:val="007E0E45"/>
    <w:rPr>
      <w:rFonts w:asciiTheme="majorHAnsi" w:eastAsiaTheme="majorEastAsia" w:hAnsiTheme="majorHAnsi" w:cstheme="majorBidi"/>
      <w:sz w:val="24"/>
      <w:shd w:val="pct20" w:color="auto" w:fill="auto"/>
    </w:rPr>
  </w:style>
  <w:style w:type="paragraph" w:styleId="af1">
    <w:name w:val="Block Text"/>
    <w:basedOn w:val="a"/>
    <w:uiPriority w:val="99"/>
    <w:unhideWhenUsed/>
    <w:rsid w:val="007E0E45"/>
    <w:pPr>
      <w:ind w:leftChars="700" w:left="1440" w:rightChars="700" w:right="1440"/>
    </w:pPr>
  </w:style>
  <w:style w:type="paragraph" w:styleId="af2">
    <w:name w:val="Normal Indent"/>
    <w:basedOn w:val="a"/>
    <w:uiPriority w:val="99"/>
    <w:unhideWhenUsed/>
    <w:rsid w:val="007E0E45"/>
    <w:pPr>
      <w:ind w:leftChars="400" w:left="840"/>
    </w:pPr>
  </w:style>
  <w:style w:type="paragraph" w:styleId="26">
    <w:name w:val="Body Text 2"/>
    <w:basedOn w:val="a"/>
    <w:link w:val="27"/>
    <w:uiPriority w:val="99"/>
    <w:unhideWhenUsed/>
    <w:rsid w:val="007E0E45"/>
    <w:pPr>
      <w:spacing w:line="480" w:lineRule="auto"/>
    </w:pPr>
  </w:style>
  <w:style w:type="character" w:customStyle="1" w:styleId="27">
    <w:name w:val="本文 2 (文字)"/>
    <w:basedOn w:val="a0"/>
    <w:link w:val="26"/>
    <w:uiPriority w:val="99"/>
    <w:rsid w:val="007E0E45"/>
  </w:style>
  <w:style w:type="paragraph" w:styleId="af3">
    <w:name w:val="Body Text"/>
    <w:basedOn w:val="a"/>
    <w:link w:val="af4"/>
    <w:uiPriority w:val="99"/>
    <w:unhideWhenUsed/>
    <w:rsid w:val="00A808B5"/>
    <w:pPr>
      <w:spacing w:afterLines="50" w:after="50"/>
    </w:pPr>
  </w:style>
  <w:style w:type="character" w:customStyle="1" w:styleId="af4">
    <w:name w:val="本文 (文字)"/>
    <w:basedOn w:val="a0"/>
    <w:link w:val="af3"/>
    <w:uiPriority w:val="99"/>
    <w:rsid w:val="00A808B5"/>
    <w:rPr>
      <w:rFonts w:ascii="ヒラギノ角ゴ 簡体中文 W3" w:eastAsia="ヒラギノ角ゴ 簡体中文 W3" w:hAnsi="ヒラギノ角ゴ 簡体中文 W3" w:cs="ＭＳ ゴシック"/>
      <w:sz w:val="21"/>
      <w:szCs w:val="24"/>
    </w:rPr>
  </w:style>
  <w:style w:type="paragraph" w:customStyle="1" w:styleId="description">
    <w:name w:val="description"/>
    <w:basedOn w:val="af2"/>
    <w:rsid w:val="00E17479"/>
    <w:pPr>
      <w:spacing w:beforeLines="50" w:before="180" w:afterLines="50" w:after="180" w:line="280" w:lineRule="exact"/>
      <w:ind w:leftChars="200" w:left="1100" w:hangingChars="350" w:hanging="700"/>
      <w:jc w:val="left"/>
    </w:pPr>
  </w:style>
  <w:style w:type="paragraph" w:customStyle="1" w:styleId="program">
    <w:name w:val="program"/>
    <w:basedOn w:val="a"/>
    <w:link w:val="program0"/>
    <w:rsid w:val="004F5B69"/>
    <w:pPr>
      <w:spacing w:line="260" w:lineRule="exact"/>
      <w:ind w:leftChars="210" w:left="420"/>
    </w:pPr>
    <w:rPr>
      <w:rFonts w:ascii="Courier New" w:hAnsi="Courier New" w:cs="Courier New"/>
      <w:sz w:val="20"/>
      <w:szCs w:val="22"/>
    </w:rPr>
  </w:style>
  <w:style w:type="character" w:customStyle="1" w:styleId="program0">
    <w:name w:val="program (文字)"/>
    <w:basedOn w:val="a0"/>
    <w:link w:val="program"/>
    <w:rsid w:val="004F5B69"/>
    <w:rPr>
      <w:rFonts w:ascii="Courier New" w:hAnsi="Courier New" w:cs="Courier New"/>
      <w:sz w:val="20"/>
      <w:szCs w:val="22"/>
    </w:rPr>
  </w:style>
  <w:style w:type="table" w:styleId="af5">
    <w:name w:val="Table Grid"/>
    <w:basedOn w:val="a1"/>
    <w:uiPriority w:val="39"/>
    <w:rsid w:val="003E3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560D28"/>
    <w:rPr>
      <w:sz w:val="20"/>
      <w:szCs w:val="20"/>
    </w:rPr>
  </w:style>
  <w:style w:type="character" w:styleId="af7">
    <w:name w:val="Placeholder Text"/>
    <w:basedOn w:val="a0"/>
    <w:uiPriority w:val="99"/>
    <w:semiHidden/>
    <w:rsid w:val="00494576"/>
    <w:rPr>
      <w:color w:val="808080"/>
    </w:rPr>
  </w:style>
  <w:style w:type="character" w:styleId="af8">
    <w:name w:val="Hyperlink"/>
    <w:basedOn w:val="a0"/>
    <w:uiPriority w:val="99"/>
    <w:unhideWhenUsed/>
    <w:rsid w:val="003C3FBF"/>
    <w:rPr>
      <w:color w:val="0563C1" w:themeColor="hyperlink"/>
      <w:u w:val="single"/>
    </w:rPr>
  </w:style>
  <w:style w:type="numbering" w:customStyle="1" w:styleId="1">
    <w:name w:val="現在のリスト1"/>
    <w:uiPriority w:val="99"/>
    <w:rsid w:val="00851E04"/>
    <w:pPr>
      <w:numPr>
        <w:numId w:val="3"/>
      </w:numPr>
    </w:pPr>
  </w:style>
  <w:style w:type="numbering" w:styleId="111111">
    <w:name w:val="Outline List 2"/>
    <w:basedOn w:val="a2"/>
    <w:uiPriority w:val="99"/>
    <w:semiHidden/>
    <w:unhideWhenUsed/>
    <w:rsid w:val="005F0C4F"/>
    <w:pPr>
      <w:numPr>
        <w:numId w:val="4"/>
      </w:numPr>
    </w:pPr>
  </w:style>
  <w:style w:type="character" w:styleId="af9">
    <w:name w:val="Unresolved Mention"/>
    <w:basedOn w:val="a0"/>
    <w:uiPriority w:val="99"/>
    <w:semiHidden/>
    <w:unhideWhenUsed/>
    <w:rsid w:val="003C3FBF"/>
    <w:rPr>
      <w:color w:val="605E5C"/>
      <w:shd w:val="clear" w:color="auto" w:fill="E1DFDD"/>
    </w:rPr>
  </w:style>
  <w:style w:type="character" w:styleId="afa">
    <w:name w:val="FollowedHyperlink"/>
    <w:basedOn w:val="a0"/>
    <w:uiPriority w:val="99"/>
    <w:semiHidden/>
    <w:unhideWhenUsed/>
    <w:rsid w:val="003C3FBF"/>
    <w:rPr>
      <w:color w:val="954F72" w:themeColor="followedHyperlink"/>
      <w:u w:val="single"/>
    </w:rPr>
  </w:style>
  <w:style w:type="paragraph" w:styleId="afb">
    <w:name w:val="footer"/>
    <w:basedOn w:val="a"/>
    <w:link w:val="afc"/>
    <w:uiPriority w:val="99"/>
    <w:unhideWhenUsed/>
    <w:rsid w:val="00B405DB"/>
    <w:pPr>
      <w:tabs>
        <w:tab w:val="center" w:pos="4252"/>
        <w:tab w:val="right" w:pos="8504"/>
      </w:tabs>
      <w:snapToGrid w:val="0"/>
    </w:pPr>
  </w:style>
  <w:style w:type="numbering" w:customStyle="1" w:styleId="20">
    <w:name w:val="現在のリスト2"/>
    <w:uiPriority w:val="99"/>
    <w:rsid w:val="0053679B"/>
    <w:pPr>
      <w:numPr>
        <w:numId w:val="6"/>
      </w:numPr>
    </w:pPr>
  </w:style>
  <w:style w:type="character" w:customStyle="1" w:styleId="61">
    <w:name w:val="見出し 6 (文字)"/>
    <w:basedOn w:val="a0"/>
    <w:link w:val="60"/>
    <w:uiPriority w:val="9"/>
    <w:semiHidden/>
    <w:rsid w:val="00673D78"/>
    <w:rPr>
      <w:rFonts w:asciiTheme="majorHAnsi" w:eastAsiaTheme="majorEastAsia" w:hAnsiTheme="majorHAnsi" w:cstheme="majorBidi"/>
      <w:iCs/>
      <w:color w:val="4472C4" w:themeColor="accent1"/>
    </w:rPr>
  </w:style>
  <w:style w:type="character" w:customStyle="1" w:styleId="71">
    <w:name w:val="見出し 7 (文字)"/>
    <w:basedOn w:val="a0"/>
    <w:link w:val="70"/>
    <w:uiPriority w:val="9"/>
    <w:semiHidden/>
    <w:rsid w:val="00673D78"/>
    <w:rPr>
      <w:rFonts w:asciiTheme="majorHAnsi" w:eastAsiaTheme="majorEastAsia" w:hAnsiTheme="majorHAnsi" w:cstheme="majorBidi"/>
      <w:i/>
      <w:iCs/>
      <w:color w:val="000000"/>
    </w:rPr>
  </w:style>
  <w:style w:type="character" w:customStyle="1" w:styleId="81">
    <w:name w:val="見出し 8 (文字)"/>
    <w:basedOn w:val="a0"/>
    <w:link w:val="80"/>
    <w:uiPriority w:val="9"/>
    <w:semiHidden/>
    <w:rsid w:val="00673D78"/>
    <w:rPr>
      <w:rFonts w:asciiTheme="majorHAnsi" w:eastAsiaTheme="majorEastAsia" w:hAnsiTheme="majorHAnsi" w:cstheme="majorBidi"/>
      <w:color w:val="000000"/>
      <w:sz w:val="20"/>
      <w:szCs w:val="20"/>
    </w:rPr>
  </w:style>
  <w:style w:type="character" w:customStyle="1" w:styleId="91">
    <w:name w:val="見出し 9 (文字)"/>
    <w:basedOn w:val="a0"/>
    <w:link w:val="90"/>
    <w:uiPriority w:val="9"/>
    <w:semiHidden/>
    <w:rsid w:val="00673D78"/>
    <w:rPr>
      <w:rFonts w:asciiTheme="majorHAnsi" w:eastAsiaTheme="majorEastAsia" w:hAnsiTheme="majorHAnsi" w:cstheme="majorBidi"/>
      <w:i/>
      <w:iCs/>
      <w:color w:val="000000"/>
      <w:sz w:val="20"/>
      <w:szCs w:val="20"/>
    </w:rPr>
  </w:style>
  <w:style w:type="character" w:customStyle="1" w:styleId="afc">
    <w:name w:val="フッター (文字)"/>
    <w:basedOn w:val="a0"/>
    <w:link w:val="afb"/>
    <w:uiPriority w:val="99"/>
    <w:rsid w:val="00B405DB"/>
    <w:rPr>
      <w:sz w:val="20"/>
      <w:szCs w:val="20"/>
    </w:rPr>
  </w:style>
  <w:style w:type="character" w:styleId="afd">
    <w:name w:val="page number"/>
    <w:basedOn w:val="a0"/>
    <w:uiPriority w:val="99"/>
    <w:semiHidden/>
    <w:unhideWhenUsed/>
    <w:rsid w:val="00B405DB"/>
  </w:style>
  <w:style w:type="paragraph" w:styleId="afe">
    <w:name w:val="caption"/>
    <w:basedOn w:val="a"/>
    <w:next w:val="a"/>
    <w:uiPriority w:val="35"/>
    <w:unhideWhenUsed/>
    <w:qFormat/>
    <w:rsid w:val="00673D78"/>
    <w:pPr>
      <w:spacing w:line="240" w:lineRule="auto"/>
    </w:pPr>
    <w:rPr>
      <w:rFonts w:asciiTheme="majorHAnsi" w:hAnsiTheme="majorHAnsi"/>
      <w:bCs/>
      <w:smallCaps/>
      <w:color w:val="44546A" w:themeColor="text2"/>
      <w:spacing w:val="6"/>
      <w:sz w:val="22"/>
      <w:szCs w:val="18"/>
    </w:rPr>
  </w:style>
  <w:style w:type="paragraph" w:styleId="aff">
    <w:name w:val="header"/>
    <w:basedOn w:val="a"/>
    <w:link w:val="aff0"/>
    <w:uiPriority w:val="99"/>
    <w:unhideWhenUsed/>
    <w:rsid w:val="005B35A7"/>
    <w:pPr>
      <w:tabs>
        <w:tab w:val="center" w:pos="4252"/>
        <w:tab w:val="right" w:pos="8504"/>
      </w:tabs>
      <w:snapToGrid w:val="0"/>
    </w:pPr>
  </w:style>
  <w:style w:type="numbering" w:customStyle="1" w:styleId="3">
    <w:name w:val="現在のリスト3"/>
    <w:uiPriority w:val="99"/>
    <w:rsid w:val="00E17479"/>
    <w:pPr>
      <w:numPr>
        <w:numId w:val="8"/>
      </w:numPr>
    </w:pPr>
  </w:style>
  <w:style w:type="character" w:customStyle="1" w:styleId="aff0">
    <w:name w:val="ヘッダー (文字)"/>
    <w:basedOn w:val="a0"/>
    <w:link w:val="aff"/>
    <w:uiPriority w:val="99"/>
    <w:rsid w:val="005B35A7"/>
    <w:rPr>
      <w:sz w:val="20"/>
      <w:szCs w:val="20"/>
    </w:rPr>
  </w:style>
  <w:style w:type="paragraph" w:styleId="aff1">
    <w:name w:val="Bibliography"/>
    <w:basedOn w:val="a"/>
    <w:next w:val="a"/>
    <w:uiPriority w:val="37"/>
    <w:unhideWhenUsed/>
    <w:rsid w:val="00BE17C4"/>
  </w:style>
  <w:style w:type="paragraph" w:styleId="aff2">
    <w:name w:val="No Spacing"/>
    <w:link w:val="aff3"/>
    <w:uiPriority w:val="1"/>
    <w:qFormat/>
    <w:rsid w:val="00673D78"/>
    <w:pPr>
      <w:spacing w:after="0" w:line="240" w:lineRule="auto"/>
    </w:pPr>
  </w:style>
  <w:style w:type="paragraph" w:styleId="aff4">
    <w:name w:val="toa heading"/>
    <w:basedOn w:val="a"/>
    <w:next w:val="a"/>
    <w:uiPriority w:val="99"/>
    <w:unhideWhenUsed/>
    <w:rsid w:val="00264F6C"/>
    <w:pPr>
      <w:spacing w:before="180"/>
    </w:pPr>
    <w:rPr>
      <w:rFonts w:asciiTheme="majorHAnsi" w:eastAsiaTheme="majorEastAsia" w:hAnsiTheme="majorHAnsi" w:cstheme="majorBidi"/>
      <w:sz w:val="24"/>
    </w:rPr>
  </w:style>
  <w:style w:type="numbering" w:customStyle="1" w:styleId="4">
    <w:name w:val="現在のリスト4"/>
    <w:uiPriority w:val="99"/>
    <w:rsid w:val="00437C97"/>
    <w:pPr>
      <w:numPr>
        <w:numId w:val="9"/>
      </w:numPr>
    </w:pPr>
  </w:style>
  <w:style w:type="numbering" w:customStyle="1" w:styleId="5">
    <w:name w:val="現在のリスト5"/>
    <w:uiPriority w:val="99"/>
    <w:rsid w:val="00976FFD"/>
    <w:pPr>
      <w:numPr>
        <w:numId w:val="12"/>
      </w:numPr>
    </w:pPr>
  </w:style>
  <w:style w:type="numbering" w:customStyle="1" w:styleId="6">
    <w:name w:val="現在のリスト6"/>
    <w:uiPriority w:val="99"/>
    <w:rsid w:val="00976FFD"/>
    <w:pPr>
      <w:numPr>
        <w:numId w:val="13"/>
      </w:numPr>
    </w:pPr>
  </w:style>
  <w:style w:type="numbering" w:customStyle="1" w:styleId="7">
    <w:name w:val="現在のリスト7"/>
    <w:uiPriority w:val="99"/>
    <w:rsid w:val="00976FFD"/>
    <w:pPr>
      <w:numPr>
        <w:numId w:val="14"/>
      </w:numPr>
    </w:pPr>
  </w:style>
  <w:style w:type="numbering" w:customStyle="1" w:styleId="8">
    <w:name w:val="現在のリスト8"/>
    <w:uiPriority w:val="99"/>
    <w:rsid w:val="00146556"/>
    <w:pPr>
      <w:numPr>
        <w:numId w:val="15"/>
      </w:numPr>
    </w:pPr>
  </w:style>
  <w:style w:type="numbering" w:customStyle="1" w:styleId="9">
    <w:name w:val="現在のリスト9"/>
    <w:uiPriority w:val="99"/>
    <w:rsid w:val="00865302"/>
    <w:pPr>
      <w:numPr>
        <w:numId w:val="16"/>
      </w:numPr>
    </w:pPr>
  </w:style>
  <w:style w:type="numbering" w:customStyle="1" w:styleId="10">
    <w:name w:val="現在のリスト10"/>
    <w:uiPriority w:val="99"/>
    <w:rsid w:val="00865302"/>
    <w:pPr>
      <w:numPr>
        <w:numId w:val="17"/>
      </w:numPr>
    </w:pPr>
  </w:style>
  <w:style w:type="numbering" w:customStyle="1" w:styleId="11">
    <w:name w:val="現在のリスト11"/>
    <w:uiPriority w:val="99"/>
    <w:rsid w:val="00865302"/>
    <w:pPr>
      <w:numPr>
        <w:numId w:val="18"/>
      </w:numPr>
    </w:pPr>
  </w:style>
  <w:style w:type="numbering" w:customStyle="1" w:styleId="12">
    <w:name w:val="現在のリスト12"/>
    <w:uiPriority w:val="99"/>
    <w:rsid w:val="00865302"/>
    <w:pPr>
      <w:numPr>
        <w:numId w:val="19"/>
      </w:numPr>
    </w:pPr>
  </w:style>
  <w:style w:type="numbering" w:customStyle="1" w:styleId="13">
    <w:name w:val="現在のリスト13"/>
    <w:uiPriority w:val="99"/>
    <w:rsid w:val="00865302"/>
    <w:pPr>
      <w:numPr>
        <w:numId w:val="20"/>
      </w:numPr>
    </w:pPr>
  </w:style>
  <w:style w:type="numbering" w:customStyle="1" w:styleId="14">
    <w:name w:val="現在のリスト14"/>
    <w:uiPriority w:val="99"/>
    <w:rsid w:val="00865302"/>
    <w:pPr>
      <w:numPr>
        <w:numId w:val="21"/>
      </w:numPr>
    </w:pPr>
  </w:style>
  <w:style w:type="paragraph" w:styleId="HTML">
    <w:name w:val="HTML Preformatted"/>
    <w:basedOn w:val="a"/>
    <w:link w:val="HTML0"/>
    <w:uiPriority w:val="99"/>
    <w:semiHidden/>
    <w:unhideWhenUsed/>
    <w:rsid w:val="000D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sz w:val="24"/>
    </w:rPr>
  </w:style>
  <w:style w:type="character" w:customStyle="1" w:styleId="HTML0">
    <w:name w:val="HTML 書式付き (文字)"/>
    <w:basedOn w:val="a0"/>
    <w:link w:val="HTML"/>
    <w:uiPriority w:val="99"/>
    <w:semiHidden/>
    <w:rsid w:val="000D0E70"/>
    <w:rPr>
      <w:rFonts w:ascii="ＭＳ ゴシック" w:eastAsia="ＭＳ ゴシック" w:hAnsi="ＭＳ ゴシック" w:cs="ＭＳ ゴシック"/>
      <w:kern w:val="0"/>
      <w:sz w:val="24"/>
    </w:rPr>
  </w:style>
  <w:style w:type="paragraph" w:styleId="aff5">
    <w:name w:val="Plain Text"/>
    <w:basedOn w:val="a"/>
    <w:link w:val="aff6"/>
    <w:uiPriority w:val="99"/>
    <w:unhideWhenUsed/>
    <w:rsid w:val="00673D78"/>
    <w:rPr>
      <w:rFonts w:asciiTheme="minorEastAsia" w:hAnsi="Courier New" w:cs="Courier New"/>
    </w:rPr>
  </w:style>
  <w:style w:type="character" w:customStyle="1" w:styleId="aff6">
    <w:name w:val="書式なし (文字)"/>
    <w:basedOn w:val="a0"/>
    <w:link w:val="aff5"/>
    <w:uiPriority w:val="99"/>
    <w:rsid w:val="00673D78"/>
    <w:rPr>
      <w:rFonts w:asciiTheme="minorEastAsia" w:hAnsi="Courier New" w:cs="Courier New"/>
    </w:rPr>
  </w:style>
  <w:style w:type="character" w:customStyle="1" w:styleId="610">
    <w:name w:val="見出し 6 (文字)1"/>
    <w:basedOn w:val="a0"/>
    <w:uiPriority w:val="9"/>
    <w:semiHidden/>
    <w:rsid w:val="00673D78"/>
    <w:rPr>
      <w:b/>
      <w:bCs/>
    </w:rPr>
  </w:style>
  <w:style w:type="character" w:customStyle="1" w:styleId="710">
    <w:name w:val="見出し 7 (文字)1"/>
    <w:basedOn w:val="a0"/>
    <w:uiPriority w:val="9"/>
    <w:semiHidden/>
    <w:rsid w:val="00673D78"/>
  </w:style>
  <w:style w:type="character" w:customStyle="1" w:styleId="810">
    <w:name w:val="見出し 8 (文字)1"/>
    <w:basedOn w:val="a0"/>
    <w:uiPriority w:val="9"/>
    <w:semiHidden/>
    <w:rsid w:val="00673D78"/>
  </w:style>
  <w:style w:type="character" w:customStyle="1" w:styleId="910">
    <w:name w:val="見出し 9 (文字)1"/>
    <w:basedOn w:val="a0"/>
    <w:uiPriority w:val="9"/>
    <w:semiHidden/>
    <w:rsid w:val="00673D78"/>
  </w:style>
  <w:style w:type="character" w:styleId="aff7">
    <w:name w:val="Strong"/>
    <w:basedOn w:val="a0"/>
    <w:uiPriority w:val="22"/>
    <w:qFormat/>
    <w:rsid w:val="00673D78"/>
    <w:rPr>
      <w:b w:val="0"/>
      <w:bCs/>
      <w:i/>
      <w:color w:val="44546A" w:themeColor="text2"/>
    </w:rPr>
  </w:style>
  <w:style w:type="character" w:styleId="aff8">
    <w:name w:val="Emphasis"/>
    <w:basedOn w:val="a0"/>
    <w:uiPriority w:val="20"/>
    <w:qFormat/>
    <w:rsid w:val="00673D78"/>
    <w:rPr>
      <w:b/>
      <w:i/>
      <w:iCs/>
    </w:rPr>
  </w:style>
  <w:style w:type="character" w:customStyle="1" w:styleId="aff3">
    <w:name w:val="行間詰め (文字)"/>
    <w:basedOn w:val="a0"/>
    <w:link w:val="aff2"/>
    <w:uiPriority w:val="1"/>
    <w:rsid w:val="00673D78"/>
  </w:style>
  <w:style w:type="character" w:styleId="aff9">
    <w:name w:val="Subtle Emphasis"/>
    <w:basedOn w:val="a0"/>
    <w:uiPriority w:val="19"/>
    <w:qFormat/>
    <w:rsid w:val="00673D78"/>
    <w:rPr>
      <w:i/>
      <w:iCs/>
      <w:color w:val="000000"/>
    </w:rPr>
  </w:style>
  <w:style w:type="character" w:styleId="28">
    <w:name w:val="Intense Emphasis"/>
    <w:basedOn w:val="a0"/>
    <w:uiPriority w:val="21"/>
    <w:qFormat/>
    <w:rsid w:val="00673D78"/>
    <w:rPr>
      <w:b/>
      <w:bCs/>
      <w:i/>
      <w:iCs/>
      <w:color w:val="4472C4" w:themeColor="accent1"/>
    </w:rPr>
  </w:style>
  <w:style w:type="character" w:styleId="affa">
    <w:name w:val="Subtle Reference"/>
    <w:basedOn w:val="a0"/>
    <w:uiPriority w:val="31"/>
    <w:qFormat/>
    <w:rsid w:val="00673D78"/>
    <w:rPr>
      <w:smallCaps/>
      <w:color w:val="000000"/>
      <w:u w:val="single"/>
    </w:rPr>
  </w:style>
  <w:style w:type="character" w:styleId="29">
    <w:name w:val="Intense Reference"/>
    <w:basedOn w:val="a0"/>
    <w:uiPriority w:val="32"/>
    <w:qFormat/>
    <w:rsid w:val="00673D78"/>
    <w:rPr>
      <w:b w:val="0"/>
      <w:bCs/>
      <w:smallCaps/>
      <w:color w:val="4472C4" w:themeColor="accent1"/>
      <w:spacing w:val="5"/>
      <w:u w:val="single"/>
    </w:rPr>
  </w:style>
  <w:style w:type="character" w:styleId="affb">
    <w:name w:val="Book Title"/>
    <w:basedOn w:val="a0"/>
    <w:uiPriority w:val="33"/>
    <w:qFormat/>
    <w:rsid w:val="00673D78"/>
    <w:rPr>
      <w:b/>
      <w:bCs/>
      <w:caps/>
      <w:smallCaps w:val="0"/>
      <w:color w:val="44546A" w:themeColor="text2"/>
      <w:spacing w:val="10"/>
    </w:rPr>
  </w:style>
  <w:style w:type="paragraph" w:styleId="affc">
    <w:name w:val="TOC Heading"/>
    <w:basedOn w:val="15"/>
    <w:next w:val="a"/>
    <w:uiPriority w:val="39"/>
    <w:semiHidden/>
    <w:unhideWhenUsed/>
    <w:qFormat/>
    <w:rsid w:val="00673D78"/>
    <w:pPr>
      <w:spacing w:before="480" w:line="264" w:lineRule="auto"/>
      <w:outlineLvl w:val="9"/>
    </w:pPr>
    <w:rPr>
      <w:b/>
    </w:rPr>
  </w:style>
  <w:style w:type="paragraph" w:customStyle="1" w:styleId="PersonalName">
    <w:name w:val="Personal Name"/>
    <w:basedOn w:val="a6"/>
    <w:qFormat/>
    <w:rsid w:val="00673D78"/>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1782">
      <w:bodyDiv w:val="1"/>
      <w:marLeft w:val="0"/>
      <w:marRight w:val="0"/>
      <w:marTop w:val="0"/>
      <w:marBottom w:val="0"/>
      <w:divBdr>
        <w:top w:val="none" w:sz="0" w:space="0" w:color="auto"/>
        <w:left w:val="none" w:sz="0" w:space="0" w:color="auto"/>
        <w:bottom w:val="none" w:sz="0" w:space="0" w:color="auto"/>
        <w:right w:val="none" w:sz="0" w:space="0" w:color="auto"/>
      </w:divBdr>
    </w:div>
    <w:div w:id="62291141">
      <w:bodyDiv w:val="1"/>
      <w:marLeft w:val="0"/>
      <w:marRight w:val="0"/>
      <w:marTop w:val="0"/>
      <w:marBottom w:val="0"/>
      <w:divBdr>
        <w:top w:val="none" w:sz="0" w:space="0" w:color="auto"/>
        <w:left w:val="none" w:sz="0" w:space="0" w:color="auto"/>
        <w:bottom w:val="none" w:sz="0" w:space="0" w:color="auto"/>
        <w:right w:val="none" w:sz="0" w:space="0" w:color="auto"/>
      </w:divBdr>
    </w:div>
    <w:div w:id="98524434">
      <w:bodyDiv w:val="1"/>
      <w:marLeft w:val="0"/>
      <w:marRight w:val="0"/>
      <w:marTop w:val="0"/>
      <w:marBottom w:val="0"/>
      <w:divBdr>
        <w:top w:val="none" w:sz="0" w:space="0" w:color="auto"/>
        <w:left w:val="none" w:sz="0" w:space="0" w:color="auto"/>
        <w:bottom w:val="none" w:sz="0" w:space="0" w:color="auto"/>
        <w:right w:val="none" w:sz="0" w:space="0" w:color="auto"/>
      </w:divBdr>
    </w:div>
    <w:div w:id="103960264">
      <w:bodyDiv w:val="1"/>
      <w:marLeft w:val="0"/>
      <w:marRight w:val="0"/>
      <w:marTop w:val="0"/>
      <w:marBottom w:val="0"/>
      <w:divBdr>
        <w:top w:val="none" w:sz="0" w:space="0" w:color="auto"/>
        <w:left w:val="none" w:sz="0" w:space="0" w:color="auto"/>
        <w:bottom w:val="none" w:sz="0" w:space="0" w:color="auto"/>
        <w:right w:val="none" w:sz="0" w:space="0" w:color="auto"/>
      </w:divBdr>
    </w:div>
    <w:div w:id="160312560">
      <w:bodyDiv w:val="1"/>
      <w:marLeft w:val="0"/>
      <w:marRight w:val="0"/>
      <w:marTop w:val="0"/>
      <w:marBottom w:val="0"/>
      <w:divBdr>
        <w:top w:val="none" w:sz="0" w:space="0" w:color="auto"/>
        <w:left w:val="none" w:sz="0" w:space="0" w:color="auto"/>
        <w:bottom w:val="none" w:sz="0" w:space="0" w:color="auto"/>
        <w:right w:val="none" w:sz="0" w:space="0" w:color="auto"/>
      </w:divBdr>
    </w:div>
    <w:div w:id="161900124">
      <w:bodyDiv w:val="1"/>
      <w:marLeft w:val="0"/>
      <w:marRight w:val="0"/>
      <w:marTop w:val="0"/>
      <w:marBottom w:val="0"/>
      <w:divBdr>
        <w:top w:val="none" w:sz="0" w:space="0" w:color="auto"/>
        <w:left w:val="none" w:sz="0" w:space="0" w:color="auto"/>
        <w:bottom w:val="none" w:sz="0" w:space="0" w:color="auto"/>
        <w:right w:val="none" w:sz="0" w:space="0" w:color="auto"/>
      </w:divBdr>
    </w:div>
    <w:div w:id="163400319">
      <w:bodyDiv w:val="1"/>
      <w:marLeft w:val="0"/>
      <w:marRight w:val="0"/>
      <w:marTop w:val="0"/>
      <w:marBottom w:val="0"/>
      <w:divBdr>
        <w:top w:val="none" w:sz="0" w:space="0" w:color="auto"/>
        <w:left w:val="none" w:sz="0" w:space="0" w:color="auto"/>
        <w:bottom w:val="none" w:sz="0" w:space="0" w:color="auto"/>
        <w:right w:val="none" w:sz="0" w:space="0" w:color="auto"/>
      </w:divBdr>
    </w:div>
    <w:div w:id="194536766">
      <w:bodyDiv w:val="1"/>
      <w:marLeft w:val="0"/>
      <w:marRight w:val="0"/>
      <w:marTop w:val="0"/>
      <w:marBottom w:val="0"/>
      <w:divBdr>
        <w:top w:val="none" w:sz="0" w:space="0" w:color="auto"/>
        <w:left w:val="none" w:sz="0" w:space="0" w:color="auto"/>
        <w:bottom w:val="none" w:sz="0" w:space="0" w:color="auto"/>
        <w:right w:val="none" w:sz="0" w:space="0" w:color="auto"/>
      </w:divBdr>
    </w:div>
    <w:div w:id="197403121">
      <w:bodyDiv w:val="1"/>
      <w:marLeft w:val="0"/>
      <w:marRight w:val="0"/>
      <w:marTop w:val="0"/>
      <w:marBottom w:val="0"/>
      <w:divBdr>
        <w:top w:val="none" w:sz="0" w:space="0" w:color="auto"/>
        <w:left w:val="none" w:sz="0" w:space="0" w:color="auto"/>
        <w:bottom w:val="none" w:sz="0" w:space="0" w:color="auto"/>
        <w:right w:val="none" w:sz="0" w:space="0" w:color="auto"/>
      </w:divBdr>
    </w:div>
    <w:div w:id="286669537">
      <w:bodyDiv w:val="1"/>
      <w:marLeft w:val="0"/>
      <w:marRight w:val="0"/>
      <w:marTop w:val="0"/>
      <w:marBottom w:val="0"/>
      <w:divBdr>
        <w:top w:val="none" w:sz="0" w:space="0" w:color="auto"/>
        <w:left w:val="none" w:sz="0" w:space="0" w:color="auto"/>
        <w:bottom w:val="none" w:sz="0" w:space="0" w:color="auto"/>
        <w:right w:val="none" w:sz="0" w:space="0" w:color="auto"/>
      </w:divBdr>
    </w:div>
    <w:div w:id="328365435">
      <w:bodyDiv w:val="1"/>
      <w:marLeft w:val="0"/>
      <w:marRight w:val="0"/>
      <w:marTop w:val="0"/>
      <w:marBottom w:val="0"/>
      <w:divBdr>
        <w:top w:val="none" w:sz="0" w:space="0" w:color="auto"/>
        <w:left w:val="none" w:sz="0" w:space="0" w:color="auto"/>
        <w:bottom w:val="none" w:sz="0" w:space="0" w:color="auto"/>
        <w:right w:val="none" w:sz="0" w:space="0" w:color="auto"/>
      </w:divBdr>
    </w:div>
    <w:div w:id="369646684">
      <w:bodyDiv w:val="1"/>
      <w:marLeft w:val="0"/>
      <w:marRight w:val="0"/>
      <w:marTop w:val="0"/>
      <w:marBottom w:val="0"/>
      <w:divBdr>
        <w:top w:val="none" w:sz="0" w:space="0" w:color="auto"/>
        <w:left w:val="none" w:sz="0" w:space="0" w:color="auto"/>
        <w:bottom w:val="none" w:sz="0" w:space="0" w:color="auto"/>
        <w:right w:val="none" w:sz="0" w:space="0" w:color="auto"/>
      </w:divBdr>
    </w:div>
    <w:div w:id="395512179">
      <w:bodyDiv w:val="1"/>
      <w:marLeft w:val="0"/>
      <w:marRight w:val="0"/>
      <w:marTop w:val="0"/>
      <w:marBottom w:val="0"/>
      <w:divBdr>
        <w:top w:val="none" w:sz="0" w:space="0" w:color="auto"/>
        <w:left w:val="none" w:sz="0" w:space="0" w:color="auto"/>
        <w:bottom w:val="none" w:sz="0" w:space="0" w:color="auto"/>
        <w:right w:val="none" w:sz="0" w:space="0" w:color="auto"/>
      </w:divBdr>
    </w:div>
    <w:div w:id="483468826">
      <w:bodyDiv w:val="1"/>
      <w:marLeft w:val="0"/>
      <w:marRight w:val="0"/>
      <w:marTop w:val="0"/>
      <w:marBottom w:val="0"/>
      <w:divBdr>
        <w:top w:val="none" w:sz="0" w:space="0" w:color="auto"/>
        <w:left w:val="none" w:sz="0" w:space="0" w:color="auto"/>
        <w:bottom w:val="none" w:sz="0" w:space="0" w:color="auto"/>
        <w:right w:val="none" w:sz="0" w:space="0" w:color="auto"/>
      </w:divBdr>
    </w:div>
    <w:div w:id="551428550">
      <w:bodyDiv w:val="1"/>
      <w:marLeft w:val="0"/>
      <w:marRight w:val="0"/>
      <w:marTop w:val="0"/>
      <w:marBottom w:val="0"/>
      <w:divBdr>
        <w:top w:val="none" w:sz="0" w:space="0" w:color="auto"/>
        <w:left w:val="none" w:sz="0" w:space="0" w:color="auto"/>
        <w:bottom w:val="none" w:sz="0" w:space="0" w:color="auto"/>
        <w:right w:val="none" w:sz="0" w:space="0" w:color="auto"/>
      </w:divBdr>
    </w:div>
    <w:div w:id="557088705">
      <w:bodyDiv w:val="1"/>
      <w:marLeft w:val="0"/>
      <w:marRight w:val="0"/>
      <w:marTop w:val="0"/>
      <w:marBottom w:val="0"/>
      <w:divBdr>
        <w:top w:val="none" w:sz="0" w:space="0" w:color="auto"/>
        <w:left w:val="none" w:sz="0" w:space="0" w:color="auto"/>
        <w:bottom w:val="none" w:sz="0" w:space="0" w:color="auto"/>
        <w:right w:val="none" w:sz="0" w:space="0" w:color="auto"/>
      </w:divBdr>
    </w:div>
    <w:div w:id="575406129">
      <w:bodyDiv w:val="1"/>
      <w:marLeft w:val="0"/>
      <w:marRight w:val="0"/>
      <w:marTop w:val="0"/>
      <w:marBottom w:val="0"/>
      <w:divBdr>
        <w:top w:val="none" w:sz="0" w:space="0" w:color="auto"/>
        <w:left w:val="none" w:sz="0" w:space="0" w:color="auto"/>
        <w:bottom w:val="none" w:sz="0" w:space="0" w:color="auto"/>
        <w:right w:val="none" w:sz="0" w:space="0" w:color="auto"/>
      </w:divBdr>
    </w:div>
    <w:div w:id="583533926">
      <w:bodyDiv w:val="1"/>
      <w:marLeft w:val="0"/>
      <w:marRight w:val="0"/>
      <w:marTop w:val="0"/>
      <w:marBottom w:val="0"/>
      <w:divBdr>
        <w:top w:val="none" w:sz="0" w:space="0" w:color="auto"/>
        <w:left w:val="none" w:sz="0" w:space="0" w:color="auto"/>
        <w:bottom w:val="none" w:sz="0" w:space="0" w:color="auto"/>
        <w:right w:val="none" w:sz="0" w:space="0" w:color="auto"/>
      </w:divBdr>
    </w:div>
    <w:div w:id="586036744">
      <w:bodyDiv w:val="1"/>
      <w:marLeft w:val="0"/>
      <w:marRight w:val="0"/>
      <w:marTop w:val="0"/>
      <w:marBottom w:val="0"/>
      <w:divBdr>
        <w:top w:val="none" w:sz="0" w:space="0" w:color="auto"/>
        <w:left w:val="none" w:sz="0" w:space="0" w:color="auto"/>
        <w:bottom w:val="none" w:sz="0" w:space="0" w:color="auto"/>
        <w:right w:val="none" w:sz="0" w:space="0" w:color="auto"/>
      </w:divBdr>
    </w:div>
    <w:div w:id="591547306">
      <w:bodyDiv w:val="1"/>
      <w:marLeft w:val="0"/>
      <w:marRight w:val="0"/>
      <w:marTop w:val="0"/>
      <w:marBottom w:val="0"/>
      <w:divBdr>
        <w:top w:val="none" w:sz="0" w:space="0" w:color="auto"/>
        <w:left w:val="none" w:sz="0" w:space="0" w:color="auto"/>
        <w:bottom w:val="none" w:sz="0" w:space="0" w:color="auto"/>
        <w:right w:val="none" w:sz="0" w:space="0" w:color="auto"/>
      </w:divBdr>
    </w:div>
    <w:div w:id="592324518">
      <w:bodyDiv w:val="1"/>
      <w:marLeft w:val="0"/>
      <w:marRight w:val="0"/>
      <w:marTop w:val="0"/>
      <w:marBottom w:val="0"/>
      <w:divBdr>
        <w:top w:val="none" w:sz="0" w:space="0" w:color="auto"/>
        <w:left w:val="none" w:sz="0" w:space="0" w:color="auto"/>
        <w:bottom w:val="none" w:sz="0" w:space="0" w:color="auto"/>
        <w:right w:val="none" w:sz="0" w:space="0" w:color="auto"/>
      </w:divBdr>
    </w:div>
    <w:div w:id="597756986">
      <w:bodyDiv w:val="1"/>
      <w:marLeft w:val="0"/>
      <w:marRight w:val="0"/>
      <w:marTop w:val="0"/>
      <w:marBottom w:val="0"/>
      <w:divBdr>
        <w:top w:val="none" w:sz="0" w:space="0" w:color="auto"/>
        <w:left w:val="none" w:sz="0" w:space="0" w:color="auto"/>
        <w:bottom w:val="none" w:sz="0" w:space="0" w:color="auto"/>
        <w:right w:val="none" w:sz="0" w:space="0" w:color="auto"/>
      </w:divBdr>
    </w:div>
    <w:div w:id="604921773">
      <w:bodyDiv w:val="1"/>
      <w:marLeft w:val="0"/>
      <w:marRight w:val="0"/>
      <w:marTop w:val="0"/>
      <w:marBottom w:val="0"/>
      <w:divBdr>
        <w:top w:val="none" w:sz="0" w:space="0" w:color="auto"/>
        <w:left w:val="none" w:sz="0" w:space="0" w:color="auto"/>
        <w:bottom w:val="none" w:sz="0" w:space="0" w:color="auto"/>
        <w:right w:val="none" w:sz="0" w:space="0" w:color="auto"/>
      </w:divBdr>
    </w:div>
    <w:div w:id="605505541">
      <w:bodyDiv w:val="1"/>
      <w:marLeft w:val="0"/>
      <w:marRight w:val="0"/>
      <w:marTop w:val="0"/>
      <w:marBottom w:val="0"/>
      <w:divBdr>
        <w:top w:val="none" w:sz="0" w:space="0" w:color="auto"/>
        <w:left w:val="none" w:sz="0" w:space="0" w:color="auto"/>
        <w:bottom w:val="none" w:sz="0" w:space="0" w:color="auto"/>
        <w:right w:val="none" w:sz="0" w:space="0" w:color="auto"/>
      </w:divBdr>
    </w:div>
    <w:div w:id="611404413">
      <w:bodyDiv w:val="1"/>
      <w:marLeft w:val="0"/>
      <w:marRight w:val="0"/>
      <w:marTop w:val="0"/>
      <w:marBottom w:val="0"/>
      <w:divBdr>
        <w:top w:val="none" w:sz="0" w:space="0" w:color="auto"/>
        <w:left w:val="none" w:sz="0" w:space="0" w:color="auto"/>
        <w:bottom w:val="none" w:sz="0" w:space="0" w:color="auto"/>
        <w:right w:val="none" w:sz="0" w:space="0" w:color="auto"/>
      </w:divBdr>
    </w:div>
    <w:div w:id="613825005">
      <w:bodyDiv w:val="1"/>
      <w:marLeft w:val="0"/>
      <w:marRight w:val="0"/>
      <w:marTop w:val="0"/>
      <w:marBottom w:val="0"/>
      <w:divBdr>
        <w:top w:val="none" w:sz="0" w:space="0" w:color="auto"/>
        <w:left w:val="none" w:sz="0" w:space="0" w:color="auto"/>
        <w:bottom w:val="none" w:sz="0" w:space="0" w:color="auto"/>
        <w:right w:val="none" w:sz="0" w:space="0" w:color="auto"/>
      </w:divBdr>
    </w:div>
    <w:div w:id="625703131">
      <w:bodyDiv w:val="1"/>
      <w:marLeft w:val="0"/>
      <w:marRight w:val="0"/>
      <w:marTop w:val="0"/>
      <w:marBottom w:val="0"/>
      <w:divBdr>
        <w:top w:val="none" w:sz="0" w:space="0" w:color="auto"/>
        <w:left w:val="none" w:sz="0" w:space="0" w:color="auto"/>
        <w:bottom w:val="none" w:sz="0" w:space="0" w:color="auto"/>
        <w:right w:val="none" w:sz="0" w:space="0" w:color="auto"/>
      </w:divBdr>
    </w:div>
    <w:div w:id="636572713">
      <w:bodyDiv w:val="1"/>
      <w:marLeft w:val="0"/>
      <w:marRight w:val="0"/>
      <w:marTop w:val="0"/>
      <w:marBottom w:val="0"/>
      <w:divBdr>
        <w:top w:val="none" w:sz="0" w:space="0" w:color="auto"/>
        <w:left w:val="none" w:sz="0" w:space="0" w:color="auto"/>
        <w:bottom w:val="none" w:sz="0" w:space="0" w:color="auto"/>
        <w:right w:val="none" w:sz="0" w:space="0" w:color="auto"/>
      </w:divBdr>
    </w:div>
    <w:div w:id="663121537">
      <w:bodyDiv w:val="1"/>
      <w:marLeft w:val="0"/>
      <w:marRight w:val="0"/>
      <w:marTop w:val="0"/>
      <w:marBottom w:val="0"/>
      <w:divBdr>
        <w:top w:val="none" w:sz="0" w:space="0" w:color="auto"/>
        <w:left w:val="none" w:sz="0" w:space="0" w:color="auto"/>
        <w:bottom w:val="none" w:sz="0" w:space="0" w:color="auto"/>
        <w:right w:val="none" w:sz="0" w:space="0" w:color="auto"/>
      </w:divBdr>
    </w:div>
    <w:div w:id="711081542">
      <w:bodyDiv w:val="1"/>
      <w:marLeft w:val="0"/>
      <w:marRight w:val="0"/>
      <w:marTop w:val="0"/>
      <w:marBottom w:val="0"/>
      <w:divBdr>
        <w:top w:val="none" w:sz="0" w:space="0" w:color="auto"/>
        <w:left w:val="none" w:sz="0" w:space="0" w:color="auto"/>
        <w:bottom w:val="none" w:sz="0" w:space="0" w:color="auto"/>
        <w:right w:val="none" w:sz="0" w:space="0" w:color="auto"/>
      </w:divBdr>
    </w:div>
    <w:div w:id="716005982">
      <w:bodyDiv w:val="1"/>
      <w:marLeft w:val="0"/>
      <w:marRight w:val="0"/>
      <w:marTop w:val="0"/>
      <w:marBottom w:val="0"/>
      <w:divBdr>
        <w:top w:val="none" w:sz="0" w:space="0" w:color="auto"/>
        <w:left w:val="none" w:sz="0" w:space="0" w:color="auto"/>
        <w:bottom w:val="none" w:sz="0" w:space="0" w:color="auto"/>
        <w:right w:val="none" w:sz="0" w:space="0" w:color="auto"/>
      </w:divBdr>
    </w:div>
    <w:div w:id="727803903">
      <w:bodyDiv w:val="1"/>
      <w:marLeft w:val="0"/>
      <w:marRight w:val="0"/>
      <w:marTop w:val="0"/>
      <w:marBottom w:val="0"/>
      <w:divBdr>
        <w:top w:val="none" w:sz="0" w:space="0" w:color="auto"/>
        <w:left w:val="none" w:sz="0" w:space="0" w:color="auto"/>
        <w:bottom w:val="none" w:sz="0" w:space="0" w:color="auto"/>
        <w:right w:val="none" w:sz="0" w:space="0" w:color="auto"/>
      </w:divBdr>
    </w:div>
    <w:div w:id="764617549">
      <w:bodyDiv w:val="1"/>
      <w:marLeft w:val="0"/>
      <w:marRight w:val="0"/>
      <w:marTop w:val="0"/>
      <w:marBottom w:val="0"/>
      <w:divBdr>
        <w:top w:val="none" w:sz="0" w:space="0" w:color="auto"/>
        <w:left w:val="none" w:sz="0" w:space="0" w:color="auto"/>
        <w:bottom w:val="none" w:sz="0" w:space="0" w:color="auto"/>
        <w:right w:val="none" w:sz="0" w:space="0" w:color="auto"/>
      </w:divBdr>
    </w:div>
    <w:div w:id="774902905">
      <w:bodyDiv w:val="1"/>
      <w:marLeft w:val="0"/>
      <w:marRight w:val="0"/>
      <w:marTop w:val="0"/>
      <w:marBottom w:val="0"/>
      <w:divBdr>
        <w:top w:val="none" w:sz="0" w:space="0" w:color="auto"/>
        <w:left w:val="none" w:sz="0" w:space="0" w:color="auto"/>
        <w:bottom w:val="none" w:sz="0" w:space="0" w:color="auto"/>
        <w:right w:val="none" w:sz="0" w:space="0" w:color="auto"/>
      </w:divBdr>
    </w:div>
    <w:div w:id="781002228">
      <w:bodyDiv w:val="1"/>
      <w:marLeft w:val="0"/>
      <w:marRight w:val="0"/>
      <w:marTop w:val="0"/>
      <w:marBottom w:val="0"/>
      <w:divBdr>
        <w:top w:val="none" w:sz="0" w:space="0" w:color="auto"/>
        <w:left w:val="none" w:sz="0" w:space="0" w:color="auto"/>
        <w:bottom w:val="none" w:sz="0" w:space="0" w:color="auto"/>
        <w:right w:val="none" w:sz="0" w:space="0" w:color="auto"/>
      </w:divBdr>
    </w:div>
    <w:div w:id="786969308">
      <w:bodyDiv w:val="1"/>
      <w:marLeft w:val="0"/>
      <w:marRight w:val="0"/>
      <w:marTop w:val="0"/>
      <w:marBottom w:val="0"/>
      <w:divBdr>
        <w:top w:val="none" w:sz="0" w:space="0" w:color="auto"/>
        <w:left w:val="none" w:sz="0" w:space="0" w:color="auto"/>
        <w:bottom w:val="none" w:sz="0" w:space="0" w:color="auto"/>
        <w:right w:val="none" w:sz="0" w:space="0" w:color="auto"/>
      </w:divBdr>
    </w:div>
    <w:div w:id="838740494">
      <w:bodyDiv w:val="1"/>
      <w:marLeft w:val="0"/>
      <w:marRight w:val="0"/>
      <w:marTop w:val="0"/>
      <w:marBottom w:val="0"/>
      <w:divBdr>
        <w:top w:val="none" w:sz="0" w:space="0" w:color="auto"/>
        <w:left w:val="none" w:sz="0" w:space="0" w:color="auto"/>
        <w:bottom w:val="none" w:sz="0" w:space="0" w:color="auto"/>
        <w:right w:val="none" w:sz="0" w:space="0" w:color="auto"/>
      </w:divBdr>
    </w:div>
    <w:div w:id="929773974">
      <w:bodyDiv w:val="1"/>
      <w:marLeft w:val="0"/>
      <w:marRight w:val="0"/>
      <w:marTop w:val="0"/>
      <w:marBottom w:val="0"/>
      <w:divBdr>
        <w:top w:val="none" w:sz="0" w:space="0" w:color="auto"/>
        <w:left w:val="none" w:sz="0" w:space="0" w:color="auto"/>
        <w:bottom w:val="none" w:sz="0" w:space="0" w:color="auto"/>
        <w:right w:val="none" w:sz="0" w:space="0" w:color="auto"/>
      </w:divBdr>
    </w:div>
    <w:div w:id="939482642">
      <w:bodyDiv w:val="1"/>
      <w:marLeft w:val="0"/>
      <w:marRight w:val="0"/>
      <w:marTop w:val="0"/>
      <w:marBottom w:val="0"/>
      <w:divBdr>
        <w:top w:val="none" w:sz="0" w:space="0" w:color="auto"/>
        <w:left w:val="none" w:sz="0" w:space="0" w:color="auto"/>
        <w:bottom w:val="none" w:sz="0" w:space="0" w:color="auto"/>
        <w:right w:val="none" w:sz="0" w:space="0" w:color="auto"/>
      </w:divBdr>
    </w:div>
    <w:div w:id="985203546">
      <w:bodyDiv w:val="1"/>
      <w:marLeft w:val="0"/>
      <w:marRight w:val="0"/>
      <w:marTop w:val="0"/>
      <w:marBottom w:val="0"/>
      <w:divBdr>
        <w:top w:val="none" w:sz="0" w:space="0" w:color="auto"/>
        <w:left w:val="none" w:sz="0" w:space="0" w:color="auto"/>
        <w:bottom w:val="none" w:sz="0" w:space="0" w:color="auto"/>
        <w:right w:val="none" w:sz="0" w:space="0" w:color="auto"/>
      </w:divBdr>
    </w:div>
    <w:div w:id="1033577506">
      <w:bodyDiv w:val="1"/>
      <w:marLeft w:val="0"/>
      <w:marRight w:val="0"/>
      <w:marTop w:val="0"/>
      <w:marBottom w:val="0"/>
      <w:divBdr>
        <w:top w:val="none" w:sz="0" w:space="0" w:color="auto"/>
        <w:left w:val="none" w:sz="0" w:space="0" w:color="auto"/>
        <w:bottom w:val="none" w:sz="0" w:space="0" w:color="auto"/>
        <w:right w:val="none" w:sz="0" w:space="0" w:color="auto"/>
      </w:divBdr>
    </w:div>
    <w:div w:id="1060639960">
      <w:bodyDiv w:val="1"/>
      <w:marLeft w:val="0"/>
      <w:marRight w:val="0"/>
      <w:marTop w:val="0"/>
      <w:marBottom w:val="0"/>
      <w:divBdr>
        <w:top w:val="none" w:sz="0" w:space="0" w:color="auto"/>
        <w:left w:val="none" w:sz="0" w:space="0" w:color="auto"/>
        <w:bottom w:val="none" w:sz="0" w:space="0" w:color="auto"/>
        <w:right w:val="none" w:sz="0" w:space="0" w:color="auto"/>
      </w:divBdr>
    </w:div>
    <w:div w:id="1060666344">
      <w:bodyDiv w:val="1"/>
      <w:marLeft w:val="0"/>
      <w:marRight w:val="0"/>
      <w:marTop w:val="0"/>
      <w:marBottom w:val="0"/>
      <w:divBdr>
        <w:top w:val="none" w:sz="0" w:space="0" w:color="auto"/>
        <w:left w:val="none" w:sz="0" w:space="0" w:color="auto"/>
        <w:bottom w:val="none" w:sz="0" w:space="0" w:color="auto"/>
        <w:right w:val="none" w:sz="0" w:space="0" w:color="auto"/>
      </w:divBdr>
    </w:div>
    <w:div w:id="11480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735360">
          <w:marLeft w:val="0"/>
          <w:marRight w:val="0"/>
          <w:marTop w:val="0"/>
          <w:marBottom w:val="0"/>
          <w:divBdr>
            <w:top w:val="none" w:sz="0" w:space="0" w:color="auto"/>
            <w:left w:val="none" w:sz="0" w:space="0" w:color="auto"/>
            <w:bottom w:val="none" w:sz="0" w:space="0" w:color="auto"/>
            <w:right w:val="none" w:sz="0" w:space="0" w:color="auto"/>
          </w:divBdr>
        </w:div>
        <w:div w:id="371928265">
          <w:marLeft w:val="0"/>
          <w:marRight w:val="0"/>
          <w:marTop w:val="0"/>
          <w:marBottom w:val="0"/>
          <w:divBdr>
            <w:top w:val="none" w:sz="0" w:space="0" w:color="auto"/>
            <w:left w:val="none" w:sz="0" w:space="0" w:color="auto"/>
            <w:bottom w:val="none" w:sz="0" w:space="0" w:color="auto"/>
            <w:right w:val="none" w:sz="0" w:space="0" w:color="auto"/>
          </w:divBdr>
        </w:div>
        <w:div w:id="1044790097">
          <w:marLeft w:val="0"/>
          <w:marRight w:val="0"/>
          <w:marTop w:val="0"/>
          <w:marBottom w:val="0"/>
          <w:divBdr>
            <w:top w:val="none" w:sz="0" w:space="0" w:color="auto"/>
            <w:left w:val="none" w:sz="0" w:space="0" w:color="auto"/>
            <w:bottom w:val="none" w:sz="0" w:space="0" w:color="auto"/>
            <w:right w:val="none" w:sz="0" w:space="0" w:color="auto"/>
          </w:divBdr>
        </w:div>
        <w:div w:id="425345946">
          <w:marLeft w:val="0"/>
          <w:marRight w:val="0"/>
          <w:marTop w:val="0"/>
          <w:marBottom w:val="0"/>
          <w:divBdr>
            <w:top w:val="none" w:sz="0" w:space="0" w:color="auto"/>
            <w:left w:val="none" w:sz="0" w:space="0" w:color="auto"/>
            <w:bottom w:val="none" w:sz="0" w:space="0" w:color="auto"/>
            <w:right w:val="none" w:sz="0" w:space="0" w:color="auto"/>
          </w:divBdr>
        </w:div>
        <w:div w:id="366024373">
          <w:marLeft w:val="0"/>
          <w:marRight w:val="0"/>
          <w:marTop w:val="0"/>
          <w:marBottom w:val="0"/>
          <w:divBdr>
            <w:top w:val="none" w:sz="0" w:space="0" w:color="auto"/>
            <w:left w:val="none" w:sz="0" w:space="0" w:color="auto"/>
            <w:bottom w:val="none" w:sz="0" w:space="0" w:color="auto"/>
            <w:right w:val="none" w:sz="0" w:space="0" w:color="auto"/>
          </w:divBdr>
        </w:div>
        <w:div w:id="431164959">
          <w:marLeft w:val="0"/>
          <w:marRight w:val="0"/>
          <w:marTop w:val="0"/>
          <w:marBottom w:val="0"/>
          <w:divBdr>
            <w:top w:val="none" w:sz="0" w:space="0" w:color="auto"/>
            <w:left w:val="none" w:sz="0" w:space="0" w:color="auto"/>
            <w:bottom w:val="none" w:sz="0" w:space="0" w:color="auto"/>
            <w:right w:val="none" w:sz="0" w:space="0" w:color="auto"/>
          </w:divBdr>
        </w:div>
        <w:div w:id="1925525122">
          <w:marLeft w:val="0"/>
          <w:marRight w:val="0"/>
          <w:marTop w:val="0"/>
          <w:marBottom w:val="0"/>
          <w:divBdr>
            <w:top w:val="none" w:sz="0" w:space="0" w:color="auto"/>
            <w:left w:val="none" w:sz="0" w:space="0" w:color="auto"/>
            <w:bottom w:val="none" w:sz="0" w:space="0" w:color="auto"/>
            <w:right w:val="none" w:sz="0" w:space="0" w:color="auto"/>
          </w:divBdr>
          <w:divsChild>
            <w:div w:id="944001490">
              <w:marLeft w:val="0"/>
              <w:marRight w:val="0"/>
              <w:marTop w:val="0"/>
              <w:marBottom w:val="0"/>
              <w:divBdr>
                <w:top w:val="none" w:sz="0" w:space="0" w:color="auto"/>
                <w:left w:val="none" w:sz="0" w:space="0" w:color="auto"/>
                <w:bottom w:val="none" w:sz="0" w:space="0" w:color="auto"/>
                <w:right w:val="none" w:sz="0" w:space="0" w:color="auto"/>
              </w:divBdr>
            </w:div>
          </w:divsChild>
        </w:div>
        <w:div w:id="1713768180">
          <w:marLeft w:val="0"/>
          <w:marRight w:val="0"/>
          <w:marTop w:val="0"/>
          <w:marBottom w:val="0"/>
          <w:divBdr>
            <w:top w:val="none" w:sz="0" w:space="0" w:color="auto"/>
            <w:left w:val="none" w:sz="0" w:space="0" w:color="auto"/>
            <w:bottom w:val="none" w:sz="0" w:space="0" w:color="auto"/>
            <w:right w:val="none" w:sz="0" w:space="0" w:color="auto"/>
          </w:divBdr>
          <w:divsChild>
            <w:div w:id="1624992800">
              <w:marLeft w:val="0"/>
              <w:marRight w:val="0"/>
              <w:marTop w:val="0"/>
              <w:marBottom w:val="0"/>
              <w:divBdr>
                <w:top w:val="none" w:sz="0" w:space="0" w:color="auto"/>
                <w:left w:val="none" w:sz="0" w:space="0" w:color="auto"/>
                <w:bottom w:val="none" w:sz="0" w:space="0" w:color="auto"/>
                <w:right w:val="none" w:sz="0" w:space="0" w:color="auto"/>
              </w:divBdr>
              <w:divsChild>
                <w:div w:id="1026058223">
                  <w:marLeft w:val="0"/>
                  <w:marRight w:val="0"/>
                  <w:marTop w:val="0"/>
                  <w:marBottom w:val="0"/>
                  <w:divBdr>
                    <w:top w:val="none" w:sz="0" w:space="0" w:color="auto"/>
                    <w:left w:val="none" w:sz="0" w:space="0" w:color="auto"/>
                    <w:bottom w:val="none" w:sz="0" w:space="0" w:color="auto"/>
                    <w:right w:val="none" w:sz="0" w:space="0" w:color="auto"/>
                  </w:divBdr>
                </w:div>
              </w:divsChild>
            </w:div>
            <w:div w:id="599066945">
              <w:marLeft w:val="0"/>
              <w:marRight w:val="0"/>
              <w:marTop w:val="0"/>
              <w:marBottom w:val="0"/>
              <w:divBdr>
                <w:top w:val="none" w:sz="0" w:space="0" w:color="auto"/>
                <w:left w:val="none" w:sz="0" w:space="0" w:color="auto"/>
                <w:bottom w:val="none" w:sz="0" w:space="0" w:color="auto"/>
                <w:right w:val="none" w:sz="0" w:space="0" w:color="auto"/>
              </w:divBdr>
            </w:div>
            <w:div w:id="108625518">
              <w:marLeft w:val="0"/>
              <w:marRight w:val="0"/>
              <w:marTop w:val="0"/>
              <w:marBottom w:val="0"/>
              <w:divBdr>
                <w:top w:val="none" w:sz="0" w:space="0" w:color="auto"/>
                <w:left w:val="none" w:sz="0" w:space="0" w:color="auto"/>
                <w:bottom w:val="none" w:sz="0" w:space="0" w:color="auto"/>
                <w:right w:val="none" w:sz="0" w:space="0" w:color="auto"/>
              </w:divBdr>
            </w:div>
            <w:div w:id="893930200">
              <w:marLeft w:val="0"/>
              <w:marRight w:val="0"/>
              <w:marTop w:val="0"/>
              <w:marBottom w:val="0"/>
              <w:divBdr>
                <w:top w:val="none" w:sz="0" w:space="0" w:color="auto"/>
                <w:left w:val="none" w:sz="0" w:space="0" w:color="auto"/>
                <w:bottom w:val="none" w:sz="0" w:space="0" w:color="auto"/>
                <w:right w:val="none" w:sz="0" w:space="0" w:color="auto"/>
              </w:divBdr>
              <w:divsChild>
                <w:div w:id="1945383733">
                  <w:marLeft w:val="0"/>
                  <w:marRight w:val="0"/>
                  <w:marTop w:val="0"/>
                  <w:marBottom w:val="0"/>
                  <w:divBdr>
                    <w:top w:val="none" w:sz="0" w:space="0" w:color="auto"/>
                    <w:left w:val="none" w:sz="0" w:space="0" w:color="auto"/>
                    <w:bottom w:val="none" w:sz="0" w:space="0" w:color="auto"/>
                    <w:right w:val="none" w:sz="0" w:space="0" w:color="auto"/>
                  </w:divBdr>
                </w:div>
                <w:div w:id="837572675">
                  <w:marLeft w:val="0"/>
                  <w:marRight w:val="0"/>
                  <w:marTop w:val="0"/>
                  <w:marBottom w:val="0"/>
                  <w:divBdr>
                    <w:top w:val="none" w:sz="0" w:space="0" w:color="auto"/>
                    <w:left w:val="none" w:sz="0" w:space="0" w:color="auto"/>
                    <w:bottom w:val="none" w:sz="0" w:space="0" w:color="auto"/>
                    <w:right w:val="none" w:sz="0" w:space="0" w:color="auto"/>
                  </w:divBdr>
                  <w:divsChild>
                    <w:div w:id="526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60358">
      <w:bodyDiv w:val="1"/>
      <w:marLeft w:val="0"/>
      <w:marRight w:val="0"/>
      <w:marTop w:val="0"/>
      <w:marBottom w:val="0"/>
      <w:divBdr>
        <w:top w:val="none" w:sz="0" w:space="0" w:color="auto"/>
        <w:left w:val="none" w:sz="0" w:space="0" w:color="auto"/>
        <w:bottom w:val="none" w:sz="0" w:space="0" w:color="auto"/>
        <w:right w:val="none" w:sz="0" w:space="0" w:color="auto"/>
      </w:divBdr>
    </w:div>
    <w:div w:id="1168977840">
      <w:bodyDiv w:val="1"/>
      <w:marLeft w:val="0"/>
      <w:marRight w:val="0"/>
      <w:marTop w:val="0"/>
      <w:marBottom w:val="0"/>
      <w:divBdr>
        <w:top w:val="none" w:sz="0" w:space="0" w:color="auto"/>
        <w:left w:val="none" w:sz="0" w:space="0" w:color="auto"/>
        <w:bottom w:val="none" w:sz="0" w:space="0" w:color="auto"/>
        <w:right w:val="none" w:sz="0" w:space="0" w:color="auto"/>
      </w:divBdr>
    </w:div>
    <w:div w:id="1185054229">
      <w:bodyDiv w:val="1"/>
      <w:marLeft w:val="0"/>
      <w:marRight w:val="0"/>
      <w:marTop w:val="0"/>
      <w:marBottom w:val="0"/>
      <w:divBdr>
        <w:top w:val="none" w:sz="0" w:space="0" w:color="auto"/>
        <w:left w:val="none" w:sz="0" w:space="0" w:color="auto"/>
        <w:bottom w:val="none" w:sz="0" w:space="0" w:color="auto"/>
        <w:right w:val="none" w:sz="0" w:space="0" w:color="auto"/>
      </w:divBdr>
    </w:div>
    <w:div w:id="1202594583">
      <w:bodyDiv w:val="1"/>
      <w:marLeft w:val="0"/>
      <w:marRight w:val="0"/>
      <w:marTop w:val="0"/>
      <w:marBottom w:val="0"/>
      <w:divBdr>
        <w:top w:val="none" w:sz="0" w:space="0" w:color="auto"/>
        <w:left w:val="none" w:sz="0" w:space="0" w:color="auto"/>
        <w:bottom w:val="none" w:sz="0" w:space="0" w:color="auto"/>
        <w:right w:val="none" w:sz="0" w:space="0" w:color="auto"/>
      </w:divBdr>
    </w:div>
    <w:div w:id="1205868703">
      <w:bodyDiv w:val="1"/>
      <w:marLeft w:val="0"/>
      <w:marRight w:val="0"/>
      <w:marTop w:val="0"/>
      <w:marBottom w:val="0"/>
      <w:divBdr>
        <w:top w:val="none" w:sz="0" w:space="0" w:color="auto"/>
        <w:left w:val="none" w:sz="0" w:space="0" w:color="auto"/>
        <w:bottom w:val="none" w:sz="0" w:space="0" w:color="auto"/>
        <w:right w:val="none" w:sz="0" w:space="0" w:color="auto"/>
      </w:divBdr>
    </w:div>
    <w:div w:id="1219168973">
      <w:bodyDiv w:val="1"/>
      <w:marLeft w:val="0"/>
      <w:marRight w:val="0"/>
      <w:marTop w:val="0"/>
      <w:marBottom w:val="0"/>
      <w:divBdr>
        <w:top w:val="none" w:sz="0" w:space="0" w:color="auto"/>
        <w:left w:val="none" w:sz="0" w:space="0" w:color="auto"/>
        <w:bottom w:val="none" w:sz="0" w:space="0" w:color="auto"/>
        <w:right w:val="none" w:sz="0" w:space="0" w:color="auto"/>
      </w:divBdr>
    </w:div>
    <w:div w:id="1239830922">
      <w:bodyDiv w:val="1"/>
      <w:marLeft w:val="0"/>
      <w:marRight w:val="0"/>
      <w:marTop w:val="0"/>
      <w:marBottom w:val="0"/>
      <w:divBdr>
        <w:top w:val="none" w:sz="0" w:space="0" w:color="auto"/>
        <w:left w:val="none" w:sz="0" w:space="0" w:color="auto"/>
        <w:bottom w:val="none" w:sz="0" w:space="0" w:color="auto"/>
        <w:right w:val="none" w:sz="0" w:space="0" w:color="auto"/>
      </w:divBdr>
    </w:div>
    <w:div w:id="1249541289">
      <w:bodyDiv w:val="1"/>
      <w:marLeft w:val="0"/>
      <w:marRight w:val="0"/>
      <w:marTop w:val="0"/>
      <w:marBottom w:val="0"/>
      <w:divBdr>
        <w:top w:val="none" w:sz="0" w:space="0" w:color="auto"/>
        <w:left w:val="none" w:sz="0" w:space="0" w:color="auto"/>
        <w:bottom w:val="none" w:sz="0" w:space="0" w:color="auto"/>
        <w:right w:val="none" w:sz="0" w:space="0" w:color="auto"/>
      </w:divBdr>
    </w:div>
    <w:div w:id="1271817473">
      <w:bodyDiv w:val="1"/>
      <w:marLeft w:val="0"/>
      <w:marRight w:val="0"/>
      <w:marTop w:val="0"/>
      <w:marBottom w:val="0"/>
      <w:divBdr>
        <w:top w:val="none" w:sz="0" w:space="0" w:color="auto"/>
        <w:left w:val="none" w:sz="0" w:space="0" w:color="auto"/>
        <w:bottom w:val="none" w:sz="0" w:space="0" w:color="auto"/>
        <w:right w:val="none" w:sz="0" w:space="0" w:color="auto"/>
      </w:divBdr>
    </w:div>
    <w:div w:id="1285968517">
      <w:bodyDiv w:val="1"/>
      <w:marLeft w:val="0"/>
      <w:marRight w:val="0"/>
      <w:marTop w:val="0"/>
      <w:marBottom w:val="0"/>
      <w:divBdr>
        <w:top w:val="none" w:sz="0" w:space="0" w:color="auto"/>
        <w:left w:val="none" w:sz="0" w:space="0" w:color="auto"/>
        <w:bottom w:val="none" w:sz="0" w:space="0" w:color="auto"/>
        <w:right w:val="none" w:sz="0" w:space="0" w:color="auto"/>
      </w:divBdr>
    </w:div>
    <w:div w:id="1292054260">
      <w:bodyDiv w:val="1"/>
      <w:marLeft w:val="0"/>
      <w:marRight w:val="0"/>
      <w:marTop w:val="0"/>
      <w:marBottom w:val="0"/>
      <w:divBdr>
        <w:top w:val="none" w:sz="0" w:space="0" w:color="auto"/>
        <w:left w:val="none" w:sz="0" w:space="0" w:color="auto"/>
        <w:bottom w:val="none" w:sz="0" w:space="0" w:color="auto"/>
        <w:right w:val="none" w:sz="0" w:space="0" w:color="auto"/>
      </w:divBdr>
    </w:div>
    <w:div w:id="1338389973">
      <w:bodyDiv w:val="1"/>
      <w:marLeft w:val="0"/>
      <w:marRight w:val="0"/>
      <w:marTop w:val="0"/>
      <w:marBottom w:val="0"/>
      <w:divBdr>
        <w:top w:val="none" w:sz="0" w:space="0" w:color="auto"/>
        <w:left w:val="none" w:sz="0" w:space="0" w:color="auto"/>
        <w:bottom w:val="none" w:sz="0" w:space="0" w:color="auto"/>
        <w:right w:val="none" w:sz="0" w:space="0" w:color="auto"/>
      </w:divBdr>
    </w:div>
    <w:div w:id="1339769085">
      <w:bodyDiv w:val="1"/>
      <w:marLeft w:val="0"/>
      <w:marRight w:val="0"/>
      <w:marTop w:val="0"/>
      <w:marBottom w:val="0"/>
      <w:divBdr>
        <w:top w:val="none" w:sz="0" w:space="0" w:color="auto"/>
        <w:left w:val="none" w:sz="0" w:space="0" w:color="auto"/>
        <w:bottom w:val="none" w:sz="0" w:space="0" w:color="auto"/>
        <w:right w:val="none" w:sz="0" w:space="0" w:color="auto"/>
      </w:divBdr>
    </w:div>
    <w:div w:id="1367675158">
      <w:bodyDiv w:val="1"/>
      <w:marLeft w:val="0"/>
      <w:marRight w:val="0"/>
      <w:marTop w:val="0"/>
      <w:marBottom w:val="0"/>
      <w:divBdr>
        <w:top w:val="none" w:sz="0" w:space="0" w:color="auto"/>
        <w:left w:val="none" w:sz="0" w:space="0" w:color="auto"/>
        <w:bottom w:val="none" w:sz="0" w:space="0" w:color="auto"/>
        <w:right w:val="none" w:sz="0" w:space="0" w:color="auto"/>
      </w:divBdr>
    </w:div>
    <w:div w:id="1378242405">
      <w:bodyDiv w:val="1"/>
      <w:marLeft w:val="0"/>
      <w:marRight w:val="0"/>
      <w:marTop w:val="0"/>
      <w:marBottom w:val="0"/>
      <w:divBdr>
        <w:top w:val="none" w:sz="0" w:space="0" w:color="auto"/>
        <w:left w:val="none" w:sz="0" w:space="0" w:color="auto"/>
        <w:bottom w:val="none" w:sz="0" w:space="0" w:color="auto"/>
        <w:right w:val="none" w:sz="0" w:space="0" w:color="auto"/>
      </w:divBdr>
    </w:div>
    <w:div w:id="1394697869">
      <w:bodyDiv w:val="1"/>
      <w:marLeft w:val="0"/>
      <w:marRight w:val="0"/>
      <w:marTop w:val="0"/>
      <w:marBottom w:val="0"/>
      <w:divBdr>
        <w:top w:val="none" w:sz="0" w:space="0" w:color="auto"/>
        <w:left w:val="none" w:sz="0" w:space="0" w:color="auto"/>
        <w:bottom w:val="none" w:sz="0" w:space="0" w:color="auto"/>
        <w:right w:val="none" w:sz="0" w:space="0" w:color="auto"/>
      </w:divBdr>
    </w:div>
    <w:div w:id="1396735929">
      <w:bodyDiv w:val="1"/>
      <w:marLeft w:val="0"/>
      <w:marRight w:val="0"/>
      <w:marTop w:val="0"/>
      <w:marBottom w:val="0"/>
      <w:divBdr>
        <w:top w:val="none" w:sz="0" w:space="0" w:color="auto"/>
        <w:left w:val="none" w:sz="0" w:space="0" w:color="auto"/>
        <w:bottom w:val="none" w:sz="0" w:space="0" w:color="auto"/>
        <w:right w:val="none" w:sz="0" w:space="0" w:color="auto"/>
      </w:divBdr>
    </w:div>
    <w:div w:id="1406801721">
      <w:bodyDiv w:val="1"/>
      <w:marLeft w:val="0"/>
      <w:marRight w:val="0"/>
      <w:marTop w:val="0"/>
      <w:marBottom w:val="0"/>
      <w:divBdr>
        <w:top w:val="none" w:sz="0" w:space="0" w:color="auto"/>
        <w:left w:val="none" w:sz="0" w:space="0" w:color="auto"/>
        <w:bottom w:val="none" w:sz="0" w:space="0" w:color="auto"/>
        <w:right w:val="none" w:sz="0" w:space="0" w:color="auto"/>
      </w:divBdr>
    </w:div>
    <w:div w:id="1425883517">
      <w:bodyDiv w:val="1"/>
      <w:marLeft w:val="0"/>
      <w:marRight w:val="0"/>
      <w:marTop w:val="0"/>
      <w:marBottom w:val="0"/>
      <w:divBdr>
        <w:top w:val="none" w:sz="0" w:space="0" w:color="auto"/>
        <w:left w:val="none" w:sz="0" w:space="0" w:color="auto"/>
        <w:bottom w:val="none" w:sz="0" w:space="0" w:color="auto"/>
        <w:right w:val="none" w:sz="0" w:space="0" w:color="auto"/>
      </w:divBdr>
    </w:div>
    <w:div w:id="1426071491">
      <w:bodyDiv w:val="1"/>
      <w:marLeft w:val="0"/>
      <w:marRight w:val="0"/>
      <w:marTop w:val="0"/>
      <w:marBottom w:val="0"/>
      <w:divBdr>
        <w:top w:val="none" w:sz="0" w:space="0" w:color="auto"/>
        <w:left w:val="none" w:sz="0" w:space="0" w:color="auto"/>
        <w:bottom w:val="none" w:sz="0" w:space="0" w:color="auto"/>
        <w:right w:val="none" w:sz="0" w:space="0" w:color="auto"/>
      </w:divBdr>
    </w:div>
    <w:div w:id="1445347570">
      <w:bodyDiv w:val="1"/>
      <w:marLeft w:val="0"/>
      <w:marRight w:val="0"/>
      <w:marTop w:val="0"/>
      <w:marBottom w:val="0"/>
      <w:divBdr>
        <w:top w:val="none" w:sz="0" w:space="0" w:color="auto"/>
        <w:left w:val="none" w:sz="0" w:space="0" w:color="auto"/>
        <w:bottom w:val="none" w:sz="0" w:space="0" w:color="auto"/>
        <w:right w:val="none" w:sz="0" w:space="0" w:color="auto"/>
      </w:divBdr>
    </w:div>
    <w:div w:id="1503204337">
      <w:bodyDiv w:val="1"/>
      <w:marLeft w:val="0"/>
      <w:marRight w:val="0"/>
      <w:marTop w:val="0"/>
      <w:marBottom w:val="0"/>
      <w:divBdr>
        <w:top w:val="none" w:sz="0" w:space="0" w:color="auto"/>
        <w:left w:val="none" w:sz="0" w:space="0" w:color="auto"/>
        <w:bottom w:val="none" w:sz="0" w:space="0" w:color="auto"/>
        <w:right w:val="none" w:sz="0" w:space="0" w:color="auto"/>
      </w:divBdr>
    </w:div>
    <w:div w:id="1507983785">
      <w:bodyDiv w:val="1"/>
      <w:marLeft w:val="0"/>
      <w:marRight w:val="0"/>
      <w:marTop w:val="0"/>
      <w:marBottom w:val="0"/>
      <w:divBdr>
        <w:top w:val="none" w:sz="0" w:space="0" w:color="auto"/>
        <w:left w:val="none" w:sz="0" w:space="0" w:color="auto"/>
        <w:bottom w:val="none" w:sz="0" w:space="0" w:color="auto"/>
        <w:right w:val="none" w:sz="0" w:space="0" w:color="auto"/>
      </w:divBdr>
    </w:div>
    <w:div w:id="1526560396">
      <w:bodyDiv w:val="1"/>
      <w:marLeft w:val="0"/>
      <w:marRight w:val="0"/>
      <w:marTop w:val="0"/>
      <w:marBottom w:val="0"/>
      <w:divBdr>
        <w:top w:val="none" w:sz="0" w:space="0" w:color="auto"/>
        <w:left w:val="none" w:sz="0" w:space="0" w:color="auto"/>
        <w:bottom w:val="none" w:sz="0" w:space="0" w:color="auto"/>
        <w:right w:val="none" w:sz="0" w:space="0" w:color="auto"/>
      </w:divBdr>
    </w:div>
    <w:div w:id="1540555439">
      <w:bodyDiv w:val="1"/>
      <w:marLeft w:val="0"/>
      <w:marRight w:val="0"/>
      <w:marTop w:val="0"/>
      <w:marBottom w:val="0"/>
      <w:divBdr>
        <w:top w:val="none" w:sz="0" w:space="0" w:color="auto"/>
        <w:left w:val="none" w:sz="0" w:space="0" w:color="auto"/>
        <w:bottom w:val="none" w:sz="0" w:space="0" w:color="auto"/>
        <w:right w:val="none" w:sz="0" w:space="0" w:color="auto"/>
      </w:divBdr>
    </w:div>
    <w:div w:id="1551265509">
      <w:bodyDiv w:val="1"/>
      <w:marLeft w:val="0"/>
      <w:marRight w:val="0"/>
      <w:marTop w:val="0"/>
      <w:marBottom w:val="0"/>
      <w:divBdr>
        <w:top w:val="none" w:sz="0" w:space="0" w:color="auto"/>
        <w:left w:val="none" w:sz="0" w:space="0" w:color="auto"/>
        <w:bottom w:val="none" w:sz="0" w:space="0" w:color="auto"/>
        <w:right w:val="none" w:sz="0" w:space="0" w:color="auto"/>
      </w:divBdr>
    </w:div>
    <w:div w:id="1551335337">
      <w:bodyDiv w:val="1"/>
      <w:marLeft w:val="0"/>
      <w:marRight w:val="0"/>
      <w:marTop w:val="0"/>
      <w:marBottom w:val="0"/>
      <w:divBdr>
        <w:top w:val="none" w:sz="0" w:space="0" w:color="auto"/>
        <w:left w:val="none" w:sz="0" w:space="0" w:color="auto"/>
        <w:bottom w:val="none" w:sz="0" w:space="0" w:color="auto"/>
        <w:right w:val="none" w:sz="0" w:space="0" w:color="auto"/>
      </w:divBdr>
    </w:div>
    <w:div w:id="1552304774">
      <w:bodyDiv w:val="1"/>
      <w:marLeft w:val="0"/>
      <w:marRight w:val="0"/>
      <w:marTop w:val="0"/>
      <w:marBottom w:val="0"/>
      <w:divBdr>
        <w:top w:val="none" w:sz="0" w:space="0" w:color="auto"/>
        <w:left w:val="none" w:sz="0" w:space="0" w:color="auto"/>
        <w:bottom w:val="none" w:sz="0" w:space="0" w:color="auto"/>
        <w:right w:val="none" w:sz="0" w:space="0" w:color="auto"/>
      </w:divBdr>
    </w:div>
    <w:div w:id="1705711257">
      <w:bodyDiv w:val="1"/>
      <w:marLeft w:val="0"/>
      <w:marRight w:val="0"/>
      <w:marTop w:val="0"/>
      <w:marBottom w:val="0"/>
      <w:divBdr>
        <w:top w:val="none" w:sz="0" w:space="0" w:color="auto"/>
        <w:left w:val="none" w:sz="0" w:space="0" w:color="auto"/>
        <w:bottom w:val="none" w:sz="0" w:space="0" w:color="auto"/>
        <w:right w:val="none" w:sz="0" w:space="0" w:color="auto"/>
      </w:divBdr>
    </w:div>
    <w:div w:id="1779446832">
      <w:bodyDiv w:val="1"/>
      <w:marLeft w:val="0"/>
      <w:marRight w:val="0"/>
      <w:marTop w:val="0"/>
      <w:marBottom w:val="0"/>
      <w:divBdr>
        <w:top w:val="none" w:sz="0" w:space="0" w:color="auto"/>
        <w:left w:val="none" w:sz="0" w:space="0" w:color="auto"/>
        <w:bottom w:val="none" w:sz="0" w:space="0" w:color="auto"/>
        <w:right w:val="none" w:sz="0" w:space="0" w:color="auto"/>
      </w:divBdr>
    </w:div>
    <w:div w:id="1785419646">
      <w:bodyDiv w:val="1"/>
      <w:marLeft w:val="0"/>
      <w:marRight w:val="0"/>
      <w:marTop w:val="0"/>
      <w:marBottom w:val="0"/>
      <w:divBdr>
        <w:top w:val="none" w:sz="0" w:space="0" w:color="auto"/>
        <w:left w:val="none" w:sz="0" w:space="0" w:color="auto"/>
        <w:bottom w:val="none" w:sz="0" w:space="0" w:color="auto"/>
        <w:right w:val="none" w:sz="0" w:space="0" w:color="auto"/>
      </w:divBdr>
    </w:div>
    <w:div w:id="1786536087">
      <w:bodyDiv w:val="1"/>
      <w:marLeft w:val="0"/>
      <w:marRight w:val="0"/>
      <w:marTop w:val="0"/>
      <w:marBottom w:val="0"/>
      <w:divBdr>
        <w:top w:val="none" w:sz="0" w:space="0" w:color="auto"/>
        <w:left w:val="none" w:sz="0" w:space="0" w:color="auto"/>
        <w:bottom w:val="none" w:sz="0" w:space="0" w:color="auto"/>
        <w:right w:val="none" w:sz="0" w:space="0" w:color="auto"/>
      </w:divBdr>
    </w:div>
    <w:div w:id="1803109349">
      <w:bodyDiv w:val="1"/>
      <w:marLeft w:val="0"/>
      <w:marRight w:val="0"/>
      <w:marTop w:val="0"/>
      <w:marBottom w:val="0"/>
      <w:divBdr>
        <w:top w:val="none" w:sz="0" w:space="0" w:color="auto"/>
        <w:left w:val="none" w:sz="0" w:space="0" w:color="auto"/>
        <w:bottom w:val="none" w:sz="0" w:space="0" w:color="auto"/>
        <w:right w:val="none" w:sz="0" w:space="0" w:color="auto"/>
      </w:divBdr>
    </w:div>
    <w:div w:id="1841773072">
      <w:bodyDiv w:val="1"/>
      <w:marLeft w:val="0"/>
      <w:marRight w:val="0"/>
      <w:marTop w:val="0"/>
      <w:marBottom w:val="0"/>
      <w:divBdr>
        <w:top w:val="none" w:sz="0" w:space="0" w:color="auto"/>
        <w:left w:val="none" w:sz="0" w:space="0" w:color="auto"/>
        <w:bottom w:val="none" w:sz="0" w:space="0" w:color="auto"/>
        <w:right w:val="none" w:sz="0" w:space="0" w:color="auto"/>
      </w:divBdr>
    </w:div>
    <w:div w:id="1846893078">
      <w:bodyDiv w:val="1"/>
      <w:marLeft w:val="0"/>
      <w:marRight w:val="0"/>
      <w:marTop w:val="0"/>
      <w:marBottom w:val="0"/>
      <w:divBdr>
        <w:top w:val="none" w:sz="0" w:space="0" w:color="auto"/>
        <w:left w:val="none" w:sz="0" w:space="0" w:color="auto"/>
        <w:bottom w:val="none" w:sz="0" w:space="0" w:color="auto"/>
        <w:right w:val="none" w:sz="0" w:space="0" w:color="auto"/>
      </w:divBdr>
    </w:div>
    <w:div w:id="1847206328">
      <w:bodyDiv w:val="1"/>
      <w:marLeft w:val="0"/>
      <w:marRight w:val="0"/>
      <w:marTop w:val="0"/>
      <w:marBottom w:val="0"/>
      <w:divBdr>
        <w:top w:val="none" w:sz="0" w:space="0" w:color="auto"/>
        <w:left w:val="none" w:sz="0" w:space="0" w:color="auto"/>
        <w:bottom w:val="none" w:sz="0" w:space="0" w:color="auto"/>
        <w:right w:val="none" w:sz="0" w:space="0" w:color="auto"/>
      </w:divBdr>
    </w:div>
    <w:div w:id="1854298419">
      <w:bodyDiv w:val="1"/>
      <w:marLeft w:val="0"/>
      <w:marRight w:val="0"/>
      <w:marTop w:val="0"/>
      <w:marBottom w:val="0"/>
      <w:divBdr>
        <w:top w:val="none" w:sz="0" w:space="0" w:color="auto"/>
        <w:left w:val="none" w:sz="0" w:space="0" w:color="auto"/>
        <w:bottom w:val="none" w:sz="0" w:space="0" w:color="auto"/>
        <w:right w:val="none" w:sz="0" w:space="0" w:color="auto"/>
      </w:divBdr>
    </w:div>
    <w:div w:id="1898323515">
      <w:bodyDiv w:val="1"/>
      <w:marLeft w:val="0"/>
      <w:marRight w:val="0"/>
      <w:marTop w:val="0"/>
      <w:marBottom w:val="0"/>
      <w:divBdr>
        <w:top w:val="none" w:sz="0" w:space="0" w:color="auto"/>
        <w:left w:val="none" w:sz="0" w:space="0" w:color="auto"/>
        <w:bottom w:val="none" w:sz="0" w:space="0" w:color="auto"/>
        <w:right w:val="none" w:sz="0" w:space="0" w:color="auto"/>
      </w:divBdr>
    </w:div>
    <w:div w:id="1915967123">
      <w:bodyDiv w:val="1"/>
      <w:marLeft w:val="0"/>
      <w:marRight w:val="0"/>
      <w:marTop w:val="0"/>
      <w:marBottom w:val="0"/>
      <w:divBdr>
        <w:top w:val="none" w:sz="0" w:space="0" w:color="auto"/>
        <w:left w:val="none" w:sz="0" w:space="0" w:color="auto"/>
        <w:bottom w:val="none" w:sz="0" w:space="0" w:color="auto"/>
        <w:right w:val="none" w:sz="0" w:space="0" w:color="auto"/>
      </w:divBdr>
    </w:div>
    <w:div w:id="1932082217">
      <w:bodyDiv w:val="1"/>
      <w:marLeft w:val="0"/>
      <w:marRight w:val="0"/>
      <w:marTop w:val="0"/>
      <w:marBottom w:val="0"/>
      <w:divBdr>
        <w:top w:val="none" w:sz="0" w:space="0" w:color="auto"/>
        <w:left w:val="none" w:sz="0" w:space="0" w:color="auto"/>
        <w:bottom w:val="none" w:sz="0" w:space="0" w:color="auto"/>
        <w:right w:val="none" w:sz="0" w:space="0" w:color="auto"/>
      </w:divBdr>
    </w:div>
    <w:div w:id="1945114925">
      <w:bodyDiv w:val="1"/>
      <w:marLeft w:val="0"/>
      <w:marRight w:val="0"/>
      <w:marTop w:val="0"/>
      <w:marBottom w:val="0"/>
      <w:divBdr>
        <w:top w:val="none" w:sz="0" w:space="0" w:color="auto"/>
        <w:left w:val="none" w:sz="0" w:space="0" w:color="auto"/>
        <w:bottom w:val="none" w:sz="0" w:space="0" w:color="auto"/>
        <w:right w:val="none" w:sz="0" w:space="0" w:color="auto"/>
      </w:divBdr>
    </w:div>
    <w:div w:id="1945917875">
      <w:bodyDiv w:val="1"/>
      <w:marLeft w:val="0"/>
      <w:marRight w:val="0"/>
      <w:marTop w:val="0"/>
      <w:marBottom w:val="0"/>
      <w:divBdr>
        <w:top w:val="none" w:sz="0" w:space="0" w:color="auto"/>
        <w:left w:val="none" w:sz="0" w:space="0" w:color="auto"/>
        <w:bottom w:val="none" w:sz="0" w:space="0" w:color="auto"/>
        <w:right w:val="none" w:sz="0" w:space="0" w:color="auto"/>
      </w:divBdr>
    </w:div>
    <w:div w:id="1973095053">
      <w:bodyDiv w:val="1"/>
      <w:marLeft w:val="0"/>
      <w:marRight w:val="0"/>
      <w:marTop w:val="0"/>
      <w:marBottom w:val="0"/>
      <w:divBdr>
        <w:top w:val="none" w:sz="0" w:space="0" w:color="auto"/>
        <w:left w:val="none" w:sz="0" w:space="0" w:color="auto"/>
        <w:bottom w:val="none" w:sz="0" w:space="0" w:color="auto"/>
        <w:right w:val="none" w:sz="0" w:space="0" w:color="auto"/>
      </w:divBdr>
    </w:div>
    <w:div w:id="1978755492">
      <w:bodyDiv w:val="1"/>
      <w:marLeft w:val="0"/>
      <w:marRight w:val="0"/>
      <w:marTop w:val="0"/>
      <w:marBottom w:val="0"/>
      <w:divBdr>
        <w:top w:val="none" w:sz="0" w:space="0" w:color="auto"/>
        <w:left w:val="none" w:sz="0" w:space="0" w:color="auto"/>
        <w:bottom w:val="none" w:sz="0" w:space="0" w:color="auto"/>
        <w:right w:val="none" w:sz="0" w:space="0" w:color="auto"/>
      </w:divBdr>
    </w:div>
    <w:div w:id="1983003989">
      <w:bodyDiv w:val="1"/>
      <w:marLeft w:val="0"/>
      <w:marRight w:val="0"/>
      <w:marTop w:val="0"/>
      <w:marBottom w:val="0"/>
      <w:divBdr>
        <w:top w:val="none" w:sz="0" w:space="0" w:color="auto"/>
        <w:left w:val="none" w:sz="0" w:space="0" w:color="auto"/>
        <w:bottom w:val="none" w:sz="0" w:space="0" w:color="auto"/>
        <w:right w:val="none" w:sz="0" w:space="0" w:color="auto"/>
      </w:divBdr>
    </w:div>
    <w:div w:id="1984114713">
      <w:bodyDiv w:val="1"/>
      <w:marLeft w:val="0"/>
      <w:marRight w:val="0"/>
      <w:marTop w:val="0"/>
      <w:marBottom w:val="0"/>
      <w:divBdr>
        <w:top w:val="none" w:sz="0" w:space="0" w:color="auto"/>
        <w:left w:val="none" w:sz="0" w:space="0" w:color="auto"/>
        <w:bottom w:val="none" w:sz="0" w:space="0" w:color="auto"/>
        <w:right w:val="none" w:sz="0" w:space="0" w:color="auto"/>
      </w:divBdr>
    </w:div>
    <w:div w:id="2006470811">
      <w:bodyDiv w:val="1"/>
      <w:marLeft w:val="0"/>
      <w:marRight w:val="0"/>
      <w:marTop w:val="0"/>
      <w:marBottom w:val="0"/>
      <w:divBdr>
        <w:top w:val="none" w:sz="0" w:space="0" w:color="auto"/>
        <w:left w:val="none" w:sz="0" w:space="0" w:color="auto"/>
        <w:bottom w:val="none" w:sz="0" w:space="0" w:color="auto"/>
        <w:right w:val="none" w:sz="0" w:space="0" w:color="auto"/>
      </w:divBdr>
    </w:div>
    <w:div w:id="2011057134">
      <w:bodyDiv w:val="1"/>
      <w:marLeft w:val="0"/>
      <w:marRight w:val="0"/>
      <w:marTop w:val="0"/>
      <w:marBottom w:val="0"/>
      <w:divBdr>
        <w:top w:val="none" w:sz="0" w:space="0" w:color="auto"/>
        <w:left w:val="none" w:sz="0" w:space="0" w:color="auto"/>
        <w:bottom w:val="none" w:sz="0" w:space="0" w:color="auto"/>
        <w:right w:val="none" w:sz="0" w:space="0" w:color="auto"/>
      </w:divBdr>
    </w:div>
    <w:div w:id="2035761171">
      <w:bodyDiv w:val="1"/>
      <w:marLeft w:val="0"/>
      <w:marRight w:val="0"/>
      <w:marTop w:val="0"/>
      <w:marBottom w:val="0"/>
      <w:divBdr>
        <w:top w:val="none" w:sz="0" w:space="0" w:color="auto"/>
        <w:left w:val="none" w:sz="0" w:space="0" w:color="auto"/>
        <w:bottom w:val="none" w:sz="0" w:space="0" w:color="auto"/>
        <w:right w:val="none" w:sz="0" w:space="0" w:color="auto"/>
      </w:divBdr>
    </w:div>
    <w:div w:id="2054425152">
      <w:bodyDiv w:val="1"/>
      <w:marLeft w:val="0"/>
      <w:marRight w:val="0"/>
      <w:marTop w:val="0"/>
      <w:marBottom w:val="0"/>
      <w:divBdr>
        <w:top w:val="none" w:sz="0" w:space="0" w:color="auto"/>
        <w:left w:val="none" w:sz="0" w:space="0" w:color="auto"/>
        <w:bottom w:val="none" w:sz="0" w:space="0" w:color="auto"/>
        <w:right w:val="none" w:sz="0" w:space="0" w:color="auto"/>
      </w:divBdr>
    </w:div>
    <w:div w:id="2090998511">
      <w:bodyDiv w:val="1"/>
      <w:marLeft w:val="0"/>
      <w:marRight w:val="0"/>
      <w:marTop w:val="0"/>
      <w:marBottom w:val="0"/>
      <w:divBdr>
        <w:top w:val="none" w:sz="0" w:space="0" w:color="auto"/>
        <w:left w:val="none" w:sz="0" w:space="0" w:color="auto"/>
        <w:bottom w:val="none" w:sz="0" w:space="0" w:color="auto"/>
        <w:right w:val="none" w:sz="0" w:space="0" w:color="auto"/>
      </w:divBdr>
    </w:div>
    <w:div w:id="2101638090">
      <w:bodyDiv w:val="1"/>
      <w:marLeft w:val="0"/>
      <w:marRight w:val="0"/>
      <w:marTop w:val="0"/>
      <w:marBottom w:val="0"/>
      <w:divBdr>
        <w:top w:val="none" w:sz="0" w:space="0" w:color="auto"/>
        <w:left w:val="none" w:sz="0" w:space="0" w:color="auto"/>
        <w:bottom w:val="none" w:sz="0" w:space="0" w:color="auto"/>
        <w:right w:val="none" w:sz="0" w:space="0" w:color="auto"/>
      </w:divBdr>
    </w:div>
    <w:div w:id="2107580415">
      <w:bodyDiv w:val="1"/>
      <w:marLeft w:val="0"/>
      <w:marRight w:val="0"/>
      <w:marTop w:val="0"/>
      <w:marBottom w:val="0"/>
      <w:divBdr>
        <w:top w:val="none" w:sz="0" w:space="0" w:color="auto"/>
        <w:left w:val="none" w:sz="0" w:space="0" w:color="auto"/>
        <w:bottom w:val="none" w:sz="0" w:space="0" w:color="auto"/>
        <w:right w:val="none" w:sz="0" w:space="0" w:color="auto"/>
      </w:divBdr>
    </w:div>
    <w:div w:id="2121534725">
      <w:bodyDiv w:val="1"/>
      <w:marLeft w:val="0"/>
      <w:marRight w:val="0"/>
      <w:marTop w:val="0"/>
      <w:marBottom w:val="0"/>
      <w:divBdr>
        <w:top w:val="none" w:sz="0" w:space="0" w:color="auto"/>
        <w:left w:val="none" w:sz="0" w:space="0" w:color="auto"/>
        <w:bottom w:val="none" w:sz="0" w:space="0" w:color="auto"/>
        <w:right w:val="none" w:sz="0" w:space="0" w:color="auto"/>
      </w:divBdr>
    </w:div>
    <w:div w:id="214685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DBFBE62D7DD047B66EEBAC12FEB62D"/>
        <w:category>
          <w:name w:val="全般"/>
          <w:gallery w:val="placeholder"/>
        </w:category>
        <w:types>
          <w:type w:val="bbPlcHdr"/>
        </w:types>
        <w:behaviors>
          <w:behavior w:val="content"/>
        </w:behaviors>
        <w:guid w:val="{24E434DD-EE37-954F-9205-0234ED3DC0CC}"/>
      </w:docPartPr>
      <w:docPartBody>
        <w:p w:rsidR="00E719AC" w:rsidRDefault="00700B66" w:rsidP="00700B66">
          <w:pPr>
            <w:pStyle w:val="C3DBFBE62D7DD047B66EEBAC12FEB62D"/>
          </w:pPr>
          <w:r>
            <w:rPr>
              <w:lang w:val="ja-JP"/>
            </w:rPr>
            <w:t>[ここに入力]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ヒラギノ角ゴ 簡体中文 W3">
    <w:altName w:val="Yu Gothic"/>
    <w:panose1 w:val="020B0300000000000000"/>
    <w:charset w:val="80"/>
    <w:family w:val="roman"/>
    <w:notTrueType/>
    <w:pitch w:val="default"/>
    <w:sig w:usb0="A00002BF" w:usb1="1ACF7CFA" w:usb2="00000016" w:usb3="00000000" w:csb0="00060007"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66"/>
    <w:rsid w:val="006F171D"/>
    <w:rsid w:val="00700B66"/>
    <w:rsid w:val="00DE5FED"/>
    <w:rsid w:val="00E719AC"/>
    <w:rsid w:val="00F81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DBFBE62D7DD047B66EEBAC12FEB62D">
    <w:name w:val="C3DBFBE62D7DD047B66EEBAC12FEB62D"/>
    <w:rsid w:val="00700B6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Hav19</b:Tag>
    <b:SourceType>Report</b:SourceType>
    <b:Guid>{F696A152-61D0-894B-B9F4-E03E17BB4CEF}</b:Guid>
    <b:Title>Reflecting on Generics for Fortran</b:Title>
    <b:Year>July 23, 2019</b:Year>
    <b:Author>
      <b:Author>
        <b:NameList>
          <b:Person>
            <b:Last>Haveraaen</b:Last>
            <b:First>Magne</b:First>
          </b:Person>
          <b:Person>
            <b:Last>Järvi</b:Last>
            <b:First>Jaakko</b:First>
          </b:Person>
          <b:Person>
            <b:Last>Damian</b:Last>
            <b:First>Rouson</b:First>
          </b:Person>
        </b:NameList>
      </b:Author>
    </b:Author>
    <b:Volume>19-188</b:Volume>
    <b:StandardNumber>19-188</b:StandardNumber>
    <b:RefOrder>1</b:RefOrder>
  </b:Source>
  <b:Source>
    <b:Tag>Clu</b:Tag>
    <b:SourceType>Report</b:SourceType>
    <b:Guid>{E67109E2-E6E8-384F-9A9E-00776335C72F}</b:Guid>
    <b:Title>Formal syntax for generics</b:Title>
    <b:Author>
      <b:Author>
        <b:NameList>
          <b:Person>
            <b:Last>Clune</b:Last>
            <b:Middle>L.</b:Middle>
            <b:First>Thomas</b:First>
          </b:Person>
          <b:Person>
            <b:Last>Generics subgroup</b:Last>
          </b:Person>
        </b:NameList>
      </b:Author>
    </b:Author>
    <b:StandardNumber>23-102r5</b:StandardNumber>
    <b:Year>February 24, 2023</b:Year>
    <b:RefOrder>2</b:RefOrder>
  </b:Source>
</b:Sources>
</file>

<file path=customXml/itemProps1.xml><?xml version="1.0" encoding="utf-8"?>
<ds:datastoreItem xmlns:ds="http://schemas.openxmlformats.org/officeDocument/2006/customXml" ds:itemID="{06E29997-DCD6-AD42-BB60-1418963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3845</Words>
  <Characters>21922</Characters>
  <Application>Microsoft Office Word</Application>
  <DocSecurity>0</DocSecurity>
  <Lines>182</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岩下英俊</dc:creator>
  <cp:keywords>, docId:6EA276FBF26DB658EB0275281CDAFFB2</cp:keywords>
  <dc:description/>
  <cp:lastModifiedBy>岩下英俊</cp:lastModifiedBy>
  <cp:revision>6</cp:revision>
  <cp:lastPrinted>2023-10-08T03:04:00Z</cp:lastPrinted>
  <dcterms:created xsi:type="dcterms:W3CDTF">2024-07-29T11:04:00Z</dcterms:created>
  <dcterms:modified xsi:type="dcterms:W3CDTF">2024-07-30T02:36:00Z</dcterms:modified>
</cp:coreProperties>
</file>