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ADF7" w14:textId="599CD561" w:rsidR="00673D78" w:rsidRPr="00673D78" w:rsidRDefault="00673D78" w:rsidP="00506103">
      <w:pPr>
        <w:rPr>
          <w:rFonts w:hint="eastAsia"/>
        </w:rPr>
      </w:pPr>
      <w:r w:rsidRPr="00673D78">
        <w:rPr>
          <w:rFonts w:hint="eastAsia"/>
        </w:rPr>
        <w:t>To: J3</w:t>
      </w:r>
      <w:r w:rsidR="00166CB8">
        <w:tab/>
      </w:r>
      <w:r w:rsidR="00166CB8">
        <w:tab/>
      </w:r>
      <w:r w:rsidR="00166CB8">
        <w:tab/>
      </w:r>
      <w:r w:rsidR="00166CB8">
        <w:tab/>
      </w:r>
      <w:r w:rsidR="00166CB8">
        <w:tab/>
      </w:r>
      <w:r w:rsidR="00166CB8">
        <w:fldChar w:fldCharType="begin"/>
      </w:r>
      <w:r w:rsidR="00166CB8">
        <w:instrText>HYPERLINK "https://j3-fortran.org/doc/year/24/24-139r2.txt"</w:instrText>
      </w:r>
      <w:r w:rsidR="00166CB8">
        <w:fldChar w:fldCharType="separate"/>
      </w:r>
      <w:r w:rsidR="00166CB8" w:rsidRPr="004A5F74">
        <w:rPr>
          <w:rStyle w:val="af8"/>
          <w:rFonts w:hint="eastAsia"/>
        </w:rPr>
        <w:t>J3/24-139r2</w:t>
      </w:r>
      <w:r w:rsidR="00166CB8">
        <w:rPr>
          <w:rStyle w:val="af8"/>
        </w:rPr>
        <w:fldChar w:fldCharType="end"/>
      </w:r>
    </w:p>
    <w:p w14:paraId="3DA6A21D" w14:textId="77777777" w:rsidR="00673D78" w:rsidRPr="00673D78" w:rsidRDefault="00673D78" w:rsidP="00506103">
      <w:r w:rsidRPr="00673D78">
        <w:rPr>
          <w:rFonts w:hint="eastAsia"/>
        </w:rPr>
        <w:t>From: John Reid &amp; Hidetoshi Iwashita &amp; Malcolm Cohen</w:t>
      </w:r>
    </w:p>
    <w:p w14:paraId="3CA61404" w14:textId="692EC9F6" w:rsidR="00673D78" w:rsidRPr="00673D78" w:rsidRDefault="00673D78" w:rsidP="00506103">
      <w:r w:rsidRPr="00673D78">
        <w:rPr>
          <w:rFonts w:hint="eastAsia"/>
        </w:rPr>
        <w:t xml:space="preserve">Subject: </w:t>
      </w:r>
      <w:r>
        <w:rPr>
          <w:rFonts w:hint="eastAsia"/>
        </w:rPr>
        <w:t>総称</w:t>
      </w:r>
      <w:r w:rsidR="00595C83">
        <w:rPr>
          <w:rFonts w:hint="eastAsia"/>
        </w:rPr>
        <w:t>副プログラム</w:t>
      </w:r>
      <w:r>
        <w:rPr>
          <w:rFonts w:hint="eastAsia"/>
        </w:rPr>
        <w:t>の文法</w:t>
      </w:r>
    </w:p>
    <w:p w14:paraId="4A5AC35B" w14:textId="77777777" w:rsidR="00673D78" w:rsidRPr="00673D78" w:rsidRDefault="00673D78" w:rsidP="00506103">
      <w:r w:rsidRPr="00673D78">
        <w:rPr>
          <w:rFonts w:hint="eastAsia"/>
        </w:rPr>
        <w:t>Date: 2024-June-27</w:t>
      </w:r>
    </w:p>
    <w:p w14:paraId="17055519" w14:textId="2924E3EA" w:rsidR="00673D78" w:rsidRPr="00673D78" w:rsidRDefault="00673D78" w:rsidP="00506103">
      <w:r w:rsidRPr="00673D78">
        <w:rPr>
          <w:rFonts w:hint="eastAsia"/>
        </w:rPr>
        <w:t xml:space="preserve">References: </w:t>
      </w:r>
      <w:hyperlink r:id="rId8" w:history="1">
        <w:r w:rsidRPr="004A5F74">
          <w:rPr>
            <w:rStyle w:val="af8"/>
            <w:rFonts w:hint="eastAsia"/>
          </w:rPr>
          <w:t>N2217</w:t>
        </w:r>
      </w:hyperlink>
      <w:r w:rsidRPr="00673D78">
        <w:rPr>
          <w:rFonts w:hint="eastAsia"/>
        </w:rPr>
        <w:t xml:space="preserve">, </w:t>
      </w:r>
      <w:hyperlink r:id="rId9" w:history="1">
        <w:r w:rsidRPr="004A5F74">
          <w:rPr>
            <w:rStyle w:val="af8"/>
            <w:rFonts w:hint="eastAsia"/>
          </w:rPr>
          <w:t>23-223r2</w:t>
        </w:r>
      </w:hyperlink>
      <w:r w:rsidRPr="00673D78">
        <w:rPr>
          <w:rFonts w:hint="eastAsia"/>
        </w:rPr>
        <w:t xml:space="preserve">, </w:t>
      </w:r>
      <w:hyperlink r:id="rId10" w:history="1">
        <w:r w:rsidRPr="004A5F74">
          <w:rPr>
            <w:rStyle w:val="af8"/>
            <w:rFonts w:hint="eastAsia"/>
          </w:rPr>
          <w:t>23-244r1</w:t>
        </w:r>
      </w:hyperlink>
      <w:r w:rsidRPr="00673D78">
        <w:rPr>
          <w:rFonts w:hint="eastAsia"/>
        </w:rPr>
        <w:t>.</w:t>
      </w:r>
    </w:p>
    <w:p w14:paraId="7A3CCD5F" w14:textId="6CED1E2B" w:rsidR="00673D78" w:rsidRPr="00673D78" w:rsidRDefault="00673D78" w:rsidP="00CA408B">
      <w:pPr>
        <w:pStyle w:val="15"/>
      </w:pPr>
      <w:r w:rsidRPr="00673D78">
        <w:rPr>
          <w:rFonts w:hint="eastAsia"/>
        </w:rPr>
        <w:t>1. Introduction</w:t>
      </w:r>
    </w:p>
    <w:p w14:paraId="5C3ED80B" w14:textId="04A1ED78" w:rsidR="00673D78" w:rsidRPr="00673D78" w:rsidRDefault="00673D78" w:rsidP="00CA408B">
      <w:pPr>
        <w:pStyle w:val="af3"/>
        <w:spacing w:after="166"/>
      </w:pPr>
      <w:r w:rsidRPr="00673D78">
        <w:rPr>
          <w:rFonts w:hint="eastAsia"/>
        </w:rPr>
        <w:t>2023</w:t>
      </w:r>
      <w:r w:rsidRPr="00673D78">
        <w:rPr>
          <w:rFonts w:hint="eastAsia"/>
        </w:rPr>
        <w:t>年</w:t>
      </w:r>
      <w:r>
        <w:t>6</w:t>
      </w:r>
      <w:r>
        <w:rPr>
          <w:rFonts w:hint="eastAsia"/>
        </w:rPr>
        <w:t>月</w:t>
      </w:r>
      <w:r>
        <w:t>12</w:t>
      </w:r>
      <w:r>
        <w:rPr>
          <w:rFonts w:ascii="Apple Color Emoji" w:hAnsi="Apple Color Emoji" w:cs="Apple Color Emoji" w:hint="eastAsia"/>
        </w:rPr>
        <w:t>日〜</w:t>
      </w:r>
      <w:r>
        <w:rPr>
          <w:rFonts w:hint="eastAsia"/>
        </w:rPr>
        <w:t>1</w:t>
      </w:r>
      <w:r>
        <w:t>6</w:t>
      </w:r>
      <w:r>
        <w:rPr>
          <w:rFonts w:hint="eastAsia"/>
        </w:rPr>
        <w:t>日の会議において、</w:t>
      </w:r>
      <w:r>
        <w:t>WG5</w:t>
      </w:r>
      <w:r>
        <w:rPr>
          <w:rFonts w:hint="eastAsia"/>
        </w:rPr>
        <w:t>は</w:t>
      </w:r>
      <w:r>
        <w:t>Fortran 202Y</w:t>
      </w:r>
      <w:r>
        <w:rPr>
          <w:rFonts w:hint="eastAsia"/>
        </w:rPr>
        <w:t>の</w:t>
      </w:r>
      <w:r>
        <w:t>N2217</w:t>
      </w:r>
      <w:r>
        <w:rPr>
          <w:rFonts w:hint="eastAsia"/>
        </w:rPr>
        <w:t>に記述された</w:t>
      </w:r>
      <w:r w:rsidR="00F77A33">
        <w:rPr>
          <w:rFonts w:hint="eastAsia"/>
        </w:rPr>
        <w:t>総称副プログラム</w:t>
      </w:r>
      <w:r w:rsidR="00F77A33">
        <w:t xml:space="preserve"> (generic subprogram) </w:t>
      </w:r>
      <w:r w:rsidR="001C6F40">
        <w:rPr>
          <w:rFonts w:hint="eastAsia"/>
        </w:rPr>
        <w:t>を</w:t>
      </w:r>
      <w:r w:rsidR="00F77A33">
        <w:rPr>
          <w:rFonts w:hint="eastAsia"/>
        </w:rPr>
        <w:t>承認</w:t>
      </w:r>
      <w:r w:rsidR="001C6F40">
        <w:rPr>
          <w:rFonts w:hint="eastAsia"/>
        </w:rPr>
        <w:t>することを</w:t>
      </w:r>
      <w:r w:rsidR="00F77A33">
        <w:rPr>
          <w:rFonts w:hint="eastAsia"/>
        </w:rPr>
        <w:t>決定した。この</w:t>
      </w:r>
      <w:r w:rsidR="00F77A33">
        <w:t>use cases</w:t>
      </w:r>
      <w:r w:rsidR="00F77A33">
        <w:rPr>
          <w:rFonts w:hint="eastAsia"/>
        </w:rPr>
        <w:t>は</w:t>
      </w:r>
      <w:r w:rsidR="00F77A33">
        <w:t>N2217</w:t>
      </w:r>
      <w:r w:rsidR="00F77A33">
        <w:rPr>
          <w:rFonts w:hint="eastAsia"/>
        </w:rPr>
        <w:t>に記載されている。</w:t>
      </w:r>
      <w:r w:rsidR="00F77A33">
        <w:t>formal requirements</w:t>
      </w:r>
      <w:r w:rsidR="00F77A33">
        <w:rPr>
          <w:rFonts w:hint="eastAsia"/>
        </w:rPr>
        <w:t>は</w:t>
      </w:r>
      <w:r w:rsidR="001C6F40">
        <w:t>23-233r2</w:t>
      </w:r>
      <w:r w:rsidR="001C6F40">
        <w:rPr>
          <w:rFonts w:hint="eastAsia"/>
        </w:rPr>
        <w:t>で</w:t>
      </w:r>
      <w:r w:rsidR="00F77A33">
        <w:t>J3</w:t>
      </w:r>
      <w:r w:rsidR="00F77A33">
        <w:rPr>
          <w:rFonts w:hint="eastAsia"/>
        </w:rPr>
        <w:t>によって承認された（</w:t>
      </w:r>
      <w:r w:rsidR="00F77A33">
        <w:t>24-147</w:t>
      </w:r>
      <w:r w:rsidR="00F77A33">
        <w:rPr>
          <w:rFonts w:hint="eastAsia"/>
        </w:rPr>
        <w:t>で改訂）。</w:t>
      </w:r>
      <w:r w:rsidR="00F77A33">
        <w:t xml:space="preserve">formal </w:t>
      </w:r>
      <w:r w:rsidR="001C6F40">
        <w:t>specification</w:t>
      </w:r>
      <w:r w:rsidR="001C6F40">
        <w:rPr>
          <w:rFonts w:hint="eastAsia"/>
        </w:rPr>
        <w:t>は</w:t>
      </w:r>
      <w:r w:rsidR="001C6F40">
        <w:t>23-244r1</w:t>
      </w:r>
      <w:r w:rsidR="001C6F40">
        <w:rPr>
          <w:rFonts w:hint="eastAsia"/>
        </w:rPr>
        <w:t>で</w:t>
      </w:r>
      <w:r w:rsidR="001C6F40">
        <w:t>J3</w:t>
      </w:r>
      <w:r w:rsidR="001C6F40">
        <w:rPr>
          <w:rFonts w:hint="eastAsia"/>
        </w:rPr>
        <w:t>によって承認された（</w:t>
      </w:r>
      <w:r w:rsidR="001C6F40">
        <w:t>24-48</w:t>
      </w:r>
      <w:r w:rsidR="001C6F40">
        <w:rPr>
          <w:rFonts w:hint="eastAsia"/>
        </w:rPr>
        <w:t>で改訂）。ここでは</w:t>
      </w:r>
      <w:r w:rsidR="001C6F40">
        <w:t>syntax</w:t>
      </w:r>
      <w:r w:rsidR="001C6F40">
        <w:rPr>
          <w:rFonts w:hint="eastAsia"/>
        </w:rPr>
        <w:t>を示す。</w:t>
      </w:r>
    </w:p>
    <w:p w14:paraId="0A3B9646" w14:textId="531FD182" w:rsidR="00673D78" w:rsidRDefault="00673D78" w:rsidP="00CA408B">
      <w:pPr>
        <w:pStyle w:val="15"/>
      </w:pPr>
      <w:r w:rsidRPr="00673D78">
        <w:rPr>
          <w:rFonts w:hint="eastAsia"/>
        </w:rPr>
        <w:t>2. Syntax</w:t>
      </w:r>
    </w:p>
    <w:p w14:paraId="3961F93A" w14:textId="345BE4A1" w:rsidR="00AA2FDA" w:rsidRDefault="00700126" w:rsidP="00AA2FDA">
      <w:r>
        <w:rPr>
          <w:rFonts w:hint="eastAsia"/>
        </w:rPr>
        <w:t>訳注</w:t>
      </w:r>
      <w:r w:rsidR="00B76D05">
        <w:t xml:space="preserve">: </w:t>
      </w:r>
      <w:r w:rsidR="00AA2FDA">
        <w:rPr>
          <w:rFonts w:hint="eastAsia"/>
        </w:rPr>
        <w:t>ここでは次の</w:t>
      </w:r>
      <w:r w:rsidR="009A2957">
        <w:rPr>
          <w:rFonts w:hint="eastAsia"/>
        </w:rPr>
        <w:t>訳</w:t>
      </w:r>
      <w:r w:rsidR="00B76D05">
        <w:rPr>
          <w:rFonts w:hint="eastAsia"/>
        </w:rPr>
        <w:t>語</w:t>
      </w:r>
      <w:r w:rsidR="00AA2FDA">
        <w:rPr>
          <w:rFonts w:hint="eastAsia"/>
        </w:rPr>
        <w:t>を</w:t>
      </w:r>
      <w:r w:rsidR="009A2957">
        <w:rPr>
          <w:rFonts w:hint="eastAsia"/>
        </w:rPr>
        <w:t>使用する</w:t>
      </w:r>
      <w:r w:rsidR="00AA2FDA">
        <w:rPr>
          <w:rFonts w:hint="eastAsia"/>
        </w:rPr>
        <w:t>。</w:t>
      </w:r>
      <w:r w:rsidR="00AA2FDA">
        <w:rPr>
          <w:rFonts w:hint="eastAsia"/>
        </w:rPr>
        <w:t>J</w:t>
      </w:r>
      <w:r w:rsidR="00AA2FDA">
        <w:t>IS</w:t>
      </w:r>
      <w:r w:rsidR="00545A3C">
        <w:rPr>
          <w:rFonts w:hint="eastAsia"/>
        </w:rPr>
        <w:t>規格</w:t>
      </w:r>
      <w:r w:rsidR="00571A3F">
        <w:rPr>
          <w:rFonts w:hint="eastAsia"/>
        </w:rPr>
        <w:t>でこの訳がそのまま使われる</w:t>
      </w:r>
      <w:r w:rsidR="009A2957">
        <w:rPr>
          <w:rFonts w:hint="eastAsia"/>
        </w:rPr>
        <w:t>とは限らない。</w:t>
      </w:r>
    </w:p>
    <w:p w14:paraId="07EBB650" w14:textId="77777777" w:rsidR="00545A3C" w:rsidRDefault="00545A3C" w:rsidP="00AA2FDA"/>
    <w:tbl>
      <w:tblPr>
        <w:tblStyle w:val="af5"/>
        <w:tblW w:w="0" w:type="auto"/>
        <w:tblInd w:w="421" w:type="dxa"/>
        <w:tblLook w:val="04A0" w:firstRow="1" w:lastRow="0" w:firstColumn="1" w:lastColumn="0" w:noHBand="0" w:noVBand="1"/>
      </w:tblPr>
      <w:tblGrid>
        <w:gridCol w:w="3827"/>
        <w:gridCol w:w="4961"/>
      </w:tblGrid>
      <w:tr w:rsidR="00AA2FDA" w14:paraId="7E38E851" w14:textId="77777777" w:rsidTr="001C271B">
        <w:trPr>
          <w:trHeight w:val="66"/>
        </w:trPr>
        <w:tc>
          <w:tcPr>
            <w:tcW w:w="3827" w:type="dxa"/>
          </w:tcPr>
          <w:p w14:paraId="047A8BC8" w14:textId="0E0D4C68" w:rsidR="00FA2E7C" w:rsidRPr="00545A3C" w:rsidRDefault="00FA2E7C" w:rsidP="007F6617">
            <w:r w:rsidRPr="00545A3C">
              <w:rPr>
                <w:rFonts w:hint="eastAsia"/>
              </w:rPr>
              <w:t>英語</w:t>
            </w:r>
          </w:p>
        </w:tc>
        <w:tc>
          <w:tcPr>
            <w:tcW w:w="4961" w:type="dxa"/>
          </w:tcPr>
          <w:p w14:paraId="6C5118FF" w14:textId="53A39562" w:rsidR="00AA2FDA" w:rsidRPr="00545A3C" w:rsidRDefault="00FA2E7C" w:rsidP="007F6617">
            <w:r w:rsidRPr="00545A3C">
              <w:rPr>
                <w:rFonts w:hint="eastAsia"/>
              </w:rPr>
              <w:t>日本語</w:t>
            </w:r>
          </w:p>
        </w:tc>
      </w:tr>
      <w:tr w:rsidR="00FA2E7C" w14:paraId="182A7C08" w14:textId="77777777" w:rsidTr="001C271B">
        <w:trPr>
          <w:trHeight w:val="66"/>
        </w:trPr>
        <w:tc>
          <w:tcPr>
            <w:tcW w:w="3827" w:type="dxa"/>
          </w:tcPr>
          <w:p w14:paraId="68356B07" w14:textId="02D523CB" w:rsidR="00FA2E7C" w:rsidRPr="00545A3C" w:rsidRDefault="00FA2E7C" w:rsidP="007F6617">
            <w:r w:rsidRPr="00545A3C">
              <w:t>generic subprogram</w:t>
            </w:r>
          </w:p>
        </w:tc>
        <w:tc>
          <w:tcPr>
            <w:tcW w:w="4961" w:type="dxa"/>
          </w:tcPr>
          <w:p w14:paraId="6457D245" w14:textId="6764E0B4" w:rsidR="00FA2E7C" w:rsidRPr="00545A3C" w:rsidRDefault="00FA2E7C" w:rsidP="007F6617">
            <w:r w:rsidRPr="00545A3C">
              <w:rPr>
                <w:rFonts w:hint="eastAsia"/>
              </w:rPr>
              <w:t>総称副プログラム</w:t>
            </w:r>
          </w:p>
        </w:tc>
      </w:tr>
      <w:tr w:rsidR="00545A3C" w14:paraId="4BFFD609" w14:textId="77777777" w:rsidTr="001C271B">
        <w:trPr>
          <w:trHeight w:val="66"/>
        </w:trPr>
        <w:tc>
          <w:tcPr>
            <w:tcW w:w="3827" w:type="dxa"/>
          </w:tcPr>
          <w:p w14:paraId="1C046E65" w14:textId="77777777" w:rsidR="00545A3C" w:rsidRDefault="00545A3C" w:rsidP="007F6617">
            <w:r w:rsidRPr="00545A3C">
              <w:t>generic type declaration statement</w:t>
            </w:r>
          </w:p>
          <w:p w14:paraId="169F0D5D" w14:textId="247EBA88" w:rsidR="007F6617" w:rsidRPr="00545A3C" w:rsidRDefault="007F6617" w:rsidP="007F6617">
            <w:r>
              <w:t>&lt;generic-type-decl-stmt&gt;</w:t>
            </w:r>
          </w:p>
        </w:tc>
        <w:tc>
          <w:tcPr>
            <w:tcW w:w="4961" w:type="dxa"/>
          </w:tcPr>
          <w:p w14:paraId="32871474" w14:textId="77777777" w:rsidR="00545A3C" w:rsidRDefault="007F6617" w:rsidP="007F6617">
            <w:r>
              <w:rPr>
                <w:rFonts w:hint="eastAsia"/>
              </w:rPr>
              <w:t>汎用型宣言文</w:t>
            </w:r>
          </w:p>
          <w:p w14:paraId="6ED066AC" w14:textId="0EEDBA7C" w:rsidR="007F6617" w:rsidRPr="00545A3C" w:rsidRDefault="007F6617" w:rsidP="007F6617">
            <w:r>
              <w:rPr>
                <w:rFonts w:hint="eastAsia"/>
              </w:rPr>
              <w:t>汎用型宣言文</w:t>
            </w:r>
          </w:p>
        </w:tc>
      </w:tr>
      <w:tr w:rsidR="00FA2E7C" w14:paraId="5DB7952C" w14:textId="77777777" w:rsidTr="001C271B">
        <w:trPr>
          <w:trHeight w:val="66"/>
        </w:trPr>
        <w:tc>
          <w:tcPr>
            <w:tcW w:w="3827" w:type="dxa"/>
          </w:tcPr>
          <w:p w14:paraId="2ED46A3E" w14:textId="77777777" w:rsidR="00FA2E7C" w:rsidRPr="00545A3C" w:rsidRDefault="00FA2E7C" w:rsidP="007F6617">
            <w:r w:rsidRPr="00545A3C">
              <w:t>generic dummy argument</w:t>
            </w:r>
          </w:p>
          <w:p w14:paraId="46BC9F67" w14:textId="514DA3C7" w:rsidR="00545A3C" w:rsidRPr="00545A3C" w:rsidRDefault="00545A3C" w:rsidP="007F6617">
            <w:r w:rsidRPr="00545A3C">
              <w:t>type-or-kind</w:t>
            </w:r>
            <w:r w:rsidR="00F90D2C">
              <w:t xml:space="preserve"> </w:t>
            </w:r>
            <w:r w:rsidRPr="00545A3C">
              <w:t>generic</w:t>
            </w:r>
          </w:p>
          <w:p w14:paraId="3BE3380F" w14:textId="77777777" w:rsidR="00545A3C" w:rsidRPr="00545A3C" w:rsidRDefault="00545A3C" w:rsidP="007F6617">
            <w:r w:rsidRPr="00545A3C">
              <w:t>&lt;generic-type-spec&gt;</w:t>
            </w:r>
          </w:p>
          <w:p w14:paraId="6C6EC672" w14:textId="77777777" w:rsidR="00545A3C" w:rsidRPr="00545A3C" w:rsidRDefault="00545A3C" w:rsidP="007F6617">
            <w:r w:rsidRPr="00545A3C">
              <w:t>rank generic</w:t>
            </w:r>
          </w:p>
          <w:p w14:paraId="1E612F69" w14:textId="77777777" w:rsidR="00545A3C" w:rsidRPr="00545A3C" w:rsidRDefault="00545A3C" w:rsidP="007F6617">
            <w:r w:rsidRPr="00545A3C">
              <w:t>&lt;generic-rank-spec&gt;</w:t>
            </w:r>
          </w:p>
          <w:p w14:paraId="30E50604" w14:textId="0038EF8C" w:rsidR="00545A3C" w:rsidRPr="00545A3C" w:rsidRDefault="00545A3C" w:rsidP="007F6617">
            <w:r w:rsidRPr="00545A3C">
              <w:t>generic-dependent</w:t>
            </w:r>
          </w:p>
        </w:tc>
        <w:tc>
          <w:tcPr>
            <w:tcW w:w="4961" w:type="dxa"/>
          </w:tcPr>
          <w:p w14:paraId="1237BC4B" w14:textId="77777777" w:rsidR="00FA2E7C" w:rsidRPr="00545A3C" w:rsidRDefault="00FA2E7C" w:rsidP="007F6617">
            <w:r w:rsidRPr="00545A3C">
              <w:rPr>
                <w:rFonts w:hint="eastAsia"/>
              </w:rPr>
              <w:t>汎用仮引数</w:t>
            </w:r>
          </w:p>
          <w:p w14:paraId="02B30932" w14:textId="001E3550" w:rsidR="00545A3C" w:rsidRPr="00545A3C" w:rsidRDefault="00545A3C" w:rsidP="007F6617">
            <w:r w:rsidRPr="00545A3C">
              <w:rPr>
                <w:rFonts w:hint="eastAsia"/>
              </w:rPr>
              <w:t>型または種別に</w:t>
            </w:r>
            <w:r w:rsidR="001C271B">
              <w:rPr>
                <w:rFonts w:hint="eastAsia"/>
              </w:rPr>
              <w:t>ついて</w:t>
            </w:r>
            <w:r w:rsidR="001C271B" w:rsidRPr="00545A3C">
              <w:rPr>
                <w:rFonts w:hint="eastAsia"/>
              </w:rPr>
              <w:t>汎用</w:t>
            </w:r>
            <w:r w:rsidR="001C271B">
              <w:rPr>
                <w:rFonts w:hint="eastAsia"/>
              </w:rPr>
              <w:t>的</w:t>
            </w:r>
          </w:p>
          <w:p w14:paraId="3AE3973D" w14:textId="646E6810" w:rsidR="00545A3C" w:rsidRPr="00545A3C" w:rsidRDefault="00F47498" w:rsidP="007F6617">
            <w:r>
              <w:rPr>
                <w:rFonts w:hint="eastAsia"/>
              </w:rPr>
              <w:t>汎用宣言型指定子</w:t>
            </w:r>
          </w:p>
          <w:p w14:paraId="719C9E68" w14:textId="6576C57C" w:rsidR="00545A3C" w:rsidRPr="00545A3C" w:rsidRDefault="00545A3C" w:rsidP="007F6617">
            <w:r w:rsidRPr="00545A3C">
              <w:rPr>
                <w:rFonts w:hint="eastAsia"/>
              </w:rPr>
              <w:t>次元数について汎用</w:t>
            </w:r>
            <w:r w:rsidR="00D57443">
              <w:rPr>
                <w:rFonts w:hint="eastAsia"/>
              </w:rPr>
              <w:t>的</w:t>
            </w:r>
          </w:p>
          <w:p w14:paraId="7CB80D42" w14:textId="5A836316" w:rsidR="00545A3C" w:rsidRPr="00545A3C" w:rsidRDefault="00545A3C" w:rsidP="007F6617">
            <w:r w:rsidRPr="00545A3C">
              <w:rPr>
                <w:rFonts w:hint="eastAsia"/>
              </w:rPr>
              <w:t>汎用次元数指定</w:t>
            </w:r>
            <w:r w:rsidR="00421CC0">
              <w:rPr>
                <w:rFonts w:hint="eastAsia"/>
              </w:rPr>
              <w:t>子</w:t>
            </w:r>
          </w:p>
          <w:p w14:paraId="5D248963" w14:textId="109A120B" w:rsidR="00545A3C" w:rsidRPr="00545A3C" w:rsidRDefault="00545A3C" w:rsidP="007F6617">
            <w:r w:rsidRPr="00545A3C">
              <w:rPr>
                <w:rFonts w:hint="eastAsia"/>
              </w:rPr>
              <w:t>汎用依存</w:t>
            </w:r>
          </w:p>
        </w:tc>
      </w:tr>
      <w:tr w:rsidR="00D57443" w14:paraId="4841BFC2" w14:textId="77777777" w:rsidTr="001C271B">
        <w:trPr>
          <w:trHeight w:val="66"/>
        </w:trPr>
        <w:tc>
          <w:tcPr>
            <w:tcW w:w="3827" w:type="dxa"/>
          </w:tcPr>
          <w:p w14:paraId="31F9A038" w14:textId="15604A44" w:rsidR="00D57443" w:rsidRDefault="00D57443" w:rsidP="007F6617">
            <w:r>
              <w:t>kind</w:t>
            </w:r>
            <w:r w:rsidR="00F90D2C">
              <w:t xml:space="preserve"> </w:t>
            </w:r>
            <w:r>
              <w:rPr>
                <w:rFonts w:hint="eastAsia"/>
              </w:rPr>
              <w:t>g</w:t>
            </w:r>
            <w:r>
              <w:t>eneric</w:t>
            </w:r>
          </w:p>
          <w:p w14:paraId="7B4BA935" w14:textId="77777777" w:rsidR="00AD1E6C" w:rsidRDefault="00AD1E6C" w:rsidP="007F6617">
            <w:r>
              <w:t>&lt;kind-generic-type-spec&gt;</w:t>
            </w:r>
          </w:p>
          <w:p w14:paraId="225BE766" w14:textId="272B555B" w:rsidR="00F90D2C" w:rsidRPr="00545A3C" w:rsidRDefault="0006511A" w:rsidP="007F6617">
            <w:r>
              <w:t>&lt;generic-*-spec&gt;</w:t>
            </w:r>
          </w:p>
        </w:tc>
        <w:tc>
          <w:tcPr>
            <w:tcW w:w="4961" w:type="dxa"/>
          </w:tcPr>
          <w:p w14:paraId="10FAFDBA" w14:textId="2CA45E66" w:rsidR="00AD1E6C" w:rsidRDefault="00AD1E6C" w:rsidP="007F6617">
            <w:r>
              <w:rPr>
                <w:rFonts w:hint="eastAsia"/>
              </w:rPr>
              <w:t>種別について汎用的</w:t>
            </w:r>
          </w:p>
          <w:p w14:paraId="3D1AFAFD" w14:textId="77777777" w:rsidR="0006511A" w:rsidRDefault="00AD1E6C" w:rsidP="007F6617">
            <w:r>
              <w:rPr>
                <w:rFonts w:hint="eastAsia"/>
              </w:rPr>
              <w:t>種別汎用型指定子</w:t>
            </w:r>
          </w:p>
          <w:p w14:paraId="3AC8E68F" w14:textId="6B8060F5" w:rsidR="00F90D2C" w:rsidRPr="00CA5035" w:rsidRDefault="0006511A" w:rsidP="007F6617">
            <w:pPr>
              <w:rPr>
                <w:rFonts w:ascii="Apple Color Emoji" w:hAnsi="Apple Color Emoji" w:cs="Apple Color Emoji"/>
              </w:rPr>
            </w:pPr>
            <w:r>
              <w:rPr>
                <w:rFonts w:hint="eastAsia"/>
              </w:rPr>
              <w:t>汎用</w:t>
            </w:r>
            <w:r>
              <w:rPr>
                <w:rFonts w:ascii="Apple Color Emoji" w:hAnsi="Apple Color Emoji" w:cs="Apple Color Emoji" w:hint="eastAsia"/>
              </w:rPr>
              <w:t>＊指定子</w:t>
            </w:r>
          </w:p>
        </w:tc>
      </w:tr>
      <w:tr w:rsidR="00CA5035" w14:paraId="0F5D61DA" w14:textId="77777777" w:rsidTr="001C271B">
        <w:trPr>
          <w:trHeight w:val="66"/>
        </w:trPr>
        <w:tc>
          <w:tcPr>
            <w:tcW w:w="3827" w:type="dxa"/>
          </w:tcPr>
          <w:p w14:paraId="0714EABF" w14:textId="77777777" w:rsidR="00CA5035" w:rsidRDefault="00CA5035" w:rsidP="007F6617">
            <w:r>
              <w:t>type generic</w:t>
            </w:r>
          </w:p>
          <w:p w14:paraId="0F83EDAB" w14:textId="256CC4F4" w:rsidR="00294CF0" w:rsidRDefault="00CA5035" w:rsidP="007F6617">
            <w:r>
              <w:t>&lt;generic-type-specifier&gt;</w:t>
            </w:r>
          </w:p>
        </w:tc>
        <w:tc>
          <w:tcPr>
            <w:tcW w:w="4961" w:type="dxa"/>
          </w:tcPr>
          <w:p w14:paraId="3A9947B2" w14:textId="3CE3897C" w:rsidR="00CA5035" w:rsidRDefault="00CA5035" w:rsidP="007F6617">
            <w:r>
              <w:rPr>
                <w:rFonts w:hint="eastAsia"/>
              </w:rPr>
              <w:t>型について汎用的</w:t>
            </w:r>
          </w:p>
          <w:p w14:paraId="534168C6" w14:textId="67ABB022" w:rsidR="00CA5035" w:rsidRDefault="00F47498" w:rsidP="007F6617">
            <w:r>
              <w:rPr>
                <w:rFonts w:hint="eastAsia"/>
              </w:rPr>
              <w:t>汎用型指定子</w:t>
            </w:r>
          </w:p>
        </w:tc>
      </w:tr>
      <w:tr w:rsidR="00294CF0" w14:paraId="6E3F726C" w14:textId="77777777" w:rsidTr="001C271B">
        <w:trPr>
          <w:trHeight w:val="66"/>
        </w:trPr>
        <w:tc>
          <w:tcPr>
            <w:tcW w:w="3827" w:type="dxa"/>
          </w:tcPr>
          <w:p w14:paraId="68134DFC" w14:textId="6BE407D6" w:rsidR="00294CF0" w:rsidRDefault="00294CF0" w:rsidP="007F6617">
            <w:r>
              <w:t>&lt;enumeration-type-spec&gt;</w:t>
            </w:r>
          </w:p>
        </w:tc>
        <w:tc>
          <w:tcPr>
            <w:tcW w:w="4961" w:type="dxa"/>
          </w:tcPr>
          <w:p w14:paraId="47A3B40F" w14:textId="06FEF15A" w:rsidR="00294CF0" w:rsidRDefault="00294CF0" w:rsidP="007F6617">
            <w:r>
              <w:t>enumeration</w:t>
            </w:r>
            <w:r>
              <w:rPr>
                <w:rFonts w:hint="eastAsia"/>
              </w:rPr>
              <w:t>型指定子</w:t>
            </w:r>
          </w:p>
        </w:tc>
      </w:tr>
      <w:tr w:rsidR="00B931F8" w14:paraId="60CBAA7F" w14:textId="77777777" w:rsidTr="001C271B">
        <w:trPr>
          <w:trHeight w:val="66"/>
        </w:trPr>
        <w:tc>
          <w:tcPr>
            <w:tcW w:w="3827" w:type="dxa"/>
          </w:tcPr>
          <w:p w14:paraId="48F66390" w14:textId="77777777" w:rsidR="00B931F8" w:rsidRDefault="00B931F8" w:rsidP="007F6617">
            <w:r>
              <w:t>&lt;generic-rank&gt;</w:t>
            </w:r>
          </w:p>
          <w:p w14:paraId="64C0B252" w14:textId="7E6C51E7" w:rsidR="00B931F8" w:rsidRDefault="00B931F8" w:rsidP="007F6617">
            <w:r>
              <w:t>&lt;generic-rank-range&gt;</w:t>
            </w:r>
          </w:p>
        </w:tc>
        <w:tc>
          <w:tcPr>
            <w:tcW w:w="4961" w:type="dxa"/>
          </w:tcPr>
          <w:p w14:paraId="78A14F5A" w14:textId="77777777" w:rsidR="00B931F8" w:rsidRDefault="00B931F8" w:rsidP="007F6617">
            <w:r>
              <w:rPr>
                <w:rFonts w:hint="eastAsia"/>
              </w:rPr>
              <w:t>汎用次元数</w:t>
            </w:r>
          </w:p>
          <w:p w14:paraId="4F85F317" w14:textId="2F0C1AC9" w:rsidR="00B931F8" w:rsidRDefault="00B931F8" w:rsidP="007F6617">
            <w:r>
              <w:rPr>
                <w:rFonts w:hint="eastAsia"/>
              </w:rPr>
              <w:t>汎用次元数範囲</w:t>
            </w:r>
          </w:p>
        </w:tc>
      </w:tr>
      <w:tr w:rsidR="00141249" w14:paraId="132F88D9" w14:textId="77777777" w:rsidTr="001C271B">
        <w:trPr>
          <w:trHeight w:val="66"/>
        </w:trPr>
        <w:tc>
          <w:tcPr>
            <w:tcW w:w="3827" w:type="dxa"/>
          </w:tcPr>
          <w:p w14:paraId="08EC72CA" w14:textId="1CBA05ED" w:rsidR="00141249" w:rsidRDefault="00141249" w:rsidP="007F6617">
            <w:r>
              <w:t>&lt;select-</w:t>
            </w:r>
            <w:proofErr w:type="spellStart"/>
            <w:r>
              <w:t>grank</w:t>
            </w:r>
            <w:proofErr w:type="spellEnd"/>
            <w:r>
              <w:t>-construct&gt;</w:t>
            </w:r>
          </w:p>
          <w:p w14:paraId="78ED18E9" w14:textId="77777777" w:rsidR="00141249" w:rsidRDefault="00141249" w:rsidP="007F6617">
            <w:r>
              <w:t>&lt;select-</w:t>
            </w:r>
            <w:proofErr w:type="spellStart"/>
            <w:r>
              <w:t>grank</w:t>
            </w:r>
            <w:proofErr w:type="spellEnd"/>
            <w:r>
              <w:t>-stmt&gt;</w:t>
            </w:r>
          </w:p>
          <w:p w14:paraId="6F872D23" w14:textId="4307983E" w:rsidR="00141249" w:rsidRDefault="00141249" w:rsidP="007F6617">
            <w:r>
              <w:t>&lt;select-</w:t>
            </w:r>
            <w:proofErr w:type="spellStart"/>
            <w:r>
              <w:t>grank</w:t>
            </w:r>
            <w:proofErr w:type="spellEnd"/>
            <w:r>
              <w:t>-case-stmt&gt;</w:t>
            </w:r>
          </w:p>
        </w:tc>
        <w:tc>
          <w:tcPr>
            <w:tcW w:w="4961" w:type="dxa"/>
          </w:tcPr>
          <w:p w14:paraId="06B4A1DA" w14:textId="0AE1A005" w:rsidR="00141249" w:rsidRDefault="00141249" w:rsidP="007F6617">
            <w:r>
              <w:t>SELECT GENERIC RANK</w:t>
            </w:r>
            <w:r>
              <w:rPr>
                <w:rFonts w:hint="eastAsia"/>
              </w:rPr>
              <w:t>構文</w:t>
            </w:r>
          </w:p>
          <w:p w14:paraId="5E253F0B" w14:textId="77777777" w:rsidR="00141249" w:rsidRDefault="00141249" w:rsidP="007F6617">
            <w:r>
              <w:t>SELECT GENERIC RANK</w:t>
            </w:r>
            <w:r>
              <w:rPr>
                <w:rFonts w:hint="eastAsia"/>
              </w:rPr>
              <w:t>文</w:t>
            </w:r>
          </w:p>
          <w:p w14:paraId="2FDB82A4" w14:textId="396775DD" w:rsidR="00141249" w:rsidRDefault="00141249" w:rsidP="007F6617">
            <w:r>
              <w:t>SELECT GENERIC RANK CASE</w:t>
            </w:r>
            <w:r>
              <w:rPr>
                <w:rFonts w:hint="eastAsia"/>
              </w:rPr>
              <w:t>文</w:t>
            </w:r>
          </w:p>
        </w:tc>
      </w:tr>
      <w:tr w:rsidR="00B76D05" w14:paraId="0ED3225F" w14:textId="77777777" w:rsidTr="001C271B">
        <w:trPr>
          <w:trHeight w:val="66"/>
        </w:trPr>
        <w:tc>
          <w:tcPr>
            <w:tcW w:w="3827" w:type="dxa"/>
          </w:tcPr>
          <w:p w14:paraId="56EFA780" w14:textId="77777777" w:rsidR="00B76D05" w:rsidRDefault="00B76D05" w:rsidP="007F6617">
            <w:r>
              <w:t>&lt;select-</w:t>
            </w:r>
            <w:proofErr w:type="spellStart"/>
            <w:r>
              <w:t>gtype</w:t>
            </w:r>
            <w:proofErr w:type="spellEnd"/>
            <w:r>
              <w:t>-construct&gt;</w:t>
            </w:r>
          </w:p>
          <w:p w14:paraId="5ED4C5A5" w14:textId="77777777" w:rsidR="00B76D05" w:rsidRDefault="00B76D05" w:rsidP="007F6617">
            <w:r>
              <w:t>&lt;select-</w:t>
            </w:r>
            <w:proofErr w:type="spellStart"/>
            <w:r>
              <w:t>gtype</w:t>
            </w:r>
            <w:proofErr w:type="spellEnd"/>
            <w:r>
              <w:t>-stmt&gt;</w:t>
            </w:r>
          </w:p>
          <w:p w14:paraId="0F6F8EED" w14:textId="0188B010" w:rsidR="00B76D05" w:rsidRDefault="00B76D05" w:rsidP="007F6617">
            <w:r>
              <w:t>&lt;select-</w:t>
            </w:r>
            <w:proofErr w:type="spellStart"/>
            <w:r>
              <w:t>gtype</w:t>
            </w:r>
            <w:proofErr w:type="spellEnd"/>
            <w:r>
              <w:t>-guard-stmt&gt;</w:t>
            </w:r>
          </w:p>
        </w:tc>
        <w:tc>
          <w:tcPr>
            <w:tcW w:w="4961" w:type="dxa"/>
          </w:tcPr>
          <w:p w14:paraId="561A13F7" w14:textId="77777777" w:rsidR="00B76D05" w:rsidRDefault="00B76D05" w:rsidP="007F6617">
            <w:r>
              <w:t>SELECT GENERIC TYPE</w:t>
            </w:r>
            <w:r>
              <w:rPr>
                <w:rFonts w:hint="eastAsia"/>
              </w:rPr>
              <w:t>構文</w:t>
            </w:r>
          </w:p>
          <w:p w14:paraId="1C8EE1EB" w14:textId="77777777" w:rsidR="00B76D05" w:rsidRDefault="00B76D05" w:rsidP="007F6617">
            <w:r>
              <w:t>SELECT GENERIC TYPE</w:t>
            </w:r>
            <w:r>
              <w:rPr>
                <w:rFonts w:hint="eastAsia"/>
              </w:rPr>
              <w:t>文</w:t>
            </w:r>
          </w:p>
          <w:p w14:paraId="45CAC422" w14:textId="30E0E4D0" w:rsidR="00B76D05" w:rsidRDefault="00B76D05" w:rsidP="007F6617">
            <w:r>
              <w:rPr>
                <w:rFonts w:hint="eastAsia"/>
              </w:rPr>
              <w:t>汎用型捕捉文</w:t>
            </w:r>
          </w:p>
        </w:tc>
      </w:tr>
    </w:tbl>
    <w:p w14:paraId="57917695" w14:textId="67685610" w:rsidR="00810FD6" w:rsidRDefault="00673D78" w:rsidP="00CA408B">
      <w:pPr>
        <w:pStyle w:val="21"/>
      </w:pPr>
      <w:r w:rsidRPr="00673D78">
        <w:rPr>
          <w:rFonts w:hint="eastAsia"/>
        </w:rPr>
        <w:lastRenderedPageBreak/>
        <w:t xml:space="preserve">x01. </w:t>
      </w:r>
      <w:r w:rsidR="000F19B7">
        <w:rPr>
          <w:rFonts w:hint="eastAsia"/>
        </w:rPr>
        <w:t>総称</w:t>
      </w:r>
      <w:r w:rsidR="004D567B">
        <w:rPr>
          <w:rFonts w:hint="eastAsia"/>
        </w:rPr>
        <w:t>副</w:t>
      </w:r>
      <w:r w:rsidR="000F19B7">
        <w:rPr>
          <w:rFonts w:hint="eastAsia"/>
        </w:rPr>
        <w:t>プログラム</w:t>
      </w:r>
    </w:p>
    <w:p w14:paraId="0D8EB8F3" w14:textId="47194B04" w:rsidR="004D567B" w:rsidRPr="00506103" w:rsidRDefault="004D567B" w:rsidP="00A808B5">
      <w:pPr>
        <w:pStyle w:val="af3"/>
        <w:spacing w:after="166"/>
      </w:pPr>
      <w:r w:rsidRPr="00506103">
        <w:rPr>
          <w:rFonts w:hint="eastAsia"/>
        </w:rPr>
        <w:t>モジュール副プログラムまたは内部副プログラムの</w:t>
      </w:r>
      <w:r w:rsidRPr="00506103">
        <w:t>SUBROUTINE</w:t>
      </w:r>
      <w:r w:rsidRPr="00506103">
        <w:rPr>
          <w:rFonts w:hint="eastAsia"/>
        </w:rPr>
        <w:t>文または</w:t>
      </w:r>
      <w:r w:rsidRPr="00506103">
        <w:t>FUNCTION</w:t>
      </w:r>
      <w:r w:rsidRPr="00506103">
        <w:rPr>
          <w:rFonts w:hint="eastAsia"/>
        </w:rPr>
        <w:t>文に書かれた</w:t>
      </w:r>
      <w:r w:rsidRPr="00506103">
        <w:t>GENERIC</w:t>
      </w:r>
      <w:r w:rsidRPr="00506103">
        <w:rPr>
          <w:rFonts w:hint="eastAsia"/>
        </w:rPr>
        <w:t>接頭辞は、その副プログラムが総称副プログラムであることを指定する。その副プログラムは、名前</w:t>
      </w:r>
      <w:r w:rsidR="00B201F7" w:rsidRPr="00506103">
        <w:rPr>
          <w:rFonts w:hint="eastAsia"/>
        </w:rPr>
        <w:t>が</w:t>
      </w:r>
      <w:r w:rsidRPr="00506103">
        <w:rPr>
          <w:rFonts w:hint="eastAsia"/>
        </w:rPr>
        <w:t>総称であり、</w:t>
      </w:r>
      <w:r w:rsidR="00B201F7" w:rsidRPr="00506103">
        <w:rPr>
          <w:rFonts w:hint="eastAsia"/>
        </w:rPr>
        <w:t>また、総称名で特定される一つ以上の個別手続を定義する。個別手続の仮引数は、個々に型、種別及び次元数をもつ。それぞれの個別手続の引用仕様は明示的であるとする。</w:t>
      </w:r>
    </w:p>
    <w:p w14:paraId="7F398F96" w14:textId="2D178919" w:rsidR="007C3458" w:rsidRPr="00506103" w:rsidRDefault="00B201F7" w:rsidP="00506103">
      <w:pPr>
        <w:pStyle w:val="af3"/>
        <w:spacing w:after="166"/>
      </w:pPr>
      <w:r w:rsidRPr="00506103">
        <w:rPr>
          <w:rFonts w:hint="eastAsia"/>
        </w:rPr>
        <w:t>名前が既に総称名であるとき、新しい個別手続は既存の個別手続の集合に追加される。</w:t>
      </w:r>
      <w:r w:rsidR="00AA29F4" w:rsidRPr="00506103">
        <w:rPr>
          <w:rFonts w:hint="eastAsia"/>
        </w:rPr>
        <w:t>どの参照も曖昧でないことを保証するため、それらのどの二つの手続も、</w:t>
      </w:r>
      <w:r w:rsidR="00AA29F4" w:rsidRPr="00506103">
        <w:t>15.4.3.4.5</w:t>
      </w:r>
      <w:r w:rsidR="00AA29F4" w:rsidRPr="00506103">
        <w:rPr>
          <w:rFonts w:hint="eastAsia"/>
        </w:rPr>
        <w:t>の規則を満たさなければならない。</w:t>
      </w:r>
      <w:r w:rsidR="00E945CF">
        <w:rPr>
          <w:rFonts w:hint="eastAsia"/>
        </w:rPr>
        <w:t>（</w:t>
      </w:r>
      <w:r w:rsidR="00700126">
        <w:rPr>
          <w:rFonts w:hint="eastAsia"/>
        </w:rPr>
        <w:t>訳注</w:t>
      </w:r>
      <w:r w:rsidR="007C3458" w:rsidRPr="00506103">
        <w:t>: Fortran 2023</w:t>
      </w:r>
      <w:r w:rsidR="007C3458" w:rsidRPr="00506103">
        <w:rPr>
          <w:rFonts w:hint="eastAsia"/>
        </w:rPr>
        <w:t>の</w:t>
      </w:r>
      <w:r w:rsidR="007C3458" w:rsidRPr="00506103">
        <w:t>15.4.3.4.5</w:t>
      </w:r>
      <w:r w:rsidR="007C3458" w:rsidRPr="00506103">
        <w:rPr>
          <w:rFonts w:hint="eastAsia"/>
        </w:rPr>
        <w:t>は、同じ総称名をもつ</w:t>
      </w:r>
      <w:r w:rsidR="00E945CF">
        <w:rPr>
          <w:rFonts w:hint="eastAsia"/>
        </w:rPr>
        <w:t>任意の</w:t>
      </w:r>
      <w:r w:rsidR="007C3458" w:rsidRPr="00506103">
        <w:rPr>
          <w:rFonts w:hint="eastAsia"/>
        </w:rPr>
        <w:t>二つの個別手続が満たすべき規則を示している。</w:t>
      </w:r>
      <w:r w:rsidR="00E945CF">
        <w:rPr>
          <w:rFonts w:hint="eastAsia"/>
        </w:rPr>
        <w:t>任意の二つの個別手続について、</w:t>
      </w:r>
      <w:r w:rsidR="002B5E18" w:rsidRPr="00506103">
        <w:rPr>
          <w:rFonts w:hint="eastAsia"/>
        </w:rPr>
        <w:t>引数の数が同じ</w:t>
      </w:r>
      <w:r w:rsidR="00E945CF">
        <w:rPr>
          <w:rFonts w:hint="eastAsia"/>
        </w:rPr>
        <w:t>場合</w:t>
      </w:r>
      <w:r w:rsidR="002B5E18" w:rsidRPr="00506103">
        <w:rPr>
          <w:rFonts w:hint="eastAsia"/>
        </w:rPr>
        <w:t>、対応する</w:t>
      </w:r>
      <w:r w:rsidR="00E945CF">
        <w:rPr>
          <w:rFonts w:hint="eastAsia"/>
        </w:rPr>
        <w:t>仮</w:t>
      </w:r>
      <w:r w:rsidR="002B5E18" w:rsidRPr="00506103">
        <w:rPr>
          <w:rFonts w:hint="eastAsia"/>
        </w:rPr>
        <w:t>引数の対のうち少なくとも一対は、区別可能でなければならない。</w:t>
      </w:r>
      <w:r w:rsidR="00E945CF">
        <w:rPr>
          <w:rFonts w:hint="eastAsia"/>
        </w:rPr>
        <w:t>区別可能とは、</w:t>
      </w:r>
      <w:r w:rsidR="002B2F2B" w:rsidRPr="00506103">
        <w:rPr>
          <w:rFonts w:hint="eastAsia"/>
        </w:rPr>
        <w:t>型、種別または次元数が異なる場合</w:t>
      </w:r>
      <w:r w:rsidR="00E945CF">
        <w:rPr>
          <w:rFonts w:hint="eastAsia"/>
        </w:rPr>
        <w:t>などである</w:t>
      </w:r>
      <w:r w:rsidR="002B2F2B" w:rsidRPr="00506103">
        <w:rPr>
          <w:rFonts w:hint="eastAsia"/>
        </w:rPr>
        <w:t>。</w:t>
      </w:r>
      <w:r w:rsidR="00E945CF">
        <w:rPr>
          <w:rFonts w:hint="eastAsia"/>
        </w:rPr>
        <w:t>）</w:t>
      </w:r>
    </w:p>
    <w:p w14:paraId="27427527" w14:textId="6650CF32" w:rsidR="00673D78" w:rsidRDefault="00CA408B" w:rsidP="00A808B5">
      <w:pPr>
        <w:pStyle w:val="af3"/>
        <w:spacing w:after="166"/>
      </w:pPr>
      <w:r>
        <w:rPr>
          <w:rFonts w:hint="eastAsia"/>
        </w:rPr>
        <w:t>制約</w:t>
      </w:r>
      <w:r>
        <w:t xml:space="preserve">: </w:t>
      </w:r>
      <w:r>
        <w:rPr>
          <w:rFonts w:hint="eastAsia"/>
        </w:rPr>
        <w:t>モジュール副プログラムが総称</w:t>
      </w:r>
      <w:r w:rsidR="007C3458">
        <w:rPr>
          <w:rFonts w:hint="eastAsia"/>
        </w:rPr>
        <w:t>であるとき、その内部服プログラムは総称であってはならない。</w:t>
      </w:r>
    </w:p>
    <w:p w14:paraId="24B1B770" w14:textId="77777777" w:rsidR="00F72D12" w:rsidRDefault="002B2F2B" w:rsidP="00E8785A">
      <w:pPr>
        <w:pStyle w:val="affe"/>
      </w:pPr>
      <w:r>
        <w:rPr>
          <w:rFonts w:hint="eastAsia"/>
        </w:rPr>
        <w:t>コメント</w:t>
      </w:r>
    </w:p>
    <w:p w14:paraId="622ED5F5" w14:textId="20D9141C" w:rsidR="00673D78" w:rsidRDefault="002B2F2B" w:rsidP="00A808B5">
      <w:pPr>
        <w:pStyle w:val="af3"/>
        <w:spacing w:after="166"/>
      </w:pPr>
      <w:r>
        <w:rPr>
          <w:rFonts w:hint="eastAsia"/>
        </w:rPr>
        <w:t>これは、</w:t>
      </w:r>
      <w:r w:rsidR="00D70CF9">
        <w:rPr>
          <w:rFonts w:hint="eastAsia"/>
        </w:rPr>
        <w:t>総称副プログラムの入れ子を避けるための</w:t>
      </w:r>
      <w:r w:rsidR="006F0C59">
        <w:rPr>
          <w:rFonts w:hint="eastAsia"/>
        </w:rPr>
        <w:t>単純化</w:t>
      </w:r>
      <w:r w:rsidR="00D70CF9">
        <w:rPr>
          <w:rFonts w:hint="eastAsia"/>
        </w:rPr>
        <w:t>である。</w:t>
      </w:r>
      <w:r>
        <w:t>N</w:t>
      </w:r>
      <w:r>
        <w:rPr>
          <w:rFonts w:hint="eastAsia"/>
        </w:rPr>
        <w:t>の</w:t>
      </w:r>
      <w:r>
        <w:t>2</w:t>
      </w:r>
      <w:r>
        <w:rPr>
          <w:rFonts w:hint="eastAsia"/>
        </w:rPr>
        <w:t>乗個の個別手続（そのほとんどは</w:t>
      </w:r>
      <w:r w:rsidR="00D70CF9">
        <w:rPr>
          <w:rFonts w:hint="eastAsia"/>
        </w:rPr>
        <w:t>使われない</w:t>
      </w:r>
      <w:r>
        <w:rPr>
          <w:rFonts w:hint="eastAsia"/>
        </w:rPr>
        <w:t>かもしれない）を生成す</w:t>
      </w:r>
      <w:r w:rsidR="00D70CF9">
        <w:rPr>
          <w:rFonts w:hint="eastAsia"/>
        </w:rPr>
        <w:t>ることは、プロセッサにとって不必要な負担となる。入れ子の総称副プログラムの代わりに、横並びの総称副プログラム</w:t>
      </w:r>
      <w:r w:rsidR="00E82FF2">
        <w:rPr>
          <w:rFonts w:hint="eastAsia"/>
        </w:rPr>
        <w:t>を使うことができる。それらがモジュール副プログラムの場合には、それらのうちのいくつかは</w:t>
      </w:r>
      <w:r w:rsidR="00E82FF2">
        <w:t>PRIVATE</w:t>
      </w:r>
      <w:r w:rsidR="00E82FF2">
        <w:rPr>
          <w:rFonts w:hint="eastAsia"/>
        </w:rPr>
        <w:t>にするのが良いだろう。</w:t>
      </w:r>
    </w:p>
    <w:p w14:paraId="6C8EFD66" w14:textId="5AFE008E" w:rsidR="00673D78" w:rsidRDefault="00E82FF2" w:rsidP="00A808B5">
      <w:pPr>
        <w:pStyle w:val="af3"/>
        <w:spacing w:after="166"/>
      </w:pPr>
      <w:r>
        <w:rPr>
          <w:rFonts w:hint="eastAsia"/>
        </w:rPr>
        <w:t>制約</w:t>
      </w:r>
      <w:r>
        <w:t xml:space="preserve">: </w:t>
      </w:r>
      <w:r>
        <w:rPr>
          <w:rFonts w:hint="eastAsia"/>
        </w:rPr>
        <w:t>総称副プログラムは、選択戻り</w:t>
      </w:r>
      <w:r w:rsidR="007B79EC">
        <w:rPr>
          <w:rFonts w:hint="eastAsia"/>
        </w:rPr>
        <w:t>星印をもつことができない。</w:t>
      </w:r>
    </w:p>
    <w:p w14:paraId="2CB017A9" w14:textId="77777777" w:rsidR="00F72D12" w:rsidRDefault="007B79EC" w:rsidP="00E8785A">
      <w:pPr>
        <w:pStyle w:val="affe"/>
      </w:pPr>
      <w:r>
        <w:rPr>
          <w:rFonts w:hint="eastAsia"/>
        </w:rPr>
        <w:t>コメント</w:t>
      </w:r>
    </w:p>
    <w:p w14:paraId="658A5E0D" w14:textId="4A2947B0" w:rsidR="00673D78" w:rsidRPr="00673D78" w:rsidRDefault="007B79EC" w:rsidP="00A808B5">
      <w:pPr>
        <w:pStyle w:val="af3"/>
        <w:spacing w:after="166"/>
      </w:pPr>
      <w:r>
        <w:rPr>
          <w:rFonts w:hint="eastAsia"/>
        </w:rPr>
        <w:t>これは、廃止予定事項の利用の広がりを避けるためであり、技術的な理由ではない。</w:t>
      </w:r>
    </w:p>
    <w:p w14:paraId="0846F63D" w14:textId="034171DD" w:rsidR="00673D78" w:rsidRPr="00673D78" w:rsidRDefault="00B241BB" w:rsidP="00B241BB">
      <w:pPr>
        <w:pStyle w:val="affe"/>
      </w:pPr>
      <w:r>
        <w:rPr>
          <w:rFonts w:hint="eastAsia"/>
        </w:rPr>
        <w:t>例</w:t>
      </w:r>
      <w:r w:rsidR="00673D78" w:rsidRPr="00673D78">
        <w:rPr>
          <w:rFonts w:hint="eastAsia"/>
        </w:rPr>
        <w:t xml:space="preserve"> 1</w:t>
      </w:r>
    </w:p>
    <w:p w14:paraId="256129A6" w14:textId="77777777" w:rsidR="00673D78" w:rsidRPr="00673D78" w:rsidRDefault="00673D78" w:rsidP="00E8785A">
      <w:pPr>
        <w:pStyle w:val="affd"/>
        <w:spacing w:after="166"/>
        <w:ind w:left="420"/>
      </w:pPr>
      <w:r w:rsidRPr="00673D78">
        <w:rPr>
          <w:rFonts w:hint="eastAsia"/>
        </w:rPr>
        <w:t xml:space="preserve">     MODULE mod</w:t>
      </w:r>
    </w:p>
    <w:p w14:paraId="1B879495" w14:textId="77777777" w:rsidR="00673D78" w:rsidRPr="00673D78" w:rsidRDefault="00673D78" w:rsidP="00E8785A">
      <w:pPr>
        <w:pStyle w:val="affd"/>
        <w:spacing w:after="166"/>
        <w:ind w:left="420"/>
      </w:pPr>
      <w:r w:rsidRPr="00673D78">
        <w:rPr>
          <w:rFonts w:hint="eastAsia"/>
        </w:rPr>
        <w:t xml:space="preserve">     CONTAINS</w:t>
      </w:r>
    </w:p>
    <w:p w14:paraId="3B5BD259" w14:textId="77777777" w:rsidR="00673D78" w:rsidRPr="00673D78" w:rsidRDefault="00673D78" w:rsidP="00E8785A">
      <w:pPr>
        <w:pStyle w:val="affd"/>
        <w:spacing w:after="166"/>
        <w:ind w:left="420"/>
      </w:pPr>
      <w:r w:rsidRPr="00673D78">
        <w:rPr>
          <w:rFonts w:hint="eastAsia"/>
        </w:rPr>
        <w:t xml:space="preserve">        GENERIC SUBROUTINE </w:t>
      </w:r>
      <w:proofErr w:type="spellStart"/>
      <w:r w:rsidRPr="00673D78">
        <w:rPr>
          <w:rFonts w:hint="eastAsia"/>
        </w:rPr>
        <w:t>my_lift</w:t>
      </w:r>
      <w:proofErr w:type="spellEnd"/>
      <w:r w:rsidRPr="00673D78">
        <w:rPr>
          <w:rFonts w:hint="eastAsia"/>
        </w:rPr>
        <w:t>(x)</w:t>
      </w:r>
    </w:p>
    <w:p w14:paraId="4CA17F57" w14:textId="77777777" w:rsidR="00673D78" w:rsidRPr="00673D78" w:rsidRDefault="00673D78" w:rsidP="00E8785A">
      <w:pPr>
        <w:pStyle w:val="affd"/>
        <w:spacing w:after="166"/>
        <w:ind w:left="420"/>
      </w:pPr>
      <w:r w:rsidRPr="00673D78">
        <w:rPr>
          <w:rFonts w:hint="eastAsia"/>
        </w:rPr>
        <w:t xml:space="preserve">           TYPE(INTEGER, REAL) :: x</w:t>
      </w:r>
    </w:p>
    <w:p w14:paraId="6A9F12BB" w14:textId="77777777" w:rsidR="00673D78" w:rsidRPr="00673D78" w:rsidRDefault="00673D78" w:rsidP="00E8785A">
      <w:pPr>
        <w:pStyle w:val="affd"/>
        <w:spacing w:after="166"/>
        <w:ind w:left="420"/>
      </w:pPr>
      <w:r w:rsidRPr="00673D78">
        <w:rPr>
          <w:rFonts w:hint="eastAsia"/>
        </w:rPr>
        <w:t xml:space="preserve">           ...</w:t>
      </w:r>
    </w:p>
    <w:p w14:paraId="739E7FE0" w14:textId="77777777" w:rsidR="00673D78" w:rsidRPr="00673D78" w:rsidRDefault="00673D78" w:rsidP="00E8785A">
      <w:pPr>
        <w:pStyle w:val="affd"/>
        <w:spacing w:after="166"/>
        <w:ind w:left="420"/>
      </w:pPr>
      <w:r w:rsidRPr="00673D78">
        <w:rPr>
          <w:rFonts w:hint="eastAsia"/>
        </w:rPr>
        <w:t xml:space="preserve">        END SUBROUTINE</w:t>
      </w:r>
    </w:p>
    <w:p w14:paraId="3763E023" w14:textId="468F17D5" w:rsidR="00506103" w:rsidRDefault="00673D78" w:rsidP="00E8785A">
      <w:pPr>
        <w:pStyle w:val="affd"/>
        <w:spacing w:after="166"/>
        <w:ind w:left="420"/>
      </w:pPr>
      <w:r w:rsidRPr="00673D78">
        <w:rPr>
          <w:rFonts w:hint="eastAsia"/>
        </w:rPr>
        <w:t xml:space="preserve">     END MODULE mod</w:t>
      </w:r>
    </w:p>
    <w:p w14:paraId="1E0D4828" w14:textId="50947501" w:rsidR="00673D78" w:rsidRPr="00673D78" w:rsidRDefault="00B241BB" w:rsidP="00B241BB">
      <w:pPr>
        <w:pStyle w:val="affe"/>
      </w:pPr>
      <w:r>
        <w:rPr>
          <w:rFonts w:hint="eastAsia"/>
        </w:rPr>
        <w:t>例</w:t>
      </w:r>
      <w:r w:rsidR="00673D78" w:rsidRPr="00673D78">
        <w:rPr>
          <w:rFonts w:hint="eastAsia"/>
        </w:rPr>
        <w:t xml:space="preserve"> 2</w:t>
      </w:r>
    </w:p>
    <w:p w14:paraId="7E95EB16" w14:textId="77777777" w:rsidR="00673D78" w:rsidRPr="00673D78" w:rsidRDefault="00673D78" w:rsidP="00E8785A">
      <w:pPr>
        <w:pStyle w:val="affd"/>
        <w:spacing w:after="166"/>
        <w:ind w:left="420"/>
      </w:pPr>
      <w:r w:rsidRPr="00673D78">
        <w:rPr>
          <w:rFonts w:hint="eastAsia"/>
        </w:rPr>
        <w:t xml:space="preserve">     PROGRAM main</w:t>
      </w:r>
    </w:p>
    <w:p w14:paraId="5868B2E9" w14:textId="77777777" w:rsidR="00673D78" w:rsidRPr="00673D78" w:rsidRDefault="00673D78" w:rsidP="00E8785A">
      <w:pPr>
        <w:pStyle w:val="affd"/>
        <w:spacing w:after="166"/>
        <w:ind w:left="420"/>
      </w:pPr>
      <w:r w:rsidRPr="00673D78">
        <w:rPr>
          <w:rFonts w:hint="eastAsia"/>
        </w:rPr>
        <w:t xml:space="preserve">        ...</w:t>
      </w:r>
    </w:p>
    <w:p w14:paraId="43A48184" w14:textId="77777777" w:rsidR="00673D78" w:rsidRPr="00673D78" w:rsidRDefault="00673D78" w:rsidP="00E8785A">
      <w:pPr>
        <w:pStyle w:val="affd"/>
        <w:spacing w:after="166"/>
        <w:ind w:left="420"/>
      </w:pPr>
      <w:r w:rsidRPr="00673D78">
        <w:rPr>
          <w:rFonts w:hint="eastAsia"/>
        </w:rPr>
        <w:t xml:space="preserve">     CONTAINS</w:t>
      </w:r>
    </w:p>
    <w:p w14:paraId="19097BDF" w14:textId="77777777" w:rsidR="00673D78" w:rsidRPr="00673D78" w:rsidRDefault="00673D78" w:rsidP="00E8785A">
      <w:pPr>
        <w:pStyle w:val="affd"/>
        <w:spacing w:after="166"/>
        <w:ind w:left="420"/>
      </w:pPr>
      <w:r w:rsidRPr="00673D78">
        <w:rPr>
          <w:rFonts w:hint="eastAsia"/>
        </w:rPr>
        <w:t xml:space="preserve">        GENERIC SUBROUTINE </w:t>
      </w:r>
      <w:proofErr w:type="spellStart"/>
      <w:r w:rsidRPr="00673D78">
        <w:rPr>
          <w:rFonts w:hint="eastAsia"/>
        </w:rPr>
        <w:t>my_lift</w:t>
      </w:r>
      <w:proofErr w:type="spellEnd"/>
      <w:r w:rsidRPr="00673D78">
        <w:rPr>
          <w:rFonts w:hint="eastAsia"/>
        </w:rPr>
        <w:t>(x)</w:t>
      </w:r>
    </w:p>
    <w:p w14:paraId="1BE1E877" w14:textId="77777777" w:rsidR="00673D78" w:rsidRPr="00673D78" w:rsidRDefault="00673D78" w:rsidP="00E8785A">
      <w:pPr>
        <w:pStyle w:val="affd"/>
        <w:spacing w:after="166"/>
        <w:ind w:left="420"/>
      </w:pPr>
      <w:r w:rsidRPr="00673D78">
        <w:rPr>
          <w:rFonts w:hint="eastAsia"/>
        </w:rPr>
        <w:t xml:space="preserve">           TYPE(INTEGER, REAL) :: x</w:t>
      </w:r>
    </w:p>
    <w:p w14:paraId="449FD786" w14:textId="77777777" w:rsidR="00673D78" w:rsidRPr="00673D78" w:rsidRDefault="00673D78" w:rsidP="00E8785A">
      <w:pPr>
        <w:pStyle w:val="affd"/>
        <w:spacing w:after="166"/>
        <w:ind w:left="420"/>
      </w:pPr>
      <w:r w:rsidRPr="00673D78">
        <w:rPr>
          <w:rFonts w:hint="eastAsia"/>
        </w:rPr>
        <w:t xml:space="preserve">           ...</w:t>
      </w:r>
    </w:p>
    <w:p w14:paraId="431C15A8" w14:textId="77777777" w:rsidR="00673D78" w:rsidRPr="00673D78" w:rsidRDefault="00673D78" w:rsidP="00E8785A">
      <w:pPr>
        <w:pStyle w:val="affd"/>
        <w:spacing w:after="166"/>
        <w:ind w:left="420"/>
      </w:pPr>
      <w:r w:rsidRPr="00673D78">
        <w:rPr>
          <w:rFonts w:hint="eastAsia"/>
        </w:rPr>
        <w:t xml:space="preserve">        END SUBROUTINE</w:t>
      </w:r>
    </w:p>
    <w:p w14:paraId="27A8E07E" w14:textId="1F55E58E" w:rsidR="00506103" w:rsidRDefault="00673D78" w:rsidP="00E8785A">
      <w:pPr>
        <w:pStyle w:val="affd"/>
        <w:spacing w:after="166"/>
        <w:ind w:left="420"/>
      </w:pPr>
      <w:r w:rsidRPr="00673D78">
        <w:rPr>
          <w:rFonts w:hint="eastAsia"/>
        </w:rPr>
        <w:lastRenderedPageBreak/>
        <w:t xml:space="preserve">     END PROGRAM main</w:t>
      </w:r>
    </w:p>
    <w:p w14:paraId="4EF4E10E" w14:textId="5B486BF9" w:rsidR="00673D78" w:rsidRPr="00673D78" w:rsidRDefault="007B79EC" w:rsidP="00506103">
      <w:pPr>
        <w:pStyle w:val="af3"/>
        <w:spacing w:after="166"/>
      </w:pPr>
      <w:r>
        <w:rPr>
          <w:rFonts w:hint="eastAsia"/>
        </w:rPr>
        <w:t>注釈</w:t>
      </w:r>
      <w:r>
        <w:t xml:space="preserve">: </w:t>
      </w:r>
      <w:r>
        <w:rPr>
          <w:rFonts w:hint="eastAsia"/>
        </w:rPr>
        <w:t>内部副プログラム及びモジュール副プログラムだけが</w:t>
      </w:r>
      <w:r>
        <w:t>GENERIC</w:t>
      </w:r>
      <w:r>
        <w:rPr>
          <w:rFonts w:hint="eastAsia"/>
        </w:rPr>
        <w:t>接頭辞をもつことができる。外部副プログラム、または、</w:t>
      </w:r>
      <w:r w:rsidR="00506103">
        <w:rPr>
          <w:rFonts w:hint="eastAsia"/>
        </w:rPr>
        <w:t>分離モジュール手続以外の引用仕様本体は、</w:t>
      </w:r>
      <w:r w:rsidR="00506103">
        <w:t>GENERIC</w:t>
      </w:r>
      <w:r w:rsidR="00506103">
        <w:rPr>
          <w:rFonts w:hint="eastAsia"/>
        </w:rPr>
        <w:t>接頭辞をもつことはできない。</w:t>
      </w:r>
    </w:p>
    <w:p w14:paraId="236AC7FB" w14:textId="7D77B413" w:rsidR="00673D78" w:rsidRPr="00673D78" w:rsidRDefault="00D74AF8" w:rsidP="00D74AF8">
      <w:pPr>
        <w:pStyle w:val="21"/>
      </w:pPr>
      <w:r>
        <w:t xml:space="preserve">x01a. </w:t>
      </w:r>
      <w:r>
        <w:rPr>
          <w:rFonts w:hint="eastAsia"/>
        </w:rPr>
        <w:t>総称分離モジュール副プログラム</w:t>
      </w:r>
    </w:p>
    <w:p w14:paraId="0C1E2ED8" w14:textId="2E99717D" w:rsidR="00CE04D1" w:rsidRDefault="00CE04D1" w:rsidP="00A1298A">
      <w:pPr>
        <w:pStyle w:val="af3"/>
        <w:spacing w:after="166"/>
      </w:pPr>
      <w:r>
        <w:rPr>
          <w:rFonts w:hint="eastAsia"/>
        </w:rPr>
        <w:t>分離モジュール手続引用仕様の</w:t>
      </w:r>
      <w:r>
        <w:t>SUBROUTINE</w:t>
      </w:r>
      <w:r>
        <w:rPr>
          <w:rFonts w:hint="eastAsia"/>
        </w:rPr>
        <w:t>文または</w:t>
      </w:r>
      <w:r>
        <w:t>FUNCTION</w:t>
      </w:r>
      <w:r>
        <w:rPr>
          <w:rFonts w:hint="eastAsia"/>
        </w:rPr>
        <w:t>文の</w:t>
      </w:r>
      <w:r>
        <w:t>GENERIC</w:t>
      </w:r>
      <w:r>
        <w:rPr>
          <w:rFonts w:hint="eastAsia"/>
        </w:rPr>
        <w:t>接頭辞は、分離モジュール手続</w:t>
      </w:r>
      <w:r w:rsidR="0093057D">
        <w:rPr>
          <w:rFonts w:hint="eastAsia"/>
        </w:rPr>
        <w:t>について、その名前</w:t>
      </w:r>
      <w:r>
        <w:rPr>
          <w:rFonts w:hint="eastAsia"/>
        </w:rPr>
        <w:t>が総称名であることと、</w:t>
      </w:r>
      <w:r>
        <w:rPr>
          <w:rFonts w:hint="eastAsia"/>
        </w:rPr>
        <w:t>G</w:t>
      </w:r>
      <w:r>
        <w:t>ENERIC</w:t>
      </w:r>
      <w:r>
        <w:rPr>
          <w:rFonts w:hint="eastAsia"/>
        </w:rPr>
        <w:t>接頭辞と</w:t>
      </w:r>
      <w:r>
        <w:t>MODULE</w:t>
      </w:r>
      <w:r>
        <w:rPr>
          <w:rFonts w:hint="eastAsia"/>
        </w:rPr>
        <w:t>接頭辞の両方をもつモジュール副プログラムによって定義され</w:t>
      </w:r>
      <w:r w:rsidR="0093057D">
        <w:rPr>
          <w:rFonts w:hint="eastAsia"/>
        </w:rPr>
        <w:t>ることを宣言する。</w:t>
      </w:r>
    </w:p>
    <w:p w14:paraId="508FDAC4" w14:textId="77777777" w:rsidR="00F72D12" w:rsidRDefault="0093057D" w:rsidP="00E8785A">
      <w:pPr>
        <w:pStyle w:val="affe"/>
      </w:pPr>
      <w:r>
        <w:rPr>
          <w:rFonts w:hint="eastAsia"/>
        </w:rPr>
        <w:t>コメント</w:t>
      </w:r>
    </w:p>
    <w:p w14:paraId="7BE3B210" w14:textId="520979BB" w:rsidR="00A1298A" w:rsidRDefault="00A27363" w:rsidP="00A1298A">
      <w:pPr>
        <w:pStyle w:val="af3"/>
        <w:spacing w:after="166"/>
      </w:pPr>
      <w:r>
        <w:rPr>
          <w:rFonts w:hint="eastAsia"/>
        </w:rPr>
        <w:t>この場合、</w:t>
      </w:r>
      <w:r>
        <w:t>“MODULE PROCEDURE &lt;</w:t>
      </w:r>
      <w:r>
        <w:rPr>
          <w:rFonts w:hint="eastAsia"/>
        </w:rPr>
        <w:t>手続名</w:t>
      </w:r>
      <w:r>
        <w:t>&gt;”</w:t>
      </w:r>
      <w:r>
        <w:rPr>
          <w:rFonts w:hint="eastAsia"/>
        </w:rPr>
        <w:t>の形の</w:t>
      </w:r>
      <w:r>
        <w:t>MODULE PROCEDURE</w:t>
      </w:r>
      <w:r>
        <w:rPr>
          <w:rFonts w:hint="eastAsia"/>
        </w:rPr>
        <w:t>文は</w:t>
      </w:r>
      <w:r w:rsidR="00A1298A">
        <w:rPr>
          <w:rFonts w:hint="eastAsia"/>
        </w:rPr>
        <w:t>、次の理由により使用できない。</w:t>
      </w:r>
    </w:p>
    <w:p w14:paraId="1D1A1554" w14:textId="77777777" w:rsidR="00E966BB" w:rsidRPr="00B241BB" w:rsidRDefault="00304EEA" w:rsidP="00B241BB">
      <w:pPr>
        <w:pStyle w:val="aa"/>
        <w:numPr>
          <w:ilvl w:val="0"/>
          <w:numId w:val="36"/>
        </w:numPr>
        <w:ind w:leftChars="0"/>
      </w:pPr>
      <w:r w:rsidRPr="00B241BB">
        <w:rPr>
          <w:rFonts w:hint="eastAsia"/>
        </w:rPr>
        <w:t>分離モジュール副プログラムが総称副プログラムであることを示していない。</w:t>
      </w:r>
    </w:p>
    <w:p w14:paraId="4C33944D" w14:textId="71CD1F7E" w:rsidR="00AD1E6C" w:rsidRPr="00B241BB" w:rsidRDefault="00304EEA" w:rsidP="00B241BB">
      <w:pPr>
        <w:pStyle w:val="aa"/>
        <w:numPr>
          <w:ilvl w:val="0"/>
          <w:numId w:val="36"/>
        </w:numPr>
        <w:ind w:leftChars="0"/>
      </w:pPr>
      <w:r w:rsidRPr="00B241BB">
        <w:rPr>
          <w:rFonts w:hint="eastAsia"/>
        </w:rPr>
        <w:t>同じ総称名をもつ総称副プログラムが複数あったとき、どれを実装しているかが曖昧になる。</w:t>
      </w:r>
    </w:p>
    <w:p w14:paraId="753D6FD4" w14:textId="56E095DC" w:rsidR="00304EEA" w:rsidRDefault="00673D78" w:rsidP="00304EEA">
      <w:pPr>
        <w:pStyle w:val="21"/>
      </w:pPr>
      <w:r w:rsidRPr="00673D78">
        <w:rPr>
          <w:rFonts w:hint="eastAsia"/>
        </w:rPr>
        <w:t xml:space="preserve">x02. </w:t>
      </w:r>
      <w:r w:rsidR="00304EEA">
        <w:rPr>
          <w:rFonts w:hint="eastAsia"/>
        </w:rPr>
        <w:t>総称引用使用宣言及び</w:t>
      </w:r>
      <w:r w:rsidR="00304EEA">
        <w:t>GENERIC</w:t>
      </w:r>
      <w:r w:rsidR="00304EEA">
        <w:rPr>
          <w:rFonts w:hint="eastAsia"/>
        </w:rPr>
        <w:t>文</w:t>
      </w:r>
    </w:p>
    <w:p w14:paraId="49099505" w14:textId="5CCA60D6" w:rsidR="00304EEA" w:rsidRDefault="005139E3" w:rsidP="00304EEA">
      <w:pPr>
        <w:pStyle w:val="af3"/>
        <w:spacing w:after="166"/>
      </w:pPr>
      <w:r>
        <w:rPr>
          <w:rFonts w:hint="eastAsia"/>
        </w:rPr>
        <w:t>総称引用使用宣言の</w:t>
      </w:r>
      <w:r>
        <w:t>PROCEDURE</w:t>
      </w:r>
      <w:r>
        <w:rPr>
          <w:rFonts w:hint="eastAsia"/>
        </w:rPr>
        <w:t>文中または</w:t>
      </w:r>
      <w:r>
        <w:t>GENERIC</w:t>
      </w:r>
      <w:r>
        <w:rPr>
          <w:rFonts w:hint="eastAsia"/>
        </w:rPr>
        <w:t>文中に現れる個別手続</w:t>
      </w:r>
      <w:r w:rsidR="003300BD">
        <w:rPr>
          <w:rFonts w:hint="eastAsia"/>
        </w:rPr>
        <w:t>並び</w:t>
      </w:r>
      <w:r>
        <w:rPr>
          <w:rFonts w:hint="eastAsia"/>
        </w:rPr>
        <w:t>は、総称名を指定するために次のように拡張される。</w:t>
      </w:r>
    </w:p>
    <w:p w14:paraId="4663431E" w14:textId="261E0A99" w:rsidR="00281852" w:rsidRPr="00E966BB" w:rsidRDefault="003300BD" w:rsidP="004E0F0F">
      <w:pPr>
        <w:pStyle w:val="RC"/>
        <w:spacing w:before="166" w:after="166"/>
      </w:pPr>
      <w:r w:rsidRPr="00E966BB">
        <w:rPr>
          <w:rFonts w:hint="eastAsia"/>
        </w:rPr>
        <w:t>個別手続</w:t>
      </w:r>
      <w:r w:rsidR="00E57304" w:rsidRPr="00E966BB">
        <w:tab/>
      </w:r>
      <w:r w:rsidR="00673D78" w:rsidRPr="00E966BB">
        <w:rPr>
          <w:rFonts w:hint="eastAsia"/>
        </w:rPr>
        <w:t>is</w:t>
      </w:r>
      <w:r w:rsidR="00E57304" w:rsidRPr="00E966BB">
        <w:tab/>
      </w:r>
      <w:r w:rsidRPr="00E966BB">
        <w:rPr>
          <w:rFonts w:hint="eastAsia"/>
        </w:rPr>
        <w:t>手続名</w:t>
      </w:r>
      <w:r w:rsidR="00E8785A">
        <w:br/>
      </w:r>
      <w:r w:rsidR="00F94A25" w:rsidRPr="00E966BB">
        <w:tab/>
      </w:r>
      <w:r w:rsidRPr="00E966BB">
        <w:t>or</w:t>
      </w:r>
      <w:r w:rsidRPr="00E966BB">
        <w:tab/>
      </w:r>
      <w:r w:rsidRPr="00E966BB">
        <w:rPr>
          <w:rFonts w:hint="eastAsia"/>
        </w:rPr>
        <w:t>総称名</w:t>
      </w:r>
    </w:p>
    <w:p w14:paraId="46222763" w14:textId="78CA1225" w:rsidR="003300BD" w:rsidRDefault="003300BD" w:rsidP="003300BD">
      <w:pPr>
        <w:pStyle w:val="af3"/>
        <w:spacing w:after="166"/>
      </w:pPr>
      <w:r>
        <w:rPr>
          <w:rFonts w:hint="eastAsia"/>
        </w:rPr>
        <w:t>個別手続並び中に現れる総称名は、あたかも総称名によって特定される全ての個別手続がそこに書かれたかのように扱われる。</w:t>
      </w:r>
    </w:p>
    <w:p w14:paraId="1B559F0D" w14:textId="63B7CBCE" w:rsidR="00673D78" w:rsidRPr="00673D78" w:rsidRDefault="003300BD" w:rsidP="00506103">
      <w:pPr>
        <w:pStyle w:val="af3"/>
        <w:spacing w:after="166"/>
      </w:pPr>
      <w:r>
        <w:rPr>
          <w:rFonts w:hint="eastAsia"/>
        </w:rPr>
        <w:t>制約</w:t>
      </w:r>
      <w:r>
        <w:t>:</w:t>
      </w:r>
      <w:r w:rsidR="001E4FC5">
        <w:t xml:space="preserve"> </w:t>
      </w:r>
      <w:r w:rsidR="001E4FC5">
        <w:rPr>
          <w:rFonts w:hint="eastAsia"/>
        </w:rPr>
        <w:t>総称名が総称引用仕様宣言中の</w:t>
      </w:r>
      <w:r w:rsidR="001E4FC5">
        <w:t>PROCEDURE</w:t>
      </w:r>
      <w:r w:rsidR="001E4FC5">
        <w:rPr>
          <w:rFonts w:hint="eastAsia"/>
        </w:rPr>
        <w:t>文の個別手続並び中に現れるとき、その総称指定は総称名であってはならない。総称名が</w:t>
      </w:r>
      <w:r w:rsidR="001E4FC5">
        <w:t>GENERIC</w:t>
      </w:r>
      <w:r w:rsidR="001E4FC5">
        <w:rPr>
          <w:rFonts w:hint="eastAsia"/>
        </w:rPr>
        <w:t>文の個別手続並び中に現れるとき、</w:t>
      </w:r>
      <w:r w:rsidR="00E945CF">
        <w:rPr>
          <w:rFonts w:hint="eastAsia"/>
        </w:rPr>
        <w:t>その総称指定は総称名であってはならない。（</w:t>
      </w:r>
      <w:r w:rsidR="00700126">
        <w:rPr>
          <w:rFonts w:hint="eastAsia"/>
        </w:rPr>
        <w:t>訳注</w:t>
      </w:r>
      <w:r w:rsidR="00E945CF">
        <w:t xml:space="preserve">: </w:t>
      </w:r>
      <w:r w:rsidR="00E945CF">
        <w:rPr>
          <w:rFonts w:hint="eastAsia"/>
        </w:rPr>
        <w:t>総称引用使用宣言の総称指定として、</w:t>
      </w:r>
      <w:r w:rsidR="000962F3">
        <w:t xml:space="preserve">OPERATOR( </w:t>
      </w:r>
      <w:r w:rsidR="000962F3">
        <w:rPr>
          <w:rFonts w:hint="eastAsia"/>
        </w:rPr>
        <w:t>演算子</w:t>
      </w:r>
      <w:r w:rsidR="000962F3">
        <w:t xml:space="preserve"> )</w:t>
      </w:r>
      <w:r w:rsidR="000962F3">
        <w:rPr>
          <w:rFonts w:hint="eastAsia"/>
        </w:rPr>
        <w:t>、</w:t>
      </w:r>
      <w:r w:rsidR="000962F3">
        <w:t>ASSIGNEMNT ( = )</w:t>
      </w:r>
      <w:r w:rsidR="000962F3">
        <w:rPr>
          <w:rFonts w:hint="eastAsia"/>
        </w:rPr>
        <w:t>、または</w:t>
      </w:r>
      <w:r w:rsidR="003315DB">
        <w:rPr>
          <w:rFonts w:hint="eastAsia"/>
        </w:rPr>
        <w:t>、</w:t>
      </w:r>
      <w:r w:rsidR="000962F3">
        <w:rPr>
          <w:rFonts w:hint="eastAsia"/>
        </w:rPr>
        <w:t>利用者定義入出力総称指定を使用することは許される。）</w:t>
      </w:r>
    </w:p>
    <w:p w14:paraId="2637C8F4" w14:textId="77777777" w:rsidR="00F72D12" w:rsidRDefault="00E945CF" w:rsidP="00E8785A">
      <w:pPr>
        <w:pStyle w:val="affe"/>
      </w:pPr>
      <w:r>
        <w:rPr>
          <w:rFonts w:hint="eastAsia"/>
        </w:rPr>
        <w:t>コメント</w:t>
      </w:r>
    </w:p>
    <w:p w14:paraId="69DE38BD" w14:textId="6C1CC17D" w:rsidR="00673D78" w:rsidRPr="00673D78" w:rsidRDefault="00E945CF" w:rsidP="00506103">
      <w:pPr>
        <w:pStyle w:val="af3"/>
        <w:spacing w:after="166"/>
      </w:pPr>
      <w:r>
        <w:rPr>
          <w:rFonts w:hint="eastAsia"/>
        </w:rPr>
        <w:t>この制約は、総称名</w:t>
      </w:r>
      <w:r w:rsidR="000962F3">
        <w:rPr>
          <w:rFonts w:hint="eastAsia"/>
        </w:rPr>
        <w:t>に対応する</w:t>
      </w:r>
      <w:r>
        <w:rPr>
          <w:rFonts w:hint="eastAsia"/>
        </w:rPr>
        <w:t>総称名を</w:t>
      </w:r>
      <w:r w:rsidR="000962F3">
        <w:rPr>
          <w:rFonts w:hint="eastAsia"/>
        </w:rPr>
        <w:t>指定することを禁止している。それは、総称名の相互包含、再帰参照、あるいは評価順序の問題によって複雑な状況を引き起こす可能性がある。</w:t>
      </w:r>
    </w:p>
    <w:p w14:paraId="0300B259" w14:textId="6C978B08" w:rsidR="00673D78" w:rsidRPr="00E966BB" w:rsidRDefault="003315DB" w:rsidP="00B241BB">
      <w:pPr>
        <w:pStyle w:val="affe"/>
      </w:pPr>
      <w:r w:rsidRPr="00E966BB">
        <w:rPr>
          <w:rFonts w:hint="eastAsia"/>
        </w:rPr>
        <w:t>無効な例</w:t>
      </w:r>
    </w:p>
    <w:p w14:paraId="006B012B" w14:textId="77777777" w:rsidR="00673D78" w:rsidRPr="00E966BB" w:rsidRDefault="00673D78" w:rsidP="00E8785A">
      <w:pPr>
        <w:pStyle w:val="affd"/>
        <w:spacing w:after="166"/>
        <w:ind w:left="420"/>
      </w:pPr>
      <w:r w:rsidRPr="00E966BB">
        <w:rPr>
          <w:rFonts w:hint="eastAsia"/>
        </w:rPr>
        <w:t xml:space="preserve">     MODULE bad</w:t>
      </w:r>
    </w:p>
    <w:p w14:paraId="24187822" w14:textId="77777777" w:rsidR="00673D78" w:rsidRPr="00E966BB" w:rsidRDefault="00673D78" w:rsidP="00E8785A">
      <w:pPr>
        <w:pStyle w:val="affd"/>
        <w:spacing w:after="166"/>
        <w:ind w:left="420"/>
      </w:pPr>
      <w:r w:rsidRPr="00E966BB">
        <w:rPr>
          <w:rFonts w:hint="eastAsia"/>
        </w:rPr>
        <w:t xml:space="preserve">        INTERFACE invalid</w:t>
      </w:r>
    </w:p>
    <w:p w14:paraId="59C57BF4" w14:textId="77777777" w:rsidR="00673D78" w:rsidRPr="00E966BB" w:rsidRDefault="00673D78" w:rsidP="00E8785A">
      <w:pPr>
        <w:pStyle w:val="affd"/>
        <w:spacing w:after="166"/>
        <w:ind w:left="420"/>
      </w:pPr>
      <w:r w:rsidRPr="00E966BB">
        <w:rPr>
          <w:rFonts w:hint="eastAsia"/>
        </w:rPr>
        <w:t xml:space="preserve">            PROCEDURE </w:t>
      </w:r>
      <w:proofErr w:type="spellStart"/>
      <w:r w:rsidRPr="00E966BB">
        <w:rPr>
          <w:rFonts w:hint="eastAsia"/>
        </w:rPr>
        <w:t>xyz</w:t>
      </w:r>
      <w:proofErr w:type="spellEnd"/>
    </w:p>
    <w:p w14:paraId="08312F8D" w14:textId="5AC804B3" w:rsidR="00673D78" w:rsidRPr="00E966BB" w:rsidRDefault="00673D78" w:rsidP="00E8785A">
      <w:pPr>
        <w:pStyle w:val="affd"/>
        <w:spacing w:after="166"/>
        <w:ind w:left="420"/>
      </w:pPr>
      <w:r w:rsidRPr="00E966BB">
        <w:rPr>
          <w:rFonts w:hint="eastAsia"/>
        </w:rPr>
        <w:lastRenderedPageBreak/>
        <w:t xml:space="preserve">            PROCEDURE </w:t>
      </w:r>
      <w:proofErr w:type="spellStart"/>
      <w:r w:rsidRPr="00E966BB">
        <w:rPr>
          <w:rFonts w:hint="eastAsia"/>
        </w:rPr>
        <w:t>gsub</w:t>
      </w:r>
      <w:proofErr w:type="spellEnd"/>
      <w:r w:rsidR="003315DB" w:rsidRPr="00E966BB">
        <w:t xml:space="preserve">       </w:t>
      </w:r>
      <w:r w:rsidRPr="00E966BB">
        <w:rPr>
          <w:rFonts w:hint="eastAsia"/>
        </w:rPr>
        <w:t xml:space="preserve"> ! </w:t>
      </w:r>
      <w:r w:rsidR="003315DB" w:rsidRPr="00E966BB">
        <w:rPr>
          <w:rFonts w:hint="eastAsia"/>
        </w:rPr>
        <w:t>上記の制約に違反</w:t>
      </w:r>
    </w:p>
    <w:p w14:paraId="61F9DF4E" w14:textId="77777777" w:rsidR="00673D78" w:rsidRPr="00E966BB" w:rsidRDefault="00673D78" w:rsidP="00E8785A">
      <w:pPr>
        <w:pStyle w:val="affd"/>
        <w:spacing w:after="166"/>
        <w:ind w:left="420"/>
      </w:pPr>
      <w:r w:rsidRPr="00E966BB">
        <w:rPr>
          <w:rFonts w:hint="eastAsia"/>
        </w:rPr>
        <w:t xml:space="preserve">        END INTERFACE</w:t>
      </w:r>
    </w:p>
    <w:p w14:paraId="49F89E2F" w14:textId="77777777" w:rsidR="00673D78" w:rsidRPr="00E966BB" w:rsidRDefault="00673D78" w:rsidP="00E8785A">
      <w:pPr>
        <w:pStyle w:val="affd"/>
        <w:spacing w:after="166"/>
        <w:ind w:left="420"/>
      </w:pPr>
      <w:r w:rsidRPr="00E966BB">
        <w:rPr>
          <w:rFonts w:hint="eastAsia"/>
        </w:rPr>
        <w:t xml:space="preserve">     CONTAINS</w:t>
      </w:r>
    </w:p>
    <w:p w14:paraId="61D94BA9" w14:textId="77777777" w:rsidR="00673D78" w:rsidRPr="00E966BB" w:rsidRDefault="00673D78" w:rsidP="00E8785A">
      <w:pPr>
        <w:pStyle w:val="affd"/>
        <w:spacing w:after="166"/>
        <w:ind w:left="420"/>
      </w:pPr>
      <w:r w:rsidRPr="00E966BB">
        <w:rPr>
          <w:rFonts w:hint="eastAsia"/>
        </w:rPr>
        <w:t xml:space="preserve">        SUBROUTINE </w:t>
      </w:r>
      <w:proofErr w:type="spellStart"/>
      <w:r w:rsidRPr="00E966BB">
        <w:rPr>
          <w:rFonts w:hint="eastAsia"/>
        </w:rPr>
        <w:t>xyz</w:t>
      </w:r>
      <w:proofErr w:type="spellEnd"/>
      <w:r w:rsidRPr="00E966BB">
        <w:rPr>
          <w:rFonts w:hint="eastAsia"/>
        </w:rPr>
        <w:t>()</w:t>
      </w:r>
    </w:p>
    <w:p w14:paraId="68388362" w14:textId="77777777" w:rsidR="00673D78" w:rsidRPr="00E966BB" w:rsidRDefault="00673D78" w:rsidP="00E8785A">
      <w:pPr>
        <w:pStyle w:val="affd"/>
        <w:spacing w:after="166"/>
        <w:ind w:left="420"/>
      </w:pPr>
      <w:r w:rsidRPr="00E966BB">
        <w:rPr>
          <w:rFonts w:hint="eastAsia"/>
        </w:rPr>
        <w:t xml:space="preserve">        END SUBROUTINE</w:t>
      </w:r>
    </w:p>
    <w:p w14:paraId="5B154381" w14:textId="77777777" w:rsidR="00673D78" w:rsidRPr="00E966BB" w:rsidRDefault="00673D78" w:rsidP="00E8785A">
      <w:pPr>
        <w:pStyle w:val="affd"/>
        <w:spacing w:after="166"/>
        <w:ind w:left="420"/>
      </w:pPr>
      <w:r w:rsidRPr="00E966BB">
        <w:rPr>
          <w:rFonts w:hint="eastAsia"/>
        </w:rPr>
        <w:t xml:space="preserve">        GENERIC SUBROUTINE </w:t>
      </w:r>
      <w:proofErr w:type="spellStart"/>
      <w:r w:rsidRPr="00E966BB">
        <w:rPr>
          <w:rFonts w:hint="eastAsia"/>
        </w:rPr>
        <w:t>gsub</w:t>
      </w:r>
      <w:proofErr w:type="spellEnd"/>
      <w:r w:rsidRPr="00E966BB">
        <w:rPr>
          <w:rFonts w:hint="eastAsia"/>
        </w:rPr>
        <w:t>(a)</w:t>
      </w:r>
    </w:p>
    <w:p w14:paraId="59CBA432" w14:textId="77777777" w:rsidR="00673D78" w:rsidRPr="00E966BB" w:rsidRDefault="00673D78" w:rsidP="00E8785A">
      <w:pPr>
        <w:pStyle w:val="affd"/>
        <w:spacing w:after="166"/>
        <w:ind w:left="420"/>
      </w:pPr>
      <w:r w:rsidRPr="00E966BB">
        <w:rPr>
          <w:rFonts w:hint="eastAsia"/>
        </w:rPr>
        <w:t xml:space="preserve">            TYPE(</w:t>
      </w:r>
      <w:proofErr w:type="spellStart"/>
      <w:r w:rsidRPr="00E966BB">
        <w:rPr>
          <w:rFonts w:hint="eastAsia"/>
        </w:rPr>
        <w:t>integer,real</w:t>
      </w:r>
      <w:proofErr w:type="spellEnd"/>
      <w:r w:rsidRPr="00E966BB">
        <w:rPr>
          <w:rFonts w:hint="eastAsia"/>
        </w:rPr>
        <w:t>) :: a</w:t>
      </w:r>
    </w:p>
    <w:p w14:paraId="7467076D" w14:textId="77777777" w:rsidR="00673D78" w:rsidRPr="00E966BB" w:rsidRDefault="00673D78" w:rsidP="00E8785A">
      <w:pPr>
        <w:pStyle w:val="affd"/>
        <w:spacing w:after="166"/>
        <w:ind w:left="420"/>
      </w:pPr>
      <w:r w:rsidRPr="00E966BB">
        <w:rPr>
          <w:rFonts w:hint="eastAsia"/>
        </w:rPr>
        <w:t xml:space="preserve">            a = 999</w:t>
      </w:r>
    </w:p>
    <w:p w14:paraId="2F94C4B4" w14:textId="77777777" w:rsidR="00673D78" w:rsidRPr="00E966BB" w:rsidRDefault="00673D78" w:rsidP="00E8785A">
      <w:pPr>
        <w:pStyle w:val="affd"/>
        <w:spacing w:after="166"/>
        <w:ind w:left="420"/>
      </w:pPr>
      <w:r w:rsidRPr="00E966BB">
        <w:rPr>
          <w:rFonts w:hint="eastAsia"/>
        </w:rPr>
        <w:t xml:space="preserve">        END SUBROUTINE</w:t>
      </w:r>
    </w:p>
    <w:p w14:paraId="4C7E49D5" w14:textId="786A876A" w:rsidR="00673D78" w:rsidRPr="00E966BB" w:rsidRDefault="00673D78" w:rsidP="00E8785A">
      <w:pPr>
        <w:pStyle w:val="affd"/>
        <w:spacing w:after="166"/>
        <w:ind w:left="420"/>
      </w:pPr>
      <w:r w:rsidRPr="00E966BB">
        <w:rPr>
          <w:rFonts w:hint="eastAsia"/>
        </w:rPr>
        <w:t xml:space="preserve">     END MODULE</w:t>
      </w:r>
    </w:p>
    <w:p w14:paraId="5EDB9EB6" w14:textId="4BF52E8B" w:rsidR="003315DB" w:rsidRPr="00E966BB" w:rsidRDefault="003315DB" w:rsidP="00B241BB">
      <w:pPr>
        <w:pStyle w:val="affe"/>
      </w:pPr>
      <w:r w:rsidRPr="00E966BB">
        <w:rPr>
          <w:rFonts w:hint="eastAsia"/>
        </w:rPr>
        <w:t>例</w:t>
      </w:r>
    </w:p>
    <w:p w14:paraId="61D6D5B0" w14:textId="77777777" w:rsidR="00673D78" w:rsidRPr="00E966BB" w:rsidRDefault="00673D78" w:rsidP="00E8785A">
      <w:pPr>
        <w:pStyle w:val="affd"/>
        <w:spacing w:after="166"/>
        <w:ind w:left="420"/>
      </w:pPr>
      <w:r w:rsidRPr="00E966BB">
        <w:rPr>
          <w:rFonts w:hint="eastAsia"/>
        </w:rPr>
        <w:t xml:space="preserve">     MODULE example</w:t>
      </w:r>
    </w:p>
    <w:p w14:paraId="09D09CE1" w14:textId="77777777" w:rsidR="00673D78" w:rsidRPr="00E966BB" w:rsidRDefault="00673D78" w:rsidP="00E8785A">
      <w:pPr>
        <w:pStyle w:val="affd"/>
        <w:spacing w:after="166"/>
        <w:ind w:left="420"/>
      </w:pPr>
      <w:r w:rsidRPr="00E966BB">
        <w:rPr>
          <w:rFonts w:hint="eastAsia"/>
        </w:rPr>
        <w:t xml:space="preserve">       INTERFACE OPERATOR(.</w:t>
      </w:r>
      <w:proofErr w:type="spellStart"/>
      <w:r w:rsidRPr="00E966BB">
        <w:rPr>
          <w:rFonts w:hint="eastAsia"/>
        </w:rPr>
        <w:t>myop</w:t>
      </w:r>
      <w:proofErr w:type="spellEnd"/>
      <w:r w:rsidRPr="00E966BB">
        <w:rPr>
          <w:rFonts w:hint="eastAsia"/>
        </w:rPr>
        <w:t>.)</w:t>
      </w:r>
    </w:p>
    <w:p w14:paraId="231F1259" w14:textId="0A01666C" w:rsidR="00673D78" w:rsidRPr="00E966BB" w:rsidRDefault="00673D78" w:rsidP="00E8785A">
      <w:pPr>
        <w:pStyle w:val="affd"/>
        <w:spacing w:after="166"/>
        <w:ind w:left="420"/>
      </w:pPr>
      <w:r w:rsidRPr="00E966BB">
        <w:rPr>
          <w:rFonts w:hint="eastAsia"/>
        </w:rPr>
        <w:t xml:space="preserve">         PROCEDURE fun </w:t>
      </w:r>
      <w:r w:rsidR="003315DB" w:rsidRPr="00E966BB">
        <w:t xml:space="preserve">       </w:t>
      </w:r>
      <w:r w:rsidRPr="00E966BB">
        <w:rPr>
          <w:rFonts w:hint="eastAsia"/>
        </w:rPr>
        <w:t xml:space="preserve"> </w:t>
      </w:r>
      <w:r w:rsidR="00727300" w:rsidRPr="00E966BB">
        <w:t xml:space="preserve">       </w:t>
      </w:r>
      <w:r w:rsidRPr="00E966BB">
        <w:rPr>
          <w:rFonts w:hint="eastAsia"/>
        </w:rPr>
        <w:t xml:space="preserve">! </w:t>
      </w:r>
      <w:r w:rsidR="00727300" w:rsidRPr="00E966BB">
        <w:rPr>
          <w:rFonts w:hint="eastAsia"/>
        </w:rPr>
        <w:t>総称名</w:t>
      </w:r>
      <w:r w:rsidR="00727300" w:rsidRPr="00E966BB">
        <w:t>fun</w:t>
      </w:r>
      <w:r w:rsidR="00727300" w:rsidRPr="00E966BB">
        <w:rPr>
          <w:rFonts w:hint="eastAsia"/>
        </w:rPr>
        <w:t>で指定される</w:t>
      </w:r>
      <w:r w:rsidR="003315DB" w:rsidRPr="00E966BB">
        <w:rPr>
          <w:rFonts w:hint="eastAsia"/>
        </w:rPr>
        <w:t>すべての</w:t>
      </w:r>
      <w:r w:rsidR="00727300" w:rsidRPr="00E966BB">
        <w:rPr>
          <w:rFonts w:hint="eastAsia"/>
        </w:rPr>
        <w:t>個別手続</w:t>
      </w:r>
    </w:p>
    <w:p w14:paraId="7A0F930E" w14:textId="3CF14AEB" w:rsidR="00673D78" w:rsidRPr="00E966BB" w:rsidRDefault="00673D78" w:rsidP="00E8785A">
      <w:pPr>
        <w:pStyle w:val="affd"/>
        <w:spacing w:after="166"/>
        <w:ind w:left="420"/>
      </w:pPr>
      <w:r w:rsidRPr="00E966BB">
        <w:rPr>
          <w:rFonts w:hint="eastAsia"/>
        </w:rPr>
        <w:t xml:space="preserve">         FUNCTION fen(</w:t>
      </w:r>
      <w:proofErr w:type="spellStart"/>
      <w:r w:rsidRPr="00E966BB">
        <w:rPr>
          <w:rFonts w:hint="eastAsia"/>
        </w:rPr>
        <w:t>a,b</w:t>
      </w:r>
      <w:proofErr w:type="spellEnd"/>
      <w:r w:rsidRPr="00E966BB">
        <w:rPr>
          <w:rFonts w:hint="eastAsia"/>
        </w:rPr>
        <w:t xml:space="preserve">)         </w:t>
      </w:r>
      <w:r w:rsidR="00727300" w:rsidRPr="00E966BB">
        <w:t xml:space="preserve">    </w:t>
      </w:r>
      <w:r w:rsidRPr="00E966BB">
        <w:rPr>
          <w:rFonts w:hint="eastAsia"/>
        </w:rPr>
        <w:t xml:space="preserve">! </w:t>
      </w:r>
      <w:r w:rsidR="00727300" w:rsidRPr="00E966BB">
        <w:rPr>
          <w:rFonts w:hint="eastAsia"/>
        </w:rPr>
        <w:t>外部手続</w:t>
      </w:r>
      <w:r w:rsidR="00727300" w:rsidRPr="00E966BB">
        <w:t xml:space="preserve"> fen</w:t>
      </w:r>
    </w:p>
    <w:p w14:paraId="42897F2A" w14:textId="77777777" w:rsidR="00673D78" w:rsidRPr="00E966BB" w:rsidRDefault="00673D78" w:rsidP="00E8785A">
      <w:pPr>
        <w:pStyle w:val="affd"/>
        <w:spacing w:after="166"/>
        <w:ind w:left="420"/>
      </w:pPr>
      <w:r w:rsidRPr="00E966BB">
        <w:rPr>
          <w:rFonts w:hint="eastAsia"/>
        </w:rPr>
        <w:t xml:space="preserve">           REAL, INTENT(IN) :: a, b</w:t>
      </w:r>
    </w:p>
    <w:p w14:paraId="2FE04A7F" w14:textId="77777777" w:rsidR="00673D78" w:rsidRPr="00E966BB" w:rsidRDefault="00673D78" w:rsidP="00E8785A">
      <w:pPr>
        <w:pStyle w:val="affd"/>
        <w:spacing w:after="166"/>
        <w:ind w:left="420"/>
      </w:pPr>
      <w:r w:rsidRPr="00E966BB">
        <w:rPr>
          <w:rFonts w:hint="eastAsia"/>
        </w:rPr>
        <w:t xml:space="preserve">           REAL :: fen</w:t>
      </w:r>
    </w:p>
    <w:p w14:paraId="4A96B49D" w14:textId="77777777" w:rsidR="00673D78" w:rsidRPr="00E966BB" w:rsidRDefault="00673D78" w:rsidP="00E8785A">
      <w:pPr>
        <w:pStyle w:val="affd"/>
        <w:spacing w:after="166"/>
        <w:ind w:left="420"/>
      </w:pPr>
      <w:r w:rsidRPr="00E966BB">
        <w:rPr>
          <w:rFonts w:hint="eastAsia"/>
        </w:rPr>
        <w:t xml:space="preserve">         END FUNCTION fen</w:t>
      </w:r>
    </w:p>
    <w:p w14:paraId="129BDA02" w14:textId="77777777" w:rsidR="00673D78" w:rsidRPr="00E966BB" w:rsidRDefault="00673D78" w:rsidP="00E8785A">
      <w:pPr>
        <w:pStyle w:val="affd"/>
        <w:spacing w:after="166"/>
        <w:ind w:left="420"/>
      </w:pPr>
      <w:r w:rsidRPr="00E966BB">
        <w:rPr>
          <w:rFonts w:hint="eastAsia"/>
        </w:rPr>
        <w:t xml:space="preserve">       END INTERFACE</w:t>
      </w:r>
    </w:p>
    <w:p w14:paraId="00073295" w14:textId="77777777" w:rsidR="00673D78" w:rsidRPr="00E966BB" w:rsidRDefault="00673D78" w:rsidP="00E8785A">
      <w:pPr>
        <w:pStyle w:val="affd"/>
        <w:spacing w:after="166"/>
        <w:ind w:left="420"/>
      </w:pPr>
      <w:r w:rsidRPr="00E966BB">
        <w:rPr>
          <w:rFonts w:hint="eastAsia"/>
        </w:rPr>
        <w:t xml:space="preserve">     CONTAINS</w:t>
      </w:r>
    </w:p>
    <w:p w14:paraId="2F2C25EB" w14:textId="77777777" w:rsidR="00673D78" w:rsidRPr="00E966BB" w:rsidRDefault="00673D78" w:rsidP="00E8785A">
      <w:pPr>
        <w:pStyle w:val="affd"/>
        <w:spacing w:after="166"/>
        <w:ind w:left="420"/>
      </w:pPr>
      <w:r w:rsidRPr="00E966BB">
        <w:rPr>
          <w:rFonts w:hint="eastAsia"/>
        </w:rPr>
        <w:t xml:space="preserve">         GENERIC FUNCTION fun(a)</w:t>
      </w:r>
    </w:p>
    <w:p w14:paraId="4BB76D28" w14:textId="77777777" w:rsidR="00673D78" w:rsidRPr="00E966BB" w:rsidRDefault="00673D78" w:rsidP="00E8785A">
      <w:pPr>
        <w:pStyle w:val="affd"/>
        <w:spacing w:after="166"/>
        <w:ind w:left="420"/>
      </w:pPr>
      <w:r w:rsidRPr="00E966BB">
        <w:rPr>
          <w:rFonts w:hint="eastAsia"/>
        </w:rPr>
        <w:t xml:space="preserve">            REAL, INTENT(IN), RANK(0) :: a</w:t>
      </w:r>
    </w:p>
    <w:p w14:paraId="56E37544" w14:textId="77777777" w:rsidR="00673D78" w:rsidRPr="00E966BB" w:rsidRDefault="00673D78" w:rsidP="00E8785A">
      <w:pPr>
        <w:pStyle w:val="affd"/>
        <w:spacing w:after="166"/>
        <w:ind w:left="420"/>
      </w:pPr>
      <w:r w:rsidRPr="00E966BB">
        <w:rPr>
          <w:rFonts w:hint="eastAsia"/>
        </w:rPr>
        <w:t xml:space="preserve">            REAL, RANK(0) :: fun</w:t>
      </w:r>
    </w:p>
    <w:p w14:paraId="6F169475" w14:textId="77777777" w:rsidR="00673D78" w:rsidRPr="00E966BB" w:rsidRDefault="00673D78" w:rsidP="00E8785A">
      <w:pPr>
        <w:pStyle w:val="affd"/>
        <w:spacing w:after="166"/>
        <w:ind w:left="420"/>
      </w:pPr>
      <w:r w:rsidRPr="00E966BB">
        <w:rPr>
          <w:rFonts w:hint="eastAsia"/>
        </w:rPr>
        <w:t xml:space="preserve">            ...</w:t>
      </w:r>
    </w:p>
    <w:p w14:paraId="504A35C7" w14:textId="77777777" w:rsidR="00673D78" w:rsidRPr="00E966BB" w:rsidRDefault="00673D78" w:rsidP="00E8785A">
      <w:pPr>
        <w:pStyle w:val="affd"/>
        <w:spacing w:after="166"/>
        <w:ind w:left="420"/>
      </w:pPr>
      <w:r w:rsidRPr="00E966BB">
        <w:rPr>
          <w:rFonts w:hint="eastAsia"/>
        </w:rPr>
        <w:t xml:space="preserve">         END FUNCTION fun</w:t>
      </w:r>
    </w:p>
    <w:p w14:paraId="49FDF513" w14:textId="77777777" w:rsidR="00673D78" w:rsidRPr="00E966BB" w:rsidRDefault="00673D78" w:rsidP="00E8785A">
      <w:pPr>
        <w:pStyle w:val="affd"/>
        <w:spacing w:after="166"/>
        <w:ind w:left="420"/>
      </w:pPr>
      <w:r w:rsidRPr="00E966BB">
        <w:rPr>
          <w:rFonts w:hint="eastAsia"/>
        </w:rPr>
        <w:t xml:space="preserve">         GENERIC FUNCTION fun(a) RESULT(b)</w:t>
      </w:r>
    </w:p>
    <w:p w14:paraId="2EAFB551" w14:textId="77777777" w:rsidR="00673D78" w:rsidRPr="00E966BB" w:rsidRDefault="00673D78" w:rsidP="00E8785A">
      <w:pPr>
        <w:pStyle w:val="affd"/>
        <w:spacing w:after="166"/>
        <w:ind w:left="420"/>
      </w:pPr>
      <w:r w:rsidRPr="00E966BB">
        <w:rPr>
          <w:rFonts w:hint="eastAsia"/>
        </w:rPr>
        <w:t xml:space="preserve">            REAL, INTENT(IN), RANK(1:) :: a</w:t>
      </w:r>
    </w:p>
    <w:p w14:paraId="25CBAEFB" w14:textId="77777777" w:rsidR="00673D78" w:rsidRPr="00E966BB" w:rsidRDefault="00673D78" w:rsidP="00E8785A">
      <w:pPr>
        <w:pStyle w:val="affd"/>
        <w:spacing w:after="166"/>
        <w:ind w:left="420"/>
      </w:pPr>
      <w:r w:rsidRPr="00E966BB">
        <w:rPr>
          <w:rFonts w:hint="eastAsia"/>
        </w:rPr>
        <w:t xml:space="preserve">            REAL, RANK(RANK(a)) :: b</w:t>
      </w:r>
    </w:p>
    <w:p w14:paraId="1204A2C3" w14:textId="77777777" w:rsidR="00673D78" w:rsidRPr="00E966BB" w:rsidRDefault="00673D78" w:rsidP="00E8785A">
      <w:pPr>
        <w:pStyle w:val="affd"/>
        <w:spacing w:after="166"/>
        <w:ind w:left="420"/>
      </w:pPr>
      <w:r w:rsidRPr="00E966BB">
        <w:rPr>
          <w:rFonts w:hint="eastAsia"/>
        </w:rPr>
        <w:t xml:space="preserve">            ...</w:t>
      </w:r>
    </w:p>
    <w:p w14:paraId="56E4C291" w14:textId="77777777" w:rsidR="00673D78" w:rsidRPr="00E966BB" w:rsidRDefault="00673D78" w:rsidP="00E8785A">
      <w:pPr>
        <w:pStyle w:val="affd"/>
        <w:spacing w:after="166"/>
        <w:ind w:left="420"/>
      </w:pPr>
      <w:r w:rsidRPr="00E966BB">
        <w:rPr>
          <w:rFonts w:hint="eastAsia"/>
        </w:rPr>
        <w:t xml:space="preserve">         END FUNCTION fun</w:t>
      </w:r>
    </w:p>
    <w:p w14:paraId="16AA40BA" w14:textId="1C81EEFF" w:rsidR="00281852" w:rsidRPr="00E966BB" w:rsidRDefault="00673D78" w:rsidP="00E8785A">
      <w:pPr>
        <w:pStyle w:val="affd"/>
        <w:spacing w:after="166"/>
        <w:ind w:left="420"/>
      </w:pPr>
      <w:r w:rsidRPr="00E966BB">
        <w:rPr>
          <w:rFonts w:hint="eastAsia"/>
        </w:rPr>
        <w:t xml:space="preserve">     END MODULE</w:t>
      </w:r>
    </w:p>
    <w:p w14:paraId="3BA7B585" w14:textId="493214CE" w:rsidR="00727300" w:rsidRDefault="00673D78" w:rsidP="00727300">
      <w:pPr>
        <w:pStyle w:val="21"/>
      </w:pPr>
      <w:r w:rsidRPr="00673D78">
        <w:rPr>
          <w:rFonts w:hint="eastAsia"/>
        </w:rPr>
        <w:t xml:space="preserve">x03. </w:t>
      </w:r>
      <w:r w:rsidR="00727300">
        <w:rPr>
          <w:rFonts w:hint="eastAsia"/>
        </w:rPr>
        <w:t>総称副プログラムの仮引数</w:t>
      </w:r>
    </w:p>
    <w:p w14:paraId="2FF35FB9" w14:textId="4E410482" w:rsidR="00727300" w:rsidRDefault="007F6617" w:rsidP="00506103">
      <w:pPr>
        <w:pStyle w:val="af3"/>
        <w:spacing w:after="166"/>
      </w:pPr>
      <w:r>
        <w:rPr>
          <w:rFonts w:hint="eastAsia"/>
        </w:rPr>
        <w:t>汎用</w:t>
      </w:r>
      <w:r w:rsidR="00727300">
        <w:rPr>
          <w:rFonts w:hint="eastAsia"/>
        </w:rPr>
        <w:t>仮引数とは、</w:t>
      </w:r>
      <w:r>
        <w:rPr>
          <w:rFonts w:hint="eastAsia"/>
        </w:rPr>
        <w:t>型または種別について汎用</w:t>
      </w:r>
      <w:r w:rsidR="008823D0">
        <w:rPr>
          <w:rFonts w:hint="eastAsia"/>
        </w:rPr>
        <w:t>的</w:t>
      </w:r>
      <w:r>
        <w:rPr>
          <w:rFonts w:hint="eastAsia"/>
        </w:rPr>
        <w:t>であるか</w:t>
      </w:r>
      <w:r w:rsidR="00727300">
        <w:rPr>
          <w:rFonts w:hint="eastAsia"/>
        </w:rPr>
        <w:t>、</w:t>
      </w:r>
      <w:r>
        <w:rPr>
          <w:rFonts w:hint="eastAsia"/>
        </w:rPr>
        <w:t>次元数について汎用</w:t>
      </w:r>
      <w:r w:rsidR="008823D0">
        <w:rPr>
          <w:rFonts w:hint="eastAsia"/>
        </w:rPr>
        <w:t>的</w:t>
      </w:r>
      <w:r>
        <w:rPr>
          <w:rFonts w:hint="eastAsia"/>
        </w:rPr>
        <w:t>であるか</w:t>
      </w:r>
      <w:r w:rsidR="00727300">
        <w:rPr>
          <w:rFonts w:hint="eastAsia"/>
        </w:rPr>
        <w:t>、またはその両方である仮引数である。</w:t>
      </w:r>
      <w:r>
        <w:rPr>
          <w:rFonts w:hint="eastAsia"/>
        </w:rPr>
        <w:t>型または種別について汎用</w:t>
      </w:r>
      <w:r w:rsidR="008823D0">
        <w:rPr>
          <w:rFonts w:hint="eastAsia"/>
        </w:rPr>
        <w:t>的</w:t>
      </w:r>
      <w:r>
        <w:rPr>
          <w:rFonts w:hint="eastAsia"/>
        </w:rPr>
        <w:t>な</w:t>
      </w:r>
      <w:r w:rsidR="00727300">
        <w:rPr>
          <w:rFonts w:hint="eastAsia"/>
        </w:rPr>
        <w:t>仮引数は、</w:t>
      </w:r>
      <w:r>
        <w:rPr>
          <w:rFonts w:hint="eastAsia"/>
        </w:rPr>
        <w:t>汎用</w:t>
      </w:r>
      <w:r w:rsidR="00727300">
        <w:rPr>
          <w:rFonts w:hint="eastAsia"/>
        </w:rPr>
        <w:t>型指定</w:t>
      </w:r>
      <w:r w:rsidR="008823D0">
        <w:rPr>
          <w:rFonts w:hint="eastAsia"/>
        </w:rPr>
        <w:t>子</w:t>
      </w:r>
      <w:r w:rsidR="00727300">
        <w:rPr>
          <w:rFonts w:hint="eastAsia"/>
        </w:rPr>
        <w:t>によって宣言される。</w:t>
      </w:r>
      <w:r>
        <w:rPr>
          <w:rFonts w:hint="eastAsia"/>
        </w:rPr>
        <w:t>次元数について汎用</w:t>
      </w:r>
      <w:r w:rsidR="008823D0">
        <w:rPr>
          <w:rFonts w:hint="eastAsia"/>
        </w:rPr>
        <w:t>的</w:t>
      </w:r>
      <w:r>
        <w:rPr>
          <w:rFonts w:hint="eastAsia"/>
        </w:rPr>
        <w:t>な</w:t>
      </w:r>
      <w:r w:rsidR="00727300">
        <w:rPr>
          <w:rFonts w:hint="eastAsia"/>
        </w:rPr>
        <w:t>仮引数は、</w:t>
      </w:r>
      <w:r>
        <w:rPr>
          <w:rFonts w:hint="eastAsia"/>
        </w:rPr>
        <w:t>汎用</w:t>
      </w:r>
      <w:r w:rsidR="00727300">
        <w:rPr>
          <w:rFonts w:hint="eastAsia"/>
        </w:rPr>
        <w:t>次元数指定</w:t>
      </w:r>
      <w:r w:rsidR="008823D0">
        <w:rPr>
          <w:rFonts w:hint="eastAsia"/>
        </w:rPr>
        <w:t>子</w:t>
      </w:r>
      <w:r w:rsidR="00727300">
        <w:rPr>
          <w:rFonts w:hint="eastAsia"/>
        </w:rPr>
        <w:t>によって宣言される。</w:t>
      </w:r>
    </w:p>
    <w:p w14:paraId="08DFF8AD" w14:textId="40EC0F9B" w:rsidR="00673D78" w:rsidRPr="00673D78" w:rsidRDefault="00727300" w:rsidP="00506103">
      <w:pPr>
        <w:pStyle w:val="af3"/>
        <w:spacing w:after="166"/>
      </w:pPr>
      <w:r>
        <w:rPr>
          <w:rFonts w:hint="eastAsia"/>
        </w:rPr>
        <w:t>注釈</w:t>
      </w:r>
      <w:r>
        <w:t>:</w:t>
      </w:r>
      <w:r w:rsidR="00801394">
        <w:t xml:space="preserve"> </w:t>
      </w:r>
      <w:r w:rsidR="007F6617">
        <w:rPr>
          <w:rFonts w:hint="eastAsia"/>
        </w:rPr>
        <w:t>汎用仮引数の型、種別または次元数に依存する</w:t>
      </w:r>
      <w:r w:rsidR="00801394">
        <w:rPr>
          <w:rFonts w:hint="eastAsia"/>
        </w:rPr>
        <w:t>型、種別または次元数</w:t>
      </w:r>
      <w:r w:rsidR="007F6617">
        <w:rPr>
          <w:rFonts w:hint="eastAsia"/>
        </w:rPr>
        <w:t>をもつ</w:t>
      </w:r>
      <w:r w:rsidR="00801394">
        <w:rPr>
          <w:rFonts w:hint="eastAsia"/>
        </w:rPr>
        <w:t>言語要素は、</w:t>
      </w:r>
      <w:r w:rsidR="007F6617">
        <w:rPr>
          <w:rFonts w:hint="eastAsia"/>
        </w:rPr>
        <w:t>汎用仮引数</w:t>
      </w:r>
      <w:r w:rsidR="00BE2FE5">
        <w:rPr>
          <w:rFonts w:hint="eastAsia"/>
        </w:rPr>
        <w:t>ではなく</w:t>
      </w:r>
      <w:r w:rsidR="007F6617">
        <w:rPr>
          <w:rFonts w:hint="eastAsia"/>
        </w:rPr>
        <w:t>汎用依存言語要素</w:t>
      </w:r>
      <w:r w:rsidR="00BE2FE5">
        <w:rPr>
          <w:rFonts w:hint="eastAsia"/>
        </w:rPr>
        <w:t>であるという</w:t>
      </w:r>
      <w:r w:rsidR="00801394">
        <w:rPr>
          <w:rFonts w:hint="eastAsia"/>
        </w:rPr>
        <w:t>。</w:t>
      </w:r>
      <w:r w:rsidR="00BE2FE5">
        <w:rPr>
          <w:rFonts w:hint="eastAsia"/>
        </w:rPr>
        <w:t>こ</w:t>
      </w:r>
      <w:r w:rsidR="00E57304">
        <w:rPr>
          <w:rFonts w:hint="eastAsia"/>
        </w:rPr>
        <w:t>の仕様については後述する。</w:t>
      </w:r>
    </w:p>
    <w:p w14:paraId="7CCD8420" w14:textId="1268F082" w:rsidR="00677CB7" w:rsidRDefault="00647239" w:rsidP="00506103">
      <w:pPr>
        <w:pStyle w:val="af3"/>
        <w:spacing w:after="166"/>
      </w:pPr>
      <w:r>
        <w:rPr>
          <w:rFonts w:hint="eastAsia"/>
        </w:rPr>
        <w:lastRenderedPageBreak/>
        <w:t>汎用型</w:t>
      </w:r>
      <w:r w:rsidR="00150678">
        <w:rPr>
          <w:rFonts w:hint="eastAsia"/>
        </w:rPr>
        <w:t>指定子</w:t>
      </w:r>
      <w:r w:rsidR="00E57304">
        <w:rPr>
          <w:rFonts w:hint="eastAsia"/>
        </w:rPr>
        <w:t>または</w:t>
      </w:r>
      <w:r>
        <w:rPr>
          <w:rFonts w:hint="eastAsia"/>
        </w:rPr>
        <w:t>汎用次元数</w:t>
      </w:r>
      <w:r w:rsidR="00150678">
        <w:rPr>
          <w:rFonts w:hint="eastAsia"/>
        </w:rPr>
        <w:t>指定子</w:t>
      </w:r>
      <w:r w:rsidR="00E57304">
        <w:rPr>
          <w:rFonts w:hint="eastAsia"/>
        </w:rPr>
        <w:t>は、</w:t>
      </w:r>
      <w:r>
        <w:rPr>
          <w:rFonts w:hint="eastAsia"/>
        </w:rPr>
        <w:t>汎用</w:t>
      </w:r>
      <w:r w:rsidR="00E57304">
        <w:rPr>
          <w:rFonts w:hint="eastAsia"/>
        </w:rPr>
        <w:t>型宣言文</w:t>
      </w:r>
      <w:r>
        <w:rPr>
          <w:rFonts w:hint="eastAsia"/>
        </w:rPr>
        <w:t>の</w:t>
      </w:r>
      <w:r w:rsidR="00E57304">
        <w:rPr>
          <w:rFonts w:hint="eastAsia"/>
        </w:rPr>
        <w:t>中だけに書くことができる。</w:t>
      </w:r>
      <w:r>
        <w:rPr>
          <w:rFonts w:hint="eastAsia"/>
        </w:rPr>
        <w:t>汎用</w:t>
      </w:r>
      <w:r w:rsidR="00E57304">
        <w:rPr>
          <w:rFonts w:hint="eastAsia"/>
        </w:rPr>
        <w:t>型宣言文は宣言構文であり、総称副プログラムの宣言部だけに書くことができる。</w:t>
      </w:r>
      <w:r w:rsidR="00673D78" w:rsidRPr="00673D78">
        <w:rPr>
          <w:rFonts w:hint="eastAsia"/>
        </w:rPr>
        <w:t xml:space="preserve"> </w:t>
      </w:r>
    </w:p>
    <w:p w14:paraId="2B966378" w14:textId="2DEDC4E0" w:rsidR="000342C7" w:rsidRPr="00E966BB" w:rsidRDefault="000342C7" w:rsidP="004E0F0F">
      <w:pPr>
        <w:pStyle w:val="RC"/>
        <w:spacing w:before="166" w:after="166"/>
      </w:pPr>
      <w:r w:rsidRPr="00E966BB">
        <w:rPr>
          <w:rFonts w:hint="eastAsia"/>
        </w:rPr>
        <w:t>R8nn</w:t>
      </w:r>
      <w:r w:rsidR="00E966BB">
        <w:tab/>
      </w:r>
      <w:r w:rsidR="00647239">
        <w:rPr>
          <w:rFonts w:hint="eastAsia"/>
        </w:rPr>
        <w:t>汎用</w:t>
      </w:r>
      <w:r w:rsidRPr="00E966BB">
        <w:rPr>
          <w:rFonts w:hint="eastAsia"/>
        </w:rPr>
        <w:t>型宣言文</w:t>
      </w:r>
      <w:r w:rsidRPr="00E966BB">
        <w:tab/>
      </w:r>
      <w:r w:rsidRPr="00E966BB">
        <w:rPr>
          <w:rFonts w:hint="eastAsia"/>
        </w:rPr>
        <w:t>is</w:t>
      </w:r>
      <w:r w:rsidR="003B1913" w:rsidRPr="00E966BB">
        <w:tab/>
      </w:r>
      <w:r w:rsidR="00F47498">
        <w:rPr>
          <w:rFonts w:hint="eastAsia"/>
        </w:rPr>
        <w:t>汎用宣言型指定子</w:t>
      </w:r>
      <w:r w:rsidRPr="00E966BB">
        <w:t xml:space="preserve"> </w:t>
      </w:r>
      <w:r w:rsidRPr="00E966BB">
        <w:rPr>
          <w:rFonts w:hint="eastAsia"/>
        </w:rPr>
        <w:t xml:space="preserve">[ [ , </w:t>
      </w:r>
      <w:r w:rsidR="00421CC0">
        <w:rPr>
          <w:rFonts w:hint="eastAsia"/>
        </w:rPr>
        <w:t>汎用</w:t>
      </w:r>
      <w:r w:rsidRPr="00E966BB">
        <w:rPr>
          <w:rFonts w:hint="eastAsia"/>
        </w:rPr>
        <w:t>属性指定子</w:t>
      </w:r>
      <w:r w:rsidRPr="00E966BB">
        <w:rPr>
          <w:rFonts w:hint="eastAsia"/>
        </w:rPr>
        <w:t xml:space="preserve"> ] </w:t>
      </w:r>
      <w:proofErr w:type="gramStart"/>
      <w:r w:rsidRPr="00E966BB">
        <w:rPr>
          <w:rFonts w:hint="eastAsia"/>
        </w:rPr>
        <w:t>...</w:t>
      </w:r>
      <w:proofErr w:type="gramEnd"/>
      <w:r w:rsidRPr="00E966BB">
        <w:rPr>
          <w:rFonts w:hint="eastAsia"/>
        </w:rPr>
        <w:t xml:space="preserve"> :: ]</w:t>
      </w:r>
      <w:r w:rsidR="003B1913" w:rsidRPr="00E966BB">
        <w:t xml:space="preserve"> </w:t>
      </w:r>
      <w:r w:rsidR="00421CC0">
        <w:rPr>
          <w:rFonts w:hint="eastAsia"/>
        </w:rPr>
        <w:t>汎用</w:t>
      </w:r>
      <w:r w:rsidRPr="00E966BB">
        <w:rPr>
          <w:rFonts w:hint="eastAsia"/>
        </w:rPr>
        <w:t>仮引数宣言並び</w:t>
      </w:r>
      <w:r w:rsidR="00E966BB">
        <w:br/>
      </w:r>
      <w:r w:rsidRPr="00E966BB">
        <w:tab/>
      </w:r>
      <w:r w:rsidRPr="00E966BB">
        <w:tab/>
      </w:r>
      <w:r w:rsidRPr="00E966BB">
        <w:rPr>
          <w:rFonts w:hint="eastAsia"/>
        </w:rPr>
        <w:t>or</w:t>
      </w:r>
      <w:r w:rsidR="003B1913" w:rsidRPr="00E966BB">
        <w:tab/>
      </w:r>
      <w:r w:rsidRPr="00E966BB">
        <w:rPr>
          <w:rFonts w:hint="eastAsia"/>
        </w:rPr>
        <w:t>宣言型指定子</w:t>
      </w:r>
      <w:r w:rsidRPr="00E966BB">
        <w:t xml:space="preserve"> </w:t>
      </w:r>
      <w:r w:rsidRPr="00E966BB">
        <w:rPr>
          <w:rFonts w:hint="eastAsia"/>
        </w:rPr>
        <w:t xml:space="preserve">, </w:t>
      </w:r>
      <w:r w:rsidR="00421CC0">
        <w:rPr>
          <w:rFonts w:hint="eastAsia"/>
        </w:rPr>
        <w:t>汎用</w:t>
      </w:r>
      <w:r w:rsidRPr="00E966BB">
        <w:rPr>
          <w:rFonts w:hint="eastAsia"/>
        </w:rPr>
        <w:t>属性指定子並び</w:t>
      </w:r>
      <w:r w:rsidRPr="00E966BB">
        <w:t xml:space="preserve"> </w:t>
      </w:r>
      <w:r w:rsidRPr="00E966BB">
        <w:rPr>
          <w:rFonts w:hint="eastAsia"/>
        </w:rPr>
        <w:t>::</w:t>
      </w:r>
      <w:r w:rsidR="00421CC0">
        <w:t xml:space="preserve"> </w:t>
      </w:r>
      <w:r w:rsidR="00421CC0">
        <w:rPr>
          <w:rFonts w:hint="eastAsia"/>
        </w:rPr>
        <w:t>汎用</w:t>
      </w:r>
      <w:r w:rsidRPr="00E966BB">
        <w:rPr>
          <w:rFonts w:hint="eastAsia"/>
        </w:rPr>
        <w:t>仮引数宣言並び</w:t>
      </w:r>
    </w:p>
    <w:p w14:paraId="53682941" w14:textId="34D20BAB" w:rsidR="00281852" w:rsidRPr="00E966BB" w:rsidRDefault="003B1913" w:rsidP="004E0F0F">
      <w:pPr>
        <w:pStyle w:val="RC"/>
        <w:spacing w:before="166" w:after="166"/>
      </w:pPr>
      <w:r w:rsidRPr="00E966BB">
        <w:t>C8nn</w:t>
      </w:r>
      <w:r w:rsidR="00E966BB">
        <w:tab/>
      </w:r>
      <w:r w:rsidR="00421CC0">
        <w:rPr>
          <w:rFonts w:hint="eastAsia"/>
        </w:rPr>
        <w:t>汎用</w:t>
      </w:r>
      <w:r w:rsidRPr="00E966BB">
        <w:rPr>
          <w:rFonts w:hint="eastAsia"/>
        </w:rPr>
        <w:t>型宣言文</w:t>
      </w:r>
      <w:r w:rsidR="00EC78FE">
        <w:rPr>
          <w:rFonts w:hint="eastAsia"/>
        </w:rPr>
        <w:t>が</w:t>
      </w:r>
      <w:r w:rsidR="00F47498">
        <w:rPr>
          <w:rFonts w:hint="eastAsia"/>
        </w:rPr>
        <w:t>汎用宣言型指定子</w:t>
      </w:r>
      <w:r w:rsidRPr="00E966BB">
        <w:rPr>
          <w:rFonts w:hint="eastAsia"/>
        </w:rPr>
        <w:t>をもたないとき、</w:t>
      </w:r>
      <w:r w:rsidR="00EC78FE">
        <w:rPr>
          <w:rFonts w:hint="eastAsia"/>
        </w:rPr>
        <w:t>その</w:t>
      </w:r>
      <w:r w:rsidR="00421CC0">
        <w:rPr>
          <w:rFonts w:hint="eastAsia"/>
        </w:rPr>
        <w:t>汎用</w:t>
      </w:r>
      <w:r w:rsidRPr="00E966BB">
        <w:rPr>
          <w:rFonts w:hint="eastAsia"/>
        </w:rPr>
        <w:t>属性指定子並び</w:t>
      </w:r>
      <w:r w:rsidR="00EC78FE">
        <w:rPr>
          <w:rFonts w:hint="eastAsia"/>
        </w:rPr>
        <w:t>は、</w:t>
      </w:r>
      <w:r w:rsidR="00421CC0">
        <w:rPr>
          <w:rFonts w:hint="eastAsia"/>
        </w:rPr>
        <w:t>汎用</w:t>
      </w:r>
      <w:r w:rsidRPr="00E966BB">
        <w:rPr>
          <w:rFonts w:hint="eastAsia"/>
        </w:rPr>
        <w:t>次元数指定子</w:t>
      </w:r>
      <w:r w:rsidR="00EC78FE">
        <w:rPr>
          <w:rFonts w:hint="eastAsia"/>
        </w:rPr>
        <w:t>を含まなければ</w:t>
      </w:r>
      <w:r w:rsidR="00421CC0">
        <w:rPr>
          <w:rFonts w:hint="eastAsia"/>
        </w:rPr>
        <w:t>ならない</w:t>
      </w:r>
      <w:r w:rsidRPr="00E966BB">
        <w:rPr>
          <w:rFonts w:hint="eastAsia"/>
        </w:rPr>
        <w:t>。</w:t>
      </w:r>
    </w:p>
    <w:p w14:paraId="71CD7689" w14:textId="47D75803" w:rsidR="00F72D12" w:rsidRDefault="00673D78" w:rsidP="004E0F0F">
      <w:pPr>
        <w:pStyle w:val="RC"/>
        <w:spacing w:before="166" w:after="166"/>
      </w:pPr>
      <w:r w:rsidRPr="00E966BB">
        <w:rPr>
          <w:rFonts w:hint="eastAsia"/>
        </w:rPr>
        <w:t>R8nn</w:t>
      </w:r>
      <w:r w:rsidR="00E966BB">
        <w:tab/>
      </w:r>
      <w:r w:rsidR="00421CC0">
        <w:rPr>
          <w:rFonts w:hint="eastAsia"/>
        </w:rPr>
        <w:t>汎用</w:t>
      </w:r>
      <w:r w:rsidR="003A0888">
        <w:rPr>
          <w:rFonts w:hint="eastAsia"/>
        </w:rPr>
        <w:t>仮引数宣言</w:t>
      </w:r>
      <w:r w:rsidR="003A0888">
        <w:tab/>
      </w:r>
      <w:r w:rsidRPr="00E966BB">
        <w:rPr>
          <w:rFonts w:hint="eastAsia"/>
        </w:rPr>
        <w:t>is</w:t>
      </w:r>
      <w:r w:rsidR="003A0888">
        <w:tab/>
      </w:r>
      <w:r w:rsidR="003A0888">
        <w:rPr>
          <w:rFonts w:hint="eastAsia"/>
        </w:rPr>
        <w:t>仮引数名</w:t>
      </w:r>
      <w:r w:rsidR="003A0888">
        <w:t xml:space="preserve"> </w:t>
      </w:r>
      <w:r w:rsidRPr="00E966BB">
        <w:rPr>
          <w:rFonts w:hint="eastAsia"/>
        </w:rPr>
        <w:t xml:space="preserve">[ ( </w:t>
      </w:r>
      <w:r w:rsidR="003A0888">
        <w:rPr>
          <w:rFonts w:hint="eastAsia"/>
        </w:rPr>
        <w:t>配列形状指定</w:t>
      </w:r>
      <w:r w:rsidRPr="00E966BB">
        <w:rPr>
          <w:rFonts w:hint="eastAsia"/>
        </w:rPr>
        <w:t xml:space="preserve"> ) ]</w:t>
      </w:r>
      <w:r w:rsidR="003A0888">
        <w:t xml:space="preserve"> </w:t>
      </w:r>
      <w:r w:rsidRPr="00E966BB">
        <w:rPr>
          <w:rFonts w:hint="eastAsia"/>
        </w:rPr>
        <w:t xml:space="preserve">[ * </w:t>
      </w:r>
      <w:r w:rsidR="00F72D12">
        <w:rPr>
          <w:rFonts w:hint="eastAsia"/>
        </w:rPr>
        <w:t>文字長</w:t>
      </w:r>
      <w:r w:rsidRPr="00E966BB">
        <w:rPr>
          <w:rFonts w:hint="eastAsia"/>
        </w:rPr>
        <w:t xml:space="preserve"> ]</w:t>
      </w:r>
    </w:p>
    <w:p w14:paraId="0F6C6C24" w14:textId="6278CD2C" w:rsidR="00673D78" w:rsidRPr="00673D78" w:rsidRDefault="00673D78" w:rsidP="004E0F0F">
      <w:pPr>
        <w:pStyle w:val="RC"/>
        <w:spacing w:before="166" w:after="166"/>
      </w:pPr>
      <w:r w:rsidRPr="00673D78">
        <w:rPr>
          <w:rFonts w:hint="eastAsia"/>
        </w:rPr>
        <w:t>C8nn</w:t>
      </w:r>
      <w:r w:rsidR="00F72D12">
        <w:tab/>
      </w:r>
      <w:r w:rsidR="00421CC0">
        <w:rPr>
          <w:rFonts w:hint="eastAsia"/>
        </w:rPr>
        <w:t>汎用</w:t>
      </w:r>
      <w:r w:rsidR="00F72D12">
        <w:rPr>
          <w:rFonts w:hint="eastAsia"/>
        </w:rPr>
        <w:t>仮引数は</w:t>
      </w:r>
      <w:r w:rsidR="00FF3C65">
        <w:rPr>
          <w:rFonts w:hint="eastAsia"/>
        </w:rPr>
        <w:t>、</w:t>
      </w:r>
      <w:r w:rsidR="00F72D12">
        <w:rPr>
          <w:rFonts w:hint="eastAsia"/>
        </w:rPr>
        <w:t>共配列であってはならない。</w:t>
      </w:r>
    </w:p>
    <w:p w14:paraId="4D7D4A97" w14:textId="5B9C43BF" w:rsidR="00673D78" w:rsidRPr="00673D78" w:rsidRDefault="00F72D12" w:rsidP="00E8785A">
      <w:pPr>
        <w:pStyle w:val="affe"/>
      </w:pPr>
      <w:r>
        <w:rPr>
          <w:rFonts w:hint="eastAsia"/>
        </w:rPr>
        <w:t>コメント</w:t>
      </w:r>
    </w:p>
    <w:p w14:paraId="240894BC" w14:textId="77777777" w:rsidR="00FF3C65" w:rsidRDefault="00F72D12" w:rsidP="00FF3C65">
      <w:pPr>
        <w:pStyle w:val="af3"/>
        <w:spacing w:after="166"/>
      </w:pPr>
      <w:r>
        <w:rPr>
          <w:rFonts w:hint="eastAsia"/>
        </w:rPr>
        <w:t>共次元については、</w:t>
      </w:r>
      <w:r>
        <w:t>requirements</w:t>
      </w:r>
      <w:r>
        <w:rPr>
          <w:rFonts w:hint="eastAsia"/>
        </w:rPr>
        <w:t>、</w:t>
      </w:r>
      <w:r>
        <w:t>use cases</w:t>
      </w:r>
      <w:r w:rsidR="00FF3C65">
        <w:rPr>
          <w:rFonts w:hint="eastAsia"/>
        </w:rPr>
        <w:t>及び</w:t>
      </w:r>
      <w:r>
        <w:rPr>
          <w:rFonts w:hint="eastAsia"/>
        </w:rPr>
        <w:t>s</w:t>
      </w:r>
      <w:r>
        <w:t>pecifications</w:t>
      </w:r>
      <w:r w:rsidR="00FF3C65">
        <w:rPr>
          <w:rFonts w:hint="eastAsia"/>
        </w:rPr>
        <w:t>のどこにも言及されていないが、複雑さを増加させると思われるので、今のところは禁止としておく。</w:t>
      </w:r>
    </w:p>
    <w:p w14:paraId="07DB948E" w14:textId="691B72CB" w:rsidR="00673D78" w:rsidRPr="00673D78" w:rsidRDefault="00673D78" w:rsidP="004E0F0F">
      <w:pPr>
        <w:pStyle w:val="RC"/>
        <w:spacing w:before="166" w:after="166"/>
      </w:pPr>
      <w:r w:rsidRPr="00673D78">
        <w:rPr>
          <w:rFonts w:hint="eastAsia"/>
        </w:rPr>
        <w:t>C8nn</w:t>
      </w:r>
      <w:r w:rsidR="00FF3C65">
        <w:tab/>
      </w:r>
      <w:r w:rsidR="00421CC0">
        <w:rPr>
          <w:rFonts w:hint="eastAsia"/>
        </w:rPr>
        <w:t>汎用</w:t>
      </w:r>
      <w:r w:rsidR="00FF3C65">
        <w:rPr>
          <w:rFonts w:hint="eastAsia"/>
        </w:rPr>
        <w:t>仮引数は、省略可能でない仮データ実体でなければならない。</w:t>
      </w:r>
      <w:r w:rsidR="00421CC0">
        <w:br/>
      </w:r>
      <w:r w:rsidR="00151259">
        <w:rPr>
          <w:rFonts w:hint="eastAsia"/>
        </w:rPr>
        <w:t>（</w:t>
      </w:r>
      <w:r w:rsidR="00700126">
        <w:rPr>
          <w:rFonts w:hint="eastAsia"/>
        </w:rPr>
        <w:t>訳注</w:t>
      </w:r>
      <w:r w:rsidR="00151259">
        <w:t xml:space="preserve">: </w:t>
      </w:r>
      <w:r w:rsidR="00421CC0">
        <w:rPr>
          <w:rFonts w:hint="eastAsia"/>
        </w:rPr>
        <w:t>つまり</w:t>
      </w:r>
      <w:r w:rsidR="00151259">
        <w:rPr>
          <w:rFonts w:hint="eastAsia"/>
        </w:rPr>
        <w:t>、仮手続は</w:t>
      </w:r>
      <w:r w:rsidR="00421CC0">
        <w:rPr>
          <w:rFonts w:hint="eastAsia"/>
        </w:rPr>
        <w:t>汎用</w:t>
      </w:r>
      <w:r w:rsidR="00151259">
        <w:rPr>
          <w:rFonts w:hint="eastAsia"/>
        </w:rPr>
        <w:t>仮引数</w:t>
      </w:r>
      <w:r w:rsidR="00421CC0">
        <w:rPr>
          <w:rFonts w:hint="eastAsia"/>
        </w:rPr>
        <w:t>になれない</w:t>
      </w:r>
      <w:r w:rsidR="00151259">
        <w:rPr>
          <w:rFonts w:hint="eastAsia"/>
        </w:rPr>
        <w:t>。）</w:t>
      </w:r>
    </w:p>
    <w:p w14:paraId="0DDEC1EA" w14:textId="1AFAC861" w:rsidR="00673D78" w:rsidRDefault="00FF3C65" w:rsidP="00E8785A">
      <w:pPr>
        <w:pStyle w:val="affe"/>
      </w:pPr>
      <w:r>
        <w:rPr>
          <w:rFonts w:hint="eastAsia"/>
        </w:rPr>
        <w:t>コメント</w:t>
      </w:r>
    </w:p>
    <w:p w14:paraId="6DEBA435" w14:textId="7C83C1F5" w:rsidR="00B40891" w:rsidRDefault="00FF3C65" w:rsidP="00B40891">
      <w:pPr>
        <w:pStyle w:val="af3"/>
        <w:spacing w:after="166"/>
      </w:pPr>
      <w:r>
        <w:rPr>
          <w:rFonts w:hint="eastAsia"/>
        </w:rPr>
        <w:t>省略可能でないことは</w:t>
      </w:r>
      <w:r w:rsidR="00DB6D1A">
        <w:rPr>
          <w:rFonts w:hint="eastAsia"/>
        </w:rPr>
        <w:t>必須</w:t>
      </w:r>
      <w:r>
        <w:rPr>
          <w:rFonts w:hint="eastAsia"/>
        </w:rPr>
        <w:t>である。そうでなければ、生成される個別手続が曖昧にな</w:t>
      </w:r>
      <w:r w:rsidR="00DB6D1A">
        <w:rPr>
          <w:rFonts w:hint="eastAsia"/>
        </w:rPr>
        <w:t>ってしまう</w:t>
      </w:r>
      <w:r>
        <w:rPr>
          <w:rFonts w:hint="eastAsia"/>
        </w:rPr>
        <w:t>。</w:t>
      </w:r>
    </w:p>
    <w:p w14:paraId="69DB6188" w14:textId="77777777" w:rsidR="008942C9" w:rsidRDefault="008942C9" w:rsidP="00B40891">
      <w:pPr>
        <w:pStyle w:val="af3"/>
        <w:spacing w:after="166"/>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781"/>
      </w:tblGrid>
      <w:tr w:rsidR="005D57BB" w14:paraId="4D25E4B0" w14:textId="77777777" w:rsidTr="008942C9">
        <w:trPr>
          <w:trHeight w:val="2255"/>
        </w:trPr>
        <w:tc>
          <w:tcPr>
            <w:tcW w:w="9781" w:type="dxa"/>
          </w:tcPr>
          <w:p w14:paraId="1CD8218D" w14:textId="0B8A4C9F" w:rsidR="00B40891" w:rsidRDefault="00B40891" w:rsidP="00E8785A">
            <w:pPr>
              <w:pStyle w:val="affe"/>
            </w:pPr>
            <w:r>
              <w:t>Formal specifications</w:t>
            </w:r>
            <w:r w:rsidR="00EC78FE">
              <w:rPr>
                <w:rFonts w:hint="eastAsia"/>
              </w:rPr>
              <w:t>に</w:t>
            </w:r>
            <w:r>
              <w:rPr>
                <w:rFonts w:hint="eastAsia"/>
              </w:rPr>
              <w:t>追加</w:t>
            </w:r>
            <w:r w:rsidR="00EC78FE">
              <w:rPr>
                <w:rFonts w:hint="eastAsia"/>
              </w:rPr>
              <w:t>すべき事項</w:t>
            </w:r>
          </w:p>
          <w:p w14:paraId="5BD0D959" w14:textId="081EE377" w:rsidR="005D57BB" w:rsidRDefault="005D57BB" w:rsidP="004E0F0F">
            <w:pPr>
              <w:pStyle w:val="RC"/>
              <w:spacing w:before="166" w:after="166"/>
            </w:pPr>
            <w:proofErr w:type="spellStart"/>
            <w:r>
              <w:t>sNN</w:t>
            </w:r>
            <w:proofErr w:type="spellEnd"/>
            <w:r>
              <w:tab/>
            </w:r>
            <w:r w:rsidR="00EC78FE">
              <w:rPr>
                <w:rFonts w:hint="eastAsia"/>
              </w:rPr>
              <w:t>汎用</w:t>
            </w:r>
            <w:r>
              <w:rPr>
                <w:rFonts w:hint="eastAsia"/>
              </w:rPr>
              <w:t>仮引数は共配列になれない。</w:t>
            </w:r>
          </w:p>
          <w:p w14:paraId="5C45431B" w14:textId="29466C6E" w:rsidR="005D57BB" w:rsidRDefault="005D57BB" w:rsidP="001D2F48">
            <w:pPr>
              <w:pStyle w:val="affd"/>
              <w:spacing w:after="166"/>
              <w:ind w:left="420"/>
            </w:pPr>
            <w:r>
              <w:rPr>
                <w:rFonts w:hint="eastAsia"/>
              </w:rPr>
              <w:t>理由</w:t>
            </w:r>
            <w:r>
              <w:t xml:space="preserve">: </w:t>
            </w:r>
            <w:r w:rsidR="006F0C59">
              <w:rPr>
                <w:rFonts w:hint="eastAsia"/>
              </w:rPr>
              <w:t>単純化</w:t>
            </w:r>
            <w:r>
              <w:rPr>
                <w:rFonts w:hint="eastAsia"/>
              </w:rPr>
              <w:t>のためである。将来許すかもしれない。</w:t>
            </w:r>
            <w:r w:rsidR="00EC78FE">
              <w:rPr>
                <w:rFonts w:hint="eastAsia"/>
              </w:rPr>
              <w:t>共次元数について汎用な</w:t>
            </w:r>
            <w:r>
              <w:rPr>
                <w:rFonts w:hint="eastAsia"/>
              </w:rPr>
              <w:t>仮引数も許すかもしれない。</w:t>
            </w:r>
          </w:p>
          <w:p w14:paraId="682C3E38" w14:textId="4FA3E3BC" w:rsidR="005D57BB" w:rsidRDefault="005D57BB" w:rsidP="004E0F0F">
            <w:pPr>
              <w:pStyle w:val="RC"/>
              <w:spacing w:before="166" w:after="166"/>
            </w:pPr>
            <w:proofErr w:type="spellStart"/>
            <w:r>
              <w:t>sNN</w:t>
            </w:r>
            <w:proofErr w:type="spellEnd"/>
            <w:r>
              <w:tab/>
            </w:r>
            <w:r w:rsidR="00EC78FE">
              <w:rPr>
                <w:rFonts w:hint="eastAsia"/>
              </w:rPr>
              <w:t>汎用</w:t>
            </w:r>
            <w:r>
              <w:rPr>
                <w:rFonts w:hint="eastAsia"/>
              </w:rPr>
              <w:t>仮引数は仮データ実体でなければならず、手続であってはならない。</w:t>
            </w:r>
          </w:p>
          <w:p w14:paraId="6E444C09" w14:textId="0DBA7D46" w:rsidR="005D57BB" w:rsidRDefault="005D57BB" w:rsidP="001D2F48">
            <w:pPr>
              <w:pStyle w:val="affd"/>
              <w:spacing w:after="166"/>
              <w:ind w:left="420"/>
            </w:pPr>
            <w:r>
              <w:rPr>
                <w:rFonts w:hint="eastAsia"/>
              </w:rPr>
              <w:t>理由</w:t>
            </w:r>
            <w:r>
              <w:t xml:space="preserve">: </w:t>
            </w:r>
            <w:r>
              <w:rPr>
                <w:rFonts w:hint="eastAsia"/>
              </w:rPr>
              <w:t>これも</w:t>
            </w:r>
            <w:r w:rsidR="006F0C59">
              <w:rPr>
                <w:rFonts w:hint="eastAsia"/>
              </w:rPr>
              <w:t>単純化</w:t>
            </w:r>
            <w:r>
              <w:rPr>
                <w:rFonts w:hint="eastAsia"/>
              </w:rPr>
              <w:t>のためである。構文的には、</w:t>
            </w:r>
            <w:r w:rsidR="00F47498">
              <w:rPr>
                <w:rFonts w:hint="eastAsia"/>
              </w:rPr>
              <w:t>汎用宣言型指定子</w:t>
            </w:r>
            <w:r w:rsidR="00EC78FE">
              <w:rPr>
                <w:rFonts w:hint="eastAsia"/>
              </w:rPr>
              <w:t>及び汎用次元数指定子</w:t>
            </w:r>
            <w:r>
              <w:rPr>
                <w:rFonts w:hint="eastAsia"/>
              </w:rPr>
              <w:t>を、総称副プログラム中の引用仕様本体に書くことを認める必要が生じる。</w:t>
            </w:r>
          </w:p>
        </w:tc>
      </w:tr>
    </w:tbl>
    <w:p w14:paraId="53614800" w14:textId="77777777" w:rsidR="005D57BB" w:rsidRPr="00673D78" w:rsidRDefault="005D57BB" w:rsidP="00506103">
      <w:pPr>
        <w:pStyle w:val="af3"/>
        <w:spacing w:after="166"/>
      </w:pPr>
    </w:p>
    <w:p w14:paraId="59A553C5" w14:textId="50816EA9" w:rsidR="00B40891" w:rsidRDefault="00B40891" w:rsidP="004E0F0F">
      <w:pPr>
        <w:pStyle w:val="af3"/>
        <w:spacing w:after="166"/>
      </w:pPr>
      <w:r>
        <w:rPr>
          <w:rFonts w:hint="eastAsia"/>
        </w:rPr>
        <w:t>ここで、仮手続の問題を考える。</w:t>
      </w:r>
    </w:p>
    <w:p w14:paraId="17C230F5" w14:textId="49A739DE" w:rsidR="00B11DEA" w:rsidRPr="004E0F0F" w:rsidRDefault="00B40891" w:rsidP="004E0F0F">
      <w:pPr>
        <w:pStyle w:val="af3"/>
        <w:spacing w:after="166"/>
      </w:pPr>
      <w:r>
        <w:rPr>
          <w:rFonts w:hint="eastAsia"/>
        </w:rPr>
        <w:t>三つの選択肢がある。最も厳しいもの（最も</w:t>
      </w:r>
      <w:r w:rsidR="006F0C59">
        <w:rPr>
          <w:rFonts w:hint="eastAsia"/>
        </w:rPr>
        <w:t>単純化</w:t>
      </w:r>
      <w:r>
        <w:rPr>
          <w:rFonts w:hint="eastAsia"/>
        </w:rPr>
        <w:t>できるもの）から順に次の通りである。</w:t>
      </w:r>
    </w:p>
    <w:p w14:paraId="464B959C" w14:textId="77777777" w:rsidR="002105EE" w:rsidRDefault="00B40891" w:rsidP="002105EE">
      <w:pPr>
        <w:pStyle w:val="aa"/>
        <w:numPr>
          <w:ilvl w:val="0"/>
          <w:numId w:val="33"/>
        </w:numPr>
        <w:ind w:leftChars="0"/>
      </w:pPr>
      <w:r w:rsidRPr="004E0F0F">
        <w:rPr>
          <w:rFonts w:hint="eastAsia"/>
        </w:rPr>
        <w:t>制約</w:t>
      </w:r>
      <w:r w:rsidRPr="004E0F0F">
        <w:t xml:space="preserve">: </w:t>
      </w:r>
      <w:r w:rsidRPr="004E0F0F">
        <w:rPr>
          <w:rFonts w:hint="eastAsia"/>
        </w:rPr>
        <w:t>総称副プログラムは、仮手続をもつことができない。</w:t>
      </w:r>
    </w:p>
    <w:p w14:paraId="1CF688C4" w14:textId="77777777" w:rsidR="002105EE" w:rsidRDefault="00B40891" w:rsidP="002105EE">
      <w:pPr>
        <w:pStyle w:val="aa"/>
        <w:numPr>
          <w:ilvl w:val="0"/>
          <w:numId w:val="33"/>
        </w:numPr>
        <w:ind w:leftChars="0"/>
      </w:pPr>
      <w:r w:rsidRPr="004E0F0F">
        <w:rPr>
          <w:rFonts w:hint="eastAsia"/>
        </w:rPr>
        <w:t>制約</w:t>
      </w:r>
      <w:r w:rsidRPr="004E0F0F">
        <w:t xml:space="preserve">: </w:t>
      </w:r>
      <w:r w:rsidRPr="004E0F0F">
        <w:rPr>
          <w:rFonts w:hint="eastAsia"/>
        </w:rPr>
        <w:t>総称副プログラムの仮手続は、明示的引用仕様をもたなければならず、</w:t>
      </w:r>
      <w:r w:rsidR="00D1711E">
        <w:rPr>
          <w:rFonts w:hint="eastAsia"/>
        </w:rPr>
        <w:t>かつ</w:t>
      </w:r>
      <w:r w:rsidR="00B11DEA" w:rsidRPr="004E0F0F">
        <w:rPr>
          <w:rFonts w:hint="eastAsia"/>
        </w:rPr>
        <w:t>、</w:t>
      </w:r>
      <w:r w:rsidR="00D1711E">
        <w:rPr>
          <w:rFonts w:hint="eastAsia"/>
        </w:rPr>
        <w:t>汎用</w:t>
      </w:r>
      <w:r w:rsidR="00B11DEA" w:rsidRPr="004E0F0F">
        <w:rPr>
          <w:rFonts w:hint="eastAsia"/>
        </w:rPr>
        <w:t>または</w:t>
      </w:r>
      <w:r w:rsidR="00D1711E">
        <w:rPr>
          <w:rFonts w:hint="eastAsia"/>
        </w:rPr>
        <w:t>汎用依存</w:t>
      </w:r>
      <w:r w:rsidR="00B11DEA" w:rsidRPr="004E0F0F">
        <w:rPr>
          <w:rFonts w:hint="eastAsia"/>
        </w:rPr>
        <w:t>であってはならない。</w:t>
      </w:r>
    </w:p>
    <w:p w14:paraId="48DD6089" w14:textId="7BBD01AF" w:rsidR="004E0F0F" w:rsidRDefault="00B11DEA" w:rsidP="002105EE">
      <w:pPr>
        <w:pStyle w:val="aa"/>
        <w:numPr>
          <w:ilvl w:val="0"/>
          <w:numId w:val="33"/>
        </w:numPr>
        <w:ind w:leftChars="0"/>
      </w:pPr>
      <w:r w:rsidRPr="004E0F0F">
        <w:rPr>
          <w:rFonts w:hint="eastAsia"/>
        </w:rPr>
        <w:t>制約</w:t>
      </w:r>
      <w:r w:rsidRPr="004E0F0F">
        <w:t xml:space="preserve">: </w:t>
      </w:r>
      <w:r w:rsidRPr="004E0F0F">
        <w:rPr>
          <w:rFonts w:hint="eastAsia"/>
        </w:rPr>
        <w:t>総称副プログラムの仮手続は、明示的引用仕様をもたなければならず、</w:t>
      </w:r>
      <w:r w:rsidR="00D1711E">
        <w:rPr>
          <w:rFonts w:hint="eastAsia"/>
        </w:rPr>
        <w:t>かつ</w:t>
      </w:r>
      <w:r w:rsidRPr="004E0F0F">
        <w:rPr>
          <w:rFonts w:hint="eastAsia"/>
        </w:rPr>
        <w:t>、</w:t>
      </w:r>
      <w:r w:rsidR="00D1711E">
        <w:rPr>
          <w:rFonts w:hint="eastAsia"/>
        </w:rPr>
        <w:t>汎用</w:t>
      </w:r>
      <w:r w:rsidRPr="004E0F0F">
        <w:rPr>
          <w:rFonts w:hint="eastAsia"/>
        </w:rPr>
        <w:t>であってはならないが、</w:t>
      </w:r>
      <w:r w:rsidR="00D1711E">
        <w:rPr>
          <w:rFonts w:hint="eastAsia"/>
        </w:rPr>
        <w:t>汎用依存</w:t>
      </w:r>
      <w:r w:rsidRPr="004E0F0F">
        <w:rPr>
          <w:rFonts w:hint="eastAsia"/>
        </w:rPr>
        <w:t>であってもよい。</w:t>
      </w:r>
    </w:p>
    <w:p w14:paraId="31BAC8C4" w14:textId="76CDBE89" w:rsidR="00B11DEA" w:rsidRDefault="00B11DEA" w:rsidP="00E8785A">
      <w:pPr>
        <w:pStyle w:val="affe"/>
      </w:pPr>
      <w:r>
        <w:rPr>
          <w:rFonts w:hint="eastAsia"/>
        </w:rPr>
        <w:lastRenderedPageBreak/>
        <w:t>コメント</w:t>
      </w:r>
      <w:r w:rsidR="002105EE">
        <w:rPr>
          <w:rFonts w:hint="eastAsia"/>
        </w:rPr>
        <w:t>（</w:t>
      </w:r>
      <w:r w:rsidR="002105EE">
        <w:t>Malcolm</w:t>
      </w:r>
      <w:r w:rsidR="002105EE">
        <w:rPr>
          <w:rFonts w:hint="eastAsia"/>
        </w:rPr>
        <w:t>）</w:t>
      </w:r>
    </w:p>
    <w:p w14:paraId="1A59D96C" w14:textId="77777777" w:rsidR="002105EE" w:rsidRDefault="00B11DEA" w:rsidP="002105EE">
      <w:pPr>
        <w:pStyle w:val="aa"/>
        <w:numPr>
          <w:ilvl w:val="0"/>
          <w:numId w:val="34"/>
        </w:numPr>
        <w:ind w:leftChars="0"/>
      </w:pPr>
      <w:r>
        <w:rPr>
          <w:rFonts w:hint="eastAsia"/>
        </w:rPr>
        <w:t>明示的引用仕様を必須と</w:t>
      </w:r>
      <w:r w:rsidR="00BA7664">
        <w:rPr>
          <w:rFonts w:hint="eastAsia"/>
        </w:rPr>
        <w:t>するのは</w:t>
      </w:r>
      <w:r w:rsidR="006F0C59">
        <w:rPr>
          <w:rFonts w:hint="eastAsia"/>
        </w:rPr>
        <w:t>単純化</w:t>
      </w:r>
      <w:r w:rsidR="00BA7664">
        <w:rPr>
          <w:rFonts w:hint="eastAsia"/>
        </w:rPr>
        <w:t>のためだが、安全性も向上させ</w:t>
      </w:r>
      <w:r w:rsidR="009A2957">
        <w:rPr>
          <w:rFonts w:hint="eastAsia"/>
        </w:rPr>
        <w:t>てい</w:t>
      </w:r>
      <w:r w:rsidR="00BA7664">
        <w:rPr>
          <w:rFonts w:hint="eastAsia"/>
        </w:rPr>
        <w:t>る。</w:t>
      </w:r>
    </w:p>
    <w:p w14:paraId="4201E619" w14:textId="77777777" w:rsidR="002105EE" w:rsidRDefault="009A2957" w:rsidP="002105EE">
      <w:pPr>
        <w:pStyle w:val="aa"/>
        <w:numPr>
          <w:ilvl w:val="0"/>
          <w:numId w:val="34"/>
        </w:numPr>
        <w:ind w:leftChars="0"/>
      </w:pPr>
      <w:r>
        <w:rPr>
          <w:rFonts w:hint="eastAsia"/>
        </w:rPr>
        <w:t>既に述べた</w:t>
      </w:r>
      <w:r w:rsidR="00BA7664">
        <w:rPr>
          <w:rFonts w:hint="eastAsia"/>
        </w:rPr>
        <w:t>通り、</w:t>
      </w:r>
      <w:r>
        <w:rPr>
          <w:rFonts w:hint="eastAsia"/>
        </w:rPr>
        <w:t>我々は</w:t>
      </w:r>
      <w:r w:rsidR="00BA7664">
        <w:rPr>
          <w:rFonts w:hint="eastAsia"/>
        </w:rPr>
        <w:t>手続が</w:t>
      </w:r>
      <w:r>
        <w:rPr>
          <w:rFonts w:hint="eastAsia"/>
        </w:rPr>
        <w:t>汎用</w:t>
      </w:r>
      <w:r w:rsidR="00BA7664">
        <w:rPr>
          <w:rFonts w:hint="eastAsia"/>
        </w:rPr>
        <w:t>仮引数になれないという制約を設け</w:t>
      </w:r>
      <w:r>
        <w:rPr>
          <w:rFonts w:hint="eastAsia"/>
        </w:rPr>
        <w:t>た</w:t>
      </w:r>
      <w:r w:rsidR="00BA7664">
        <w:rPr>
          <w:rFonts w:hint="eastAsia"/>
        </w:rPr>
        <w:t>。</w:t>
      </w:r>
    </w:p>
    <w:p w14:paraId="62BC99E0" w14:textId="77777777" w:rsidR="002105EE" w:rsidRDefault="006F0C59" w:rsidP="002105EE">
      <w:pPr>
        <w:pStyle w:val="aa"/>
        <w:numPr>
          <w:ilvl w:val="0"/>
          <w:numId w:val="34"/>
        </w:numPr>
        <w:ind w:leftChars="0"/>
      </w:pPr>
      <w:r>
        <w:rPr>
          <w:rFonts w:hint="eastAsia"/>
        </w:rPr>
        <w:t>単純化</w:t>
      </w:r>
      <w:r w:rsidR="00151259">
        <w:t>(1)</w:t>
      </w:r>
      <w:r w:rsidR="00151259">
        <w:rPr>
          <w:rFonts w:hint="eastAsia"/>
        </w:rPr>
        <w:t>は厳しすぎると</w:t>
      </w:r>
      <w:r w:rsidR="00D40171">
        <w:rPr>
          <w:rFonts w:hint="eastAsia"/>
        </w:rPr>
        <w:t>思われる</w:t>
      </w:r>
      <w:r w:rsidR="00D57443">
        <w:rPr>
          <w:rFonts w:hint="eastAsia"/>
        </w:rPr>
        <w:t>（</w:t>
      </w:r>
      <w:r w:rsidR="009A2957">
        <w:rPr>
          <w:rFonts w:hint="eastAsia"/>
        </w:rPr>
        <w:t>汎用性</w:t>
      </w:r>
      <w:r w:rsidR="00151259">
        <w:rPr>
          <w:rFonts w:hint="eastAsia"/>
        </w:rPr>
        <w:t>と</w:t>
      </w:r>
      <w:r w:rsidR="00D0234D">
        <w:rPr>
          <w:rFonts w:hint="eastAsia"/>
        </w:rPr>
        <w:t>は</w:t>
      </w:r>
      <w:r w:rsidR="00151259">
        <w:rPr>
          <w:rFonts w:hint="eastAsia"/>
        </w:rPr>
        <w:t>無関係な</w:t>
      </w:r>
      <w:r w:rsidR="00D0234D">
        <w:rPr>
          <w:rFonts w:hint="eastAsia"/>
        </w:rPr>
        <w:t>コールバックには問題はないはずである</w:t>
      </w:r>
      <w:r w:rsidR="00D57443">
        <w:rPr>
          <w:rFonts w:hint="eastAsia"/>
        </w:rPr>
        <w:t>）</w:t>
      </w:r>
      <w:r w:rsidR="00D0234D">
        <w:rPr>
          <w:rFonts w:hint="eastAsia"/>
        </w:rPr>
        <w:t>。従って、</w:t>
      </w:r>
      <w:r>
        <w:rPr>
          <w:rFonts w:hint="eastAsia"/>
        </w:rPr>
        <w:t>単純化</w:t>
      </w:r>
      <w:r w:rsidR="00D0234D">
        <w:t>(2)</w:t>
      </w:r>
      <w:r w:rsidR="00D0234D">
        <w:rPr>
          <w:rFonts w:hint="eastAsia"/>
        </w:rPr>
        <w:t>が検討すべき</w:t>
      </w:r>
      <w:r w:rsidR="00D57443">
        <w:rPr>
          <w:rFonts w:hint="eastAsia"/>
        </w:rPr>
        <w:t>最低限の</w:t>
      </w:r>
      <w:r w:rsidR="00D0234D">
        <w:rPr>
          <w:rFonts w:hint="eastAsia"/>
        </w:rPr>
        <w:t>ものとなる</w:t>
      </w:r>
      <w:r w:rsidR="009A2957">
        <w:rPr>
          <w:rFonts w:hint="eastAsia"/>
        </w:rPr>
        <w:t>。しかし</w:t>
      </w:r>
      <w:r w:rsidR="00D57443">
        <w:rPr>
          <w:rFonts w:hint="eastAsia"/>
        </w:rPr>
        <w:t>それだと</w:t>
      </w:r>
      <w:r w:rsidR="00D0234D">
        <w:rPr>
          <w:rFonts w:hint="eastAsia"/>
        </w:rPr>
        <w:t>、引数や結果の型が仮引数に依存する</w:t>
      </w:r>
      <w:r w:rsidR="00BE2FE5">
        <w:rPr>
          <w:rFonts w:hint="eastAsia"/>
        </w:rPr>
        <w:t>関数は除外されることになり、機能性が損なわれる。</w:t>
      </w:r>
    </w:p>
    <w:p w14:paraId="56D64B70" w14:textId="3B66DF09" w:rsidR="00673D78" w:rsidRPr="00673D78" w:rsidRDefault="00BE2FE5" w:rsidP="00BB6CA6">
      <w:pPr>
        <w:pStyle w:val="description"/>
        <w:spacing w:before="166" w:after="166"/>
        <w:ind w:left="1155" w:hanging="735"/>
      </w:pPr>
      <w:r>
        <w:rPr>
          <w:rFonts w:hint="eastAsia"/>
        </w:rPr>
        <w:t>提案</w:t>
      </w:r>
      <w:r w:rsidR="009A2957">
        <w:t xml:space="preserve">: </w:t>
      </w:r>
      <w:r>
        <w:rPr>
          <w:rFonts w:hint="eastAsia"/>
        </w:rPr>
        <w:t>今のところ、</w:t>
      </w:r>
      <w:r>
        <w:t>(3)</w:t>
      </w:r>
      <w:r>
        <w:rPr>
          <w:rFonts w:hint="eastAsia"/>
        </w:rPr>
        <w:t>で</w:t>
      </w:r>
      <w:r w:rsidR="009A2957">
        <w:rPr>
          <w:rFonts w:hint="eastAsia"/>
        </w:rPr>
        <w:t>行</w:t>
      </w:r>
      <w:r w:rsidR="002105EE">
        <w:rPr>
          <w:rFonts w:hint="eastAsia"/>
        </w:rPr>
        <w:t>きましょう</w:t>
      </w:r>
      <w:r>
        <w:rPr>
          <w:rFonts w:hint="eastAsia"/>
        </w:rPr>
        <w:t>。</w:t>
      </w:r>
    </w:p>
    <w:p w14:paraId="7618DF0E" w14:textId="3679C7C8" w:rsidR="00673D78" w:rsidRPr="00673D78" w:rsidRDefault="00673D78" w:rsidP="00EA723E">
      <w:pPr>
        <w:pStyle w:val="21"/>
      </w:pPr>
      <w:r w:rsidRPr="00673D78">
        <w:rPr>
          <w:rFonts w:hint="eastAsia"/>
        </w:rPr>
        <w:t xml:space="preserve">x04. </w:t>
      </w:r>
      <w:r w:rsidR="00AD1E6C">
        <w:rPr>
          <w:rFonts w:hint="eastAsia"/>
        </w:rPr>
        <w:t>種別</w:t>
      </w:r>
      <w:r w:rsidR="000136B6">
        <w:rPr>
          <w:rFonts w:hint="eastAsia"/>
        </w:rPr>
        <w:t>について</w:t>
      </w:r>
      <w:r w:rsidR="00AD1E6C">
        <w:rPr>
          <w:rFonts w:hint="eastAsia"/>
        </w:rPr>
        <w:t>汎用</w:t>
      </w:r>
      <w:r w:rsidR="000136B6">
        <w:rPr>
          <w:rFonts w:hint="eastAsia"/>
        </w:rPr>
        <w:t>的な仕様に関する構文</w:t>
      </w:r>
    </w:p>
    <w:p w14:paraId="637299EF" w14:textId="7A872AE7" w:rsidR="00855A3E" w:rsidRDefault="00855A3E" w:rsidP="004E0F0F">
      <w:pPr>
        <w:pStyle w:val="RC"/>
        <w:spacing w:before="166" w:after="166"/>
      </w:pPr>
      <w:r>
        <w:t>R8nn</w:t>
      </w:r>
      <w:r>
        <w:tab/>
      </w:r>
      <w:r w:rsidR="00AD1E6C">
        <w:rPr>
          <w:rFonts w:hint="eastAsia"/>
        </w:rPr>
        <w:t>種別汎用</w:t>
      </w:r>
      <w:r>
        <w:rPr>
          <w:rFonts w:hint="eastAsia"/>
        </w:rPr>
        <w:t>型指定子</w:t>
      </w:r>
      <w:r>
        <w:tab/>
        <w:t>is</w:t>
      </w:r>
      <w:r>
        <w:tab/>
      </w:r>
      <w:r w:rsidR="00AD1E6C">
        <w:rPr>
          <w:rFonts w:hint="eastAsia"/>
        </w:rPr>
        <w:t>汎用</w:t>
      </w:r>
      <w:r>
        <w:rPr>
          <w:rFonts w:hint="eastAsia"/>
        </w:rPr>
        <w:t>組込み型指定子</w:t>
      </w:r>
      <w:r>
        <w:br/>
      </w:r>
      <w:r>
        <w:tab/>
      </w:r>
      <w:r>
        <w:tab/>
      </w:r>
      <w:r>
        <w:tab/>
        <w:t>or</w:t>
      </w:r>
      <w:r>
        <w:tab/>
      </w:r>
      <w:r w:rsidR="00AD1E6C">
        <w:rPr>
          <w:rFonts w:hint="eastAsia"/>
        </w:rPr>
        <w:t>汎用</w:t>
      </w:r>
      <w:r>
        <w:rPr>
          <w:rFonts w:hint="eastAsia"/>
        </w:rPr>
        <w:t>派生型指定子</w:t>
      </w:r>
    </w:p>
    <w:p w14:paraId="2F27CA88" w14:textId="0C878DF7" w:rsidR="00855A3E" w:rsidRDefault="00855A3E" w:rsidP="004E0F0F">
      <w:pPr>
        <w:pStyle w:val="RC"/>
        <w:spacing w:before="166" w:after="166"/>
      </w:pPr>
      <w:r>
        <w:t>R8nn</w:t>
      </w:r>
      <w:r w:rsidR="005D7261">
        <w:tab/>
      </w:r>
      <w:r w:rsidR="00AD1E6C">
        <w:rPr>
          <w:rFonts w:hint="eastAsia"/>
        </w:rPr>
        <w:t>汎用</w:t>
      </w:r>
      <w:r w:rsidR="005D7261">
        <w:rPr>
          <w:rFonts w:hint="eastAsia"/>
        </w:rPr>
        <w:t>組込み型指定子</w:t>
      </w:r>
      <w:r w:rsidR="005D7261">
        <w:tab/>
        <w:t>is</w:t>
      </w:r>
      <w:r w:rsidR="005D7261">
        <w:tab/>
      </w:r>
      <w:r w:rsidR="005D7261">
        <w:rPr>
          <w:rFonts w:hint="eastAsia"/>
        </w:rPr>
        <w:t>非文字組込み型名</w:t>
      </w:r>
      <w:r w:rsidR="005D7261">
        <w:t xml:space="preserve"> ( [ KIND = ] </w:t>
      </w:r>
      <w:r w:rsidR="005D7261">
        <w:rPr>
          <w:rFonts w:hint="eastAsia"/>
        </w:rPr>
        <w:t>整定数式</w:t>
      </w:r>
      <w:r w:rsidR="005D7261">
        <w:t xml:space="preserve"> )</w:t>
      </w:r>
      <w:r w:rsidR="005D7261">
        <w:br/>
      </w:r>
      <w:r w:rsidR="005D7261">
        <w:tab/>
      </w:r>
      <w:r w:rsidR="005D7261">
        <w:tab/>
      </w:r>
      <w:r w:rsidR="005D7261">
        <w:tab/>
        <w:t>or</w:t>
      </w:r>
      <w:r w:rsidR="005D7261">
        <w:tab/>
        <w:t xml:space="preserve">CHARACTER ( </w:t>
      </w:r>
      <w:r w:rsidR="00AD1E6C">
        <w:rPr>
          <w:rFonts w:hint="eastAsia"/>
        </w:rPr>
        <w:t>汎用</w:t>
      </w:r>
      <w:r w:rsidR="005D7261">
        <w:rPr>
          <w:rFonts w:hint="eastAsia"/>
        </w:rPr>
        <w:t>文字型パラメタ</w:t>
      </w:r>
      <w:r w:rsidR="005D7261">
        <w:t xml:space="preserve"> )</w:t>
      </w:r>
    </w:p>
    <w:p w14:paraId="242C5D41" w14:textId="423AB49F" w:rsidR="005D7261" w:rsidRDefault="005D7261" w:rsidP="004E0F0F">
      <w:pPr>
        <w:pStyle w:val="RC"/>
        <w:spacing w:before="166" w:after="166"/>
      </w:pPr>
      <w:r>
        <w:t>R8nn</w:t>
      </w:r>
      <w:r>
        <w:tab/>
      </w:r>
      <w:r>
        <w:rPr>
          <w:rFonts w:hint="eastAsia"/>
        </w:rPr>
        <w:t>非文字組込み型名</w:t>
      </w:r>
      <w:r>
        <w:tab/>
        <w:t>is</w:t>
      </w:r>
      <w:r>
        <w:tab/>
      </w:r>
      <w:r w:rsidRPr="00673D78">
        <w:rPr>
          <w:rFonts w:hint="eastAsia"/>
        </w:rPr>
        <w:t>REAL | INTEGER | LOGICAL | COMPLEX</w:t>
      </w:r>
    </w:p>
    <w:p w14:paraId="2A5A3638" w14:textId="0AA31B98" w:rsidR="00E969F8" w:rsidRDefault="005D7261" w:rsidP="004E0F0F">
      <w:pPr>
        <w:pStyle w:val="RC"/>
        <w:spacing w:before="166" w:after="166"/>
      </w:pPr>
      <w:r>
        <w:t>R8nn</w:t>
      </w:r>
      <w:r>
        <w:tab/>
      </w:r>
      <w:r w:rsidR="00AD1E6C">
        <w:rPr>
          <w:rFonts w:hint="eastAsia"/>
        </w:rPr>
        <w:t>汎用</w:t>
      </w:r>
      <w:r>
        <w:rPr>
          <w:rFonts w:hint="eastAsia"/>
        </w:rPr>
        <w:t>文字型パラメタ</w:t>
      </w:r>
      <w:r>
        <w:tab/>
        <w:t>is</w:t>
      </w:r>
      <w:r>
        <w:tab/>
      </w:r>
      <w:r w:rsidR="00AD1E6C">
        <w:rPr>
          <w:rFonts w:hint="eastAsia"/>
        </w:rPr>
        <w:t>汎用</w:t>
      </w:r>
      <w:r w:rsidR="00E969F8">
        <w:rPr>
          <w:rFonts w:hint="eastAsia"/>
        </w:rPr>
        <w:t>文字長</w:t>
      </w:r>
      <w:r w:rsidR="00E969F8">
        <w:t xml:space="preserve"> , [ KIND = ] </w:t>
      </w:r>
      <w:r w:rsidR="00E969F8">
        <w:rPr>
          <w:rFonts w:hint="eastAsia"/>
        </w:rPr>
        <w:t>整定数式</w:t>
      </w:r>
      <w:r w:rsidR="00E969F8">
        <w:br/>
      </w:r>
      <w:r w:rsidR="00E969F8">
        <w:tab/>
      </w:r>
      <w:r w:rsidR="00E969F8">
        <w:tab/>
      </w:r>
      <w:r w:rsidR="00E969F8">
        <w:tab/>
        <w:t>or</w:t>
      </w:r>
      <w:r w:rsidR="00E969F8">
        <w:tab/>
        <w:t xml:space="preserve">LEN = </w:t>
      </w:r>
      <w:r w:rsidR="00AD1E6C">
        <w:rPr>
          <w:rFonts w:hint="eastAsia"/>
        </w:rPr>
        <w:t>汎用</w:t>
      </w:r>
      <w:r w:rsidR="00E969F8">
        <w:rPr>
          <w:rFonts w:hint="eastAsia"/>
        </w:rPr>
        <w:t>文字長</w:t>
      </w:r>
      <w:r w:rsidR="00E969F8">
        <w:t xml:space="preserve"> , KIND = </w:t>
      </w:r>
      <w:r w:rsidR="00E969F8">
        <w:rPr>
          <w:rFonts w:hint="eastAsia"/>
        </w:rPr>
        <w:t>整定数式</w:t>
      </w:r>
      <w:r w:rsidR="00E969F8">
        <w:br/>
      </w:r>
      <w:r w:rsidR="00E969F8">
        <w:tab/>
      </w:r>
      <w:r w:rsidR="00E969F8">
        <w:tab/>
      </w:r>
      <w:r w:rsidR="00E969F8">
        <w:tab/>
        <w:t>or</w:t>
      </w:r>
      <w:r w:rsidR="00E969F8">
        <w:tab/>
        <w:t xml:space="preserve">KIND = </w:t>
      </w:r>
      <w:r w:rsidR="00E969F8">
        <w:rPr>
          <w:rFonts w:hint="eastAsia"/>
        </w:rPr>
        <w:t>整定数式</w:t>
      </w:r>
      <w:r w:rsidR="00E969F8">
        <w:t xml:space="preserve"> , LEN = </w:t>
      </w:r>
      <w:r w:rsidR="00AD1E6C">
        <w:rPr>
          <w:rFonts w:hint="eastAsia"/>
        </w:rPr>
        <w:t>汎用</w:t>
      </w:r>
      <w:r w:rsidR="00E969F8">
        <w:rPr>
          <w:rFonts w:hint="eastAsia"/>
        </w:rPr>
        <w:t>文字長</w:t>
      </w:r>
    </w:p>
    <w:p w14:paraId="4870CE96" w14:textId="1BCBDC68" w:rsidR="00E969F8" w:rsidRDefault="00E969F8" w:rsidP="004E0F0F">
      <w:pPr>
        <w:pStyle w:val="RC"/>
        <w:spacing w:before="166" w:after="166"/>
      </w:pPr>
      <w:r>
        <w:t>R8nn</w:t>
      </w:r>
      <w:r>
        <w:tab/>
      </w:r>
      <w:r w:rsidR="00AD1E6C">
        <w:rPr>
          <w:rFonts w:hint="eastAsia"/>
        </w:rPr>
        <w:t>汎用</w:t>
      </w:r>
      <w:r w:rsidR="00E125EB">
        <w:rPr>
          <w:rFonts w:hint="eastAsia"/>
        </w:rPr>
        <w:t>文字長</w:t>
      </w:r>
      <w:r w:rsidR="00E125EB">
        <w:tab/>
      </w:r>
      <w:r w:rsidR="00E125EB">
        <w:tab/>
        <w:t>is</w:t>
      </w:r>
      <w:r w:rsidR="00E125EB">
        <w:tab/>
        <w:t>* | :</w:t>
      </w:r>
    </w:p>
    <w:p w14:paraId="0AEAE066" w14:textId="53C9082B" w:rsidR="00E125EB" w:rsidRPr="00673D78" w:rsidRDefault="00E125EB" w:rsidP="004E0F0F">
      <w:pPr>
        <w:pStyle w:val="RC"/>
        <w:spacing w:before="166" w:after="166"/>
      </w:pPr>
      <w:r>
        <w:t>C8nn</w:t>
      </w:r>
      <w:r>
        <w:tab/>
      </w:r>
      <w:r w:rsidR="0006511A">
        <w:rPr>
          <w:rFonts w:hint="eastAsia"/>
        </w:rPr>
        <w:t>汎用</w:t>
      </w:r>
      <w:r>
        <w:rPr>
          <w:rFonts w:hint="eastAsia"/>
        </w:rPr>
        <w:t>組込み型指定子中の整定数式は、</w:t>
      </w:r>
      <w:r w:rsidR="00900F1D">
        <w:rPr>
          <w:rFonts w:hint="eastAsia"/>
        </w:rPr>
        <w:t>一次元</w:t>
      </w:r>
      <w:r>
        <w:rPr>
          <w:rFonts w:hint="eastAsia"/>
        </w:rPr>
        <w:t>配列でなければならない。</w:t>
      </w:r>
    </w:p>
    <w:p w14:paraId="133AEF1A" w14:textId="6A567A3F" w:rsidR="00673D78" w:rsidRDefault="00B70344" w:rsidP="00E8785A">
      <w:pPr>
        <w:pStyle w:val="affe"/>
      </w:pPr>
      <w:r>
        <w:rPr>
          <w:rFonts w:hint="eastAsia"/>
        </w:rPr>
        <w:t>コメント</w:t>
      </w:r>
    </w:p>
    <w:p w14:paraId="54B8CAEE" w14:textId="30999252" w:rsidR="00673D78" w:rsidRPr="00B70344" w:rsidRDefault="0006511A" w:rsidP="00506103">
      <w:pPr>
        <w:pStyle w:val="af3"/>
        <w:spacing w:after="166"/>
      </w:pPr>
      <w:r>
        <w:rPr>
          <w:rFonts w:hint="eastAsia"/>
        </w:rPr>
        <w:t>種別汎用</w:t>
      </w:r>
      <w:r w:rsidR="00B70344">
        <w:rPr>
          <w:rFonts w:hint="eastAsia"/>
        </w:rPr>
        <w:t>型指定子は、種別型パラメタが配列であることを除けば、</w:t>
      </w:r>
      <w:r>
        <w:rPr>
          <w:rFonts w:hint="eastAsia"/>
        </w:rPr>
        <w:t>見かけは</w:t>
      </w:r>
      <w:r w:rsidR="00B70344">
        <w:rPr>
          <w:rFonts w:hint="eastAsia"/>
        </w:rPr>
        <w:t>通常の型指定子と同じ</w:t>
      </w:r>
      <w:r>
        <w:rPr>
          <w:rFonts w:hint="eastAsia"/>
        </w:rPr>
        <w:t>である</w:t>
      </w:r>
      <w:r w:rsidR="00B70344">
        <w:rPr>
          <w:rFonts w:hint="eastAsia"/>
        </w:rPr>
        <w:t>。</w:t>
      </w:r>
    </w:p>
    <w:p w14:paraId="504DE7DF" w14:textId="03376D87" w:rsidR="00673D78" w:rsidRPr="00673D78" w:rsidRDefault="00E8785A" w:rsidP="00B241BB">
      <w:pPr>
        <w:pStyle w:val="affe"/>
      </w:pPr>
      <w:r>
        <w:rPr>
          <w:rFonts w:hint="eastAsia"/>
        </w:rPr>
        <w:t>例</w:t>
      </w:r>
      <w:r w:rsidR="00673D78" w:rsidRPr="00673D78">
        <w:rPr>
          <w:rFonts w:hint="eastAsia"/>
        </w:rPr>
        <w:t xml:space="preserve"> x04-1</w:t>
      </w:r>
    </w:p>
    <w:p w14:paraId="57C546ED" w14:textId="77777777" w:rsidR="00673D78" w:rsidRPr="00673D78" w:rsidRDefault="00673D78" w:rsidP="00E8785A">
      <w:pPr>
        <w:pStyle w:val="affd"/>
        <w:spacing w:after="166"/>
        <w:ind w:left="420"/>
      </w:pPr>
      <w:r w:rsidRPr="00673D78">
        <w:rPr>
          <w:rFonts w:hint="eastAsia"/>
        </w:rPr>
        <w:t xml:space="preserve">     GENERIC SUBROUTINE </w:t>
      </w:r>
      <w:proofErr w:type="spellStart"/>
      <w:r w:rsidRPr="00673D78">
        <w:rPr>
          <w:rFonts w:hint="eastAsia"/>
        </w:rPr>
        <w:t>gensub</w:t>
      </w:r>
      <w:proofErr w:type="spellEnd"/>
      <w:r w:rsidRPr="00673D78">
        <w:rPr>
          <w:rFonts w:hint="eastAsia"/>
        </w:rPr>
        <w:t>(</w:t>
      </w:r>
      <w:proofErr w:type="spellStart"/>
      <w:r w:rsidRPr="00673D78">
        <w:rPr>
          <w:rFonts w:hint="eastAsia"/>
        </w:rPr>
        <w:t>x,y</w:t>
      </w:r>
      <w:proofErr w:type="spellEnd"/>
      <w:r w:rsidRPr="00673D78">
        <w:rPr>
          <w:rFonts w:hint="eastAsia"/>
        </w:rPr>
        <w:t>)</w:t>
      </w:r>
    </w:p>
    <w:p w14:paraId="463EE809" w14:textId="77777777" w:rsidR="00673D78" w:rsidRPr="00673D78" w:rsidRDefault="00673D78" w:rsidP="00E8785A">
      <w:pPr>
        <w:pStyle w:val="affd"/>
        <w:spacing w:after="166"/>
        <w:ind w:left="420"/>
      </w:pPr>
      <w:r w:rsidRPr="00673D78">
        <w:rPr>
          <w:rFonts w:hint="eastAsia"/>
        </w:rPr>
        <w:t xml:space="preserve">        INTEGER([int8,int16,int32]),INTENT(INOUT) :: x</w:t>
      </w:r>
    </w:p>
    <w:p w14:paraId="5C185F36" w14:textId="440D18BB" w:rsidR="002105EE" w:rsidRDefault="00673D78" w:rsidP="002105EE">
      <w:pPr>
        <w:pStyle w:val="affd"/>
        <w:spacing w:after="166"/>
        <w:ind w:left="420"/>
      </w:pPr>
      <w:r w:rsidRPr="00673D78">
        <w:rPr>
          <w:rFonts w:hint="eastAsia"/>
        </w:rPr>
        <w:t xml:space="preserve">        CHARACTER(*,KIND=[ascii,iso_10646]) :: y</w:t>
      </w:r>
    </w:p>
    <w:p w14:paraId="6F3DEB5C" w14:textId="4E137911" w:rsidR="001823F9" w:rsidRDefault="00673D78" w:rsidP="004E0F0F">
      <w:pPr>
        <w:pStyle w:val="RC"/>
        <w:spacing w:before="166" w:after="166"/>
      </w:pPr>
      <w:r w:rsidRPr="00673D78">
        <w:rPr>
          <w:rFonts w:hint="eastAsia"/>
        </w:rPr>
        <w:t>R8nn</w:t>
      </w:r>
      <w:r w:rsidR="004E0F0F">
        <w:t xml:space="preserve">  </w:t>
      </w:r>
      <w:r w:rsidR="0006511A">
        <w:rPr>
          <w:rFonts w:hint="eastAsia"/>
        </w:rPr>
        <w:t>汎用</w:t>
      </w:r>
      <w:r w:rsidR="004E0F0F">
        <w:rPr>
          <w:rFonts w:hint="eastAsia"/>
        </w:rPr>
        <w:t>派生型指定子</w:t>
      </w:r>
      <w:r w:rsidR="004E0F0F">
        <w:tab/>
      </w:r>
      <w:r w:rsidR="0006511A">
        <w:tab/>
      </w:r>
      <w:r w:rsidRPr="00673D78">
        <w:rPr>
          <w:rFonts w:hint="eastAsia"/>
        </w:rPr>
        <w:t>is</w:t>
      </w:r>
      <w:r w:rsidR="004E0F0F">
        <w:tab/>
      </w:r>
      <w:r w:rsidR="004E0F0F">
        <w:rPr>
          <w:rFonts w:hint="eastAsia"/>
        </w:rPr>
        <w:t>型名</w:t>
      </w:r>
      <w:r w:rsidRPr="00673D78">
        <w:rPr>
          <w:rFonts w:hint="eastAsia"/>
        </w:rPr>
        <w:t xml:space="preserve"> ( </w:t>
      </w:r>
      <w:r w:rsidR="0006511A">
        <w:rPr>
          <w:rFonts w:hint="eastAsia"/>
        </w:rPr>
        <w:t>汎用</w:t>
      </w:r>
      <w:r w:rsidR="008A7DF5">
        <w:rPr>
          <w:rFonts w:hint="eastAsia"/>
        </w:rPr>
        <w:t>型パラメタ指定並び</w:t>
      </w:r>
      <w:r w:rsidRPr="00673D78">
        <w:rPr>
          <w:rFonts w:hint="eastAsia"/>
        </w:rPr>
        <w:t xml:space="preserve"> )</w:t>
      </w:r>
    </w:p>
    <w:p w14:paraId="57A088C7" w14:textId="77777777" w:rsidR="001823F9" w:rsidRDefault="00673D78" w:rsidP="004E0F0F">
      <w:pPr>
        <w:pStyle w:val="RC"/>
        <w:spacing w:before="166" w:after="166"/>
      </w:pPr>
      <w:r w:rsidRPr="00673D78">
        <w:rPr>
          <w:rFonts w:hint="eastAsia"/>
        </w:rPr>
        <w:t>R8nn</w:t>
      </w:r>
      <w:r w:rsidR="004E0F0F">
        <w:t xml:space="preserve">  </w:t>
      </w:r>
      <w:r w:rsidR="00D54D94">
        <w:rPr>
          <w:rFonts w:hint="eastAsia"/>
        </w:rPr>
        <w:t>汎用</w:t>
      </w:r>
      <w:r w:rsidR="008A7DF5">
        <w:rPr>
          <w:rFonts w:hint="eastAsia"/>
        </w:rPr>
        <w:t>型パラメタ指定</w:t>
      </w:r>
      <w:r w:rsidR="008A7DF5">
        <w:tab/>
      </w:r>
      <w:r w:rsidR="004E0F0F">
        <w:tab/>
      </w:r>
      <w:r w:rsidRPr="00673D78">
        <w:rPr>
          <w:rFonts w:hint="eastAsia"/>
        </w:rPr>
        <w:t>is</w:t>
      </w:r>
      <w:r w:rsidR="004E0F0F">
        <w:tab/>
      </w:r>
      <w:r w:rsidRPr="00673D78">
        <w:rPr>
          <w:rFonts w:hint="eastAsia"/>
        </w:rPr>
        <w:t xml:space="preserve">[ </w:t>
      </w:r>
      <w:r w:rsidR="008A7DF5">
        <w:rPr>
          <w:rFonts w:hint="eastAsia"/>
        </w:rPr>
        <w:t>キーワード</w:t>
      </w:r>
      <w:r w:rsidRPr="00673D78">
        <w:rPr>
          <w:rFonts w:hint="eastAsia"/>
        </w:rPr>
        <w:t xml:space="preserve"> = ] </w:t>
      </w:r>
      <w:r w:rsidR="0006511A">
        <w:rPr>
          <w:rFonts w:hint="eastAsia"/>
        </w:rPr>
        <w:t>汎用</w:t>
      </w:r>
      <w:r w:rsidR="008A7DF5">
        <w:rPr>
          <w:rFonts w:hint="eastAsia"/>
        </w:rPr>
        <w:t>型パラメタ値</w:t>
      </w:r>
    </w:p>
    <w:p w14:paraId="7C008680" w14:textId="77777777" w:rsidR="001823F9" w:rsidRDefault="00673D78" w:rsidP="004E0F0F">
      <w:pPr>
        <w:pStyle w:val="RC"/>
        <w:spacing w:before="166" w:after="166"/>
      </w:pPr>
      <w:r w:rsidRPr="00673D78">
        <w:rPr>
          <w:rFonts w:hint="eastAsia"/>
        </w:rPr>
        <w:t>R8nn</w:t>
      </w:r>
      <w:r w:rsidR="004E0F0F">
        <w:t xml:space="preserve">  </w:t>
      </w:r>
      <w:r w:rsidR="0006511A">
        <w:rPr>
          <w:rFonts w:hint="eastAsia"/>
        </w:rPr>
        <w:t>汎用</w:t>
      </w:r>
      <w:r w:rsidR="008A7DF5">
        <w:rPr>
          <w:rFonts w:hint="eastAsia"/>
        </w:rPr>
        <w:t>型パラメタ値</w:t>
      </w:r>
      <w:r w:rsidR="008A7DF5">
        <w:tab/>
      </w:r>
      <w:r w:rsidR="0006511A">
        <w:tab/>
      </w:r>
      <w:r w:rsidRPr="00673D78">
        <w:rPr>
          <w:rFonts w:hint="eastAsia"/>
        </w:rPr>
        <w:t>is</w:t>
      </w:r>
      <w:r w:rsidR="004E0F0F">
        <w:tab/>
      </w:r>
      <w:r w:rsidR="008A7DF5">
        <w:rPr>
          <w:rFonts w:hint="eastAsia"/>
        </w:rPr>
        <w:t>整定数式</w:t>
      </w:r>
      <w:r w:rsidRPr="00673D78">
        <w:rPr>
          <w:rFonts w:hint="eastAsia"/>
        </w:rPr>
        <w:t xml:space="preserve"> | * | :</w:t>
      </w:r>
    </w:p>
    <w:p w14:paraId="4C09CE45" w14:textId="77777777" w:rsidR="001823F9" w:rsidRDefault="00673D78" w:rsidP="003270CE">
      <w:pPr>
        <w:pStyle w:val="RC"/>
        <w:spacing w:before="166" w:after="166"/>
      </w:pPr>
      <w:r w:rsidRPr="00673D78">
        <w:rPr>
          <w:rFonts w:hint="eastAsia"/>
        </w:rPr>
        <w:t>C8nn</w:t>
      </w:r>
      <w:r w:rsidR="001823F9">
        <w:tab/>
      </w:r>
      <w:r w:rsidR="0006511A">
        <w:rPr>
          <w:rFonts w:hint="eastAsia"/>
        </w:rPr>
        <w:t>汎用</w:t>
      </w:r>
      <w:r w:rsidR="008A7DF5">
        <w:rPr>
          <w:rFonts w:hint="eastAsia"/>
        </w:rPr>
        <w:t>型パラメタ値は、長さ型パラメタのとき、</w:t>
      </w:r>
      <w:r w:rsidRPr="00673D78">
        <w:rPr>
          <w:rFonts w:hint="eastAsia"/>
        </w:rPr>
        <w:t xml:space="preserve">* </w:t>
      </w:r>
      <w:r w:rsidR="008A7DF5">
        <w:rPr>
          <w:rFonts w:hint="eastAsia"/>
        </w:rPr>
        <w:t>または</w:t>
      </w:r>
      <w:r w:rsidRPr="00673D78">
        <w:rPr>
          <w:rFonts w:hint="eastAsia"/>
        </w:rPr>
        <w:t xml:space="preserve"> : </w:t>
      </w:r>
      <w:r w:rsidR="008A7DF5">
        <w:rPr>
          <w:rFonts w:hint="eastAsia"/>
        </w:rPr>
        <w:t>でなければならず、そうでないとき、</w:t>
      </w:r>
      <w:r w:rsidR="00900F1D">
        <w:rPr>
          <w:rFonts w:hint="eastAsia"/>
        </w:rPr>
        <w:t>一次元</w:t>
      </w:r>
      <w:r w:rsidR="003270CE">
        <w:rPr>
          <w:rFonts w:hint="eastAsia"/>
        </w:rPr>
        <w:t>配列である</w:t>
      </w:r>
      <w:r w:rsidR="008A7DF5">
        <w:rPr>
          <w:rFonts w:hint="eastAsia"/>
        </w:rPr>
        <w:t>整定数式</w:t>
      </w:r>
      <w:r w:rsidR="003270CE">
        <w:rPr>
          <w:rFonts w:hint="eastAsia"/>
        </w:rPr>
        <w:t>で</w:t>
      </w:r>
      <w:r w:rsidR="008A7DF5">
        <w:rPr>
          <w:rFonts w:hint="eastAsia"/>
        </w:rPr>
        <w:t>なければならない。</w:t>
      </w:r>
    </w:p>
    <w:p w14:paraId="67EC50D7" w14:textId="457A8ABC" w:rsidR="00185BA3" w:rsidRPr="001823F9" w:rsidRDefault="00673D78" w:rsidP="002105EE">
      <w:pPr>
        <w:pStyle w:val="RC"/>
        <w:spacing w:before="166" w:after="166"/>
      </w:pPr>
      <w:r w:rsidRPr="00673D78">
        <w:rPr>
          <w:rFonts w:hint="eastAsia"/>
        </w:rPr>
        <w:t>C8nn</w:t>
      </w:r>
      <w:r w:rsidR="001823F9">
        <w:tab/>
      </w:r>
      <w:r w:rsidR="0006511A">
        <w:rPr>
          <w:rFonts w:hint="eastAsia"/>
        </w:rPr>
        <w:t>汎用</w:t>
      </w:r>
      <w:r w:rsidR="003270CE">
        <w:rPr>
          <w:rFonts w:hint="eastAsia"/>
        </w:rPr>
        <w:t>派生型指定子には、少なくとも一つの種別型パラメタを指定しなければならない。</w:t>
      </w:r>
    </w:p>
    <w:p w14:paraId="7226EF24" w14:textId="477829E7" w:rsidR="00673D78" w:rsidRPr="00673D78" w:rsidRDefault="003270CE" w:rsidP="00B241BB">
      <w:pPr>
        <w:pStyle w:val="affe"/>
      </w:pPr>
      <w:r>
        <w:rPr>
          <w:rFonts w:hint="eastAsia"/>
        </w:rPr>
        <w:lastRenderedPageBreak/>
        <w:t>例</w:t>
      </w:r>
      <w:r w:rsidR="00673D78" w:rsidRPr="00673D78">
        <w:rPr>
          <w:rFonts w:hint="eastAsia"/>
        </w:rPr>
        <w:t xml:space="preserve"> x04-2</w:t>
      </w:r>
    </w:p>
    <w:p w14:paraId="5AB12193" w14:textId="77777777" w:rsidR="00673D78" w:rsidRPr="00673D78" w:rsidRDefault="00673D78" w:rsidP="003270CE">
      <w:pPr>
        <w:pStyle w:val="affd"/>
        <w:spacing w:after="166"/>
        <w:ind w:left="420"/>
      </w:pPr>
      <w:r w:rsidRPr="00673D78">
        <w:rPr>
          <w:rFonts w:hint="eastAsia"/>
        </w:rPr>
        <w:t xml:space="preserve">     TYPE T(k1,k2,n)</w:t>
      </w:r>
    </w:p>
    <w:p w14:paraId="5861FB03" w14:textId="77777777" w:rsidR="00673D78" w:rsidRPr="00673D78" w:rsidRDefault="00673D78" w:rsidP="003270CE">
      <w:pPr>
        <w:pStyle w:val="affd"/>
        <w:spacing w:after="166"/>
        <w:ind w:left="420"/>
      </w:pPr>
      <w:r w:rsidRPr="00673D78">
        <w:rPr>
          <w:rFonts w:hint="eastAsia"/>
        </w:rPr>
        <w:t xml:space="preserve">        INTEGER,KIND :: k1,k2</w:t>
      </w:r>
    </w:p>
    <w:p w14:paraId="41E79089" w14:textId="77777777" w:rsidR="00673D78" w:rsidRPr="00673D78" w:rsidRDefault="00673D78" w:rsidP="003270CE">
      <w:pPr>
        <w:pStyle w:val="affd"/>
        <w:spacing w:after="166"/>
        <w:ind w:left="420"/>
      </w:pPr>
      <w:r w:rsidRPr="00673D78">
        <w:rPr>
          <w:rFonts w:hint="eastAsia"/>
        </w:rPr>
        <w:t xml:space="preserve">        INTEGER,LEN :: n</w:t>
      </w:r>
    </w:p>
    <w:p w14:paraId="6BA0A791" w14:textId="77777777" w:rsidR="00673D78" w:rsidRPr="00673D78" w:rsidRDefault="00673D78" w:rsidP="003270CE">
      <w:pPr>
        <w:pStyle w:val="affd"/>
        <w:spacing w:after="166"/>
        <w:ind w:left="420"/>
      </w:pPr>
      <w:r w:rsidRPr="00673D78">
        <w:rPr>
          <w:rFonts w:hint="eastAsia"/>
        </w:rPr>
        <w:t xml:space="preserve">        REAL(k1) value(k2,n)</w:t>
      </w:r>
    </w:p>
    <w:p w14:paraId="0D4950AD" w14:textId="77777777" w:rsidR="00673D78" w:rsidRPr="00673D78" w:rsidRDefault="00673D78" w:rsidP="003270CE">
      <w:pPr>
        <w:pStyle w:val="affd"/>
        <w:spacing w:after="166"/>
        <w:ind w:left="420"/>
      </w:pPr>
      <w:r w:rsidRPr="00673D78">
        <w:rPr>
          <w:rFonts w:hint="eastAsia"/>
        </w:rPr>
        <w:t xml:space="preserve">     END TYPE</w:t>
      </w:r>
    </w:p>
    <w:p w14:paraId="50A8BF02" w14:textId="77777777" w:rsidR="00673D78" w:rsidRPr="00673D78" w:rsidRDefault="00673D78" w:rsidP="003270CE">
      <w:pPr>
        <w:pStyle w:val="affd"/>
        <w:spacing w:after="166"/>
        <w:ind w:left="420"/>
      </w:pPr>
      <w:r w:rsidRPr="00673D78">
        <w:rPr>
          <w:rFonts w:hint="eastAsia"/>
        </w:rPr>
        <w:t xml:space="preserve">     GENERIC SUBROUTINE gensub2(x)</w:t>
      </w:r>
    </w:p>
    <w:p w14:paraId="74B49879" w14:textId="77777777" w:rsidR="00673D78" w:rsidRPr="00673D78" w:rsidRDefault="00673D78" w:rsidP="003270CE">
      <w:pPr>
        <w:pStyle w:val="affd"/>
        <w:spacing w:after="166"/>
        <w:ind w:left="420"/>
      </w:pPr>
      <w:r w:rsidRPr="00673D78">
        <w:rPr>
          <w:rFonts w:hint="eastAsia"/>
        </w:rPr>
        <w:t xml:space="preserve">        TYPE(t([kind(0.0),kind(0d0)],k2=[1,2,4,8],n=*)),INTENT(INOUT) :: x</w:t>
      </w:r>
    </w:p>
    <w:p w14:paraId="56B060A3" w14:textId="6FE644B5" w:rsidR="00185BA3" w:rsidRPr="00673D78" w:rsidRDefault="003270CE" w:rsidP="00185BA3">
      <w:pPr>
        <w:pStyle w:val="affd"/>
        <w:spacing w:after="166"/>
        <w:ind w:left="420"/>
      </w:pPr>
      <w:r>
        <w:rPr>
          <w:rFonts w:hint="eastAsia"/>
        </w:rPr>
        <w:t>この例は、</w:t>
      </w:r>
      <w:r>
        <w:t>k1</w:t>
      </w:r>
      <w:r w:rsidR="00185BA3">
        <w:rPr>
          <w:rFonts w:hint="eastAsia"/>
        </w:rPr>
        <w:t>として</w:t>
      </w:r>
      <w:r>
        <w:t>2</w:t>
      </w:r>
      <w:r>
        <w:rPr>
          <w:rFonts w:hint="eastAsia"/>
        </w:rPr>
        <w:t>つの値</w:t>
      </w:r>
      <w:r w:rsidR="00185BA3">
        <w:rPr>
          <w:rFonts w:hint="eastAsia"/>
        </w:rPr>
        <w:t>をもち、それとは独立に</w:t>
      </w:r>
      <w:r w:rsidR="00185BA3">
        <w:t>k2</w:t>
      </w:r>
      <w:r w:rsidR="00185BA3">
        <w:rPr>
          <w:rFonts w:hint="eastAsia"/>
        </w:rPr>
        <w:t>として</w:t>
      </w:r>
      <w:r w:rsidR="00185BA3">
        <w:t>4</w:t>
      </w:r>
      <w:r w:rsidR="00185BA3">
        <w:rPr>
          <w:rFonts w:hint="eastAsia"/>
        </w:rPr>
        <w:t>つの値をもつので、次の</w:t>
      </w:r>
      <w:r w:rsidR="00185BA3">
        <w:t>8</w:t>
      </w:r>
      <w:r w:rsidR="00185BA3">
        <w:rPr>
          <w:rFonts w:hint="eastAsia"/>
        </w:rPr>
        <w:t>つの個別手続をカバーしている。</w:t>
      </w:r>
    </w:p>
    <w:p w14:paraId="68056BA7" w14:textId="77777777" w:rsidR="00673D78" w:rsidRPr="00673D78" w:rsidRDefault="00673D78" w:rsidP="00185BA3">
      <w:pPr>
        <w:pStyle w:val="affd"/>
        <w:spacing w:after="166"/>
        <w:ind w:left="420"/>
      </w:pPr>
      <w:r w:rsidRPr="00673D78">
        <w:rPr>
          <w:rFonts w:hint="eastAsia"/>
        </w:rPr>
        <w:t xml:space="preserve">        TYPE(t(k1=kind(0.0),k2=1,n=*)</w:t>
      </w:r>
    </w:p>
    <w:p w14:paraId="32FFC966" w14:textId="77777777" w:rsidR="00673D78" w:rsidRPr="00673D78" w:rsidRDefault="00673D78" w:rsidP="00185BA3">
      <w:pPr>
        <w:pStyle w:val="affd"/>
        <w:spacing w:after="166"/>
        <w:ind w:left="420"/>
      </w:pPr>
      <w:r w:rsidRPr="00673D78">
        <w:rPr>
          <w:rFonts w:hint="eastAsia"/>
        </w:rPr>
        <w:t xml:space="preserve">        TYPE(t(k1=kind(0.0),k2=2,n=*)</w:t>
      </w:r>
    </w:p>
    <w:p w14:paraId="19DE1ED4" w14:textId="77777777" w:rsidR="00673D78" w:rsidRPr="00673D78" w:rsidRDefault="00673D78" w:rsidP="00185BA3">
      <w:pPr>
        <w:pStyle w:val="affd"/>
        <w:spacing w:after="166"/>
        <w:ind w:left="420"/>
      </w:pPr>
      <w:r w:rsidRPr="00673D78">
        <w:rPr>
          <w:rFonts w:hint="eastAsia"/>
        </w:rPr>
        <w:t xml:space="preserve">        TYPE(t(k1=kind(0.0),k2=4,n=*)</w:t>
      </w:r>
    </w:p>
    <w:p w14:paraId="79517D82" w14:textId="77777777" w:rsidR="00673D78" w:rsidRPr="00673D78" w:rsidRDefault="00673D78" w:rsidP="00185BA3">
      <w:pPr>
        <w:pStyle w:val="affd"/>
        <w:spacing w:after="166"/>
        <w:ind w:left="420"/>
      </w:pPr>
      <w:r w:rsidRPr="00673D78">
        <w:rPr>
          <w:rFonts w:hint="eastAsia"/>
        </w:rPr>
        <w:t xml:space="preserve">        TYPE(t(k1=kind(0.0),k2=8,n=*)</w:t>
      </w:r>
    </w:p>
    <w:p w14:paraId="4648E3E8" w14:textId="77777777" w:rsidR="00673D78" w:rsidRPr="00673D78" w:rsidRDefault="00673D78" w:rsidP="00185BA3">
      <w:pPr>
        <w:pStyle w:val="affd"/>
        <w:spacing w:after="166"/>
        <w:ind w:left="420"/>
      </w:pPr>
      <w:r w:rsidRPr="00673D78">
        <w:rPr>
          <w:rFonts w:hint="eastAsia"/>
        </w:rPr>
        <w:t xml:space="preserve">        TYPE(t(k1=kind(0d0),k2=1,n=*)</w:t>
      </w:r>
    </w:p>
    <w:p w14:paraId="755C0289" w14:textId="77777777" w:rsidR="00673D78" w:rsidRPr="00673D78" w:rsidRDefault="00673D78" w:rsidP="00185BA3">
      <w:pPr>
        <w:pStyle w:val="affd"/>
        <w:spacing w:after="166"/>
        <w:ind w:left="420"/>
      </w:pPr>
      <w:r w:rsidRPr="00673D78">
        <w:rPr>
          <w:rFonts w:hint="eastAsia"/>
        </w:rPr>
        <w:t xml:space="preserve">        TYPE(t(k1=kind(0d0),k2=2,n=*)</w:t>
      </w:r>
    </w:p>
    <w:p w14:paraId="65DA3801" w14:textId="77777777" w:rsidR="00673D78" w:rsidRPr="00673D78" w:rsidRDefault="00673D78" w:rsidP="00185BA3">
      <w:pPr>
        <w:pStyle w:val="affd"/>
        <w:spacing w:after="166"/>
        <w:ind w:left="420"/>
      </w:pPr>
      <w:r w:rsidRPr="00673D78">
        <w:rPr>
          <w:rFonts w:hint="eastAsia"/>
        </w:rPr>
        <w:t xml:space="preserve">        TYPE(t(k1=kind(0d0),k2=4,n=*)</w:t>
      </w:r>
    </w:p>
    <w:p w14:paraId="26D213CA" w14:textId="644DEF24" w:rsidR="00150678" w:rsidRPr="00673D78" w:rsidRDefault="00673D78" w:rsidP="00F56D58">
      <w:pPr>
        <w:pStyle w:val="affd"/>
        <w:spacing w:after="166"/>
        <w:ind w:left="420"/>
      </w:pPr>
      <w:r w:rsidRPr="00673D78">
        <w:rPr>
          <w:rFonts w:hint="eastAsia"/>
        </w:rPr>
        <w:t xml:space="preserve">        TYPE(t(k1=kind(0d0),k2=8,n=*)</w:t>
      </w:r>
    </w:p>
    <w:p w14:paraId="3F4E44CA" w14:textId="26AD5D92" w:rsidR="00185BA3" w:rsidRDefault="00185BA3" w:rsidP="00F56D58">
      <w:pPr>
        <w:pStyle w:val="21"/>
      </w:pPr>
      <w:r>
        <w:t xml:space="preserve">x04a. </w:t>
      </w:r>
      <w:r w:rsidR="0006511A">
        <w:rPr>
          <w:rFonts w:hint="eastAsia"/>
        </w:rPr>
        <w:t>汎用</w:t>
      </w:r>
      <w:r w:rsidR="00F56D58">
        <w:rPr>
          <w:rFonts w:hint="eastAsia"/>
        </w:rPr>
        <w:t>組込み型指定子の拡張（オプション）</w:t>
      </w:r>
    </w:p>
    <w:p w14:paraId="2A6A4C93" w14:textId="3329F85C" w:rsidR="00F56D58" w:rsidRDefault="00F56D58" w:rsidP="00506103">
      <w:pPr>
        <w:pStyle w:val="af3"/>
        <w:spacing w:after="166"/>
      </w:pPr>
      <w:r>
        <w:rPr>
          <w:rFonts w:hint="eastAsia"/>
        </w:rPr>
        <w:t>組込み型に限り、「すべての可能な種別値」を意味する特別な構文をもつ。</w:t>
      </w:r>
    </w:p>
    <w:p w14:paraId="1CD1C825" w14:textId="68426724" w:rsidR="00673D78" w:rsidRPr="00673D78" w:rsidRDefault="00673D78" w:rsidP="00F56D58">
      <w:pPr>
        <w:pStyle w:val="RC"/>
        <w:spacing w:before="166" w:after="166"/>
      </w:pPr>
      <w:r w:rsidRPr="00673D78">
        <w:rPr>
          <w:rFonts w:hint="eastAsia"/>
        </w:rPr>
        <w:t xml:space="preserve">     R8nn</w:t>
      </w:r>
      <w:r w:rsidR="00705CBA">
        <w:t xml:space="preserve"> </w:t>
      </w:r>
      <w:r w:rsidRPr="00673D78">
        <w:rPr>
          <w:rFonts w:hint="eastAsia"/>
        </w:rPr>
        <w:t xml:space="preserve"> generic</w:t>
      </w:r>
      <w:r w:rsidR="00F56D58">
        <w:rPr>
          <w:rFonts w:hint="eastAsia"/>
        </w:rPr>
        <w:t>組込み型指定子</w:t>
      </w:r>
      <w:r w:rsidR="00F56D58">
        <w:tab/>
      </w:r>
      <w:r w:rsidRPr="00673D78">
        <w:rPr>
          <w:rFonts w:hint="eastAsia"/>
        </w:rPr>
        <w:t>is</w:t>
      </w:r>
      <w:r w:rsidR="00F56D58">
        <w:tab/>
      </w:r>
      <w:r w:rsidR="00F56D58">
        <w:rPr>
          <w:rFonts w:hint="eastAsia"/>
        </w:rPr>
        <w:t>非文字組込み型名</w:t>
      </w:r>
      <w:r w:rsidRPr="00673D78">
        <w:rPr>
          <w:rFonts w:hint="eastAsia"/>
        </w:rPr>
        <w:t xml:space="preserve"> ( [ KIND = ] generic</w:t>
      </w:r>
      <w:r w:rsidR="00F56D58">
        <w:rPr>
          <w:rFonts w:hint="eastAsia"/>
        </w:rPr>
        <w:t>種別</w:t>
      </w:r>
      <w:r w:rsidRPr="00673D78">
        <w:rPr>
          <w:rFonts w:hint="eastAsia"/>
        </w:rPr>
        <w:t xml:space="preserve"> )</w:t>
      </w:r>
      <w:r w:rsidR="00705CBA">
        <w:br/>
      </w:r>
      <w:r w:rsidR="00705CBA">
        <w:tab/>
      </w:r>
      <w:r w:rsidR="00705CBA">
        <w:tab/>
      </w:r>
      <w:r w:rsidR="00705CBA">
        <w:tab/>
      </w:r>
      <w:r w:rsidR="00705CBA">
        <w:tab/>
      </w:r>
      <w:r w:rsidRPr="00673D78">
        <w:rPr>
          <w:rFonts w:hint="eastAsia"/>
        </w:rPr>
        <w:t>or</w:t>
      </w:r>
      <w:r w:rsidR="00705CBA">
        <w:tab/>
      </w:r>
      <w:r w:rsidRPr="00673D78">
        <w:rPr>
          <w:rFonts w:hint="eastAsia"/>
        </w:rPr>
        <w:t xml:space="preserve">CHARACTER ( </w:t>
      </w:r>
      <w:r w:rsidR="00705CBA">
        <w:t>generic</w:t>
      </w:r>
      <w:r w:rsidR="00705CBA">
        <w:rPr>
          <w:rFonts w:hint="eastAsia"/>
        </w:rPr>
        <w:t>文字型パラメタ</w:t>
      </w:r>
      <w:r w:rsidRPr="00673D78">
        <w:rPr>
          <w:rFonts w:hint="eastAsia"/>
        </w:rPr>
        <w:t xml:space="preserve"> )</w:t>
      </w:r>
    </w:p>
    <w:p w14:paraId="36F7F707" w14:textId="6D83F872" w:rsidR="00673D78" w:rsidRPr="00673D78" w:rsidRDefault="00673D78" w:rsidP="00F56D58">
      <w:pPr>
        <w:pStyle w:val="RC"/>
        <w:spacing w:before="166" w:after="166"/>
      </w:pPr>
      <w:r w:rsidRPr="00673D78">
        <w:rPr>
          <w:rFonts w:hint="eastAsia"/>
        </w:rPr>
        <w:t xml:space="preserve">     R8nn </w:t>
      </w:r>
      <w:r w:rsidR="00705CBA">
        <w:t xml:space="preserve"> </w:t>
      </w:r>
      <w:r w:rsidR="00705CBA">
        <w:rPr>
          <w:rFonts w:hint="eastAsia"/>
        </w:rPr>
        <w:t>非文字組込み型名</w:t>
      </w:r>
      <w:r w:rsidR="00705CBA">
        <w:tab/>
      </w:r>
      <w:r w:rsidR="00705CBA">
        <w:tab/>
      </w:r>
      <w:r w:rsidRPr="00673D78">
        <w:rPr>
          <w:rFonts w:hint="eastAsia"/>
        </w:rPr>
        <w:t>is</w:t>
      </w:r>
      <w:r w:rsidR="00705CBA">
        <w:tab/>
      </w:r>
      <w:r w:rsidRPr="00673D78">
        <w:rPr>
          <w:rFonts w:hint="eastAsia"/>
        </w:rPr>
        <w:t>REAL | INTEGER | LOGICAL | COMPLEX</w:t>
      </w:r>
    </w:p>
    <w:p w14:paraId="3234B1C9" w14:textId="774649FD" w:rsidR="00673D78" w:rsidRPr="00673D78" w:rsidRDefault="00673D78" w:rsidP="007C3F8C">
      <w:pPr>
        <w:pStyle w:val="RC"/>
        <w:spacing w:before="166" w:after="166"/>
      </w:pPr>
      <w:r w:rsidRPr="00673D78">
        <w:rPr>
          <w:rFonts w:hint="eastAsia"/>
        </w:rPr>
        <w:t xml:space="preserve">     R8nn </w:t>
      </w:r>
      <w:r w:rsidR="00705CBA">
        <w:t xml:space="preserve"> generic</w:t>
      </w:r>
      <w:r w:rsidR="00705CBA">
        <w:rPr>
          <w:rFonts w:hint="eastAsia"/>
        </w:rPr>
        <w:t>文字型パラメタ</w:t>
      </w:r>
      <w:r w:rsidR="00705CBA">
        <w:tab/>
      </w:r>
      <w:r w:rsidRPr="00673D78">
        <w:rPr>
          <w:rFonts w:hint="eastAsia"/>
        </w:rPr>
        <w:t>is</w:t>
      </w:r>
      <w:r w:rsidR="00705CBA">
        <w:tab/>
      </w:r>
      <w:r w:rsidRPr="00673D78">
        <w:rPr>
          <w:rFonts w:hint="eastAsia"/>
        </w:rPr>
        <w:t>gen</w:t>
      </w:r>
      <w:r w:rsidR="00705CBA">
        <w:t>eric</w:t>
      </w:r>
      <w:r w:rsidR="00705CBA">
        <w:rPr>
          <w:rFonts w:hint="eastAsia"/>
        </w:rPr>
        <w:t>文字長</w:t>
      </w:r>
      <w:r w:rsidRPr="00673D78">
        <w:rPr>
          <w:rFonts w:hint="eastAsia"/>
        </w:rPr>
        <w:t xml:space="preserve"> </w:t>
      </w:r>
      <w:r w:rsidR="007C3F8C">
        <w:t xml:space="preserve">, </w:t>
      </w:r>
      <w:r w:rsidRPr="00673D78">
        <w:rPr>
          <w:rFonts w:hint="eastAsia"/>
        </w:rPr>
        <w:t>[ KIND = ] generic</w:t>
      </w:r>
      <w:r w:rsidR="00705CBA">
        <w:rPr>
          <w:rFonts w:hint="eastAsia"/>
        </w:rPr>
        <w:t>種別</w:t>
      </w:r>
      <w:r w:rsidR="007C3F8C">
        <w:br/>
      </w:r>
      <w:r w:rsidR="007C3F8C">
        <w:tab/>
      </w:r>
      <w:r w:rsidR="007C3F8C">
        <w:rPr>
          <w:rFonts w:hint="eastAsia"/>
        </w:rPr>
        <w:tab/>
      </w:r>
      <w:r w:rsidR="007C3F8C">
        <w:tab/>
      </w:r>
      <w:r w:rsidR="007C3F8C">
        <w:tab/>
      </w:r>
      <w:r w:rsidRPr="00673D78">
        <w:rPr>
          <w:rFonts w:hint="eastAsia"/>
        </w:rPr>
        <w:t>or</w:t>
      </w:r>
      <w:r w:rsidR="007C3F8C">
        <w:tab/>
      </w:r>
      <w:r w:rsidRPr="00673D78">
        <w:rPr>
          <w:rFonts w:hint="eastAsia"/>
        </w:rPr>
        <w:t>LEN</w:t>
      </w:r>
      <w:r w:rsidR="007C3F8C">
        <w:t xml:space="preserve"> </w:t>
      </w:r>
      <w:r w:rsidRPr="00673D78">
        <w:rPr>
          <w:rFonts w:hint="eastAsia"/>
        </w:rPr>
        <w:t xml:space="preserve">= </w:t>
      </w:r>
      <w:r w:rsidR="007C3F8C">
        <w:t>generic</w:t>
      </w:r>
      <w:r w:rsidR="007C3F8C">
        <w:rPr>
          <w:rFonts w:hint="eastAsia"/>
        </w:rPr>
        <w:t>文字長</w:t>
      </w:r>
      <w:r w:rsidRPr="00673D78">
        <w:rPr>
          <w:rFonts w:hint="eastAsia"/>
        </w:rPr>
        <w:t xml:space="preserve"> </w:t>
      </w:r>
      <w:r w:rsidR="007C3F8C">
        <w:t xml:space="preserve">, </w:t>
      </w:r>
      <w:r w:rsidRPr="00673D78">
        <w:rPr>
          <w:rFonts w:hint="eastAsia"/>
        </w:rPr>
        <w:t>KIND</w:t>
      </w:r>
      <w:r w:rsidR="007C3F8C">
        <w:t xml:space="preserve"> </w:t>
      </w:r>
      <w:r w:rsidRPr="00673D78">
        <w:rPr>
          <w:rFonts w:hint="eastAsia"/>
        </w:rPr>
        <w:t>= generic</w:t>
      </w:r>
      <w:r w:rsidR="007C3F8C">
        <w:rPr>
          <w:rFonts w:hint="eastAsia"/>
        </w:rPr>
        <w:t>種別</w:t>
      </w:r>
      <w:r w:rsidR="007C3F8C">
        <w:br/>
      </w:r>
      <w:r w:rsidR="007C3F8C">
        <w:tab/>
      </w:r>
      <w:r w:rsidR="007C3F8C">
        <w:tab/>
      </w:r>
      <w:r w:rsidR="007C3F8C">
        <w:tab/>
      </w:r>
      <w:r w:rsidR="007C3F8C">
        <w:tab/>
      </w:r>
      <w:r w:rsidRPr="00673D78">
        <w:rPr>
          <w:rFonts w:hint="eastAsia"/>
        </w:rPr>
        <w:t>or</w:t>
      </w:r>
      <w:r w:rsidR="007C3F8C">
        <w:tab/>
      </w:r>
      <w:r w:rsidRPr="00673D78">
        <w:rPr>
          <w:rFonts w:hint="eastAsia"/>
        </w:rPr>
        <w:t>KIND</w:t>
      </w:r>
      <w:r w:rsidR="007C3F8C">
        <w:t xml:space="preserve"> </w:t>
      </w:r>
      <w:r w:rsidRPr="00673D78">
        <w:rPr>
          <w:rFonts w:hint="eastAsia"/>
        </w:rPr>
        <w:t>= generic</w:t>
      </w:r>
      <w:r w:rsidR="007C3F8C">
        <w:rPr>
          <w:rFonts w:hint="eastAsia"/>
        </w:rPr>
        <w:t>種別</w:t>
      </w:r>
      <w:r w:rsidRPr="00673D78">
        <w:rPr>
          <w:rFonts w:hint="eastAsia"/>
        </w:rPr>
        <w:t xml:space="preserve"> </w:t>
      </w:r>
      <w:r w:rsidR="007C3F8C">
        <w:t xml:space="preserve">, </w:t>
      </w:r>
      <w:r w:rsidRPr="00673D78">
        <w:rPr>
          <w:rFonts w:hint="eastAsia"/>
        </w:rPr>
        <w:t>LEN</w:t>
      </w:r>
      <w:r w:rsidR="007C3F8C">
        <w:t xml:space="preserve"> </w:t>
      </w:r>
      <w:r w:rsidRPr="00673D78">
        <w:rPr>
          <w:rFonts w:hint="eastAsia"/>
        </w:rPr>
        <w:t>= gen</w:t>
      </w:r>
      <w:r w:rsidR="007C3F8C">
        <w:t>eric</w:t>
      </w:r>
      <w:r w:rsidR="007C3F8C">
        <w:rPr>
          <w:rFonts w:hint="eastAsia"/>
        </w:rPr>
        <w:t>文字長</w:t>
      </w:r>
    </w:p>
    <w:p w14:paraId="3B0D8CF3" w14:textId="6BFCA79B" w:rsidR="00673D78" w:rsidRPr="00673D78" w:rsidRDefault="00673D78" w:rsidP="00F56D58">
      <w:pPr>
        <w:pStyle w:val="RC"/>
        <w:spacing w:before="166" w:after="166"/>
      </w:pPr>
      <w:r w:rsidRPr="00673D78">
        <w:rPr>
          <w:rFonts w:hint="eastAsia"/>
        </w:rPr>
        <w:t xml:space="preserve">     R8nn generic</w:t>
      </w:r>
      <w:r w:rsidR="007C3F8C">
        <w:rPr>
          <w:rFonts w:hint="eastAsia"/>
        </w:rPr>
        <w:t>種別</w:t>
      </w:r>
      <w:r w:rsidR="007C3F8C">
        <w:tab/>
      </w:r>
      <w:r w:rsidR="007C3F8C">
        <w:tab/>
      </w:r>
      <w:r w:rsidRPr="00673D78">
        <w:rPr>
          <w:rFonts w:hint="eastAsia"/>
        </w:rPr>
        <w:t>is</w:t>
      </w:r>
      <w:r w:rsidR="007C3F8C">
        <w:tab/>
      </w:r>
      <w:r w:rsidR="007C3F8C">
        <w:rPr>
          <w:rFonts w:hint="eastAsia"/>
        </w:rPr>
        <w:t>整定数式</w:t>
      </w:r>
      <w:r w:rsidR="007C3F8C">
        <w:br/>
      </w:r>
      <w:r w:rsidR="007C3F8C">
        <w:tab/>
      </w:r>
      <w:r w:rsidR="007C3F8C">
        <w:tab/>
      </w:r>
      <w:r w:rsidR="007C3F8C">
        <w:tab/>
      </w:r>
      <w:r w:rsidR="007C3F8C">
        <w:tab/>
      </w:r>
      <w:r w:rsidRPr="00673D78">
        <w:rPr>
          <w:rFonts w:hint="eastAsia"/>
        </w:rPr>
        <w:t>or</w:t>
      </w:r>
      <w:r w:rsidR="007C3F8C">
        <w:tab/>
      </w:r>
      <w:r w:rsidRPr="00673D78">
        <w:rPr>
          <w:rFonts w:hint="eastAsia"/>
        </w:rPr>
        <w:t>*</w:t>
      </w:r>
    </w:p>
    <w:p w14:paraId="617A70F3" w14:textId="6B3047B0" w:rsidR="007C3F8C" w:rsidRPr="00673D78" w:rsidRDefault="007C3F8C" w:rsidP="007C3F8C">
      <w:pPr>
        <w:pStyle w:val="affe"/>
      </w:pPr>
      <w:r>
        <w:rPr>
          <w:rFonts w:hint="eastAsia"/>
        </w:rPr>
        <w:t>コメント</w:t>
      </w:r>
    </w:p>
    <w:p w14:paraId="4DF2BBBA" w14:textId="717A8A5B" w:rsidR="007C3F8C" w:rsidRDefault="007C3F8C" w:rsidP="00506103">
      <w:pPr>
        <w:pStyle w:val="af3"/>
        <w:spacing w:after="166"/>
      </w:pPr>
      <w:r>
        <w:t xml:space="preserve">REAL( * ) </w:t>
      </w:r>
      <w:r>
        <w:rPr>
          <w:rFonts w:hint="eastAsia"/>
        </w:rPr>
        <w:t>は</w:t>
      </w:r>
      <w:r>
        <w:t>REAL(</w:t>
      </w:r>
      <w:proofErr w:type="spellStart"/>
      <w:r>
        <w:t>real_kinds</w:t>
      </w:r>
      <w:proofErr w:type="spellEnd"/>
      <w:r>
        <w:t>)</w:t>
      </w:r>
      <w:r>
        <w:rPr>
          <w:rFonts w:hint="eastAsia"/>
        </w:rPr>
        <w:t>と同じ効果をもち、</w:t>
      </w:r>
      <w:r>
        <w:t xml:space="preserve">INTEGER( * ) </w:t>
      </w:r>
      <w:r>
        <w:rPr>
          <w:rFonts w:hint="eastAsia"/>
        </w:rPr>
        <w:t>は</w:t>
      </w:r>
      <w:r w:rsidR="00940996">
        <w:t>INTEGER(</w:t>
      </w:r>
      <w:proofErr w:type="spellStart"/>
      <w:r w:rsidR="00940996">
        <w:t>integer_kinds</w:t>
      </w:r>
      <w:proofErr w:type="spellEnd"/>
      <w:r w:rsidR="00940996">
        <w:t>)</w:t>
      </w:r>
      <w:r w:rsidR="00940996">
        <w:rPr>
          <w:rFonts w:hint="eastAsia"/>
        </w:rPr>
        <w:t>と同じ効果をも</w:t>
      </w:r>
      <w:r w:rsidR="00D54D94">
        <w:rPr>
          <w:rFonts w:hint="eastAsia"/>
        </w:rPr>
        <w:t>つので（</w:t>
      </w:r>
      <w:r w:rsidR="00940996">
        <w:rPr>
          <w:rFonts w:hint="eastAsia"/>
        </w:rPr>
        <w:t>他も同様</w:t>
      </w:r>
      <w:r w:rsidR="00D54D94">
        <w:rPr>
          <w:rFonts w:hint="eastAsia"/>
        </w:rPr>
        <w:t>）</w:t>
      </w:r>
      <w:r w:rsidR="00940996">
        <w:rPr>
          <w:rFonts w:hint="eastAsia"/>
        </w:rPr>
        <w:t>、必須ではない。しかし、おそらく</w:t>
      </w:r>
      <w:r w:rsidR="00940996">
        <w:t xml:space="preserve"> * </w:t>
      </w:r>
      <w:r w:rsidR="00940996">
        <w:rPr>
          <w:rFonts w:hint="eastAsia"/>
        </w:rPr>
        <w:t>の方が見栄えが良いだろう。また、</w:t>
      </w:r>
      <w:proofErr w:type="spellStart"/>
      <w:r w:rsidR="00940996">
        <w:t>real_kinds</w:t>
      </w:r>
      <w:proofErr w:type="spellEnd"/>
      <w:r w:rsidR="00940996">
        <w:rPr>
          <w:rFonts w:hint="eastAsia"/>
        </w:rPr>
        <w:t>などを得るために組込みモジュール</w:t>
      </w:r>
      <w:r w:rsidR="00940996">
        <w:t>ISO_FORTRAN_ENV</w:t>
      </w:r>
      <w:r w:rsidR="00940996">
        <w:rPr>
          <w:rFonts w:hint="eastAsia"/>
        </w:rPr>
        <w:t>を使う必要</w:t>
      </w:r>
      <w:r w:rsidR="00D54D94">
        <w:rPr>
          <w:rFonts w:hint="eastAsia"/>
        </w:rPr>
        <w:t>が</w:t>
      </w:r>
      <w:r w:rsidR="00940996">
        <w:rPr>
          <w:rFonts w:hint="eastAsia"/>
        </w:rPr>
        <w:t>ない。</w:t>
      </w:r>
    </w:p>
    <w:p w14:paraId="68ACE5F1" w14:textId="18E78540" w:rsidR="00673D78" w:rsidRPr="00673D78" w:rsidRDefault="00940996" w:rsidP="00940996">
      <w:pPr>
        <w:pStyle w:val="21"/>
      </w:pPr>
      <w:r>
        <w:lastRenderedPageBreak/>
        <w:t xml:space="preserve">x04b. </w:t>
      </w:r>
      <w:r w:rsidR="00900F1D">
        <w:rPr>
          <w:rFonts w:hint="eastAsia"/>
        </w:rPr>
        <w:t>種別</w:t>
      </w:r>
      <w:r>
        <w:rPr>
          <w:rFonts w:hint="eastAsia"/>
        </w:rPr>
        <w:t>値の重複を許す（オプション</w:t>
      </w:r>
      <w:r w:rsidR="00C670AA">
        <w:t>2</w:t>
      </w:r>
      <w:r>
        <w:rPr>
          <w:rFonts w:hint="eastAsia"/>
        </w:rPr>
        <w:t>）</w:t>
      </w:r>
    </w:p>
    <w:p w14:paraId="668BE1AA" w14:textId="2115CEB5" w:rsidR="00940996" w:rsidRPr="00940996" w:rsidRDefault="00900F1D" w:rsidP="00506103">
      <w:pPr>
        <w:pStyle w:val="af3"/>
        <w:spacing w:after="166"/>
      </w:pPr>
      <w:r>
        <w:rPr>
          <w:rFonts w:hint="eastAsia"/>
        </w:rPr>
        <w:t>種別型パラメタを表す整定数式（一次元配列）の中で、</w:t>
      </w:r>
      <w:r w:rsidR="00940996">
        <w:rPr>
          <w:rFonts w:hint="eastAsia"/>
        </w:rPr>
        <w:t>値の重複を許</w:t>
      </w:r>
      <w:r w:rsidR="00D54D94">
        <w:rPr>
          <w:rFonts w:hint="eastAsia"/>
        </w:rPr>
        <w:t>すか（</w:t>
      </w:r>
      <w:r w:rsidR="00940996">
        <w:rPr>
          <w:rFonts w:hint="eastAsia"/>
        </w:rPr>
        <w:t>重複した値は無視</w:t>
      </w:r>
      <w:r w:rsidR="00D54D94">
        <w:rPr>
          <w:rFonts w:hint="eastAsia"/>
        </w:rPr>
        <w:t>）</w:t>
      </w:r>
      <w:r>
        <w:rPr>
          <w:rFonts w:hint="eastAsia"/>
        </w:rPr>
        <w:t>？</w:t>
      </w:r>
    </w:p>
    <w:p w14:paraId="6F230DF7" w14:textId="61892C2D" w:rsidR="00673D78" w:rsidRPr="00673D78" w:rsidRDefault="00673D78" w:rsidP="00506103">
      <w:pPr>
        <w:pStyle w:val="af3"/>
        <w:spacing w:after="166"/>
      </w:pPr>
      <w:r w:rsidRPr="00673D78">
        <w:rPr>
          <w:rFonts w:hint="eastAsia"/>
        </w:rPr>
        <w:t>Yes</w:t>
      </w:r>
      <w:r w:rsidR="00BC574E">
        <w:rPr>
          <w:rFonts w:hint="eastAsia"/>
        </w:rPr>
        <w:t>の場合、</w:t>
      </w:r>
      <w:r w:rsidR="00BC574E">
        <w:t>normative text:</w:t>
      </w:r>
    </w:p>
    <w:p w14:paraId="5DFDE6C5" w14:textId="708AF6FE" w:rsidR="004C0292" w:rsidRDefault="00900F1D" w:rsidP="00900F1D">
      <w:pPr>
        <w:pStyle w:val="affd"/>
        <w:spacing w:after="166"/>
        <w:ind w:left="420"/>
      </w:pPr>
      <w:r>
        <w:rPr>
          <w:rFonts w:hint="eastAsia"/>
        </w:rPr>
        <w:t>“</w:t>
      </w:r>
      <w:r w:rsidR="00D54D94">
        <w:rPr>
          <w:rFonts w:hint="eastAsia"/>
        </w:rPr>
        <w:t>種別汎用</w:t>
      </w:r>
      <w:r>
        <w:rPr>
          <w:rFonts w:hint="eastAsia"/>
        </w:rPr>
        <w:t>型指定子</w:t>
      </w:r>
      <w:r w:rsidR="00D54D94">
        <w:rPr>
          <w:rFonts w:hint="eastAsia"/>
        </w:rPr>
        <w:t>の中</w:t>
      </w:r>
      <w:r>
        <w:rPr>
          <w:rFonts w:hint="eastAsia"/>
        </w:rPr>
        <w:t>では、種別値は重複してもよい。</w:t>
      </w:r>
      <w:r w:rsidR="002350CE">
        <w:rPr>
          <w:rFonts w:hint="eastAsia"/>
        </w:rPr>
        <w:t>重複がある</w:t>
      </w:r>
      <w:r>
        <w:rPr>
          <w:rFonts w:hint="eastAsia"/>
        </w:rPr>
        <w:t>とき、</w:t>
      </w:r>
      <w:r w:rsidR="002350CE">
        <w:rPr>
          <w:rFonts w:hint="eastAsia"/>
        </w:rPr>
        <w:t>あたかも一つだけ</w:t>
      </w:r>
      <w:r w:rsidR="00D54D94">
        <w:rPr>
          <w:rFonts w:hint="eastAsia"/>
        </w:rPr>
        <w:t>書いた</w:t>
      </w:r>
      <w:r w:rsidR="002350CE">
        <w:rPr>
          <w:rFonts w:hint="eastAsia"/>
        </w:rPr>
        <w:t>かのように扱われる。</w:t>
      </w:r>
      <w:r w:rsidR="002350CE">
        <w:t>”</w:t>
      </w:r>
    </w:p>
    <w:p w14:paraId="3F92A712" w14:textId="3DD48378" w:rsidR="00673D78" w:rsidRPr="00673D78" w:rsidRDefault="002350CE" w:rsidP="00506103">
      <w:pPr>
        <w:pStyle w:val="af3"/>
        <w:spacing w:after="166"/>
      </w:pPr>
      <w:r>
        <w:t>No:</w:t>
      </w:r>
    </w:p>
    <w:p w14:paraId="06A039EC" w14:textId="01F0CA0B" w:rsidR="00673D78" w:rsidRPr="00673D78" w:rsidRDefault="00673D78" w:rsidP="002350CE">
      <w:pPr>
        <w:pStyle w:val="RC"/>
        <w:spacing w:before="166" w:after="166"/>
      </w:pPr>
      <w:r w:rsidRPr="00673D78">
        <w:rPr>
          <w:rFonts w:hint="eastAsia"/>
        </w:rPr>
        <w:t>C8nn</w:t>
      </w:r>
      <w:r w:rsidR="002350CE">
        <w:tab/>
      </w:r>
      <w:r w:rsidR="00D54D94">
        <w:rPr>
          <w:rFonts w:hint="eastAsia"/>
        </w:rPr>
        <w:t>種別汎用</w:t>
      </w:r>
      <w:r w:rsidR="002350CE">
        <w:rPr>
          <w:rFonts w:hint="eastAsia"/>
        </w:rPr>
        <w:t>型指定子</w:t>
      </w:r>
      <w:r w:rsidR="004C0292">
        <w:rPr>
          <w:rFonts w:hint="eastAsia"/>
        </w:rPr>
        <w:t>中に</w:t>
      </w:r>
      <w:r w:rsidR="002350CE">
        <w:rPr>
          <w:rFonts w:hint="eastAsia"/>
        </w:rPr>
        <w:t>指定された種別値は、互いに異なっていなければならない。</w:t>
      </w:r>
    </w:p>
    <w:p w14:paraId="4BDAD27F" w14:textId="0E30EFD8" w:rsidR="00673D78" w:rsidRPr="00673D78" w:rsidRDefault="002350CE" w:rsidP="00506103">
      <w:pPr>
        <w:pStyle w:val="af3"/>
        <w:spacing w:after="166"/>
      </w:pPr>
      <w:r>
        <w:rPr>
          <w:rFonts w:hint="eastAsia"/>
        </w:rPr>
        <w:t>例えば、利用者は</w:t>
      </w:r>
      <w:r w:rsidR="00F90D2C">
        <w:rPr>
          <w:rFonts w:hint="eastAsia"/>
        </w:rPr>
        <w:t>おそらく</w:t>
      </w:r>
      <w:r>
        <w:rPr>
          <w:rFonts w:hint="eastAsia"/>
        </w:rPr>
        <w:t>次のように書きたい</w:t>
      </w:r>
      <w:r w:rsidR="00F90D2C">
        <w:rPr>
          <w:rFonts w:hint="eastAsia"/>
        </w:rPr>
        <w:t>だろう</w:t>
      </w:r>
      <w:r>
        <w:rPr>
          <w:rFonts w:hint="eastAsia"/>
        </w:rPr>
        <w:t>。</w:t>
      </w:r>
    </w:p>
    <w:p w14:paraId="7E55E156" w14:textId="77777777" w:rsidR="00673D78" w:rsidRPr="00673D78" w:rsidRDefault="00673D78" w:rsidP="00506103">
      <w:pPr>
        <w:pStyle w:val="af3"/>
        <w:spacing w:after="166"/>
      </w:pPr>
      <w:r w:rsidRPr="00673D78">
        <w:rPr>
          <w:rFonts w:hint="eastAsia"/>
        </w:rPr>
        <w:t xml:space="preserve">        TYPE(REAL([</w:t>
      </w:r>
      <w:proofErr w:type="spellStart"/>
      <w:r w:rsidRPr="00673D78">
        <w:rPr>
          <w:rFonts w:hint="eastAsia"/>
        </w:rPr>
        <w:t>selected_real_kind</w:t>
      </w:r>
      <w:proofErr w:type="spellEnd"/>
      <w:r w:rsidRPr="00673D78">
        <w:rPr>
          <w:rFonts w:hint="eastAsia"/>
        </w:rPr>
        <w:t>(3),</w:t>
      </w:r>
      <w:proofErr w:type="spellStart"/>
      <w:r w:rsidRPr="00673D78">
        <w:rPr>
          <w:rFonts w:hint="eastAsia"/>
        </w:rPr>
        <w:t>selected_real_kind</w:t>
      </w:r>
      <w:proofErr w:type="spellEnd"/>
      <w:r w:rsidRPr="00673D78">
        <w:rPr>
          <w:rFonts w:hint="eastAsia"/>
        </w:rPr>
        <w:t>(2)])) x</w:t>
      </w:r>
    </w:p>
    <w:p w14:paraId="30955CDA" w14:textId="6C6FEC48" w:rsidR="00673D78" w:rsidRPr="007E034F" w:rsidRDefault="00A242CC" w:rsidP="00506103">
      <w:pPr>
        <w:pStyle w:val="af3"/>
        <w:spacing w:after="166"/>
      </w:pPr>
      <w:r>
        <w:t>16</w:t>
      </w:r>
      <w:r>
        <w:rPr>
          <w:rFonts w:hint="eastAsia"/>
        </w:rPr>
        <w:t>ビット実数をサポートしていない処理系、または、</w:t>
      </w:r>
      <w:r w:rsidR="007E034F">
        <w:t>16</w:t>
      </w:r>
      <w:r w:rsidR="007E034F">
        <w:rPr>
          <w:rFonts w:hint="eastAsia"/>
        </w:rPr>
        <w:t>ビット実数</w:t>
      </w:r>
      <w:r w:rsidR="00F90D2C">
        <w:rPr>
          <w:rFonts w:hint="eastAsia"/>
        </w:rPr>
        <w:t>を</w:t>
      </w:r>
      <w:r w:rsidR="007E034F">
        <w:rPr>
          <w:rFonts w:hint="eastAsia"/>
        </w:rPr>
        <w:t>一種別しかもたない処理系では、値は重複する。</w:t>
      </w:r>
      <w:r w:rsidR="007E034F">
        <w:t>IEEE</w:t>
      </w:r>
      <w:r w:rsidR="007E034F">
        <w:rPr>
          <w:rFonts w:hint="eastAsia"/>
        </w:rPr>
        <w:t>の</w:t>
      </w:r>
      <w:r w:rsidR="007E034F">
        <w:t>16</w:t>
      </w:r>
      <w:r w:rsidR="007E034F">
        <w:rPr>
          <w:rFonts w:hint="eastAsia"/>
        </w:rPr>
        <w:t>ビットと</w:t>
      </w:r>
      <w:r w:rsidR="007E034F">
        <w:t>bfloat16</w:t>
      </w:r>
      <w:r w:rsidR="007E034F">
        <w:rPr>
          <w:rFonts w:hint="eastAsia"/>
        </w:rPr>
        <w:t>の両方をもつ処理系では、別々の値となる。</w:t>
      </w:r>
    </w:p>
    <w:p w14:paraId="4828333B" w14:textId="27EC079A" w:rsidR="00673D78" w:rsidRPr="00673D78" w:rsidRDefault="00673D78" w:rsidP="007758AC">
      <w:pPr>
        <w:pStyle w:val="21"/>
      </w:pPr>
      <w:r w:rsidRPr="00673D78">
        <w:rPr>
          <w:rFonts w:hint="eastAsia"/>
        </w:rPr>
        <w:t xml:space="preserve">x05. </w:t>
      </w:r>
      <w:r w:rsidR="00F90D2C">
        <w:rPr>
          <w:rFonts w:hint="eastAsia"/>
        </w:rPr>
        <w:t>型</w:t>
      </w:r>
      <w:r w:rsidR="000136B6">
        <w:rPr>
          <w:rFonts w:hint="eastAsia"/>
        </w:rPr>
        <w:t>について汎用的な仕様に関する</w:t>
      </w:r>
      <w:r w:rsidR="00CA5035">
        <w:rPr>
          <w:rFonts w:hint="eastAsia"/>
        </w:rPr>
        <w:t>構文</w:t>
      </w:r>
    </w:p>
    <w:p w14:paraId="5899992A" w14:textId="077E3B54" w:rsidR="00CA5035" w:rsidRDefault="00673D78" w:rsidP="007758AC">
      <w:pPr>
        <w:pStyle w:val="RC"/>
        <w:spacing w:before="166" w:after="166"/>
      </w:pPr>
      <w:r w:rsidRPr="00673D78">
        <w:rPr>
          <w:rFonts w:hint="eastAsia"/>
        </w:rPr>
        <w:t>R8nn</w:t>
      </w:r>
      <w:r w:rsidR="007758AC">
        <w:tab/>
      </w:r>
      <w:r w:rsidR="00F47498">
        <w:rPr>
          <w:rFonts w:hint="eastAsia"/>
        </w:rPr>
        <w:t>汎用宣言型指定子</w:t>
      </w:r>
      <w:r w:rsidR="007758AC">
        <w:tab/>
      </w:r>
      <w:r w:rsidRPr="00673D78">
        <w:rPr>
          <w:rFonts w:hint="eastAsia"/>
        </w:rPr>
        <w:t>is</w:t>
      </w:r>
      <w:r w:rsidR="00CA5035">
        <w:tab/>
      </w:r>
      <w:r w:rsidRPr="00673D78">
        <w:rPr>
          <w:rFonts w:hint="eastAsia"/>
        </w:rPr>
        <w:t xml:space="preserve">TYPE ( </w:t>
      </w:r>
      <w:r w:rsidR="00F47498">
        <w:rPr>
          <w:rFonts w:hint="eastAsia"/>
        </w:rPr>
        <w:t>汎用型指定子並び</w:t>
      </w:r>
      <w:r w:rsidRPr="00673D78">
        <w:rPr>
          <w:rFonts w:hint="eastAsia"/>
        </w:rPr>
        <w:t xml:space="preserve"> )</w:t>
      </w:r>
      <w:r w:rsidR="00CA5035">
        <w:br/>
      </w:r>
      <w:r w:rsidR="00CA5035">
        <w:tab/>
      </w:r>
      <w:r w:rsidR="00CA5035">
        <w:tab/>
      </w:r>
      <w:r w:rsidR="00CA5035">
        <w:tab/>
      </w:r>
      <w:r w:rsidRPr="00673D78">
        <w:rPr>
          <w:rFonts w:hint="eastAsia"/>
        </w:rPr>
        <w:t>or</w:t>
      </w:r>
      <w:r w:rsidR="00CA5035">
        <w:tab/>
      </w:r>
      <w:r w:rsidRPr="00673D78">
        <w:rPr>
          <w:rFonts w:hint="eastAsia"/>
        </w:rPr>
        <w:t xml:space="preserve">CLASS ( </w:t>
      </w:r>
      <w:r w:rsidR="00F47498">
        <w:rPr>
          <w:rFonts w:hint="eastAsia"/>
        </w:rPr>
        <w:t>汎用型指定子並び</w:t>
      </w:r>
      <w:r w:rsidRPr="00673D78">
        <w:rPr>
          <w:rFonts w:hint="eastAsia"/>
        </w:rPr>
        <w:t xml:space="preserve"> )</w:t>
      </w:r>
      <w:r w:rsidR="00CA5035">
        <w:br/>
      </w:r>
      <w:r w:rsidR="00CA5035">
        <w:tab/>
      </w:r>
      <w:r w:rsidR="00CA5035">
        <w:tab/>
      </w:r>
      <w:r w:rsidR="00CA5035">
        <w:tab/>
      </w:r>
      <w:r w:rsidRPr="00673D78">
        <w:rPr>
          <w:rFonts w:hint="eastAsia"/>
        </w:rPr>
        <w:t>or</w:t>
      </w:r>
      <w:r w:rsidR="00CA5035">
        <w:tab/>
      </w:r>
      <w:r w:rsidR="00F47498">
        <w:rPr>
          <w:rFonts w:hint="eastAsia"/>
        </w:rPr>
        <w:t>汎用組込み型指定子</w:t>
      </w:r>
    </w:p>
    <w:p w14:paraId="413458E7" w14:textId="2C55B0DF" w:rsidR="00673D78" w:rsidRPr="00673D78" w:rsidRDefault="00673D78" w:rsidP="007758AC">
      <w:pPr>
        <w:pStyle w:val="RC"/>
        <w:spacing w:before="166" w:after="166"/>
      </w:pPr>
      <w:r w:rsidRPr="00673D78">
        <w:rPr>
          <w:rFonts w:hint="eastAsia"/>
        </w:rPr>
        <w:t>R8nn</w:t>
      </w:r>
      <w:r w:rsidR="00F47498">
        <w:tab/>
      </w:r>
      <w:r w:rsidR="00F47498">
        <w:rPr>
          <w:rFonts w:hint="eastAsia"/>
        </w:rPr>
        <w:t>汎用型指定子</w:t>
      </w:r>
      <w:r w:rsidR="00F47498">
        <w:tab/>
      </w:r>
      <w:r w:rsidR="00F47498">
        <w:tab/>
      </w:r>
      <w:r w:rsidRPr="00673D78">
        <w:rPr>
          <w:rFonts w:hint="eastAsia"/>
        </w:rPr>
        <w:t>is</w:t>
      </w:r>
      <w:r w:rsidR="00F47498">
        <w:tab/>
      </w:r>
      <w:r w:rsidR="00F47498">
        <w:rPr>
          <w:rFonts w:hint="eastAsia"/>
        </w:rPr>
        <w:t>組込み型指定子</w:t>
      </w:r>
      <w:r w:rsidR="00F47498">
        <w:br/>
      </w:r>
      <w:r w:rsidR="00F47498">
        <w:tab/>
      </w:r>
      <w:r w:rsidR="00F47498">
        <w:tab/>
      </w:r>
      <w:r w:rsidR="00F47498">
        <w:tab/>
        <w:t>or</w:t>
      </w:r>
      <w:r w:rsidR="00F47498">
        <w:tab/>
      </w:r>
      <w:r w:rsidR="00294CF0">
        <w:rPr>
          <w:rFonts w:hint="eastAsia"/>
        </w:rPr>
        <w:t>派生型指定子</w:t>
      </w:r>
      <w:r w:rsidR="00294CF0">
        <w:br/>
      </w:r>
      <w:r w:rsidR="00294CF0">
        <w:tab/>
      </w:r>
      <w:r w:rsidR="00294CF0">
        <w:tab/>
      </w:r>
      <w:r w:rsidR="00294CF0">
        <w:tab/>
        <w:t>or</w:t>
      </w:r>
      <w:r w:rsidR="00294CF0">
        <w:tab/>
        <w:t>enumeration</w:t>
      </w:r>
      <w:r w:rsidR="00294CF0">
        <w:rPr>
          <w:rFonts w:hint="eastAsia"/>
        </w:rPr>
        <w:t>型指定子</w:t>
      </w:r>
      <w:r w:rsidR="00294CF0">
        <w:br/>
      </w:r>
      <w:r w:rsidR="00294CF0">
        <w:tab/>
      </w:r>
      <w:r w:rsidR="00294CF0">
        <w:tab/>
      </w:r>
      <w:r w:rsidR="00294CF0">
        <w:tab/>
        <w:t>or</w:t>
      </w:r>
      <w:r w:rsidR="00294CF0">
        <w:tab/>
      </w:r>
      <w:r w:rsidR="00294CF0">
        <w:rPr>
          <w:rFonts w:hint="eastAsia"/>
        </w:rPr>
        <w:t>種別汎用型指定子</w:t>
      </w:r>
    </w:p>
    <w:p w14:paraId="5342CB2F" w14:textId="54C5CF6F" w:rsidR="00673D78" w:rsidRPr="00673D78" w:rsidRDefault="00294CF0" w:rsidP="007758AC">
      <w:pPr>
        <w:pStyle w:val="RC"/>
        <w:spacing w:before="166" w:after="166"/>
      </w:pPr>
      <w:r>
        <w:t>C8nn</w:t>
      </w:r>
      <w:r>
        <w:tab/>
      </w:r>
      <w:r>
        <w:rPr>
          <w:rFonts w:hint="eastAsia"/>
        </w:rPr>
        <w:t>汎用宣言型指定子のキーワード</w:t>
      </w:r>
      <w:r w:rsidR="00BB22D1">
        <w:rPr>
          <w:rFonts w:hint="eastAsia"/>
        </w:rPr>
        <w:t>が</w:t>
      </w:r>
      <w:r w:rsidR="00BB22D1">
        <w:t>CLASS</w:t>
      </w:r>
      <w:r w:rsidR="00BB22D1">
        <w:rPr>
          <w:rFonts w:hint="eastAsia"/>
        </w:rPr>
        <w:t>であるとき、汎用指定子はそれぞれ一つの拡張可能型を識別しなければならない。</w:t>
      </w:r>
    </w:p>
    <w:p w14:paraId="090DDFA2" w14:textId="464877DC" w:rsidR="00673D78" w:rsidRPr="00673D78" w:rsidRDefault="00BB22D1" w:rsidP="007758AC">
      <w:pPr>
        <w:pStyle w:val="RC"/>
        <w:spacing w:before="166" w:after="166"/>
      </w:pPr>
      <w:r>
        <w:t>C8nn</w:t>
      </w:r>
      <w:r>
        <w:tab/>
      </w:r>
      <w:r>
        <w:rPr>
          <w:rFonts w:hint="eastAsia"/>
        </w:rPr>
        <w:t>汎用型指定子並びは、種別汎用型指定子を含んでいないとき、二つ以上の項目をもたなければならない。</w:t>
      </w:r>
    </w:p>
    <w:p w14:paraId="2EC3D5D8" w14:textId="3BFC9C0F" w:rsidR="00673D78" w:rsidRPr="00673D78" w:rsidRDefault="00BB22D1" w:rsidP="007758AC">
      <w:pPr>
        <w:pStyle w:val="RC"/>
        <w:spacing w:before="166" w:after="166"/>
      </w:pPr>
      <w:r>
        <w:t>C8nn</w:t>
      </w:r>
      <w:r>
        <w:tab/>
      </w:r>
      <w:r>
        <w:rPr>
          <w:rFonts w:hint="eastAsia"/>
        </w:rPr>
        <w:t>汎用型指定子</w:t>
      </w:r>
      <w:r w:rsidR="00F04B12">
        <w:rPr>
          <w:rFonts w:hint="eastAsia"/>
        </w:rPr>
        <w:t>は、すべての長さ型パラメタに、引継ぎ型パラメタまたは無指定型パラメタを指定しなければならない。</w:t>
      </w:r>
    </w:p>
    <w:p w14:paraId="29BE1A34" w14:textId="7F69D6F7" w:rsidR="00F04B12" w:rsidRDefault="00F04B12" w:rsidP="00F04B12">
      <w:pPr>
        <w:pStyle w:val="affe"/>
      </w:pPr>
      <w:r>
        <w:rPr>
          <w:rFonts w:hint="eastAsia"/>
        </w:rPr>
        <w:t>コメント</w:t>
      </w:r>
    </w:p>
    <w:p w14:paraId="25CAA308" w14:textId="40200486" w:rsidR="006F0C59" w:rsidRDefault="00F04B12" w:rsidP="00506103">
      <w:pPr>
        <w:pStyle w:val="af3"/>
        <w:spacing w:after="166"/>
      </w:pPr>
      <w:r>
        <w:rPr>
          <w:rFonts w:hint="eastAsia"/>
        </w:rPr>
        <w:t>長さ型パラメタは総称の解決に関与しないので、</w:t>
      </w:r>
      <w:r w:rsidR="00654088">
        <w:rPr>
          <w:rFonts w:hint="eastAsia"/>
        </w:rPr>
        <w:t>この</w:t>
      </w:r>
      <w:r w:rsidR="006F0C59">
        <w:rPr>
          <w:rFonts w:hint="eastAsia"/>
        </w:rPr>
        <w:t>単純化</w:t>
      </w:r>
      <w:r w:rsidR="00654088">
        <w:rPr>
          <w:rFonts w:hint="eastAsia"/>
        </w:rPr>
        <w:t>は主に利用者のケガを防ぐためである。（</w:t>
      </w:r>
      <w:r w:rsidR="00700126">
        <w:rPr>
          <w:rFonts w:hint="eastAsia"/>
        </w:rPr>
        <w:t>訳注</w:t>
      </w:r>
      <w:r w:rsidR="00654088">
        <w:t xml:space="preserve">: </w:t>
      </w:r>
      <w:r w:rsidR="00654088">
        <w:rPr>
          <w:rFonts w:hint="eastAsia"/>
        </w:rPr>
        <w:t>この</w:t>
      </w:r>
      <w:r w:rsidR="006F0C59">
        <w:rPr>
          <w:rFonts w:hint="eastAsia"/>
        </w:rPr>
        <w:t>単純化により、長さ型パラメタに整数値を指定することができなくなる。</w:t>
      </w:r>
      <w:r w:rsidR="00BB6CA6">
        <w:rPr>
          <w:rFonts w:hint="eastAsia"/>
        </w:rPr>
        <w:t>これは</w:t>
      </w:r>
      <w:r w:rsidR="00654088">
        <w:rPr>
          <w:rFonts w:hint="eastAsia"/>
        </w:rPr>
        <w:t>機能</w:t>
      </w:r>
      <w:r w:rsidR="006F0C59">
        <w:rPr>
          <w:rFonts w:hint="eastAsia"/>
        </w:rPr>
        <w:t>性を</w:t>
      </w:r>
      <w:r w:rsidR="00BB6CA6">
        <w:rPr>
          <w:rFonts w:hint="eastAsia"/>
        </w:rPr>
        <w:t>損なう恐れがある。</w:t>
      </w:r>
      <w:r w:rsidR="006F0C59">
        <w:rPr>
          <w:rFonts w:hint="eastAsia"/>
        </w:rPr>
        <w:t>）</w:t>
      </w:r>
    </w:p>
    <w:p w14:paraId="76D78566" w14:textId="292E589C" w:rsidR="00673D78" w:rsidRPr="00673D78" w:rsidRDefault="00B241BB" w:rsidP="00B241BB">
      <w:pPr>
        <w:pStyle w:val="affe"/>
      </w:pPr>
      <w:r>
        <w:rPr>
          <w:rFonts w:hint="eastAsia"/>
        </w:rPr>
        <w:lastRenderedPageBreak/>
        <w:t>例</w:t>
      </w:r>
      <w:r w:rsidR="00673D78" w:rsidRPr="00673D78">
        <w:rPr>
          <w:rFonts w:hint="eastAsia"/>
        </w:rPr>
        <w:t xml:space="preserve"> x05-1</w:t>
      </w:r>
    </w:p>
    <w:p w14:paraId="45258F78" w14:textId="77777777" w:rsidR="00673D78" w:rsidRPr="00673D78" w:rsidRDefault="00673D78" w:rsidP="006F0C59">
      <w:pPr>
        <w:pStyle w:val="affd"/>
        <w:spacing w:after="166"/>
        <w:ind w:left="420"/>
      </w:pPr>
      <w:r w:rsidRPr="00673D78">
        <w:rPr>
          <w:rFonts w:hint="eastAsia"/>
        </w:rPr>
        <w:t xml:space="preserve">     GENERIC FUNCTION plus(</w:t>
      </w:r>
      <w:proofErr w:type="spellStart"/>
      <w:r w:rsidRPr="00673D78">
        <w:rPr>
          <w:rFonts w:hint="eastAsia"/>
        </w:rPr>
        <w:t>a,b</w:t>
      </w:r>
      <w:proofErr w:type="spellEnd"/>
      <w:r w:rsidRPr="00673D78">
        <w:rPr>
          <w:rFonts w:hint="eastAsia"/>
        </w:rPr>
        <w:t>) RESULT(r)</w:t>
      </w:r>
    </w:p>
    <w:p w14:paraId="4CFDBA59" w14:textId="77777777" w:rsidR="00673D78" w:rsidRPr="00673D78" w:rsidRDefault="00673D78" w:rsidP="006F0C59">
      <w:pPr>
        <w:pStyle w:val="affd"/>
        <w:spacing w:after="166"/>
        <w:ind w:left="420"/>
      </w:pPr>
      <w:r w:rsidRPr="00673D78">
        <w:rPr>
          <w:rFonts w:hint="eastAsia"/>
        </w:rPr>
        <w:t xml:space="preserve">        TYPE(</w:t>
      </w:r>
      <w:proofErr w:type="spellStart"/>
      <w:r w:rsidRPr="00673D78">
        <w:rPr>
          <w:rFonts w:hint="eastAsia"/>
        </w:rPr>
        <w:t>integer,real,complex</w:t>
      </w:r>
      <w:proofErr w:type="spellEnd"/>
      <w:r w:rsidRPr="00673D78">
        <w:rPr>
          <w:rFonts w:hint="eastAsia"/>
        </w:rPr>
        <w:t>),INTENT(IN) :: a</w:t>
      </w:r>
    </w:p>
    <w:p w14:paraId="3CE2B44F" w14:textId="77777777" w:rsidR="00673D78" w:rsidRPr="00673D78" w:rsidRDefault="00673D78" w:rsidP="006F0C59">
      <w:pPr>
        <w:pStyle w:val="affd"/>
        <w:spacing w:after="166"/>
        <w:ind w:left="420"/>
      </w:pPr>
      <w:r w:rsidRPr="00673D78">
        <w:rPr>
          <w:rFonts w:hint="eastAsia"/>
        </w:rPr>
        <w:t xml:space="preserve">        TYPEOF(a),INTENT(IN) :: b</w:t>
      </w:r>
    </w:p>
    <w:p w14:paraId="602C1B94" w14:textId="77777777" w:rsidR="00673D78" w:rsidRPr="00673D78" w:rsidRDefault="00673D78" w:rsidP="006F0C59">
      <w:pPr>
        <w:pStyle w:val="affd"/>
        <w:spacing w:after="166"/>
        <w:ind w:left="420"/>
      </w:pPr>
      <w:r w:rsidRPr="00673D78">
        <w:rPr>
          <w:rFonts w:hint="eastAsia"/>
        </w:rPr>
        <w:t xml:space="preserve">        TYPEOF(a) :: r</w:t>
      </w:r>
    </w:p>
    <w:p w14:paraId="172AF7A7" w14:textId="77777777" w:rsidR="00673D78" w:rsidRPr="00673D78" w:rsidRDefault="00673D78" w:rsidP="006F0C59">
      <w:pPr>
        <w:pStyle w:val="affd"/>
        <w:spacing w:after="166"/>
        <w:ind w:left="420"/>
      </w:pPr>
      <w:r w:rsidRPr="00673D78">
        <w:rPr>
          <w:rFonts w:hint="eastAsia"/>
        </w:rPr>
        <w:t xml:space="preserve">        r = a + b</w:t>
      </w:r>
    </w:p>
    <w:p w14:paraId="666B70F2" w14:textId="77777777" w:rsidR="00673D78" w:rsidRPr="00673D78" w:rsidRDefault="00673D78" w:rsidP="006F0C59">
      <w:pPr>
        <w:pStyle w:val="affd"/>
        <w:spacing w:after="166"/>
        <w:ind w:left="420"/>
      </w:pPr>
      <w:r w:rsidRPr="00673D78">
        <w:rPr>
          <w:rFonts w:hint="eastAsia"/>
        </w:rPr>
        <w:t xml:space="preserve">     END FUNCTION</w:t>
      </w:r>
    </w:p>
    <w:p w14:paraId="42D8E55B" w14:textId="74AA1B93" w:rsidR="00673D78" w:rsidRPr="00673D78" w:rsidRDefault="006F0C59" w:rsidP="006F0C59">
      <w:pPr>
        <w:pStyle w:val="description"/>
        <w:spacing w:before="166" w:after="166"/>
        <w:ind w:left="1155" w:hanging="735"/>
      </w:pPr>
      <w:r>
        <w:rPr>
          <w:rFonts w:hint="eastAsia"/>
        </w:rPr>
        <w:t>これは、次の三つの個別手続を生成する。</w:t>
      </w:r>
    </w:p>
    <w:p w14:paraId="5A98E1F7" w14:textId="77777777" w:rsidR="00673D78" w:rsidRPr="00673D78" w:rsidRDefault="00673D78" w:rsidP="006F0C59">
      <w:pPr>
        <w:pStyle w:val="affd"/>
        <w:spacing w:after="166"/>
        <w:ind w:left="420"/>
      </w:pPr>
      <w:r w:rsidRPr="00673D78">
        <w:rPr>
          <w:rFonts w:hint="eastAsia"/>
        </w:rPr>
        <w:t xml:space="preserve">        integer function(integer </w:t>
      </w:r>
      <w:proofErr w:type="spellStart"/>
      <w:r w:rsidRPr="00673D78">
        <w:rPr>
          <w:rFonts w:hint="eastAsia"/>
        </w:rPr>
        <w:t>a,b</w:t>
      </w:r>
      <w:proofErr w:type="spellEnd"/>
      <w:r w:rsidRPr="00673D78">
        <w:rPr>
          <w:rFonts w:hint="eastAsia"/>
        </w:rPr>
        <w:t>)</w:t>
      </w:r>
    </w:p>
    <w:p w14:paraId="3621B83E" w14:textId="77777777" w:rsidR="00673D78" w:rsidRPr="00673D78" w:rsidRDefault="00673D78" w:rsidP="006F0C59">
      <w:pPr>
        <w:pStyle w:val="affd"/>
        <w:spacing w:after="166"/>
        <w:ind w:left="420"/>
      </w:pPr>
      <w:r w:rsidRPr="00673D78">
        <w:rPr>
          <w:rFonts w:hint="eastAsia"/>
        </w:rPr>
        <w:t xml:space="preserve">        real function(real </w:t>
      </w:r>
      <w:proofErr w:type="spellStart"/>
      <w:r w:rsidRPr="00673D78">
        <w:rPr>
          <w:rFonts w:hint="eastAsia"/>
        </w:rPr>
        <w:t>a,b</w:t>
      </w:r>
      <w:proofErr w:type="spellEnd"/>
      <w:r w:rsidRPr="00673D78">
        <w:rPr>
          <w:rFonts w:hint="eastAsia"/>
        </w:rPr>
        <w:t>)</w:t>
      </w:r>
    </w:p>
    <w:p w14:paraId="47F92D13" w14:textId="2D1E26FD" w:rsidR="002105EE" w:rsidRDefault="00673D78" w:rsidP="006F0C59">
      <w:pPr>
        <w:pStyle w:val="affd"/>
        <w:spacing w:after="166"/>
        <w:ind w:left="420"/>
      </w:pPr>
      <w:r w:rsidRPr="00673D78">
        <w:rPr>
          <w:rFonts w:hint="eastAsia"/>
        </w:rPr>
        <w:t xml:space="preserve">        complex function(complex </w:t>
      </w:r>
      <w:proofErr w:type="spellStart"/>
      <w:r w:rsidRPr="00673D78">
        <w:rPr>
          <w:rFonts w:hint="eastAsia"/>
        </w:rPr>
        <w:t>a,b</w:t>
      </w:r>
      <w:proofErr w:type="spellEnd"/>
      <w:r w:rsidRPr="00673D78">
        <w:rPr>
          <w:rFonts w:hint="eastAsia"/>
        </w:rPr>
        <w:t>)</w:t>
      </w:r>
    </w:p>
    <w:p w14:paraId="7DF960BE" w14:textId="5D8AB3BC" w:rsidR="00673D78" w:rsidRPr="00673D78" w:rsidRDefault="00086B5F" w:rsidP="00086B5F">
      <w:pPr>
        <w:pStyle w:val="affe"/>
      </w:pPr>
      <w:r>
        <w:rPr>
          <w:rFonts w:hint="eastAsia"/>
        </w:rPr>
        <w:t>例</w:t>
      </w:r>
      <w:r w:rsidR="00673D78" w:rsidRPr="00673D78">
        <w:rPr>
          <w:rFonts w:hint="eastAsia"/>
        </w:rPr>
        <w:t xml:space="preserve"> x05-2</w:t>
      </w:r>
    </w:p>
    <w:p w14:paraId="4766C532" w14:textId="77777777" w:rsidR="00673D78" w:rsidRPr="00673D78" w:rsidRDefault="00673D78" w:rsidP="006F0C59">
      <w:pPr>
        <w:pStyle w:val="affd"/>
        <w:spacing w:after="166"/>
        <w:ind w:left="420"/>
      </w:pPr>
      <w:r w:rsidRPr="00673D78">
        <w:rPr>
          <w:rFonts w:hint="eastAsia"/>
        </w:rPr>
        <w:t xml:space="preserve">     TYPE t1</w:t>
      </w:r>
    </w:p>
    <w:p w14:paraId="4CA7DD8A" w14:textId="77777777" w:rsidR="00673D78" w:rsidRPr="00673D78" w:rsidRDefault="00673D78" w:rsidP="006F0C59">
      <w:pPr>
        <w:pStyle w:val="affd"/>
        <w:spacing w:after="166"/>
        <w:ind w:left="420"/>
      </w:pPr>
      <w:r w:rsidRPr="00673D78">
        <w:rPr>
          <w:rFonts w:hint="eastAsia"/>
        </w:rPr>
        <w:t xml:space="preserve">        ...</w:t>
      </w:r>
    </w:p>
    <w:p w14:paraId="5EEAD0D2" w14:textId="77777777" w:rsidR="00673D78" w:rsidRPr="00673D78" w:rsidRDefault="00673D78" w:rsidP="006F0C59">
      <w:pPr>
        <w:pStyle w:val="affd"/>
        <w:spacing w:after="166"/>
        <w:ind w:left="420"/>
      </w:pPr>
      <w:r w:rsidRPr="00673D78">
        <w:rPr>
          <w:rFonts w:hint="eastAsia"/>
        </w:rPr>
        <w:t xml:space="preserve">     END TYPE</w:t>
      </w:r>
    </w:p>
    <w:p w14:paraId="7159F263" w14:textId="77777777" w:rsidR="00673D78" w:rsidRPr="00673D78" w:rsidRDefault="00673D78" w:rsidP="006F0C59">
      <w:pPr>
        <w:pStyle w:val="affd"/>
        <w:spacing w:after="166"/>
        <w:ind w:left="420"/>
      </w:pPr>
      <w:r w:rsidRPr="00673D78">
        <w:rPr>
          <w:rFonts w:hint="eastAsia"/>
        </w:rPr>
        <w:t xml:space="preserve">     TYPE t2</w:t>
      </w:r>
    </w:p>
    <w:p w14:paraId="22B4A199" w14:textId="77777777" w:rsidR="00673D78" w:rsidRPr="00673D78" w:rsidRDefault="00673D78" w:rsidP="006F0C59">
      <w:pPr>
        <w:pStyle w:val="affd"/>
        <w:spacing w:after="166"/>
        <w:ind w:left="420"/>
      </w:pPr>
      <w:r w:rsidRPr="00673D78">
        <w:rPr>
          <w:rFonts w:hint="eastAsia"/>
        </w:rPr>
        <w:t xml:space="preserve">        ...</w:t>
      </w:r>
    </w:p>
    <w:p w14:paraId="06A83823" w14:textId="77777777" w:rsidR="00673D78" w:rsidRPr="00673D78" w:rsidRDefault="00673D78" w:rsidP="006F0C59">
      <w:pPr>
        <w:pStyle w:val="affd"/>
        <w:spacing w:after="166"/>
        <w:ind w:left="420"/>
      </w:pPr>
      <w:r w:rsidRPr="00673D78">
        <w:rPr>
          <w:rFonts w:hint="eastAsia"/>
        </w:rPr>
        <w:t xml:space="preserve">     END TYPE</w:t>
      </w:r>
    </w:p>
    <w:p w14:paraId="7E7E4A1D" w14:textId="77777777" w:rsidR="00673D78" w:rsidRPr="00673D78" w:rsidRDefault="00673D78" w:rsidP="006F0C59">
      <w:pPr>
        <w:pStyle w:val="affd"/>
        <w:spacing w:after="166"/>
        <w:ind w:left="420"/>
      </w:pPr>
      <w:r w:rsidRPr="00673D78">
        <w:rPr>
          <w:rFonts w:hint="eastAsia"/>
        </w:rPr>
        <w:t xml:space="preserve">     GENERIC SUBROUTINE process(x)</w:t>
      </w:r>
    </w:p>
    <w:p w14:paraId="4DEE2B9A" w14:textId="77777777" w:rsidR="00673D78" w:rsidRPr="00673D78" w:rsidRDefault="00673D78" w:rsidP="006F0C59">
      <w:pPr>
        <w:pStyle w:val="affd"/>
        <w:spacing w:after="166"/>
        <w:ind w:left="420"/>
      </w:pPr>
      <w:r w:rsidRPr="00673D78">
        <w:rPr>
          <w:rFonts w:hint="eastAsia"/>
        </w:rPr>
        <w:t xml:space="preserve">        CLASS(t1,t2),INTENT(IN) :: x</w:t>
      </w:r>
    </w:p>
    <w:p w14:paraId="450B9088" w14:textId="77777777" w:rsidR="00673D78" w:rsidRPr="00673D78" w:rsidRDefault="00673D78" w:rsidP="006F0C59">
      <w:pPr>
        <w:pStyle w:val="affd"/>
        <w:spacing w:after="166"/>
        <w:ind w:left="420"/>
      </w:pPr>
      <w:r w:rsidRPr="00673D78">
        <w:rPr>
          <w:rFonts w:hint="eastAsia"/>
        </w:rPr>
        <w:t xml:space="preserve">        ...</w:t>
      </w:r>
    </w:p>
    <w:p w14:paraId="138E2A3A" w14:textId="28B3ABB1" w:rsidR="00673D78" w:rsidRPr="00673D78" w:rsidRDefault="00673D78" w:rsidP="006F0C59">
      <w:pPr>
        <w:pStyle w:val="affd"/>
        <w:spacing w:after="166"/>
        <w:ind w:left="420"/>
      </w:pPr>
      <w:r w:rsidRPr="00673D78">
        <w:rPr>
          <w:rFonts w:hint="eastAsia"/>
        </w:rPr>
        <w:t xml:space="preserve">     END SUBROUTINE</w:t>
      </w:r>
    </w:p>
    <w:p w14:paraId="2207F869" w14:textId="59521403" w:rsidR="00673D78" w:rsidRPr="00673D78" w:rsidRDefault="00AE3B87" w:rsidP="002105EE">
      <w:pPr>
        <w:pStyle w:val="aa"/>
        <w:ind w:left="420"/>
      </w:pPr>
      <w:r>
        <w:rPr>
          <w:rFonts w:hint="eastAsia"/>
        </w:rPr>
        <w:t>これは、二つの個別手続を生成する。一つがもつ引数は</w:t>
      </w:r>
      <w:r>
        <w:t>CLASS(t1)</w:t>
      </w:r>
      <w:r>
        <w:rPr>
          <w:rFonts w:hint="eastAsia"/>
        </w:rPr>
        <w:t>であり、もう一つがもつ引数は</w:t>
      </w:r>
      <w:r>
        <w:t>CLASS(t2)</w:t>
      </w:r>
      <w:r>
        <w:rPr>
          <w:rFonts w:hint="eastAsia"/>
        </w:rPr>
        <w:t>である。</w:t>
      </w:r>
    </w:p>
    <w:p w14:paraId="26D19F99" w14:textId="71AD1ABC" w:rsidR="00673D78" w:rsidRPr="00673D78" w:rsidRDefault="00AE3B87" w:rsidP="00AE3B87">
      <w:pPr>
        <w:pStyle w:val="21"/>
      </w:pPr>
      <w:r>
        <w:t xml:space="preserve">x05a. </w:t>
      </w:r>
      <w:r>
        <w:rPr>
          <w:rFonts w:hint="eastAsia"/>
        </w:rPr>
        <w:t>型</w:t>
      </w:r>
      <w:r w:rsidR="00607938">
        <w:rPr>
          <w:rFonts w:hint="eastAsia"/>
        </w:rPr>
        <w:t>と</w:t>
      </w:r>
      <w:r>
        <w:rPr>
          <w:rFonts w:hint="eastAsia"/>
        </w:rPr>
        <w:t>種別の重複を許すべきか（オプション</w:t>
      </w:r>
      <w:r w:rsidR="00C670AA">
        <w:t>3</w:t>
      </w:r>
      <w:r>
        <w:rPr>
          <w:rFonts w:hint="eastAsia"/>
        </w:rPr>
        <w:t>）</w:t>
      </w:r>
    </w:p>
    <w:p w14:paraId="241DC8BA" w14:textId="4C5B9C48" w:rsidR="00673D78" w:rsidRPr="00AE3B87" w:rsidRDefault="00607938" w:rsidP="00506103">
      <w:pPr>
        <w:pStyle w:val="af3"/>
        <w:spacing w:after="166"/>
      </w:pPr>
      <w:r>
        <w:rPr>
          <w:rFonts w:hint="eastAsia"/>
        </w:rPr>
        <w:t>型と種別が重複している例</w:t>
      </w:r>
    </w:p>
    <w:p w14:paraId="13623697" w14:textId="77777777" w:rsidR="00673D78" w:rsidRPr="00673D78" w:rsidRDefault="00673D78" w:rsidP="00AE3B87">
      <w:pPr>
        <w:pStyle w:val="affd"/>
        <w:spacing w:after="166"/>
        <w:ind w:left="420"/>
      </w:pPr>
      <w:r w:rsidRPr="00673D78">
        <w:rPr>
          <w:rFonts w:hint="eastAsia"/>
        </w:rPr>
        <w:t xml:space="preserve">        USE ISO_FORTRAN_ENV</w:t>
      </w:r>
    </w:p>
    <w:p w14:paraId="39D4E944" w14:textId="77777777" w:rsidR="00673D78" w:rsidRPr="00673D78" w:rsidRDefault="00673D78" w:rsidP="00AE3B87">
      <w:pPr>
        <w:pStyle w:val="affd"/>
        <w:spacing w:after="166"/>
        <w:ind w:left="420"/>
      </w:pPr>
      <w:r w:rsidRPr="00673D78">
        <w:rPr>
          <w:rFonts w:hint="eastAsia"/>
        </w:rPr>
        <w:t xml:space="preserve">        TYPE(REAL(REAL64), DOUBLE PRECISION) :: x</w:t>
      </w:r>
    </w:p>
    <w:p w14:paraId="3805A833" w14:textId="77777777" w:rsidR="00673D78" w:rsidRPr="00673D78" w:rsidRDefault="00673D78" w:rsidP="00AE3B87">
      <w:pPr>
        <w:pStyle w:val="affd"/>
        <w:spacing w:after="166"/>
        <w:ind w:left="420"/>
      </w:pPr>
      <w:r w:rsidRPr="00673D78">
        <w:rPr>
          <w:rFonts w:hint="eastAsia"/>
        </w:rPr>
        <w:t xml:space="preserve">        TYPE(INTEGER, INTEGER(INT32)) :: y</w:t>
      </w:r>
    </w:p>
    <w:p w14:paraId="2804F604" w14:textId="77777777" w:rsidR="004C0292" w:rsidRDefault="00996F96" w:rsidP="004C0292">
      <w:pPr>
        <w:pStyle w:val="af3"/>
        <w:spacing w:after="166"/>
      </w:pPr>
      <w:r w:rsidRPr="004C0292">
        <w:rPr>
          <w:rFonts w:hint="eastAsia"/>
        </w:rPr>
        <w:t>ある処理系では、それぞれの</w:t>
      </w:r>
      <w:r w:rsidR="00607938" w:rsidRPr="004C0292">
        <w:rPr>
          <w:rFonts w:hint="eastAsia"/>
        </w:rPr>
        <w:t>汎用</w:t>
      </w:r>
      <w:r w:rsidRPr="004C0292">
        <w:rPr>
          <w:rFonts w:hint="eastAsia"/>
        </w:rPr>
        <w:t>型宣言文で</w:t>
      </w:r>
      <w:r w:rsidR="00607938" w:rsidRPr="004C0292">
        <w:rPr>
          <w:rFonts w:hint="eastAsia"/>
        </w:rPr>
        <w:t>、</w:t>
      </w:r>
      <w:r w:rsidRPr="004C0292">
        <w:t>1</w:t>
      </w:r>
      <w:r w:rsidRPr="004C0292">
        <w:rPr>
          <w:rFonts w:hint="eastAsia"/>
        </w:rPr>
        <w:t>番目と</w:t>
      </w:r>
      <w:r w:rsidRPr="004C0292">
        <w:t>2</w:t>
      </w:r>
      <w:r w:rsidRPr="004C0292">
        <w:rPr>
          <w:rFonts w:hint="eastAsia"/>
        </w:rPr>
        <w:t>番目の</w:t>
      </w:r>
      <w:r w:rsidR="00AE3B87" w:rsidRPr="004C0292">
        <w:rPr>
          <w:rFonts w:hint="eastAsia"/>
        </w:rPr>
        <w:t>型指定子は同じ型及び型パラメタを指定してい</w:t>
      </w:r>
      <w:r w:rsidRPr="004C0292">
        <w:rPr>
          <w:rFonts w:hint="eastAsia"/>
        </w:rPr>
        <w:t>るが</w:t>
      </w:r>
      <w:r w:rsidR="00AE3B87" w:rsidRPr="004C0292">
        <w:rPr>
          <w:rFonts w:hint="eastAsia"/>
        </w:rPr>
        <w:t>、</w:t>
      </w:r>
      <w:r w:rsidRPr="004C0292">
        <w:rPr>
          <w:rFonts w:hint="eastAsia"/>
        </w:rPr>
        <w:t>別の処理系ではそうではない。</w:t>
      </w:r>
    </w:p>
    <w:p w14:paraId="084EB872" w14:textId="362A6F7B" w:rsidR="004C0292" w:rsidRDefault="00607938" w:rsidP="004C0292">
      <w:pPr>
        <w:pStyle w:val="af3"/>
        <w:spacing w:after="166"/>
      </w:pPr>
      <w:r w:rsidRPr="004C0292">
        <w:t>Yes</w:t>
      </w:r>
      <w:r w:rsidR="00BC574E">
        <w:rPr>
          <w:rFonts w:hint="eastAsia"/>
        </w:rPr>
        <w:t>の場合、</w:t>
      </w:r>
      <w:r w:rsidR="00BC574E">
        <w:t>normative text:</w:t>
      </w:r>
    </w:p>
    <w:p w14:paraId="56AC5D1A" w14:textId="2D7C9805" w:rsidR="004C0292" w:rsidRDefault="004C0292" w:rsidP="004C0292">
      <w:pPr>
        <w:pStyle w:val="affd"/>
        <w:spacing w:after="166"/>
        <w:ind w:left="420"/>
      </w:pPr>
      <w:r>
        <w:rPr>
          <w:rFonts w:hint="eastAsia"/>
        </w:rPr>
        <w:t>“</w:t>
      </w:r>
      <w:r w:rsidR="00607938">
        <w:rPr>
          <w:rFonts w:hint="eastAsia"/>
        </w:rPr>
        <w:t>汎用型宣言文中の汎用型指定子</w:t>
      </w:r>
      <w:r w:rsidR="00847A77">
        <w:rPr>
          <w:rFonts w:hint="eastAsia"/>
        </w:rPr>
        <w:t>に</w:t>
      </w:r>
      <w:r w:rsidR="00607938">
        <w:rPr>
          <w:rFonts w:hint="eastAsia"/>
        </w:rPr>
        <w:t>は、同じ型</w:t>
      </w:r>
      <w:r w:rsidR="00847A77">
        <w:rPr>
          <w:rFonts w:hint="eastAsia"/>
        </w:rPr>
        <w:t>及び</w:t>
      </w:r>
      <w:r w:rsidR="00607938">
        <w:rPr>
          <w:rFonts w:hint="eastAsia"/>
        </w:rPr>
        <w:t>型パラメタを指定することが許される。冗長な指定が無視されても、仮引数は汎用仮引数である。</w:t>
      </w:r>
      <w:r>
        <w:rPr>
          <w:rFonts w:hint="eastAsia"/>
        </w:rPr>
        <w:t>”</w:t>
      </w:r>
    </w:p>
    <w:p w14:paraId="79829335" w14:textId="68B583FC" w:rsidR="004C0292" w:rsidRDefault="00607938" w:rsidP="004C0292">
      <w:pPr>
        <w:pStyle w:val="af3"/>
        <w:spacing w:after="166"/>
      </w:pPr>
      <w:r>
        <w:lastRenderedPageBreak/>
        <w:t>No</w:t>
      </w:r>
      <w:r w:rsidR="00BC574E">
        <w:rPr>
          <w:rFonts w:hint="eastAsia"/>
        </w:rPr>
        <w:t>の場合、制約</w:t>
      </w:r>
      <w:r w:rsidR="00BC574E">
        <w:t>:</w:t>
      </w:r>
    </w:p>
    <w:p w14:paraId="30982561" w14:textId="21563FCF" w:rsidR="00847A77" w:rsidRPr="00673D78" w:rsidRDefault="00847A77" w:rsidP="004C0292">
      <w:pPr>
        <w:pStyle w:val="RC"/>
        <w:spacing w:before="166" w:after="166"/>
      </w:pPr>
      <w:r>
        <w:t xml:space="preserve">C8nn  </w:t>
      </w:r>
      <w:r>
        <w:rPr>
          <w:rFonts w:hint="eastAsia"/>
        </w:rPr>
        <w:t>汎用型宣言文中の汎用型指定子には、同じ文中の別の汎用型宣言子と同じ型及び型パラメタを指定してはならない。</w:t>
      </w:r>
    </w:p>
    <w:p w14:paraId="57BDD7F2" w14:textId="347E9097" w:rsidR="00F90D2C" w:rsidRPr="00673D78" w:rsidRDefault="00F90D2C" w:rsidP="00F90D2C">
      <w:pPr>
        <w:pStyle w:val="21"/>
      </w:pPr>
      <w:r w:rsidRPr="00673D78">
        <w:rPr>
          <w:rFonts w:hint="eastAsia"/>
        </w:rPr>
        <w:t>x0</w:t>
      </w:r>
      <w:r>
        <w:t>6</w:t>
      </w:r>
      <w:r w:rsidRPr="00673D78">
        <w:rPr>
          <w:rFonts w:hint="eastAsia"/>
        </w:rPr>
        <w:t xml:space="preserve">. </w:t>
      </w:r>
      <w:r>
        <w:rPr>
          <w:rFonts w:hint="eastAsia"/>
        </w:rPr>
        <w:t>次元数</w:t>
      </w:r>
      <w:r w:rsidR="000136B6">
        <w:rPr>
          <w:rFonts w:hint="eastAsia"/>
        </w:rPr>
        <w:t>について</w:t>
      </w:r>
      <w:r>
        <w:rPr>
          <w:rFonts w:hint="eastAsia"/>
        </w:rPr>
        <w:t>汎用</w:t>
      </w:r>
      <w:r w:rsidR="000136B6">
        <w:rPr>
          <w:rFonts w:hint="eastAsia"/>
        </w:rPr>
        <w:t>的な仕様</w:t>
      </w:r>
    </w:p>
    <w:p w14:paraId="7317A7D0" w14:textId="6FEB8F36" w:rsidR="00673D78" w:rsidRPr="00673D78" w:rsidRDefault="00847A77" w:rsidP="00506103">
      <w:pPr>
        <w:pStyle w:val="af3"/>
        <w:spacing w:after="166"/>
      </w:pPr>
      <w:r>
        <w:rPr>
          <w:rFonts w:hint="eastAsia"/>
        </w:rPr>
        <w:t>次元数について汎用的</w:t>
      </w:r>
      <w:r w:rsidR="008823D0">
        <w:rPr>
          <w:rFonts w:hint="eastAsia"/>
        </w:rPr>
        <w:t>な仮引数は、汎用次元数指定子を使って宣言する。</w:t>
      </w:r>
      <w:r w:rsidR="001D2F48">
        <w:rPr>
          <w:rFonts w:hint="eastAsia"/>
        </w:rPr>
        <w:t>型または種別が汎用的でなくても、</w:t>
      </w:r>
      <w:r w:rsidR="00150678">
        <w:rPr>
          <w:rFonts w:hint="eastAsia"/>
        </w:rPr>
        <w:t>汎用次元数指定子を</w:t>
      </w:r>
      <w:r w:rsidR="001D2F48">
        <w:rPr>
          <w:rFonts w:hint="eastAsia"/>
        </w:rPr>
        <w:t>もつことで型宣言文は汎用型宣言文となる。</w:t>
      </w:r>
    </w:p>
    <w:p w14:paraId="6CD01E82" w14:textId="45023C97" w:rsidR="00673D78" w:rsidRPr="00673D78" w:rsidRDefault="00673D78" w:rsidP="00B931F8">
      <w:pPr>
        <w:pStyle w:val="RC"/>
        <w:spacing w:before="166" w:after="166"/>
      </w:pPr>
      <w:r w:rsidRPr="00673D78">
        <w:rPr>
          <w:rFonts w:hint="eastAsia"/>
        </w:rPr>
        <w:t>R8nn</w:t>
      </w:r>
      <w:r w:rsidR="00B931F8">
        <w:tab/>
      </w:r>
      <w:r w:rsidR="00B931F8">
        <w:rPr>
          <w:rFonts w:hint="eastAsia"/>
        </w:rPr>
        <w:t>汎用次元数指定子</w:t>
      </w:r>
      <w:r w:rsidR="00B931F8">
        <w:tab/>
      </w:r>
      <w:r w:rsidRPr="00673D78">
        <w:rPr>
          <w:rFonts w:hint="eastAsia"/>
        </w:rPr>
        <w:t>is</w:t>
      </w:r>
      <w:r w:rsidR="00B931F8">
        <w:tab/>
      </w:r>
      <w:r w:rsidRPr="00673D78">
        <w:rPr>
          <w:rFonts w:hint="eastAsia"/>
        </w:rPr>
        <w:t xml:space="preserve">RANK ( </w:t>
      </w:r>
      <w:r w:rsidR="00B931F8">
        <w:rPr>
          <w:rFonts w:hint="eastAsia"/>
        </w:rPr>
        <w:t>汎用次元数並び</w:t>
      </w:r>
      <w:r w:rsidRPr="00673D78">
        <w:rPr>
          <w:rFonts w:hint="eastAsia"/>
        </w:rPr>
        <w:t xml:space="preserve"> )</w:t>
      </w:r>
    </w:p>
    <w:p w14:paraId="4D5FE0C9" w14:textId="4BB87213" w:rsidR="00B931F8" w:rsidRDefault="00673D78" w:rsidP="00B931F8">
      <w:pPr>
        <w:pStyle w:val="RC"/>
        <w:spacing w:before="166" w:after="166"/>
      </w:pPr>
      <w:r w:rsidRPr="00673D78">
        <w:rPr>
          <w:rFonts w:hint="eastAsia"/>
        </w:rPr>
        <w:t>R8nn</w:t>
      </w:r>
      <w:r w:rsidR="00B931F8">
        <w:tab/>
      </w:r>
      <w:r w:rsidR="00B931F8">
        <w:rPr>
          <w:rFonts w:hint="eastAsia"/>
        </w:rPr>
        <w:t>汎用次元数</w:t>
      </w:r>
      <w:r w:rsidR="00B931F8">
        <w:tab/>
      </w:r>
      <w:r w:rsidR="00B931F8">
        <w:tab/>
      </w:r>
      <w:r w:rsidRPr="00673D78">
        <w:rPr>
          <w:rFonts w:hint="eastAsia"/>
        </w:rPr>
        <w:t>is</w:t>
      </w:r>
      <w:r w:rsidR="00B931F8">
        <w:tab/>
      </w:r>
      <w:r w:rsidR="00B931F8">
        <w:rPr>
          <w:rFonts w:hint="eastAsia"/>
        </w:rPr>
        <w:t>スカラ整定数式</w:t>
      </w:r>
      <w:r w:rsidR="001D2F48">
        <w:br/>
      </w:r>
      <w:r w:rsidR="00B931F8">
        <w:tab/>
      </w:r>
      <w:r w:rsidR="00B931F8">
        <w:tab/>
      </w:r>
      <w:r w:rsidR="00B931F8">
        <w:tab/>
      </w:r>
      <w:r w:rsidRPr="00673D78">
        <w:rPr>
          <w:rFonts w:hint="eastAsia"/>
        </w:rPr>
        <w:t>or</w:t>
      </w:r>
      <w:r w:rsidR="00B931F8">
        <w:tab/>
      </w:r>
      <w:r w:rsidR="00B931F8">
        <w:rPr>
          <w:rFonts w:hint="eastAsia"/>
        </w:rPr>
        <w:t>汎用次元数</w:t>
      </w:r>
      <w:r w:rsidR="001C271B">
        <w:rPr>
          <w:rFonts w:hint="eastAsia"/>
        </w:rPr>
        <w:t>範囲</w:t>
      </w:r>
      <w:r w:rsidR="001D2F48">
        <w:br/>
      </w:r>
      <w:r w:rsidR="001C271B">
        <w:tab/>
      </w:r>
      <w:r w:rsidR="001C271B">
        <w:tab/>
      </w:r>
      <w:r w:rsidR="001C271B">
        <w:tab/>
      </w:r>
      <w:r w:rsidRPr="00673D78">
        <w:rPr>
          <w:rFonts w:hint="eastAsia"/>
        </w:rPr>
        <w:t>or</w:t>
      </w:r>
      <w:r w:rsidR="001C271B">
        <w:tab/>
      </w:r>
      <w:r w:rsidRPr="00673D78">
        <w:rPr>
          <w:rFonts w:hint="eastAsia"/>
        </w:rPr>
        <w:t>*</w:t>
      </w:r>
    </w:p>
    <w:p w14:paraId="7ACDA161" w14:textId="211663A4" w:rsidR="00673D78" w:rsidRPr="00673D78" w:rsidRDefault="00673D78" w:rsidP="00B931F8">
      <w:pPr>
        <w:pStyle w:val="RC"/>
        <w:spacing w:before="166" w:after="166"/>
      </w:pPr>
      <w:r w:rsidRPr="00673D78">
        <w:rPr>
          <w:rFonts w:hint="eastAsia"/>
        </w:rPr>
        <w:t>R8nn</w:t>
      </w:r>
      <w:r w:rsidR="002105EE">
        <w:tab/>
      </w:r>
      <w:r w:rsidR="002105EE">
        <w:rPr>
          <w:rFonts w:hint="eastAsia"/>
        </w:rPr>
        <w:t>汎用次元数範囲</w:t>
      </w:r>
      <w:r w:rsidR="002105EE">
        <w:tab/>
        <w:t>is</w:t>
      </w:r>
      <w:r w:rsidR="002105EE">
        <w:tab/>
      </w:r>
      <w:r w:rsidR="00406E82">
        <w:rPr>
          <w:rFonts w:hint="eastAsia"/>
        </w:rPr>
        <w:t>スカラ整定数式</w:t>
      </w:r>
      <w:r w:rsidR="00406E82">
        <w:t xml:space="preserve"> : </w:t>
      </w:r>
      <w:r w:rsidR="00406E82">
        <w:rPr>
          <w:rFonts w:hint="eastAsia"/>
        </w:rPr>
        <w:t>スカラ整定数式</w:t>
      </w:r>
    </w:p>
    <w:p w14:paraId="3DB511AE" w14:textId="071AB4B5" w:rsidR="00673D78" w:rsidRPr="00673D78" w:rsidRDefault="00406E82" w:rsidP="00B931F8">
      <w:pPr>
        <w:pStyle w:val="RC"/>
        <w:spacing w:before="166" w:after="166"/>
      </w:pPr>
      <w:r>
        <w:t>C8nn</w:t>
      </w:r>
      <w:r>
        <w:tab/>
      </w:r>
      <w:r>
        <w:rPr>
          <w:rFonts w:hint="eastAsia"/>
        </w:rPr>
        <w:t>汎用次元数並び中のスカラ整定数式は、負の値であってはならない。</w:t>
      </w:r>
    </w:p>
    <w:p w14:paraId="1300535C" w14:textId="1C1A2F45" w:rsidR="00673D78" w:rsidRDefault="00406E82" w:rsidP="00B931F8">
      <w:pPr>
        <w:pStyle w:val="RC"/>
        <w:spacing w:before="166" w:after="166"/>
      </w:pPr>
      <w:r>
        <w:t>C8nn</w:t>
      </w:r>
      <w:r>
        <w:tab/>
      </w:r>
      <w:r>
        <w:rPr>
          <w:rFonts w:hint="eastAsia"/>
        </w:rPr>
        <w:t>汎用次元数並びは、</w:t>
      </w:r>
      <w:r>
        <w:t xml:space="preserve">* </w:t>
      </w:r>
      <w:r>
        <w:rPr>
          <w:rFonts w:hint="eastAsia"/>
        </w:rPr>
        <w:t>または汎用次元数範囲を含んでいないとき、二つ以上のスカラ整定数式を含んでいなければならない。</w:t>
      </w:r>
    </w:p>
    <w:p w14:paraId="57042F39" w14:textId="078A07B4" w:rsidR="00FB187B" w:rsidRPr="00673D78" w:rsidRDefault="00FB187B" w:rsidP="00FB187B">
      <w:pPr>
        <w:pStyle w:val="affe"/>
      </w:pPr>
      <w:r>
        <w:rPr>
          <w:rFonts w:hint="eastAsia"/>
        </w:rPr>
        <w:t>オプション</w:t>
      </w:r>
    </w:p>
    <w:p w14:paraId="2C33B04E" w14:textId="77777777" w:rsidR="008F2BB5" w:rsidRDefault="00FB187B" w:rsidP="005C244A">
      <w:pPr>
        <w:pStyle w:val="af3"/>
        <w:spacing w:after="166"/>
        <w:jc w:val="left"/>
      </w:pPr>
      <w:r>
        <w:t xml:space="preserve">RANK( * ) </w:t>
      </w:r>
      <w:r>
        <w:rPr>
          <w:rFonts w:hint="eastAsia"/>
        </w:rPr>
        <w:t>は通常の場合大きさ引継ぎを意味するので、避けた方が良いかもしれない。</w:t>
      </w:r>
    </w:p>
    <w:p w14:paraId="55A27A33" w14:textId="5132FD7E" w:rsidR="00FB187B" w:rsidRPr="008F2BB5" w:rsidRDefault="005C244A" w:rsidP="008F2BB5">
      <w:pPr>
        <w:pStyle w:val="afff"/>
        <w:spacing w:before="180"/>
      </w:pPr>
      <w:r w:rsidRPr="008F2BB5">
        <w:rPr>
          <w:rFonts w:hint="eastAsia"/>
        </w:rPr>
        <w:t>オプションここまで</w:t>
      </w:r>
    </w:p>
    <w:p w14:paraId="208839DC" w14:textId="4F8E3742" w:rsidR="005C244A" w:rsidRDefault="00847CE0" w:rsidP="00BB6CA6">
      <w:pPr>
        <w:pStyle w:val="af3"/>
        <w:spacing w:after="166"/>
        <w:jc w:val="left"/>
      </w:pPr>
      <w:r>
        <w:rPr>
          <w:rFonts w:hint="eastAsia"/>
        </w:rPr>
        <w:t>汎用</w:t>
      </w:r>
      <w:r w:rsidR="00BB6CA6">
        <w:rPr>
          <w:rFonts w:hint="eastAsia"/>
        </w:rPr>
        <w:t>次元数としての</w:t>
      </w:r>
      <w:r w:rsidR="00BB6CA6">
        <w:t xml:space="preserve"> * </w:t>
      </w:r>
      <w:r w:rsidR="00BB6CA6">
        <w:rPr>
          <w:rFonts w:hint="eastAsia"/>
        </w:rPr>
        <w:t>は、処理系が</w:t>
      </w:r>
      <w:r w:rsidR="00725B5D">
        <w:rPr>
          <w:rFonts w:hint="eastAsia"/>
        </w:rPr>
        <w:t>対応でき</w:t>
      </w:r>
      <w:r w:rsidR="00BB6CA6">
        <w:rPr>
          <w:rFonts w:hint="eastAsia"/>
        </w:rPr>
        <w:t>るすべての次元数を指定する。</w:t>
      </w:r>
    </w:p>
    <w:p w14:paraId="057A0E2F" w14:textId="43177F19" w:rsidR="00673D78" w:rsidRPr="00673D78" w:rsidRDefault="00BB6CA6" w:rsidP="00BB6CA6">
      <w:pPr>
        <w:pStyle w:val="af3"/>
        <w:spacing w:after="166"/>
        <w:jc w:val="left"/>
      </w:pPr>
      <w:r>
        <w:rPr>
          <w:rFonts w:hint="eastAsia"/>
        </w:rPr>
        <w:t>（</w:t>
      </w:r>
      <w:r w:rsidR="00700126">
        <w:rPr>
          <w:rFonts w:hint="eastAsia"/>
        </w:rPr>
        <w:t>訳注</w:t>
      </w:r>
      <w:r>
        <w:t xml:space="preserve">: </w:t>
      </w:r>
      <w:r>
        <w:rPr>
          <w:rFonts w:hint="eastAsia"/>
        </w:rPr>
        <w:t>原案</w:t>
      </w:r>
      <w:r w:rsidR="00086B5F">
        <w:t xml:space="preserve"> (N2217) </w:t>
      </w:r>
      <w:r>
        <w:rPr>
          <w:rFonts w:hint="eastAsia"/>
        </w:rPr>
        <w:t>では、汎用次元数として</w:t>
      </w:r>
      <w:r>
        <w:t xml:space="preserve"> * </w:t>
      </w:r>
      <w:r>
        <w:rPr>
          <w:rFonts w:hint="eastAsia"/>
        </w:rPr>
        <w:t>を許していない。代わりに、汎用次元数範囲のスカラ整定数式をどちらも省略することができ</w:t>
      </w:r>
      <w:r w:rsidR="00725B5D">
        <w:rPr>
          <w:rFonts w:hint="eastAsia"/>
        </w:rPr>
        <w:t>、両方省略した場合の</w:t>
      </w:r>
      <w:r w:rsidR="00725B5D">
        <w:t xml:space="preserve"> : </w:t>
      </w:r>
      <w:r w:rsidR="00725B5D">
        <w:rPr>
          <w:rFonts w:hint="eastAsia"/>
        </w:rPr>
        <w:t>は、この</w:t>
      </w:r>
      <w:r w:rsidR="00725B5D">
        <w:t xml:space="preserve"> * </w:t>
      </w:r>
      <w:r w:rsidR="00725B5D">
        <w:rPr>
          <w:rFonts w:hint="eastAsia"/>
        </w:rPr>
        <w:t>と同じ意味をもつ。</w:t>
      </w:r>
      <w:r>
        <w:rPr>
          <w:rFonts w:hint="eastAsia"/>
        </w:rPr>
        <w:t>）</w:t>
      </w:r>
    </w:p>
    <w:p w14:paraId="3D113B59" w14:textId="29077CB0" w:rsidR="00673D78" w:rsidRDefault="00BB6CA6" w:rsidP="00BB6CA6">
      <w:pPr>
        <w:pStyle w:val="RC"/>
        <w:spacing w:before="166" w:after="166"/>
      </w:pPr>
      <w:r>
        <w:t>C8nn</w:t>
      </w:r>
      <w:r>
        <w:tab/>
      </w:r>
      <w:r>
        <w:rPr>
          <w:rFonts w:hint="eastAsia"/>
        </w:rPr>
        <w:t>汎用次元数並び</w:t>
      </w:r>
      <w:r w:rsidR="005C244A">
        <w:rPr>
          <w:rFonts w:hint="eastAsia"/>
        </w:rPr>
        <w:t>には、同じ次元数を一度しか指定することができない。</w:t>
      </w:r>
    </w:p>
    <w:p w14:paraId="076B458C" w14:textId="6836DED6" w:rsidR="00673D78" w:rsidRPr="00673D78" w:rsidRDefault="005C244A" w:rsidP="005C244A">
      <w:pPr>
        <w:pStyle w:val="affe"/>
      </w:pPr>
      <w:r>
        <w:rPr>
          <w:rFonts w:hint="eastAsia"/>
        </w:rPr>
        <w:t>コメント</w:t>
      </w:r>
    </w:p>
    <w:p w14:paraId="7C7E96B9" w14:textId="16D4B1E4" w:rsidR="005C244A" w:rsidRDefault="005C244A" w:rsidP="00506103">
      <w:pPr>
        <w:pStyle w:val="af3"/>
        <w:spacing w:after="166"/>
      </w:pPr>
      <w:r>
        <w:rPr>
          <w:rFonts w:hint="eastAsia"/>
        </w:rPr>
        <w:t>これについては</w:t>
      </w:r>
      <w:r w:rsidR="00BC574E">
        <w:rPr>
          <w:rFonts w:hint="eastAsia"/>
        </w:rPr>
        <w:t>、</w:t>
      </w:r>
      <w:r>
        <w:rPr>
          <w:rFonts w:hint="eastAsia"/>
        </w:rPr>
        <w:t>重複を許しても便利だとは思われない。</w:t>
      </w:r>
    </w:p>
    <w:p w14:paraId="3C6D3AEA" w14:textId="0A032901" w:rsidR="00673D78" w:rsidRPr="00673D78" w:rsidRDefault="00BC574E" w:rsidP="00C670AA">
      <w:pPr>
        <w:pStyle w:val="affe"/>
      </w:pPr>
      <w:r>
        <w:rPr>
          <w:rFonts w:hint="eastAsia"/>
        </w:rPr>
        <w:t>オプション</w:t>
      </w:r>
      <w:r w:rsidR="008F2BB5">
        <w:t>4</w:t>
      </w:r>
    </w:p>
    <w:p w14:paraId="74759C09" w14:textId="00964EAF" w:rsidR="00673D78" w:rsidRDefault="00BC574E" w:rsidP="00506103">
      <w:pPr>
        <w:pStyle w:val="af3"/>
        <w:spacing w:after="166"/>
      </w:pPr>
      <w:r>
        <w:rPr>
          <w:rFonts w:hint="eastAsia"/>
        </w:rPr>
        <w:t>もし次元数の重複を許すなら、</w:t>
      </w:r>
      <w:r>
        <w:t>normative text</w:t>
      </w:r>
      <w:r>
        <w:rPr>
          <w:rFonts w:hint="eastAsia"/>
        </w:rPr>
        <w:t>は次の通り</w:t>
      </w:r>
      <w:r>
        <w:t>:</w:t>
      </w:r>
    </w:p>
    <w:p w14:paraId="36DB5E0D" w14:textId="4728F9C7" w:rsidR="00673D78" w:rsidRPr="00673D78" w:rsidRDefault="00BC574E" w:rsidP="008F2BB5">
      <w:pPr>
        <w:pStyle w:val="aa"/>
        <w:ind w:left="420"/>
      </w:pPr>
      <w:r>
        <w:rPr>
          <w:rFonts w:hint="eastAsia"/>
        </w:rPr>
        <w:t>“汎用次元数並びによって重複した値を指定することが許されるが、重複した値は無視される。結果</w:t>
      </w:r>
      <w:r w:rsidR="008F2BB5">
        <w:rPr>
          <w:rFonts w:hint="eastAsia"/>
        </w:rPr>
        <w:t>として</w:t>
      </w:r>
      <w:r>
        <w:rPr>
          <w:rFonts w:hint="eastAsia"/>
        </w:rPr>
        <w:t>一つの次元数</w:t>
      </w:r>
      <w:r w:rsidR="008F2BB5">
        <w:rPr>
          <w:rFonts w:hint="eastAsia"/>
        </w:rPr>
        <w:t>だけが有効であったとしても、その仮引数は汎用的であるとする。</w:t>
      </w:r>
      <w:r w:rsidR="008F2BB5">
        <w:t>”</w:t>
      </w:r>
    </w:p>
    <w:p w14:paraId="18B3FB2E" w14:textId="4CD3B744" w:rsidR="00673D78" w:rsidRPr="00673D78" w:rsidRDefault="008F2BB5" w:rsidP="00C670AA">
      <w:pPr>
        <w:pStyle w:val="afff"/>
        <w:spacing w:before="180"/>
      </w:pPr>
      <w:r>
        <w:rPr>
          <w:rFonts w:hint="eastAsia"/>
        </w:rPr>
        <w:t>オプション</w:t>
      </w:r>
      <w:r>
        <w:t>4</w:t>
      </w:r>
      <w:r>
        <w:rPr>
          <w:rFonts w:hint="eastAsia"/>
        </w:rPr>
        <w:t>ここまで</w:t>
      </w:r>
    </w:p>
    <w:p w14:paraId="0F297FBC" w14:textId="788A6919" w:rsidR="00673D78" w:rsidRPr="00673D78" w:rsidRDefault="00B241BB" w:rsidP="00B241BB">
      <w:pPr>
        <w:pStyle w:val="affe"/>
      </w:pPr>
      <w:r>
        <w:rPr>
          <w:rFonts w:hint="eastAsia"/>
        </w:rPr>
        <w:lastRenderedPageBreak/>
        <w:t>例</w:t>
      </w:r>
      <w:r w:rsidR="00673D78" w:rsidRPr="00673D78">
        <w:rPr>
          <w:rFonts w:hint="eastAsia"/>
        </w:rPr>
        <w:t xml:space="preserve"> x06</w:t>
      </w:r>
    </w:p>
    <w:p w14:paraId="461605B2" w14:textId="77777777" w:rsidR="00673D78" w:rsidRPr="00673D78" w:rsidRDefault="00673D78" w:rsidP="00C670AA">
      <w:pPr>
        <w:pStyle w:val="affd"/>
        <w:spacing w:after="166"/>
        <w:ind w:left="420"/>
      </w:pPr>
      <w:r w:rsidRPr="00673D78">
        <w:rPr>
          <w:rFonts w:hint="eastAsia"/>
        </w:rPr>
        <w:t xml:space="preserve">     GENERIC SUBROUTINE lift(</w:t>
      </w:r>
      <w:proofErr w:type="spellStart"/>
      <w:r w:rsidRPr="00673D78">
        <w:rPr>
          <w:rFonts w:hint="eastAsia"/>
        </w:rPr>
        <w:t>x,y</w:t>
      </w:r>
      <w:proofErr w:type="spellEnd"/>
      <w:r w:rsidRPr="00673D78">
        <w:rPr>
          <w:rFonts w:hint="eastAsia"/>
        </w:rPr>
        <w:t>)</w:t>
      </w:r>
    </w:p>
    <w:p w14:paraId="55E5528F" w14:textId="77777777" w:rsidR="00673D78" w:rsidRPr="00673D78" w:rsidRDefault="00673D78" w:rsidP="00C670AA">
      <w:pPr>
        <w:pStyle w:val="affd"/>
        <w:spacing w:after="166"/>
        <w:ind w:left="420"/>
      </w:pPr>
      <w:r w:rsidRPr="00673D78">
        <w:rPr>
          <w:rFonts w:hint="eastAsia"/>
        </w:rPr>
        <w:t xml:space="preserve">        TYPE(INTEGER(int32,int64), REAL), RANK(1:2), ALLOCATABLE :: x, y</w:t>
      </w:r>
    </w:p>
    <w:p w14:paraId="599D0A12" w14:textId="77777777" w:rsidR="00673D78" w:rsidRPr="00673D78" w:rsidRDefault="00673D78" w:rsidP="00C670AA">
      <w:pPr>
        <w:pStyle w:val="affd"/>
        <w:spacing w:after="166"/>
        <w:ind w:left="420"/>
      </w:pPr>
      <w:r w:rsidRPr="00673D78">
        <w:rPr>
          <w:rFonts w:hint="eastAsia"/>
        </w:rPr>
        <w:t xml:space="preserve">        TYPEOF(x),RANKOF(y),ALLOCATABLE :: z</w:t>
      </w:r>
    </w:p>
    <w:p w14:paraId="7898315F" w14:textId="77777777" w:rsidR="00673D78" w:rsidRPr="00673D78" w:rsidRDefault="00673D78" w:rsidP="00C670AA">
      <w:pPr>
        <w:pStyle w:val="affd"/>
        <w:spacing w:after="166"/>
        <w:ind w:left="420"/>
      </w:pPr>
      <w:r w:rsidRPr="00673D78">
        <w:rPr>
          <w:rFonts w:hint="eastAsia"/>
        </w:rPr>
        <w:t xml:space="preserve">        ...</w:t>
      </w:r>
    </w:p>
    <w:p w14:paraId="769DC542" w14:textId="78CA7CC4" w:rsidR="00B241BB" w:rsidRDefault="00673D78" w:rsidP="00086B5F">
      <w:pPr>
        <w:pStyle w:val="affd"/>
        <w:spacing w:after="166"/>
        <w:ind w:left="420"/>
      </w:pPr>
      <w:r w:rsidRPr="00673D78">
        <w:rPr>
          <w:rFonts w:hint="eastAsia"/>
        </w:rPr>
        <w:t xml:space="preserve">     END SUBROUTINE</w:t>
      </w:r>
    </w:p>
    <w:p w14:paraId="1BB7EB3E" w14:textId="738E33DF" w:rsidR="00086B5F" w:rsidRDefault="00086B5F" w:rsidP="008064BF">
      <w:pPr>
        <w:pStyle w:val="aa"/>
        <w:ind w:left="420"/>
      </w:pPr>
      <w:r>
        <w:rPr>
          <w:rFonts w:hint="eastAsia"/>
        </w:rPr>
        <w:t>このサブルーチンは総称名</w:t>
      </w:r>
      <w:r>
        <w:t>lift</w:t>
      </w:r>
      <w:r>
        <w:rPr>
          <w:rFonts w:hint="eastAsia"/>
        </w:rPr>
        <w:t>をもつ</w:t>
      </w:r>
      <w:r>
        <w:t>36</w:t>
      </w:r>
      <w:r>
        <w:rPr>
          <w:rFonts w:hint="eastAsia"/>
        </w:rPr>
        <w:t>の個別手続を定義する。変数</w:t>
      </w:r>
      <w:proofErr w:type="gramStart"/>
      <w:r>
        <w:t>x</w:t>
      </w:r>
      <w:proofErr w:type="gramEnd"/>
      <w:r>
        <w:t>, y, z</w:t>
      </w:r>
      <w:r>
        <w:rPr>
          <w:rFonts w:hint="eastAsia"/>
        </w:rPr>
        <w:t>は割付け可能であり、他の性質はそれぞれ次の通りである。</w:t>
      </w:r>
    </w:p>
    <w:p w14:paraId="5F41739B" w14:textId="5FDA10E5" w:rsidR="00673D78" w:rsidRPr="00673D78" w:rsidRDefault="00086B5F" w:rsidP="008064BF">
      <w:pPr>
        <w:pStyle w:val="affd"/>
        <w:spacing w:after="166"/>
        <w:ind w:left="420"/>
      </w:pPr>
      <w:r>
        <w:tab/>
      </w:r>
      <w:r w:rsidR="00673D78" w:rsidRPr="00673D78">
        <w:rPr>
          <w:rFonts w:hint="eastAsia"/>
        </w:rPr>
        <w:t>int32, rank 1</w:t>
      </w:r>
      <w:r>
        <w:tab/>
      </w:r>
      <w:r w:rsidR="00673D78" w:rsidRPr="00673D78">
        <w:rPr>
          <w:rFonts w:hint="eastAsia"/>
        </w:rPr>
        <w:t>int32, rank 1</w:t>
      </w:r>
      <w:r>
        <w:tab/>
      </w:r>
      <w:r w:rsidR="00673D78" w:rsidRPr="00673D78">
        <w:rPr>
          <w:rFonts w:hint="eastAsia"/>
        </w:rPr>
        <w:t>int32, rank 1</w:t>
      </w:r>
    </w:p>
    <w:p w14:paraId="6CFCF0A6" w14:textId="2F2B4A74" w:rsidR="00673D78" w:rsidRPr="00673D78" w:rsidRDefault="00086B5F" w:rsidP="008064BF">
      <w:pPr>
        <w:pStyle w:val="affd"/>
        <w:spacing w:after="166"/>
        <w:ind w:left="420"/>
      </w:pPr>
      <w:r>
        <w:tab/>
      </w:r>
      <w:r w:rsidR="00673D78" w:rsidRPr="00673D78">
        <w:rPr>
          <w:rFonts w:hint="eastAsia"/>
        </w:rPr>
        <w:t>int64, rank 1</w:t>
      </w:r>
      <w:r>
        <w:tab/>
      </w:r>
      <w:r w:rsidR="00673D78" w:rsidRPr="00673D78">
        <w:rPr>
          <w:rFonts w:hint="eastAsia"/>
        </w:rPr>
        <w:t>int32, rank 1</w:t>
      </w:r>
      <w:r>
        <w:tab/>
      </w:r>
      <w:r w:rsidR="00673D78" w:rsidRPr="00673D78">
        <w:rPr>
          <w:rFonts w:hint="eastAsia"/>
        </w:rPr>
        <w:t>int64, rank 1</w:t>
      </w:r>
    </w:p>
    <w:p w14:paraId="3EA90D5C" w14:textId="2592033D" w:rsidR="00673D78" w:rsidRPr="00673D78" w:rsidRDefault="00086B5F" w:rsidP="008064BF">
      <w:pPr>
        <w:pStyle w:val="affd"/>
        <w:spacing w:after="166"/>
        <w:ind w:left="420"/>
      </w:pPr>
      <w:r>
        <w:tab/>
      </w:r>
      <w:r w:rsidR="00673D78" w:rsidRPr="00673D78">
        <w:rPr>
          <w:rFonts w:hint="eastAsia"/>
        </w:rPr>
        <w:t>real, rank 1</w:t>
      </w:r>
      <w:r>
        <w:tab/>
      </w:r>
      <w:r w:rsidR="00673D78" w:rsidRPr="00673D78">
        <w:rPr>
          <w:rFonts w:hint="eastAsia"/>
        </w:rPr>
        <w:t>int32, rank 1</w:t>
      </w:r>
      <w:r>
        <w:tab/>
      </w:r>
      <w:r w:rsidR="00673D78" w:rsidRPr="00673D78">
        <w:rPr>
          <w:rFonts w:hint="eastAsia"/>
        </w:rPr>
        <w:t>real, rank 1</w:t>
      </w:r>
    </w:p>
    <w:p w14:paraId="76726267" w14:textId="3B6357A9" w:rsidR="00673D78" w:rsidRPr="00673D78" w:rsidRDefault="00086B5F" w:rsidP="008064BF">
      <w:pPr>
        <w:pStyle w:val="affd"/>
        <w:spacing w:after="166"/>
        <w:ind w:left="420"/>
      </w:pPr>
      <w:r>
        <w:tab/>
      </w:r>
      <w:r w:rsidR="00673D78" w:rsidRPr="00673D78">
        <w:rPr>
          <w:rFonts w:hint="eastAsia"/>
        </w:rPr>
        <w:t>int32, rank 2</w:t>
      </w:r>
      <w:r>
        <w:tab/>
      </w:r>
      <w:r w:rsidR="00673D78" w:rsidRPr="00673D78">
        <w:rPr>
          <w:rFonts w:hint="eastAsia"/>
        </w:rPr>
        <w:t>int32, rank 1</w:t>
      </w:r>
      <w:r>
        <w:tab/>
      </w:r>
      <w:r w:rsidR="00673D78" w:rsidRPr="00673D78">
        <w:rPr>
          <w:rFonts w:hint="eastAsia"/>
        </w:rPr>
        <w:t>int32, rank 1</w:t>
      </w:r>
    </w:p>
    <w:p w14:paraId="1D35FD69" w14:textId="02330A9D" w:rsidR="00673D78" w:rsidRPr="00673D78" w:rsidRDefault="00086B5F" w:rsidP="008064BF">
      <w:pPr>
        <w:pStyle w:val="affd"/>
        <w:spacing w:after="166"/>
        <w:ind w:left="420"/>
      </w:pPr>
      <w:r>
        <w:tab/>
      </w:r>
      <w:r w:rsidR="00673D78" w:rsidRPr="00673D78">
        <w:rPr>
          <w:rFonts w:hint="eastAsia"/>
        </w:rPr>
        <w:t>int64, rank 2</w:t>
      </w:r>
      <w:r>
        <w:tab/>
      </w:r>
      <w:r w:rsidR="00673D78" w:rsidRPr="00673D78">
        <w:rPr>
          <w:rFonts w:hint="eastAsia"/>
        </w:rPr>
        <w:t>int32, rank 1</w:t>
      </w:r>
      <w:r>
        <w:tab/>
      </w:r>
      <w:r w:rsidR="00673D78" w:rsidRPr="00673D78">
        <w:rPr>
          <w:rFonts w:hint="eastAsia"/>
        </w:rPr>
        <w:t>int64, rank 1</w:t>
      </w:r>
    </w:p>
    <w:p w14:paraId="3B475F84" w14:textId="35B3A6C4" w:rsidR="00673D78" w:rsidRPr="00673D78" w:rsidRDefault="00086B5F" w:rsidP="008064BF">
      <w:pPr>
        <w:pStyle w:val="affd"/>
        <w:spacing w:after="166"/>
        <w:ind w:left="420"/>
      </w:pPr>
      <w:r>
        <w:tab/>
      </w:r>
      <w:r w:rsidR="00673D78" w:rsidRPr="00673D78">
        <w:rPr>
          <w:rFonts w:hint="eastAsia"/>
        </w:rPr>
        <w:t>real, rank 2</w:t>
      </w:r>
      <w:r>
        <w:tab/>
      </w:r>
      <w:r w:rsidR="00673D78" w:rsidRPr="00673D78">
        <w:rPr>
          <w:rFonts w:hint="eastAsia"/>
        </w:rPr>
        <w:t>int32, rank 1</w:t>
      </w:r>
      <w:r>
        <w:tab/>
      </w:r>
      <w:r w:rsidR="00673D78" w:rsidRPr="00673D78">
        <w:rPr>
          <w:rFonts w:hint="eastAsia"/>
        </w:rPr>
        <w:t>real, rank 1</w:t>
      </w:r>
    </w:p>
    <w:p w14:paraId="3C281189" w14:textId="62684ED3" w:rsidR="00673D78" w:rsidRPr="00673D78" w:rsidRDefault="00086B5F" w:rsidP="008064BF">
      <w:pPr>
        <w:pStyle w:val="affd"/>
        <w:spacing w:after="166"/>
        <w:ind w:left="420"/>
      </w:pPr>
      <w:r>
        <w:tab/>
      </w:r>
      <w:r w:rsidR="00673D78" w:rsidRPr="00673D78">
        <w:rPr>
          <w:rFonts w:hint="eastAsia"/>
        </w:rPr>
        <w:t>int32, rank 1</w:t>
      </w:r>
      <w:r>
        <w:tab/>
      </w:r>
      <w:r w:rsidR="00673D78" w:rsidRPr="00673D78">
        <w:rPr>
          <w:rFonts w:hint="eastAsia"/>
        </w:rPr>
        <w:t>int32, rank 2</w:t>
      </w:r>
      <w:r>
        <w:tab/>
      </w:r>
      <w:r w:rsidR="00673D78" w:rsidRPr="00673D78">
        <w:rPr>
          <w:rFonts w:hint="eastAsia"/>
        </w:rPr>
        <w:t>int32, rank 2</w:t>
      </w:r>
    </w:p>
    <w:p w14:paraId="683592A7" w14:textId="2BF32350" w:rsidR="00673D78" w:rsidRPr="00673D78" w:rsidRDefault="00086B5F" w:rsidP="008064BF">
      <w:pPr>
        <w:pStyle w:val="affd"/>
        <w:spacing w:after="166"/>
        <w:ind w:left="420"/>
      </w:pPr>
      <w:r>
        <w:tab/>
      </w:r>
      <w:r w:rsidR="00673D78" w:rsidRPr="00673D78">
        <w:rPr>
          <w:rFonts w:hint="eastAsia"/>
        </w:rPr>
        <w:t>...</w:t>
      </w:r>
    </w:p>
    <w:p w14:paraId="661FC1C7" w14:textId="19E2C6D9" w:rsidR="00700126" w:rsidRPr="00673D78" w:rsidRDefault="00700126" w:rsidP="008064BF">
      <w:pPr>
        <w:pStyle w:val="affd"/>
        <w:spacing w:after="166"/>
        <w:ind w:left="420"/>
      </w:pPr>
      <w:r>
        <w:tab/>
      </w:r>
      <w:r w:rsidRPr="00673D78">
        <w:rPr>
          <w:rFonts w:hint="eastAsia"/>
        </w:rPr>
        <w:t>real, rank 2</w:t>
      </w:r>
      <w:r w:rsidRPr="00700126">
        <w:t xml:space="preserve"> </w:t>
      </w:r>
      <w:r>
        <w:tab/>
      </w:r>
      <w:proofErr w:type="gramStart"/>
      <w:r w:rsidRPr="00673D78">
        <w:rPr>
          <w:rFonts w:hint="eastAsia"/>
        </w:rPr>
        <w:t>real</w:t>
      </w:r>
      <w:proofErr w:type="gramEnd"/>
      <w:r w:rsidRPr="00673D78">
        <w:rPr>
          <w:rFonts w:hint="eastAsia"/>
        </w:rPr>
        <w:t>, rank 2</w:t>
      </w:r>
      <w:r w:rsidRPr="00700126">
        <w:t xml:space="preserve"> </w:t>
      </w:r>
      <w:r>
        <w:tab/>
      </w:r>
      <w:r w:rsidRPr="00673D78">
        <w:rPr>
          <w:rFonts w:hint="eastAsia"/>
        </w:rPr>
        <w:t>real, rank 2</w:t>
      </w:r>
    </w:p>
    <w:p w14:paraId="6CE14F63" w14:textId="4957F771" w:rsidR="00700126" w:rsidRDefault="00086B5F" w:rsidP="008064BF">
      <w:pPr>
        <w:pStyle w:val="aa"/>
        <w:ind w:left="420"/>
      </w:pPr>
      <w:r>
        <w:rPr>
          <w:rFonts w:hint="eastAsia"/>
        </w:rPr>
        <w:t>（</w:t>
      </w:r>
      <w:r w:rsidR="00700126">
        <w:rPr>
          <w:rFonts w:hint="eastAsia"/>
        </w:rPr>
        <w:t>訳注</w:t>
      </w:r>
      <w:r>
        <w:t xml:space="preserve">: </w:t>
      </w:r>
      <w:r w:rsidR="00700126">
        <w:rPr>
          <w:rFonts w:hint="eastAsia"/>
        </w:rPr>
        <w:t>つまり、次のように書いた場合と同じ意味になる。</w:t>
      </w:r>
    </w:p>
    <w:p w14:paraId="00B7F06E" w14:textId="058F73A7" w:rsidR="00700126" w:rsidRPr="00673D78" w:rsidRDefault="00700126" w:rsidP="00700126">
      <w:pPr>
        <w:pStyle w:val="affd"/>
        <w:spacing w:after="166"/>
        <w:ind w:left="420"/>
      </w:pPr>
      <w:r w:rsidRPr="00673D78">
        <w:rPr>
          <w:rFonts w:hint="eastAsia"/>
        </w:rPr>
        <w:t xml:space="preserve">        TYPE(INTEGER(int32,int64), REAL), RANK(1:2), ALLOCATABLE :: x</w:t>
      </w:r>
    </w:p>
    <w:p w14:paraId="074C66E9" w14:textId="64CE4C24" w:rsidR="00700126" w:rsidRPr="00673D78" w:rsidRDefault="00700126" w:rsidP="00700126">
      <w:pPr>
        <w:pStyle w:val="affd"/>
        <w:spacing w:after="166"/>
        <w:ind w:left="420"/>
      </w:pPr>
      <w:r w:rsidRPr="00673D78">
        <w:rPr>
          <w:rFonts w:hint="eastAsia"/>
        </w:rPr>
        <w:t xml:space="preserve">        TYPE(INTEGER(int32,int64), REAL), RANK(1:2), ALLOCATABLE :: y</w:t>
      </w:r>
    </w:p>
    <w:p w14:paraId="2B8F62F6" w14:textId="77777777" w:rsidR="00700126" w:rsidRPr="00673D78" w:rsidRDefault="00700126" w:rsidP="00700126">
      <w:pPr>
        <w:pStyle w:val="affd"/>
        <w:spacing w:after="166"/>
        <w:ind w:left="420"/>
      </w:pPr>
      <w:r w:rsidRPr="00673D78">
        <w:rPr>
          <w:rFonts w:hint="eastAsia"/>
        </w:rPr>
        <w:t xml:space="preserve">        TYPEOF(x),RANKOF(y),ALLOCATABLE :: z</w:t>
      </w:r>
    </w:p>
    <w:p w14:paraId="479B9339" w14:textId="233A1B68" w:rsidR="00700126" w:rsidRPr="00700126" w:rsidRDefault="00700126" w:rsidP="008064BF">
      <w:pPr>
        <w:pStyle w:val="aa"/>
        <w:ind w:left="420"/>
      </w:pPr>
      <w:r>
        <w:rPr>
          <w:rFonts w:hint="eastAsia"/>
        </w:rPr>
        <w:t>原案</w:t>
      </w:r>
      <w:r>
        <w:t xml:space="preserve"> (N2217)</w:t>
      </w:r>
      <w:r>
        <w:rPr>
          <w:rFonts w:hint="eastAsia"/>
        </w:rPr>
        <w:t xml:space="preserve"> </w:t>
      </w:r>
      <w:r>
        <w:rPr>
          <w:rFonts w:hint="eastAsia"/>
        </w:rPr>
        <w:t>では、</w:t>
      </w:r>
      <w:proofErr w:type="gramStart"/>
      <w:r>
        <w:t>x</w:t>
      </w:r>
      <w:proofErr w:type="gramEnd"/>
      <w:r>
        <w:rPr>
          <w:rFonts w:hint="eastAsia"/>
        </w:rPr>
        <w:t>と</w:t>
      </w:r>
      <w:r>
        <w:t>y</w:t>
      </w:r>
      <w:r>
        <w:rPr>
          <w:rFonts w:hint="eastAsia"/>
        </w:rPr>
        <w:t>を同じ行に書いた場合には、</w:t>
      </w:r>
      <w:r w:rsidR="008064BF">
        <w:rPr>
          <w:rFonts w:hint="eastAsia"/>
        </w:rPr>
        <w:t>次の例と同じ意味を持つ</w:t>
      </w:r>
      <w:r>
        <w:t>6</w:t>
      </w:r>
      <w:r w:rsidR="008064BF">
        <w:rPr>
          <w:rFonts w:hint="eastAsia"/>
        </w:rPr>
        <w:t>つの個別手続を定義するとしていた</w:t>
      </w:r>
      <w:r>
        <w:rPr>
          <w:rFonts w:hint="eastAsia"/>
        </w:rPr>
        <w:t>。</w:t>
      </w:r>
      <w:r w:rsidR="008064BF">
        <w:rPr>
          <w:rFonts w:hint="eastAsia"/>
        </w:rPr>
        <w:t>）</w:t>
      </w:r>
    </w:p>
    <w:p w14:paraId="67690774" w14:textId="6A25EE3D" w:rsidR="00673D78" w:rsidRPr="00673D78" w:rsidRDefault="008064BF" w:rsidP="008064BF">
      <w:pPr>
        <w:pStyle w:val="affe"/>
      </w:pPr>
      <w:r>
        <w:rPr>
          <w:rFonts w:hint="eastAsia"/>
        </w:rPr>
        <w:t>例</w:t>
      </w:r>
      <w:r w:rsidR="00673D78" w:rsidRPr="00673D78">
        <w:rPr>
          <w:rFonts w:hint="eastAsia"/>
        </w:rPr>
        <w:t xml:space="preserve"> x06-2</w:t>
      </w:r>
    </w:p>
    <w:p w14:paraId="434FCF99" w14:textId="77777777" w:rsidR="00673D78" w:rsidRPr="00673D78" w:rsidRDefault="00673D78" w:rsidP="008064BF">
      <w:pPr>
        <w:pStyle w:val="affd"/>
        <w:spacing w:after="166"/>
        <w:ind w:left="420"/>
      </w:pPr>
      <w:r w:rsidRPr="00673D78">
        <w:rPr>
          <w:rFonts w:hint="eastAsia"/>
        </w:rPr>
        <w:t xml:space="preserve">     GENERIC SUBROUTINE lift(</w:t>
      </w:r>
      <w:proofErr w:type="spellStart"/>
      <w:r w:rsidRPr="00673D78">
        <w:rPr>
          <w:rFonts w:hint="eastAsia"/>
        </w:rPr>
        <w:t>x,y</w:t>
      </w:r>
      <w:proofErr w:type="spellEnd"/>
      <w:r w:rsidRPr="00673D78">
        <w:rPr>
          <w:rFonts w:hint="eastAsia"/>
        </w:rPr>
        <w:t>)</w:t>
      </w:r>
    </w:p>
    <w:p w14:paraId="67DBEDFB" w14:textId="77777777" w:rsidR="00673D78" w:rsidRPr="00673D78" w:rsidRDefault="00673D78" w:rsidP="008064BF">
      <w:pPr>
        <w:pStyle w:val="affd"/>
        <w:spacing w:after="166"/>
        <w:ind w:left="420"/>
      </w:pPr>
      <w:r w:rsidRPr="00673D78">
        <w:rPr>
          <w:rFonts w:hint="eastAsia"/>
        </w:rPr>
        <w:t xml:space="preserve">        TYPE(INTEGER(int32,int64), REAL), RANK(1:2), ALLOCATABLE :: x</w:t>
      </w:r>
    </w:p>
    <w:p w14:paraId="7B45A85F" w14:textId="77777777" w:rsidR="00673D78" w:rsidRPr="00673D78" w:rsidRDefault="00673D78" w:rsidP="008064BF">
      <w:pPr>
        <w:pStyle w:val="affd"/>
        <w:spacing w:after="166"/>
        <w:ind w:left="420"/>
      </w:pPr>
      <w:r w:rsidRPr="00673D78">
        <w:rPr>
          <w:rFonts w:hint="eastAsia"/>
        </w:rPr>
        <w:t xml:space="preserve">        TYPEOF(x), RANKOF(x), ALLOCATABLE :: y</w:t>
      </w:r>
    </w:p>
    <w:p w14:paraId="3A593DD2" w14:textId="77777777" w:rsidR="00673D78" w:rsidRPr="00673D78" w:rsidRDefault="00673D78" w:rsidP="008064BF">
      <w:pPr>
        <w:pStyle w:val="affd"/>
        <w:spacing w:after="166"/>
        <w:ind w:left="420"/>
      </w:pPr>
      <w:r w:rsidRPr="00673D78">
        <w:rPr>
          <w:rFonts w:hint="eastAsia"/>
        </w:rPr>
        <w:t xml:space="preserve">        TYPEOF(x),RANKOF(y),ALLOCATABLE :: z</w:t>
      </w:r>
    </w:p>
    <w:p w14:paraId="0CA57E21" w14:textId="77777777" w:rsidR="00673D78" w:rsidRPr="00673D78" w:rsidRDefault="00673D78" w:rsidP="008064BF">
      <w:pPr>
        <w:pStyle w:val="affd"/>
        <w:spacing w:after="166"/>
        <w:ind w:left="420"/>
      </w:pPr>
      <w:r w:rsidRPr="00673D78">
        <w:rPr>
          <w:rFonts w:hint="eastAsia"/>
        </w:rPr>
        <w:t xml:space="preserve">        ...</w:t>
      </w:r>
    </w:p>
    <w:p w14:paraId="43E46D7D" w14:textId="77777777" w:rsidR="00673D78" w:rsidRPr="00673D78" w:rsidRDefault="00673D78" w:rsidP="008064BF">
      <w:pPr>
        <w:pStyle w:val="affd"/>
        <w:spacing w:after="166"/>
        <w:ind w:left="420"/>
      </w:pPr>
      <w:r w:rsidRPr="00673D78">
        <w:rPr>
          <w:rFonts w:hint="eastAsia"/>
        </w:rPr>
        <w:t xml:space="preserve">     END SUBROUTINE</w:t>
      </w:r>
    </w:p>
    <w:p w14:paraId="4D69FF6D" w14:textId="768B769C" w:rsidR="008064BF" w:rsidRDefault="008064BF" w:rsidP="008064BF">
      <w:pPr>
        <w:pStyle w:val="aa"/>
        <w:ind w:left="420"/>
      </w:pPr>
      <w:r>
        <w:rPr>
          <w:rFonts w:hint="eastAsia"/>
        </w:rPr>
        <w:t>この</w:t>
      </w:r>
      <w:r w:rsidR="00595C83">
        <w:rPr>
          <w:rFonts w:hint="eastAsia"/>
        </w:rPr>
        <w:t>副プログラム</w:t>
      </w:r>
      <w:r>
        <w:rPr>
          <w:rFonts w:hint="eastAsia"/>
        </w:rPr>
        <w:t>は、総称名</w:t>
      </w:r>
      <w:r>
        <w:t>lift</w:t>
      </w:r>
      <w:r>
        <w:rPr>
          <w:rFonts w:hint="eastAsia"/>
        </w:rPr>
        <w:t>をもつ</w:t>
      </w:r>
      <w:r>
        <w:t>6</w:t>
      </w:r>
      <w:r>
        <w:rPr>
          <w:rFonts w:hint="eastAsia"/>
        </w:rPr>
        <w:t>つの個別手続を定義する。</w:t>
      </w:r>
    </w:p>
    <w:p w14:paraId="1DB9C267" w14:textId="787D4D12" w:rsidR="00673D78" w:rsidRDefault="00A1271F" w:rsidP="00316A45">
      <w:pPr>
        <w:pStyle w:val="21"/>
      </w:pPr>
      <w:r>
        <w:lastRenderedPageBreak/>
        <w:t xml:space="preserve">x07. </w:t>
      </w:r>
      <w:r w:rsidR="00F3698F">
        <w:rPr>
          <w:rFonts w:hint="eastAsia"/>
        </w:rPr>
        <w:t>最大次元数の表現</w:t>
      </w:r>
    </w:p>
    <w:p w14:paraId="23B8C0F4" w14:textId="7B414B02" w:rsidR="00A1271F" w:rsidRPr="00673D78" w:rsidRDefault="00A1271F" w:rsidP="00506103">
      <w:pPr>
        <w:pStyle w:val="af3"/>
        <w:spacing w:after="166"/>
      </w:pPr>
      <w:r>
        <w:rPr>
          <w:rFonts w:hint="eastAsia"/>
        </w:rPr>
        <w:t>汎用次元数を指定するとき、</w:t>
      </w:r>
      <w:r w:rsidR="00813819">
        <w:rPr>
          <w:rFonts w:hint="eastAsia"/>
        </w:rPr>
        <w:t>最小値よりも大きなすべての有効な次元数（例えば、次元数</w:t>
      </w:r>
      <w:r w:rsidR="00813819">
        <w:t>2</w:t>
      </w:r>
      <w:r w:rsidR="00813819">
        <w:rPr>
          <w:rFonts w:hint="eastAsia"/>
        </w:rPr>
        <w:t>以上のすべての配列）を指定できることが望ましい場合がある。二つの</w:t>
      </w:r>
      <w:r w:rsidR="003B2275">
        <w:rPr>
          <w:rFonts w:hint="eastAsia"/>
        </w:rPr>
        <w:t>可能性が考えられる</w:t>
      </w:r>
      <w:r w:rsidR="00813819">
        <w:rPr>
          <w:rFonts w:hint="eastAsia"/>
        </w:rPr>
        <w:t>。</w:t>
      </w:r>
    </w:p>
    <w:p w14:paraId="1256ED05" w14:textId="52B64297" w:rsidR="00813819" w:rsidRDefault="003B2275" w:rsidP="003B2275">
      <w:pPr>
        <w:pStyle w:val="aa"/>
        <w:numPr>
          <w:ilvl w:val="0"/>
          <w:numId w:val="37"/>
        </w:numPr>
        <w:ind w:leftChars="0"/>
      </w:pPr>
      <w:r>
        <w:rPr>
          <w:rFonts w:hint="eastAsia"/>
        </w:rPr>
        <w:t>処理系が</w:t>
      </w:r>
      <w:r w:rsidR="00E02A59">
        <w:rPr>
          <w:rFonts w:hint="eastAsia"/>
        </w:rPr>
        <w:t>用意</w:t>
      </w:r>
      <w:r>
        <w:rPr>
          <w:rFonts w:hint="eastAsia"/>
        </w:rPr>
        <w:t>する最大の次元数を超えた値を指定することを許す。ただしそれは無視される。</w:t>
      </w:r>
    </w:p>
    <w:p w14:paraId="3EE3F378" w14:textId="022B2F36" w:rsidR="003B2275" w:rsidRDefault="003B2275" w:rsidP="003B2275">
      <w:pPr>
        <w:pStyle w:val="aa"/>
        <w:numPr>
          <w:ilvl w:val="0"/>
          <w:numId w:val="37"/>
        </w:numPr>
        <w:ind w:leftChars="0"/>
      </w:pPr>
      <w:r>
        <w:rPr>
          <w:rFonts w:hint="eastAsia"/>
        </w:rPr>
        <w:t>処理系が</w:t>
      </w:r>
      <w:r w:rsidR="00E02A59">
        <w:rPr>
          <w:rFonts w:hint="eastAsia"/>
        </w:rPr>
        <w:t>用意</w:t>
      </w:r>
      <w:r>
        <w:rPr>
          <w:rFonts w:hint="eastAsia"/>
        </w:rPr>
        <w:t>する最大の次元数を表現する</w:t>
      </w:r>
      <w:r w:rsidR="00E02A59">
        <w:rPr>
          <w:rFonts w:hint="eastAsia"/>
        </w:rPr>
        <w:t>ための構文または</w:t>
      </w:r>
      <w:r>
        <w:rPr>
          <w:rFonts w:hint="eastAsia"/>
        </w:rPr>
        <w:t>名前付き定数</w:t>
      </w:r>
      <w:r w:rsidR="00E02A59">
        <w:rPr>
          <w:rFonts w:hint="eastAsia"/>
        </w:rPr>
        <w:t>を提供する。構文として汎用次元数範囲の中に</w:t>
      </w:r>
      <w:r w:rsidR="00E02A59">
        <w:t xml:space="preserve"> “*” </w:t>
      </w:r>
      <w:r w:rsidR="00E02A59">
        <w:rPr>
          <w:rFonts w:hint="eastAsia"/>
        </w:rPr>
        <w:t>があってもよいし、名前付き定数として</w:t>
      </w:r>
      <w:r w:rsidR="00E02A59">
        <w:t>MAX_RANK</w:t>
      </w:r>
      <w:r w:rsidR="00E02A59">
        <w:rPr>
          <w:rFonts w:hint="eastAsia"/>
        </w:rPr>
        <w:t>があってもよい。</w:t>
      </w:r>
      <w:r w:rsidR="00725B5D">
        <w:rPr>
          <w:rFonts w:hint="eastAsia"/>
        </w:rPr>
        <w:t>（訳註</w:t>
      </w:r>
      <w:r w:rsidR="00725B5D">
        <w:t xml:space="preserve">: </w:t>
      </w:r>
      <w:r w:rsidR="00725B5D">
        <w:rPr>
          <w:rFonts w:hint="eastAsia"/>
        </w:rPr>
        <w:t>この</w:t>
      </w:r>
      <w:r w:rsidR="00725B5D">
        <w:t xml:space="preserve"> * </w:t>
      </w:r>
      <w:r w:rsidR="00725B5D">
        <w:rPr>
          <w:rFonts w:hint="eastAsia"/>
        </w:rPr>
        <w:t>は</w:t>
      </w:r>
      <w:r w:rsidR="00725B5D">
        <w:t xml:space="preserve"> x06 </w:t>
      </w:r>
      <w:r w:rsidR="00725B5D">
        <w:rPr>
          <w:rFonts w:hint="eastAsia"/>
        </w:rPr>
        <w:t>で定義された</w:t>
      </w:r>
      <w:r w:rsidR="00725B5D">
        <w:t xml:space="preserve"> * </w:t>
      </w:r>
      <w:r w:rsidR="00725B5D">
        <w:rPr>
          <w:rFonts w:hint="eastAsia"/>
        </w:rPr>
        <w:t>と意味が一貫していない。）</w:t>
      </w:r>
    </w:p>
    <w:p w14:paraId="1C842BF6" w14:textId="440AFD62" w:rsidR="00E02A59" w:rsidRPr="00673D78" w:rsidRDefault="00E02A59" w:rsidP="00506103">
      <w:pPr>
        <w:pStyle w:val="af3"/>
        <w:spacing w:after="166"/>
      </w:pPr>
      <w:r>
        <w:rPr>
          <w:rFonts w:hint="eastAsia"/>
        </w:rPr>
        <w:t>提案</w:t>
      </w:r>
      <w:r>
        <w:t xml:space="preserve">: </w:t>
      </w:r>
      <w:r>
        <w:rPr>
          <w:rFonts w:hint="eastAsia"/>
        </w:rPr>
        <w:t>組込みサブルーチン</w:t>
      </w:r>
      <w:r>
        <w:t>ISO_FORTRAN_ENV</w:t>
      </w:r>
      <w:r>
        <w:rPr>
          <w:rFonts w:hint="eastAsia"/>
        </w:rPr>
        <w:t>に新しい名前付き定数</w:t>
      </w:r>
      <w:r>
        <w:t>MAX_RANK</w:t>
      </w:r>
      <w:r>
        <w:rPr>
          <w:rFonts w:hint="eastAsia"/>
        </w:rPr>
        <w:t>を追加する。その値は、非共配列に対して処理系が用意する最大の次元数</w:t>
      </w:r>
    </w:p>
    <w:p w14:paraId="6C405642" w14:textId="4A4514FF" w:rsidR="0062155C" w:rsidRDefault="00E02A59" w:rsidP="00506103">
      <w:pPr>
        <w:pStyle w:val="af3"/>
        <w:spacing w:after="166"/>
      </w:pPr>
      <w:r>
        <w:rPr>
          <w:rFonts w:hint="eastAsia"/>
        </w:rPr>
        <w:t>（訳註</w:t>
      </w:r>
      <w:r>
        <w:t xml:space="preserve">: </w:t>
      </w:r>
      <w:r w:rsidR="00725B5D">
        <w:rPr>
          <w:rFonts w:hint="eastAsia"/>
        </w:rPr>
        <w:t>原案</w:t>
      </w:r>
      <w:r w:rsidR="00725B5D">
        <w:t xml:space="preserve"> (N2217) </w:t>
      </w:r>
      <w:r w:rsidR="00725B5D">
        <w:rPr>
          <w:rFonts w:hint="eastAsia"/>
        </w:rPr>
        <w:t>では、</w:t>
      </w:r>
      <w:r w:rsidR="0062155C">
        <w:rPr>
          <w:rFonts w:hint="eastAsia"/>
        </w:rPr>
        <w:t>汎用次元数範囲中の上限のスカラ整定数式を省略することで、処理系が用意する最大の次元数を表現する。</w:t>
      </w:r>
      <w:r w:rsidR="00F3698F">
        <w:rPr>
          <w:rFonts w:hint="eastAsia"/>
        </w:rPr>
        <w:t>例えば、「次元数</w:t>
      </w:r>
      <w:r w:rsidR="00F3698F">
        <w:t>2</w:t>
      </w:r>
      <w:r w:rsidR="00F3698F">
        <w:rPr>
          <w:rFonts w:hint="eastAsia"/>
        </w:rPr>
        <w:t>以上のすべての配列」の表現は</w:t>
      </w:r>
      <w:r w:rsidR="00F3698F">
        <w:t xml:space="preserve"> “2 : ” </w:t>
      </w:r>
      <w:r w:rsidR="00F3698F">
        <w:rPr>
          <w:rFonts w:hint="eastAsia"/>
        </w:rPr>
        <w:t>である。</w:t>
      </w:r>
      <w:r w:rsidR="0062155C">
        <w:rPr>
          <w:rFonts w:hint="eastAsia"/>
        </w:rPr>
        <w:t>）</w:t>
      </w:r>
    </w:p>
    <w:p w14:paraId="10088E2F" w14:textId="4F643F6F" w:rsidR="00673D78" w:rsidRPr="00673D78" w:rsidRDefault="00316A45" w:rsidP="00316A45">
      <w:pPr>
        <w:pStyle w:val="21"/>
      </w:pPr>
      <w:r>
        <w:t xml:space="preserve">x08. </w:t>
      </w:r>
      <w:r>
        <w:rPr>
          <w:rFonts w:hint="eastAsia"/>
        </w:rPr>
        <w:t>汎用依存言語要素</w:t>
      </w:r>
    </w:p>
    <w:p w14:paraId="466364CB" w14:textId="12D183DA" w:rsidR="00316A45" w:rsidRDefault="00316A45" w:rsidP="00506103">
      <w:pPr>
        <w:pStyle w:val="af3"/>
        <w:spacing w:after="166"/>
      </w:pPr>
      <w:r>
        <w:rPr>
          <w:rFonts w:hint="eastAsia"/>
        </w:rPr>
        <w:t>局所言語要素（仮引数及び関数結果を含む）は、事前に宣言された汎用仮引数の型、種別または次元数をもつことを宣言することが許される。そのような言語要素は、汎用依存言語要素</w:t>
      </w:r>
      <w:r>
        <w:t xml:space="preserve"> (generic-dependent entity) </w:t>
      </w:r>
      <w:r>
        <w:rPr>
          <w:rFonts w:hint="eastAsia"/>
        </w:rPr>
        <w:t>と呼ばれ、それが依存する汎用仮引数と同じ型、種別及び／または次元数をもつことになる。</w:t>
      </w:r>
      <w:r w:rsidR="00986814">
        <w:rPr>
          <w:rFonts w:hint="eastAsia"/>
        </w:rPr>
        <w:t>これは、</w:t>
      </w:r>
      <w:r w:rsidR="00986814">
        <w:t>TYPEOF</w:t>
      </w:r>
      <w:r w:rsidR="00986814">
        <w:rPr>
          <w:rFonts w:hint="eastAsia"/>
        </w:rPr>
        <w:t>型指定子及び</w:t>
      </w:r>
      <w:r w:rsidR="00986814">
        <w:t>CLASSOF</w:t>
      </w:r>
      <w:r w:rsidR="00986814">
        <w:rPr>
          <w:rFonts w:hint="eastAsia"/>
        </w:rPr>
        <w:t>型指定子、汎用仮引数を引数とする</w:t>
      </w:r>
      <w:r w:rsidR="00986814">
        <w:t>KIND</w:t>
      </w:r>
      <w:r w:rsidR="00986814">
        <w:rPr>
          <w:rFonts w:hint="eastAsia"/>
        </w:rPr>
        <w:t>関数、並びに、</w:t>
      </w:r>
      <w:r w:rsidR="00986814">
        <w:t>RANKOF</w:t>
      </w:r>
      <w:r w:rsidR="00986814">
        <w:rPr>
          <w:rFonts w:hint="eastAsia"/>
        </w:rPr>
        <w:t>節（新規）を使って実現することができる。</w:t>
      </w:r>
    </w:p>
    <w:p w14:paraId="4262E33F" w14:textId="4A9915E1" w:rsidR="009C1272" w:rsidRDefault="009C1272" w:rsidP="00732D6F">
      <w:pPr>
        <w:pStyle w:val="RC"/>
        <w:spacing w:before="166" w:after="166"/>
      </w:pPr>
      <w:r>
        <w:rPr>
          <w:rFonts w:hint="eastAsia"/>
        </w:rPr>
        <w:t>（拡張）</w:t>
      </w:r>
      <w:r>
        <w:t>R802</w:t>
      </w:r>
      <w:r>
        <w:tab/>
      </w:r>
      <w:r>
        <w:rPr>
          <w:rFonts w:hint="eastAsia"/>
        </w:rPr>
        <w:t>属性指定子</w:t>
      </w:r>
      <w:r>
        <w:tab/>
      </w:r>
      <w:proofErr w:type="gramStart"/>
      <w:r>
        <w:t>...</w:t>
      </w:r>
      <w:proofErr w:type="gramEnd"/>
      <w:r>
        <w:br/>
      </w:r>
      <w:r>
        <w:tab/>
      </w:r>
      <w:r>
        <w:tab/>
      </w:r>
      <w:r>
        <w:tab/>
      </w:r>
      <w:r>
        <w:tab/>
        <w:t>or</w:t>
      </w:r>
      <w:r>
        <w:tab/>
        <w:t xml:space="preserve">RANKOF ( </w:t>
      </w:r>
      <w:r>
        <w:rPr>
          <w:rFonts w:hint="eastAsia"/>
        </w:rPr>
        <w:t>仮引数名</w:t>
      </w:r>
      <w:r>
        <w:t xml:space="preserve"> )</w:t>
      </w:r>
    </w:p>
    <w:p w14:paraId="76BB2308" w14:textId="0A10827F" w:rsidR="009C1272" w:rsidRDefault="009C1272" w:rsidP="00732D6F">
      <w:pPr>
        <w:pStyle w:val="RC"/>
        <w:spacing w:before="166" w:after="166"/>
      </w:pPr>
      <w:r>
        <w:t>C8nn</w:t>
      </w:r>
      <w:r>
        <w:tab/>
        <w:t>RANKOF</w:t>
      </w:r>
      <w:r>
        <w:rPr>
          <w:rFonts w:hint="eastAsia"/>
        </w:rPr>
        <w:t>節中の仮引数名</w:t>
      </w:r>
      <w:r w:rsidR="00E80AD2">
        <w:rPr>
          <w:rFonts w:hint="eastAsia"/>
        </w:rPr>
        <w:t>は、汎用仮引数の名前でなければならない。</w:t>
      </w:r>
    </w:p>
    <w:p w14:paraId="40B95592" w14:textId="699D0295" w:rsidR="00E80AD2" w:rsidRDefault="00E80AD2" w:rsidP="00732D6F">
      <w:pPr>
        <w:pStyle w:val="RC"/>
        <w:spacing w:before="166" w:after="166"/>
      </w:pPr>
      <w:r>
        <w:t>C8nn</w:t>
      </w:r>
      <w:r>
        <w:tab/>
      </w:r>
      <w:r w:rsidR="00BE1234">
        <w:rPr>
          <w:rFonts w:hint="eastAsia"/>
        </w:rPr>
        <w:t>属性指定子並び中に</w:t>
      </w:r>
      <w:r w:rsidR="00BE1234">
        <w:t>RANKOF</w:t>
      </w:r>
      <w:r w:rsidR="00BE1234">
        <w:rPr>
          <w:rFonts w:hint="eastAsia"/>
        </w:rPr>
        <w:t>節が現れるとき、</w:t>
      </w:r>
      <w:r w:rsidR="00BE1234">
        <w:t>RANK</w:t>
      </w:r>
      <w:r w:rsidR="00BE1234">
        <w:rPr>
          <w:rFonts w:hint="eastAsia"/>
        </w:rPr>
        <w:t>節または</w:t>
      </w:r>
      <w:r w:rsidR="00BE1234">
        <w:t>DIMENSION</w:t>
      </w:r>
      <w:r w:rsidR="00BE1234">
        <w:rPr>
          <w:rFonts w:hint="eastAsia"/>
        </w:rPr>
        <w:t>節は現れてはならない。</w:t>
      </w:r>
    </w:p>
    <w:p w14:paraId="1C1EBBAA" w14:textId="20398A28" w:rsidR="008F0A45" w:rsidRDefault="00BE1234" w:rsidP="008942C9">
      <w:pPr>
        <w:pStyle w:val="RC"/>
        <w:spacing w:before="166" w:after="166"/>
      </w:pPr>
      <w:r>
        <w:t>C8nn</w:t>
      </w:r>
      <w:r>
        <w:tab/>
      </w:r>
      <w:r>
        <w:rPr>
          <w:rFonts w:hint="eastAsia"/>
        </w:rPr>
        <w:t>言語要素の次元数は、</w:t>
      </w:r>
      <w:r>
        <w:t>RANKOF</w:t>
      </w:r>
      <w:r>
        <w:rPr>
          <w:rFonts w:hint="eastAsia"/>
        </w:rPr>
        <w:t>節を介さない限り、汎用仮引数の次元数に依存してはならない。</w:t>
      </w:r>
    </w:p>
    <w:p w14:paraId="2922AE5D" w14:textId="2FC10D0F" w:rsidR="00673D78" w:rsidRDefault="00BE1234" w:rsidP="00BE1234">
      <w:pPr>
        <w:pStyle w:val="affe"/>
      </w:pPr>
      <w:r>
        <w:rPr>
          <w:rFonts w:hint="eastAsia"/>
        </w:rPr>
        <w:t>例</w:t>
      </w:r>
    </w:p>
    <w:p w14:paraId="22A37A20" w14:textId="77777777" w:rsidR="00673D78" w:rsidRPr="00BE1234" w:rsidRDefault="00673D78" w:rsidP="00BE1234">
      <w:pPr>
        <w:pStyle w:val="affd"/>
        <w:spacing w:after="166"/>
        <w:ind w:left="420"/>
      </w:pPr>
      <w:r w:rsidRPr="00BE1234">
        <w:rPr>
          <w:rFonts w:hint="eastAsia"/>
        </w:rPr>
        <w:t xml:space="preserve">     GENERIC SUBROUTINE lift(</w:t>
      </w:r>
      <w:proofErr w:type="spellStart"/>
      <w:r w:rsidRPr="00BE1234">
        <w:rPr>
          <w:rFonts w:hint="eastAsia"/>
        </w:rPr>
        <w:t>x,y</w:t>
      </w:r>
      <w:proofErr w:type="spellEnd"/>
      <w:r w:rsidRPr="00BE1234">
        <w:rPr>
          <w:rFonts w:hint="eastAsia"/>
        </w:rPr>
        <w:t>)</w:t>
      </w:r>
    </w:p>
    <w:p w14:paraId="7490D020" w14:textId="77777777" w:rsidR="00673D78" w:rsidRPr="00BE1234" w:rsidRDefault="00673D78" w:rsidP="00BE1234">
      <w:pPr>
        <w:pStyle w:val="affd"/>
        <w:spacing w:after="166"/>
        <w:ind w:left="420"/>
      </w:pPr>
      <w:r w:rsidRPr="00BE1234">
        <w:rPr>
          <w:rFonts w:hint="eastAsia"/>
        </w:rPr>
        <w:t xml:space="preserve">        TYPE (INTEGER, REAL), ALLOCATABLE, RANK(1:2) :: x</w:t>
      </w:r>
    </w:p>
    <w:p w14:paraId="728D45CC" w14:textId="77777777" w:rsidR="00673D78" w:rsidRPr="00BE1234" w:rsidRDefault="00673D78" w:rsidP="00BE1234">
      <w:pPr>
        <w:pStyle w:val="affd"/>
        <w:spacing w:after="166"/>
        <w:ind w:left="420"/>
      </w:pPr>
      <w:r w:rsidRPr="00BE1234">
        <w:rPr>
          <w:rFonts w:hint="eastAsia"/>
        </w:rPr>
        <w:t xml:space="preserve">        TYPEOF(x), RANKOF(x) :: y</w:t>
      </w:r>
    </w:p>
    <w:p w14:paraId="30BB8BC9" w14:textId="77777777" w:rsidR="00673D78" w:rsidRPr="00BE1234" w:rsidRDefault="00673D78" w:rsidP="00BE1234">
      <w:pPr>
        <w:pStyle w:val="affd"/>
        <w:spacing w:after="166"/>
        <w:ind w:left="420"/>
      </w:pPr>
      <w:r w:rsidRPr="00BE1234">
        <w:rPr>
          <w:rFonts w:hint="eastAsia"/>
        </w:rPr>
        <w:t xml:space="preserve">        ...</w:t>
      </w:r>
    </w:p>
    <w:p w14:paraId="25EE6E6B" w14:textId="77777777" w:rsidR="00673D78" w:rsidRPr="00BE1234" w:rsidRDefault="00673D78" w:rsidP="00BE1234">
      <w:pPr>
        <w:pStyle w:val="affd"/>
        <w:spacing w:after="166"/>
        <w:ind w:left="420"/>
      </w:pPr>
      <w:r w:rsidRPr="00BE1234">
        <w:rPr>
          <w:rFonts w:hint="eastAsia"/>
        </w:rPr>
        <w:t xml:space="preserve">     END SUBROUTINE</w:t>
      </w:r>
    </w:p>
    <w:p w14:paraId="470ED4E3" w14:textId="37C7EB93" w:rsidR="00673D78" w:rsidRDefault="008F0A45" w:rsidP="008F0A45">
      <w:pPr>
        <w:pStyle w:val="21"/>
      </w:pPr>
      <w:r>
        <w:lastRenderedPageBreak/>
        <w:t>x09. SELECT GENERIC RANK</w:t>
      </w:r>
      <w:r>
        <w:rPr>
          <w:rFonts w:hint="eastAsia"/>
        </w:rPr>
        <w:t>構文</w:t>
      </w:r>
    </w:p>
    <w:p w14:paraId="4C942B8B" w14:textId="5734AA5F" w:rsidR="008F0A45" w:rsidRPr="008F0A45" w:rsidRDefault="008F0A45" w:rsidP="008F0A45">
      <w:r>
        <w:rPr>
          <w:rFonts w:hint="eastAsia"/>
        </w:rPr>
        <w:t>総称</w:t>
      </w:r>
      <w:r w:rsidR="00595C83">
        <w:rPr>
          <w:rFonts w:hint="eastAsia"/>
        </w:rPr>
        <w:t>副プログラム</w:t>
      </w:r>
      <w:r>
        <w:rPr>
          <w:rFonts w:hint="eastAsia"/>
        </w:rPr>
        <w:t>内の</w:t>
      </w:r>
      <w:r>
        <w:t>SELECT GENERIC RANK</w:t>
      </w:r>
      <w:r>
        <w:rPr>
          <w:rFonts w:hint="eastAsia"/>
        </w:rPr>
        <w:t>構文は、</w:t>
      </w:r>
      <w:r w:rsidR="00A24890">
        <w:rPr>
          <w:rFonts w:hint="eastAsia"/>
        </w:rPr>
        <w:t>生成される個別</w:t>
      </w:r>
      <w:r w:rsidR="00595C83">
        <w:rPr>
          <w:rFonts w:hint="eastAsia"/>
        </w:rPr>
        <w:t>副プログラム</w:t>
      </w:r>
      <w:r w:rsidR="00A24890">
        <w:rPr>
          <w:rFonts w:hint="eastAsia"/>
        </w:rPr>
        <w:t>毎</w:t>
      </w:r>
      <w:r>
        <w:rPr>
          <w:rFonts w:hint="eastAsia"/>
        </w:rPr>
        <w:t>に、高々一つのブロックを選択する。</w:t>
      </w:r>
    </w:p>
    <w:p w14:paraId="5C3DF959" w14:textId="1BB7D64D" w:rsidR="00673D78" w:rsidRDefault="008F0A45" w:rsidP="008F0A45">
      <w:pPr>
        <w:pStyle w:val="RC"/>
        <w:spacing w:before="166" w:after="166"/>
      </w:pPr>
      <w:r>
        <w:t>R1150a</w:t>
      </w:r>
      <w:r>
        <w:tab/>
        <w:t>SELECT GENERIC RANK</w:t>
      </w:r>
      <w:r>
        <w:rPr>
          <w:rFonts w:hint="eastAsia"/>
        </w:rPr>
        <w:t>構文</w:t>
      </w:r>
      <w:r>
        <w:tab/>
        <w:t>is</w:t>
      </w:r>
      <w:r>
        <w:tab/>
        <w:t xml:space="preserve">SELECT </w:t>
      </w:r>
      <w:r w:rsidR="009D61BE">
        <w:t xml:space="preserve">GENERIC </w:t>
      </w:r>
      <w:r>
        <w:t>RANK</w:t>
      </w:r>
      <w:r>
        <w:rPr>
          <w:rFonts w:hint="eastAsia"/>
        </w:rPr>
        <w:t>文</w:t>
      </w:r>
      <w:r w:rsidR="009D61BE">
        <w:br/>
      </w:r>
      <w:r w:rsidR="009D61BE">
        <w:tab/>
      </w:r>
      <w:r w:rsidR="009D61BE">
        <w:tab/>
      </w:r>
      <w:r w:rsidR="009D61BE">
        <w:tab/>
      </w:r>
      <w:r w:rsidR="009D61BE">
        <w:tab/>
      </w:r>
      <w:r w:rsidR="009D61BE">
        <w:tab/>
      </w:r>
      <w:r w:rsidR="009D61BE">
        <w:tab/>
        <w:t xml:space="preserve">  [ SELECT GENERIC RANK CASE</w:t>
      </w:r>
      <w:r w:rsidR="009D61BE">
        <w:rPr>
          <w:rFonts w:hint="eastAsia"/>
        </w:rPr>
        <w:t>文</w:t>
      </w:r>
      <w:r w:rsidR="009D61BE">
        <w:br/>
      </w:r>
      <w:r w:rsidR="009D61BE">
        <w:tab/>
      </w:r>
      <w:r w:rsidR="009D61BE">
        <w:tab/>
      </w:r>
      <w:r w:rsidR="009D61BE">
        <w:tab/>
      </w:r>
      <w:r w:rsidR="009D61BE">
        <w:tab/>
      </w:r>
      <w:r w:rsidR="009D61BE">
        <w:tab/>
      </w:r>
      <w:r w:rsidR="009D61BE">
        <w:tab/>
      </w:r>
      <w:r w:rsidR="00A06D76">
        <w:t xml:space="preserve">        </w:t>
      </w:r>
      <w:r w:rsidR="009D61BE">
        <w:rPr>
          <w:rFonts w:hint="eastAsia"/>
        </w:rPr>
        <w:t>ブロック</w:t>
      </w:r>
      <w:r w:rsidR="009D61BE">
        <w:t xml:space="preserve"> ] </w:t>
      </w:r>
      <w:proofErr w:type="gramStart"/>
      <w:r w:rsidR="009D61BE">
        <w:t>...</w:t>
      </w:r>
      <w:proofErr w:type="gramEnd"/>
      <w:r w:rsidR="009D61BE">
        <w:br/>
      </w:r>
      <w:r w:rsidR="009D61BE">
        <w:tab/>
      </w:r>
      <w:r w:rsidR="009D61BE">
        <w:tab/>
      </w:r>
      <w:r w:rsidR="009D61BE">
        <w:tab/>
      </w:r>
      <w:r w:rsidR="009D61BE">
        <w:tab/>
      </w:r>
      <w:r w:rsidR="009D61BE">
        <w:tab/>
      </w:r>
      <w:r w:rsidR="009D61BE">
        <w:tab/>
        <w:t xml:space="preserve">END SELECT GENERIC RANK </w:t>
      </w:r>
      <w:r w:rsidR="009D61BE">
        <w:rPr>
          <w:rFonts w:hint="eastAsia"/>
        </w:rPr>
        <w:t>文</w:t>
      </w:r>
    </w:p>
    <w:p w14:paraId="6A92794B" w14:textId="2AD2E33D" w:rsidR="00673D78" w:rsidRDefault="009D61BE" w:rsidP="009D61BE">
      <w:pPr>
        <w:pStyle w:val="RC"/>
        <w:spacing w:before="166" w:after="166"/>
      </w:pPr>
      <w:r>
        <w:t>R1151a</w:t>
      </w:r>
      <w:r>
        <w:tab/>
        <w:t>SELECT GENERIC RANK</w:t>
      </w:r>
      <w:r>
        <w:rPr>
          <w:rFonts w:hint="eastAsia"/>
        </w:rPr>
        <w:t>文</w:t>
      </w:r>
      <w:r>
        <w:tab/>
        <w:t>is</w:t>
      </w:r>
      <w:r w:rsidR="00A06D76">
        <w:br/>
      </w:r>
      <w:r w:rsidR="00A06D76">
        <w:tab/>
      </w:r>
      <w:r w:rsidR="00A06D76">
        <w:tab/>
      </w:r>
      <w:r w:rsidR="00A42DC3">
        <w:tab/>
        <w:t xml:space="preserve"> </w:t>
      </w:r>
      <w:r>
        <w:t>[ SELECT</w:t>
      </w:r>
      <w:r>
        <w:rPr>
          <w:rFonts w:hint="eastAsia"/>
        </w:rPr>
        <w:t>構文名</w:t>
      </w:r>
      <w:r>
        <w:t xml:space="preserve"> : ] SE</w:t>
      </w:r>
      <w:r w:rsidR="00673D78" w:rsidRPr="00673D78">
        <w:rPr>
          <w:rFonts w:hint="eastAsia"/>
        </w:rPr>
        <w:t xml:space="preserve">LECT GENERIC RANK ( </w:t>
      </w:r>
      <w:r>
        <w:rPr>
          <w:rFonts w:hint="eastAsia"/>
        </w:rPr>
        <w:t>選択子</w:t>
      </w:r>
      <w:r w:rsidR="00673D78" w:rsidRPr="00673D78">
        <w:rPr>
          <w:rFonts w:hint="eastAsia"/>
        </w:rPr>
        <w:t xml:space="preserve"> )</w:t>
      </w:r>
    </w:p>
    <w:p w14:paraId="524F60FE" w14:textId="6D81C61C" w:rsidR="009D61BE" w:rsidRPr="00673D78" w:rsidRDefault="009D61BE" w:rsidP="009D61BE">
      <w:pPr>
        <w:pStyle w:val="RC"/>
        <w:spacing w:before="166" w:after="166"/>
      </w:pPr>
      <w:r>
        <w:t>C1155a</w:t>
      </w:r>
      <w:r>
        <w:tab/>
        <w:t>SELECT GENERIC RANK</w:t>
      </w:r>
      <w:r>
        <w:rPr>
          <w:rFonts w:hint="eastAsia"/>
        </w:rPr>
        <w:t>文中の選択子は、次元数</w:t>
      </w:r>
      <w:r w:rsidR="007A42B6">
        <w:rPr>
          <w:rFonts w:hint="eastAsia"/>
        </w:rPr>
        <w:t>について</w:t>
      </w:r>
      <w:r>
        <w:rPr>
          <w:rFonts w:hint="eastAsia"/>
        </w:rPr>
        <w:t>汎用</w:t>
      </w:r>
      <w:r w:rsidR="007A42B6">
        <w:rPr>
          <w:rFonts w:hint="eastAsia"/>
        </w:rPr>
        <w:t>的な</w:t>
      </w:r>
      <w:r>
        <w:rPr>
          <w:rFonts w:hint="eastAsia"/>
        </w:rPr>
        <w:t>仮引数でなければならない。</w:t>
      </w:r>
    </w:p>
    <w:p w14:paraId="33904483" w14:textId="52210673" w:rsidR="00673D78" w:rsidRDefault="009D61BE" w:rsidP="009D61BE">
      <w:pPr>
        <w:pStyle w:val="RC"/>
        <w:spacing w:before="166" w:after="166"/>
      </w:pPr>
      <w:r>
        <w:t>R1152a</w:t>
      </w:r>
      <w:r>
        <w:tab/>
        <w:t>SELECT GENERIC RANK CASE</w:t>
      </w:r>
      <w:r w:rsidR="000E28A1">
        <w:rPr>
          <w:rFonts w:hint="eastAsia"/>
        </w:rPr>
        <w:t>文</w:t>
      </w:r>
      <w:r w:rsidR="000E28A1">
        <w:rPr>
          <w:rFonts w:hint="eastAsia"/>
        </w:rPr>
        <w:br/>
      </w:r>
      <w:r w:rsidR="000E28A1">
        <w:tab/>
      </w:r>
      <w:r w:rsidR="000E28A1">
        <w:tab/>
      </w:r>
      <w:r w:rsidR="000E28A1">
        <w:tab/>
      </w:r>
      <w:r w:rsidR="000E28A1">
        <w:tab/>
        <w:t>is</w:t>
      </w:r>
      <w:r w:rsidR="000E28A1">
        <w:tab/>
        <w:t xml:space="preserve">RANK ( </w:t>
      </w:r>
      <w:r w:rsidR="000E28A1">
        <w:rPr>
          <w:rFonts w:hint="eastAsia"/>
        </w:rPr>
        <w:t>汎用次元数並び</w:t>
      </w:r>
      <w:r w:rsidR="000E28A1">
        <w:t xml:space="preserve"> ) [ SELECT</w:t>
      </w:r>
      <w:r w:rsidR="000E28A1">
        <w:rPr>
          <w:rFonts w:hint="eastAsia"/>
        </w:rPr>
        <w:t>構文名</w:t>
      </w:r>
      <w:r w:rsidR="000E28A1">
        <w:t xml:space="preserve"> ]</w:t>
      </w:r>
      <w:r w:rsidR="000E28A1">
        <w:rPr>
          <w:rFonts w:hint="eastAsia"/>
        </w:rPr>
        <w:br/>
      </w:r>
      <w:r w:rsidR="000E28A1">
        <w:tab/>
      </w:r>
      <w:r w:rsidR="000E28A1">
        <w:tab/>
      </w:r>
      <w:r w:rsidR="000E28A1">
        <w:tab/>
      </w:r>
      <w:r w:rsidR="000E28A1">
        <w:tab/>
        <w:t>or</w:t>
      </w:r>
      <w:r w:rsidR="000E28A1">
        <w:tab/>
        <w:t>RANK DEFAULT [ SELECT</w:t>
      </w:r>
      <w:r w:rsidR="000E28A1">
        <w:rPr>
          <w:rFonts w:hint="eastAsia"/>
        </w:rPr>
        <w:t>構文名</w:t>
      </w:r>
      <w:r w:rsidR="000E28A1">
        <w:t xml:space="preserve"> ]</w:t>
      </w:r>
    </w:p>
    <w:p w14:paraId="5C873A5D" w14:textId="1DF1E62C" w:rsidR="00141249" w:rsidRPr="00673D78" w:rsidRDefault="00141249" w:rsidP="009D61BE">
      <w:pPr>
        <w:pStyle w:val="RC"/>
        <w:spacing w:before="166" w:after="166"/>
      </w:pPr>
      <w:r>
        <w:t>C1152a</w:t>
      </w:r>
      <w:r>
        <w:tab/>
        <w:t>SELECT GENERIC RANK CASE</w:t>
      </w:r>
      <w:r>
        <w:rPr>
          <w:rFonts w:hint="eastAsia"/>
        </w:rPr>
        <w:t>文中の汎用次元数は</w:t>
      </w:r>
      <w:r>
        <w:t xml:space="preserve"> * </w:t>
      </w:r>
      <w:r>
        <w:rPr>
          <w:rFonts w:hint="eastAsia"/>
        </w:rPr>
        <w:t>であってはならない。</w:t>
      </w:r>
    </w:p>
    <w:p w14:paraId="724F9DC3" w14:textId="67D719D6" w:rsidR="00673D78" w:rsidRDefault="00141249" w:rsidP="00506103">
      <w:pPr>
        <w:pStyle w:val="af3"/>
        <w:spacing w:after="166"/>
      </w:pPr>
      <w:r>
        <w:rPr>
          <w:rFonts w:hint="eastAsia"/>
        </w:rPr>
        <w:t>汎用次元数並びは</w:t>
      </w:r>
      <w:r w:rsidR="000136B6">
        <w:t>x07</w:t>
      </w:r>
      <w:r w:rsidR="000136B6">
        <w:rPr>
          <w:rFonts w:hint="eastAsia"/>
        </w:rPr>
        <w:t>で定義され</w:t>
      </w:r>
      <w:r w:rsidR="00760F99">
        <w:rPr>
          <w:rFonts w:hint="eastAsia"/>
        </w:rPr>
        <w:t>てい</w:t>
      </w:r>
      <w:r w:rsidR="000136B6">
        <w:rPr>
          <w:rFonts w:hint="eastAsia"/>
        </w:rPr>
        <w:t>る。</w:t>
      </w:r>
    </w:p>
    <w:p w14:paraId="63CB8544" w14:textId="22424222" w:rsidR="00673D78" w:rsidRPr="00673D78" w:rsidRDefault="000136B6" w:rsidP="00760F99">
      <w:pPr>
        <w:pStyle w:val="af3"/>
        <w:spacing w:after="166"/>
        <w:jc w:val="left"/>
      </w:pPr>
      <w:r>
        <w:rPr>
          <w:rFonts w:hint="eastAsia"/>
        </w:rPr>
        <w:t>値の重複</w:t>
      </w:r>
      <w:r w:rsidR="00680AEC">
        <w:rPr>
          <w:rFonts w:hint="eastAsia"/>
        </w:rPr>
        <w:t>については同じように</w:t>
      </w:r>
      <w:r w:rsidR="00760F99">
        <w:rPr>
          <w:rFonts w:hint="eastAsia"/>
        </w:rPr>
        <w:t>扱われる（オプション</w:t>
      </w:r>
      <w:r w:rsidR="00760F99">
        <w:t>4</w:t>
      </w:r>
      <w:r w:rsidR="00760F99">
        <w:rPr>
          <w:rFonts w:hint="eastAsia"/>
        </w:rPr>
        <w:t>参照）。</w:t>
      </w:r>
    </w:p>
    <w:p w14:paraId="11C47C37" w14:textId="72FFDC78" w:rsidR="00673D78" w:rsidRDefault="00760F99" w:rsidP="00760F99">
      <w:pPr>
        <w:pStyle w:val="RC"/>
        <w:spacing w:before="166" w:after="166"/>
      </w:pPr>
      <w:r>
        <w:t>C1157a</w:t>
      </w:r>
      <w:r>
        <w:tab/>
        <w:t>SELECT GENERIC RANK</w:t>
      </w:r>
      <w:r>
        <w:rPr>
          <w:rFonts w:hint="eastAsia"/>
        </w:rPr>
        <w:t>構文内で</w:t>
      </w:r>
      <w:r w:rsidR="00680AEC">
        <w:rPr>
          <w:rFonts w:hint="eastAsia"/>
        </w:rPr>
        <w:t>は</w:t>
      </w:r>
      <w:r>
        <w:rPr>
          <w:rFonts w:hint="eastAsia"/>
        </w:rPr>
        <w:t>、二つ以上の</w:t>
      </w:r>
      <w:r>
        <w:t>SELECT GENERIC CASE</w:t>
      </w:r>
      <w:r>
        <w:rPr>
          <w:rFonts w:hint="eastAsia"/>
        </w:rPr>
        <w:t>文中に同じ値を指定してはならない。</w:t>
      </w:r>
    </w:p>
    <w:p w14:paraId="261A49F2" w14:textId="489D3ED4" w:rsidR="00680AEC" w:rsidRDefault="00680AEC" w:rsidP="00760F99">
      <w:pPr>
        <w:pStyle w:val="RC"/>
        <w:spacing w:before="166" w:after="166"/>
      </w:pPr>
      <w:r>
        <w:t>C1158a</w:t>
      </w:r>
      <w:r>
        <w:tab/>
        <w:t>SELECT GENERIC RANK</w:t>
      </w:r>
      <w:r>
        <w:rPr>
          <w:rFonts w:hint="eastAsia"/>
        </w:rPr>
        <w:t>構文内では、</w:t>
      </w:r>
      <w:r>
        <w:t>RANK DEFAULT</w:t>
      </w:r>
      <w:r>
        <w:rPr>
          <w:rFonts w:hint="eastAsia"/>
        </w:rPr>
        <w:t>文は高々一つしか現れてはならない。</w:t>
      </w:r>
    </w:p>
    <w:p w14:paraId="75B0FBA0" w14:textId="0C9363C4" w:rsidR="00680AEC" w:rsidRPr="00760F99" w:rsidRDefault="00680AEC" w:rsidP="00760F99">
      <w:pPr>
        <w:pStyle w:val="RC"/>
        <w:spacing w:before="166" w:after="166"/>
      </w:pPr>
      <w:r>
        <w:t>R1153a</w:t>
      </w:r>
      <w:r>
        <w:tab/>
        <w:t xml:space="preserve">END SELECT </w:t>
      </w:r>
      <w:r w:rsidR="00A42DC3">
        <w:t xml:space="preserve">GENERIC </w:t>
      </w:r>
      <w:r>
        <w:t>RANK</w:t>
      </w:r>
      <w:r>
        <w:rPr>
          <w:rFonts w:hint="eastAsia"/>
        </w:rPr>
        <w:t>文</w:t>
      </w:r>
      <w:r w:rsidR="00A42DC3">
        <w:tab/>
      </w:r>
      <w:r w:rsidR="00A42DC3">
        <w:tab/>
        <w:t>is</w:t>
      </w:r>
      <w:r w:rsidR="00A42DC3">
        <w:br/>
      </w:r>
      <w:r w:rsidR="00A42DC3">
        <w:tab/>
      </w:r>
      <w:r w:rsidR="00A42DC3">
        <w:tab/>
      </w:r>
      <w:r w:rsidR="00A42DC3">
        <w:tab/>
      </w:r>
      <w:r>
        <w:t xml:space="preserve">END SELECT [ </w:t>
      </w:r>
      <w:r w:rsidR="008C4FA1">
        <w:t>SELECT</w:t>
      </w:r>
      <w:r w:rsidR="008C4FA1">
        <w:rPr>
          <w:rFonts w:hint="eastAsia"/>
        </w:rPr>
        <w:t>構文名</w:t>
      </w:r>
      <w:r w:rsidR="008C4FA1">
        <w:t xml:space="preserve"> ]</w:t>
      </w:r>
    </w:p>
    <w:p w14:paraId="467E1748" w14:textId="7573A3FD" w:rsidR="00673D78" w:rsidRPr="00673D78" w:rsidRDefault="008C4FA1" w:rsidP="00506103">
      <w:pPr>
        <w:pStyle w:val="af3"/>
        <w:spacing w:after="166"/>
      </w:pPr>
      <w:r>
        <w:t>SELECT</w:t>
      </w:r>
      <w:r>
        <w:rPr>
          <w:rFonts w:hint="eastAsia"/>
        </w:rPr>
        <w:t>構文名に関する規則は、</w:t>
      </w:r>
      <w:r>
        <w:t>SELECT CASE</w:t>
      </w:r>
      <w:r>
        <w:rPr>
          <w:rFonts w:hint="eastAsia"/>
        </w:rPr>
        <w:t>構文におけるそれと同様である。</w:t>
      </w:r>
    </w:p>
    <w:p w14:paraId="00FFF0F3" w14:textId="77777777" w:rsidR="00A24890" w:rsidRDefault="00A24890" w:rsidP="00506103">
      <w:pPr>
        <w:pStyle w:val="af3"/>
        <w:spacing w:after="166"/>
      </w:pPr>
      <w:r>
        <w:t>SELECT GENERIC RANK</w:t>
      </w:r>
      <w:r>
        <w:rPr>
          <w:rFonts w:hint="eastAsia"/>
        </w:rPr>
        <w:t>文</w:t>
      </w:r>
      <w:r>
        <w:t>:</w:t>
      </w:r>
    </w:p>
    <w:p w14:paraId="116A6E33" w14:textId="719F7EAB" w:rsidR="00A24890" w:rsidRDefault="00A24890" w:rsidP="00A24890">
      <w:pPr>
        <w:pStyle w:val="aa"/>
        <w:ind w:left="420"/>
      </w:pPr>
      <w:r>
        <w:t>SELECT GENERIC RANK ( x )</w:t>
      </w:r>
    </w:p>
    <w:p w14:paraId="0DEACED4" w14:textId="585C2A21" w:rsidR="00673D78" w:rsidRPr="00673D78" w:rsidRDefault="00A24890" w:rsidP="00506103">
      <w:pPr>
        <w:pStyle w:val="af3"/>
        <w:spacing w:after="166"/>
      </w:pPr>
      <w:r>
        <w:rPr>
          <w:rFonts w:hint="eastAsia"/>
        </w:rPr>
        <w:t>をもつ</w:t>
      </w:r>
      <w:r>
        <w:t>SELECT GENERIC RANK</w:t>
      </w:r>
      <w:r>
        <w:rPr>
          <w:rFonts w:hint="eastAsia"/>
        </w:rPr>
        <w:t>構文の実行は、</w:t>
      </w:r>
      <w:r>
        <w:t>SELECT CASE</w:t>
      </w:r>
      <w:r>
        <w:rPr>
          <w:rFonts w:hint="eastAsia"/>
        </w:rPr>
        <w:t>文</w:t>
      </w:r>
      <w:r>
        <w:t>:</w:t>
      </w:r>
    </w:p>
    <w:p w14:paraId="089DA944" w14:textId="57CE7FE1" w:rsidR="00A24890" w:rsidRDefault="00A24890" w:rsidP="00A24890">
      <w:pPr>
        <w:pStyle w:val="aa"/>
        <w:ind w:left="420"/>
      </w:pPr>
      <w:r>
        <w:t>SELECT CASE ( RANK ( x ) )</w:t>
      </w:r>
    </w:p>
    <w:p w14:paraId="51F1D528" w14:textId="77777777" w:rsidR="00A24890" w:rsidRDefault="00A24890" w:rsidP="00506103">
      <w:pPr>
        <w:pStyle w:val="af3"/>
        <w:spacing w:after="166"/>
      </w:pPr>
      <w:r>
        <w:rPr>
          <w:rFonts w:hint="eastAsia"/>
        </w:rPr>
        <w:t>をもつ</w:t>
      </w:r>
      <w:r>
        <w:t>SELECT CASE</w:t>
      </w:r>
      <w:r>
        <w:rPr>
          <w:rFonts w:hint="eastAsia"/>
        </w:rPr>
        <w:t>文の実行と同様である。</w:t>
      </w:r>
    </w:p>
    <w:p w14:paraId="148AA155" w14:textId="24F9BDC8" w:rsidR="00A24890" w:rsidRDefault="00A24890" w:rsidP="00A24890">
      <w:pPr>
        <w:pStyle w:val="affe"/>
      </w:pPr>
      <w:r>
        <w:rPr>
          <w:rFonts w:hint="eastAsia"/>
        </w:rPr>
        <w:lastRenderedPageBreak/>
        <w:t>コメント</w:t>
      </w:r>
    </w:p>
    <w:p w14:paraId="52BF651E" w14:textId="2B35CDAB" w:rsidR="00A24890" w:rsidRPr="00A24890" w:rsidRDefault="00A24890" w:rsidP="00A24890">
      <w:pPr>
        <w:pStyle w:val="af3"/>
        <w:spacing w:after="166"/>
      </w:pPr>
      <w:r>
        <w:rPr>
          <w:rFonts w:hint="eastAsia"/>
        </w:rPr>
        <w:t>それぞれの</w:t>
      </w:r>
      <w:r w:rsidR="00904EBD">
        <w:rPr>
          <w:rFonts w:hint="eastAsia"/>
        </w:rPr>
        <w:t>個別</w:t>
      </w:r>
      <w:r w:rsidR="00595C83">
        <w:rPr>
          <w:rFonts w:hint="eastAsia"/>
        </w:rPr>
        <w:t>副プログラム</w:t>
      </w:r>
      <w:r w:rsidR="00904EBD">
        <w:rPr>
          <w:rFonts w:hint="eastAsia"/>
        </w:rPr>
        <w:t>には、高々一つの実行コードが含まれることになる。</w:t>
      </w:r>
      <w:r w:rsidR="00904EBD">
        <w:t>SELECT CASE</w:t>
      </w:r>
      <w:r w:rsidR="00904EBD">
        <w:rPr>
          <w:rFonts w:hint="eastAsia"/>
        </w:rPr>
        <w:t>構文とは違い、</w:t>
      </w:r>
      <w:r w:rsidR="00904EBD">
        <w:t>SELECT GENERIC RANK</w:t>
      </w:r>
      <w:r w:rsidR="00904EBD">
        <w:rPr>
          <w:rFonts w:hint="eastAsia"/>
        </w:rPr>
        <w:t>構文では、ブロックの選択と分岐のための実行時オーバーヘッドは発生しないであろう。</w:t>
      </w:r>
    </w:p>
    <w:p w14:paraId="765B0D48" w14:textId="1C2D7C71" w:rsidR="00673D78" w:rsidRPr="00673D78" w:rsidRDefault="00595C83" w:rsidP="00595C83">
      <w:pPr>
        <w:pStyle w:val="affe"/>
      </w:pPr>
      <w:r>
        <w:rPr>
          <w:rFonts w:hint="eastAsia"/>
        </w:rPr>
        <w:t>例</w:t>
      </w:r>
    </w:p>
    <w:p w14:paraId="54DF6603" w14:textId="77777777" w:rsidR="00673D78" w:rsidRPr="00673D78" w:rsidRDefault="00673D78" w:rsidP="00595C83">
      <w:pPr>
        <w:pStyle w:val="affd"/>
        <w:spacing w:after="166"/>
        <w:ind w:left="420"/>
      </w:pPr>
      <w:r w:rsidRPr="00673D78">
        <w:rPr>
          <w:rFonts w:hint="eastAsia"/>
        </w:rPr>
        <w:t xml:space="preserve">     GENERIC FUNCTION fun(x) RESULT(y)</w:t>
      </w:r>
    </w:p>
    <w:p w14:paraId="19595DB4" w14:textId="77777777" w:rsidR="00673D78" w:rsidRPr="00673D78" w:rsidRDefault="00673D78" w:rsidP="00595C83">
      <w:pPr>
        <w:pStyle w:val="affd"/>
        <w:spacing w:after="166"/>
        <w:ind w:left="420"/>
      </w:pPr>
      <w:r w:rsidRPr="00673D78">
        <w:rPr>
          <w:rFonts w:hint="eastAsia"/>
        </w:rPr>
        <w:t xml:space="preserve">        TYPE(type1), RANK(0:7) :: x</w:t>
      </w:r>
    </w:p>
    <w:p w14:paraId="146C895A" w14:textId="77777777" w:rsidR="00673D78" w:rsidRPr="00673D78" w:rsidRDefault="00673D78" w:rsidP="00595C83">
      <w:pPr>
        <w:pStyle w:val="affd"/>
        <w:spacing w:after="166"/>
        <w:ind w:left="420"/>
      </w:pPr>
      <w:r w:rsidRPr="00673D78">
        <w:rPr>
          <w:rFonts w:hint="eastAsia"/>
        </w:rPr>
        <w:t xml:space="preserve">        TYPEOF(x), RANK(RANK(x)) :: y</w:t>
      </w:r>
    </w:p>
    <w:p w14:paraId="22DDF5B3" w14:textId="77777777" w:rsidR="00673D78" w:rsidRPr="00673D78" w:rsidRDefault="00673D78" w:rsidP="00595C83">
      <w:pPr>
        <w:pStyle w:val="affd"/>
        <w:spacing w:after="166"/>
        <w:ind w:left="420"/>
      </w:pPr>
    </w:p>
    <w:p w14:paraId="382789C0" w14:textId="77777777" w:rsidR="00673D78" w:rsidRPr="00673D78" w:rsidRDefault="00673D78" w:rsidP="00595C83">
      <w:pPr>
        <w:pStyle w:val="affd"/>
        <w:spacing w:after="166"/>
        <w:ind w:left="420"/>
      </w:pPr>
      <w:r w:rsidRPr="00673D78">
        <w:rPr>
          <w:rFonts w:hint="eastAsia"/>
        </w:rPr>
        <w:t xml:space="preserve">        SELECT GENERIC RANK (y)</w:t>
      </w:r>
    </w:p>
    <w:p w14:paraId="5FDC6DA7" w14:textId="77777777" w:rsidR="00673D78" w:rsidRPr="00673D78" w:rsidRDefault="00673D78" w:rsidP="00595C83">
      <w:pPr>
        <w:pStyle w:val="affd"/>
        <w:spacing w:after="166"/>
        <w:ind w:left="420"/>
      </w:pPr>
      <w:r w:rsidRPr="00673D78">
        <w:rPr>
          <w:rFonts w:hint="eastAsia"/>
        </w:rPr>
        <w:t xml:space="preserve">        RANK (0)</w:t>
      </w:r>
    </w:p>
    <w:p w14:paraId="266796E1" w14:textId="77777777" w:rsidR="00673D78" w:rsidRPr="00673D78" w:rsidRDefault="00673D78" w:rsidP="00595C83">
      <w:pPr>
        <w:pStyle w:val="affd"/>
        <w:spacing w:after="166"/>
        <w:ind w:left="420"/>
      </w:pPr>
      <w:r w:rsidRPr="00673D78">
        <w:rPr>
          <w:rFonts w:hint="eastAsia"/>
        </w:rPr>
        <w:t xml:space="preserve">           !! code if y is a scalar</w:t>
      </w:r>
    </w:p>
    <w:p w14:paraId="6F140F33" w14:textId="77777777" w:rsidR="00673D78" w:rsidRPr="00673D78" w:rsidRDefault="00673D78" w:rsidP="00595C83">
      <w:pPr>
        <w:pStyle w:val="affd"/>
        <w:spacing w:after="166"/>
        <w:ind w:left="420"/>
      </w:pPr>
      <w:r w:rsidRPr="00673D78">
        <w:rPr>
          <w:rFonts w:hint="eastAsia"/>
        </w:rPr>
        <w:t xml:space="preserve">        RANK (1:3)</w:t>
      </w:r>
    </w:p>
    <w:p w14:paraId="6F981315" w14:textId="77777777" w:rsidR="00673D78" w:rsidRPr="00673D78" w:rsidRDefault="00673D78" w:rsidP="00595C83">
      <w:pPr>
        <w:pStyle w:val="affd"/>
        <w:spacing w:after="166"/>
        <w:ind w:left="420"/>
      </w:pPr>
      <w:r w:rsidRPr="00673D78">
        <w:rPr>
          <w:rFonts w:hint="eastAsia"/>
        </w:rPr>
        <w:t xml:space="preserve">           !! code if y is an array of 1 to 3 dimensions</w:t>
      </w:r>
    </w:p>
    <w:p w14:paraId="3820FAB3" w14:textId="77777777" w:rsidR="00673D78" w:rsidRPr="00673D78" w:rsidRDefault="00673D78" w:rsidP="00595C83">
      <w:pPr>
        <w:pStyle w:val="affd"/>
        <w:spacing w:after="166"/>
        <w:ind w:left="420"/>
      </w:pPr>
      <w:r w:rsidRPr="00673D78">
        <w:rPr>
          <w:rFonts w:hint="eastAsia"/>
        </w:rPr>
        <w:t xml:space="preserve">        RANK DEFAULT</w:t>
      </w:r>
    </w:p>
    <w:p w14:paraId="643E786C" w14:textId="77777777" w:rsidR="00673D78" w:rsidRPr="00673D78" w:rsidRDefault="00673D78" w:rsidP="00595C83">
      <w:pPr>
        <w:pStyle w:val="affd"/>
        <w:spacing w:after="166"/>
        <w:ind w:left="420"/>
      </w:pPr>
      <w:r w:rsidRPr="00673D78">
        <w:rPr>
          <w:rFonts w:hint="eastAsia"/>
        </w:rPr>
        <w:t xml:space="preserve">           !! code if y is an array of 4 to 7 dimensions</w:t>
      </w:r>
    </w:p>
    <w:p w14:paraId="4B9EA771" w14:textId="77777777" w:rsidR="00673D78" w:rsidRPr="00673D78" w:rsidRDefault="00673D78" w:rsidP="00595C83">
      <w:pPr>
        <w:pStyle w:val="affd"/>
        <w:spacing w:after="166"/>
        <w:ind w:left="420"/>
      </w:pPr>
      <w:r w:rsidRPr="00673D78">
        <w:rPr>
          <w:rFonts w:hint="eastAsia"/>
        </w:rPr>
        <w:t xml:space="preserve">        END SELECT</w:t>
      </w:r>
    </w:p>
    <w:p w14:paraId="208A7C95" w14:textId="77777777" w:rsidR="00673D78" w:rsidRPr="00673D78" w:rsidRDefault="00673D78" w:rsidP="00595C83">
      <w:pPr>
        <w:pStyle w:val="affd"/>
        <w:spacing w:after="166"/>
        <w:ind w:left="420"/>
      </w:pPr>
      <w:r w:rsidRPr="00673D78">
        <w:rPr>
          <w:rFonts w:hint="eastAsia"/>
        </w:rPr>
        <w:t xml:space="preserve">     END FUNCTION fun</w:t>
      </w:r>
    </w:p>
    <w:p w14:paraId="7BDA347F" w14:textId="6AB62FEB" w:rsidR="00673D78" w:rsidRDefault="00595C83" w:rsidP="00595C83">
      <w:pPr>
        <w:pStyle w:val="21"/>
      </w:pPr>
      <w:r>
        <w:t>x10. SELECT GENERIC TYPE</w:t>
      </w:r>
      <w:r>
        <w:rPr>
          <w:rFonts w:hint="eastAsia"/>
        </w:rPr>
        <w:t>構文</w:t>
      </w:r>
    </w:p>
    <w:p w14:paraId="20D4D0D4" w14:textId="36D5FF8A" w:rsidR="00595C83" w:rsidRPr="00595C83" w:rsidRDefault="00595C83" w:rsidP="00595C83">
      <w:r>
        <w:rPr>
          <w:rFonts w:hint="eastAsia"/>
        </w:rPr>
        <w:t>総称副プログラム内の</w:t>
      </w:r>
      <w:r>
        <w:rPr>
          <w:rFonts w:hint="eastAsia"/>
        </w:rPr>
        <w:t>S</w:t>
      </w:r>
      <w:r>
        <w:t>ELECT GENERIC TYPE</w:t>
      </w:r>
      <w:r>
        <w:rPr>
          <w:rFonts w:hint="eastAsia"/>
        </w:rPr>
        <w:t>構文は、生成される個別副プログラム毎に、高々一つのブロックを選択する。</w:t>
      </w:r>
    </w:p>
    <w:p w14:paraId="7D1CDA34" w14:textId="352FA904" w:rsidR="00673D78" w:rsidRDefault="00595C83" w:rsidP="00595C83">
      <w:pPr>
        <w:pStyle w:val="affe"/>
      </w:pPr>
      <w:r>
        <w:rPr>
          <w:rFonts w:hint="eastAsia"/>
        </w:rPr>
        <w:t>コメント</w:t>
      </w:r>
    </w:p>
    <w:p w14:paraId="2B9EACB9" w14:textId="76126CC3" w:rsidR="00595C83" w:rsidRPr="00595C83" w:rsidRDefault="00595C83" w:rsidP="00595C83">
      <w:pPr>
        <w:pStyle w:val="af3"/>
        <w:spacing w:after="166"/>
      </w:pPr>
      <w:r>
        <w:rPr>
          <w:rFonts w:hint="eastAsia"/>
        </w:rPr>
        <w:t>この選択は、汎用型言語要素または汎用種別言語要素の宣言時の型を基に行われる。実行時の型ではない。</w:t>
      </w:r>
    </w:p>
    <w:p w14:paraId="0B04251B" w14:textId="6A445AFF" w:rsidR="00A06D76" w:rsidRDefault="00B76D05" w:rsidP="00B76D05">
      <w:pPr>
        <w:pStyle w:val="RC"/>
        <w:spacing w:before="166" w:after="166"/>
      </w:pPr>
      <w:r>
        <w:t>R1154a</w:t>
      </w:r>
      <w:r>
        <w:tab/>
      </w:r>
      <w:r w:rsidR="00A06D76">
        <w:t>SELECT GENERIC TYPE</w:t>
      </w:r>
      <w:r w:rsidR="00A06D76">
        <w:rPr>
          <w:rFonts w:hint="eastAsia"/>
        </w:rPr>
        <w:t>構文</w:t>
      </w:r>
      <w:r w:rsidR="00A06D76">
        <w:tab/>
        <w:t>is</w:t>
      </w:r>
      <w:r w:rsidR="00A06D76">
        <w:tab/>
        <w:t>SELECT GENERIC TYPE</w:t>
      </w:r>
      <w:r w:rsidR="00A06D76">
        <w:rPr>
          <w:rFonts w:hint="eastAsia"/>
        </w:rPr>
        <w:t>文</w:t>
      </w:r>
      <w:r w:rsidR="00A06D76">
        <w:br/>
      </w:r>
      <w:r w:rsidR="00A06D76">
        <w:tab/>
      </w:r>
      <w:r w:rsidR="00A06D76">
        <w:tab/>
      </w:r>
      <w:r w:rsidR="00A06D76">
        <w:tab/>
      </w:r>
      <w:r w:rsidR="00A06D76">
        <w:tab/>
      </w:r>
      <w:r w:rsidR="00A06D76">
        <w:tab/>
      </w:r>
      <w:r w:rsidR="00A06D76">
        <w:tab/>
        <w:t xml:space="preserve">  [ </w:t>
      </w:r>
      <w:r w:rsidR="00A06D76">
        <w:rPr>
          <w:rFonts w:hint="eastAsia"/>
        </w:rPr>
        <w:t>汎用型捕捉文</w:t>
      </w:r>
      <w:r w:rsidR="00A06D76">
        <w:br/>
      </w:r>
      <w:r w:rsidR="00A06D76">
        <w:tab/>
      </w:r>
      <w:r w:rsidR="00A06D76">
        <w:tab/>
      </w:r>
      <w:r w:rsidR="00A06D76">
        <w:tab/>
      </w:r>
      <w:r w:rsidR="00A06D76">
        <w:tab/>
      </w:r>
      <w:r w:rsidR="00A06D76">
        <w:tab/>
      </w:r>
      <w:r w:rsidR="00A06D76">
        <w:tab/>
        <w:t xml:space="preserve">        </w:t>
      </w:r>
      <w:r w:rsidR="00A06D76">
        <w:rPr>
          <w:rFonts w:hint="eastAsia"/>
        </w:rPr>
        <w:t>ブロック</w:t>
      </w:r>
      <w:r w:rsidR="00A06D76">
        <w:t xml:space="preserve"> ] </w:t>
      </w:r>
      <w:proofErr w:type="gramStart"/>
      <w:r w:rsidR="00A06D76">
        <w:t>...</w:t>
      </w:r>
      <w:proofErr w:type="gramEnd"/>
      <w:r w:rsidR="00A06D76">
        <w:br/>
      </w:r>
      <w:r w:rsidR="00A06D76">
        <w:tab/>
      </w:r>
      <w:r w:rsidR="00A06D76">
        <w:tab/>
      </w:r>
      <w:r w:rsidR="00A06D76">
        <w:tab/>
      </w:r>
      <w:r w:rsidR="00A06D76">
        <w:tab/>
      </w:r>
      <w:r w:rsidR="00A06D76">
        <w:tab/>
      </w:r>
      <w:r w:rsidR="00A06D76">
        <w:tab/>
        <w:t>END SELECT GENERIC TYPE</w:t>
      </w:r>
      <w:r w:rsidR="00A06D76">
        <w:rPr>
          <w:rFonts w:hint="eastAsia"/>
        </w:rPr>
        <w:t>文</w:t>
      </w:r>
    </w:p>
    <w:p w14:paraId="4FE48FA9" w14:textId="00832A9F" w:rsidR="00A06D76" w:rsidRDefault="00A06D76" w:rsidP="00A06D76">
      <w:pPr>
        <w:pStyle w:val="RC"/>
        <w:spacing w:before="166" w:after="166"/>
      </w:pPr>
      <w:r>
        <w:t>R1155a</w:t>
      </w:r>
      <w:r>
        <w:tab/>
        <w:t>SELECT GENERIC TYPE</w:t>
      </w:r>
      <w:r>
        <w:rPr>
          <w:rFonts w:hint="eastAsia"/>
        </w:rPr>
        <w:t>文</w:t>
      </w:r>
      <w:r>
        <w:tab/>
        <w:t>is</w:t>
      </w:r>
      <w:r>
        <w:br/>
      </w:r>
      <w:r>
        <w:tab/>
      </w:r>
      <w:r>
        <w:tab/>
        <w:t xml:space="preserve"> [ SELECT</w:t>
      </w:r>
      <w:r>
        <w:rPr>
          <w:rFonts w:hint="eastAsia"/>
        </w:rPr>
        <w:t>構文名</w:t>
      </w:r>
      <w:r>
        <w:t xml:space="preserve"> : ] SE</w:t>
      </w:r>
      <w:r w:rsidRPr="00673D78">
        <w:rPr>
          <w:rFonts w:hint="eastAsia"/>
        </w:rPr>
        <w:t xml:space="preserve">LECT GENERIC </w:t>
      </w:r>
      <w:r>
        <w:t>TYPE</w:t>
      </w:r>
      <w:r w:rsidRPr="00673D78">
        <w:rPr>
          <w:rFonts w:hint="eastAsia"/>
        </w:rPr>
        <w:t xml:space="preserve"> ( </w:t>
      </w:r>
      <w:r>
        <w:rPr>
          <w:rFonts w:hint="eastAsia"/>
        </w:rPr>
        <w:t>選択子</w:t>
      </w:r>
      <w:r w:rsidRPr="00673D78">
        <w:rPr>
          <w:rFonts w:hint="eastAsia"/>
        </w:rPr>
        <w:t xml:space="preserve"> )</w:t>
      </w:r>
    </w:p>
    <w:p w14:paraId="1A49387F" w14:textId="47601762" w:rsidR="007A42B6" w:rsidRDefault="007A42B6" w:rsidP="00A06D76">
      <w:pPr>
        <w:pStyle w:val="RC"/>
        <w:spacing w:before="166" w:after="166"/>
      </w:pPr>
      <w:r>
        <w:t>C1163a</w:t>
      </w:r>
      <w:r>
        <w:tab/>
        <w:t>SELECT GENERIC TYPE</w:t>
      </w:r>
      <w:r>
        <w:rPr>
          <w:rFonts w:hint="eastAsia"/>
        </w:rPr>
        <w:t>文中の選択子は、型または種別について汎用的な仮引数でなければならない。</w:t>
      </w:r>
    </w:p>
    <w:p w14:paraId="5952A34D" w14:textId="20C867E9" w:rsidR="00673D78" w:rsidRDefault="007A42B6" w:rsidP="00207F38">
      <w:pPr>
        <w:pStyle w:val="RC"/>
        <w:spacing w:before="166" w:after="166"/>
      </w:pPr>
      <w:r>
        <w:t>R1156a</w:t>
      </w:r>
      <w:r>
        <w:tab/>
      </w:r>
      <w:r>
        <w:rPr>
          <w:rFonts w:hint="eastAsia"/>
        </w:rPr>
        <w:t>汎用型捕捉文</w:t>
      </w:r>
      <w:r>
        <w:tab/>
        <w:t>is</w:t>
      </w:r>
      <w:r>
        <w:tab/>
        <w:t xml:space="preserve">TYPE IS ( </w:t>
      </w:r>
      <w:r>
        <w:rPr>
          <w:rFonts w:hint="eastAsia"/>
        </w:rPr>
        <w:t>型指定子</w:t>
      </w:r>
      <w:r>
        <w:t xml:space="preserve"> ) [ </w:t>
      </w:r>
      <w:r w:rsidR="00A111D6">
        <w:t>SELECT</w:t>
      </w:r>
      <w:r w:rsidR="00A111D6">
        <w:rPr>
          <w:rFonts w:hint="eastAsia"/>
        </w:rPr>
        <w:t>構文名</w:t>
      </w:r>
      <w:r w:rsidR="00A111D6">
        <w:t xml:space="preserve"> ]</w:t>
      </w:r>
      <w:r w:rsidR="00A111D6">
        <w:br/>
      </w:r>
      <w:r w:rsidR="00A111D6">
        <w:tab/>
      </w:r>
      <w:r w:rsidR="00A111D6">
        <w:tab/>
      </w:r>
      <w:r w:rsidR="00A111D6">
        <w:tab/>
        <w:t>or</w:t>
      </w:r>
      <w:r w:rsidR="00A111D6">
        <w:tab/>
        <w:t>TYPE DEFAULT [ SELECT</w:t>
      </w:r>
      <w:r w:rsidR="00A111D6">
        <w:rPr>
          <w:rFonts w:hint="eastAsia"/>
        </w:rPr>
        <w:t>構文名</w:t>
      </w:r>
      <w:r w:rsidR="00A111D6">
        <w:t xml:space="preserve"> ]</w:t>
      </w:r>
    </w:p>
    <w:p w14:paraId="19B99EF8" w14:textId="7DC4898E" w:rsidR="00207F38" w:rsidRDefault="00207F38" w:rsidP="00207F38">
      <w:pPr>
        <w:pStyle w:val="RC"/>
        <w:spacing w:before="166" w:after="166"/>
      </w:pPr>
      <w:r>
        <w:lastRenderedPageBreak/>
        <w:t>C1165a</w:t>
      </w:r>
      <w:r>
        <w:tab/>
      </w:r>
      <w:r>
        <w:rPr>
          <w:rFonts w:hint="eastAsia"/>
        </w:rPr>
        <w:t>型指定子は組込み型指定子または派生型指定子でなければならず、かつ、型指定子の長さ型パラメタは引継ぎでなければならない。</w:t>
      </w:r>
    </w:p>
    <w:p w14:paraId="7DB4C97D" w14:textId="139DC197" w:rsidR="001A47BB" w:rsidRDefault="0064136A" w:rsidP="0064136A">
      <w:pPr>
        <w:pStyle w:val="RC"/>
        <w:spacing w:before="166" w:after="166"/>
      </w:pPr>
      <w:r>
        <w:t>C1158a</w:t>
      </w:r>
      <w:r>
        <w:tab/>
        <w:t>SELECT GENERIC TYPE</w:t>
      </w:r>
      <w:r>
        <w:rPr>
          <w:rFonts w:hint="eastAsia"/>
        </w:rPr>
        <w:t>構文内では、二つ以上の</w:t>
      </w:r>
      <w:r>
        <w:t>TYPE IS</w:t>
      </w:r>
      <w:r>
        <w:rPr>
          <w:rFonts w:hint="eastAsia"/>
        </w:rPr>
        <w:t>文中に、同じ型かつ同じ種別型パラメタ</w:t>
      </w:r>
      <w:r w:rsidR="001A47BB">
        <w:rPr>
          <w:rFonts w:hint="eastAsia"/>
        </w:rPr>
        <w:t>を指定してはならない。</w:t>
      </w:r>
    </w:p>
    <w:p w14:paraId="153BDEF9" w14:textId="7EBA4D35" w:rsidR="001A47BB" w:rsidRDefault="001A47BB" w:rsidP="0064136A">
      <w:pPr>
        <w:pStyle w:val="RC"/>
        <w:spacing w:before="166" w:after="166"/>
      </w:pPr>
      <w:r>
        <w:t>C1169a</w:t>
      </w:r>
      <w:r>
        <w:tab/>
        <w:t>SELECT GENERIC TYPE</w:t>
      </w:r>
      <w:r>
        <w:rPr>
          <w:rFonts w:hint="eastAsia"/>
        </w:rPr>
        <w:t>構文内では、</w:t>
      </w:r>
      <w:r>
        <w:t>TYPE DEFAULT</w:t>
      </w:r>
      <w:r>
        <w:rPr>
          <w:rFonts w:hint="eastAsia"/>
        </w:rPr>
        <w:t>文は高々一つしか現れてはならない。（訳註</w:t>
      </w:r>
      <w:r>
        <w:t xml:space="preserve">: </w:t>
      </w:r>
      <w:r>
        <w:rPr>
          <w:rFonts w:hint="eastAsia"/>
        </w:rPr>
        <w:t>原文には</w:t>
      </w:r>
      <w:r>
        <w:t>2</w:t>
      </w:r>
      <w:r>
        <w:rPr>
          <w:rFonts w:hint="eastAsia"/>
        </w:rPr>
        <w:t>箇所誤りがあって修正した。</w:t>
      </w:r>
      <w:r>
        <w:t xml:space="preserve">&lt;generic-type-construct&gt; </w:t>
      </w:r>
      <w:r>
        <w:rPr>
          <w:rFonts w:hint="eastAsia"/>
        </w:rPr>
        <w:t>及び</w:t>
      </w:r>
      <w:r>
        <w:t>CLASS DEFAULT</w:t>
      </w:r>
      <w:r>
        <w:rPr>
          <w:rFonts w:hint="eastAsia"/>
        </w:rPr>
        <w:t>）</w:t>
      </w:r>
    </w:p>
    <w:p w14:paraId="59B1EC72" w14:textId="77777777" w:rsidR="00A42DC3" w:rsidRDefault="001A47BB" w:rsidP="00A42DC3">
      <w:pPr>
        <w:pStyle w:val="RC"/>
        <w:spacing w:before="166" w:after="166"/>
      </w:pPr>
      <w:r>
        <w:t>R1157a</w:t>
      </w:r>
      <w:r>
        <w:tab/>
        <w:t>END SELECT GENERIC TYPE</w:t>
      </w:r>
      <w:r>
        <w:rPr>
          <w:rFonts w:hint="eastAsia"/>
        </w:rPr>
        <w:t>文</w:t>
      </w:r>
      <w:r w:rsidR="00A42DC3">
        <w:tab/>
      </w:r>
      <w:r w:rsidR="00A42DC3">
        <w:tab/>
        <w:t>is</w:t>
      </w:r>
      <w:r w:rsidR="00A42DC3">
        <w:br/>
      </w:r>
      <w:r w:rsidR="00A42DC3">
        <w:tab/>
      </w:r>
      <w:r w:rsidR="00A42DC3">
        <w:tab/>
      </w:r>
      <w:r w:rsidR="00A42DC3">
        <w:tab/>
        <w:t>END SELECT [ SELECT</w:t>
      </w:r>
      <w:r w:rsidR="00A42DC3">
        <w:rPr>
          <w:rFonts w:hint="eastAsia"/>
        </w:rPr>
        <w:t>構文名</w:t>
      </w:r>
      <w:r w:rsidR="00A42DC3">
        <w:t xml:space="preserve"> ]</w:t>
      </w:r>
    </w:p>
    <w:p w14:paraId="19CD008A" w14:textId="508A036A" w:rsidR="00673D78" w:rsidRDefault="00A42DC3" w:rsidP="00A42DC3">
      <w:pPr>
        <w:pStyle w:val="affe"/>
      </w:pPr>
      <w:r>
        <w:rPr>
          <w:rFonts w:hint="eastAsia"/>
        </w:rPr>
        <w:t>実行</w:t>
      </w:r>
    </w:p>
    <w:p w14:paraId="4CF4DE5F" w14:textId="0DB60F9A" w:rsidR="00A42DC3" w:rsidRPr="00A42DC3" w:rsidRDefault="00A42DC3" w:rsidP="00A42DC3">
      <w:pPr>
        <w:pStyle w:val="af3"/>
        <w:spacing w:after="166"/>
      </w:pPr>
      <w:r>
        <w:t>SELECT GENERIC TYPE</w:t>
      </w:r>
      <w:r>
        <w:rPr>
          <w:rFonts w:hint="eastAsia"/>
        </w:rPr>
        <w:t>構文は、実行される</w:t>
      </w:r>
      <w:r>
        <w:t>1</w:t>
      </w:r>
      <w:r>
        <w:rPr>
          <w:rFonts w:hint="eastAsia"/>
        </w:rPr>
        <w:t>ブロックを選択する。選択子が多相的であるか否かに関わらず、実行されるブロックは、選択子の宣言時の型と種別によって選択される。</w:t>
      </w:r>
      <w:r w:rsidR="00575618">
        <w:rPr>
          <w:rFonts w:hint="eastAsia"/>
        </w:rPr>
        <w:t>それが一つの</w:t>
      </w:r>
      <w:r w:rsidR="00575618">
        <w:t>TYPE IS</w:t>
      </w:r>
      <w:r w:rsidR="00575618">
        <w:rPr>
          <w:rFonts w:hint="eastAsia"/>
        </w:rPr>
        <w:t>文の型指定子と一致したとき、その文に続くブロックが選択される。そうでないとき、</w:t>
      </w:r>
      <w:r w:rsidR="00575618">
        <w:t>TYPE DEFAULT</w:t>
      </w:r>
      <w:r w:rsidR="00575618">
        <w:rPr>
          <w:rFonts w:hint="eastAsia"/>
        </w:rPr>
        <w:t>文があればその文に続くブロックが選択され、なければどのブロックも選択されない。</w:t>
      </w:r>
    </w:p>
    <w:p w14:paraId="75759590" w14:textId="0FAF6405" w:rsidR="00673D78" w:rsidRDefault="00575618" w:rsidP="00575618">
      <w:pPr>
        <w:pStyle w:val="affe"/>
      </w:pPr>
      <w:r>
        <w:rPr>
          <w:rFonts w:hint="eastAsia"/>
        </w:rPr>
        <w:t>コメント</w:t>
      </w:r>
    </w:p>
    <w:p w14:paraId="5668877F" w14:textId="237B9C7C" w:rsidR="00575618" w:rsidRDefault="00575618" w:rsidP="00506103">
      <w:pPr>
        <w:pStyle w:val="af3"/>
        <w:spacing w:after="166"/>
      </w:pPr>
      <w:r>
        <w:rPr>
          <w:rFonts w:hint="eastAsia"/>
        </w:rPr>
        <w:t>ブロックは翻訳時に選択される。</w:t>
      </w:r>
      <w:r>
        <w:t>SELECT GENERIC TYPE</w:t>
      </w:r>
      <w:r>
        <w:rPr>
          <w:rFonts w:hint="eastAsia"/>
        </w:rPr>
        <w:t>構文の実行は、選択されたブロック（あれば）の実行である。</w:t>
      </w:r>
    </w:p>
    <w:p w14:paraId="4F589F82" w14:textId="44D0315C" w:rsidR="00575618" w:rsidRPr="00673D78" w:rsidRDefault="00575618" w:rsidP="00575618">
      <w:pPr>
        <w:pStyle w:val="affe"/>
      </w:pPr>
      <w:r>
        <w:rPr>
          <w:rFonts w:hint="eastAsia"/>
        </w:rPr>
        <w:t>例</w:t>
      </w:r>
    </w:p>
    <w:p w14:paraId="42A0BE0F" w14:textId="77777777" w:rsidR="00673D78" w:rsidRPr="00673D78" w:rsidRDefault="00673D78" w:rsidP="00575618">
      <w:pPr>
        <w:pStyle w:val="affd"/>
        <w:spacing w:after="166"/>
        <w:ind w:left="420"/>
      </w:pPr>
      <w:r w:rsidRPr="00673D78">
        <w:rPr>
          <w:rFonts w:hint="eastAsia"/>
        </w:rPr>
        <w:t xml:space="preserve">     GENERIC FUNCTION fun(x) RESULT(y)</w:t>
      </w:r>
    </w:p>
    <w:p w14:paraId="2BA82549" w14:textId="77777777" w:rsidR="00673D78" w:rsidRPr="00673D78" w:rsidRDefault="00673D78" w:rsidP="00575618">
      <w:pPr>
        <w:pStyle w:val="affd"/>
        <w:spacing w:after="166"/>
        <w:ind w:left="420"/>
      </w:pPr>
      <w:r w:rsidRPr="00673D78">
        <w:rPr>
          <w:rFonts w:hint="eastAsia"/>
        </w:rPr>
        <w:t xml:space="preserve">        TYPE(type1,type2) :: x, y</w:t>
      </w:r>
    </w:p>
    <w:p w14:paraId="6CAB2135" w14:textId="77777777" w:rsidR="00673D78" w:rsidRPr="00673D78" w:rsidRDefault="00673D78" w:rsidP="00575618">
      <w:pPr>
        <w:pStyle w:val="affd"/>
        <w:spacing w:after="166"/>
        <w:ind w:left="420"/>
      </w:pPr>
      <w:r w:rsidRPr="00673D78">
        <w:rPr>
          <w:rFonts w:hint="eastAsia"/>
        </w:rPr>
        <w:t xml:space="preserve">        !! code if x is type1 or type2</w:t>
      </w:r>
    </w:p>
    <w:p w14:paraId="7C25D73A" w14:textId="77777777" w:rsidR="00673D78" w:rsidRPr="00673D78" w:rsidRDefault="00673D78" w:rsidP="00575618">
      <w:pPr>
        <w:pStyle w:val="affd"/>
        <w:spacing w:after="166"/>
        <w:ind w:left="420"/>
      </w:pPr>
      <w:r w:rsidRPr="00673D78">
        <w:rPr>
          <w:rFonts w:hint="eastAsia"/>
        </w:rPr>
        <w:t xml:space="preserve">        SELECT GENERIC TYPE (x)</w:t>
      </w:r>
    </w:p>
    <w:p w14:paraId="52BEB857" w14:textId="77777777" w:rsidR="00673D78" w:rsidRPr="00673D78" w:rsidRDefault="00673D78" w:rsidP="00575618">
      <w:pPr>
        <w:pStyle w:val="affd"/>
        <w:spacing w:after="166"/>
        <w:ind w:left="420"/>
      </w:pPr>
      <w:r w:rsidRPr="00673D78">
        <w:rPr>
          <w:rFonts w:hint="eastAsia"/>
        </w:rPr>
        <w:t xml:space="preserve">        TYPE IS (type1)</w:t>
      </w:r>
    </w:p>
    <w:p w14:paraId="79B2CD93" w14:textId="77777777" w:rsidR="00673D78" w:rsidRPr="00673D78" w:rsidRDefault="00673D78" w:rsidP="00575618">
      <w:pPr>
        <w:pStyle w:val="affd"/>
        <w:spacing w:after="166"/>
        <w:ind w:left="420"/>
      </w:pPr>
      <w:r w:rsidRPr="00673D78">
        <w:rPr>
          <w:rFonts w:hint="eastAsia"/>
        </w:rPr>
        <w:t xml:space="preserve">           !! code if x is type1</w:t>
      </w:r>
    </w:p>
    <w:p w14:paraId="5B8576CA" w14:textId="77777777" w:rsidR="00673D78" w:rsidRPr="00673D78" w:rsidRDefault="00673D78" w:rsidP="00575618">
      <w:pPr>
        <w:pStyle w:val="affd"/>
        <w:spacing w:after="166"/>
        <w:ind w:left="420"/>
      </w:pPr>
      <w:r w:rsidRPr="00673D78">
        <w:rPr>
          <w:rFonts w:hint="eastAsia"/>
        </w:rPr>
        <w:t xml:space="preserve">        TYPE IS (type2)</w:t>
      </w:r>
    </w:p>
    <w:p w14:paraId="2A2AFCEC" w14:textId="77777777" w:rsidR="00673D78" w:rsidRPr="00673D78" w:rsidRDefault="00673D78" w:rsidP="00575618">
      <w:pPr>
        <w:pStyle w:val="affd"/>
        <w:spacing w:after="166"/>
        <w:ind w:left="420"/>
      </w:pPr>
      <w:r w:rsidRPr="00673D78">
        <w:rPr>
          <w:rFonts w:hint="eastAsia"/>
        </w:rPr>
        <w:t xml:space="preserve">          !! code if x is type2</w:t>
      </w:r>
    </w:p>
    <w:p w14:paraId="4E35C5E5" w14:textId="77777777" w:rsidR="00673D78" w:rsidRPr="00673D78" w:rsidRDefault="00673D78" w:rsidP="00575618">
      <w:pPr>
        <w:pStyle w:val="affd"/>
        <w:spacing w:after="166"/>
        <w:ind w:left="420"/>
      </w:pPr>
      <w:r w:rsidRPr="00673D78">
        <w:rPr>
          <w:rFonts w:hint="eastAsia"/>
        </w:rPr>
        <w:t xml:space="preserve">        END SELECT</w:t>
      </w:r>
    </w:p>
    <w:p w14:paraId="7AECFF97" w14:textId="6F5592CA" w:rsidR="002D7093" w:rsidRPr="00673D78" w:rsidRDefault="00673D78" w:rsidP="002D7093">
      <w:pPr>
        <w:pStyle w:val="affd"/>
        <w:spacing w:after="166"/>
        <w:ind w:left="420"/>
      </w:pPr>
      <w:r w:rsidRPr="00673D78">
        <w:rPr>
          <w:rFonts w:hint="eastAsia"/>
        </w:rPr>
        <w:t xml:space="preserve">     END FUNCTION fun</w:t>
      </w:r>
    </w:p>
    <w:p w14:paraId="460E1232" w14:textId="285F6940" w:rsidR="00673D78" w:rsidRPr="00673D78" w:rsidRDefault="00673D78" w:rsidP="002D7093">
      <w:pPr>
        <w:pStyle w:val="15"/>
      </w:pPr>
      <w:r w:rsidRPr="00673D78">
        <w:rPr>
          <w:rFonts w:hint="eastAsia"/>
        </w:rPr>
        <w:t xml:space="preserve">3. </w:t>
      </w:r>
      <w:r w:rsidR="002D7093">
        <w:rPr>
          <w:rFonts w:hint="eastAsia"/>
        </w:rPr>
        <w:t>さらに他の例</w:t>
      </w:r>
    </w:p>
    <w:p w14:paraId="27800980" w14:textId="5A3A966A" w:rsidR="00673D78" w:rsidRPr="00673D78" w:rsidRDefault="002D7093" w:rsidP="002D7093">
      <w:pPr>
        <w:pStyle w:val="affe"/>
      </w:pPr>
      <w:r>
        <w:rPr>
          <w:rFonts w:hint="eastAsia"/>
        </w:rPr>
        <w:t>例</w:t>
      </w:r>
      <w:r>
        <w:t>1</w:t>
      </w:r>
    </w:p>
    <w:p w14:paraId="7375A9B0" w14:textId="77777777" w:rsidR="00673D78" w:rsidRPr="00673D78" w:rsidRDefault="00673D78" w:rsidP="002D7093">
      <w:pPr>
        <w:pStyle w:val="affd"/>
        <w:spacing w:after="166"/>
        <w:ind w:left="420"/>
      </w:pPr>
      <w:r w:rsidRPr="00673D78">
        <w:rPr>
          <w:rFonts w:hint="eastAsia"/>
        </w:rPr>
        <w:t xml:space="preserve">        MODULE example</w:t>
      </w:r>
    </w:p>
    <w:p w14:paraId="03FBAC6B" w14:textId="77777777" w:rsidR="00673D78" w:rsidRPr="00673D78" w:rsidRDefault="00673D78" w:rsidP="002D7093">
      <w:pPr>
        <w:pStyle w:val="affd"/>
        <w:spacing w:after="166"/>
        <w:ind w:left="420"/>
      </w:pPr>
      <w:r w:rsidRPr="00673D78">
        <w:rPr>
          <w:rFonts w:hint="eastAsia"/>
        </w:rPr>
        <w:t xml:space="preserve">            INTERFACE OPERATOR(.</w:t>
      </w:r>
      <w:proofErr w:type="spellStart"/>
      <w:r w:rsidRPr="00673D78">
        <w:rPr>
          <w:rFonts w:hint="eastAsia"/>
        </w:rPr>
        <w:t>myop</w:t>
      </w:r>
      <w:proofErr w:type="spellEnd"/>
      <w:r w:rsidRPr="00673D78">
        <w:rPr>
          <w:rFonts w:hint="eastAsia"/>
        </w:rPr>
        <w:t>.)</w:t>
      </w:r>
    </w:p>
    <w:p w14:paraId="69123280" w14:textId="77777777" w:rsidR="00673D78" w:rsidRPr="00673D78" w:rsidRDefault="00673D78" w:rsidP="002D7093">
      <w:pPr>
        <w:pStyle w:val="affd"/>
        <w:spacing w:after="166"/>
        <w:ind w:left="420"/>
      </w:pPr>
      <w:r w:rsidRPr="00673D78">
        <w:rPr>
          <w:rFonts w:hint="eastAsia"/>
        </w:rPr>
        <w:t xml:space="preserve">                PROCEDURE s ! All of the specific procedures of s.</w:t>
      </w:r>
    </w:p>
    <w:p w14:paraId="7A284A17" w14:textId="77777777" w:rsidR="00673D78" w:rsidRPr="00673D78" w:rsidRDefault="00673D78" w:rsidP="002D7093">
      <w:pPr>
        <w:pStyle w:val="affd"/>
        <w:spacing w:after="166"/>
        <w:ind w:left="420"/>
      </w:pPr>
      <w:r w:rsidRPr="00673D78">
        <w:rPr>
          <w:rFonts w:hint="eastAsia"/>
        </w:rPr>
        <w:t xml:space="preserve">            END INTERFACE</w:t>
      </w:r>
    </w:p>
    <w:p w14:paraId="76AF3C47" w14:textId="77777777" w:rsidR="00673D78" w:rsidRPr="00673D78" w:rsidRDefault="00673D78" w:rsidP="002D7093">
      <w:pPr>
        <w:pStyle w:val="affd"/>
        <w:spacing w:after="166"/>
        <w:ind w:left="420"/>
      </w:pPr>
      <w:r w:rsidRPr="00673D78">
        <w:rPr>
          <w:rFonts w:hint="eastAsia"/>
        </w:rPr>
        <w:t xml:space="preserve">        CONTAINS</w:t>
      </w:r>
    </w:p>
    <w:p w14:paraId="3BA86D99" w14:textId="77777777" w:rsidR="00673D78" w:rsidRPr="00673D78" w:rsidRDefault="00673D78" w:rsidP="002D7093">
      <w:pPr>
        <w:pStyle w:val="affd"/>
        <w:spacing w:after="166"/>
        <w:ind w:left="420"/>
      </w:pPr>
      <w:r w:rsidRPr="00673D78">
        <w:rPr>
          <w:rFonts w:hint="eastAsia"/>
        </w:rPr>
        <w:lastRenderedPageBreak/>
        <w:t xml:space="preserve">            GENERIC FUNCTION s(</w:t>
      </w:r>
      <w:proofErr w:type="spellStart"/>
      <w:r w:rsidRPr="00673D78">
        <w:rPr>
          <w:rFonts w:hint="eastAsia"/>
        </w:rPr>
        <w:t>a,b</w:t>
      </w:r>
      <w:proofErr w:type="spellEnd"/>
      <w:r w:rsidRPr="00673D78">
        <w:rPr>
          <w:rFonts w:hint="eastAsia"/>
        </w:rPr>
        <w:t>) RESULT(c)</w:t>
      </w:r>
    </w:p>
    <w:p w14:paraId="47815F86" w14:textId="77777777" w:rsidR="00673D78" w:rsidRPr="00673D78" w:rsidRDefault="00673D78" w:rsidP="002D7093">
      <w:pPr>
        <w:pStyle w:val="affd"/>
        <w:spacing w:after="166"/>
        <w:ind w:left="420"/>
      </w:pPr>
      <w:r w:rsidRPr="00673D78">
        <w:rPr>
          <w:rFonts w:hint="eastAsia"/>
        </w:rPr>
        <w:t xml:space="preserve">                TYPE(REAL,COMPLEX), INTENT(IN), RANK(*) :: a</w:t>
      </w:r>
    </w:p>
    <w:p w14:paraId="493A6275" w14:textId="77777777" w:rsidR="00673D78" w:rsidRPr="00673D78" w:rsidRDefault="00673D78" w:rsidP="002D7093">
      <w:pPr>
        <w:pStyle w:val="affd"/>
        <w:spacing w:after="166"/>
        <w:ind w:left="420"/>
      </w:pPr>
      <w:r w:rsidRPr="00673D78">
        <w:rPr>
          <w:rFonts w:hint="eastAsia"/>
        </w:rPr>
        <w:t xml:space="preserve">                TYPEOF(a),RANKOF(a), INTENT(IN) :: b</w:t>
      </w:r>
    </w:p>
    <w:p w14:paraId="5FE006FB" w14:textId="77777777" w:rsidR="00673D78" w:rsidRPr="00673D78" w:rsidRDefault="00673D78" w:rsidP="002D7093">
      <w:pPr>
        <w:pStyle w:val="affd"/>
        <w:spacing w:after="166"/>
        <w:ind w:left="420"/>
      </w:pPr>
      <w:r w:rsidRPr="00673D78">
        <w:rPr>
          <w:rFonts w:hint="eastAsia"/>
        </w:rPr>
        <w:t xml:space="preserve">                TYPEOF(a), RANKOF(a) :: c, temp</w:t>
      </w:r>
    </w:p>
    <w:p w14:paraId="3078BB47" w14:textId="77777777" w:rsidR="00673D78" w:rsidRPr="00673D78" w:rsidRDefault="00673D78" w:rsidP="002D7093">
      <w:pPr>
        <w:pStyle w:val="affd"/>
        <w:spacing w:after="166"/>
        <w:ind w:left="420"/>
      </w:pPr>
      <w:r w:rsidRPr="00673D78">
        <w:rPr>
          <w:rFonts w:hint="eastAsia"/>
        </w:rPr>
        <w:t xml:space="preserve">                ...</w:t>
      </w:r>
    </w:p>
    <w:p w14:paraId="22B56272" w14:textId="77777777" w:rsidR="00673D78" w:rsidRPr="00673D78" w:rsidRDefault="00673D78" w:rsidP="002D7093">
      <w:pPr>
        <w:pStyle w:val="affd"/>
        <w:spacing w:after="166"/>
        <w:ind w:left="420"/>
      </w:pPr>
      <w:r w:rsidRPr="00673D78">
        <w:rPr>
          <w:rFonts w:hint="eastAsia"/>
        </w:rPr>
        <w:t xml:space="preserve">                SELECT GENERIC TYPE (a)</w:t>
      </w:r>
    </w:p>
    <w:p w14:paraId="238E661D" w14:textId="77777777" w:rsidR="00673D78" w:rsidRPr="00673D78" w:rsidRDefault="00673D78" w:rsidP="002D7093">
      <w:pPr>
        <w:pStyle w:val="affd"/>
        <w:spacing w:after="166"/>
        <w:ind w:left="420"/>
      </w:pPr>
      <w:r w:rsidRPr="00673D78">
        <w:rPr>
          <w:rFonts w:hint="eastAsia"/>
        </w:rPr>
        <w:t xml:space="preserve">                TYPE IS (REAL)</w:t>
      </w:r>
    </w:p>
    <w:p w14:paraId="28F030F1" w14:textId="77777777" w:rsidR="00673D78" w:rsidRPr="00673D78" w:rsidRDefault="00673D78" w:rsidP="002D7093">
      <w:pPr>
        <w:pStyle w:val="affd"/>
        <w:spacing w:after="166"/>
        <w:ind w:left="420"/>
      </w:pPr>
      <w:r w:rsidRPr="00673D78">
        <w:rPr>
          <w:rFonts w:hint="eastAsia"/>
        </w:rPr>
        <w:t xml:space="preserve">                    temp = temp * (1-b)</w:t>
      </w:r>
    </w:p>
    <w:p w14:paraId="21924F31" w14:textId="77777777" w:rsidR="00673D78" w:rsidRPr="00673D78" w:rsidRDefault="00673D78" w:rsidP="002D7093">
      <w:pPr>
        <w:pStyle w:val="affd"/>
        <w:spacing w:after="166"/>
        <w:ind w:left="420"/>
      </w:pPr>
      <w:r w:rsidRPr="00673D78">
        <w:rPr>
          <w:rFonts w:hint="eastAsia"/>
        </w:rPr>
        <w:t xml:space="preserve">                TYPE IS (COMPLEX)</w:t>
      </w:r>
    </w:p>
    <w:p w14:paraId="04F4C2C7" w14:textId="77777777" w:rsidR="00673D78" w:rsidRPr="00673D78" w:rsidRDefault="00673D78" w:rsidP="002D7093">
      <w:pPr>
        <w:pStyle w:val="affd"/>
        <w:spacing w:after="166"/>
        <w:ind w:left="420"/>
      </w:pPr>
      <w:r w:rsidRPr="00673D78">
        <w:rPr>
          <w:rFonts w:hint="eastAsia"/>
        </w:rPr>
        <w:t xml:space="preserve">                    ! Just this once, we want the conjugate.</w:t>
      </w:r>
    </w:p>
    <w:p w14:paraId="3CE0F3B5" w14:textId="77777777" w:rsidR="00673D78" w:rsidRPr="00673D78" w:rsidRDefault="00673D78" w:rsidP="002D7093">
      <w:pPr>
        <w:pStyle w:val="affd"/>
        <w:spacing w:after="166"/>
        <w:ind w:left="420"/>
      </w:pPr>
      <w:r w:rsidRPr="00673D78">
        <w:rPr>
          <w:rFonts w:hint="eastAsia"/>
        </w:rPr>
        <w:t xml:space="preserve">                    temp = temp * (1-CONJG(b))</w:t>
      </w:r>
    </w:p>
    <w:p w14:paraId="1CF22F10" w14:textId="77777777" w:rsidR="00673D78" w:rsidRPr="00673D78" w:rsidRDefault="00673D78" w:rsidP="002D7093">
      <w:pPr>
        <w:pStyle w:val="affd"/>
        <w:spacing w:after="166"/>
        <w:ind w:left="420"/>
      </w:pPr>
      <w:r w:rsidRPr="00673D78">
        <w:rPr>
          <w:rFonts w:hint="eastAsia"/>
        </w:rPr>
        <w:t xml:space="preserve">                END SELECT</w:t>
      </w:r>
    </w:p>
    <w:p w14:paraId="12043728" w14:textId="77777777" w:rsidR="00673D78" w:rsidRPr="00673D78" w:rsidRDefault="00673D78" w:rsidP="002D7093">
      <w:pPr>
        <w:pStyle w:val="affd"/>
        <w:spacing w:after="166"/>
        <w:ind w:left="420"/>
      </w:pPr>
      <w:r w:rsidRPr="00673D78">
        <w:rPr>
          <w:rFonts w:hint="eastAsia"/>
        </w:rPr>
        <w:t xml:space="preserve">                ...</w:t>
      </w:r>
    </w:p>
    <w:p w14:paraId="46C4B1CD" w14:textId="77777777" w:rsidR="00673D78" w:rsidRPr="00673D78" w:rsidRDefault="00673D78" w:rsidP="002D7093">
      <w:pPr>
        <w:pStyle w:val="affd"/>
        <w:spacing w:after="166"/>
        <w:ind w:left="420"/>
      </w:pPr>
      <w:r w:rsidRPr="00673D78">
        <w:rPr>
          <w:rFonts w:hint="eastAsia"/>
        </w:rPr>
        <w:t xml:space="preserve">                c = temp</w:t>
      </w:r>
    </w:p>
    <w:p w14:paraId="02E5EF20" w14:textId="77777777" w:rsidR="00673D78" w:rsidRPr="00673D78" w:rsidRDefault="00673D78" w:rsidP="002D7093">
      <w:pPr>
        <w:pStyle w:val="affd"/>
        <w:spacing w:after="166"/>
        <w:ind w:left="420"/>
      </w:pPr>
      <w:r w:rsidRPr="00673D78">
        <w:rPr>
          <w:rFonts w:hint="eastAsia"/>
        </w:rPr>
        <w:t xml:space="preserve">            END FUNCTION</w:t>
      </w:r>
    </w:p>
    <w:p w14:paraId="4A135672" w14:textId="77777777" w:rsidR="00673D78" w:rsidRPr="00673D78" w:rsidRDefault="00673D78" w:rsidP="002D7093">
      <w:pPr>
        <w:pStyle w:val="affd"/>
        <w:spacing w:after="166"/>
        <w:ind w:left="420"/>
      </w:pPr>
      <w:r w:rsidRPr="00673D78">
        <w:rPr>
          <w:rFonts w:hint="eastAsia"/>
        </w:rPr>
        <w:t xml:space="preserve">        END MODULE</w:t>
      </w:r>
    </w:p>
    <w:p w14:paraId="62E8399E" w14:textId="77777777" w:rsidR="00673D78" w:rsidRPr="00673D78" w:rsidRDefault="00673D78" w:rsidP="00506103">
      <w:pPr>
        <w:pStyle w:val="af3"/>
        <w:spacing w:after="166"/>
      </w:pPr>
    </w:p>
    <w:p w14:paraId="06DCCA2B" w14:textId="2444F4DD" w:rsidR="00673D78" w:rsidRPr="00673D78" w:rsidRDefault="002D7093" w:rsidP="002D7093">
      <w:pPr>
        <w:pStyle w:val="affe"/>
      </w:pPr>
      <w:r>
        <w:rPr>
          <w:rFonts w:hint="eastAsia"/>
        </w:rPr>
        <w:t>例</w:t>
      </w:r>
      <w:r>
        <w:t>2</w:t>
      </w:r>
    </w:p>
    <w:p w14:paraId="5F4493C3" w14:textId="77777777" w:rsidR="00673D78" w:rsidRPr="00673D78" w:rsidRDefault="00673D78" w:rsidP="002D7093">
      <w:pPr>
        <w:pStyle w:val="affd"/>
        <w:spacing w:after="166"/>
        <w:ind w:left="420"/>
      </w:pPr>
      <w:r w:rsidRPr="00673D78">
        <w:rPr>
          <w:rFonts w:hint="eastAsia"/>
        </w:rPr>
        <w:t xml:space="preserve">    PROGRAM main</w:t>
      </w:r>
    </w:p>
    <w:p w14:paraId="64E57CE4" w14:textId="77777777" w:rsidR="00673D78" w:rsidRPr="00673D78" w:rsidRDefault="00673D78" w:rsidP="002D7093">
      <w:pPr>
        <w:pStyle w:val="affd"/>
        <w:spacing w:after="166"/>
        <w:ind w:left="420"/>
      </w:pPr>
      <w:r w:rsidRPr="00673D78">
        <w:rPr>
          <w:rFonts w:hint="eastAsia"/>
        </w:rPr>
        <w:t xml:space="preserve">        </w:t>
      </w:r>
      <w:proofErr w:type="gramStart"/>
      <w:r w:rsidRPr="00673D78">
        <w:rPr>
          <w:rFonts w:hint="eastAsia"/>
        </w:rPr>
        <w:t>INTEGER::</w:t>
      </w:r>
      <w:proofErr w:type="gramEnd"/>
      <w:r w:rsidRPr="00673D78">
        <w:rPr>
          <w:rFonts w:hint="eastAsia"/>
        </w:rPr>
        <w:t xml:space="preserve"> n = 5</w:t>
      </w:r>
    </w:p>
    <w:p w14:paraId="52F5184F" w14:textId="77777777" w:rsidR="00673D78" w:rsidRPr="00673D78" w:rsidRDefault="00673D78" w:rsidP="002D7093">
      <w:pPr>
        <w:pStyle w:val="affd"/>
        <w:spacing w:after="166"/>
        <w:ind w:left="420"/>
      </w:pPr>
      <w:r w:rsidRPr="00673D78">
        <w:rPr>
          <w:rFonts w:hint="eastAsia"/>
        </w:rPr>
        <w:t xml:space="preserve">        WRITE(*,*) factorial(n)</w:t>
      </w:r>
    </w:p>
    <w:p w14:paraId="1FB2749B" w14:textId="77777777" w:rsidR="00673D78" w:rsidRPr="00673D78" w:rsidRDefault="00673D78" w:rsidP="002D7093">
      <w:pPr>
        <w:pStyle w:val="affd"/>
        <w:spacing w:after="166"/>
        <w:ind w:left="420"/>
      </w:pPr>
      <w:r w:rsidRPr="00673D78">
        <w:rPr>
          <w:rFonts w:hint="eastAsia"/>
        </w:rPr>
        <w:t xml:space="preserve">     CONTAINS</w:t>
      </w:r>
    </w:p>
    <w:p w14:paraId="1C3012FC" w14:textId="77777777" w:rsidR="00673D78" w:rsidRPr="00673D78" w:rsidRDefault="00673D78" w:rsidP="002D7093">
      <w:pPr>
        <w:pStyle w:val="affd"/>
        <w:spacing w:after="166"/>
        <w:ind w:left="420"/>
      </w:pPr>
      <w:r w:rsidRPr="00673D78">
        <w:rPr>
          <w:rFonts w:hint="eastAsia"/>
        </w:rPr>
        <w:t xml:space="preserve">        GENERIC RECURSIVE FUNCTION factorial(n) RESULT (res)</w:t>
      </w:r>
    </w:p>
    <w:p w14:paraId="7B551B9E" w14:textId="77777777" w:rsidR="00673D78" w:rsidRPr="00673D78" w:rsidRDefault="00673D78" w:rsidP="002D7093">
      <w:pPr>
        <w:pStyle w:val="affd"/>
        <w:spacing w:after="166"/>
        <w:ind w:left="420"/>
      </w:pPr>
      <w:r w:rsidRPr="00673D78">
        <w:rPr>
          <w:rFonts w:hint="eastAsia"/>
        </w:rPr>
        <w:t xml:space="preserve">           USE ISO_FORTRAN_ENV</w:t>
      </w:r>
    </w:p>
    <w:p w14:paraId="0B1186F2" w14:textId="77777777" w:rsidR="00673D78" w:rsidRPr="00673D78" w:rsidRDefault="00673D78" w:rsidP="002D7093">
      <w:pPr>
        <w:pStyle w:val="affd"/>
        <w:spacing w:after="166"/>
        <w:ind w:left="420"/>
      </w:pPr>
      <w:r w:rsidRPr="00673D78">
        <w:rPr>
          <w:rFonts w:hint="eastAsia"/>
        </w:rPr>
        <w:t xml:space="preserve">           INTEGER (</w:t>
      </w:r>
      <w:proofErr w:type="spellStart"/>
      <w:r w:rsidRPr="00673D78">
        <w:rPr>
          <w:rFonts w:hint="eastAsia"/>
        </w:rPr>
        <w:t>int_kinds</w:t>
      </w:r>
      <w:proofErr w:type="spellEnd"/>
      <w:r w:rsidRPr="00673D78">
        <w:rPr>
          <w:rFonts w:hint="eastAsia"/>
        </w:rPr>
        <w:t>) :: n</w:t>
      </w:r>
    </w:p>
    <w:p w14:paraId="3A729FD9" w14:textId="77777777" w:rsidR="00673D78" w:rsidRPr="00673D78" w:rsidRDefault="00673D78" w:rsidP="002D7093">
      <w:pPr>
        <w:pStyle w:val="affd"/>
        <w:spacing w:after="166"/>
        <w:ind w:left="420"/>
      </w:pPr>
      <w:r w:rsidRPr="00673D78">
        <w:rPr>
          <w:rFonts w:hint="eastAsia"/>
        </w:rPr>
        <w:t xml:space="preserve">           TYPEOF(n) :: res</w:t>
      </w:r>
    </w:p>
    <w:p w14:paraId="5A6B0892" w14:textId="77777777" w:rsidR="00673D78" w:rsidRPr="00673D78" w:rsidRDefault="00673D78" w:rsidP="002D7093">
      <w:pPr>
        <w:pStyle w:val="affd"/>
        <w:spacing w:after="166"/>
        <w:ind w:left="420"/>
      </w:pPr>
      <w:r w:rsidRPr="00673D78">
        <w:rPr>
          <w:rFonts w:hint="eastAsia"/>
        </w:rPr>
        <w:t xml:space="preserve">           IF (n &gt;1) THEN</w:t>
      </w:r>
    </w:p>
    <w:p w14:paraId="5734A07B" w14:textId="77777777" w:rsidR="00673D78" w:rsidRPr="00673D78" w:rsidRDefault="00673D78" w:rsidP="002D7093">
      <w:pPr>
        <w:pStyle w:val="affd"/>
        <w:spacing w:after="166"/>
        <w:ind w:left="420"/>
      </w:pPr>
      <w:r w:rsidRPr="00673D78">
        <w:rPr>
          <w:rFonts w:hint="eastAsia"/>
        </w:rPr>
        <w:t xml:space="preserve">             res = n*factorial(n-1)</w:t>
      </w:r>
    </w:p>
    <w:p w14:paraId="18FD678D" w14:textId="77777777" w:rsidR="00673D78" w:rsidRPr="00673D78" w:rsidRDefault="00673D78" w:rsidP="002D7093">
      <w:pPr>
        <w:pStyle w:val="affd"/>
        <w:spacing w:after="166"/>
        <w:ind w:left="420"/>
      </w:pPr>
      <w:r w:rsidRPr="00673D78">
        <w:rPr>
          <w:rFonts w:hint="eastAsia"/>
        </w:rPr>
        <w:t xml:space="preserve">           ELSE  IF (n==1) THEN</w:t>
      </w:r>
    </w:p>
    <w:p w14:paraId="4C7A5008" w14:textId="77777777" w:rsidR="00673D78" w:rsidRPr="00673D78" w:rsidRDefault="00673D78" w:rsidP="002D7093">
      <w:pPr>
        <w:pStyle w:val="affd"/>
        <w:spacing w:after="166"/>
        <w:ind w:left="420"/>
      </w:pPr>
      <w:r w:rsidRPr="00673D78">
        <w:rPr>
          <w:rFonts w:hint="eastAsia"/>
        </w:rPr>
        <w:t xml:space="preserve">             res = 1</w:t>
      </w:r>
    </w:p>
    <w:p w14:paraId="0B5D2B82" w14:textId="77777777" w:rsidR="00673D78" w:rsidRPr="00673D78" w:rsidRDefault="00673D78" w:rsidP="002D7093">
      <w:pPr>
        <w:pStyle w:val="affd"/>
        <w:spacing w:after="166"/>
        <w:ind w:left="420"/>
      </w:pPr>
      <w:r w:rsidRPr="00673D78">
        <w:rPr>
          <w:rFonts w:hint="eastAsia"/>
        </w:rPr>
        <w:t xml:space="preserve">           ELSE</w:t>
      </w:r>
    </w:p>
    <w:p w14:paraId="105AE396" w14:textId="77777777" w:rsidR="00673D78" w:rsidRPr="00673D78" w:rsidRDefault="00673D78" w:rsidP="002D7093">
      <w:pPr>
        <w:pStyle w:val="affd"/>
        <w:spacing w:after="166"/>
        <w:ind w:left="420"/>
      </w:pPr>
      <w:r w:rsidRPr="00673D78">
        <w:rPr>
          <w:rFonts w:hint="eastAsia"/>
        </w:rPr>
        <w:t xml:space="preserve">             res =0</w:t>
      </w:r>
    </w:p>
    <w:p w14:paraId="09D99E4E" w14:textId="77777777" w:rsidR="00673D78" w:rsidRPr="00673D78" w:rsidRDefault="00673D78" w:rsidP="002D7093">
      <w:pPr>
        <w:pStyle w:val="affd"/>
        <w:spacing w:after="166"/>
        <w:ind w:left="420"/>
      </w:pPr>
      <w:r w:rsidRPr="00673D78">
        <w:rPr>
          <w:rFonts w:hint="eastAsia"/>
        </w:rPr>
        <w:t xml:space="preserve">           END IF</w:t>
      </w:r>
    </w:p>
    <w:p w14:paraId="7C9ABB46" w14:textId="77777777" w:rsidR="00673D78" w:rsidRPr="00673D78" w:rsidRDefault="00673D78" w:rsidP="002D7093">
      <w:pPr>
        <w:pStyle w:val="affd"/>
        <w:spacing w:after="166"/>
        <w:ind w:left="420"/>
      </w:pPr>
      <w:r w:rsidRPr="00673D78">
        <w:rPr>
          <w:rFonts w:hint="eastAsia"/>
        </w:rPr>
        <w:t xml:space="preserve">         END FUNCTION factorial</w:t>
      </w:r>
    </w:p>
    <w:p w14:paraId="570F5B53" w14:textId="77777777" w:rsidR="00673D78" w:rsidRPr="00673D78" w:rsidRDefault="00673D78" w:rsidP="002D7093">
      <w:pPr>
        <w:pStyle w:val="affd"/>
        <w:spacing w:after="166"/>
        <w:ind w:left="420"/>
      </w:pPr>
      <w:r w:rsidRPr="00673D78">
        <w:rPr>
          <w:rFonts w:hint="eastAsia"/>
        </w:rPr>
        <w:t xml:space="preserve">     END PROGRAM main</w:t>
      </w:r>
    </w:p>
    <w:p w14:paraId="0BD378F3" w14:textId="2F4D1CBE" w:rsidR="007F1480" w:rsidRPr="00673D78" w:rsidRDefault="007F1480" w:rsidP="00506103">
      <w:pPr>
        <w:pStyle w:val="af3"/>
        <w:spacing w:after="166"/>
      </w:pPr>
    </w:p>
    <w:sectPr w:rsidR="007F1480" w:rsidRPr="00673D78" w:rsidSect="001D6386">
      <w:headerReference w:type="even" r:id="rId11"/>
      <w:headerReference w:type="default" r:id="rId12"/>
      <w:footerReference w:type="even" r:id="rId13"/>
      <w:footerReference w:type="default" r:id="rId14"/>
      <w:headerReference w:type="first" r:id="rId15"/>
      <w:footerReference w:type="first" r:id="rId16"/>
      <w:pgSz w:w="11906" w:h="16838"/>
      <w:pgMar w:top="1440" w:right="1077" w:bottom="1440" w:left="1077" w:header="227" w:footer="907" w:gutter="0"/>
      <w:pgNumType w:fmt="numberInDash" w:start="1"/>
      <w:cols w:space="425"/>
      <w:docGrid w:type="lines" w:linePitch="3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FD52D" w14:textId="77777777" w:rsidR="003F1B03" w:rsidRDefault="003F1B03" w:rsidP="000F19B7">
      <w:pPr>
        <w:spacing w:before="120" w:after="120"/>
        <w:ind w:firstLine="210"/>
      </w:pPr>
      <w:r>
        <w:separator/>
      </w:r>
    </w:p>
    <w:p w14:paraId="0E9211EB" w14:textId="77777777" w:rsidR="003F1B03" w:rsidRDefault="003F1B03" w:rsidP="000F19B7">
      <w:pPr>
        <w:spacing w:before="120" w:after="120"/>
        <w:ind w:firstLine="210"/>
      </w:pPr>
    </w:p>
    <w:p w14:paraId="14C60D6F" w14:textId="77777777" w:rsidR="003F1B03" w:rsidRDefault="003F1B03" w:rsidP="000F19B7">
      <w:pPr>
        <w:spacing w:before="120" w:after="120"/>
        <w:ind w:firstLine="210"/>
      </w:pPr>
    </w:p>
  </w:endnote>
  <w:endnote w:type="continuationSeparator" w:id="0">
    <w:p w14:paraId="0CA3FC74" w14:textId="77777777" w:rsidR="003F1B03" w:rsidRDefault="003F1B03" w:rsidP="000F19B7">
      <w:pPr>
        <w:spacing w:before="120" w:after="120"/>
        <w:ind w:firstLine="210"/>
      </w:pPr>
      <w:r>
        <w:continuationSeparator/>
      </w:r>
    </w:p>
    <w:p w14:paraId="0A18AEA8" w14:textId="77777777" w:rsidR="003F1B03" w:rsidRDefault="003F1B03" w:rsidP="000F19B7">
      <w:pPr>
        <w:spacing w:before="120" w:after="120"/>
        <w:ind w:firstLine="210"/>
      </w:pPr>
    </w:p>
    <w:p w14:paraId="6FF12591" w14:textId="77777777" w:rsidR="003F1B03" w:rsidRDefault="003F1B03" w:rsidP="000F19B7">
      <w:pPr>
        <w:spacing w:before="120" w:after="120"/>
        <w:ind w:firstLine="21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iragino Kaku Gothic ProN W3">
    <w:panose1 w:val="020B0300000000000000"/>
    <w:charset w:val="80"/>
    <w:family w:val="swiss"/>
    <w:pitch w:val="variable"/>
    <w:sig w:usb0="E00002FF" w:usb1="7AC7FFFF" w:usb2="00000012" w:usb3="00000000" w:csb0="0002000D" w:csb1="00000000"/>
  </w:font>
  <w:font w:name="Hiragino Mincho ProN W3">
    <w:panose1 w:val="02020300000000000000"/>
    <w:charset w:val="80"/>
    <w:family w:val="roman"/>
    <w:pitch w:val="variable"/>
    <w:sig w:usb0="E00002FF"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ヒラギノ角ゴ 簡体中文 W3">
    <w:altName w:val="Yu Gothic"/>
    <w:panose1 w:val="020B0300000000000000"/>
    <w:charset w:val="80"/>
    <w:family w:val="swiss"/>
    <w:pitch w:val="variable"/>
    <w:sig w:usb0="A00002BF" w:usb1="1ACF7CFA" w:usb2="00000016" w:usb3="00000000" w:csb0="00060007"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d"/>
      </w:rPr>
      <w:id w:val="2082944318"/>
      <w:docPartObj>
        <w:docPartGallery w:val="Page Numbers (Bottom of Page)"/>
        <w:docPartUnique/>
      </w:docPartObj>
    </w:sdtPr>
    <w:sdtContent>
      <w:p w14:paraId="5CB466F1" w14:textId="12787EAF" w:rsidR="00E82FF2" w:rsidRDefault="00E82FF2" w:rsidP="004A28CC">
        <w:pPr>
          <w:pStyle w:val="afb"/>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end"/>
        </w:r>
      </w:p>
    </w:sdtContent>
  </w:sdt>
  <w:p w14:paraId="0D10751A" w14:textId="7E17C0B6" w:rsidR="00D55330" w:rsidRDefault="00D55330" w:rsidP="000F19B7">
    <w:pPr>
      <w:pStyle w:val="afb"/>
      <w:spacing w:before="120" w:after="120"/>
      <w:ind w:firstLine="210"/>
      <w:rPr>
        <w:rStyle w:val="afd"/>
      </w:rPr>
    </w:pPr>
  </w:p>
  <w:p w14:paraId="4B6928AE" w14:textId="77777777" w:rsidR="00B405DB" w:rsidRDefault="00B405DB" w:rsidP="000F19B7">
    <w:pPr>
      <w:pStyle w:val="afb"/>
      <w:spacing w:before="120" w:after="120"/>
      <w:ind w:firstLine="210"/>
    </w:pPr>
  </w:p>
  <w:p w14:paraId="1C4A8AEE" w14:textId="77777777" w:rsidR="00140502" w:rsidRDefault="00140502" w:rsidP="000F19B7">
    <w:pPr>
      <w:spacing w:before="120" w:after="120"/>
      <w:ind w:firstLine="210"/>
    </w:pPr>
  </w:p>
  <w:p w14:paraId="72C09FA1" w14:textId="77777777" w:rsidR="00D80861" w:rsidRDefault="00D80861" w:rsidP="000F19B7">
    <w:pPr>
      <w:spacing w:before="120" w:after="120"/>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d"/>
      </w:rPr>
      <w:id w:val="1918829699"/>
      <w:docPartObj>
        <w:docPartGallery w:val="Page Numbers (Bottom of Page)"/>
        <w:docPartUnique/>
      </w:docPartObj>
    </w:sdtPr>
    <w:sdtContent>
      <w:p w14:paraId="11F7D669" w14:textId="660A144B" w:rsidR="004A28CC" w:rsidRDefault="004A28CC" w:rsidP="006E65FF">
        <w:pPr>
          <w:pStyle w:val="afb"/>
          <w:framePr w:wrap="none" w:vAnchor="text" w:hAnchor="margin" w:xAlign="center" w:y="1"/>
          <w:rPr>
            <w:rStyle w:val="afd"/>
          </w:rPr>
        </w:pPr>
        <w:r>
          <w:rPr>
            <w:rStyle w:val="afd"/>
          </w:rPr>
          <w:fldChar w:fldCharType="begin"/>
        </w:r>
        <w:r>
          <w:rPr>
            <w:rStyle w:val="afd"/>
          </w:rPr>
          <w:instrText xml:space="preserve"> PAGE </w:instrText>
        </w:r>
        <w:r>
          <w:rPr>
            <w:rStyle w:val="afd"/>
          </w:rPr>
          <w:fldChar w:fldCharType="separate"/>
        </w:r>
        <w:r>
          <w:rPr>
            <w:rStyle w:val="afd"/>
            <w:noProof/>
          </w:rPr>
          <w:t>- 16 -</w:t>
        </w:r>
        <w:r>
          <w:rPr>
            <w:rStyle w:val="afd"/>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9A318" w14:textId="77777777" w:rsidR="005B35A7" w:rsidRDefault="005B35A7" w:rsidP="000F19B7">
    <w:pPr>
      <w:pStyle w:val="afb"/>
      <w:spacing w:before="120" w:after="120"/>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E696C" w14:textId="77777777" w:rsidR="003F1B03" w:rsidRDefault="003F1B03" w:rsidP="000F19B7">
      <w:pPr>
        <w:spacing w:before="120" w:after="120"/>
        <w:ind w:firstLine="210"/>
      </w:pPr>
      <w:r>
        <w:separator/>
      </w:r>
    </w:p>
    <w:p w14:paraId="2BFF4D78" w14:textId="77777777" w:rsidR="003F1B03" w:rsidRDefault="003F1B03" w:rsidP="000F19B7">
      <w:pPr>
        <w:spacing w:before="120" w:after="120"/>
        <w:ind w:firstLine="210"/>
      </w:pPr>
    </w:p>
    <w:p w14:paraId="7C4BCA62" w14:textId="77777777" w:rsidR="003F1B03" w:rsidRDefault="003F1B03" w:rsidP="000F19B7">
      <w:pPr>
        <w:spacing w:before="120" w:after="120"/>
        <w:ind w:firstLine="210"/>
      </w:pPr>
    </w:p>
  </w:footnote>
  <w:footnote w:type="continuationSeparator" w:id="0">
    <w:p w14:paraId="51B83EEE" w14:textId="77777777" w:rsidR="003F1B03" w:rsidRDefault="003F1B03" w:rsidP="000F19B7">
      <w:pPr>
        <w:spacing w:before="120" w:after="120"/>
        <w:ind w:firstLine="210"/>
      </w:pPr>
      <w:r>
        <w:continuationSeparator/>
      </w:r>
    </w:p>
    <w:p w14:paraId="245310D3" w14:textId="77777777" w:rsidR="003F1B03" w:rsidRDefault="003F1B03" w:rsidP="000F19B7">
      <w:pPr>
        <w:spacing w:before="120" w:after="120"/>
        <w:ind w:firstLine="210"/>
      </w:pPr>
    </w:p>
    <w:p w14:paraId="21B92966" w14:textId="77777777" w:rsidR="003F1B03" w:rsidRDefault="003F1B03" w:rsidP="000F19B7">
      <w:pPr>
        <w:spacing w:before="120" w:after="120"/>
        <w:ind w:firstLine="21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8316D" w14:textId="77777777" w:rsidR="005B35A7" w:rsidRDefault="005B35A7" w:rsidP="000F19B7">
    <w:pPr>
      <w:pStyle w:val="aff"/>
      <w:spacing w:before="120" w:after="120"/>
      <w:ind w:firstLine="210"/>
    </w:pPr>
  </w:p>
  <w:p w14:paraId="40ECFBD6" w14:textId="77777777" w:rsidR="00140502" w:rsidRDefault="00140502" w:rsidP="000F19B7">
    <w:pPr>
      <w:spacing w:before="120" w:after="120"/>
      <w:ind w:firstLine="210"/>
    </w:pPr>
  </w:p>
  <w:p w14:paraId="5E862764" w14:textId="77777777" w:rsidR="00D80861" w:rsidRDefault="00D80861" w:rsidP="000F19B7">
    <w:pPr>
      <w:spacing w:before="120" w:after="120"/>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3282A" w14:textId="77777777" w:rsidR="005B35A7" w:rsidRDefault="005B35A7" w:rsidP="000F19B7">
    <w:pPr>
      <w:pStyle w:val="aff"/>
      <w:spacing w:before="120" w:after="120"/>
      <w:ind w:firstLine="210"/>
    </w:pPr>
  </w:p>
  <w:p w14:paraId="0C58BB30" w14:textId="77777777" w:rsidR="00140502" w:rsidRDefault="00140502" w:rsidP="000F19B7">
    <w:pPr>
      <w:spacing w:before="120" w:after="120"/>
      <w:ind w:firstLine="210"/>
    </w:pPr>
  </w:p>
  <w:p w14:paraId="4311D184" w14:textId="77777777" w:rsidR="00D80861" w:rsidRDefault="00D80861" w:rsidP="000F19B7">
    <w:pPr>
      <w:spacing w:before="120" w:after="120"/>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2B979" w14:textId="77777777" w:rsidR="005B35A7" w:rsidRDefault="005B35A7" w:rsidP="000F19B7">
    <w:pPr>
      <w:pStyle w:val="aff"/>
      <w:spacing w:before="120" w:after="120"/>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408160C"/>
    <w:lvl w:ilvl="0">
      <w:start w:val="1"/>
      <w:numFmt w:val="bullet"/>
      <w:pStyle w:val="2"/>
      <w:lvlText w:val=""/>
      <w:lvlJc w:val="left"/>
      <w:pPr>
        <w:tabs>
          <w:tab w:val="num" w:pos="785"/>
        </w:tabs>
        <w:ind w:leftChars="200" w:left="785" w:hangingChars="200" w:hanging="360"/>
      </w:pPr>
      <w:rPr>
        <w:rFonts w:ascii="Wingdings" w:hAnsi="Wingdings" w:hint="default"/>
      </w:rPr>
    </w:lvl>
  </w:abstractNum>
  <w:abstractNum w:abstractNumId="1" w15:restartNumberingAfterBreak="0">
    <w:nsid w:val="00F264B2"/>
    <w:multiLevelType w:val="hybridMultilevel"/>
    <w:tmpl w:val="DF182A0E"/>
    <w:lvl w:ilvl="0" w:tplc="04090001">
      <w:start w:val="1"/>
      <w:numFmt w:val="bullet"/>
      <w:lvlText w:val=""/>
      <w:lvlJc w:val="left"/>
      <w:pPr>
        <w:ind w:left="880" w:hanging="440"/>
      </w:pPr>
      <w:rPr>
        <w:rFonts w:ascii="Wingdings" w:hAnsi="Wingdings" w:hint="default"/>
      </w:rPr>
    </w:lvl>
    <w:lvl w:ilvl="1" w:tplc="CCA6AFC8">
      <w:start w:val="1"/>
      <w:numFmt w:val="bullet"/>
      <w:lvlText w:val="–"/>
      <w:lvlJc w:val="left"/>
      <w:pPr>
        <w:ind w:left="1320" w:hanging="440"/>
      </w:pPr>
      <w:rPr>
        <w:rFonts w:ascii="Arial" w:hAnsi="Arial" w:hint="default"/>
        <w:b w:val="0"/>
        <w:i w:val="0"/>
      </w:rPr>
    </w:lvl>
    <w:lvl w:ilvl="2" w:tplc="0409000D">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 w15:restartNumberingAfterBreak="0">
    <w:nsid w:val="01640F41"/>
    <w:multiLevelType w:val="multilevel"/>
    <w:tmpl w:val="DF182A0E"/>
    <w:styleLink w:val="7"/>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 w15:restartNumberingAfterBreak="0">
    <w:nsid w:val="04B67B61"/>
    <w:multiLevelType w:val="hybridMultilevel"/>
    <w:tmpl w:val="5A863086"/>
    <w:lvl w:ilvl="0" w:tplc="EF44A9DE">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979093B"/>
    <w:multiLevelType w:val="hybridMultilevel"/>
    <w:tmpl w:val="B172F890"/>
    <w:lvl w:ilvl="0" w:tplc="1212A3D4">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5" w15:restartNumberingAfterBreak="0">
    <w:nsid w:val="14134116"/>
    <w:multiLevelType w:val="multilevel"/>
    <w:tmpl w:val="DF182A0E"/>
    <w:styleLink w:val="6"/>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6" w15:restartNumberingAfterBreak="0">
    <w:nsid w:val="152B5333"/>
    <w:multiLevelType w:val="multilevel"/>
    <w:tmpl w:val="A9C2E358"/>
    <w:lvl w:ilvl="0">
      <w:start w:val="1"/>
      <w:numFmt w:val="decimal"/>
      <w:lvlText w:val="%1."/>
      <w:lvlJc w:val="left"/>
      <w:pPr>
        <w:ind w:left="397" w:hanging="397"/>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7" w15:restartNumberingAfterBreak="0">
    <w:nsid w:val="1D70018C"/>
    <w:multiLevelType w:val="hybridMultilevel"/>
    <w:tmpl w:val="2318A13C"/>
    <w:lvl w:ilvl="0" w:tplc="1212A3D4">
      <w:start w:val="1"/>
      <w:numFmt w:val="bullet"/>
      <w:lvlText w:val="–"/>
      <w:lvlJc w:val="left"/>
      <w:pPr>
        <w:ind w:left="860" w:hanging="440"/>
      </w:pPr>
      <w:rPr>
        <w:rFonts w:ascii="Wingdings" w:hAnsi="Wingdings" w:hint="default"/>
      </w:rPr>
    </w:lvl>
    <w:lvl w:ilvl="1" w:tplc="0409000B">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8" w15:restartNumberingAfterBreak="0">
    <w:nsid w:val="204D5167"/>
    <w:multiLevelType w:val="multilevel"/>
    <w:tmpl w:val="3AF06CBC"/>
    <w:styleLink w:val="9"/>
    <w:lvl w:ilvl="0">
      <w:start w:val="1"/>
      <w:numFmt w:val="decimal"/>
      <w:lvlText w:val="%1."/>
      <w:lvlJc w:val="left"/>
      <w:pPr>
        <w:ind w:left="1701" w:hanging="425"/>
      </w:pPr>
      <w:rPr>
        <w:rFonts w:hint="eastAsia"/>
      </w:rPr>
    </w:lvl>
    <w:lvl w:ilvl="1">
      <w:start w:val="1"/>
      <w:numFmt w:val="decimal"/>
      <w:lvlText w:val="%1.%2."/>
      <w:lvlJc w:val="left"/>
      <w:pPr>
        <w:ind w:left="1843"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9" w15:restartNumberingAfterBreak="0">
    <w:nsid w:val="21476C1D"/>
    <w:multiLevelType w:val="multilevel"/>
    <w:tmpl w:val="3B966894"/>
    <w:styleLink w:val="8"/>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0" w15:restartNumberingAfterBreak="0">
    <w:nsid w:val="2276463A"/>
    <w:multiLevelType w:val="hybridMultilevel"/>
    <w:tmpl w:val="9F7857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1" w15:restartNumberingAfterBreak="0">
    <w:nsid w:val="25B965A5"/>
    <w:multiLevelType w:val="multilevel"/>
    <w:tmpl w:val="D592FD56"/>
    <w:styleLink w:val="11"/>
    <w:lvl w:ilvl="0">
      <w:start w:val="1"/>
      <w:numFmt w:val="decimal"/>
      <w:lvlText w:val="%1."/>
      <w:lvlJc w:val="left"/>
      <w:pPr>
        <w:ind w:left="340" w:hanging="34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12" w15:restartNumberingAfterBreak="0">
    <w:nsid w:val="26914D76"/>
    <w:multiLevelType w:val="multilevel"/>
    <w:tmpl w:val="2B7824B2"/>
    <w:styleLink w:val="3"/>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Wingdings" w:hAnsi="Wingdings" w:hint="default"/>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13" w15:restartNumberingAfterBreak="0">
    <w:nsid w:val="2F160FE9"/>
    <w:multiLevelType w:val="multilevel"/>
    <w:tmpl w:val="9148F1BA"/>
    <w:styleLink w:val="13"/>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3741058A"/>
    <w:multiLevelType w:val="hybridMultilevel"/>
    <w:tmpl w:val="9E5E1410"/>
    <w:lvl w:ilvl="0" w:tplc="A5763FEC">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5" w15:restartNumberingAfterBreak="0">
    <w:nsid w:val="3AFA46AD"/>
    <w:multiLevelType w:val="multilevel"/>
    <w:tmpl w:val="D2E097BE"/>
    <w:styleLink w:val="2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6" w15:restartNumberingAfterBreak="0">
    <w:nsid w:val="3F0B40CC"/>
    <w:multiLevelType w:val="hybridMultilevel"/>
    <w:tmpl w:val="34E82B1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7" w15:restartNumberingAfterBreak="0">
    <w:nsid w:val="43F96563"/>
    <w:multiLevelType w:val="hybridMultilevel"/>
    <w:tmpl w:val="3F3C56A0"/>
    <w:lvl w:ilvl="0" w:tplc="C644AA9A">
      <w:start w:val="1"/>
      <w:numFmt w:val="lowerLetter"/>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8" w15:restartNumberingAfterBreak="0">
    <w:nsid w:val="49BF620E"/>
    <w:multiLevelType w:val="hybridMultilevel"/>
    <w:tmpl w:val="F38C096A"/>
    <w:lvl w:ilvl="0" w:tplc="470E5FFE">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19" w15:restartNumberingAfterBreak="0">
    <w:nsid w:val="4B62329B"/>
    <w:multiLevelType w:val="multilevel"/>
    <w:tmpl w:val="642C8AEC"/>
    <w:styleLink w:val="10"/>
    <w:lvl w:ilvl="0">
      <w:start w:val="1"/>
      <w:numFmt w:val="decimal"/>
      <w:lvlText w:val="%1."/>
      <w:lvlJc w:val="left"/>
      <w:pPr>
        <w:ind w:left="454" w:hanging="454"/>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985" w:hanging="709"/>
      </w:pPr>
      <w:rPr>
        <w:rFonts w:hint="eastAsia"/>
      </w:rPr>
    </w:lvl>
    <w:lvl w:ilvl="3">
      <w:start w:val="1"/>
      <w:numFmt w:val="decimal"/>
      <w:lvlText w:val="%1.%2.%3.%4."/>
      <w:lvlJc w:val="left"/>
      <w:pPr>
        <w:ind w:left="2127" w:hanging="851"/>
      </w:pPr>
      <w:rPr>
        <w:rFonts w:hint="eastAsia"/>
      </w:rPr>
    </w:lvl>
    <w:lvl w:ilvl="4">
      <w:start w:val="1"/>
      <w:numFmt w:val="decimal"/>
      <w:lvlText w:val="%1.%2.%3.%4.%5."/>
      <w:lvlJc w:val="left"/>
      <w:pPr>
        <w:ind w:left="2268" w:hanging="992"/>
      </w:pPr>
      <w:rPr>
        <w:rFonts w:hint="eastAsia"/>
      </w:rPr>
    </w:lvl>
    <w:lvl w:ilvl="5">
      <w:start w:val="1"/>
      <w:numFmt w:val="decimal"/>
      <w:lvlText w:val="%1.%2.%3.%4.%5.%6."/>
      <w:lvlJc w:val="left"/>
      <w:pPr>
        <w:ind w:left="2410" w:hanging="1134"/>
      </w:pPr>
      <w:rPr>
        <w:rFonts w:hint="eastAsia"/>
      </w:rPr>
    </w:lvl>
    <w:lvl w:ilvl="6">
      <w:start w:val="1"/>
      <w:numFmt w:val="decimal"/>
      <w:lvlText w:val="%1.%2.%3.%4.%5.%6.%7."/>
      <w:lvlJc w:val="left"/>
      <w:pPr>
        <w:ind w:left="2552" w:hanging="1276"/>
      </w:pPr>
      <w:rPr>
        <w:rFonts w:hint="eastAsia"/>
      </w:rPr>
    </w:lvl>
    <w:lvl w:ilvl="7">
      <w:start w:val="1"/>
      <w:numFmt w:val="decimal"/>
      <w:lvlText w:val="%1.%2.%3.%4.%5.%6.%7.%8."/>
      <w:lvlJc w:val="left"/>
      <w:pPr>
        <w:ind w:left="2694" w:hanging="1418"/>
      </w:pPr>
      <w:rPr>
        <w:rFonts w:hint="eastAsia"/>
      </w:rPr>
    </w:lvl>
    <w:lvl w:ilvl="8">
      <w:start w:val="1"/>
      <w:numFmt w:val="decimal"/>
      <w:lvlText w:val="%1.%2.%3.%4.%5.%6.%7.%8.%9."/>
      <w:lvlJc w:val="left"/>
      <w:pPr>
        <w:ind w:left="2835" w:hanging="1559"/>
      </w:pPr>
      <w:rPr>
        <w:rFonts w:hint="eastAsia"/>
      </w:rPr>
    </w:lvl>
  </w:abstractNum>
  <w:abstractNum w:abstractNumId="20" w15:restartNumberingAfterBreak="0">
    <w:nsid w:val="5147519E"/>
    <w:multiLevelType w:val="hybridMultilevel"/>
    <w:tmpl w:val="7EF6216E"/>
    <w:lvl w:ilvl="0" w:tplc="DC2871C8">
      <w:start w:val="1"/>
      <w:numFmt w:val="lowerLetter"/>
      <w:lvlText w:val="(%1)"/>
      <w:lvlJc w:val="left"/>
      <w:pPr>
        <w:ind w:left="500" w:hanging="360"/>
      </w:pPr>
      <w:rPr>
        <w:rFonts w:hint="default"/>
      </w:rPr>
    </w:lvl>
    <w:lvl w:ilvl="1" w:tplc="04090017" w:tentative="1">
      <w:start w:val="1"/>
      <w:numFmt w:val="aiueoFullWidth"/>
      <w:lvlText w:val="(%2)"/>
      <w:lvlJc w:val="left"/>
      <w:pPr>
        <w:ind w:left="1020" w:hanging="440"/>
      </w:pPr>
    </w:lvl>
    <w:lvl w:ilvl="2" w:tplc="04090011" w:tentative="1">
      <w:start w:val="1"/>
      <w:numFmt w:val="decimalEnclosedCircle"/>
      <w:lvlText w:val="%3"/>
      <w:lvlJc w:val="left"/>
      <w:pPr>
        <w:ind w:left="1460" w:hanging="440"/>
      </w:pPr>
    </w:lvl>
    <w:lvl w:ilvl="3" w:tplc="0409000F" w:tentative="1">
      <w:start w:val="1"/>
      <w:numFmt w:val="decimal"/>
      <w:lvlText w:val="%4."/>
      <w:lvlJc w:val="left"/>
      <w:pPr>
        <w:ind w:left="1900" w:hanging="440"/>
      </w:pPr>
    </w:lvl>
    <w:lvl w:ilvl="4" w:tplc="04090017" w:tentative="1">
      <w:start w:val="1"/>
      <w:numFmt w:val="aiueoFullWidth"/>
      <w:lvlText w:val="(%5)"/>
      <w:lvlJc w:val="left"/>
      <w:pPr>
        <w:ind w:left="2340" w:hanging="440"/>
      </w:pPr>
    </w:lvl>
    <w:lvl w:ilvl="5" w:tplc="04090011" w:tentative="1">
      <w:start w:val="1"/>
      <w:numFmt w:val="decimalEnclosedCircle"/>
      <w:lvlText w:val="%6"/>
      <w:lvlJc w:val="left"/>
      <w:pPr>
        <w:ind w:left="2780" w:hanging="440"/>
      </w:pPr>
    </w:lvl>
    <w:lvl w:ilvl="6" w:tplc="0409000F" w:tentative="1">
      <w:start w:val="1"/>
      <w:numFmt w:val="decimal"/>
      <w:lvlText w:val="%7."/>
      <w:lvlJc w:val="left"/>
      <w:pPr>
        <w:ind w:left="3220" w:hanging="440"/>
      </w:pPr>
    </w:lvl>
    <w:lvl w:ilvl="7" w:tplc="04090017" w:tentative="1">
      <w:start w:val="1"/>
      <w:numFmt w:val="aiueoFullWidth"/>
      <w:lvlText w:val="(%8)"/>
      <w:lvlJc w:val="left"/>
      <w:pPr>
        <w:ind w:left="3660" w:hanging="440"/>
      </w:pPr>
    </w:lvl>
    <w:lvl w:ilvl="8" w:tplc="04090011" w:tentative="1">
      <w:start w:val="1"/>
      <w:numFmt w:val="decimalEnclosedCircle"/>
      <w:lvlText w:val="%9"/>
      <w:lvlJc w:val="left"/>
      <w:pPr>
        <w:ind w:left="4100" w:hanging="440"/>
      </w:pPr>
    </w:lvl>
  </w:abstractNum>
  <w:abstractNum w:abstractNumId="21" w15:restartNumberingAfterBreak="0">
    <w:nsid w:val="5ACA373C"/>
    <w:multiLevelType w:val="multilevel"/>
    <w:tmpl w:val="5D6C965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BE95309"/>
    <w:multiLevelType w:val="hybridMultilevel"/>
    <w:tmpl w:val="9F0048D6"/>
    <w:lvl w:ilvl="0" w:tplc="794CF8C8">
      <w:start w:val="1"/>
      <w:numFmt w:val="decimal"/>
      <w:lvlText w:val="(%1)"/>
      <w:lvlJc w:val="left"/>
      <w:pPr>
        <w:ind w:left="780" w:hanging="360"/>
      </w:pPr>
      <w:rPr>
        <w:rFont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3" w15:restartNumberingAfterBreak="0">
    <w:nsid w:val="5F3F45E4"/>
    <w:multiLevelType w:val="multilevel"/>
    <w:tmpl w:val="290AD9D0"/>
    <w:styleLink w:val="4"/>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60D23089"/>
    <w:multiLevelType w:val="multilevel"/>
    <w:tmpl w:val="9148F1BA"/>
    <w:styleLink w:val="1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60F56394"/>
    <w:multiLevelType w:val="multilevel"/>
    <w:tmpl w:val="17881152"/>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3BC67F0"/>
    <w:multiLevelType w:val="hybridMultilevel"/>
    <w:tmpl w:val="F9D61352"/>
    <w:lvl w:ilvl="0" w:tplc="B0E85FCE">
      <w:start w:val="1"/>
      <w:numFmt w:val="decimal"/>
      <w:lvlText w:val="(%1)"/>
      <w:lvlJc w:val="left"/>
      <w:pPr>
        <w:ind w:left="840" w:hanging="420"/>
      </w:pPr>
      <w:rPr>
        <w:rFonts w:ascii="Hiragino Kaku Gothic ProN W3" w:eastAsia="Hiragino Mincho ProN W3" w:hAnsi="Hiragino Kaku Gothic ProN W3" w:cs="ＭＳ ゴシック"/>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27" w15:restartNumberingAfterBreak="0">
    <w:nsid w:val="66367656"/>
    <w:multiLevelType w:val="multilevel"/>
    <w:tmpl w:val="290AD9D0"/>
    <w:styleLink w:val="1"/>
    <w:lvl w:ilvl="0">
      <w:start w:val="1"/>
      <w:numFmt w:val="decimal"/>
      <w:lvlText w:val="%1."/>
      <w:lvlJc w:val="left"/>
      <w:pPr>
        <w:ind w:left="425" w:hanging="425"/>
      </w:pPr>
      <w:rPr>
        <w:rFonts w:hint="eastAsia"/>
      </w:rPr>
    </w:lvl>
    <w:lvl w:ilvl="1">
      <w:start w:val="1"/>
      <w:numFmt w:val="decimal"/>
      <w:lvlRestart w:val="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720E6350"/>
    <w:multiLevelType w:val="hybridMultilevel"/>
    <w:tmpl w:val="75B66638"/>
    <w:lvl w:ilvl="0" w:tplc="04090001">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9" w15:restartNumberingAfterBreak="0">
    <w:nsid w:val="782D1D86"/>
    <w:multiLevelType w:val="hybridMultilevel"/>
    <w:tmpl w:val="29C844F6"/>
    <w:lvl w:ilvl="0" w:tplc="D4A2F12E">
      <w:start w:val="1"/>
      <w:numFmt w:val="lowerLetter"/>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0" w15:restartNumberingAfterBreak="0">
    <w:nsid w:val="79544C07"/>
    <w:multiLevelType w:val="hybridMultilevel"/>
    <w:tmpl w:val="40265384"/>
    <w:lvl w:ilvl="0" w:tplc="74545FC0">
      <w:start w:val="1"/>
      <w:numFmt w:val="lowerLetter"/>
      <w:lvlText w:val="(%1)"/>
      <w:lvlJc w:val="left"/>
      <w:pPr>
        <w:ind w:left="860" w:hanging="440"/>
      </w:pPr>
      <w:rPr>
        <w:rFonts w:ascii="Hiragino Kaku Gothic ProN W3" w:eastAsia="Hiragino Mincho ProN W3" w:hAnsi="Hiragino Kaku Gothic ProN W3" w:cs="ＭＳ ゴシック"/>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31" w15:restartNumberingAfterBreak="0">
    <w:nsid w:val="7B3D364A"/>
    <w:multiLevelType w:val="multilevel"/>
    <w:tmpl w:val="DF182A0E"/>
    <w:styleLink w:val="5"/>
    <w:lvl w:ilvl="0">
      <w:start w:val="1"/>
      <w:numFmt w:val="bullet"/>
      <w:lvlText w:val=""/>
      <w:lvlJc w:val="left"/>
      <w:pPr>
        <w:ind w:left="880" w:hanging="440"/>
      </w:pPr>
      <w:rPr>
        <w:rFonts w:ascii="Wingdings" w:hAnsi="Wingdings" w:hint="default"/>
      </w:rPr>
    </w:lvl>
    <w:lvl w:ilvl="1">
      <w:start w:val="1"/>
      <w:numFmt w:val="bullet"/>
      <w:lvlText w:val="–"/>
      <w:lvlJc w:val="left"/>
      <w:pPr>
        <w:ind w:left="1320" w:hanging="440"/>
      </w:pPr>
      <w:rPr>
        <w:rFonts w:ascii="Arial" w:hAnsi="Arial" w:hint="default"/>
        <w:b w:val="0"/>
        <w:i w:val="0"/>
      </w:rPr>
    </w:lvl>
    <w:lvl w:ilvl="2">
      <w:start w:val="1"/>
      <w:numFmt w:val="bullet"/>
      <w:lvlText w:val=""/>
      <w:lvlJc w:val="left"/>
      <w:pPr>
        <w:ind w:left="1760" w:hanging="440"/>
      </w:pPr>
      <w:rPr>
        <w:rFonts w:ascii="Wingdings" w:hAnsi="Wingdings" w:hint="default"/>
      </w:rPr>
    </w:lvl>
    <w:lvl w:ilvl="3">
      <w:start w:val="1"/>
      <w:numFmt w:val="bullet"/>
      <w:lvlText w:val=""/>
      <w:lvlJc w:val="left"/>
      <w:pPr>
        <w:ind w:left="2200" w:hanging="440"/>
      </w:pPr>
      <w:rPr>
        <w:rFonts w:ascii="Wingdings" w:hAnsi="Wingdings" w:hint="default"/>
      </w:rPr>
    </w:lvl>
    <w:lvl w:ilvl="4">
      <w:start w:val="1"/>
      <w:numFmt w:val="bullet"/>
      <w:lvlText w:val=""/>
      <w:lvlJc w:val="left"/>
      <w:pPr>
        <w:ind w:left="2640" w:hanging="440"/>
      </w:pPr>
      <w:rPr>
        <w:rFonts w:ascii="Wingdings" w:hAnsi="Wingdings" w:hint="default"/>
      </w:rPr>
    </w:lvl>
    <w:lvl w:ilvl="5">
      <w:start w:val="1"/>
      <w:numFmt w:val="bullet"/>
      <w:lvlText w:val=""/>
      <w:lvlJc w:val="left"/>
      <w:pPr>
        <w:ind w:left="3080" w:hanging="440"/>
      </w:pPr>
      <w:rPr>
        <w:rFonts w:ascii="Wingdings" w:hAnsi="Wingdings" w:hint="default"/>
      </w:rPr>
    </w:lvl>
    <w:lvl w:ilvl="6">
      <w:start w:val="1"/>
      <w:numFmt w:val="bullet"/>
      <w:lvlText w:val=""/>
      <w:lvlJc w:val="left"/>
      <w:pPr>
        <w:ind w:left="3520" w:hanging="440"/>
      </w:pPr>
      <w:rPr>
        <w:rFonts w:ascii="Wingdings" w:hAnsi="Wingdings" w:hint="default"/>
      </w:rPr>
    </w:lvl>
    <w:lvl w:ilvl="7">
      <w:start w:val="1"/>
      <w:numFmt w:val="bullet"/>
      <w:lvlText w:val=""/>
      <w:lvlJc w:val="left"/>
      <w:pPr>
        <w:ind w:left="3960" w:hanging="440"/>
      </w:pPr>
      <w:rPr>
        <w:rFonts w:ascii="Wingdings" w:hAnsi="Wingdings" w:hint="default"/>
      </w:rPr>
    </w:lvl>
    <w:lvl w:ilvl="8">
      <w:start w:val="1"/>
      <w:numFmt w:val="bullet"/>
      <w:lvlText w:val=""/>
      <w:lvlJc w:val="left"/>
      <w:pPr>
        <w:ind w:left="4400" w:hanging="440"/>
      </w:pPr>
      <w:rPr>
        <w:rFonts w:ascii="Wingdings" w:hAnsi="Wingdings" w:hint="default"/>
      </w:rPr>
    </w:lvl>
  </w:abstractNum>
  <w:abstractNum w:abstractNumId="32" w15:restartNumberingAfterBreak="0">
    <w:nsid w:val="7C175AE4"/>
    <w:multiLevelType w:val="multilevel"/>
    <w:tmpl w:val="9148F1BA"/>
    <w:styleLink w:val="14"/>
    <w:lvl w:ilvl="0">
      <w:start w:val="1"/>
      <w:numFmt w:val="decimal"/>
      <w:isLgl/>
      <w:lvlText w:val="%1."/>
      <w:lvlJc w:val="left"/>
      <w:pPr>
        <w:ind w:left="425" w:hanging="425"/>
      </w:pPr>
      <w:rPr>
        <w:rFonts w:hint="eastAsia"/>
      </w:rPr>
    </w:lvl>
    <w:lvl w:ilvl="1">
      <w:start w:val="1"/>
      <w:numFmt w:val="decimal"/>
      <w:lvlRestart w:val="0"/>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7ECA4FC6"/>
    <w:multiLevelType w:val="hybridMultilevel"/>
    <w:tmpl w:val="4E661628"/>
    <w:lvl w:ilvl="0" w:tplc="04090001">
      <w:start w:val="1"/>
      <w:numFmt w:val="bullet"/>
      <w:lvlText w:val=""/>
      <w:lvlJc w:val="left"/>
      <w:pPr>
        <w:ind w:left="860" w:hanging="440"/>
      </w:pPr>
      <w:rPr>
        <w:rFonts w:ascii="Wingdings" w:hAnsi="Wingdings" w:hint="default"/>
      </w:rPr>
    </w:lvl>
    <w:lvl w:ilvl="1" w:tplc="04090017" w:tentative="1">
      <w:start w:val="1"/>
      <w:numFmt w:val="aiueoFullWidth"/>
      <w:lvlText w:val="(%2)"/>
      <w:lvlJc w:val="left"/>
      <w:pPr>
        <w:ind w:left="1300" w:hanging="440"/>
      </w:pPr>
    </w:lvl>
    <w:lvl w:ilvl="2" w:tplc="04090011" w:tentative="1">
      <w:start w:val="1"/>
      <w:numFmt w:val="decimalEnclosedCircle"/>
      <w:lvlText w:val="%3"/>
      <w:lvlJc w:val="left"/>
      <w:pPr>
        <w:ind w:left="1740" w:hanging="440"/>
      </w:pPr>
    </w:lvl>
    <w:lvl w:ilvl="3" w:tplc="0409000F" w:tentative="1">
      <w:start w:val="1"/>
      <w:numFmt w:val="decimal"/>
      <w:lvlText w:val="%4."/>
      <w:lvlJc w:val="left"/>
      <w:pPr>
        <w:ind w:left="2180" w:hanging="440"/>
      </w:pPr>
    </w:lvl>
    <w:lvl w:ilvl="4" w:tplc="04090017" w:tentative="1">
      <w:start w:val="1"/>
      <w:numFmt w:val="aiueoFullWidth"/>
      <w:lvlText w:val="(%5)"/>
      <w:lvlJc w:val="left"/>
      <w:pPr>
        <w:ind w:left="2620" w:hanging="440"/>
      </w:pPr>
    </w:lvl>
    <w:lvl w:ilvl="5" w:tplc="04090011" w:tentative="1">
      <w:start w:val="1"/>
      <w:numFmt w:val="decimalEnclosedCircle"/>
      <w:lvlText w:val="%6"/>
      <w:lvlJc w:val="left"/>
      <w:pPr>
        <w:ind w:left="3060" w:hanging="440"/>
      </w:pPr>
    </w:lvl>
    <w:lvl w:ilvl="6" w:tplc="0409000F" w:tentative="1">
      <w:start w:val="1"/>
      <w:numFmt w:val="decimal"/>
      <w:lvlText w:val="%7."/>
      <w:lvlJc w:val="left"/>
      <w:pPr>
        <w:ind w:left="3500" w:hanging="440"/>
      </w:pPr>
    </w:lvl>
    <w:lvl w:ilvl="7" w:tplc="04090017" w:tentative="1">
      <w:start w:val="1"/>
      <w:numFmt w:val="aiueoFullWidth"/>
      <w:lvlText w:val="(%8)"/>
      <w:lvlJc w:val="left"/>
      <w:pPr>
        <w:ind w:left="3940" w:hanging="440"/>
      </w:pPr>
    </w:lvl>
    <w:lvl w:ilvl="8" w:tplc="04090011" w:tentative="1">
      <w:start w:val="1"/>
      <w:numFmt w:val="decimalEnclosedCircle"/>
      <w:lvlText w:val="%9"/>
      <w:lvlJc w:val="left"/>
      <w:pPr>
        <w:ind w:left="4380" w:hanging="440"/>
      </w:pPr>
    </w:lvl>
  </w:abstractNum>
  <w:abstractNum w:abstractNumId="34" w15:restartNumberingAfterBreak="0">
    <w:nsid w:val="7F4C5AE1"/>
    <w:multiLevelType w:val="hybridMultilevel"/>
    <w:tmpl w:val="C1821CD8"/>
    <w:lvl w:ilvl="0" w:tplc="FFFFFFFF">
      <w:start w:val="1"/>
      <w:numFmt w:val="bullet"/>
      <w:lvlText w:val=""/>
      <w:lvlJc w:val="left"/>
      <w:pPr>
        <w:ind w:left="880" w:hanging="440"/>
      </w:pPr>
      <w:rPr>
        <w:rFonts w:ascii="Wingdings" w:hAnsi="Wingdings" w:hint="default"/>
      </w:rPr>
    </w:lvl>
    <w:lvl w:ilvl="1" w:tplc="FFFFFFFF">
      <w:start w:val="1"/>
      <w:numFmt w:val="bullet"/>
      <w:lvlText w:val="–"/>
      <w:lvlJc w:val="left"/>
      <w:pPr>
        <w:ind w:left="1320" w:hanging="440"/>
      </w:pPr>
      <w:rPr>
        <w:rFonts w:ascii="Arial" w:hAnsi="Arial" w:hint="default"/>
        <w:b w:val="0"/>
        <w:i w:val="0"/>
      </w:rPr>
    </w:lvl>
    <w:lvl w:ilvl="2" w:tplc="1212A3D4">
      <w:start w:val="1"/>
      <w:numFmt w:val="bullet"/>
      <w:lvlText w:val="–"/>
      <w:lvlJc w:val="left"/>
      <w:pPr>
        <w:ind w:left="1760" w:hanging="440"/>
      </w:pPr>
      <w:rPr>
        <w:rFonts w:ascii="Wingdings" w:hAnsi="Wingdings" w:hint="default"/>
      </w:rPr>
    </w:lvl>
    <w:lvl w:ilvl="3" w:tplc="FFFFFFFF">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num w:numId="1" w16cid:durableId="1364134701">
    <w:abstractNumId w:val="0"/>
  </w:num>
  <w:num w:numId="2" w16cid:durableId="1907716303">
    <w:abstractNumId w:val="1"/>
  </w:num>
  <w:num w:numId="3" w16cid:durableId="166790808">
    <w:abstractNumId w:val="27"/>
  </w:num>
  <w:num w:numId="4" w16cid:durableId="302120985">
    <w:abstractNumId w:val="21"/>
  </w:num>
  <w:num w:numId="5" w16cid:durableId="1541941604">
    <w:abstractNumId w:val="6"/>
  </w:num>
  <w:num w:numId="6" w16cid:durableId="662666914">
    <w:abstractNumId w:val="15"/>
  </w:num>
  <w:num w:numId="7" w16cid:durableId="1557544105">
    <w:abstractNumId w:val="25"/>
  </w:num>
  <w:num w:numId="8" w16cid:durableId="1572614607">
    <w:abstractNumId w:val="12"/>
  </w:num>
  <w:num w:numId="9" w16cid:durableId="1966152952">
    <w:abstractNumId w:val="23"/>
  </w:num>
  <w:num w:numId="10" w16cid:durableId="1723364233">
    <w:abstractNumId w:val="25"/>
  </w:num>
  <w:num w:numId="11" w16cid:durableId="571231389">
    <w:abstractNumId w:val="34"/>
  </w:num>
  <w:num w:numId="12" w16cid:durableId="1961914388">
    <w:abstractNumId w:val="31"/>
  </w:num>
  <w:num w:numId="13" w16cid:durableId="444036243">
    <w:abstractNumId w:val="5"/>
  </w:num>
  <w:num w:numId="14" w16cid:durableId="1952122354">
    <w:abstractNumId w:val="2"/>
  </w:num>
  <w:num w:numId="15" w16cid:durableId="1871530052">
    <w:abstractNumId w:val="9"/>
  </w:num>
  <w:num w:numId="16" w16cid:durableId="654265492">
    <w:abstractNumId w:val="8"/>
  </w:num>
  <w:num w:numId="17" w16cid:durableId="385687137">
    <w:abstractNumId w:val="19"/>
  </w:num>
  <w:num w:numId="18" w16cid:durableId="754592485">
    <w:abstractNumId w:val="11"/>
  </w:num>
  <w:num w:numId="19" w16cid:durableId="1051076027">
    <w:abstractNumId w:val="24"/>
  </w:num>
  <w:num w:numId="20" w16cid:durableId="582687637">
    <w:abstractNumId w:val="13"/>
  </w:num>
  <w:num w:numId="21" w16cid:durableId="814758723">
    <w:abstractNumId w:val="32"/>
  </w:num>
  <w:num w:numId="22" w16cid:durableId="15359695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6750094">
    <w:abstractNumId w:val="4"/>
  </w:num>
  <w:num w:numId="24" w16cid:durableId="526337095">
    <w:abstractNumId w:val="7"/>
  </w:num>
  <w:num w:numId="25" w16cid:durableId="16850969">
    <w:abstractNumId w:val="10"/>
  </w:num>
  <w:num w:numId="26" w16cid:durableId="671570452">
    <w:abstractNumId w:val="29"/>
  </w:num>
  <w:num w:numId="27" w16cid:durableId="760297304">
    <w:abstractNumId w:val="3"/>
  </w:num>
  <w:num w:numId="28" w16cid:durableId="686518538">
    <w:abstractNumId w:val="20"/>
  </w:num>
  <w:num w:numId="29" w16cid:durableId="1764183302">
    <w:abstractNumId w:val="26"/>
  </w:num>
  <w:num w:numId="30" w16cid:durableId="1085036674">
    <w:abstractNumId w:val="33"/>
  </w:num>
  <w:num w:numId="31" w16cid:durableId="808283333">
    <w:abstractNumId w:val="18"/>
  </w:num>
  <w:num w:numId="32" w16cid:durableId="54469850">
    <w:abstractNumId w:val="30"/>
  </w:num>
  <w:num w:numId="33" w16cid:durableId="329211675">
    <w:abstractNumId w:val="14"/>
  </w:num>
  <w:num w:numId="34" w16cid:durableId="1398285139">
    <w:abstractNumId w:val="17"/>
  </w:num>
  <w:num w:numId="35" w16cid:durableId="854272340">
    <w:abstractNumId w:val="16"/>
  </w:num>
  <w:num w:numId="36" w16cid:durableId="1663586004">
    <w:abstractNumId w:val="28"/>
  </w:num>
  <w:num w:numId="37" w16cid:durableId="155589263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40"/>
  <w:drawingGridHorizontalSpacing w:val="105"/>
  <w:drawingGridVerticalSpacing w:val="16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210"/>
    <w:rsid w:val="00000345"/>
    <w:rsid w:val="000006EE"/>
    <w:rsid w:val="00000823"/>
    <w:rsid w:val="00001D5B"/>
    <w:rsid w:val="00001DB0"/>
    <w:rsid w:val="000028F0"/>
    <w:rsid w:val="00003A3A"/>
    <w:rsid w:val="00004F24"/>
    <w:rsid w:val="000052B0"/>
    <w:rsid w:val="000059E9"/>
    <w:rsid w:val="00007282"/>
    <w:rsid w:val="0000745E"/>
    <w:rsid w:val="000077AD"/>
    <w:rsid w:val="000079E0"/>
    <w:rsid w:val="0001197E"/>
    <w:rsid w:val="00012914"/>
    <w:rsid w:val="000136B6"/>
    <w:rsid w:val="00014FCB"/>
    <w:rsid w:val="000165DF"/>
    <w:rsid w:val="00016700"/>
    <w:rsid w:val="00017006"/>
    <w:rsid w:val="00017C0C"/>
    <w:rsid w:val="00017DCC"/>
    <w:rsid w:val="00020DB2"/>
    <w:rsid w:val="00024626"/>
    <w:rsid w:val="00024D29"/>
    <w:rsid w:val="000264AF"/>
    <w:rsid w:val="00027120"/>
    <w:rsid w:val="000271A9"/>
    <w:rsid w:val="000273E1"/>
    <w:rsid w:val="00030C97"/>
    <w:rsid w:val="00031276"/>
    <w:rsid w:val="00033CAA"/>
    <w:rsid w:val="000342C7"/>
    <w:rsid w:val="00034885"/>
    <w:rsid w:val="00034C67"/>
    <w:rsid w:val="000358FA"/>
    <w:rsid w:val="00036DD7"/>
    <w:rsid w:val="00037606"/>
    <w:rsid w:val="00041399"/>
    <w:rsid w:val="00043826"/>
    <w:rsid w:val="00046462"/>
    <w:rsid w:val="00047986"/>
    <w:rsid w:val="00050A85"/>
    <w:rsid w:val="00050E8D"/>
    <w:rsid w:val="00052C31"/>
    <w:rsid w:val="0005335A"/>
    <w:rsid w:val="0005351C"/>
    <w:rsid w:val="0005382E"/>
    <w:rsid w:val="0005693B"/>
    <w:rsid w:val="0005723E"/>
    <w:rsid w:val="0006407F"/>
    <w:rsid w:val="0006437A"/>
    <w:rsid w:val="0006511A"/>
    <w:rsid w:val="00065E2D"/>
    <w:rsid w:val="00067DB1"/>
    <w:rsid w:val="000700B3"/>
    <w:rsid w:val="0007088D"/>
    <w:rsid w:val="00070AEC"/>
    <w:rsid w:val="000731EF"/>
    <w:rsid w:val="00075FBE"/>
    <w:rsid w:val="0007630A"/>
    <w:rsid w:val="0007713B"/>
    <w:rsid w:val="00077AC4"/>
    <w:rsid w:val="00077DFA"/>
    <w:rsid w:val="0008165B"/>
    <w:rsid w:val="000821ED"/>
    <w:rsid w:val="00082AC4"/>
    <w:rsid w:val="000833D6"/>
    <w:rsid w:val="0008453D"/>
    <w:rsid w:val="00084A83"/>
    <w:rsid w:val="000855A4"/>
    <w:rsid w:val="00086B5F"/>
    <w:rsid w:val="00086F59"/>
    <w:rsid w:val="00087B4E"/>
    <w:rsid w:val="0009044E"/>
    <w:rsid w:val="00090475"/>
    <w:rsid w:val="00090CC0"/>
    <w:rsid w:val="00091008"/>
    <w:rsid w:val="000922C9"/>
    <w:rsid w:val="00092C65"/>
    <w:rsid w:val="000931E7"/>
    <w:rsid w:val="0009364A"/>
    <w:rsid w:val="00094952"/>
    <w:rsid w:val="00095341"/>
    <w:rsid w:val="000962F3"/>
    <w:rsid w:val="000966E3"/>
    <w:rsid w:val="00096CA5"/>
    <w:rsid w:val="00097248"/>
    <w:rsid w:val="000A1191"/>
    <w:rsid w:val="000A1633"/>
    <w:rsid w:val="000A42D7"/>
    <w:rsid w:val="000A52B6"/>
    <w:rsid w:val="000A63D6"/>
    <w:rsid w:val="000B0EF4"/>
    <w:rsid w:val="000B2C62"/>
    <w:rsid w:val="000B462F"/>
    <w:rsid w:val="000B5B22"/>
    <w:rsid w:val="000C06B2"/>
    <w:rsid w:val="000C180F"/>
    <w:rsid w:val="000C1ADA"/>
    <w:rsid w:val="000C43C7"/>
    <w:rsid w:val="000C499F"/>
    <w:rsid w:val="000C4C11"/>
    <w:rsid w:val="000C7D31"/>
    <w:rsid w:val="000D0E70"/>
    <w:rsid w:val="000D12B5"/>
    <w:rsid w:val="000D396B"/>
    <w:rsid w:val="000D64D7"/>
    <w:rsid w:val="000D6D81"/>
    <w:rsid w:val="000D7BDD"/>
    <w:rsid w:val="000E0B34"/>
    <w:rsid w:val="000E1F24"/>
    <w:rsid w:val="000E2270"/>
    <w:rsid w:val="000E28A1"/>
    <w:rsid w:val="000E3A57"/>
    <w:rsid w:val="000E3B33"/>
    <w:rsid w:val="000E5695"/>
    <w:rsid w:val="000F0980"/>
    <w:rsid w:val="000F14FA"/>
    <w:rsid w:val="000F19B7"/>
    <w:rsid w:val="000F38F7"/>
    <w:rsid w:val="000F3E52"/>
    <w:rsid w:val="000F45BA"/>
    <w:rsid w:val="000F4A6A"/>
    <w:rsid w:val="000F6E7F"/>
    <w:rsid w:val="0010031C"/>
    <w:rsid w:val="00100809"/>
    <w:rsid w:val="00102BB4"/>
    <w:rsid w:val="00102F04"/>
    <w:rsid w:val="001109CD"/>
    <w:rsid w:val="00110E4E"/>
    <w:rsid w:val="00111DF5"/>
    <w:rsid w:val="0011200C"/>
    <w:rsid w:val="001123DD"/>
    <w:rsid w:val="00112B59"/>
    <w:rsid w:val="00112CD3"/>
    <w:rsid w:val="0011316B"/>
    <w:rsid w:val="00113A61"/>
    <w:rsid w:val="0011575C"/>
    <w:rsid w:val="00116354"/>
    <w:rsid w:val="001168D5"/>
    <w:rsid w:val="001178CD"/>
    <w:rsid w:val="0012015A"/>
    <w:rsid w:val="0012066D"/>
    <w:rsid w:val="00120A01"/>
    <w:rsid w:val="00124008"/>
    <w:rsid w:val="00125EA3"/>
    <w:rsid w:val="001261F7"/>
    <w:rsid w:val="00131146"/>
    <w:rsid w:val="001312B5"/>
    <w:rsid w:val="00132AC3"/>
    <w:rsid w:val="0013376A"/>
    <w:rsid w:val="001352E8"/>
    <w:rsid w:val="00140502"/>
    <w:rsid w:val="0014054A"/>
    <w:rsid w:val="001405F8"/>
    <w:rsid w:val="00141249"/>
    <w:rsid w:val="00141392"/>
    <w:rsid w:val="0014483B"/>
    <w:rsid w:val="00146556"/>
    <w:rsid w:val="001467DE"/>
    <w:rsid w:val="00150678"/>
    <w:rsid w:val="00151204"/>
    <w:rsid w:val="00151259"/>
    <w:rsid w:val="00152F88"/>
    <w:rsid w:val="00156237"/>
    <w:rsid w:val="00157FEB"/>
    <w:rsid w:val="00161E43"/>
    <w:rsid w:val="001654C0"/>
    <w:rsid w:val="00166CB8"/>
    <w:rsid w:val="00171043"/>
    <w:rsid w:val="00171FDC"/>
    <w:rsid w:val="001735F6"/>
    <w:rsid w:val="00173694"/>
    <w:rsid w:val="001738CA"/>
    <w:rsid w:val="00176414"/>
    <w:rsid w:val="0017740E"/>
    <w:rsid w:val="0017784B"/>
    <w:rsid w:val="001810F3"/>
    <w:rsid w:val="00181770"/>
    <w:rsid w:val="001823F9"/>
    <w:rsid w:val="0018372F"/>
    <w:rsid w:val="00185A79"/>
    <w:rsid w:val="00185BA3"/>
    <w:rsid w:val="00185E88"/>
    <w:rsid w:val="00185F9A"/>
    <w:rsid w:val="001862FB"/>
    <w:rsid w:val="00190278"/>
    <w:rsid w:val="0019107D"/>
    <w:rsid w:val="0019285B"/>
    <w:rsid w:val="001955E4"/>
    <w:rsid w:val="00195961"/>
    <w:rsid w:val="00195FCA"/>
    <w:rsid w:val="001969FC"/>
    <w:rsid w:val="00196CB3"/>
    <w:rsid w:val="001A0577"/>
    <w:rsid w:val="001A0D35"/>
    <w:rsid w:val="001A1195"/>
    <w:rsid w:val="001A25F9"/>
    <w:rsid w:val="001A2818"/>
    <w:rsid w:val="001A47BB"/>
    <w:rsid w:val="001A4C49"/>
    <w:rsid w:val="001A5BB7"/>
    <w:rsid w:val="001A7FAC"/>
    <w:rsid w:val="001B05C7"/>
    <w:rsid w:val="001B2474"/>
    <w:rsid w:val="001B4BBA"/>
    <w:rsid w:val="001B5CB6"/>
    <w:rsid w:val="001B65C4"/>
    <w:rsid w:val="001B78AF"/>
    <w:rsid w:val="001C01D5"/>
    <w:rsid w:val="001C16E8"/>
    <w:rsid w:val="001C271B"/>
    <w:rsid w:val="001C381B"/>
    <w:rsid w:val="001C5052"/>
    <w:rsid w:val="001C646A"/>
    <w:rsid w:val="001C68DD"/>
    <w:rsid w:val="001C6F40"/>
    <w:rsid w:val="001C6FF1"/>
    <w:rsid w:val="001D147D"/>
    <w:rsid w:val="001D1ABB"/>
    <w:rsid w:val="001D2F48"/>
    <w:rsid w:val="001D30F5"/>
    <w:rsid w:val="001D3E50"/>
    <w:rsid w:val="001D6386"/>
    <w:rsid w:val="001D68DF"/>
    <w:rsid w:val="001D6DFA"/>
    <w:rsid w:val="001D6F13"/>
    <w:rsid w:val="001D704E"/>
    <w:rsid w:val="001D75A6"/>
    <w:rsid w:val="001D7A20"/>
    <w:rsid w:val="001D7C72"/>
    <w:rsid w:val="001E3D2E"/>
    <w:rsid w:val="001E41D7"/>
    <w:rsid w:val="001E4FC5"/>
    <w:rsid w:val="001E6E98"/>
    <w:rsid w:val="001F0BE7"/>
    <w:rsid w:val="001F24A8"/>
    <w:rsid w:val="001F2753"/>
    <w:rsid w:val="001F27A7"/>
    <w:rsid w:val="001F4664"/>
    <w:rsid w:val="001F52DF"/>
    <w:rsid w:val="001F6B46"/>
    <w:rsid w:val="00202560"/>
    <w:rsid w:val="00202BF2"/>
    <w:rsid w:val="0020330E"/>
    <w:rsid w:val="00206882"/>
    <w:rsid w:val="00207F38"/>
    <w:rsid w:val="00210201"/>
    <w:rsid w:val="002105EE"/>
    <w:rsid w:val="00212276"/>
    <w:rsid w:val="002126BC"/>
    <w:rsid w:val="002133FB"/>
    <w:rsid w:val="00213BAC"/>
    <w:rsid w:val="002141D1"/>
    <w:rsid w:val="002153A6"/>
    <w:rsid w:val="0021544A"/>
    <w:rsid w:val="0021706B"/>
    <w:rsid w:val="002170D1"/>
    <w:rsid w:val="00217B45"/>
    <w:rsid w:val="0022034D"/>
    <w:rsid w:val="00220963"/>
    <w:rsid w:val="00220E86"/>
    <w:rsid w:val="00221056"/>
    <w:rsid w:val="00222D7D"/>
    <w:rsid w:val="00223483"/>
    <w:rsid w:val="002258FB"/>
    <w:rsid w:val="00226C0B"/>
    <w:rsid w:val="0022714D"/>
    <w:rsid w:val="002330F0"/>
    <w:rsid w:val="002350CE"/>
    <w:rsid w:val="0023548F"/>
    <w:rsid w:val="00235D35"/>
    <w:rsid w:val="0023697D"/>
    <w:rsid w:val="00240301"/>
    <w:rsid w:val="00240E3A"/>
    <w:rsid w:val="002419E8"/>
    <w:rsid w:val="00246840"/>
    <w:rsid w:val="00246B03"/>
    <w:rsid w:val="00246B70"/>
    <w:rsid w:val="00246D57"/>
    <w:rsid w:val="0024759F"/>
    <w:rsid w:val="0025116F"/>
    <w:rsid w:val="00251F67"/>
    <w:rsid w:val="00252184"/>
    <w:rsid w:val="00252342"/>
    <w:rsid w:val="00252B4A"/>
    <w:rsid w:val="00254A37"/>
    <w:rsid w:val="00256298"/>
    <w:rsid w:val="0025666C"/>
    <w:rsid w:val="00260E6D"/>
    <w:rsid w:val="00261A09"/>
    <w:rsid w:val="00261B47"/>
    <w:rsid w:val="002635E5"/>
    <w:rsid w:val="00263621"/>
    <w:rsid w:val="002647A7"/>
    <w:rsid w:val="00264F6C"/>
    <w:rsid w:val="00265457"/>
    <w:rsid w:val="00266503"/>
    <w:rsid w:val="002665AC"/>
    <w:rsid w:val="00267E1E"/>
    <w:rsid w:val="0027082B"/>
    <w:rsid w:val="0027155B"/>
    <w:rsid w:val="0027452A"/>
    <w:rsid w:val="0027522D"/>
    <w:rsid w:val="00276235"/>
    <w:rsid w:val="0027628C"/>
    <w:rsid w:val="00277508"/>
    <w:rsid w:val="002776CF"/>
    <w:rsid w:val="00277845"/>
    <w:rsid w:val="00281852"/>
    <w:rsid w:val="00281F81"/>
    <w:rsid w:val="00282202"/>
    <w:rsid w:val="00283E5E"/>
    <w:rsid w:val="002876B7"/>
    <w:rsid w:val="00293466"/>
    <w:rsid w:val="00293B78"/>
    <w:rsid w:val="00294CF0"/>
    <w:rsid w:val="00296F72"/>
    <w:rsid w:val="002A541B"/>
    <w:rsid w:val="002A5EF2"/>
    <w:rsid w:val="002A6A25"/>
    <w:rsid w:val="002A78D6"/>
    <w:rsid w:val="002A7913"/>
    <w:rsid w:val="002A7FD1"/>
    <w:rsid w:val="002B0879"/>
    <w:rsid w:val="002B18F1"/>
    <w:rsid w:val="002B2D13"/>
    <w:rsid w:val="002B2F2B"/>
    <w:rsid w:val="002B4F69"/>
    <w:rsid w:val="002B5773"/>
    <w:rsid w:val="002B5E18"/>
    <w:rsid w:val="002B6B19"/>
    <w:rsid w:val="002C14F3"/>
    <w:rsid w:val="002C1E75"/>
    <w:rsid w:val="002C1ECF"/>
    <w:rsid w:val="002C23D0"/>
    <w:rsid w:val="002C2B96"/>
    <w:rsid w:val="002C4370"/>
    <w:rsid w:val="002C44C1"/>
    <w:rsid w:val="002C4569"/>
    <w:rsid w:val="002C6657"/>
    <w:rsid w:val="002D0346"/>
    <w:rsid w:val="002D06D8"/>
    <w:rsid w:val="002D16FE"/>
    <w:rsid w:val="002D185B"/>
    <w:rsid w:val="002D19BF"/>
    <w:rsid w:val="002D1AB5"/>
    <w:rsid w:val="002D2214"/>
    <w:rsid w:val="002D3573"/>
    <w:rsid w:val="002D4DBF"/>
    <w:rsid w:val="002D5941"/>
    <w:rsid w:val="002D6C50"/>
    <w:rsid w:val="002D7093"/>
    <w:rsid w:val="002E0DE4"/>
    <w:rsid w:val="002E1912"/>
    <w:rsid w:val="002E29B2"/>
    <w:rsid w:val="002E4EAE"/>
    <w:rsid w:val="002E4EF5"/>
    <w:rsid w:val="002E6129"/>
    <w:rsid w:val="002F0519"/>
    <w:rsid w:val="002F31E3"/>
    <w:rsid w:val="002F6A6F"/>
    <w:rsid w:val="002F6A74"/>
    <w:rsid w:val="002F70C8"/>
    <w:rsid w:val="002F7518"/>
    <w:rsid w:val="00301FBE"/>
    <w:rsid w:val="003040F0"/>
    <w:rsid w:val="00304EEA"/>
    <w:rsid w:val="003056CD"/>
    <w:rsid w:val="00306100"/>
    <w:rsid w:val="00306E7A"/>
    <w:rsid w:val="00311F9F"/>
    <w:rsid w:val="00312F09"/>
    <w:rsid w:val="003145E8"/>
    <w:rsid w:val="00314C6D"/>
    <w:rsid w:val="0031544D"/>
    <w:rsid w:val="00316A45"/>
    <w:rsid w:val="00320BD5"/>
    <w:rsid w:val="00321C9C"/>
    <w:rsid w:val="00322A9E"/>
    <w:rsid w:val="003232A7"/>
    <w:rsid w:val="00324DCF"/>
    <w:rsid w:val="003252A9"/>
    <w:rsid w:val="00325DB6"/>
    <w:rsid w:val="00326AF8"/>
    <w:rsid w:val="003270CE"/>
    <w:rsid w:val="0032710D"/>
    <w:rsid w:val="003300BD"/>
    <w:rsid w:val="003312C4"/>
    <w:rsid w:val="003315DB"/>
    <w:rsid w:val="003321C0"/>
    <w:rsid w:val="00332707"/>
    <w:rsid w:val="003334B9"/>
    <w:rsid w:val="003343CA"/>
    <w:rsid w:val="0033561C"/>
    <w:rsid w:val="00336413"/>
    <w:rsid w:val="00340623"/>
    <w:rsid w:val="00342557"/>
    <w:rsid w:val="0034263B"/>
    <w:rsid w:val="00344CE7"/>
    <w:rsid w:val="00346324"/>
    <w:rsid w:val="0034677F"/>
    <w:rsid w:val="00346E1D"/>
    <w:rsid w:val="00350AB0"/>
    <w:rsid w:val="00354170"/>
    <w:rsid w:val="00356537"/>
    <w:rsid w:val="0036256E"/>
    <w:rsid w:val="003630EC"/>
    <w:rsid w:val="0036427E"/>
    <w:rsid w:val="0037082B"/>
    <w:rsid w:val="00370D41"/>
    <w:rsid w:val="003717D0"/>
    <w:rsid w:val="003721F2"/>
    <w:rsid w:val="0037338D"/>
    <w:rsid w:val="0037398A"/>
    <w:rsid w:val="003776E7"/>
    <w:rsid w:val="003816B9"/>
    <w:rsid w:val="0038500C"/>
    <w:rsid w:val="00386341"/>
    <w:rsid w:val="0038648C"/>
    <w:rsid w:val="00386B49"/>
    <w:rsid w:val="00390A0F"/>
    <w:rsid w:val="00390EFB"/>
    <w:rsid w:val="0039330F"/>
    <w:rsid w:val="003940AB"/>
    <w:rsid w:val="00394FFC"/>
    <w:rsid w:val="003963E6"/>
    <w:rsid w:val="00396B4D"/>
    <w:rsid w:val="003979D4"/>
    <w:rsid w:val="003A0888"/>
    <w:rsid w:val="003A4F23"/>
    <w:rsid w:val="003A4F24"/>
    <w:rsid w:val="003A6405"/>
    <w:rsid w:val="003B077C"/>
    <w:rsid w:val="003B122D"/>
    <w:rsid w:val="003B1913"/>
    <w:rsid w:val="003B1AB6"/>
    <w:rsid w:val="003B1FBC"/>
    <w:rsid w:val="003B2275"/>
    <w:rsid w:val="003B37ED"/>
    <w:rsid w:val="003B3C2B"/>
    <w:rsid w:val="003B5AED"/>
    <w:rsid w:val="003B5E4A"/>
    <w:rsid w:val="003B685A"/>
    <w:rsid w:val="003C1C96"/>
    <w:rsid w:val="003C36EB"/>
    <w:rsid w:val="003C3E78"/>
    <w:rsid w:val="003C3F3D"/>
    <w:rsid w:val="003C3FBF"/>
    <w:rsid w:val="003C404A"/>
    <w:rsid w:val="003C5CC2"/>
    <w:rsid w:val="003C6C5D"/>
    <w:rsid w:val="003D00F5"/>
    <w:rsid w:val="003D10E6"/>
    <w:rsid w:val="003D18EB"/>
    <w:rsid w:val="003D240A"/>
    <w:rsid w:val="003D3787"/>
    <w:rsid w:val="003D6BE6"/>
    <w:rsid w:val="003D7BC3"/>
    <w:rsid w:val="003E14C8"/>
    <w:rsid w:val="003E3836"/>
    <w:rsid w:val="003E3F9B"/>
    <w:rsid w:val="003E5DC9"/>
    <w:rsid w:val="003E7673"/>
    <w:rsid w:val="003E7900"/>
    <w:rsid w:val="003E792B"/>
    <w:rsid w:val="003F1B03"/>
    <w:rsid w:val="003F213D"/>
    <w:rsid w:val="003F25ED"/>
    <w:rsid w:val="003F38E6"/>
    <w:rsid w:val="003F3E7B"/>
    <w:rsid w:val="003F5E71"/>
    <w:rsid w:val="003F6B72"/>
    <w:rsid w:val="003F707F"/>
    <w:rsid w:val="003F719A"/>
    <w:rsid w:val="00400220"/>
    <w:rsid w:val="0040057E"/>
    <w:rsid w:val="00400B46"/>
    <w:rsid w:val="004018E8"/>
    <w:rsid w:val="00402A5F"/>
    <w:rsid w:val="0040369D"/>
    <w:rsid w:val="00403B2A"/>
    <w:rsid w:val="00404198"/>
    <w:rsid w:val="00404AEF"/>
    <w:rsid w:val="00406E82"/>
    <w:rsid w:val="00410AB4"/>
    <w:rsid w:val="00411578"/>
    <w:rsid w:val="00414811"/>
    <w:rsid w:val="00414998"/>
    <w:rsid w:val="00414D41"/>
    <w:rsid w:val="0041589A"/>
    <w:rsid w:val="00416A48"/>
    <w:rsid w:val="00417ABE"/>
    <w:rsid w:val="0042017F"/>
    <w:rsid w:val="00421004"/>
    <w:rsid w:val="00421CC0"/>
    <w:rsid w:val="0042333D"/>
    <w:rsid w:val="00424BBD"/>
    <w:rsid w:val="00426815"/>
    <w:rsid w:val="00426A0B"/>
    <w:rsid w:val="00426C2D"/>
    <w:rsid w:val="00426FEE"/>
    <w:rsid w:val="004273C8"/>
    <w:rsid w:val="0043071D"/>
    <w:rsid w:val="00430F25"/>
    <w:rsid w:val="00431AA6"/>
    <w:rsid w:val="00432794"/>
    <w:rsid w:val="0043332A"/>
    <w:rsid w:val="00434B83"/>
    <w:rsid w:val="00435519"/>
    <w:rsid w:val="00436059"/>
    <w:rsid w:val="0043728E"/>
    <w:rsid w:val="0043731C"/>
    <w:rsid w:val="00437C97"/>
    <w:rsid w:val="00437D51"/>
    <w:rsid w:val="00441E1C"/>
    <w:rsid w:val="0044251F"/>
    <w:rsid w:val="004457B9"/>
    <w:rsid w:val="00450946"/>
    <w:rsid w:val="00451129"/>
    <w:rsid w:val="0045223C"/>
    <w:rsid w:val="004523F1"/>
    <w:rsid w:val="00453E94"/>
    <w:rsid w:val="00454929"/>
    <w:rsid w:val="00456CDB"/>
    <w:rsid w:val="004572EB"/>
    <w:rsid w:val="004611B3"/>
    <w:rsid w:val="00461886"/>
    <w:rsid w:val="004629EC"/>
    <w:rsid w:val="00463C3D"/>
    <w:rsid w:val="00465CB3"/>
    <w:rsid w:val="00470015"/>
    <w:rsid w:val="004706D4"/>
    <w:rsid w:val="00471172"/>
    <w:rsid w:val="004712D7"/>
    <w:rsid w:val="00471C2D"/>
    <w:rsid w:val="00472426"/>
    <w:rsid w:val="0047384B"/>
    <w:rsid w:val="0047403F"/>
    <w:rsid w:val="0047418E"/>
    <w:rsid w:val="004747CD"/>
    <w:rsid w:val="00475767"/>
    <w:rsid w:val="00476363"/>
    <w:rsid w:val="00480206"/>
    <w:rsid w:val="0048041B"/>
    <w:rsid w:val="00484073"/>
    <w:rsid w:val="00487C89"/>
    <w:rsid w:val="0049084F"/>
    <w:rsid w:val="004911B1"/>
    <w:rsid w:val="00491E94"/>
    <w:rsid w:val="00492E29"/>
    <w:rsid w:val="00493309"/>
    <w:rsid w:val="00494576"/>
    <w:rsid w:val="004949BC"/>
    <w:rsid w:val="00494B6E"/>
    <w:rsid w:val="00494C23"/>
    <w:rsid w:val="004954D1"/>
    <w:rsid w:val="0049616C"/>
    <w:rsid w:val="00497C39"/>
    <w:rsid w:val="004A199E"/>
    <w:rsid w:val="004A2675"/>
    <w:rsid w:val="004A28CC"/>
    <w:rsid w:val="004A4C89"/>
    <w:rsid w:val="004A5F74"/>
    <w:rsid w:val="004B1BE8"/>
    <w:rsid w:val="004B1F73"/>
    <w:rsid w:val="004B4DB0"/>
    <w:rsid w:val="004B54A4"/>
    <w:rsid w:val="004B6C33"/>
    <w:rsid w:val="004B7ABE"/>
    <w:rsid w:val="004C01E6"/>
    <w:rsid w:val="004C0292"/>
    <w:rsid w:val="004C0BBF"/>
    <w:rsid w:val="004C1571"/>
    <w:rsid w:val="004C53E4"/>
    <w:rsid w:val="004C6019"/>
    <w:rsid w:val="004C68BE"/>
    <w:rsid w:val="004C6A03"/>
    <w:rsid w:val="004C790D"/>
    <w:rsid w:val="004D153A"/>
    <w:rsid w:val="004D2CDF"/>
    <w:rsid w:val="004D4DA8"/>
    <w:rsid w:val="004D567B"/>
    <w:rsid w:val="004D7088"/>
    <w:rsid w:val="004D7369"/>
    <w:rsid w:val="004E0233"/>
    <w:rsid w:val="004E0A74"/>
    <w:rsid w:val="004E0F0F"/>
    <w:rsid w:val="004E14B8"/>
    <w:rsid w:val="004E1BBF"/>
    <w:rsid w:val="004E20F5"/>
    <w:rsid w:val="004E48C0"/>
    <w:rsid w:val="004E53A9"/>
    <w:rsid w:val="004E55F8"/>
    <w:rsid w:val="004E6FBB"/>
    <w:rsid w:val="004F040B"/>
    <w:rsid w:val="004F0C02"/>
    <w:rsid w:val="004F31E4"/>
    <w:rsid w:val="004F5091"/>
    <w:rsid w:val="004F5B69"/>
    <w:rsid w:val="004F6072"/>
    <w:rsid w:val="004F7652"/>
    <w:rsid w:val="004F7799"/>
    <w:rsid w:val="004F7CD5"/>
    <w:rsid w:val="005002E2"/>
    <w:rsid w:val="005005E9"/>
    <w:rsid w:val="005025F8"/>
    <w:rsid w:val="00502FE3"/>
    <w:rsid w:val="00503E5C"/>
    <w:rsid w:val="005040CC"/>
    <w:rsid w:val="00506103"/>
    <w:rsid w:val="0050702C"/>
    <w:rsid w:val="00507705"/>
    <w:rsid w:val="00510E0B"/>
    <w:rsid w:val="00511232"/>
    <w:rsid w:val="0051228A"/>
    <w:rsid w:val="005128B5"/>
    <w:rsid w:val="005139E3"/>
    <w:rsid w:val="00513C16"/>
    <w:rsid w:val="00514173"/>
    <w:rsid w:val="0052051D"/>
    <w:rsid w:val="0052055A"/>
    <w:rsid w:val="005211C7"/>
    <w:rsid w:val="00522A19"/>
    <w:rsid w:val="005243D2"/>
    <w:rsid w:val="0052625D"/>
    <w:rsid w:val="00527426"/>
    <w:rsid w:val="00530CB4"/>
    <w:rsid w:val="00531A2C"/>
    <w:rsid w:val="005327B5"/>
    <w:rsid w:val="005335F4"/>
    <w:rsid w:val="005336B5"/>
    <w:rsid w:val="00533777"/>
    <w:rsid w:val="00534BB2"/>
    <w:rsid w:val="0053562C"/>
    <w:rsid w:val="0053679B"/>
    <w:rsid w:val="00537D21"/>
    <w:rsid w:val="00540DA5"/>
    <w:rsid w:val="005415EA"/>
    <w:rsid w:val="00541B69"/>
    <w:rsid w:val="00545664"/>
    <w:rsid w:val="00545A3C"/>
    <w:rsid w:val="005513EC"/>
    <w:rsid w:val="0055492C"/>
    <w:rsid w:val="00554A09"/>
    <w:rsid w:val="00555BE7"/>
    <w:rsid w:val="00556AD1"/>
    <w:rsid w:val="00557942"/>
    <w:rsid w:val="005579E9"/>
    <w:rsid w:val="00560263"/>
    <w:rsid w:val="00560D28"/>
    <w:rsid w:val="005611FE"/>
    <w:rsid w:val="0056130D"/>
    <w:rsid w:val="0056306E"/>
    <w:rsid w:val="00564428"/>
    <w:rsid w:val="00564694"/>
    <w:rsid w:val="00564A42"/>
    <w:rsid w:val="00566A07"/>
    <w:rsid w:val="00566E29"/>
    <w:rsid w:val="00567255"/>
    <w:rsid w:val="00567E85"/>
    <w:rsid w:val="005702E5"/>
    <w:rsid w:val="005712C5"/>
    <w:rsid w:val="005718EF"/>
    <w:rsid w:val="00571A3F"/>
    <w:rsid w:val="00572D21"/>
    <w:rsid w:val="00575618"/>
    <w:rsid w:val="0057585E"/>
    <w:rsid w:val="00577302"/>
    <w:rsid w:val="00580D23"/>
    <w:rsid w:val="00580F60"/>
    <w:rsid w:val="005866E7"/>
    <w:rsid w:val="00592B56"/>
    <w:rsid w:val="00593EB8"/>
    <w:rsid w:val="00594C15"/>
    <w:rsid w:val="00595C83"/>
    <w:rsid w:val="00595F91"/>
    <w:rsid w:val="00596268"/>
    <w:rsid w:val="0059694D"/>
    <w:rsid w:val="005A0D0F"/>
    <w:rsid w:val="005A0EC4"/>
    <w:rsid w:val="005A1205"/>
    <w:rsid w:val="005A3C98"/>
    <w:rsid w:val="005A7C88"/>
    <w:rsid w:val="005B264D"/>
    <w:rsid w:val="005B3188"/>
    <w:rsid w:val="005B35A7"/>
    <w:rsid w:val="005B4A48"/>
    <w:rsid w:val="005B4A49"/>
    <w:rsid w:val="005B4FBB"/>
    <w:rsid w:val="005B7019"/>
    <w:rsid w:val="005B76C0"/>
    <w:rsid w:val="005B7C17"/>
    <w:rsid w:val="005C112E"/>
    <w:rsid w:val="005C177C"/>
    <w:rsid w:val="005C244A"/>
    <w:rsid w:val="005C2DE0"/>
    <w:rsid w:val="005C35DE"/>
    <w:rsid w:val="005C44EE"/>
    <w:rsid w:val="005C58BC"/>
    <w:rsid w:val="005C5AA4"/>
    <w:rsid w:val="005C685F"/>
    <w:rsid w:val="005D0826"/>
    <w:rsid w:val="005D1421"/>
    <w:rsid w:val="005D165A"/>
    <w:rsid w:val="005D351C"/>
    <w:rsid w:val="005D3D96"/>
    <w:rsid w:val="005D4225"/>
    <w:rsid w:val="005D4E55"/>
    <w:rsid w:val="005D57BB"/>
    <w:rsid w:val="005D7261"/>
    <w:rsid w:val="005D7E03"/>
    <w:rsid w:val="005E0BD8"/>
    <w:rsid w:val="005E1116"/>
    <w:rsid w:val="005E1CB5"/>
    <w:rsid w:val="005E1E16"/>
    <w:rsid w:val="005E1E66"/>
    <w:rsid w:val="005E1F22"/>
    <w:rsid w:val="005E4210"/>
    <w:rsid w:val="005E46BB"/>
    <w:rsid w:val="005E4BFE"/>
    <w:rsid w:val="005E663F"/>
    <w:rsid w:val="005E6666"/>
    <w:rsid w:val="005E7405"/>
    <w:rsid w:val="005F06FD"/>
    <w:rsid w:val="005F0C4F"/>
    <w:rsid w:val="005F1284"/>
    <w:rsid w:val="005F1CD3"/>
    <w:rsid w:val="005F205C"/>
    <w:rsid w:val="005F6A9A"/>
    <w:rsid w:val="00600636"/>
    <w:rsid w:val="00601633"/>
    <w:rsid w:val="00602582"/>
    <w:rsid w:val="00602867"/>
    <w:rsid w:val="006038B7"/>
    <w:rsid w:val="00604426"/>
    <w:rsid w:val="0060511E"/>
    <w:rsid w:val="0060545B"/>
    <w:rsid w:val="0060592A"/>
    <w:rsid w:val="00606A92"/>
    <w:rsid w:val="00607938"/>
    <w:rsid w:val="00610419"/>
    <w:rsid w:val="0061289D"/>
    <w:rsid w:val="00613DE7"/>
    <w:rsid w:val="00614B66"/>
    <w:rsid w:val="006154C3"/>
    <w:rsid w:val="006155EB"/>
    <w:rsid w:val="00615AE5"/>
    <w:rsid w:val="00615D1A"/>
    <w:rsid w:val="00620F64"/>
    <w:rsid w:val="0062155C"/>
    <w:rsid w:val="0062178C"/>
    <w:rsid w:val="00622371"/>
    <w:rsid w:val="0062417E"/>
    <w:rsid w:val="00624210"/>
    <w:rsid w:val="0062459C"/>
    <w:rsid w:val="00624A7A"/>
    <w:rsid w:val="00624EA2"/>
    <w:rsid w:val="00625344"/>
    <w:rsid w:val="006253D3"/>
    <w:rsid w:val="00626B56"/>
    <w:rsid w:val="0063063E"/>
    <w:rsid w:val="00631DB6"/>
    <w:rsid w:val="00633905"/>
    <w:rsid w:val="00633B66"/>
    <w:rsid w:val="00636E57"/>
    <w:rsid w:val="006403AB"/>
    <w:rsid w:val="0064136A"/>
    <w:rsid w:val="00641CB2"/>
    <w:rsid w:val="00642429"/>
    <w:rsid w:val="0064371F"/>
    <w:rsid w:val="00644DD5"/>
    <w:rsid w:val="00646661"/>
    <w:rsid w:val="00646FA2"/>
    <w:rsid w:val="00647239"/>
    <w:rsid w:val="00647ADD"/>
    <w:rsid w:val="006504D7"/>
    <w:rsid w:val="00650A18"/>
    <w:rsid w:val="006519A2"/>
    <w:rsid w:val="006522E9"/>
    <w:rsid w:val="00653112"/>
    <w:rsid w:val="006531B5"/>
    <w:rsid w:val="00654088"/>
    <w:rsid w:val="00654446"/>
    <w:rsid w:val="00655A29"/>
    <w:rsid w:val="00656D2D"/>
    <w:rsid w:val="00657B3C"/>
    <w:rsid w:val="006616C1"/>
    <w:rsid w:val="00662192"/>
    <w:rsid w:val="00663221"/>
    <w:rsid w:val="006638BA"/>
    <w:rsid w:val="00663A5C"/>
    <w:rsid w:val="00665C9E"/>
    <w:rsid w:val="006669F4"/>
    <w:rsid w:val="00671452"/>
    <w:rsid w:val="00672D41"/>
    <w:rsid w:val="00673D78"/>
    <w:rsid w:val="006740CF"/>
    <w:rsid w:val="006758FA"/>
    <w:rsid w:val="00675A6B"/>
    <w:rsid w:val="00677CB7"/>
    <w:rsid w:val="0068048E"/>
    <w:rsid w:val="00680AEC"/>
    <w:rsid w:val="00681A2D"/>
    <w:rsid w:val="00681B7D"/>
    <w:rsid w:val="0068393B"/>
    <w:rsid w:val="00684073"/>
    <w:rsid w:val="00685315"/>
    <w:rsid w:val="00686059"/>
    <w:rsid w:val="0068624C"/>
    <w:rsid w:val="00686682"/>
    <w:rsid w:val="006928A2"/>
    <w:rsid w:val="006A091A"/>
    <w:rsid w:val="006A5D6E"/>
    <w:rsid w:val="006A5E77"/>
    <w:rsid w:val="006B1590"/>
    <w:rsid w:val="006B1AA2"/>
    <w:rsid w:val="006B366A"/>
    <w:rsid w:val="006B370F"/>
    <w:rsid w:val="006B4622"/>
    <w:rsid w:val="006B59DA"/>
    <w:rsid w:val="006B6420"/>
    <w:rsid w:val="006B6BE8"/>
    <w:rsid w:val="006B740E"/>
    <w:rsid w:val="006B7C27"/>
    <w:rsid w:val="006C2EBA"/>
    <w:rsid w:val="006C4A39"/>
    <w:rsid w:val="006C4F8F"/>
    <w:rsid w:val="006C5E84"/>
    <w:rsid w:val="006C776A"/>
    <w:rsid w:val="006D1540"/>
    <w:rsid w:val="006D317D"/>
    <w:rsid w:val="006D4F7F"/>
    <w:rsid w:val="006D56A2"/>
    <w:rsid w:val="006E387F"/>
    <w:rsid w:val="006E38EF"/>
    <w:rsid w:val="006E5084"/>
    <w:rsid w:val="006E5916"/>
    <w:rsid w:val="006E6A85"/>
    <w:rsid w:val="006E6AA3"/>
    <w:rsid w:val="006F069C"/>
    <w:rsid w:val="006F0926"/>
    <w:rsid w:val="006F0C59"/>
    <w:rsid w:val="006F186E"/>
    <w:rsid w:val="006F3005"/>
    <w:rsid w:val="006F3612"/>
    <w:rsid w:val="006F36E8"/>
    <w:rsid w:val="006F3C2D"/>
    <w:rsid w:val="006F770E"/>
    <w:rsid w:val="006F7F48"/>
    <w:rsid w:val="00700126"/>
    <w:rsid w:val="007015E8"/>
    <w:rsid w:val="00702E7D"/>
    <w:rsid w:val="00703CFE"/>
    <w:rsid w:val="00704910"/>
    <w:rsid w:val="00705CBA"/>
    <w:rsid w:val="00710795"/>
    <w:rsid w:val="007115D9"/>
    <w:rsid w:val="0071540B"/>
    <w:rsid w:val="00715C40"/>
    <w:rsid w:val="007165BF"/>
    <w:rsid w:val="00716A75"/>
    <w:rsid w:val="007171FB"/>
    <w:rsid w:val="00717E80"/>
    <w:rsid w:val="007201E8"/>
    <w:rsid w:val="007205C0"/>
    <w:rsid w:val="007206E1"/>
    <w:rsid w:val="00720BA4"/>
    <w:rsid w:val="007216B0"/>
    <w:rsid w:val="007222BA"/>
    <w:rsid w:val="00722918"/>
    <w:rsid w:val="007239DA"/>
    <w:rsid w:val="00723B39"/>
    <w:rsid w:val="007254EB"/>
    <w:rsid w:val="00725B5D"/>
    <w:rsid w:val="00725D4E"/>
    <w:rsid w:val="0072600F"/>
    <w:rsid w:val="00726C62"/>
    <w:rsid w:val="00727248"/>
    <w:rsid w:val="00727300"/>
    <w:rsid w:val="00730FD6"/>
    <w:rsid w:val="00732D6F"/>
    <w:rsid w:val="007337D5"/>
    <w:rsid w:val="0073602D"/>
    <w:rsid w:val="00736209"/>
    <w:rsid w:val="0074029A"/>
    <w:rsid w:val="00740EF3"/>
    <w:rsid w:val="00741621"/>
    <w:rsid w:val="00741E2A"/>
    <w:rsid w:val="0074225B"/>
    <w:rsid w:val="00745C34"/>
    <w:rsid w:val="00746843"/>
    <w:rsid w:val="007477AB"/>
    <w:rsid w:val="00750953"/>
    <w:rsid w:val="00751901"/>
    <w:rsid w:val="007535A1"/>
    <w:rsid w:val="0075560C"/>
    <w:rsid w:val="00756287"/>
    <w:rsid w:val="00756D13"/>
    <w:rsid w:val="007573FD"/>
    <w:rsid w:val="00757B9B"/>
    <w:rsid w:val="00760F99"/>
    <w:rsid w:val="00761A37"/>
    <w:rsid w:val="00773429"/>
    <w:rsid w:val="0077435B"/>
    <w:rsid w:val="007758AC"/>
    <w:rsid w:val="00776C29"/>
    <w:rsid w:val="00777613"/>
    <w:rsid w:val="00780119"/>
    <w:rsid w:val="007808FB"/>
    <w:rsid w:val="00782C57"/>
    <w:rsid w:val="00783296"/>
    <w:rsid w:val="007852A9"/>
    <w:rsid w:val="007859AD"/>
    <w:rsid w:val="007863DE"/>
    <w:rsid w:val="007864E8"/>
    <w:rsid w:val="00786D29"/>
    <w:rsid w:val="007878E8"/>
    <w:rsid w:val="00790561"/>
    <w:rsid w:val="00791041"/>
    <w:rsid w:val="0079138E"/>
    <w:rsid w:val="00791852"/>
    <w:rsid w:val="007926A6"/>
    <w:rsid w:val="00792909"/>
    <w:rsid w:val="00792D8A"/>
    <w:rsid w:val="00795ADE"/>
    <w:rsid w:val="00796965"/>
    <w:rsid w:val="00796FDF"/>
    <w:rsid w:val="0079776C"/>
    <w:rsid w:val="007A04EC"/>
    <w:rsid w:val="007A1D0E"/>
    <w:rsid w:val="007A42B6"/>
    <w:rsid w:val="007A4FFB"/>
    <w:rsid w:val="007B0878"/>
    <w:rsid w:val="007B08B2"/>
    <w:rsid w:val="007B1EC4"/>
    <w:rsid w:val="007B521E"/>
    <w:rsid w:val="007B6AB2"/>
    <w:rsid w:val="007B79EC"/>
    <w:rsid w:val="007C0692"/>
    <w:rsid w:val="007C165B"/>
    <w:rsid w:val="007C3458"/>
    <w:rsid w:val="007C3F8C"/>
    <w:rsid w:val="007C6118"/>
    <w:rsid w:val="007C7A1A"/>
    <w:rsid w:val="007D0A2A"/>
    <w:rsid w:val="007D3851"/>
    <w:rsid w:val="007D50EF"/>
    <w:rsid w:val="007D7FBF"/>
    <w:rsid w:val="007E034F"/>
    <w:rsid w:val="007E0AD3"/>
    <w:rsid w:val="007E0E45"/>
    <w:rsid w:val="007E1A0D"/>
    <w:rsid w:val="007E1FC2"/>
    <w:rsid w:val="007E3932"/>
    <w:rsid w:val="007E52D9"/>
    <w:rsid w:val="007E75E8"/>
    <w:rsid w:val="007F1480"/>
    <w:rsid w:val="007F26EE"/>
    <w:rsid w:val="007F6478"/>
    <w:rsid w:val="007F6617"/>
    <w:rsid w:val="00800650"/>
    <w:rsid w:val="00801394"/>
    <w:rsid w:val="00801679"/>
    <w:rsid w:val="0080224B"/>
    <w:rsid w:val="00803ECE"/>
    <w:rsid w:val="008064BF"/>
    <w:rsid w:val="0080749B"/>
    <w:rsid w:val="00810FD6"/>
    <w:rsid w:val="00811326"/>
    <w:rsid w:val="0081152E"/>
    <w:rsid w:val="008129BF"/>
    <w:rsid w:val="00813819"/>
    <w:rsid w:val="0081392E"/>
    <w:rsid w:val="008162C7"/>
    <w:rsid w:val="008215DC"/>
    <w:rsid w:val="00821A52"/>
    <w:rsid w:val="008220D3"/>
    <w:rsid w:val="00823BAD"/>
    <w:rsid w:val="00823F6A"/>
    <w:rsid w:val="00825399"/>
    <w:rsid w:val="008268DA"/>
    <w:rsid w:val="00827787"/>
    <w:rsid w:val="00827F25"/>
    <w:rsid w:val="00827FE8"/>
    <w:rsid w:val="008300B9"/>
    <w:rsid w:val="008317E0"/>
    <w:rsid w:val="0083198E"/>
    <w:rsid w:val="008337A1"/>
    <w:rsid w:val="008348F3"/>
    <w:rsid w:val="0083737C"/>
    <w:rsid w:val="00837B2A"/>
    <w:rsid w:val="008401E5"/>
    <w:rsid w:val="00840903"/>
    <w:rsid w:val="00843A52"/>
    <w:rsid w:val="00843F46"/>
    <w:rsid w:val="00847509"/>
    <w:rsid w:val="00847A77"/>
    <w:rsid w:val="00847CE0"/>
    <w:rsid w:val="008502C2"/>
    <w:rsid w:val="0085037A"/>
    <w:rsid w:val="00851E04"/>
    <w:rsid w:val="00852156"/>
    <w:rsid w:val="00853F7B"/>
    <w:rsid w:val="0085441A"/>
    <w:rsid w:val="00855A3E"/>
    <w:rsid w:val="00856401"/>
    <w:rsid w:val="008606AB"/>
    <w:rsid w:val="00860A4F"/>
    <w:rsid w:val="00860E04"/>
    <w:rsid w:val="00861507"/>
    <w:rsid w:val="008623AB"/>
    <w:rsid w:val="0086444B"/>
    <w:rsid w:val="00865302"/>
    <w:rsid w:val="00870A5C"/>
    <w:rsid w:val="008757FF"/>
    <w:rsid w:val="00876682"/>
    <w:rsid w:val="00876C04"/>
    <w:rsid w:val="008771FB"/>
    <w:rsid w:val="00877C30"/>
    <w:rsid w:val="00877DBD"/>
    <w:rsid w:val="00880612"/>
    <w:rsid w:val="008823D0"/>
    <w:rsid w:val="00887044"/>
    <w:rsid w:val="00890BFE"/>
    <w:rsid w:val="00891C93"/>
    <w:rsid w:val="00892C48"/>
    <w:rsid w:val="008942C9"/>
    <w:rsid w:val="00895F0E"/>
    <w:rsid w:val="008973B0"/>
    <w:rsid w:val="008A0541"/>
    <w:rsid w:val="008A1F63"/>
    <w:rsid w:val="008A2FC7"/>
    <w:rsid w:val="008A4E96"/>
    <w:rsid w:val="008A683D"/>
    <w:rsid w:val="008A7DF5"/>
    <w:rsid w:val="008A7ED3"/>
    <w:rsid w:val="008B0827"/>
    <w:rsid w:val="008B08CF"/>
    <w:rsid w:val="008B140E"/>
    <w:rsid w:val="008B44B3"/>
    <w:rsid w:val="008B62DD"/>
    <w:rsid w:val="008B6700"/>
    <w:rsid w:val="008C0BF0"/>
    <w:rsid w:val="008C1010"/>
    <w:rsid w:val="008C2E15"/>
    <w:rsid w:val="008C39EF"/>
    <w:rsid w:val="008C3C1C"/>
    <w:rsid w:val="008C3F86"/>
    <w:rsid w:val="008C4FA1"/>
    <w:rsid w:val="008C594E"/>
    <w:rsid w:val="008C791E"/>
    <w:rsid w:val="008D0105"/>
    <w:rsid w:val="008D0FD2"/>
    <w:rsid w:val="008D1812"/>
    <w:rsid w:val="008D19BC"/>
    <w:rsid w:val="008D21B9"/>
    <w:rsid w:val="008D24C0"/>
    <w:rsid w:val="008D346C"/>
    <w:rsid w:val="008D34F9"/>
    <w:rsid w:val="008D7746"/>
    <w:rsid w:val="008E2083"/>
    <w:rsid w:val="008E29FA"/>
    <w:rsid w:val="008E2F97"/>
    <w:rsid w:val="008E3291"/>
    <w:rsid w:val="008E5B87"/>
    <w:rsid w:val="008F0A45"/>
    <w:rsid w:val="008F0DAF"/>
    <w:rsid w:val="008F2B6E"/>
    <w:rsid w:val="008F2BB5"/>
    <w:rsid w:val="008F6CEE"/>
    <w:rsid w:val="00900458"/>
    <w:rsid w:val="00900F1D"/>
    <w:rsid w:val="009020CB"/>
    <w:rsid w:val="00903802"/>
    <w:rsid w:val="00904274"/>
    <w:rsid w:val="00904EBD"/>
    <w:rsid w:val="00907B4F"/>
    <w:rsid w:val="00910A1A"/>
    <w:rsid w:val="00910A7C"/>
    <w:rsid w:val="00911681"/>
    <w:rsid w:val="00911815"/>
    <w:rsid w:val="00911EDC"/>
    <w:rsid w:val="009146CC"/>
    <w:rsid w:val="00914D18"/>
    <w:rsid w:val="00915537"/>
    <w:rsid w:val="00915FF6"/>
    <w:rsid w:val="00916614"/>
    <w:rsid w:val="00917B31"/>
    <w:rsid w:val="00920567"/>
    <w:rsid w:val="0092579E"/>
    <w:rsid w:val="00925F78"/>
    <w:rsid w:val="00926B58"/>
    <w:rsid w:val="009271A7"/>
    <w:rsid w:val="00927407"/>
    <w:rsid w:val="009279DF"/>
    <w:rsid w:val="0093057D"/>
    <w:rsid w:val="00933104"/>
    <w:rsid w:val="009336BE"/>
    <w:rsid w:val="009337E0"/>
    <w:rsid w:val="00933C34"/>
    <w:rsid w:val="00933F19"/>
    <w:rsid w:val="0093407A"/>
    <w:rsid w:val="0093468F"/>
    <w:rsid w:val="00940996"/>
    <w:rsid w:val="00947138"/>
    <w:rsid w:val="009479B7"/>
    <w:rsid w:val="00947DB2"/>
    <w:rsid w:val="00951CCB"/>
    <w:rsid w:val="00953495"/>
    <w:rsid w:val="00953A52"/>
    <w:rsid w:val="00953FDB"/>
    <w:rsid w:val="009553AC"/>
    <w:rsid w:val="00955F6B"/>
    <w:rsid w:val="0095604C"/>
    <w:rsid w:val="009561EB"/>
    <w:rsid w:val="00960ADB"/>
    <w:rsid w:val="00960B02"/>
    <w:rsid w:val="00962924"/>
    <w:rsid w:val="00964424"/>
    <w:rsid w:val="00964431"/>
    <w:rsid w:val="00966AA8"/>
    <w:rsid w:val="00973304"/>
    <w:rsid w:val="0097441F"/>
    <w:rsid w:val="00976A39"/>
    <w:rsid w:val="00976FFD"/>
    <w:rsid w:val="00983165"/>
    <w:rsid w:val="00983392"/>
    <w:rsid w:val="0098399B"/>
    <w:rsid w:val="00986219"/>
    <w:rsid w:val="00986814"/>
    <w:rsid w:val="0098700A"/>
    <w:rsid w:val="00995BBF"/>
    <w:rsid w:val="00995FB3"/>
    <w:rsid w:val="00996C8A"/>
    <w:rsid w:val="00996F96"/>
    <w:rsid w:val="00997272"/>
    <w:rsid w:val="009A0C30"/>
    <w:rsid w:val="009A1CA3"/>
    <w:rsid w:val="009A1DA3"/>
    <w:rsid w:val="009A2957"/>
    <w:rsid w:val="009A3701"/>
    <w:rsid w:val="009A4034"/>
    <w:rsid w:val="009A4B55"/>
    <w:rsid w:val="009A4B76"/>
    <w:rsid w:val="009A6880"/>
    <w:rsid w:val="009A6CA7"/>
    <w:rsid w:val="009A78E4"/>
    <w:rsid w:val="009B0398"/>
    <w:rsid w:val="009B1AC3"/>
    <w:rsid w:val="009B2FE3"/>
    <w:rsid w:val="009B3175"/>
    <w:rsid w:val="009B53B0"/>
    <w:rsid w:val="009B5A61"/>
    <w:rsid w:val="009B6193"/>
    <w:rsid w:val="009B65C0"/>
    <w:rsid w:val="009B6A75"/>
    <w:rsid w:val="009B765A"/>
    <w:rsid w:val="009C0889"/>
    <w:rsid w:val="009C1272"/>
    <w:rsid w:val="009C181A"/>
    <w:rsid w:val="009C1DFF"/>
    <w:rsid w:val="009C304B"/>
    <w:rsid w:val="009C3AEE"/>
    <w:rsid w:val="009D17E6"/>
    <w:rsid w:val="009D27B2"/>
    <w:rsid w:val="009D517E"/>
    <w:rsid w:val="009D51AE"/>
    <w:rsid w:val="009D5374"/>
    <w:rsid w:val="009D61BE"/>
    <w:rsid w:val="009D7208"/>
    <w:rsid w:val="009D74E4"/>
    <w:rsid w:val="009E0AC5"/>
    <w:rsid w:val="009E0B2C"/>
    <w:rsid w:val="009E1089"/>
    <w:rsid w:val="009E2C32"/>
    <w:rsid w:val="009E48E3"/>
    <w:rsid w:val="009E675F"/>
    <w:rsid w:val="009E7409"/>
    <w:rsid w:val="009F0EB0"/>
    <w:rsid w:val="009F19AF"/>
    <w:rsid w:val="009F7E27"/>
    <w:rsid w:val="009F7F20"/>
    <w:rsid w:val="00A02E85"/>
    <w:rsid w:val="00A04283"/>
    <w:rsid w:val="00A04D5F"/>
    <w:rsid w:val="00A05B4E"/>
    <w:rsid w:val="00A06D76"/>
    <w:rsid w:val="00A10123"/>
    <w:rsid w:val="00A111D6"/>
    <w:rsid w:val="00A1177B"/>
    <w:rsid w:val="00A1212D"/>
    <w:rsid w:val="00A122DD"/>
    <w:rsid w:val="00A1271F"/>
    <w:rsid w:val="00A1298A"/>
    <w:rsid w:val="00A130D9"/>
    <w:rsid w:val="00A13298"/>
    <w:rsid w:val="00A13E04"/>
    <w:rsid w:val="00A1565B"/>
    <w:rsid w:val="00A16312"/>
    <w:rsid w:val="00A1680F"/>
    <w:rsid w:val="00A16C5A"/>
    <w:rsid w:val="00A16FA0"/>
    <w:rsid w:val="00A20C02"/>
    <w:rsid w:val="00A21A62"/>
    <w:rsid w:val="00A21EC5"/>
    <w:rsid w:val="00A22669"/>
    <w:rsid w:val="00A22C16"/>
    <w:rsid w:val="00A22F37"/>
    <w:rsid w:val="00A23B27"/>
    <w:rsid w:val="00A242CC"/>
    <w:rsid w:val="00A24890"/>
    <w:rsid w:val="00A254CF"/>
    <w:rsid w:val="00A27363"/>
    <w:rsid w:val="00A3044F"/>
    <w:rsid w:val="00A311E2"/>
    <w:rsid w:val="00A316AB"/>
    <w:rsid w:val="00A31D9D"/>
    <w:rsid w:val="00A32FCA"/>
    <w:rsid w:val="00A35288"/>
    <w:rsid w:val="00A376FC"/>
    <w:rsid w:val="00A4299F"/>
    <w:rsid w:val="00A42DC3"/>
    <w:rsid w:val="00A43F9B"/>
    <w:rsid w:val="00A4648C"/>
    <w:rsid w:val="00A5003A"/>
    <w:rsid w:val="00A5262E"/>
    <w:rsid w:val="00A5264F"/>
    <w:rsid w:val="00A52AF0"/>
    <w:rsid w:val="00A52FBA"/>
    <w:rsid w:val="00A56D6C"/>
    <w:rsid w:val="00A570BF"/>
    <w:rsid w:val="00A6153F"/>
    <w:rsid w:val="00A616E8"/>
    <w:rsid w:val="00A6172E"/>
    <w:rsid w:val="00A6191F"/>
    <w:rsid w:val="00A61992"/>
    <w:rsid w:val="00A639CF"/>
    <w:rsid w:val="00A64AEB"/>
    <w:rsid w:val="00A65A0A"/>
    <w:rsid w:val="00A65ADE"/>
    <w:rsid w:val="00A7018A"/>
    <w:rsid w:val="00A7035A"/>
    <w:rsid w:val="00A70AE3"/>
    <w:rsid w:val="00A724F9"/>
    <w:rsid w:val="00A7308E"/>
    <w:rsid w:val="00A73552"/>
    <w:rsid w:val="00A739A5"/>
    <w:rsid w:val="00A7682C"/>
    <w:rsid w:val="00A76D9E"/>
    <w:rsid w:val="00A808B5"/>
    <w:rsid w:val="00A81145"/>
    <w:rsid w:val="00A812E8"/>
    <w:rsid w:val="00A818E2"/>
    <w:rsid w:val="00A81F06"/>
    <w:rsid w:val="00A851F9"/>
    <w:rsid w:val="00A854EE"/>
    <w:rsid w:val="00A86C3C"/>
    <w:rsid w:val="00A87653"/>
    <w:rsid w:val="00A9220A"/>
    <w:rsid w:val="00A92A55"/>
    <w:rsid w:val="00A9310D"/>
    <w:rsid w:val="00A94B96"/>
    <w:rsid w:val="00A95004"/>
    <w:rsid w:val="00A95686"/>
    <w:rsid w:val="00A96474"/>
    <w:rsid w:val="00AA05D6"/>
    <w:rsid w:val="00AA110C"/>
    <w:rsid w:val="00AA1350"/>
    <w:rsid w:val="00AA2639"/>
    <w:rsid w:val="00AA29F4"/>
    <w:rsid w:val="00AA2C87"/>
    <w:rsid w:val="00AA2FDA"/>
    <w:rsid w:val="00AA3627"/>
    <w:rsid w:val="00AA421D"/>
    <w:rsid w:val="00AA44E5"/>
    <w:rsid w:val="00AA5254"/>
    <w:rsid w:val="00AA6FBE"/>
    <w:rsid w:val="00AB1F3D"/>
    <w:rsid w:val="00AB214E"/>
    <w:rsid w:val="00AB25FE"/>
    <w:rsid w:val="00AB2629"/>
    <w:rsid w:val="00AB426D"/>
    <w:rsid w:val="00AB462E"/>
    <w:rsid w:val="00AB4694"/>
    <w:rsid w:val="00AB594F"/>
    <w:rsid w:val="00AB5DAA"/>
    <w:rsid w:val="00AB71A0"/>
    <w:rsid w:val="00AB7D84"/>
    <w:rsid w:val="00AC1457"/>
    <w:rsid w:val="00AC35A7"/>
    <w:rsid w:val="00AC4B79"/>
    <w:rsid w:val="00AC5A00"/>
    <w:rsid w:val="00AC6A61"/>
    <w:rsid w:val="00AC7A39"/>
    <w:rsid w:val="00AD0B53"/>
    <w:rsid w:val="00AD1B71"/>
    <w:rsid w:val="00AD1E6C"/>
    <w:rsid w:val="00AD2114"/>
    <w:rsid w:val="00AD2C6F"/>
    <w:rsid w:val="00AD51D8"/>
    <w:rsid w:val="00AD6635"/>
    <w:rsid w:val="00AE3B87"/>
    <w:rsid w:val="00AE441D"/>
    <w:rsid w:val="00AE6629"/>
    <w:rsid w:val="00AE7286"/>
    <w:rsid w:val="00AF30D9"/>
    <w:rsid w:val="00AF4994"/>
    <w:rsid w:val="00AF5549"/>
    <w:rsid w:val="00AF6D6C"/>
    <w:rsid w:val="00B02002"/>
    <w:rsid w:val="00B030D8"/>
    <w:rsid w:val="00B03973"/>
    <w:rsid w:val="00B04426"/>
    <w:rsid w:val="00B07187"/>
    <w:rsid w:val="00B11DEA"/>
    <w:rsid w:val="00B134C2"/>
    <w:rsid w:val="00B14A3E"/>
    <w:rsid w:val="00B14D65"/>
    <w:rsid w:val="00B15EEE"/>
    <w:rsid w:val="00B1671E"/>
    <w:rsid w:val="00B201F7"/>
    <w:rsid w:val="00B21409"/>
    <w:rsid w:val="00B22852"/>
    <w:rsid w:val="00B2354A"/>
    <w:rsid w:val="00B23804"/>
    <w:rsid w:val="00B24036"/>
    <w:rsid w:val="00B241BB"/>
    <w:rsid w:val="00B25A13"/>
    <w:rsid w:val="00B27547"/>
    <w:rsid w:val="00B30909"/>
    <w:rsid w:val="00B31C24"/>
    <w:rsid w:val="00B32F34"/>
    <w:rsid w:val="00B3469E"/>
    <w:rsid w:val="00B35673"/>
    <w:rsid w:val="00B35FC1"/>
    <w:rsid w:val="00B37060"/>
    <w:rsid w:val="00B405DB"/>
    <w:rsid w:val="00B40813"/>
    <w:rsid w:val="00B40891"/>
    <w:rsid w:val="00B411F2"/>
    <w:rsid w:val="00B42114"/>
    <w:rsid w:val="00B4628D"/>
    <w:rsid w:val="00B47435"/>
    <w:rsid w:val="00B47E85"/>
    <w:rsid w:val="00B50079"/>
    <w:rsid w:val="00B52AEB"/>
    <w:rsid w:val="00B52F93"/>
    <w:rsid w:val="00B537D0"/>
    <w:rsid w:val="00B5580C"/>
    <w:rsid w:val="00B5610B"/>
    <w:rsid w:val="00B609FD"/>
    <w:rsid w:val="00B635EE"/>
    <w:rsid w:val="00B6717D"/>
    <w:rsid w:val="00B67570"/>
    <w:rsid w:val="00B70344"/>
    <w:rsid w:val="00B71D78"/>
    <w:rsid w:val="00B73AEB"/>
    <w:rsid w:val="00B7496E"/>
    <w:rsid w:val="00B74F32"/>
    <w:rsid w:val="00B76004"/>
    <w:rsid w:val="00B767AF"/>
    <w:rsid w:val="00B76D05"/>
    <w:rsid w:val="00B80A44"/>
    <w:rsid w:val="00B81527"/>
    <w:rsid w:val="00B8357C"/>
    <w:rsid w:val="00B83614"/>
    <w:rsid w:val="00B83BC5"/>
    <w:rsid w:val="00B931F8"/>
    <w:rsid w:val="00B94B82"/>
    <w:rsid w:val="00B956C8"/>
    <w:rsid w:val="00BA0A52"/>
    <w:rsid w:val="00BA1C02"/>
    <w:rsid w:val="00BA1C4B"/>
    <w:rsid w:val="00BA2EA3"/>
    <w:rsid w:val="00BA37BF"/>
    <w:rsid w:val="00BA3C80"/>
    <w:rsid w:val="00BA3FDC"/>
    <w:rsid w:val="00BA4D9F"/>
    <w:rsid w:val="00BA5036"/>
    <w:rsid w:val="00BA58B4"/>
    <w:rsid w:val="00BA6631"/>
    <w:rsid w:val="00BA7664"/>
    <w:rsid w:val="00BB22D1"/>
    <w:rsid w:val="00BB2B9A"/>
    <w:rsid w:val="00BB3629"/>
    <w:rsid w:val="00BB4CF0"/>
    <w:rsid w:val="00BB4D6F"/>
    <w:rsid w:val="00BB50A7"/>
    <w:rsid w:val="00BB6CA6"/>
    <w:rsid w:val="00BB79C0"/>
    <w:rsid w:val="00BB79E7"/>
    <w:rsid w:val="00BC190B"/>
    <w:rsid w:val="00BC3939"/>
    <w:rsid w:val="00BC3ED7"/>
    <w:rsid w:val="00BC4700"/>
    <w:rsid w:val="00BC510F"/>
    <w:rsid w:val="00BC5568"/>
    <w:rsid w:val="00BC574E"/>
    <w:rsid w:val="00BC6752"/>
    <w:rsid w:val="00BC719A"/>
    <w:rsid w:val="00BD2105"/>
    <w:rsid w:val="00BD293A"/>
    <w:rsid w:val="00BD46C5"/>
    <w:rsid w:val="00BD4761"/>
    <w:rsid w:val="00BD72E8"/>
    <w:rsid w:val="00BD7A03"/>
    <w:rsid w:val="00BE1234"/>
    <w:rsid w:val="00BE17C4"/>
    <w:rsid w:val="00BE2FE5"/>
    <w:rsid w:val="00BE7005"/>
    <w:rsid w:val="00BF1224"/>
    <w:rsid w:val="00BF30F2"/>
    <w:rsid w:val="00BF3785"/>
    <w:rsid w:val="00BF480D"/>
    <w:rsid w:val="00BF5CC0"/>
    <w:rsid w:val="00BF6F56"/>
    <w:rsid w:val="00C004D5"/>
    <w:rsid w:val="00C01AC9"/>
    <w:rsid w:val="00C01D05"/>
    <w:rsid w:val="00C03EE6"/>
    <w:rsid w:val="00C0415D"/>
    <w:rsid w:val="00C04A54"/>
    <w:rsid w:val="00C056A4"/>
    <w:rsid w:val="00C05755"/>
    <w:rsid w:val="00C05B6E"/>
    <w:rsid w:val="00C071F3"/>
    <w:rsid w:val="00C07899"/>
    <w:rsid w:val="00C1191A"/>
    <w:rsid w:val="00C132D0"/>
    <w:rsid w:val="00C15277"/>
    <w:rsid w:val="00C15320"/>
    <w:rsid w:val="00C161A9"/>
    <w:rsid w:val="00C20B84"/>
    <w:rsid w:val="00C21121"/>
    <w:rsid w:val="00C230DE"/>
    <w:rsid w:val="00C300FC"/>
    <w:rsid w:val="00C30E14"/>
    <w:rsid w:val="00C322A3"/>
    <w:rsid w:val="00C3325C"/>
    <w:rsid w:val="00C3352E"/>
    <w:rsid w:val="00C3463E"/>
    <w:rsid w:val="00C37298"/>
    <w:rsid w:val="00C401F5"/>
    <w:rsid w:val="00C4031F"/>
    <w:rsid w:val="00C41480"/>
    <w:rsid w:val="00C43296"/>
    <w:rsid w:val="00C43698"/>
    <w:rsid w:val="00C4567D"/>
    <w:rsid w:val="00C45E2A"/>
    <w:rsid w:val="00C4610D"/>
    <w:rsid w:val="00C463B4"/>
    <w:rsid w:val="00C46B69"/>
    <w:rsid w:val="00C52050"/>
    <w:rsid w:val="00C522D4"/>
    <w:rsid w:val="00C529C3"/>
    <w:rsid w:val="00C53E23"/>
    <w:rsid w:val="00C55FAF"/>
    <w:rsid w:val="00C566A6"/>
    <w:rsid w:val="00C56B1C"/>
    <w:rsid w:val="00C57422"/>
    <w:rsid w:val="00C611A3"/>
    <w:rsid w:val="00C6123A"/>
    <w:rsid w:val="00C620DC"/>
    <w:rsid w:val="00C63CC8"/>
    <w:rsid w:val="00C64148"/>
    <w:rsid w:val="00C659CB"/>
    <w:rsid w:val="00C6610A"/>
    <w:rsid w:val="00C670AA"/>
    <w:rsid w:val="00C67421"/>
    <w:rsid w:val="00C7104D"/>
    <w:rsid w:val="00C72010"/>
    <w:rsid w:val="00C75D01"/>
    <w:rsid w:val="00C75F0A"/>
    <w:rsid w:val="00C8049B"/>
    <w:rsid w:val="00C81B57"/>
    <w:rsid w:val="00C82D6A"/>
    <w:rsid w:val="00C84BBD"/>
    <w:rsid w:val="00C8588A"/>
    <w:rsid w:val="00C91954"/>
    <w:rsid w:val="00C91B4D"/>
    <w:rsid w:val="00C94FF9"/>
    <w:rsid w:val="00C95A3D"/>
    <w:rsid w:val="00C95EB3"/>
    <w:rsid w:val="00C9606B"/>
    <w:rsid w:val="00CA015D"/>
    <w:rsid w:val="00CA08E4"/>
    <w:rsid w:val="00CA0C61"/>
    <w:rsid w:val="00CA1F68"/>
    <w:rsid w:val="00CA408B"/>
    <w:rsid w:val="00CA4667"/>
    <w:rsid w:val="00CA4F23"/>
    <w:rsid w:val="00CA5035"/>
    <w:rsid w:val="00CA5AED"/>
    <w:rsid w:val="00CA68A3"/>
    <w:rsid w:val="00CA68EF"/>
    <w:rsid w:val="00CA7B3B"/>
    <w:rsid w:val="00CB3677"/>
    <w:rsid w:val="00CB6771"/>
    <w:rsid w:val="00CB6870"/>
    <w:rsid w:val="00CC0AC9"/>
    <w:rsid w:val="00CC39BF"/>
    <w:rsid w:val="00CC4AC6"/>
    <w:rsid w:val="00CC505F"/>
    <w:rsid w:val="00CC694A"/>
    <w:rsid w:val="00CC759A"/>
    <w:rsid w:val="00CD0B35"/>
    <w:rsid w:val="00CD4A3A"/>
    <w:rsid w:val="00CD564D"/>
    <w:rsid w:val="00CD601D"/>
    <w:rsid w:val="00CD7272"/>
    <w:rsid w:val="00CD7483"/>
    <w:rsid w:val="00CE04D1"/>
    <w:rsid w:val="00CE08FC"/>
    <w:rsid w:val="00CE1A9D"/>
    <w:rsid w:val="00CE2BB4"/>
    <w:rsid w:val="00CE373D"/>
    <w:rsid w:val="00CE526C"/>
    <w:rsid w:val="00CE6ED7"/>
    <w:rsid w:val="00CF44D9"/>
    <w:rsid w:val="00CF6916"/>
    <w:rsid w:val="00CF6F15"/>
    <w:rsid w:val="00CF734D"/>
    <w:rsid w:val="00D0234D"/>
    <w:rsid w:val="00D03212"/>
    <w:rsid w:val="00D03326"/>
    <w:rsid w:val="00D0794B"/>
    <w:rsid w:val="00D10EE8"/>
    <w:rsid w:val="00D1711E"/>
    <w:rsid w:val="00D204A6"/>
    <w:rsid w:val="00D21D37"/>
    <w:rsid w:val="00D22712"/>
    <w:rsid w:val="00D22810"/>
    <w:rsid w:val="00D22D71"/>
    <w:rsid w:val="00D23066"/>
    <w:rsid w:val="00D25FC6"/>
    <w:rsid w:val="00D261A6"/>
    <w:rsid w:val="00D27651"/>
    <w:rsid w:val="00D30517"/>
    <w:rsid w:val="00D30E83"/>
    <w:rsid w:val="00D32299"/>
    <w:rsid w:val="00D335CE"/>
    <w:rsid w:val="00D34D7D"/>
    <w:rsid w:val="00D35AA2"/>
    <w:rsid w:val="00D36C77"/>
    <w:rsid w:val="00D40171"/>
    <w:rsid w:val="00D4023A"/>
    <w:rsid w:val="00D41037"/>
    <w:rsid w:val="00D414E7"/>
    <w:rsid w:val="00D419A4"/>
    <w:rsid w:val="00D430C1"/>
    <w:rsid w:val="00D46877"/>
    <w:rsid w:val="00D4781C"/>
    <w:rsid w:val="00D5041C"/>
    <w:rsid w:val="00D5107E"/>
    <w:rsid w:val="00D5211D"/>
    <w:rsid w:val="00D54D94"/>
    <w:rsid w:val="00D55330"/>
    <w:rsid w:val="00D55AD8"/>
    <w:rsid w:val="00D57443"/>
    <w:rsid w:val="00D60D17"/>
    <w:rsid w:val="00D61DA7"/>
    <w:rsid w:val="00D61E58"/>
    <w:rsid w:val="00D62305"/>
    <w:rsid w:val="00D6405D"/>
    <w:rsid w:val="00D65DB4"/>
    <w:rsid w:val="00D6768B"/>
    <w:rsid w:val="00D679B5"/>
    <w:rsid w:val="00D67A2A"/>
    <w:rsid w:val="00D70CF9"/>
    <w:rsid w:val="00D70DD1"/>
    <w:rsid w:val="00D726FF"/>
    <w:rsid w:val="00D730A5"/>
    <w:rsid w:val="00D734D2"/>
    <w:rsid w:val="00D73E45"/>
    <w:rsid w:val="00D74AF8"/>
    <w:rsid w:val="00D761F2"/>
    <w:rsid w:val="00D80861"/>
    <w:rsid w:val="00D86F49"/>
    <w:rsid w:val="00D9159F"/>
    <w:rsid w:val="00D91D52"/>
    <w:rsid w:val="00D926E2"/>
    <w:rsid w:val="00D95734"/>
    <w:rsid w:val="00D96D6F"/>
    <w:rsid w:val="00DA525D"/>
    <w:rsid w:val="00DA5E13"/>
    <w:rsid w:val="00DB022E"/>
    <w:rsid w:val="00DB1AF2"/>
    <w:rsid w:val="00DB4970"/>
    <w:rsid w:val="00DB6C90"/>
    <w:rsid w:val="00DB6D1A"/>
    <w:rsid w:val="00DC24B5"/>
    <w:rsid w:val="00DC61B5"/>
    <w:rsid w:val="00DC77C3"/>
    <w:rsid w:val="00DD1223"/>
    <w:rsid w:val="00DD25FB"/>
    <w:rsid w:val="00DD5CF0"/>
    <w:rsid w:val="00DD63C1"/>
    <w:rsid w:val="00DD7EC7"/>
    <w:rsid w:val="00DE195F"/>
    <w:rsid w:val="00DE1CAF"/>
    <w:rsid w:val="00DE229D"/>
    <w:rsid w:val="00DE388C"/>
    <w:rsid w:val="00DE51A8"/>
    <w:rsid w:val="00DE52A9"/>
    <w:rsid w:val="00DE5FED"/>
    <w:rsid w:val="00DF0C8B"/>
    <w:rsid w:val="00DF17A7"/>
    <w:rsid w:val="00DF3849"/>
    <w:rsid w:val="00DF598B"/>
    <w:rsid w:val="00DF6CFA"/>
    <w:rsid w:val="00E00227"/>
    <w:rsid w:val="00E00F39"/>
    <w:rsid w:val="00E018AC"/>
    <w:rsid w:val="00E01DAA"/>
    <w:rsid w:val="00E02A59"/>
    <w:rsid w:val="00E042C6"/>
    <w:rsid w:val="00E04C78"/>
    <w:rsid w:val="00E05209"/>
    <w:rsid w:val="00E06357"/>
    <w:rsid w:val="00E06721"/>
    <w:rsid w:val="00E068BE"/>
    <w:rsid w:val="00E0695A"/>
    <w:rsid w:val="00E07B74"/>
    <w:rsid w:val="00E105A3"/>
    <w:rsid w:val="00E10AEF"/>
    <w:rsid w:val="00E118A7"/>
    <w:rsid w:val="00E125EB"/>
    <w:rsid w:val="00E12BA2"/>
    <w:rsid w:val="00E1318D"/>
    <w:rsid w:val="00E13484"/>
    <w:rsid w:val="00E13955"/>
    <w:rsid w:val="00E16135"/>
    <w:rsid w:val="00E16298"/>
    <w:rsid w:val="00E164AF"/>
    <w:rsid w:val="00E166C1"/>
    <w:rsid w:val="00E16CC3"/>
    <w:rsid w:val="00E16D97"/>
    <w:rsid w:val="00E172D9"/>
    <w:rsid w:val="00E17479"/>
    <w:rsid w:val="00E20AE0"/>
    <w:rsid w:val="00E20D00"/>
    <w:rsid w:val="00E21D94"/>
    <w:rsid w:val="00E22899"/>
    <w:rsid w:val="00E22D67"/>
    <w:rsid w:val="00E22EE7"/>
    <w:rsid w:val="00E23F77"/>
    <w:rsid w:val="00E2527F"/>
    <w:rsid w:val="00E2623B"/>
    <w:rsid w:val="00E267BE"/>
    <w:rsid w:val="00E277E4"/>
    <w:rsid w:val="00E300F3"/>
    <w:rsid w:val="00E311AC"/>
    <w:rsid w:val="00E31BFB"/>
    <w:rsid w:val="00E34072"/>
    <w:rsid w:val="00E34E4C"/>
    <w:rsid w:val="00E35CE1"/>
    <w:rsid w:val="00E3664E"/>
    <w:rsid w:val="00E41043"/>
    <w:rsid w:val="00E4115F"/>
    <w:rsid w:val="00E462C3"/>
    <w:rsid w:val="00E466B3"/>
    <w:rsid w:val="00E50035"/>
    <w:rsid w:val="00E51362"/>
    <w:rsid w:val="00E522C3"/>
    <w:rsid w:val="00E53695"/>
    <w:rsid w:val="00E53A4F"/>
    <w:rsid w:val="00E542FF"/>
    <w:rsid w:val="00E543EF"/>
    <w:rsid w:val="00E54B63"/>
    <w:rsid w:val="00E561A4"/>
    <w:rsid w:val="00E56788"/>
    <w:rsid w:val="00E57304"/>
    <w:rsid w:val="00E60E20"/>
    <w:rsid w:val="00E61D44"/>
    <w:rsid w:val="00E62C8E"/>
    <w:rsid w:val="00E63D26"/>
    <w:rsid w:val="00E673B3"/>
    <w:rsid w:val="00E67B8E"/>
    <w:rsid w:val="00E7296D"/>
    <w:rsid w:val="00E74CFB"/>
    <w:rsid w:val="00E75675"/>
    <w:rsid w:val="00E80472"/>
    <w:rsid w:val="00E804C1"/>
    <w:rsid w:val="00E80736"/>
    <w:rsid w:val="00E80AD2"/>
    <w:rsid w:val="00E82FF2"/>
    <w:rsid w:val="00E84105"/>
    <w:rsid w:val="00E84B59"/>
    <w:rsid w:val="00E85616"/>
    <w:rsid w:val="00E85DFA"/>
    <w:rsid w:val="00E86987"/>
    <w:rsid w:val="00E8785A"/>
    <w:rsid w:val="00E90CDA"/>
    <w:rsid w:val="00E92AF0"/>
    <w:rsid w:val="00E92F12"/>
    <w:rsid w:val="00E945CF"/>
    <w:rsid w:val="00E9483B"/>
    <w:rsid w:val="00E9603B"/>
    <w:rsid w:val="00E966BB"/>
    <w:rsid w:val="00E969F8"/>
    <w:rsid w:val="00E97AE3"/>
    <w:rsid w:val="00E97CD9"/>
    <w:rsid w:val="00EA0CBE"/>
    <w:rsid w:val="00EA312D"/>
    <w:rsid w:val="00EA4031"/>
    <w:rsid w:val="00EA44C9"/>
    <w:rsid w:val="00EA6A36"/>
    <w:rsid w:val="00EA7127"/>
    <w:rsid w:val="00EA723E"/>
    <w:rsid w:val="00EB0883"/>
    <w:rsid w:val="00EB1513"/>
    <w:rsid w:val="00EB200D"/>
    <w:rsid w:val="00EB2831"/>
    <w:rsid w:val="00EB5480"/>
    <w:rsid w:val="00EB5664"/>
    <w:rsid w:val="00EB5D39"/>
    <w:rsid w:val="00EB79B9"/>
    <w:rsid w:val="00EB7A87"/>
    <w:rsid w:val="00EC12AA"/>
    <w:rsid w:val="00EC2244"/>
    <w:rsid w:val="00EC4336"/>
    <w:rsid w:val="00EC54CB"/>
    <w:rsid w:val="00EC66B2"/>
    <w:rsid w:val="00EC74D1"/>
    <w:rsid w:val="00EC78FE"/>
    <w:rsid w:val="00EC7B18"/>
    <w:rsid w:val="00ED0DF9"/>
    <w:rsid w:val="00ED22B1"/>
    <w:rsid w:val="00ED3486"/>
    <w:rsid w:val="00ED354D"/>
    <w:rsid w:val="00ED3C39"/>
    <w:rsid w:val="00ED5CDF"/>
    <w:rsid w:val="00ED5EC0"/>
    <w:rsid w:val="00ED63CD"/>
    <w:rsid w:val="00ED6A1A"/>
    <w:rsid w:val="00ED6D04"/>
    <w:rsid w:val="00ED70D9"/>
    <w:rsid w:val="00EE0D62"/>
    <w:rsid w:val="00EE1414"/>
    <w:rsid w:val="00EE1853"/>
    <w:rsid w:val="00EE24A9"/>
    <w:rsid w:val="00EE3B26"/>
    <w:rsid w:val="00EE4C70"/>
    <w:rsid w:val="00EE51FC"/>
    <w:rsid w:val="00EE53F5"/>
    <w:rsid w:val="00EE593B"/>
    <w:rsid w:val="00EE782C"/>
    <w:rsid w:val="00EE7B33"/>
    <w:rsid w:val="00EF0846"/>
    <w:rsid w:val="00EF4155"/>
    <w:rsid w:val="00EF4F6D"/>
    <w:rsid w:val="00EF5ED7"/>
    <w:rsid w:val="00F00184"/>
    <w:rsid w:val="00F00780"/>
    <w:rsid w:val="00F048A1"/>
    <w:rsid w:val="00F04B12"/>
    <w:rsid w:val="00F05864"/>
    <w:rsid w:val="00F05BF9"/>
    <w:rsid w:val="00F05C40"/>
    <w:rsid w:val="00F06C2D"/>
    <w:rsid w:val="00F0785B"/>
    <w:rsid w:val="00F10C99"/>
    <w:rsid w:val="00F11B05"/>
    <w:rsid w:val="00F147AE"/>
    <w:rsid w:val="00F1750F"/>
    <w:rsid w:val="00F20E6C"/>
    <w:rsid w:val="00F25045"/>
    <w:rsid w:val="00F2681B"/>
    <w:rsid w:val="00F26CBE"/>
    <w:rsid w:val="00F30225"/>
    <w:rsid w:val="00F30D24"/>
    <w:rsid w:val="00F31579"/>
    <w:rsid w:val="00F32339"/>
    <w:rsid w:val="00F34C25"/>
    <w:rsid w:val="00F357D1"/>
    <w:rsid w:val="00F3698F"/>
    <w:rsid w:val="00F43BB7"/>
    <w:rsid w:val="00F471E3"/>
    <w:rsid w:val="00F471F3"/>
    <w:rsid w:val="00F47498"/>
    <w:rsid w:val="00F51AC5"/>
    <w:rsid w:val="00F51F26"/>
    <w:rsid w:val="00F5209A"/>
    <w:rsid w:val="00F521AE"/>
    <w:rsid w:val="00F52F20"/>
    <w:rsid w:val="00F5311B"/>
    <w:rsid w:val="00F53A8D"/>
    <w:rsid w:val="00F53FF4"/>
    <w:rsid w:val="00F544D7"/>
    <w:rsid w:val="00F56D58"/>
    <w:rsid w:val="00F61317"/>
    <w:rsid w:val="00F627D5"/>
    <w:rsid w:val="00F64F7E"/>
    <w:rsid w:val="00F65390"/>
    <w:rsid w:val="00F65A62"/>
    <w:rsid w:val="00F65B9F"/>
    <w:rsid w:val="00F66C07"/>
    <w:rsid w:val="00F66F1A"/>
    <w:rsid w:val="00F66F47"/>
    <w:rsid w:val="00F704F7"/>
    <w:rsid w:val="00F70CB4"/>
    <w:rsid w:val="00F729DF"/>
    <w:rsid w:val="00F72D12"/>
    <w:rsid w:val="00F73257"/>
    <w:rsid w:val="00F73F87"/>
    <w:rsid w:val="00F7434C"/>
    <w:rsid w:val="00F74B60"/>
    <w:rsid w:val="00F7666A"/>
    <w:rsid w:val="00F76D68"/>
    <w:rsid w:val="00F770F9"/>
    <w:rsid w:val="00F77A33"/>
    <w:rsid w:val="00F77F14"/>
    <w:rsid w:val="00F8269F"/>
    <w:rsid w:val="00F84024"/>
    <w:rsid w:val="00F871FF"/>
    <w:rsid w:val="00F87530"/>
    <w:rsid w:val="00F87AE2"/>
    <w:rsid w:val="00F90D2C"/>
    <w:rsid w:val="00F92867"/>
    <w:rsid w:val="00F93EE8"/>
    <w:rsid w:val="00F94A25"/>
    <w:rsid w:val="00F95005"/>
    <w:rsid w:val="00FA0349"/>
    <w:rsid w:val="00FA182D"/>
    <w:rsid w:val="00FA26CC"/>
    <w:rsid w:val="00FA2E7C"/>
    <w:rsid w:val="00FA2FD6"/>
    <w:rsid w:val="00FA5668"/>
    <w:rsid w:val="00FA6D48"/>
    <w:rsid w:val="00FB0D62"/>
    <w:rsid w:val="00FB187B"/>
    <w:rsid w:val="00FB234B"/>
    <w:rsid w:val="00FB262D"/>
    <w:rsid w:val="00FB46D2"/>
    <w:rsid w:val="00FB487D"/>
    <w:rsid w:val="00FB4E38"/>
    <w:rsid w:val="00FB56DA"/>
    <w:rsid w:val="00FC2585"/>
    <w:rsid w:val="00FC434D"/>
    <w:rsid w:val="00FC59B8"/>
    <w:rsid w:val="00FC7006"/>
    <w:rsid w:val="00FD19C5"/>
    <w:rsid w:val="00FD1F0D"/>
    <w:rsid w:val="00FD21A2"/>
    <w:rsid w:val="00FD384A"/>
    <w:rsid w:val="00FD3C68"/>
    <w:rsid w:val="00FD5DAD"/>
    <w:rsid w:val="00FE1CA2"/>
    <w:rsid w:val="00FE2488"/>
    <w:rsid w:val="00FE2BAF"/>
    <w:rsid w:val="00FE6679"/>
    <w:rsid w:val="00FF02EA"/>
    <w:rsid w:val="00FF04E2"/>
    <w:rsid w:val="00FF0B5C"/>
    <w:rsid w:val="00FF1117"/>
    <w:rsid w:val="00FF14B3"/>
    <w:rsid w:val="00FF2EAB"/>
    <w:rsid w:val="00FF2F7F"/>
    <w:rsid w:val="00FF3AC2"/>
    <w:rsid w:val="00FF3C65"/>
    <w:rsid w:val="00FF5C50"/>
    <w:rsid w:val="00FF65B8"/>
    <w:rsid w:val="00FF6795"/>
    <w:rsid w:val="00FF6A61"/>
    <w:rsid w:val="00FF6EB2"/>
    <w:rsid w:val="00FF70A6"/>
    <w:rsid w:val="00FF7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F5FF51"/>
  <w15:docId w15:val="{BFC6F586-1227-0849-B891-CE832AB38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7A7"/>
    <w:pPr>
      <w:spacing w:after="0" w:line="240" w:lineRule="atLeast"/>
      <w:jc w:val="both"/>
    </w:pPr>
    <w:rPr>
      <w:rFonts w:ascii="Hiragino Kaku Gothic ProN W3" w:eastAsia="Hiragino Mincho ProN W3" w:hAnsi="Hiragino Kaku Gothic ProN W3" w:cs="ＭＳ ゴシック"/>
      <w:sz w:val="21"/>
      <w:szCs w:val="24"/>
    </w:rPr>
  </w:style>
  <w:style w:type="paragraph" w:styleId="15">
    <w:name w:val="heading 1"/>
    <w:basedOn w:val="a"/>
    <w:next w:val="a"/>
    <w:link w:val="16"/>
    <w:uiPriority w:val="9"/>
    <w:qFormat/>
    <w:rsid w:val="002105EE"/>
    <w:pPr>
      <w:keepNext/>
      <w:keepLines/>
      <w:spacing w:before="100" w:beforeAutospacing="1" w:after="100" w:afterAutospacing="1" w:line="240" w:lineRule="auto"/>
      <w:outlineLvl w:val="0"/>
    </w:pPr>
    <w:rPr>
      <w:rFonts w:asciiTheme="majorHAnsi" w:eastAsiaTheme="majorEastAsia" w:hAnsiTheme="majorHAnsi" w:cstheme="majorBidi"/>
      <w:bCs/>
      <w:color w:val="4472C4" w:themeColor="accent1"/>
      <w:spacing w:val="20"/>
      <w:sz w:val="32"/>
      <w:szCs w:val="28"/>
    </w:rPr>
  </w:style>
  <w:style w:type="paragraph" w:styleId="21">
    <w:name w:val="heading 2"/>
    <w:basedOn w:val="a"/>
    <w:next w:val="a"/>
    <w:link w:val="22"/>
    <w:uiPriority w:val="9"/>
    <w:unhideWhenUsed/>
    <w:qFormat/>
    <w:rsid w:val="002105EE"/>
    <w:pPr>
      <w:keepNext/>
      <w:keepLines/>
      <w:spacing w:before="100" w:beforeAutospacing="1" w:after="100" w:afterAutospacing="1" w:line="240" w:lineRule="auto"/>
      <w:outlineLvl w:val="1"/>
    </w:pPr>
    <w:rPr>
      <w:rFonts w:eastAsiaTheme="majorEastAsia" w:cstheme="majorBidi"/>
      <w:b/>
      <w:bCs/>
      <w:color w:val="4472C4" w:themeColor="accent1"/>
      <w:sz w:val="28"/>
      <w:szCs w:val="26"/>
    </w:rPr>
  </w:style>
  <w:style w:type="paragraph" w:styleId="30">
    <w:name w:val="heading 3"/>
    <w:basedOn w:val="a"/>
    <w:next w:val="a"/>
    <w:link w:val="31"/>
    <w:uiPriority w:val="9"/>
    <w:unhideWhenUsed/>
    <w:qFormat/>
    <w:rsid w:val="00673D78"/>
    <w:pPr>
      <w:keepNext/>
      <w:keepLines/>
      <w:spacing w:before="20" w:line="240" w:lineRule="auto"/>
      <w:outlineLvl w:val="2"/>
    </w:pPr>
    <w:rPr>
      <w:rFonts w:asciiTheme="majorHAnsi" w:eastAsiaTheme="majorEastAsia" w:hAnsiTheme="majorHAnsi" w:cstheme="majorBidi"/>
      <w:bCs/>
      <w:color w:val="44546A" w:themeColor="text2"/>
      <w:spacing w:val="14"/>
      <w:sz w:val="24"/>
    </w:rPr>
  </w:style>
  <w:style w:type="paragraph" w:styleId="40">
    <w:name w:val="heading 4"/>
    <w:basedOn w:val="a"/>
    <w:next w:val="a"/>
    <w:link w:val="41"/>
    <w:uiPriority w:val="9"/>
    <w:unhideWhenUsed/>
    <w:qFormat/>
    <w:rsid w:val="00673D78"/>
    <w:pPr>
      <w:keepNext/>
      <w:keepLines/>
      <w:spacing w:before="200"/>
      <w:outlineLvl w:val="3"/>
    </w:pPr>
    <w:rPr>
      <w:rFonts w:eastAsiaTheme="majorEastAsia" w:cstheme="majorBidi"/>
      <w:b/>
      <w:bCs/>
      <w:i/>
      <w:iCs/>
      <w:color w:val="000000"/>
      <w:sz w:val="24"/>
    </w:rPr>
  </w:style>
  <w:style w:type="paragraph" w:styleId="50">
    <w:name w:val="heading 5"/>
    <w:basedOn w:val="a"/>
    <w:next w:val="a"/>
    <w:link w:val="51"/>
    <w:uiPriority w:val="9"/>
    <w:unhideWhenUsed/>
    <w:qFormat/>
    <w:rsid w:val="00673D78"/>
    <w:pPr>
      <w:keepNext/>
      <w:keepLines/>
      <w:spacing w:before="200"/>
      <w:outlineLvl w:val="4"/>
    </w:pPr>
    <w:rPr>
      <w:rFonts w:asciiTheme="majorHAnsi" w:eastAsiaTheme="majorEastAsia" w:hAnsiTheme="majorHAnsi" w:cstheme="majorBidi"/>
      <w:color w:val="000000"/>
      <w:sz w:val="22"/>
    </w:rPr>
  </w:style>
  <w:style w:type="paragraph" w:styleId="60">
    <w:name w:val="heading 6"/>
    <w:basedOn w:val="a"/>
    <w:next w:val="a"/>
    <w:link w:val="61"/>
    <w:uiPriority w:val="9"/>
    <w:unhideWhenUsed/>
    <w:qFormat/>
    <w:rsid w:val="00673D78"/>
    <w:pPr>
      <w:keepNext/>
      <w:keepLines/>
      <w:spacing w:before="200"/>
      <w:outlineLvl w:val="5"/>
    </w:pPr>
    <w:rPr>
      <w:rFonts w:asciiTheme="majorHAnsi" w:eastAsiaTheme="majorEastAsia" w:hAnsiTheme="majorHAnsi" w:cstheme="majorBidi"/>
      <w:iCs/>
      <w:color w:val="4472C4" w:themeColor="accent1"/>
      <w:sz w:val="22"/>
    </w:rPr>
  </w:style>
  <w:style w:type="paragraph" w:styleId="70">
    <w:name w:val="heading 7"/>
    <w:basedOn w:val="a"/>
    <w:next w:val="a"/>
    <w:link w:val="71"/>
    <w:uiPriority w:val="9"/>
    <w:semiHidden/>
    <w:unhideWhenUsed/>
    <w:qFormat/>
    <w:rsid w:val="00673D78"/>
    <w:pPr>
      <w:keepNext/>
      <w:keepLines/>
      <w:spacing w:before="200"/>
      <w:outlineLvl w:val="6"/>
    </w:pPr>
    <w:rPr>
      <w:rFonts w:asciiTheme="majorHAnsi" w:eastAsiaTheme="majorEastAsia" w:hAnsiTheme="majorHAnsi" w:cstheme="majorBidi"/>
      <w:i/>
      <w:iCs/>
      <w:color w:val="000000"/>
      <w:sz w:val="22"/>
    </w:rPr>
  </w:style>
  <w:style w:type="paragraph" w:styleId="80">
    <w:name w:val="heading 8"/>
    <w:basedOn w:val="a"/>
    <w:next w:val="a"/>
    <w:link w:val="81"/>
    <w:uiPriority w:val="9"/>
    <w:semiHidden/>
    <w:unhideWhenUsed/>
    <w:qFormat/>
    <w:rsid w:val="00673D78"/>
    <w:pPr>
      <w:keepNext/>
      <w:keepLines/>
      <w:spacing w:before="200"/>
      <w:outlineLvl w:val="7"/>
    </w:pPr>
    <w:rPr>
      <w:rFonts w:asciiTheme="majorHAnsi" w:eastAsiaTheme="majorEastAsia" w:hAnsiTheme="majorHAnsi" w:cstheme="majorBidi"/>
      <w:color w:val="000000"/>
      <w:sz w:val="20"/>
      <w:szCs w:val="20"/>
    </w:rPr>
  </w:style>
  <w:style w:type="paragraph" w:styleId="90">
    <w:name w:val="heading 9"/>
    <w:basedOn w:val="a"/>
    <w:next w:val="a"/>
    <w:link w:val="91"/>
    <w:uiPriority w:val="9"/>
    <w:semiHidden/>
    <w:unhideWhenUsed/>
    <w:qFormat/>
    <w:rsid w:val="00673D78"/>
    <w:pPr>
      <w:keepNext/>
      <w:keepLines/>
      <w:spacing w:before="20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3D78"/>
    <w:pPr>
      <w:spacing w:line="240" w:lineRule="auto"/>
      <w:ind w:left="720" w:hanging="288"/>
      <w:contextualSpacing/>
    </w:pPr>
    <w:rPr>
      <w:color w:val="44546A" w:themeColor="text2"/>
    </w:rPr>
  </w:style>
  <w:style w:type="paragraph" w:styleId="a4">
    <w:name w:val="Date"/>
    <w:basedOn w:val="a"/>
    <w:next w:val="a"/>
    <w:link w:val="a5"/>
    <w:uiPriority w:val="99"/>
    <w:semiHidden/>
    <w:unhideWhenUsed/>
    <w:rsid w:val="00624210"/>
  </w:style>
  <w:style w:type="character" w:customStyle="1" w:styleId="a5">
    <w:name w:val="日付 (文字)"/>
    <w:basedOn w:val="a0"/>
    <w:link w:val="a4"/>
    <w:uiPriority w:val="99"/>
    <w:semiHidden/>
    <w:rsid w:val="00624210"/>
  </w:style>
  <w:style w:type="paragraph" w:styleId="a6">
    <w:name w:val="Title"/>
    <w:basedOn w:val="a"/>
    <w:next w:val="a"/>
    <w:link w:val="a7"/>
    <w:uiPriority w:val="10"/>
    <w:qFormat/>
    <w:rsid w:val="00673D7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16">
    <w:name w:val="見出し 1 (文字)"/>
    <w:basedOn w:val="a0"/>
    <w:link w:val="15"/>
    <w:uiPriority w:val="9"/>
    <w:rsid w:val="002105EE"/>
    <w:rPr>
      <w:rFonts w:asciiTheme="majorHAnsi" w:eastAsiaTheme="majorEastAsia" w:hAnsiTheme="majorHAnsi" w:cstheme="majorBidi"/>
      <w:bCs/>
      <w:color w:val="4472C4" w:themeColor="accent1"/>
      <w:spacing w:val="20"/>
      <w:sz w:val="32"/>
      <w:szCs w:val="28"/>
    </w:rPr>
  </w:style>
  <w:style w:type="character" w:customStyle="1" w:styleId="a7">
    <w:name w:val="表題 (文字)"/>
    <w:basedOn w:val="a0"/>
    <w:link w:val="a6"/>
    <w:uiPriority w:val="10"/>
    <w:rsid w:val="00673D78"/>
    <w:rPr>
      <w:rFonts w:asciiTheme="majorHAnsi" w:eastAsiaTheme="majorEastAsia" w:hAnsiTheme="majorHAnsi" w:cstheme="majorBidi"/>
      <w:color w:val="44546A" w:themeColor="text2"/>
      <w:spacing w:val="30"/>
      <w:kern w:val="28"/>
      <w:sz w:val="96"/>
      <w:szCs w:val="52"/>
    </w:rPr>
  </w:style>
  <w:style w:type="paragraph" w:styleId="a8">
    <w:name w:val="Subtitle"/>
    <w:basedOn w:val="a"/>
    <w:next w:val="a"/>
    <w:link w:val="a9"/>
    <w:uiPriority w:val="11"/>
    <w:qFormat/>
    <w:rsid w:val="00673D78"/>
    <w:pPr>
      <w:numPr>
        <w:ilvl w:val="1"/>
      </w:numPr>
    </w:pPr>
    <w:rPr>
      <w:rFonts w:eastAsiaTheme="majorEastAsia" w:cstheme="majorBidi"/>
      <w:iCs/>
      <w:color w:val="44546A" w:themeColor="text2"/>
      <w:sz w:val="40"/>
    </w:rPr>
  </w:style>
  <w:style w:type="character" w:customStyle="1" w:styleId="a9">
    <w:name w:val="副題 (文字)"/>
    <w:basedOn w:val="a0"/>
    <w:link w:val="a8"/>
    <w:uiPriority w:val="11"/>
    <w:rsid w:val="00673D78"/>
    <w:rPr>
      <w:rFonts w:eastAsiaTheme="majorEastAsia" w:cstheme="majorBidi"/>
      <w:iCs/>
      <w:color w:val="44546A" w:themeColor="text2"/>
      <w:sz w:val="40"/>
      <w:szCs w:val="24"/>
    </w:rPr>
  </w:style>
  <w:style w:type="character" w:customStyle="1" w:styleId="22">
    <w:name w:val="見出し 2 (文字)"/>
    <w:basedOn w:val="a0"/>
    <w:link w:val="21"/>
    <w:uiPriority w:val="9"/>
    <w:rsid w:val="002105EE"/>
    <w:rPr>
      <w:rFonts w:ascii="Hiragino Kaku Gothic ProN W3" w:eastAsiaTheme="majorEastAsia" w:hAnsi="Hiragino Kaku Gothic ProN W3" w:cstheme="majorBidi"/>
      <w:b/>
      <w:bCs/>
      <w:color w:val="4472C4" w:themeColor="accent1"/>
      <w:sz w:val="28"/>
      <w:szCs w:val="26"/>
    </w:rPr>
  </w:style>
  <w:style w:type="paragraph" w:styleId="aa">
    <w:name w:val="List Bullet"/>
    <w:aliases w:val="インデント"/>
    <w:basedOn w:val="ab"/>
    <w:uiPriority w:val="99"/>
    <w:unhideWhenUsed/>
    <w:rsid w:val="00BB6CA6"/>
    <w:pPr>
      <w:spacing w:before="100" w:beforeAutospacing="1" w:after="100" w:afterAutospacing="1"/>
      <w:contextualSpacing/>
    </w:pPr>
  </w:style>
  <w:style w:type="character" w:customStyle="1" w:styleId="31">
    <w:name w:val="見出し 3 (文字)"/>
    <w:basedOn w:val="a0"/>
    <w:link w:val="30"/>
    <w:uiPriority w:val="9"/>
    <w:rsid w:val="00673D78"/>
    <w:rPr>
      <w:rFonts w:asciiTheme="majorHAnsi" w:eastAsiaTheme="majorEastAsia" w:hAnsiTheme="majorHAnsi" w:cstheme="majorBidi"/>
      <w:bCs/>
      <w:color w:val="44546A" w:themeColor="text2"/>
      <w:spacing w:val="14"/>
      <w:sz w:val="24"/>
    </w:rPr>
  </w:style>
  <w:style w:type="character" w:customStyle="1" w:styleId="41">
    <w:name w:val="見出し 4 (文字)"/>
    <w:basedOn w:val="a0"/>
    <w:link w:val="40"/>
    <w:uiPriority w:val="9"/>
    <w:rsid w:val="00673D78"/>
    <w:rPr>
      <w:rFonts w:eastAsiaTheme="majorEastAsia" w:cstheme="majorBidi"/>
      <w:b/>
      <w:bCs/>
      <w:i/>
      <w:iCs/>
      <w:color w:val="000000"/>
      <w:sz w:val="24"/>
    </w:rPr>
  </w:style>
  <w:style w:type="character" w:customStyle="1" w:styleId="51">
    <w:name w:val="見出し 5 (文字)"/>
    <w:basedOn w:val="a0"/>
    <w:link w:val="50"/>
    <w:uiPriority w:val="9"/>
    <w:rsid w:val="00673D78"/>
    <w:rPr>
      <w:rFonts w:asciiTheme="majorHAnsi" w:eastAsiaTheme="majorEastAsia" w:hAnsiTheme="majorHAnsi" w:cstheme="majorBidi"/>
      <w:color w:val="000000"/>
    </w:rPr>
  </w:style>
  <w:style w:type="paragraph" w:styleId="2">
    <w:name w:val="List Bullet 2"/>
    <w:basedOn w:val="a"/>
    <w:uiPriority w:val="99"/>
    <w:unhideWhenUsed/>
    <w:rsid w:val="00F627D5"/>
    <w:pPr>
      <w:numPr>
        <w:numId w:val="1"/>
      </w:numPr>
      <w:ind w:leftChars="0" w:left="0" w:firstLineChars="0" w:firstLine="0"/>
      <w:contextualSpacing/>
    </w:pPr>
  </w:style>
  <w:style w:type="paragraph" w:styleId="ac">
    <w:name w:val="Quote"/>
    <w:basedOn w:val="a"/>
    <w:next w:val="a"/>
    <w:link w:val="ad"/>
    <w:uiPriority w:val="29"/>
    <w:qFormat/>
    <w:rsid w:val="00673D78"/>
    <w:pPr>
      <w:spacing w:line="360" w:lineRule="auto"/>
      <w:jc w:val="center"/>
    </w:pPr>
    <w:rPr>
      <w:b/>
      <w:i/>
      <w:iCs/>
      <w:color w:val="4472C4" w:themeColor="accent1"/>
      <w:sz w:val="26"/>
    </w:rPr>
  </w:style>
  <w:style w:type="character" w:customStyle="1" w:styleId="ad">
    <w:name w:val="引用文 (文字)"/>
    <w:basedOn w:val="a0"/>
    <w:link w:val="ac"/>
    <w:uiPriority w:val="29"/>
    <w:rsid w:val="00673D78"/>
    <w:rPr>
      <w:b/>
      <w:i/>
      <w:iCs/>
      <w:color w:val="4472C4" w:themeColor="accent1"/>
      <w:sz w:val="26"/>
    </w:rPr>
  </w:style>
  <w:style w:type="paragraph" w:styleId="23">
    <w:name w:val="Intense Quote"/>
    <w:basedOn w:val="a"/>
    <w:next w:val="a"/>
    <w:link w:val="24"/>
    <w:uiPriority w:val="30"/>
    <w:qFormat/>
    <w:rsid w:val="00673D7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hAnsiTheme="majorHAnsi"/>
      <w:bCs/>
      <w:iCs/>
      <w:color w:val="FFFFFF" w:themeColor="background1"/>
      <w:sz w:val="28"/>
    </w:rPr>
  </w:style>
  <w:style w:type="character" w:customStyle="1" w:styleId="24">
    <w:name w:val="引用文 2 (文字)"/>
    <w:basedOn w:val="a0"/>
    <w:link w:val="23"/>
    <w:uiPriority w:val="30"/>
    <w:rsid w:val="00673D78"/>
    <w:rPr>
      <w:rFonts w:asciiTheme="majorHAnsi" w:hAnsiTheme="majorHAnsi"/>
      <w:bCs/>
      <w:iCs/>
      <w:color w:val="FFFFFF" w:themeColor="background1"/>
      <w:sz w:val="28"/>
      <w:shd w:val="clear" w:color="auto" w:fill="4472C4" w:themeFill="accent1"/>
    </w:rPr>
  </w:style>
  <w:style w:type="paragraph" w:styleId="25">
    <w:name w:val="List Continue 2"/>
    <w:basedOn w:val="a"/>
    <w:uiPriority w:val="99"/>
    <w:unhideWhenUsed/>
    <w:rsid w:val="007E0E45"/>
    <w:pPr>
      <w:spacing w:after="180"/>
      <w:ind w:leftChars="400" w:left="850"/>
      <w:contextualSpacing/>
    </w:pPr>
  </w:style>
  <w:style w:type="paragraph" w:styleId="32">
    <w:name w:val="List Continue 3"/>
    <w:basedOn w:val="a"/>
    <w:uiPriority w:val="99"/>
    <w:unhideWhenUsed/>
    <w:rsid w:val="007E0E45"/>
    <w:pPr>
      <w:spacing w:after="180"/>
      <w:ind w:leftChars="600" w:left="1275"/>
      <w:contextualSpacing/>
    </w:pPr>
  </w:style>
  <w:style w:type="paragraph" w:styleId="ae">
    <w:name w:val="List Continue"/>
    <w:basedOn w:val="a"/>
    <w:uiPriority w:val="99"/>
    <w:unhideWhenUsed/>
    <w:rsid w:val="007E0E45"/>
    <w:pPr>
      <w:spacing w:after="180"/>
      <w:ind w:leftChars="200" w:left="425"/>
      <w:contextualSpacing/>
    </w:pPr>
  </w:style>
  <w:style w:type="character" w:styleId="af">
    <w:name w:val="Mention"/>
    <w:basedOn w:val="a0"/>
    <w:uiPriority w:val="99"/>
    <w:unhideWhenUsed/>
    <w:rsid w:val="007E0E45"/>
    <w:rPr>
      <w:color w:val="2B579A"/>
      <w:shd w:val="clear" w:color="auto" w:fill="E1DFDD"/>
    </w:rPr>
  </w:style>
  <w:style w:type="paragraph" w:styleId="af0">
    <w:name w:val="Message Header"/>
    <w:basedOn w:val="a"/>
    <w:link w:val="af1"/>
    <w:uiPriority w:val="99"/>
    <w:unhideWhenUsed/>
    <w:rsid w:val="007E0E45"/>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Theme="majorHAnsi" w:eastAsiaTheme="majorEastAsia" w:hAnsiTheme="majorHAnsi" w:cstheme="majorBidi"/>
      <w:sz w:val="24"/>
    </w:rPr>
  </w:style>
  <w:style w:type="character" w:customStyle="1" w:styleId="af1">
    <w:name w:val="メッセージ見出し (文字)"/>
    <w:basedOn w:val="a0"/>
    <w:link w:val="af0"/>
    <w:uiPriority w:val="99"/>
    <w:rsid w:val="007E0E45"/>
    <w:rPr>
      <w:rFonts w:asciiTheme="majorHAnsi" w:eastAsiaTheme="majorEastAsia" w:hAnsiTheme="majorHAnsi" w:cstheme="majorBidi"/>
      <w:sz w:val="24"/>
      <w:shd w:val="pct20" w:color="auto" w:fill="auto"/>
    </w:rPr>
  </w:style>
  <w:style w:type="paragraph" w:styleId="af2">
    <w:name w:val="Block Text"/>
    <w:basedOn w:val="a"/>
    <w:uiPriority w:val="99"/>
    <w:unhideWhenUsed/>
    <w:rsid w:val="007E0E45"/>
    <w:pPr>
      <w:ind w:leftChars="700" w:left="1440" w:rightChars="700" w:right="1440"/>
    </w:pPr>
  </w:style>
  <w:style w:type="paragraph" w:styleId="ab">
    <w:name w:val="Normal Indent"/>
    <w:basedOn w:val="a"/>
    <w:uiPriority w:val="99"/>
    <w:unhideWhenUsed/>
    <w:rsid w:val="00E966BB"/>
    <w:pPr>
      <w:ind w:leftChars="200" w:left="200"/>
    </w:pPr>
  </w:style>
  <w:style w:type="paragraph" w:styleId="26">
    <w:name w:val="Body Text 2"/>
    <w:basedOn w:val="a"/>
    <w:link w:val="27"/>
    <w:uiPriority w:val="99"/>
    <w:unhideWhenUsed/>
    <w:rsid w:val="007E0E45"/>
    <w:pPr>
      <w:spacing w:line="480" w:lineRule="auto"/>
    </w:pPr>
  </w:style>
  <w:style w:type="character" w:customStyle="1" w:styleId="27">
    <w:name w:val="本文 2 (文字)"/>
    <w:basedOn w:val="a0"/>
    <w:link w:val="26"/>
    <w:uiPriority w:val="99"/>
    <w:rsid w:val="007E0E45"/>
  </w:style>
  <w:style w:type="paragraph" w:styleId="af3">
    <w:name w:val="Body Text"/>
    <w:basedOn w:val="a"/>
    <w:link w:val="af4"/>
    <w:uiPriority w:val="99"/>
    <w:unhideWhenUsed/>
    <w:rsid w:val="00A808B5"/>
    <w:pPr>
      <w:spacing w:afterLines="50" w:after="50"/>
    </w:pPr>
  </w:style>
  <w:style w:type="character" w:customStyle="1" w:styleId="af4">
    <w:name w:val="本文 (文字)"/>
    <w:basedOn w:val="a0"/>
    <w:link w:val="af3"/>
    <w:uiPriority w:val="99"/>
    <w:rsid w:val="00A808B5"/>
    <w:rPr>
      <w:rFonts w:ascii="ヒラギノ角ゴ 簡体中文 W3" w:eastAsia="ヒラギノ角ゴ 簡体中文 W3" w:hAnsi="ヒラギノ角ゴ 簡体中文 W3" w:cs="ＭＳ ゴシック"/>
      <w:sz w:val="21"/>
      <w:szCs w:val="24"/>
    </w:rPr>
  </w:style>
  <w:style w:type="paragraph" w:customStyle="1" w:styleId="description">
    <w:name w:val="description"/>
    <w:basedOn w:val="ab"/>
    <w:rsid w:val="003A0888"/>
    <w:pPr>
      <w:spacing w:beforeLines="50" w:before="50" w:afterLines="50" w:after="50"/>
      <w:ind w:left="550" w:hangingChars="350" w:hanging="350"/>
      <w:jc w:val="left"/>
    </w:pPr>
  </w:style>
  <w:style w:type="paragraph" w:customStyle="1" w:styleId="program">
    <w:name w:val="program"/>
    <w:basedOn w:val="a"/>
    <w:link w:val="program0"/>
    <w:rsid w:val="004F5B69"/>
    <w:pPr>
      <w:spacing w:line="260" w:lineRule="exact"/>
      <w:ind w:leftChars="210" w:left="420"/>
    </w:pPr>
    <w:rPr>
      <w:rFonts w:ascii="Courier New" w:hAnsi="Courier New" w:cs="Courier New"/>
      <w:sz w:val="20"/>
      <w:szCs w:val="22"/>
    </w:rPr>
  </w:style>
  <w:style w:type="character" w:customStyle="1" w:styleId="program0">
    <w:name w:val="program (文字)"/>
    <w:basedOn w:val="a0"/>
    <w:link w:val="program"/>
    <w:rsid w:val="004F5B69"/>
    <w:rPr>
      <w:rFonts w:ascii="Courier New" w:hAnsi="Courier New" w:cs="Courier New"/>
      <w:sz w:val="20"/>
      <w:szCs w:val="22"/>
    </w:rPr>
  </w:style>
  <w:style w:type="table" w:styleId="af5">
    <w:name w:val="Table Grid"/>
    <w:basedOn w:val="a1"/>
    <w:uiPriority w:val="39"/>
    <w:rsid w:val="003E3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Revision"/>
    <w:hidden/>
    <w:uiPriority w:val="99"/>
    <w:semiHidden/>
    <w:rsid w:val="00560D28"/>
    <w:rPr>
      <w:sz w:val="20"/>
      <w:szCs w:val="20"/>
    </w:rPr>
  </w:style>
  <w:style w:type="character" w:styleId="af7">
    <w:name w:val="Placeholder Text"/>
    <w:basedOn w:val="a0"/>
    <w:uiPriority w:val="99"/>
    <w:semiHidden/>
    <w:rsid w:val="00494576"/>
    <w:rPr>
      <w:color w:val="808080"/>
    </w:rPr>
  </w:style>
  <w:style w:type="character" w:styleId="af8">
    <w:name w:val="Hyperlink"/>
    <w:basedOn w:val="a0"/>
    <w:uiPriority w:val="99"/>
    <w:unhideWhenUsed/>
    <w:rsid w:val="003C3FBF"/>
    <w:rPr>
      <w:color w:val="0563C1" w:themeColor="hyperlink"/>
      <w:u w:val="single"/>
    </w:rPr>
  </w:style>
  <w:style w:type="numbering" w:customStyle="1" w:styleId="1">
    <w:name w:val="現在のリスト1"/>
    <w:uiPriority w:val="99"/>
    <w:rsid w:val="00851E04"/>
    <w:pPr>
      <w:numPr>
        <w:numId w:val="3"/>
      </w:numPr>
    </w:pPr>
  </w:style>
  <w:style w:type="numbering" w:styleId="111111">
    <w:name w:val="Outline List 2"/>
    <w:basedOn w:val="a2"/>
    <w:uiPriority w:val="99"/>
    <w:semiHidden/>
    <w:unhideWhenUsed/>
    <w:rsid w:val="005F0C4F"/>
    <w:pPr>
      <w:numPr>
        <w:numId w:val="4"/>
      </w:numPr>
    </w:pPr>
  </w:style>
  <w:style w:type="character" w:styleId="af9">
    <w:name w:val="Unresolved Mention"/>
    <w:basedOn w:val="a0"/>
    <w:uiPriority w:val="99"/>
    <w:semiHidden/>
    <w:unhideWhenUsed/>
    <w:rsid w:val="003C3FBF"/>
    <w:rPr>
      <w:color w:val="605E5C"/>
      <w:shd w:val="clear" w:color="auto" w:fill="E1DFDD"/>
    </w:rPr>
  </w:style>
  <w:style w:type="character" w:styleId="afa">
    <w:name w:val="FollowedHyperlink"/>
    <w:basedOn w:val="a0"/>
    <w:uiPriority w:val="99"/>
    <w:semiHidden/>
    <w:unhideWhenUsed/>
    <w:rsid w:val="003C3FBF"/>
    <w:rPr>
      <w:color w:val="954F72" w:themeColor="followedHyperlink"/>
      <w:u w:val="single"/>
    </w:rPr>
  </w:style>
  <w:style w:type="paragraph" w:styleId="afb">
    <w:name w:val="footer"/>
    <w:basedOn w:val="a"/>
    <w:link w:val="afc"/>
    <w:uiPriority w:val="99"/>
    <w:unhideWhenUsed/>
    <w:rsid w:val="00B405DB"/>
    <w:pPr>
      <w:tabs>
        <w:tab w:val="center" w:pos="4252"/>
        <w:tab w:val="right" w:pos="8504"/>
      </w:tabs>
      <w:snapToGrid w:val="0"/>
    </w:pPr>
  </w:style>
  <w:style w:type="numbering" w:customStyle="1" w:styleId="20">
    <w:name w:val="現在のリスト2"/>
    <w:uiPriority w:val="99"/>
    <w:rsid w:val="0053679B"/>
    <w:pPr>
      <w:numPr>
        <w:numId w:val="6"/>
      </w:numPr>
    </w:pPr>
  </w:style>
  <w:style w:type="character" w:customStyle="1" w:styleId="61">
    <w:name w:val="見出し 6 (文字)"/>
    <w:basedOn w:val="a0"/>
    <w:link w:val="60"/>
    <w:uiPriority w:val="9"/>
    <w:rsid w:val="00673D78"/>
    <w:rPr>
      <w:rFonts w:asciiTheme="majorHAnsi" w:eastAsiaTheme="majorEastAsia" w:hAnsiTheme="majorHAnsi" w:cstheme="majorBidi"/>
      <w:iCs/>
      <w:color w:val="4472C4" w:themeColor="accent1"/>
    </w:rPr>
  </w:style>
  <w:style w:type="character" w:customStyle="1" w:styleId="71">
    <w:name w:val="見出し 7 (文字)"/>
    <w:basedOn w:val="a0"/>
    <w:link w:val="70"/>
    <w:uiPriority w:val="9"/>
    <w:semiHidden/>
    <w:rsid w:val="00673D78"/>
    <w:rPr>
      <w:rFonts w:asciiTheme="majorHAnsi" w:eastAsiaTheme="majorEastAsia" w:hAnsiTheme="majorHAnsi" w:cstheme="majorBidi"/>
      <w:i/>
      <w:iCs/>
      <w:color w:val="000000"/>
    </w:rPr>
  </w:style>
  <w:style w:type="character" w:customStyle="1" w:styleId="81">
    <w:name w:val="見出し 8 (文字)"/>
    <w:basedOn w:val="a0"/>
    <w:link w:val="80"/>
    <w:uiPriority w:val="9"/>
    <w:semiHidden/>
    <w:rsid w:val="00673D78"/>
    <w:rPr>
      <w:rFonts w:asciiTheme="majorHAnsi" w:eastAsiaTheme="majorEastAsia" w:hAnsiTheme="majorHAnsi" w:cstheme="majorBidi"/>
      <w:color w:val="000000"/>
      <w:sz w:val="20"/>
      <w:szCs w:val="20"/>
    </w:rPr>
  </w:style>
  <w:style w:type="character" w:customStyle="1" w:styleId="91">
    <w:name w:val="見出し 9 (文字)"/>
    <w:basedOn w:val="a0"/>
    <w:link w:val="90"/>
    <w:uiPriority w:val="9"/>
    <w:semiHidden/>
    <w:rsid w:val="00673D78"/>
    <w:rPr>
      <w:rFonts w:asciiTheme="majorHAnsi" w:eastAsiaTheme="majorEastAsia" w:hAnsiTheme="majorHAnsi" w:cstheme="majorBidi"/>
      <w:i/>
      <w:iCs/>
      <w:color w:val="000000"/>
      <w:sz w:val="20"/>
      <w:szCs w:val="20"/>
    </w:rPr>
  </w:style>
  <w:style w:type="character" w:customStyle="1" w:styleId="afc">
    <w:name w:val="フッター (文字)"/>
    <w:basedOn w:val="a0"/>
    <w:link w:val="afb"/>
    <w:uiPriority w:val="99"/>
    <w:rsid w:val="00B405DB"/>
    <w:rPr>
      <w:sz w:val="20"/>
      <w:szCs w:val="20"/>
    </w:rPr>
  </w:style>
  <w:style w:type="character" w:styleId="afd">
    <w:name w:val="page number"/>
    <w:basedOn w:val="a0"/>
    <w:uiPriority w:val="99"/>
    <w:semiHidden/>
    <w:unhideWhenUsed/>
    <w:rsid w:val="00B405DB"/>
  </w:style>
  <w:style w:type="paragraph" w:styleId="afe">
    <w:name w:val="caption"/>
    <w:basedOn w:val="a"/>
    <w:next w:val="a"/>
    <w:uiPriority w:val="35"/>
    <w:unhideWhenUsed/>
    <w:qFormat/>
    <w:rsid w:val="00673D78"/>
    <w:pPr>
      <w:spacing w:line="240" w:lineRule="auto"/>
    </w:pPr>
    <w:rPr>
      <w:rFonts w:asciiTheme="majorHAnsi" w:hAnsiTheme="majorHAnsi"/>
      <w:bCs/>
      <w:smallCaps/>
      <w:color w:val="44546A" w:themeColor="text2"/>
      <w:spacing w:val="6"/>
      <w:sz w:val="22"/>
      <w:szCs w:val="18"/>
    </w:rPr>
  </w:style>
  <w:style w:type="paragraph" w:styleId="aff">
    <w:name w:val="header"/>
    <w:basedOn w:val="a"/>
    <w:link w:val="aff0"/>
    <w:uiPriority w:val="99"/>
    <w:unhideWhenUsed/>
    <w:rsid w:val="005B35A7"/>
    <w:pPr>
      <w:tabs>
        <w:tab w:val="center" w:pos="4252"/>
        <w:tab w:val="right" w:pos="8504"/>
      </w:tabs>
      <w:snapToGrid w:val="0"/>
    </w:pPr>
  </w:style>
  <w:style w:type="numbering" w:customStyle="1" w:styleId="3">
    <w:name w:val="現在のリスト3"/>
    <w:uiPriority w:val="99"/>
    <w:rsid w:val="00E17479"/>
    <w:pPr>
      <w:numPr>
        <w:numId w:val="8"/>
      </w:numPr>
    </w:pPr>
  </w:style>
  <w:style w:type="character" w:customStyle="1" w:styleId="aff0">
    <w:name w:val="ヘッダー (文字)"/>
    <w:basedOn w:val="a0"/>
    <w:link w:val="aff"/>
    <w:uiPriority w:val="99"/>
    <w:rsid w:val="005B35A7"/>
    <w:rPr>
      <w:sz w:val="20"/>
      <w:szCs w:val="20"/>
    </w:rPr>
  </w:style>
  <w:style w:type="paragraph" w:styleId="aff1">
    <w:name w:val="Bibliography"/>
    <w:basedOn w:val="a"/>
    <w:next w:val="a"/>
    <w:uiPriority w:val="37"/>
    <w:unhideWhenUsed/>
    <w:rsid w:val="00BE17C4"/>
  </w:style>
  <w:style w:type="paragraph" w:styleId="aff2">
    <w:name w:val="No Spacing"/>
    <w:link w:val="aff3"/>
    <w:uiPriority w:val="1"/>
    <w:qFormat/>
    <w:rsid w:val="00673D78"/>
    <w:pPr>
      <w:spacing w:after="0" w:line="240" w:lineRule="auto"/>
    </w:pPr>
  </w:style>
  <w:style w:type="paragraph" w:styleId="aff4">
    <w:name w:val="toa heading"/>
    <w:basedOn w:val="a"/>
    <w:next w:val="a"/>
    <w:uiPriority w:val="99"/>
    <w:unhideWhenUsed/>
    <w:rsid w:val="00264F6C"/>
    <w:pPr>
      <w:spacing w:before="180"/>
    </w:pPr>
    <w:rPr>
      <w:rFonts w:asciiTheme="majorHAnsi" w:eastAsiaTheme="majorEastAsia" w:hAnsiTheme="majorHAnsi" w:cstheme="majorBidi"/>
      <w:sz w:val="24"/>
    </w:rPr>
  </w:style>
  <w:style w:type="numbering" w:customStyle="1" w:styleId="4">
    <w:name w:val="現在のリスト4"/>
    <w:uiPriority w:val="99"/>
    <w:rsid w:val="00437C97"/>
    <w:pPr>
      <w:numPr>
        <w:numId w:val="9"/>
      </w:numPr>
    </w:pPr>
  </w:style>
  <w:style w:type="numbering" w:customStyle="1" w:styleId="5">
    <w:name w:val="現在のリスト5"/>
    <w:uiPriority w:val="99"/>
    <w:rsid w:val="00976FFD"/>
    <w:pPr>
      <w:numPr>
        <w:numId w:val="12"/>
      </w:numPr>
    </w:pPr>
  </w:style>
  <w:style w:type="numbering" w:customStyle="1" w:styleId="6">
    <w:name w:val="現在のリスト6"/>
    <w:uiPriority w:val="99"/>
    <w:rsid w:val="00976FFD"/>
    <w:pPr>
      <w:numPr>
        <w:numId w:val="13"/>
      </w:numPr>
    </w:pPr>
  </w:style>
  <w:style w:type="numbering" w:customStyle="1" w:styleId="7">
    <w:name w:val="現在のリスト7"/>
    <w:uiPriority w:val="99"/>
    <w:rsid w:val="00976FFD"/>
    <w:pPr>
      <w:numPr>
        <w:numId w:val="14"/>
      </w:numPr>
    </w:pPr>
  </w:style>
  <w:style w:type="numbering" w:customStyle="1" w:styleId="8">
    <w:name w:val="現在のリスト8"/>
    <w:uiPriority w:val="99"/>
    <w:rsid w:val="00146556"/>
    <w:pPr>
      <w:numPr>
        <w:numId w:val="15"/>
      </w:numPr>
    </w:pPr>
  </w:style>
  <w:style w:type="numbering" w:customStyle="1" w:styleId="9">
    <w:name w:val="現在のリスト9"/>
    <w:uiPriority w:val="99"/>
    <w:rsid w:val="00865302"/>
    <w:pPr>
      <w:numPr>
        <w:numId w:val="16"/>
      </w:numPr>
    </w:pPr>
  </w:style>
  <w:style w:type="numbering" w:customStyle="1" w:styleId="10">
    <w:name w:val="現在のリスト10"/>
    <w:uiPriority w:val="99"/>
    <w:rsid w:val="00865302"/>
    <w:pPr>
      <w:numPr>
        <w:numId w:val="17"/>
      </w:numPr>
    </w:pPr>
  </w:style>
  <w:style w:type="numbering" w:customStyle="1" w:styleId="11">
    <w:name w:val="現在のリスト11"/>
    <w:uiPriority w:val="99"/>
    <w:rsid w:val="00865302"/>
    <w:pPr>
      <w:numPr>
        <w:numId w:val="18"/>
      </w:numPr>
    </w:pPr>
  </w:style>
  <w:style w:type="numbering" w:customStyle="1" w:styleId="12">
    <w:name w:val="現在のリスト12"/>
    <w:uiPriority w:val="99"/>
    <w:rsid w:val="00865302"/>
    <w:pPr>
      <w:numPr>
        <w:numId w:val="19"/>
      </w:numPr>
    </w:pPr>
  </w:style>
  <w:style w:type="numbering" w:customStyle="1" w:styleId="13">
    <w:name w:val="現在のリスト13"/>
    <w:uiPriority w:val="99"/>
    <w:rsid w:val="00865302"/>
    <w:pPr>
      <w:numPr>
        <w:numId w:val="20"/>
      </w:numPr>
    </w:pPr>
  </w:style>
  <w:style w:type="numbering" w:customStyle="1" w:styleId="14">
    <w:name w:val="現在のリスト14"/>
    <w:uiPriority w:val="99"/>
    <w:rsid w:val="00865302"/>
    <w:pPr>
      <w:numPr>
        <w:numId w:val="21"/>
      </w:numPr>
    </w:pPr>
  </w:style>
  <w:style w:type="paragraph" w:styleId="HTML">
    <w:name w:val="HTML Preformatted"/>
    <w:basedOn w:val="a"/>
    <w:link w:val="HTML0"/>
    <w:uiPriority w:val="99"/>
    <w:semiHidden/>
    <w:unhideWhenUsed/>
    <w:rsid w:val="000D0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sz w:val="24"/>
    </w:rPr>
  </w:style>
  <w:style w:type="character" w:customStyle="1" w:styleId="HTML0">
    <w:name w:val="HTML 書式付き (文字)"/>
    <w:basedOn w:val="a0"/>
    <w:link w:val="HTML"/>
    <w:uiPriority w:val="99"/>
    <w:semiHidden/>
    <w:rsid w:val="000D0E70"/>
    <w:rPr>
      <w:rFonts w:ascii="ＭＳ ゴシック" w:eastAsia="ＭＳ ゴシック" w:hAnsi="ＭＳ ゴシック" w:cs="ＭＳ ゴシック"/>
      <w:kern w:val="0"/>
      <w:sz w:val="24"/>
    </w:rPr>
  </w:style>
  <w:style w:type="paragraph" w:styleId="aff5">
    <w:name w:val="Plain Text"/>
    <w:basedOn w:val="a"/>
    <w:link w:val="aff6"/>
    <w:uiPriority w:val="99"/>
    <w:unhideWhenUsed/>
    <w:rsid w:val="00673D78"/>
    <w:rPr>
      <w:rFonts w:asciiTheme="minorEastAsia" w:hAnsi="Courier New" w:cs="Courier New"/>
    </w:rPr>
  </w:style>
  <w:style w:type="character" w:customStyle="1" w:styleId="aff6">
    <w:name w:val="書式なし (文字)"/>
    <w:basedOn w:val="a0"/>
    <w:link w:val="aff5"/>
    <w:uiPriority w:val="99"/>
    <w:rsid w:val="00673D78"/>
    <w:rPr>
      <w:rFonts w:asciiTheme="minorEastAsia" w:hAnsi="Courier New" w:cs="Courier New"/>
    </w:rPr>
  </w:style>
  <w:style w:type="character" w:customStyle="1" w:styleId="610">
    <w:name w:val="見出し 6 (文字)1"/>
    <w:basedOn w:val="a0"/>
    <w:uiPriority w:val="9"/>
    <w:semiHidden/>
    <w:rsid w:val="00673D78"/>
    <w:rPr>
      <w:b/>
      <w:bCs/>
    </w:rPr>
  </w:style>
  <w:style w:type="character" w:customStyle="1" w:styleId="710">
    <w:name w:val="見出し 7 (文字)1"/>
    <w:basedOn w:val="a0"/>
    <w:uiPriority w:val="9"/>
    <w:semiHidden/>
    <w:rsid w:val="00673D78"/>
  </w:style>
  <w:style w:type="character" w:customStyle="1" w:styleId="810">
    <w:name w:val="見出し 8 (文字)1"/>
    <w:basedOn w:val="a0"/>
    <w:uiPriority w:val="9"/>
    <w:semiHidden/>
    <w:rsid w:val="00673D78"/>
  </w:style>
  <w:style w:type="character" w:customStyle="1" w:styleId="910">
    <w:name w:val="見出し 9 (文字)1"/>
    <w:basedOn w:val="a0"/>
    <w:uiPriority w:val="9"/>
    <w:semiHidden/>
    <w:rsid w:val="00673D78"/>
  </w:style>
  <w:style w:type="character" w:styleId="aff7">
    <w:name w:val="Strong"/>
    <w:basedOn w:val="a0"/>
    <w:uiPriority w:val="22"/>
    <w:qFormat/>
    <w:rsid w:val="00673D78"/>
    <w:rPr>
      <w:b w:val="0"/>
      <w:bCs/>
      <w:i/>
      <w:color w:val="44546A" w:themeColor="text2"/>
    </w:rPr>
  </w:style>
  <w:style w:type="character" w:styleId="aff8">
    <w:name w:val="Emphasis"/>
    <w:basedOn w:val="a0"/>
    <w:uiPriority w:val="20"/>
    <w:qFormat/>
    <w:rsid w:val="00673D78"/>
    <w:rPr>
      <w:b/>
      <w:i/>
      <w:iCs/>
    </w:rPr>
  </w:style>
  <w:style w:type="character" w:customStyle="1" w:styleId="aff3">
    <w:name w:val="行間詰め (文字)"/>
    <w:basedOn w:val="a0"/>
    <w:link w:val="aff2"/>
    <w:uiPriority w:val="1"/>
    <w:rsid w:val="00673D78"/>
  </w:style>
  <w:style w:type="character" w:styleId="aff9">
    <w:name w:val="Subtle Emphasis"/>
    <w:basedOn w:val="a0"/>
    <w:uiPriority w:val="19"/>
    <w:qFormat/>
    <w:rsid w:val="00673D78"/>
    <w:rPr>
      <w:i/>
      <w:iCs/>
      <w:color w:val="000000"/>
    </w:rPr>
  </w:style>
  <w:style w:type="character" w:styleId="28">
    <w:name w:val="Intense Emphasis"/>
    <w:basedOn w:val="a0"/>
    <w:uiPriority w:val="21"/>
    <w:qFormat/>
    <w:rsid w:val="00673D78"/>
    <w:rPr>
      <w:b/>
      <w:bCs/>
      <w:i/>
      <w:iCs/>
      <w:color w:val="4472C4" w:themeColor="accent1"/>
    </w:rPr>
  </w:style>
  <w:style w:type="character" w:styleId="affa">
    <w:name w:val="Subtle Reference"/>
    <w:basedOn w:val="a0"/>
    <w:uiPriority w:val="31"/>
    <w:qFormat/>
    <w:rsid w:val="00673D78"/>
    <w:rPr>
      <w:smallCaps/>
      <w:color w:val="000000"/>
      <w:u w:val="single"/>
    </w:rPr>
  </w:style>
  <w:style w:type="character" w:styleId="29">
    <w:name w:val="Intense Reference"/>
    <w:basedOn w:val="a0"/>
    <w:uiPriority w:val="32"/>
    <w:qFormat/>
    <w:rsid w:val="00673D78"/>
    <w:rPr>
      <w:b w:val="0"/>
      <w:bCs/>
      <w:smallCaps/>
      <w:color w:val="4472C4" w:themeColor="accent1"/>
      <w:spacing w:val="5"/>
      <w:u w:val="single"/>
    </w:rPr>
  </w:style>
  <w:style w:type="character" w:styleId="affb">
    <w:name w:val="Book Title"/>
    <w:basedOn w:val="a0"/>
    <w:uiPriority w:val="33"/>
    <w:qFormat/>
    <w:rsid w:val="00673D78"/>
    <w:rPr>
      <w:b/>
      <w:bCs/>
      <w:caps/>
      <w:smallCaps w:val="0"/>
      <w:color w:val="44546A" w:themeColor="text2"/>
      <w:spacing w:val="10"/>
    </w:rPr>
  </w:style>
  <w:style w:type="paragraph" w:styleId="affc">
    <w:name w:val="TOC Heading"/>
    <w:basedOn w:val="15"/>
    <w:next w:val="a"/>
    <w:uiPriority w:val="39"/>
    <w:semiHidden/>
    <w:unhideWhenUsed/>
    <w:qFormat/>
    <w:rsid w:val="00673D78"/>
    <w:pPr>
      <w:spacing w:before="480" w:line="264" w:lineRule="auto"/>
      <w:outlineLvl w:val="9"/>
    </w:pPr>
    <w:rPr>
      <w:b/>
    </w:rPr>
  </w:style>
  <w:style w:type="paragraph" w:customStyle="1" w:styleId="PersonalName">
    <w:name w:val="Personal Name"/>
    <w:basedOn w:val="a6"/>
    <w:qFormat/>
    <w:rsid w:val="00673D78"/>
    <w:rPr>
      <w:b/>
      <w:caps/>
      <w:color w:val="000000"/>
      <w:sz w:val="28"/>
      <w:szCs w:val="28"/>
    </w:rPr>
  </w:style>
  <w:style w:type="paragraph" w:customStyle="1" w:styleId="affd">
    <w:name w:val="プログラム例"/>
    <w:basedOn w:val="ab"/>
    <w:qFormat/>
    <w:rsid w:val="004C0292"/>
    <w:pPr>
      <w:spacing w:afterLines="50" w:after="50"/>
      <w:contextualSpacing/>
    </w:pPr>
  </w:style>
  <w:style w:type="paragraph" w:customStyle="1" w:styleId="affe">
    <w:name w:val="コメント・例・オプション"/>
    <w:basedOn w:val="50"/>
    <w:next w:val="af3"/>
    <w:qFormat/>
    <w:rsid w:val="00E8785A"/>
  </w:style>
  <w:style w:type="paragraph" w:customStyle="1" w:styleId="RC">
    <w:name w:val="R番号・C番号"/>
    <w:basedOn w:val="description"/>
    <w:qFormat/>
    <w:rsid w:val="004E0F0F"/>
    <w:pPr>
      <w:spacing w:before="180" w:after="180"/>
      <w:ind w:left="1155" w:hanging="735"/>
    </w:pPr>
  </w:style>
  <w:style w:type="paragraph" w:customStyle="1" w:styleId="afff">
    <w:name w:val="オプションここまで"/>
    <w:basedOn w:val="affe"/>
    <w:next w:val="af3"/>
    <w:qFormat/>
    <w:rsid w:val="000136B6"/>
    <w:pPr>
      <w:keepNext w:val="0"/>
      <w:spacing w:before="0" w:after="100" w:afterAutospacing="1"/>
      <w:jc w:val="righ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1782">
      <w:bodyDiv w:val="1"/>
      <w:marLeft w:val="0"/>
      <w:marRight w:val="0"/>
      <w:marTop w:val="0"/>
      <w:marBottom w:val="0"/>
      <w:divBdr>
        <w:top w:val="none" w:sz="0" w:space="0" w:color="auto"/>
        <w:left w:val="none" w:sz="0" w:space="0" w:color="auto"/>
        <w:bottom w:val="none" w:sz="0" w:space="0" w:color="auto"/>
        <w:right w:val="none" w:sz="0" w:space="0" w:color="auto"/>
      </w:divBdr>
    </w:div>
    <w:div w:id="62291141">
      <w:bodyDiv w:val="1"/>
      <w:marLeft w:val="0"/>
      <w:marRight w:val="0"/>
      <w:marTop w:val="0"/>
      <w:marBottom w:val="0"/>
      <w:divBdr>
        <w:top w:val="none" w:sz="0" w:space="0" w:color="auto"/>
        <w:left w:val="none" w:sz="0" w:space="0" w:color="auto"/>
        <w:bottom w:val="none" w:sz="0" w:space="0" w:color="auto"/>
        <w:right w:val="none" w:sz="0" w:space="0" w:color="auto"/>
      </w:divBdr>
    </w:div>
    <w:div w:id="98524434">
      <w:bodyDiv w:val="1"/>
      <w:marLeft w:val="0"/>
      <w:marRight w:val="0"/>
      <w:marTop w:val="0"/>
      <w:marBottom w:val="0"/>
      <w:divBdr>
        <w:top w:val="none" w:sz="0" w:space="0" w:color="auto"/>
        <w:left w:val="none" w:sz="0" w:space="0" w:color="auto"/>
        <w:bottom w:val="none" w:sz="0" w:space="0" w:color="auto"/>
        <w:right w:val="none" w:sz="0" w:space="0" w:color="auto"/>
      </w:divBdr>
    </w:div>
    <w:div w:id="103960264">
      <w:bodyDiv w:val="1"/>
      <w:marLeft w:val="0"/>
      <w:marRight w:val="0"/>
      <w:marTop w:val="0"/>
      <w:marBottom w:val="0"/>
      <w:divBdr>
        <w:top w:val="none" w:sz="0" w:space="0" w:color="auto"/>
        <w:left w:val="none" w:sz="0" w:space="0" w:color="auto"/>
        <w:bottom w:val="none" w:sz="0" w:space="0" w:color="auto"/>
        <w:right w:val="none" w:sz="0" w:space="0" w:color="auto"/>
      </w:divBdr>
    </w:div>
    <w:div w:id="160312560">
      <w:bodyDiv w:val="1"/>
      <w:marLeft w:val="0"/>
      <w:marRight w:val="0"/>
      <w:marTop w:val="0"/>
      <w:marBottom w:val="0"/>
      <w:divBdr>
        <w:top w:val="none" w:sz="0" w:space="0" w:color="auto"/>
        <w:left w:val="none" w:sz="0" w:space="0" w:color="auto"/>
        <w:bottom w:val="none" w:sz="0" w:space="0" w:color="auto"/>
        <w:right w:val="none" w:sz="0" w:space="0" w:color="auto"/>
      </w:divBdr>
    </w:div>
    <w:div w:id="161900124">
      <w:bodyDiv w:val="1"/>
      <w:marLeft w:val="0"/>
      <w:marRight w:val="0"/>
      <w:marTop w:val="0"/>
      <w:marBottom w:val="0"/>
      <w:divBdr>
        <w:top w:val="none" w:sz="0" w:space="0" w:color="auto"/>
        <w:left w:val="none" w:sz="0" w:space="0" w:color="auto"/>
        <w:bottom w:val="none" w:sz="0" w:space="0" w:color="auto"/>
        <w:right w:val="none" w:sz="0" w:space="0" w:color="auto"/>
      </w:divBdr>
    </w:div>
    <w:div w:id="163400319">
      <w:bodyDiv w:val="1"/>
      <w:marLeft w:val="0"/>
      <w:marRight w:val="0"/>
      <w:marTop w:val="0"/>
      <w:marBottom w:val="0"/>
      <w:divBdr>
        <w:top w:val="none" w:sz="0" w:space="0" w:color="auto"/>
        <w:left w:val="none" w:sz="0" w:space="0" w:color="auto"/>
        <w:bottom w:val="none" w:sz="0" w:space="0" w:color="auto"/>
        <w:right w:val="none" w:sz="0" w:space="0" w:color="auto"/>
      </w:divBdr>
    </w:div>
    <w:div w:id="194536766">
      <w:bodyDiv w:val="1"/>
      <w:marLeft w:val="0"/>
      <w:marRight w:val="0"/>
      <w:marTop w:val="0"/>
      <w:marBottom w:val="0"/>
      <w:divBdr>
        <w:top w:val="none" w:sz="0" w:space="0" w:color="auto"/>
        <w:left w:val="none" w:sz="0" w:space="0" w:color="auto"/>
        <w:bottom w:val="none" w:sz="0" w:space="0" w:color="auto"/>
        <w:right w:val="none" w:sz="0" w:space="0" w:color="auto"/>
      </w:divBdr>
    </w:div>
    <w:div w:id="197403121">
      <w:bodyDiv w:val="1"/>
      <w:marLeft w:val="0"/>
      <w:marRight w:val="0"/>
      <w:marTop w:val="0"/>
      <w:marBottom w:val="0"/>
      <w:divBdr>
        <w:top w:val="none" w:sz="0" w:space="0" w:color="auto"/>
        <w:left w:val="none" w:sz="0" w:space="0" w:color="auto"/>
        <w:bottom w:val="none" w:sz="0" w:space="0" w:color="auto"/>
        <w:right w:val="none" w:sz="0" w:space="0" w:color="auto"/>
      </w:divBdr>
    </w:div>
    <w:div w:id="286669537">
      <w:bodyDiv w:val="1"/>
      <w:marLeft w:val="0"/>
      <w:marRight w:val="0"/>
      <w:marTop w:val="0"/>
      <w:marBottom w:val="0"/>
      <w:divBdr>
        <w:top w:val="none" w:sz="0" w:space="0" w:color="auto"/>
        <w:left w:val="none" w:sz="0" w:space="0" w:color="auto"/>
        <w:bottom w:val="none" w:sz="0" w:space="0" w:color="auto"/>
        <w:right w:val="none" w:sz="0" w:space="0" w:color="auto"/>
      </w:divBdr>
    </w:div>
    <w:div w:id="328365435">
      <w:bodyDiv w:val="1"/>
      <w:marLeft w:val="0"/>
      <w:marRight w:val="0"/>
      <w:marTop w:val="0"/>
      <w:marBottom w:val="0"/>
      <w:divBdr>
        <w:top w:val="none" w:sz="0" w:space="0" w:color="auto"/>
        <w:left w:val="none" w:sz="0" w:space="0" w:color="auto"/>
        <w:bottom w:val="none" w:sz="0" w:space="0" w:color="auto"/>
        <w:right w:val="none" w:sz="0" w:space="0" w:color="auto"/>
      </w:divBdr>
    </w:div>
    <w:div w:id="369646684">
      <w:bodyDiv w:val="1"/>
      <w:marLeft w:val="0"/>
      <w:marRight w:val="0"/>
      <w:marTop w:val="0"/>
      <w:marBottom w:val="0"/>
      <w:divBdr>
        <w:top w:val="none" w:sz="0" w:space="0" w:color="auto"/>
        <w:left w:val="none" w:sz="0" w:space="0" w:color="auto"/>
        <w:bottom w:val="none" w:sz="0" w:space="0" w:color="auto"/>
        <w:right w:val="none" w:sz="0" w:space="0" w:color="auto"/>
      </w:divBdr>
    </w:div>
    <w:div w:id="395512179">
      <w:bodyDiv w:val="1"/>
      <w:marLeft w:val="0"/>
      <w:marRight w:val="0"/>
      <w:marTop w:val="0"/>
      <w:marBottom w:val="0"/>
      <w:divBdr>
        <w:top w:val="none" w:sz="0" w:space="0" w:color="auto"/>
        <w:left w:val="none" w:sz="0" w:space="0" w:color="auto"/>
        <w:bottom w:val="none" w:sz="0" w:space="0" w:color="auto"/>
        <w:right w:val="none" w:sz="0" w:space="0" w:color="auto"/>
      </w:divBdr>
    </w:div>
    <w:div w:id="483468826">
      <w:bodyDiv w:val="1"/>
      <w:marLeft w:val="0"/>
      <w:marRight w:val="0"/>
      <w:marTop w:val="0"/>
      <w:marBottom w:val="0"/>
      <w:divBdr>
        <w:top w:val="none" w:sz="0" w:space="0" w:color="auto"/>
        <w:left w:val="none" w:sz="0" w:space="0" w:color="auto"/>
        <w:bottom w:val="none" w:sz="0" w:space="0" w:color="auto"/>
        <w:right w:val="none" w:sz="0" w:space="0" w:color="auto"/>
      </w:divBdr>
    </w:div>
    <w:div w:id="551428550">
      <w:bodyDiv w:val="1"/>
      <w:marLeft w:val="0"/>
      <w:marRight w:val="0"/>
      <w:marTop w:val="0"/>
      <w:marBottom w:val="0"/>
      <w:divBdr>
        <w:top w:val="none" w:sz="0" w:space="0" w:color="auto"/>
        <w:left w:val="none" w:sz="0" w:space="0" w:color="auto"/>
        <w:bottom w:val="none" w:sz="0" w:space="0" w:color="auto"/>
        <w:right w:val="none" w:sz="0" w:space="0" w:color="auto"/>
      </w:divBdr>
    </w:div>
    <w:div w:id="557088705">
      <w:bodyDiv w:val="1"/>
      <w:marLeft w:val="0"/>
      <w:marRight w:val="0"/>
      <w:marTop w:val="0"/>
      <w:marBottom w:val="0"/>
      <w:divBdr>
        <w:top w:val="none" w:sz="0" w:space="0" w:color="auto"/>
        <w:left w:val="none" w:sz="0" w:space="0" w:color="auto"/>
        <w:bottom w:val="none" w:sz="0" w:space="0" w:color="auto"/>
        <w:right w:val="none" w:sz="0" w:space="0" w:color="auto"/>
      </w:divBdr>
    </w:div>
    <w:div w:id="575406129">
      <w:bodyDiv w:val="1"/>
      <w:marLeft w:val="0"/>
      <w:marRight w:val="0"/>
      <w:marTop w:val="0"/>
      <w:marBottom w:val="0"/>
      <w:divBdr>
        <w:top w:val="none" w:sz="0" w:space="0" w:color="auto"/>
        <w:left w:val="none" w:sz="0" w:space="0" w:color="auto"/>
        <w:bottom w:val="none" w:sz="0" w:space="0" w:color="auto"/>
        <w:right w:val="none" w:sz="0" w:space="0" w:color="auto"/>
      </w:divBdr>
    </w:div>
    <w:div w:id="583533926">
      <w:bodyDiv w:val="1"/>
      <w:marLeft w:val="0"/>
      <w:marRight w:val="0"/>
      <w:marTop w:val="0"/>
      <w:marBottom w:val="0"/>
      <w:divBdr>
        <w:top w:val="none" w:sz="0" w:space="0" w:color="auto"/>
        <w:left w:val="none" w:sz="0" w:space="0" w:color="auto"/>
        <w:bottom w:val="none" w:sz="0" w:space="0" w:color="auto"/>
        <w:right w:val="none" w:sz="0" w:space="0" w:color="auto"/>
      </w:divBdr>
    </w:div>
    <w:div w:id="586036744">
      <w:bodyDiv w:val="1"/>
      <w:marLeft w:val="0"/>
      <w:marRight w:val="0"/>
      <w:marTop w:val="0"/>
      <w:marBottom w:val="0"/>
      <w:divBdr>
        <w:top w:val="none" w:sz="0" w:space="0" w:color="auto"/>
        <w:left w:val="none" w:sz="0" w:space="0" w:color="auto"/>
        <w:bottom w:val="none" w:sz="0" w:space="0" w:color="auto"/>
        <w:right w:val="none" w:sz="0" w:space="0" w:color="auto"/>
      </w:divBdr>
    </w:div>
    <w:div w:id="591547306">
      <w:bodyDiv w:val="1"/>
      <w:marLeft w:val="0"/>
      <w:marRight w:val="0"/>
      <w:marTop w:val="0"/>
      <w:marBottom w:val="0"/>
      <w:divBdr>
        <w:top w:val="none" w:sz="0" w:space="0" w:color="auto"/>
        <w:left w:val="none" w:sz="0" w:space="0" w:color="auto"/>
        <w:bottom w:val="none" w:sz="0" w:space="0" w:color="auto"/>
        <w:right w:val="none" w:sz="0" w:space="0" w:color="auto"/>
      </w:divBdr>
    </w:div>
    <w:div w:id="592324518">
      <w:bodyDiv w:val="1"/>
      <w:marLeft w:val="0"/>
      <w:marRight w:val="0"/>
      <w:marTop w:val="0"/>
      <w:marBottom w:val="0"/>
      <w:divBdr>
        <w:top w:val="none" w:sz="0" w:space="0" w:color="auto"/>
        <w:left w:val="none" w:sz="0" w:space="0" w:color="auto"/>
        <w:bottom w:val="none" w:sz="0" w:space="0" w:color="auto"/>
        <w:right w:val="none" w:sz="0" w:space="0" w:color="auto"/>
      </w:divBdr>
    </w:div>
    <w:div w:id="597756986">
      <w:bodyDiv w:val="1"/>
      <w:marLeft w:val="0"/>
      <w:marRight w:val="0"/>
      <w:marTop w:val="0"/>
      <w:marBottom w:val="0"/>
      <w:divBdr>
        <w:top w:val="none" w:sz="0" w:space="0" w:color="auto"/>
        <w:left w:val="none" w:sz="0" w:space="0" w:color="auto"/>
        <w:bottom w:val="none" w:sz="0" w:space="0" w:color="auto"/>
        <w:right w:val="none" w:sz="0" w:space="0" w:color="auto"/>
      </w:divBdr>
    </w:div>
    <w:div w:id="604921773">
      <w:bodyDiv w:val="1"/>
      <w:marLeft w:val="0"/>
      <w:marRight w:val="0"/>
      <w:marTop w:val="0"/>
      <w:marBottom w:val="0"/>
      <w:divBdr>
        <w:top w:val="none" w:sz="0" w:space="0" w:color="auto"/>
        <w:left w:val="none" w:sz="0" w:space="0" w:color="auto"/>
        <w:bottom w:val="none" w:sz="0" w:space="0" w:color="auto"/>
        <w:right w:val="none" w:sz="0" w:space="0" w:color="auto"/>
      </w:divBdr>
    </w:div>
    <w:div w:id="605505541">
      <w:bodyDiv w:val="1"/>
      <w:marLeft w:val="0"/>
      <w:marRight w:val="0"/>
      <w:marTop w:val="0"/>
      <w:marBottom w:val="0"/>
      <w:divBdr>
        <w:top w:val="none" w:sz="0" w:space="0" w:color="auto"/>
        <w:left w:val="none" w:sz="0" w:space="0" w:color="auto"/>
        <w:bottom w:val="none" w:sz="0" w:space="0" w:color="auto"/>
        <w:right w:val="none" w:sz="0" w:space="0" w:color="auto"/>
      </w:divBdr>
    </w:div>
    <w:div w:id="611404413">
      <w:bodyDiv w:val="1"/>
      <w:marLeft w:val="0"/>
      <w:marRight w:val="0"/>
      <w:marTop w:val="0"/>
      <w:marBottom w:val="0"/>
      <w:divBdr>
        <w:top w:val="none" w:sz="0" w:space="0" w:color="auto"/>
        <w:left w:val="none" w:sz="0" w:space="0" w:color="auto"/>
        <w:bottom w:val="none" w:sz="0" w:space="0" w:color="auto"/>
        <w:right w:val="none" w:sz="0" w:space="0" w:color="auto"/>
      </w:divBdr>
    </w:div>
    <w:div w:id="613825005">
      <w:bodyDiv w:val="1"/>
      <w:marLeft w:val="0"/>
      <w:marRight w:val="0"/>
      <w:marTop w:val="0"/>
      <w:marBottom w:val="0"/>
      <w:divBdr>
        <w:top w:val="none" w:sz="0" w:space="0" w:color="auto"/>
        <w:left w:val="none" w:sz="0" w:space="0" w:color="auto"/>
        <w:bottom w:val="none" w:sz="0" w:space="0" w:color="auto"/>
        <w:right w:val="none" w:sz="0" w:space="0" w:color="auto"/>
      </w:divBdr>
    </w:div>
    <w:div w:id="625703131">
      <w:bodyDiv w:val="1"/>
      <w:marLeft w:val="0"/>
      <w:marRight w:val="0"/>
      <w:marTop w:val="0"/>
      <w:marBottom w:val="0"/>
      <w:divBdr>
        <w:top w:val="none" w:sz="0" w:space="0" w:color="auto"/>
        <w:left w:val="none" w:sz="0" w:space="0" w:color="auto"/>
        <w:bottom w:val="none" w:sz="0" w:space="0" w:color="auto"/>
        <w:right w:val="none" w:sz="0" w:space="0" w:color="auto"/>
      </w:divBdr>
    </w:div>
    <w:div w:id="636572713">
      <w:bodyDiv w:val="1"/>
      <w:marLeft w:val="0"/>
      <w:marRight w:val="0"/>
      <w:marTop w:val="0"/>
      <w:marBottom w:val="0"/>
      <w:divBdr>
        <w:top w:val="none" w:sz="0" w:space="0" w:color="auto"/>
        <w:left w:val="none" w:sz="0" w:space="0" w:color="auto"/>
        <w:bottom w:val="none" w:sz="0" w:space="0" w:color="auto"/>
        <w:right w:val="none" w:sz="0" w:space="0" w:color="auto"/>
      </w:divBdr>
    </w:div>
    <w:div w:id="663121537">
      <w:bodyDiv w:val="1"/>
      <w:marLeft w:val="0"/>
      <w:marRight w:val="0"/>
      <w:marTop w:val="0"/>
      <w:marBottom w:val="0"/>
      <w:divBdr>
        <w:top w:val="none" w:sz="0" w:space="0" w:color="auto"/>
        <w:left w:val="none" w:sz="0" w:space="0" w:color="auto"/>
        <w:bottom w:val="none" w:sz="0" w:space="0" w:color="auto"/>
        <w:right w:val="none" w:sz="0" w:space="0" w:color="auto"/>
      </w:divBdr>
    </w:div>
    <w:div w:id="711081542">
      <w:bodyDiv w:val="1"/>
      <w:marLeft w:val="0"/>
      <w:marRight w:val="0"/>
      <w:marTop w:val="0"/>
      <w:marBottom w:val="0"/>
      <w:divBdr>
        <w:top w:val="none" w:sz="0" w:space="0" w:color="auto"/>
        <w:left w:val="none" w:sz="0" w:space="0" w:color="auto"/>
        <w:bottom w:val="none" w:sz="0" w:space="0" w:color="auto"/>
        <w:right w:val="none" w:sz="0" w:space="0" w:color="auto"/>
      </w:divBdr>
    </w:div>
    <w:div w:id="716005982">
      <w:bodyDiv w:val="1"/>
      <w:marLeft w:val="0"/>
      <w:marRight w:val="0"/>
      <w:marTop w:val="0"/>
      <w:marBottom w:val="0"/>
      <w:divBdr>
        <w:top w:val="none" w:sz="0" w:space="0" w:color="auto"/>
        <w:left w:val="none" w:sz="0" w:space="0" w:color="auto"/>
        <w:bottom w:val="none" w:sz="0" w:space="0" w:color="auto"/>
        <w:right w:val="none" w:sz="0" w:space="0" w:color="auto"/>
      </w:divBdr>
    </w:div>
    <w:div w:id="727803903">
      <w:bodyDiv w:val="1"/>
      <w:marLeft w:val="0"/>
      <w:marRight w:val="0"/>
      <w:marTop w:val="0"/>
      <w:marBottom w:val="0"/>
      <w:divBdr>
        <w:top w:val="none" w:sz="0" w:space="0" w:color="auto"/>
        <w:left w:val="none" w:sz="0" w:space="0" w:color="auto"/>
        <w:bottom w:val="none" w:sz="0" w:space="0" w:color="auto"/>
        <w:right w:val="none" w:sz="0" w:space="0" w:color="auto"/>
      </w:divBdr>
    </w:div>
    <w:div w:id="764617549">
      <w:bodyDiv w:val="1"/>
      <w:marLeft w:val="0"/>
      <w:marRight w:val="0"/>
      <w:marTop w:val="0"/>
      <w:marBottom w:val="0"/>
      <w:divBdr>
        <w:top w:val="none" w:sz="0" w:space="0" w:color="auto"/>
        <w:left w:val="none" w:sz="0" w:space="0" w:color="auto"/>
        <w:bottom w:val="none" w:sz="0" w:space="0" w:color="auto"/>
        <w:right w:val="none" w:sz="0" w:space="0" w:color="auto"/>
      </w:divBdr>
    </w:div>
    <w:div w:id="774902905">
      <w:bodyDiv w:val="1"/>
      <w:marLeft w:val="0"/>
      <w:marRight w:val="0"/>
      <w:marTop w:val="0"/>
      <w:marBottom w:val="0"/>
      <w:divBdr>
        <w:top w:val="none" w:sz="0" w:space="0" w:color="auto"/>
        <w:left w:val="none" w:sz="0" w:space="0" w:color="auto"/>
        <w:bottom w:val="none" w:sz="0" w:space="0" w:color="auto"/>
        <w:right w:val="none" w:sz="0" w:space="0" w:color="auto"/>
      </w:divBdr>
    </w:div>
    <w:div w:id="781002228">
      <w:bodyDiv w:val="1"/>
      <w:marLeft w:val="0"/>
      <w:marRight w:val="0"/>
      <w:marTop w:val="0"/>
      <w:marBottom w:val="0"/>
      <w:divBdr>
        <w:top w:val="none" w:sz="0" w:space="0" w:color="auto"/>
        <w:left w:val="none" w:sz="0" w:space="0" w:color="auto"/>
        <w:bottom w:val="none" w:sz="0" w:space="0" w:color="auto"/>
        <w:right w:val="none" w:sz="0" w:space="0" w:color="auto"/>
      </w:divBdr>
    </w:div>
    <w:div w:id="786969308">
      <w:bodyDiv w:val="1"/>
      <w:marLeft w:val="0"/>
      <w:marRight w:val="0"/>
      <w:marTop w:val="0"/>
      <w:marBottom w:val="0"/>
      <w:divBdr>
        <w:top w:val="none" w:sz="0" w:space="0" w:color="auto"/>
        <w:left w:val="none" w:sz="0" w:space="0" w:color="auto"/>
        <w:bottom w:val="none" w:sz="0" w:space="0" w:color="auto"/>
        <w:right w:val="none" w:sz="0" w:space="0" w:color="auto"/>
      </w:divBdr>
    </w:div>
    <w:div w:id="838740494">
      <w:bodyDiv w:val="1"/>
      <w:marLeft w:val="0"/>
      <w:marRight w:val="0"/>
      <w:marTop w:val="0"/>
      <w:marBottom w:val="0"/>
      <w:divBdr>
        <w:top w:val="none" w:sz="0" w:space="0" w:color="auto"/>
        <w:left w:val="none" w:sz="0" w:space="0" w:color="auto"/>
        <w:bottom w:val="none" w:sz="0" w:space="0" w:color="auto"/>
        <w:right w:val="none" w:sz="0" w:space="0" w:color="auto"/>
      </w:divBdr>
    </w:div>
    <w:div w:id="929773974">
      <w:bodyDiv w:val="1"/>
      <w:marLeft w:val="0"/>
      <w:marRight w:val="0"/>
      <w:marTop w:val="0"/>
      <w:marBottom w:val="0"/>
      <w:divBdr>
        <w:top w:val="none" w:sz="0" w:space="0" w:color="auto"/>
        <w:left w:val="none" w:sz="0" w:space="0" w:color="auto"/>
        <w:bottom w:val="none" w:sz="0" w:space="0" w:color="auto"/>
        <w:right w:val="none" w:sz="0" w:space="0" w:color="auto"/>
      </w:divBdr>
    </w:div>
    <w:div w:id="939482642">
      <w:bodyDiv w:val="1"/>
      <w:marLeft w:val="0"/>
      <w:marRight w:val="0"/>
      <w:marTop w:val="0"/>
      <w:marBottom w:val="0"/>
      <w:divBdr>
        <w:top w:val="none" w:sz="0" w:space="0" w:color="auto"/>
        <w:left w:val="none" w:sz="0" w:space="0" w:color="auto"/>
        <w:bottom w:val="none" w:sz="0" w:space="0" w:color="auto"/>
        <w:right w:val="none" w:sz="0" w:space="0" w:color="auto"/>
      </w:divBdr>
    </w:div>
    <w:div w:id="985203546">
      <w:bodyDiv w:val="1"/>
      <w:marLeft w:val="0"/>
      <w:marRight w:val="0"/>
      <w:marTop w:val="0"/>
      <w:marBottom w:val="0"/>
      <w:divBdr>
        <w:top w:val="none" w:sz="0" w:space="0" w:color="auto"/>
        <w:left w:val="none" w:sz="0" w:space="0" w:color="auto"/>
        <w:bottom w:val="none" w:sz="0" w:space="0" w:color="auto"/>
        <w:right w:val="none" w:sz="0" w:space="0" w:color="auto"/>
      </w:divBdr>
    </w:div>
    <w:div w:id="1033577506">
      <w:bodyDiv w:val="1"/>
      <w:marLeft w:val="0"/>
      <w:marRight w:val="0"/>
      <w:marTop w:val="0"/>
      <w:marBottom w:val="0"/>
      <w:divBdr>
        <w:top w:val="none" w:sz="0" w:space="0" w:color="auto"/>
        <w:left w:val="none" w:sz="0" w:space="0" w:color="auto"/>
        <w:bottom w:val="none" w:sz="0" w:space="0" w:color="auto"/>
        <w:right w:val="none" w:sz="0" w:space="0" w:color="auto"/>
      </w:divBdr>
    </w:div>
    <w:div w:id="1060639960">
      <w:bodyDiv w:val="1"/>
      <w:marLeft w:val="0"/>
      <w:marRight w:val="0"/>
      <w:marTop w:val="0"/>
      <w:marBottom w:val="0"/>
      <w:divBdr>
        <w:top w:val="none" w:sz="0" w:space="0" w:color="auto"/>
        <w:left w:val="none" w:sz="0" w:space="0" w:color="auto"/>
        <w:bottom w:val="none" w:sz="0" w:space="0" w:color="auto"/>
        <w:right w:val="none" w:sz="0" w:space="0" w:color="auto"/>
      </w:divBdr>
    </w:div>
    <w:div w:id="1060666344">
      <w:bodyDiv w:val="1"/>
      <w:marLeft w:val="0"/>
      <w:marRight w:val="0"/>
      <w:marTop w:val="0"/>
      <w:marBottom w:val="0"/>
      <w:divBdr>
        <w:top w:val="none" w:sz="0" w:space="0" w:color="auto"/>
        <w:left w:val="none" w:sz="0" w:space="0" w:color="auto"/>
        <w:bottom w:val="none" w:sz="0" w:space="0" w:color="auto"/>
        <w:right w:val="none" w:sz="0" w:space="0" w:color="auto"/>
      </w:divBdr>
    </w:div>
    <w:div w:id="11480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735360">
          <w:marLeft w:val="0"/>
          <w:marRight w:val="0"/>
          <w:marTop w:val="0"/>
          <w:marBottom w:val="0"/>
          <w:divBdr>
            <w:top w:val="none" w:sz="0" w:space="0" w:color="auto"/>
            <w:left w:val="none" w:sz="0" w:space="0" w:color="auto"/>
            <w:bottom w:val="none" w:sz="0" w:space="0" w:color="auto"/>
            <w:right w:val="none" w:sz="0" w:space="0" w:color="auto"/>
          </w:divBdr>
        </w:div>
        <w:div w:id="371928265">
          <w:marLeft w:val="0"/>
          <w:marRight w:val="0"/>
          <w:marTop w:val="0"/>
          <w:marBottom w:val="0"/>
          <w:divBdr>
            <w:top w:val="none" w:sz="0" w:space="0" w:color="auto"/>
            <w:left w:val="none" w:sz="0" w:space="0" w:color="auto"/>
            <w:bottom w:val="none" w:sz="0" w:space="0" w:color="auto"/>
            <w:right w:val="none" w:sz="0" w:space="0" w:color="auto"/>
          </w:divBdr>
        </w:div>
        <w:div w:id="1044790097">
          <w:marLeft w:val="0"/>
          <w:marRight w:val="0"/>
          <w:marTop w:val="0"/>
          <w:marBottom w:val="0"/>
          <w:divBdr>
            <w:top w:val="none" w:sz="0" w:space="0" w:color="auto"/>
            <w:left w:val="none" w:sz="0" w:space="0" w:color="auto"/>
            <w:bottom w:val="none" w:sz="0" w:space="0" w:color="auto"/>
            <w:right w:val="none" w:sz="0" w:space="0" w:color="auto"/>
          </w:divBdr>
        </w:div>
        <w:div w:id="425345946">
          <w:marLeft w:val="0"/>
          <w:marRight w:val="0"/>
          <w:marTop w:val="0"/>
          <w:marBottom w:val="0"/>
          <w:divBdr>
            <w:top w:val="none" w:sz="0" w:space="0" w:color="auto"/>
            <w:left w:val="none" w:sz="0" w:space="0" w:color="auto"/>
            <w:bottom w:val="none" w:sz="0" w:space="0" w:color="auto"/>
            <w:right w:val="none" w:sz="0" w:space="0" w:color="auto"/>
          </w:divBdr>
        </w:div>
        <w:div w:id="366024373">
          <w:marLeft w:val="0"/>
          <w:marRight w:val="0"/>
          <w:marTop w:val="0"/>
          <w:marBottom w:val="0"/>
          <w:divBdr>
            <w:top w:val="none" w:sz="0" w:space="0" w:color="auto"/>
            <w:left w:val="none" w:sz="0" w:space="0" w:color="auto"/>
            <w:bottom w:val="none" w:sz="0" w:space="0" w:color="auto"/>
            <w:right w:val="none" w:sz="0" w:space="0" w:color="auto"/>
          </w:divBdr>
        </w:div>
        <w:div w:id="431164959">
          <w:marLeft w:val="0"/>
          <w:marRight w:val="0"/>
          <w:marTop w:val="0"/>
          <w:marBottom w:val="0"/>
          <w:divBdr>
            <w:top w:val="none" w:sz="0" w:space="0" w:color="auto"/>
            <w:left w:val="none" w:sz="0" w:space="0" w:color="auto"/>
            <w:bottom w:val="none" w:sz="0" w:space="0" w:color="auto"/>
            <w:right w:val="none" w:sz="0" w:space="0" w:color="auto"/>
          </w:divBdr>
        </w:div>
        <w:div w:id="1925525122">
          <w:marLeft w:val="0"/>
          <w:marRight w:val="0"/>
          <w:marTop w:val="0"/>
          <w:marBottom w:val="0"/>
          <w:divBdr>
            <w:top w:val="none" w:sz="0" w:space="0" w:color="auto"/>
            <w:left w:val="none" w:sz="0" w:space="0" w:color="auto"/>
            <w:bottom w:val="none" w:sz="0" w:space="0" w:color="auto"/>
            <w:right w:val="none" w:sz="0" w:space="0" w:color="auto"/>
          </w:divBdr>
          <w:divsChild>
            <w:div w:id="944001490">
              <w:marLeft w:val="0"/>
              <w:marRight w:val="0"/>
              <w:marTop w:val="0"/>
              <w:marBottom w:val="0"/>
              <w:divBdr>
                <w:top w:val="none" w:sz="0" w:space="0" w:color="auto"/>
                <w:left w:val="none" w:sz="0" w:space="0" w:color="auto"/>
                <w:bottom w:val="none" w:sz="0" w:space="0" w:color="auto"/>
                <w:right w:val="none" w:sz="0" w:space="0" w:color="auto"/>
              </w:divBdr>
            </w:div>
          </w:divsChild>
        </w:div>
        <w:div w:id="1713768180">
          <w:marLeft w:val="0"/>
          <w:marRight w:val="0"/>
          <w:marTop w:val="0"/>
          <w:marBottom w:val="0"/>
          <w:divBdr>
            <w:top w:val="none" w:sz="0" w:space="0" w:color="auto"/>
            <w:left w:val="none" w:sz="0" w:space="0" w:color="auto"/>
            <w:bottom w:val="none" w:sz="0" w:space="0" w:color="auto"/>
            <w:right w:val="none" w:sz="0" w:space="0" w:color="auto"/>
          </w:divBdr>
          <w:divsChild>
            <w:div w:id="1624992800">
              <w:marLeft w:val="0"/>
              <w:marRight w:val="0"/>
              <w:marTop w:val="0"/>
              <w:marBottom w:val="0"/>
              <w:divBdr>
                <w:top w:val="none" w:sz="0" w:space="0" w:color="auto"/>
                <w:left w:val="none" w:sz="0" w:space="0" w:color="auto"/>
                <w:bottom w:val="none" w:sz="0" w:space="0" w:color="auto"/>
                <w:right w:val="none" w:sz="0" w:space="0" w:color="auto"/>
              </w:divBdr>
              <w:divsChild>
                <w:div w:id="1026058223">
                  <w:marLeft w:val="0"/>
                  <w:marRight w:val="0"/>
                  <w:marTop w:val="0"/>
                  <w:marBottom w:val="0"/>
                  <w:divBdr>
                    <w:top w:val="none" w:sz="0" w:space="0" w:color="auto"/>
                    <w:left w:val="none" w:sz="0" w:space="0" w:color="auto"/>
                    <w:bottom w:val="none" w:sz="0" w:space="0" w:color="auto"/>
                    <w:right w:val="none" w:sz="0" w:space="0" w:color="auto"/>
                  </w:divBdr>
                </w:div>
              </w:divsChild>
            </w:div>
            <w:div w:id="599066945">
              <w:marLeft w:val="0"/>
              <w:marRight w:val="0"/>
              <w:marTop w:val="0"/>
              <w:marBottom w:val="0"/>
              <w:divBdr>
                <w:top w:val="none" w:sz="0" w:space="0" w:color="auto"/>
                <w:left w:val="none" w:sz="0" w:space="0" w:color="auto"/>
                <w:bottom w:val="none" w:sz="0" w:space="0" w:color="auto"/>
                <w:right w:val="none" w:sz="0" w:space="0" w:color="auto"/>
              </w:divBdr>
            </w:div>
            <w:div w:id="108625518">
              <w:marLeft w:val="0"/>
              <w:marRight w:val="0"/>
              <w:marTop w:val="0"/>
              <w:marBottom w:val="0"/>
              <w:divBdr>
                <w:top w:val="none" w:sz="0" w:space="0" w:color="auto"/>
                <w:left w:val="none" w:sz="0" w:space="0" w:color="auto"/>
                <w:bottom w:val="none" w:sz="0" w:space="0" w:color="auto"/>
                <w:right w:val="none" w:sz="0" w:space="0" w:color="auto"/>
              </w:divBdr>
            </w:div>
            <w:div w:id="893930200">
              <w:marLeft w:val="0"/>
              <w:marRight w:val="0"/>
              <w:marTop w:val="0"/>
              <w:marBottom w:val="0"/>
              <w:divBdr>
                <w:top w:val="none" w:sz="0" w:space="0" w:color="auto"/>
                <w:left w:val="none" w:sz="0" w:space="0" w:color="auto"/>
                <w:bottom w:val="none" w:sz="0" w:space="0" w:color="auto"/>
                <w:right w:val="none" w:sz="0" w:space="0" w:color="auto"/>
              </w:divBdr>
              <w:divsChild>
                <w:div w:id="1945383733">
                  <w:marLeft w:val="0"/>
                  <w:marRight w:val="0"/>
                  <w:marTop w:val="0"/>
                  <w:marBottom w:val="0"/>
                  <w:divBdr>
                    <w:top w:val="none" w:sz="0" w:space="0" w:color="auto"/>
                    <w:left w:val="none" w:sz="0" w:space="0" w:color="auto"/>
                    <w:bottom w:val="none" w:sz="0" w:space="0" w:color="auto"/>
                    <w:right w:val="none" w:sz="0" w:space="0" w:color="auto"/>
                  </w:divBdr>
                </w:div>
                <w:div w:id="837572675">
                  <w:marLeft w:val="0"/>
                  <w:marRight w:val="0"/>
                  <w:marTop w:val="0"/>
                  <w:marBottom w:val="0"/>
                  <w:divBdr>
                    <w:top w:val="none" w:sz="0" w:space="0" w:color="auto"/>
                    <w:left w:val="none" w:sz="0" w:space="0" w:color="auto"/>
                    <w:bottom w:val="none" w:sz="0" w:space="0" w:color="auto"/>
                    <w:right w:val="none" w:sz="0" w:space="0" w:color="auto"/>
                  </w:divBdr>
                  <w:divsChild>
                    <w:div w:id="5264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60358">
      <w:bodyDiv w:val="1"/>
      <w:marLeft w:val="0"/>
      <w:marRight w:val="0"/>
      <w:marTop w:val="0"/>
      <w:marBottom w:val="0"/>
      <w:divBdr>
        <w:top w:val="none" w:sz="0" w:space="0" w:color="auto"/>
        <w:left w:val="none" w:sz="0" w:space="0" w:color="auto"/>
        <w:bottom w:val="none" w:sz="0" w:space="0" w:color="auto"/>
        <w:right w:val="none" w:sz="0" w:space="0" w:color="auto"/>
      </w:divBdr>
    </w:div>
    <w:div w:id="1168977840">
      <w:bodyDiv w:val="1"/>
      <w:marLeft w:val="0"/>
      <w:marRight w:val="0"/>
      <w:marTop w:val="0"/>
      <w:marBottom w:val="0"/>
      <w:divBdr>
        <w:top w:val="none" w:sz="0" w:space="0" w:color="auto"/>
        <w:left w:val="none" w:sz="0" w:space="0" w:color="auto"/>
        <w:bottom w:val="none" w:sz="0" w:space="0" w:color="auto"/>
        <w:right w:val="none" w:sz="0" w:space="0" w:color="auto"/>
      </w:divBdr>
    </w:div>
    <w:div w:id="1185054229">
      <w:bodyDiv w:val="1"/>
      <w:marLeft w:val="0"/>
      <w:marRight w:val="0"/>
      <w:marTop w:val="0"/>
      <w:marBottom w:val="0"/>
      <w:divBdr>
        <w:top w:val="none" w:sz="0" w:space="0" w:color="auto"/>
        <w:left w:val="none" w:sz="0" w:space="0" w:color="auto"/>
        <w:bottom w:val="none" w:sz="0" w:space="0" w:color="auto"/>
        <w:right w:val="none" w:sz="0" w:space="0" w:color="auto"/>
      </w:divBdr>
    </w:div>
    <w:div w:id="1202594583">
      <w:bodyDiv w:val="1"/>
      <w:marLeft w:val="0"/>
      <w:marRight w:val="0"/>
      <w:marTop w:val="0"/>
      <w:marBottom w:val="0"/>
      <w:divBdr>
        <w:top w:val="none" w:sz="0" w:space="0" w:color="auto"/>
        <w:left w:val="none" w:sz="0" w:space="0" w:color="auto"/>
        <w:bottom w:val="none" w:sz="0" w:space="0" w:color="auto"/>
        <w:right w:val="none" w:sz="0" w:space="0" w:color="auto"/>
      </w:divBdr>
    </w:div>
    <w:div w:id="1205868703">
      <w:bodyDiv w:val="1"/>
      <w:marLeft w:val="0"/>
      <w:marRight w:val="0"/>
      <w:marTop w:val="0"/>
      <w:marBottom w:val="0"/>
      <w:divBdr>
        <w:top w:val="none" w:sz="0" w:space="0" w:color="auto"/>
        <w:left w:val="none" w:sz="0" w:space="0" w:color="auto"/>
        <w:bottom w:val="none" w:sz="0" w:space="0" w:color="auto"/>
        <w:right w:val="none" w:sz="0" w:space="0" w:color="auto"/>
      </w:divBdr>
    </w:div>
    <w:div w:id="1219168973">
      <w:bodyDiv w:val="1"/>
      <w:marLeft w:val="0"/>
      <w:marRight w:val="0"/>
      <w:marTop w:val="0"/>
      <w:marBottom w:val="0"/>
      <w:divBdr>
        <w:top w:val="none" w:sz="0" w:space="0" w:color="auto"/>
        <w:left w:val="none" w:sz="0" w:space="0" w:color="auto"/>
        <w:bottom w:val="none" w:sz="0" w:space="0" w:color="auto"/>
        <w:right w:val="none" w:sz="0" w:space="0" w:color="auto"/>
      </w:divBdr>
    </w:div>
    <w:div w:id="1239830922">
      <w:bodyDiv w:val="1"/>
      <w:marLeft w:val="0"/>
      <w:marRight w:val="0"/>
      <w:marTop w:val="0"/>
      <w:marBottom w:val="0"/>
      <w:divBdr>
        <w:top w:val="none" w:sz="0" w:space="0" w:color="auto"/>
        <w:left w:val="none" w:sz="0" w:space="0" w:color="auto"/>
        <w:bottom w:val="none" w:sz="0" w:space="0" w:color="auto"/>
        <w:right w:val="none" w:sz="0" w:space="0" w:color="auto"/>
      </w:divBdr>
    </w:div>
    <w:div w:id="1249541289">
      <w:bodyDiv w:val="1"/>
      <w:marLeft w:val="0"/>
      <w:marRight w:val="0"/>
      <w:marTop w:val="0"/>
      <w:marBottom w:val="0"/>
      <w:divBdr>
        <w:top w:val="none" w:sz="0" w:space="0" w:color="auto"/>
        <w:left w:val="none" w:sz="0" w:space="0" w:color="auto"/>
        <w:bottom w:val="none" w:sz="0" w:space="0" w:color="auto"/>
        <w:right w:val="none" w:sz="0" w:space="0" w:color="auto"/>
      </w:divBdr>
    </w:div>
    <w:div w:id="1271817473">
      <w:bodyDiv w:val="1"/>
      <w:marLeft w:val="0"/>
      <w:marRight w:val="0"/>
      <w:marTop w:val="0"/>
      <w:marBottom w:val="0"/>
      <w:divBdr>
        <w:top w:val="none" w:sz="0" w:space="0" w:color="auto"/>
        <w:left w:val="none" w:sz="0" w:space="0" w:color="auto"/>
        <w:bottom w:val="none" w:sz="0" w:space="0" w:color="auto"/>
        <w:right w:val="none" w:sz="0" w:space="0" w:color="auto"/>
      </w:divBdr>
    </w:div>
    <w:div w:id="1285968517">
      <w:bodyDiv w:val="1"/>
      <w:marLeft w:val="0"/>
      <w:marRight w:val="0"/>
      <w:marTop w:val="0"/>
      <w:marBottom w:val="0"/>
      <w:divBdr>
        <w:top w:val="none" w:sz="0" w:space="0" w:color="auto"/>
        <w:left w:val="none" w:sz="0" w:space="0" w:color="auto"/>
        <w:bottom w:val="none" w:sz="0" w:space="0" w:color="auto"/>
        <w:right w:val="none" w:sz="0" w:space="0" w:color="auto"/>
      </w:divBdr>
    </w:div>
    <w:div w:id="1292054260">
      <w:bodyDiv w:val="1"/>
      <w:marLeft w:val="0"/>
      <w:marRight w:val="0"/>
      <w:marTop w:val="0"/>
      <w:marBottom w:val="0"/>
      <w:divBdr>
        <w:top w:val="none" w:sz="0" w:space="0" w:color="auto"/>
        <w:left w:val="none" w:sz="0" w:space="0" w:color="auto"/>
        <w:bottom w:val="none" w:sz="0" w:space="0" w:color="auto"/>
        <w:right w:val="none" w:sz="0" w:space="0" w:color="auto"/>
      </w:divBdr>
    </w:div>
    <w:div w:id="1338389973">
      <w:bodyDiv w:val="1"/>
      <w:marLeft w:val="0"/>
      <w:marRight w:val="0"/>
      <w:marTop w:val="0"/>
      <w:marBottom w:val="0"/>
      <w:divBdr>
        <w:top w:val="none" w:sz="0" w:space="0" w:color="auto"/>
        <w:left w:val="none" w:sz="0" w:space="0" w:color="auto"/>
        <w:bottom w:val="none" w:sz="0" w:space="0" w:color="auto"/>
        <w:right w:val="none" w:sz="0" w:space="0" w:color="auto"/>
      </w:divBdr>
    </w:div>
    <w:div w:id="1339769085">
      <w:bodyDiv w:val="1"/>
      <w:marLeft w:val="0"/>
      <w:marRight w:val="0"/>
      <w:marTop w:val="0"/>
      <w:marBottom w:val="0"/>
      <w:divBdr>
        <w:top w:val="none" w:sz="0" w:space="0" w:color="auto"/>
        <w:left w:val="none" w:sz="0" w:space="0" w:color="auto"/>
        <w:bottom w:val="none" w:sz="0" w:space="0" w:color="auto"/>
        <w:right w:val="none" w:sz="0" w:space="0" w:color="auto"/>
      </w:divBdr>
    </w:div>
    <w:div w:id="1367675158">
      <w:bodyDiv w:val="1"/>
      <w:marLeft w:val="0"/>
      <w:marRight w:val="0"/>
      <w:marTop w:val="0"/>
      <w:marBottom w:val="0"/>
      <w:divBdr>
        <w:top w:val="none" w:sz="0" w:space="0" w:color="auto"/>
        <w:left w:val="none" w:sz="0" w:space="0" w:color="auto"/>
        <w:bottom w:val="none" w:sz="0" w:space="0" w:color="auto"/>
        <w:right w:val="none" w:sz="0" w:space="0" w:color="auto"/>
      </w:divBdr>
    </w:div>
    <w:div w:id="1378242405">
      <w:bodyDiv w:val="1"/>
      <w:marLeft w:val="0"/>
      <w:marRight w:val="0"/>
      <w:marTop w:val="0"/>
      <w:marBottom w:val="0"/>
      <w:divBdr>
        <w:top w:val="none" w:sz="0" w:space="0" w:color="auto"/>
        <w:left w:val="none" w:sz="0" w:space="0" w:color="auto"/>
        <w:bottom w:val="none" w:sz="0" w:space="0" w:color="auto"/>
        <w:right w:val="none" w:sz="0" w:space="0" w:color="auto"/>
      </w:divBdr>
    </w:div>
    <w:div w:id="1394697869">
      <w:bodyDiv w:val="1"/>
      <w:marLeft w:val="0"/>
      <w:marRight w:val="0"/>
      <w:marTop w:val="0"/>
      <w:marBottom w:val="0"/>
      <w:divBdr>
        <w:top w:val="none" w:sz="0" w:space="0" w:color="auto"/>
        <w:left w:val="none" w:sz="0" w:space="0" w:color="auto"/>
        <w:bottom w:val="none" w:sz="0" w:space="0" w:color="auto"/>
        <w:right w:val="none" w:sz="0" w:space="0" w:color="auto"/>
      </w:divBdr>
    </w:div>
    <w:div w:id="1396735929">
      <w:bodyDiv w:val="1"/>
      <w:marLeft w:val="0"/>
      <w:marRight w:val="0"/>
      <w:marTop w:val="0"/>
      <w:marBottom w:val="0"/>
      <w:divBdr>
        <w:top w:val="none" w:sz="0" w:space="0" w:color="auto"/>
        <w:left w:val="none" w:sz="0" w:space="0" w:color="auto"/>
        <w:bottom w:val="none" w:sz="0" w:space="0" w:color="auto"/>
        <w:right w:val="none" w:sz="0" w:space="0" w:color="auto"/>
      </w:divBdr>
    </w:div>
    <w:div w:id="1406801721">
      <w:bodyDiv w:val="1"/>
      <w:marLeft w:val="0"/>
      <w:marRight w:val="0"/>
      <w:marTop w:val="0"/>
      <w:marBottom w:val="0"/>
      <w:divBdr>
        <w:top w:val="none" w:sz="0" w:space="0" w:color="auto"/>
        <w:left w:val="none" w:sz="0" w:space="0" w:color="auto"/>
        <w:bottom w:val="none" w:sz="0" w:space="0" w:color="auto"/>
        <w:right w:val="none" w:sz="0" w:space="0" w:color="auto"/>
      </w:divBdr>
    </w:div>
    <w:div w:id="1425883517">
      <w:bodyDiv w:val="1"/>
      <w:marLeft w:val="0"/>
      <w:marRight w:val="0"/>
      <w:marTop w:val="0"/>
      <w:marBottom w:val="0"/>
      <w:divBdr>
        <w:top w:val="none" w:sz="0" w:space="0" w:color="auto"/>
        <w:left w:val="none" w:sz="0" w:space="0" w:color="auto"/>
        <w:bottom w:val="none" w:sz="0" w:space="0" w:color="auto"/>
        <w:right w:val="none" w:sz="0" w:space="0" w:color="auto"/>
      </w:divBdr>
    </w:div>
    <w:div w:id="1426071491">
      <w:bodyDiv w:val="1"/>
      <w:marLeft w:val="0"/>
      <w:marRight w:val="0"/>
      <w:marTop w:val="0"/>
      <w:marBottom w:val="0"/>
      <w:divBdr>
        <w:top w:val="none" w:sz="0" w:space="0" w:color="auto"/>
        <w:left w:val="none" w:sz="0" w:space="0" w:color="auto"/>
        <w:bottom w:val="none" w:sz="0" w:space="0" w:color="auto"/>
        <w:right w:val="none" w:sz="0" w:space="0" w:color="auto"/>
      </w:divBdr>
    </w:div>
    <w:div w:id="1445347570">
      <w:bodyDiv w:val="1"/>
      <w:marLeft w:val="0"/>
      <w:marRight w:val="0"/>
      <w:marTop w:val="0"/>
      <w:marBottom w:val="0"/>
      <w:divBdr>
        <w:top w:val="none" w:sz="0" w:space="0" w:color="auto"/>
        <w:left w:val="none" w:sz="0" w:space="0" w:color="auto"/>
        <w:bottom w:val="none" w:sz="0" w:space="0" w:color="auto"/>
        <w:right w:val="none" w:sz="0" w:space="0" w:color="auto"/>
      </w:divBdr>
    </w:div>
    <w:div w:id="1503204337">
      <w:bodyDiv w:val="1"/>
      <w:marLeft w:val="0"/>
      <w:marRight w:val="0"/>
      <w:marTop w:val="0"/>
      <w:marBottom w:val="0"/>
      <w:divBdr>
        <w:top w:val="none" w:sz="0" w:space="0" w:color="auto"/>
        <w:left w:val="none" w:sz="0" w:space="0" w:color="auto"/>
        <w:bottom w:val="none" w:sz="0" w:space="0" w:color="auto"/>
        <w:right w:val="none" w:sz="0" w:space="0" w:color="auto"/>
      </w:divBdr>
    </w:div>
    <w:div w:id="1507983785">
      <w:bodyDiv w:val="1"/>
      <w:marLeft w:val="0"/>
      <w:marRight w:val="0"/>
      <w:marTop w:val="0"/>
      <w:marBottom w:val="0"/>
      <w:divBdr>
        <w:top w:val="none" w:sz="0" w:space="0" w:color="auto"/>
        <w:left w:val="none" w:sz="0" w:space="0" w:color="auto"/>
        <w:bottom w:val="none" w:sz="0" w:space="0" w:color="auto"/>
        <w:right w:val="none" w:sz="0" w:space="0" w:color="auto"/>
      </w:divBdr>
    </w:div>
    <w:div w:id="1526560396">
      <w:bodyDiv w:val="1"/>
      <w:marLeft w:val="0"/>
      <w:marRight w:val="0"/>
      <w:marTop w:val="0"/>
      <w:marBottom w:val="0"/>
      <w:divBdr>
        <w:top w:val="none" w:sz="0" w:space="0" w:color="auto"/>
        <w:left w:val="none" w:sz="0" w:space="0" w:color="auto"/>
        <w:bottom w:val="none" w:sz="0" w:space="0" w:color="auto"/>
        <w:right w:val="none" w:sz="0" w:space="0" w:color="auto"/>
      </w:divBdr>
    </w:div>
    <w:div w:id="1540555439">
      <w:bodyDiv w:val="1"/>
      <w:marLeft w:val="0"/>
      <w:marRight w:val="0"/>
      <w:marTop w:val="0"/>
      <w:marBottom w:val="0"/>
      <w:divBdr>
        <w:top w:val="none" w:sz="0" w:space="0" w:color="auto"/>
        <w:left w:val="none" w:sz="0" w:space="0" w:color="auto"/>
        <w:bottom w:val="none" w:sz="0" w:space="0" w:color="auto"/>
        <w:right w:val="none" w:sz="0" w:space="0" w:color="auto"/>
      </w:divBdr>
    </w:div>
    <w:div w:id="1551265509">
      <w:bodyDiv w:val="1"/>
      <w:marLeft w:val="0"/>
      <w:marRight w:val="0"/>
      <w:marTop w:val="0"/>
      <w:marBottom w:val="0"/>
      <w:divBdr>
        <w:top w:val="none" w:sz="0" w:space="0" w:color="auto"/>
        <w:left w:val="none" w:sz="0" w:space="0" w:color="auto"/>
        <w:bottom w:val="none" w:sz="0" w:space="0" w:color="auto"/>
        <w:right w:val="none" w:sz="0" w:space="0" w:color="auto"/>
      </w:divBdr>
    </w:div>
    <w:div w:id="1551335337">
      <w:bodyDiv w:val="1"/>
      <w:marLeft w:val="0"/>
      <w:marRight w:val="0"/>
      <w:marTop w:val="0"/>
      <w:marBottom w:val="0"/>
      <w:divBdr>
        <w:top w:val="none" w:sz="0" w:space="0" w:color="auto"/>
        <w:left w:val="none" w:sz="0" w:space="0" w:color="auto"/>
        <w:bottom w:val="none" w:sz="0" w:space="0" w:color="auto"/>
        <w:right w:val="none" w:sz="0" w:space="0" w:color="auto"/>
      </w:divBdr>
    </w:div>
    <w:div w:id="1552304774">
      <w:bodyDiv w:val="1"/>
      <w:marLeft w:val="0"/>
      <w:marRight w:val="0"/>
      <w:marTop w:val="0"/>
      <w:marBottom w:val="0"/>
      <w:divBdr>
        <w:top w:val="none" w:sz="0" w:space="0" w:color="auto"/>
        <w:left w:val="none" w:sz="0" w:space="0" w:color="auto"/>
        <w:bottom w:val="none" w:sz="0" w:space="0" w:color="auto"/>
        <w:right w:val="none" w:sz="0" w:space="0" w:color="auto"/>
      </w:divBdr>
    </w:div>
    <w:div w:id="1705711257">
      <w:bodyDiv w:val="1"/>
      <w:marLeft w:val="0"/>
      <w:marRight w:val="0"/>
      <w:marTop w:val="0"/>
      <w:marBottom w:val="0"/>
      <w:divBdr>
        <w:top w:val="none" w:sz="0" w:space="0" w:color="auto"/>
        <w:left w:val="none" w:sz="0" w:space="0" w:color="auto"/>
        <w:bottom w:val="none" w:sz="0" w:space="0" w:color="auto"/>
        <w:right w:val="none" w:sz="0" w:space="0" w:color="auto"/>
      </w:divBdr>
    </w:div>
    <w:div w:id="1779446832">
      <w:bodyDiv w:val="1"/>
      <w:marLeft w:val="0"/>
      <w:marRight w:val="0"/>
      <w:marTop w:val="0"/>
      <w:marBottom w:val="0"/>
      <w:divBdr>
        <w:top w:val="none" w:sz="0" w:space="0" w:color="auto"/>
        <w:left w:val="none" w:sz="0" w:space="0" w:color="auto"/>
        <w:bottom w:val="none" w:sz="0" w:space="0" w:color="auto"/>
        <w:right w:val="none" w:sz="0" w:space="0" w:color="auto"/>
      </w:divBdr>
    </w:div>
    <w:div w:id="1785419646">
      <w:bodyDiv w:val="1"/>
      <w:marLeft w:val="0"/>
      <w:marRight w:val="0"/>
      <w:marTop w:val="0"/>
      <w:marBottom w:val="0"/>
      <w:divBdr>
        <w:top w:val="none" w:sz="0" w:space="0" w:color="auto"/>
        <w:left w:val="none" w:sz="0" w:space="0" w:color="auto"/>
        <w:bottom w:val="none" w:sz="0" w:space="0" w:color="auto"/>
        <w:right w:val="none" w:sz="0" w:space="0" w:color="auto"/>
      </w:divBdr>
    </w:div>
    <w:div w:id="1786536087">
      <w:bodyDiv w:val="1"/>
      <w:marLeft w:val="0"/>
      <w:marRight w:val="0"/>
      <w:marTop w:val="0"/>
      <w:marBottom w:val="0"/>
      <w:divBdr>
        <w:top w:val="none" w:sz="0" w:space="0" w:color="auto"/>
        <w:left w:val="none" w:sz="0" w:space="0" w:color="auto"/>
        <w:bottom w:val="none" w:sz="0" w:space="0" w:color="auto"/>
        <w:right w:val="none" w:sz="0" w:space="0" w:color="auto"/>
      </w:divBdr>
    </w:div>
    <w:div w:id="1803109349">
      <w:bodyDiv w:val="1"/>
      <w:marLeft w:val="0"/>
      <w:marRight w:val="0"/>
      <w:marTop w:val="0"/>
      <w:marBottom w:val="0"/>
      <w:divBdr>
        <w:top w:val="none" w:sz="0" w:space="0" w:color="auto"/>
        <w:left w:val="none" w:sz="0" w:space="0" w:color="auto"/>
        <w:bottom w:val="none" w:sz="0" w:space="0" w:color="auto"/>
        <w:right w:val="none" w:sz="0" w:space="0" w:color="auto"/>
      </w:divBdr>
    </w:div>
    <w:div w:id="1841773072">
      <w:bodyDiv w:val="1"/>
      <w:marLeft w:val="0"/>
      <w:marRight w:val="0"/>
      <w:marTop w:val="0"/>
      <w:marBottom w:val="0"/>
      <w:divBdr>
        <w:top w:val="none" w:sz="0" w:space="0" w:color="auto"/>
        <w:left w:val="none" w:sz="0" w:space="0" w:color="auto"/>
        <w:bottom w:val="none" w:sz="0" w:space="0" w:color="auto"/>
        <w:right w:val="none" w:sz="0" w:space="0" w:color="auto"/>
      </w:divBdr>
    </w:div>
    <w:div w:id="1846893078">
      <w:bodyDiv w:val="1"/>
      <w:marLeft w:val="0"/>
      <w:marRight w:val="0"/>
      <w:marTop w:val="0"/>
      <w:marBottom w:val="0"/>
      <w:divBdr>
        <w:top w:val="none" w:sz="0" w:space="0" w:color="auto"/>
        <w:left w:val="none" w:sz="0" w:space="0" w:color="auto"/>
        <w:bottom w:val="none" w:sz="0" w:space="0" w:color="auto"/>
        <w:right w:val="none" w:sz="0" w:space="0" w:color="auto"/>
      </w:divBdr>
    </w:div>
    <w:div w:id="1847206328">
      <w:bodyDiv w:val="1"/>
      <w:marLeft w:val="0"/>
      <w:marRight w:val="0"/>
      <w:marTop w:val="0"/>
      <w:marBottom w:val="0"/>
      <w:divBdr>
        <w:top w:val="none" w:sz="0" w:space="0" w:color="auto"/>
        <w:left w:val="none" w:sz="0" w:space="0" w:color="auto"/>
        <w:bottom w:val="none" w:sz="0" w:space="0" w:color="auto"/>
        <w:right w:val="none" w:sz="0" w:space="0" w:color="auto"/>
      </w:divBdr>
    </w:div>
    <w:div w:id="1854298419">
      <w:bodyDiv w:val="1"/>
      <w:marLeft w:val="0"/>
      <w:marRight w:val="0"/>
      <w:marTop w:val="0"/>
      <w:marBottom w:val="0"/>
      <w:divBdr>
        <w:top w:val="none" w:sz="0" w:space="0" w:color="auto"/>
        <w:left w:val="none" w:sz="0" w:space="0" w:color="auto"/>
        <w:bottom w:val="none" w:sz="0" w:space="0" w:color="auto"/>
        <w:right w:val="none" w:sz="0" w:space="0" w:color="auto"/>
      </w:divBdr>
    </w:div>
    <w:div w:id="1898323515">
      <w:bodyDiv w:val="1"/>
      <w:marLeft w:val="0"/>
      <w:marRight w:val="0"/>
      <w:marTop w:val="0"/>
      <w:marBottom w:val="0"/>
      <w:divBdr>
        <w:top w:val="none" w:sz="0" w:space="0" w:color="auto"/>
        <w:left w:val="none" w:sz="0" w:space="0" w:color="auto"/>
        <w:bottom w:val="none" w:sz="0" w:space="0" w:color="auto"/>
        <w:right w:val="none" w:sz="0" w:space="0" w:color="auto"/>
      </w:divBdr>
    </w:div>
    <w:div w:id="1915967123">
      <w:bodyDiv w:val="1"/>
      <w:marLeft w:val="0"/>
      <w:marRight w:val="0"/>
      <w:marTop w:val="0"/>
      <w:marBottom w:val="0"/>
      <w:divBdr>
        <w:top w:val="none" w:sz="0" w:space="0" w:color="auto"/>
        <w:left w:val="none" w:sz="0" w:space="0" w:color="auto"/>
        <w:bottom w:val="none" w:sz="0" w:space="0" w:color="auto"/>
        <w:right w:val="none" w:sz="0" w:space="0" w:color="auto"/>
      </w:divBdr>
    </w:div>
    <w:div w:id="1932082217">
      <w:bodyDiv w:val="1"/>
      <w:marLeft w:val="0"/>
      <w:marRight w:val="0"/>
      <w:marTop w:val="0"/>
      <w:marBottom w:val="0"/>
      <w:divBdr>
        <w:top w:val="none" w:sz="0" w:space="0" w:color="auto"/>
        <w:left w:val="none" w:sz="0" w:space="0" w:color="auto"/>
        <w:bottom w:val="none" w:sz="0" w:space="0" w:color="auto"/>
        <w:right w:val="none" w:sz="0" w:space="0" w:color="auto"/>
      </w:divBdr>
    </w:div>
    <w:div w:id="1945114925">
      <w:bodyDiv w:val="1"/>
      <w:marLeft w:val="0"/>
      <w:marRight w:val="0"/>
      <w:marTop w:val="0"/>
      <w:marBottom w:val="0"/>
      <w:divBdr>
        <w:top w:val="none" w:sz="0" w:space="0" w:color="auto"/>
        <w:left w:val="none" w:sz="0" w:space="0" w:color="auto"/>
        <w:bottom w:val="none" w:sz="0" w:space="0" w:color="auto"/>
        <w:right w:val="none" w:sz="0" w:space="0" w:color="auto"/>
      </w:divBdr>
    </w:div>
    <w:div w:id="1945917875">
      <w:bodyDiv w:val="1"/>
      <w:marLeft w:val="0"/>
      <w:marRight w:val="0"/>
      <w:marTop w:val="0"/>
      <w:marBottom w:val="0"/>
      <w:divBdr>
        <w:top w:val="none" w:sz="0" w:space="0" w:color="auto"/>
        <w:left w:val="none" w:sz="0" w:space="0" w:color="auto"/>
        <w:bottom w:val="none" w:sz="0" w:space="0" w:color="auto"/>
        <w:right w:val="none" w:sz="0" w:space="0" w:color="auto"/>
      </w:divBdr>
    </w:div>
    <w:div w:id="1973095053">
      <w:bodyDiv w:val="1"/>
      <w:marLeft w:val="0"/>
      <w:marRight w:val="0"/>
      <w:marTop w:val="0"/>
      <w:marBottom w:val="0"/>
      <w:divBdr>
        <w:top w:val="none" w:sz="0" w:space="0" w:color="auto"/>
        <w:left w:val="none" w:sz="0" w:space="0" w:color="auto"/>
        <w:bottom w:val="none" w:sz="0" w:space="0" w:color="auto"/>
        <w:right w:val="none" w:sz="0" w:space="0" w:color="auto"/>
      </w:divBdr>
    </w:div>
    <w:div w:id="1978755492">
      <w:bodyDiv w:val="1"/>
      <w:marLeft w:val="0"/>
      <w:marRight w:val="0"/>
      <w:marTop w:val="0"/>
      <w:marBottom w:val="0"/>
      <w:divBdr>
        <w:top w:val="none" w:sz="0" w:space="0" w:color="auto"/>
        <w:left w:val="none" w:sz="0" w:space="0" w:color="auto"/>
        <w:bottom w:val="none" w:sz="0" w:space="0" w:color="auto"/>
        <w:right w:val="none" w:sz="0" w:space="0" w:color="auto"/>
      </w:divBdr>
    </w:div>
    <w:div w:id="1983003989">
      <w:bodyDiv w:val="1"/>
      <w:marLeft w:val="0"/>
      <w:marRight w:val="0"/>
      <w:marTop w:val="0"/>
      <w:marBottom w:val="0"/>
      <w:divBdr>
        <w:top w:val="none" w:sz="0" w:space="0" w:color="auto"/>
        <w:left w:val="none" w:sz="0" w:space="0" w:color="auto"/>
        <w:bottom w:val="none" w:sz="0" w:space="0" w:color="auto"/>
        <w:right w:val="none" w:sz="0" w:space="0" w:color="auto"/>
      </w:divBdr>
    </w:div>
    <w:div w:id="1984114713">
      <w:bodyDiv w:val="1"/>
      <w:marLeft w:val="0"/>
      <w:marRight w:val="0"/>
      <w:marTop w:val="0"/>
      <w:marBottom w:val="0"/>
      <w:divBdr>
        <w:top w:val="none" w:sz="0" w:space="0" w:color="auto"/>
        <w:left w:val="none" w:sz="0" w:space="0" w:color="auto"/>
        <w:bottom w:val="none" w:sz="0" w:space="0" w:color="auto"/>
        <w:right w:val="none" w:sz="0" w:space="0" w:color="auto"/>
      </w:divBdr>
    </w:div>
    <w:div w:id="2006470811">
      <w:bodyDiv w:val="1"/>
      <w:marLeft w:val="0"/>
      <w:marRight w:val="0"/>
      <w:marTop w:val="0"/>
      <w:marBottom w:val="0"/>
      <w:divBdr>
        <w:top w:val="none" w:sz="0" w:space="0" w:color="auto"/>
        <w:left w:val="none" w:sz="0" w:space="0" w:color="auto"/>
        <w:bottom w:val="none" w:sz="0" w:space="0" w:color="auto"/>
        <w:right w:val="none" w:sz="0" w:space="0" w:color="auto"/>
      </w:divBdr>
    </w:div>
    <w:div w:id="2011057134">
      <w:bodyDiv w:val="1"/>
      <w:marLeft w:val="0"/>
      <w:marRight w:val="0"/>
      <w:marTop w:val="0"/>
      <w:marBottom w:val="0"/>
      <w:divBdr>
        <w:top w:val="none" w:sz="0" w:space="0" w:color="auto"/>
        <w:left w:val="none" w:sz="0" w:space="0" w:color="auto"/>
        <w:bottom w:val="none" w:sz="0" w:space="0" w:color="auto"/>
        <w:right w:val="none" w:sz="0" w:space="0" w:color="auto"/>
      </w:divBdr>
    </w:div>
    <w:div w:id="2035761171">
      <w:bodyDiv w:val="1"/>
      <w:marLeft w:val="0"/>
      <w:marRight w:val="0"/>
      <w:marTop w:val="0"/>
      <w:marBottom w:val="0"/>
      <w:divBdr>
        <w:top w:val="none" w:sz="0" w:space="0" w:color="auto"/>
        <w:left w:val="none" w:sz="0" w:space="0" w:color="auto"/>
        <w:bottom w:val="none" w:sz="0" w:space="0" w:color="auto"/>
        <w:right w:val="none" w:sz="0" w:space="0" w:color="auto"/>
      </w:divBdr>
    </w:div>
    <w:div w:id="2054425152">
      <w:bodyDiv w:val="1"/>
      <w:marLeft w:val="0"/>
      <w:marRight w:val="0"/>
      <w:marTop w:val="0"/>
      <w:marBottom w:val="0"/>
      <w:divBdr>
        <w:top w:val="none" w:sz="0" w:space="0" w:color="auto"/>
        <w:left w:val="none" w:sz="0" w:space="0" w:color="auto"/>
        <w:bottom w:val="none" w:sz="0" w:space="0" w:color="auto"/>
        <w:right w:val="none" w:sz="0" w:space="0" w:color="auto"/>
      </w:divBdr>
    </w:div>
    <w:div w:id="2090998511">
      <w:bodyDiv w:val="1"/>
      <w:marLeft w:val="0"/>
      <w:marRight w:val="0"/>
      <w:marTop w:val="0"/>
      <w:marBottom w:val="0"/>
      <w:divBdr>
        <w:top w:val="none" w:sz="0" w:space="0" w:color="auto"/>
        <w:left w:val="none" w:sz="0" w:space="0" w:color="auto"/>
        <w:bottom w:val="none" w:sz="0" w:space="0" w:color="auto"/>
        <w:right w:val="none" w:sz="0" w:space="0" w:color="auto"/>
      </w:divBdr>
    </w:div>
    <w:div w:id="2101638090">
      <w:bodyDiv w:val="1"/>
      <w:marLeft w:val="0"/>
      <w:marRight w:val="0"/>
      <w:marTop w:val="0"/>
      <w:marBottom w:val="0"/>
      <w:divBdr>
        <w:top w:val="none" w:sz="0" w:space="0" w:color="auto"/>
        <w:left w:val="none" w:sz="0" w:space="0" w:color="auto"/>
        <w:bottom w:val="none" w:sz="0" w:space="0" w:color="auto"/>
        <w:right w:val="none" w:sz="0" w:space="0" w:color="auto"/>
      </w:divBdr>
    </w:div>
    <w:div w:id="2107580415">
      <w:bodyDiv w:val="1"/>
      <w:marLeft w:val="0"/>
      <w:marRight w:val="0"/>
      <w:marTop w:val="0"/>
      <w:marBottom w:val="0"/>
      <w:divBdr>
        <w:top w:val="none" w:sz="0" w:space="0" w:color="auto"/>
        <w:left w:val="none" w:sz="0" w:space="0" w:color="auto"/>
        <w:bottom w:val="none" w:sz="0" w:space="0" w:color="auto"/>
        <w:right w:val="none" w:sz="0" w:space="0" w:color="auto"/>
      </w:divBdr>
    </w:div>
    <w:div w:id="2121534725">
      <w:bodyDiv w:val="1"/>
      <w:marLeft w:val="0"/>
      <w:marRight w:val="0"/>
      <w:marTop w:val="0"/>
      <w:marBottom w:val="0"/>
      <w:divBdr>
        <w:top w:val="none" w:sz="0" w:space="0" w:color="auto"/>
        <w:left w:val="none" w:sz="0" w:space="0" w:color="auto"/>
        <w:bottom w:val="none" w:sz="0" w:space="0" w:color="auto"/>
        <w:right w:val="none" w:sz="0" w:space="0" w:color="auto"/>
      </w:divBdr>
    </w:div>
    <w:div w:id="2146854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Fortran-WG/Fortran202Y-discussion-jp/blob/main/material/N2217.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3-fortran.org/doc/year/23/23-244r1.txt" TargetMode="External"/><Relationship Id="rId4" Type="http://schemas.openxmlformats.org/officeDocument/2006/relationships/settings" Target="settings.xml"/><Relationship Id="rId9" Type="http://schemas.openxmlformats.org/officeDocument/2006/relationships/hyperlink" Target="https://j3-fortran.org/doc/year/23/23-223r2.txt" TargetMode="Externa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Hav19</b:Tag>
    <b:SourceType>Report</b:SourceType>
    <b:Guid>{F696A152-61D0-894B-B9F4-E03E17BB4CEF}</b:Guid>
    <b:Title>Reflecting on Generics for Fortran</b:Title>
    <b:Year>July 23, 2019</b:Year>
    <b:Author>
      <b:Author>
        <b:NameList>
          <b:Person>
            <b:Last>Haveraaen</b:Last>
            <b:First>Magne</b:First>
          </b:Person>
          <b:Person>
            <b:Last>Järvi</b:Last>
            <b:First>Jaakko</b:First>
          </b:Person>
          <b:Person>
            <b:Last>Damian</b:Last>
            <b:First>Rouson</b:First>
          </b:Person>
        </b:NameList>
      </b:Author>
    </b:Author>
    <b:Volume>19-188</b:Volume>
    <b:StandardNumber>19-188</b:StandardNumber>
    <b:RefOrder>1</b:RefOrder>
  </b:Source>
  <b:Source>
    <b:Tag>Clu</b:Tag>
    <b:SourceType>Report</b:SourceType>
    <b:Guid>{E67109E2-E6E8-384F-9A9E-00776335C72F}</b:Guid>
    <b:Title>Formal syntax for generics</b:Title>
    <b:Author>
      <b:Author>
        <b:NameList>
          <b:Person>
            <b:Last>Clune</b:Last>
            <b:Middle>L.</b:Middle>
            <b:First>Thomas</b:First>
          </b:Person>
          <b:Person>
            <b:Last>Generics subgroup</b:Last>
          </b:Person>
        </b:NameList>
      </b:Author>
    </b:Author>
    <b:StandardNumber>23-102r5</b:StandardNumber>
    <b:Year>February 24, 2023</b:Year>
    <b:RefOrder>2</b:RefOrder>
  </b:Source>
</b:Sources>
</file>

<file path=customXml/itemProps1.xml><?xml version="1.0" encoding="utf-8"?>
<ds:datastoreItem xmlns:ds="http://schemas.openxmlformats.org/officeDocument/2006/customXml" ds:itemID="{06E29997-DCD6-AD42-BB60-141896312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2491</Words>
  <Characters>14205</Characters>
  <Application>Microsoft Office Word</Application>
  <DocSecurity>0</DocSecurity>
  <Lines>118</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岩下英俊</dc:creator>
  <cp:keywords>, docId:6EA276FBF26DB658EB0275281CDAFFB2</cp:keywords>
  <dc:description/>
  <cp:lastModifiedBy>岩下英俊</cp:lastModifiedBy>
  <cp:revision>4</cp:revision>
  <cp:lastPrinted>2024-08-27T06:42:00Z</cp:lastPrinted>
  <dcterms:created xsi:type="dcterms:W3CDTF">2024-08-27T06:41:00Z</dcterms:created>
  <dcterms:modified xsi:type="dcterms:W3CDTF">2024-08-27T06:56:00Z</dcterms:modified>
</cp:coreProperties>
</file>