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76" w:rsidRDefault="00792F76" w:rsidP="00792F76">
      <w:pPr>
        <w:pStyle w:val="Ttulo"/>
      </w:pPr>
      <w:r>
        <w:t>Casos de prueba</w:t>
      </w:r>
    </w:p>
    <w:p w:rsidR="00792F76" w:rsidRDefault="001345C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1345C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Caso de prueba 1: Caso de ejemplo del parcial</w:t>
      </w:r>
    </w:p>
    <w:p w:rsidR="001345C9" w:rsidRPr="001345C9" w:rsidRDefault="001345C9">
      <w:r w:rsidRPr="001345C9">
        <w:t>Descripción: Aplicar algoritmo de PRIM para resolución del problema</w:t>
      </w:r>
      <w:r w:rsidR="0058158D">
        <w:t xml:space="preserve">, </w:t>
      </w:r>
      <w:r w:rsidRPr="001345C9">
        <w:t xml:space="preserve">tomando como nodo inicial </w:t>
      </w:r>
      <w:r w:rsidR="0058158D">
        <w:t>el nodo que va a generar un tendido de costo mínimo.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45C9" w:rsidTr="00E31ABB">
        <w:trPr>
          <w:trHeight w:val="400"/>
        </w:trPr>
        <w:tc>
          <w:tcPr>
            <w:tcW w:w="4247" w:type="dxa"/>
          </w:tcPr>
          <w:p w:rsidR="001345C9" w:rsidRDefault="001345C9" w:rsidP="00E31ABB">
            <w:r>
              <w:t>ciudades.in</w:t>
            </w:r>
          </w:p>
        </w:tc>
        <w:tc>
          <w:tcPr>
            <w:tcW w:w="4247" w:type="dxa"/>
          </w:tcPr>
          <w:p w:rsidR="001345C9" w:rsidRPr="00590941" w:rsidRDefault="00727869" w:rsidP="00E31ABB">
            <w:pPr>
              <w:rPr>
                <w:color w:val="FF0000"/>
              </w:rPr>
            </w:pPr>
            <w:r>
              <w:t>ciudades</w:t>
            </w:r>
            <w:r w:rsidR="001345C9">
              <w:t>.out</w:t>
            </w:r>
          </w:p>
        </w:tc>
      </w:tr>
      <w:tr w:rsidR="001345C9" w:rsidTr="00E31ABB">
        <w:trPr>
          <w:trHeight w:val="2218"/>
        </w:trPr>
        <w:tc>
          <w:tcPr>
            <w:tcW w:w="4247" w:type="dxa"/>
          </w:tcPr>
          <w:p w:rsidR="001345C9" w:rsidRDefault="001345C9" w:rsidP="001345C9">
            <w:r>
              <w:t>4 2</w:t>
            </w:r>
          </w:p>
          <w:p w:rsidR="001345C9" w:rsidRDefault="001345C9" w:rsidP="001345C9">
            <w:r>
              <w:t>1 4</w:t>
            </w:r>
          </w:p>
          <w:p w:rsidR="001345C9" w:rsidRDefault="001345C9" w:rsidP="001345C9">
            <w:r>
              <w:t>0 2 4 3</w:t>
            </w:r>
          </w:p>
          <w:p w:rsidR="001345C9" w:rsidRDefault="001345C9" w:rsidP="001345C9">
            <w:r>
              <w:t>2 0 5 2</w:t>
            </w:r>
          </w:p>
          <w:p w:rsidR="001345C9" w:rsidRDefault="001345C9" w:rsidP="001345C9">
            <w:r>
              <w:t>4 5 0 1</w:t>
            </w:r>
          </w:p>
          <w:p w:rsidR="001345C9" w:rsidRDefault="001345C9" w:rsidP="001345C9">
            <w:r>
              <w:t>3 2 1 0</w:t>
            </w:r>
          </w:p>
        </w:tc>
        <w:tc>
          <w:tcPr>
            <w:tcW w:w="4247" w:type="dxa"/>
          </w:tcPr>
          <w:p w:rsidR="001345C9" w:rsidRPr="001345C9" w:rsidRDefault="001345C9" w:rsidP="001345C9">
            <w:r w:rsidRPr="001345C9">
              <w:t>3</w:t>
            </w:r>
          </w:p>
          <w:p w:rsidR="001345C9" w:rsidRPr="001345C9" w:rsidRDefault="001345C9" w:rsidP="001345C9">
            <w:r w:rsidRPr="001345C9">
              <w:t>2 4</w:t>
            </w:r>
          </w:p>
          <w:p w:rsidR="001345C9" w:rsidRPr="001345C9" w:rsidRDefault="001345C9" w:rsidP="001345C9">
            <w:r w:rsidRPr="001345C9">
              <w:t>3 4</w:t>
            </w:r>
          </w:p>
        </w:tc>
      </w:tr>
    </w:tbl>
    <w:p w:rsidR="00A92FA7" w:rsidRDefault="001D32DC" w:rsidP="00442F66">
      <w:pPr>
        <w:pStyle w:val="Ttulo1"/>
        <w:spacing w:after="240"/>
      </w:pPr>
      <w:r>
        <w:t xml:space="preserve">Caso de prueba </w:t>
      </w:r>
      <w:r w:rsidR="001345C9">
        <w:t>2</w:t>
      </w:r>
      <w:r>
        <w:t>:</w:t>
      </w:r>
      <w:r w:rsidR="00792F76">
        <w:t xml:space="preserve"> Electrificar a una ciudad no adyacente a central eléctrica.</w:t>
      </w:r>
    </w:p>
    <w:p w:rsidR="001D32DC" w:rsidRDefault="001D32DC" w:rsidP="00442F66">
      <w:pPr>
        <w:spacing w:after="240"/>
      </w:pPr>
      <w:r>
        <w:t xml:space="preserve">Descripción: </w:t>
      </w:r>
      <w:r w:rsidR="00792F76">
        <w:t>Verificar que desde nodo 1 se electrifique al nodo 4 que no es adyacente a 1, con costo mínimo.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F76" w:rsidTr="00792F76">
        <w:trPr>
          <w:trHeight w:val="400"/>
        </w:trPr>
        <w:tc>
          <w:tcPr>
            <w:tcW w:w="4247" w:type="dxa"/>
          </w:tcPr>
          <w:p w:rsidR="00792F76" w:rsidRDefault="00792F76" w:rsidP="00D2428E">
            <w:r>
              <w:t>ciudadesNoAdyacentes.in</w:t>
            </w:r>
          </w:p>
        </w:tc>
        <w:tc>
          <w:tcPr>
            <w:tcW w:w="4247" w:type="dxa"/>
          </w:tcPr>
          <w:p w:rsidR="00792F76" w:rsidRPr="00590941" w:rsidRDefault="00727869" w:rsidP="00D2428E">
            <w:pPr>
              <w:rPr>
                <w:color w:val="FF0000"/>
              </w:rPr>
            </w:pPr>
            <w:r>
              <w:t>ciudadesNoAdyacentes</w:t>
            </w:r>
            <w:r w:rsidR="00792F76">
              <w:t>.out</w:t>
            </w:r>
          </w:p>
        </w:tc>
      </w:tr>
      <w:tr w:rsidR="00D2428E" w:rsidTr="00E20FDB">
        <w:trPr>
          <w:trHeight w:val="2218"/>
        </w:trPr>
        <w:tc>
          <w:tcPr>
            <w:tcW w:w="4247" w:type="dxa"/>
          </w:tcPr>
          <w:p w:rsidR="00D2428E" w:rsidRDefault="00D2428E" w:rsidP="00D2428E">
            <w:r>
              <w:t>4 1</w:t>
            </w:r>
          </w:p>
          <w:p w:rsidR="00D2428E" w:rsidRDefault="00D2428E" w:rsidP="00D2428E">
            <w:r>
              <w:t>1</w:t>
            </w:r>
          </w:p>
          <w:p w:rsidR="00D2428E" w:rsidRDefault="00D2428E" w:rsidP="00D2428E">
            <w:r>
              <w:t>0 1 1 0</w:t>
            </w:r>
          </w:p>
          <w:p w:rsidR="00D2428E" w:rsidRDefault="00D2428E" w:rsidP="00D2428E">
            <w:r>
              <w:t>1 0 1 1</w:t>
            </w:r>
          </w:p>
          <w:p w:rsidR="00D2428E" w:rsidRDefault="00D2428E" w:rsidP="00D2428E">
            <w:r>
              <w:t>1 1 0 1</w:t>
            </w:r>
          </w:p>
          <w:p w:rsidR="00D2428E" w:rsidRDefault="00D2428E" w:rsidP="00D2428E">
            <w:r>
              <w:t>0 1 1 0</w:t>
            </w:r>
          </w:p>
        </w:tc>
        <w:tc>
          <w:tcPr>
            <w:tcW w:w="4247" w:type="dxa"/>
          </w:tcPr>
          <w:p w:rsidR="00442F66" w:rsidRPr="00442F66" w:rsidRDefault="00442F66" w:rsidP="00442F66">
            <w:r w:rsidRPr="00442F66">
              <w:t>3</w:t>
            </w:r>
          </w:p>
          <w:p w:rsidR="00442F66" w:rsidRPr="00442F66" w:rsidRDefault="00442F66" w:rsidP="00442F66">
            <w:r w:rsidRPr="00442F66">
              <w:t>2 1</w:t>
            </w:r>
          </w:p>
          <w:p w:rsidR="00442F66" w:rsidRPr="00442F66" w:rsidRDefault="00442F66" w:rsidP="00442F66">
            <w:r w:rsidRPr="00442F66">
              <w:t>3 1</w:t>
            </w:r>
          </w:p>
          <w:p w:rsidR="00590941" w:rsidRPr="00590941" w:rsidRDefault="00442F66" w:rsidP="00442F66">
            <w:pPr>
              <w:rPr>
                <w:color w:val="FF0000"/>
              </w:rPr>
            </w:pPr>
            <w:r w:rsidRPr="00442F66">
              <w:t>4 2</w:t>
            </w:r>
          </w:p>
        </w:tc>
      </w:tr>
    </w:tbl>
    <w:p w:rsidR="001D32DC" w:rsidRDefault="00442F66" w:rsidP="00442F66">
      <w:pPr>
        <w:pStyle w:val="Ttulo1"/>
        <w:spacing w:after="240"/>
      </w:pPr>
      <w:r>
        <w:t>Caso de prueba 3</w:t>
      </w:r>
      <w:r w:rsidR="001D32DC">
        <w:t>:</w:t>
      </w:r>
      <w:r w:rsidR="00792F76">
        <w:t xml:space="preserve"> </w:t>
      </w:r>
      <w:r>
        <w:t>Conectar dos centrales por costo mínimo</w:t>
      </w:r>
    </w:p>
    <w:p w:rsidR="001D32DC" w:rsidRDefault="001D32DC" w:rsidP="00442F66">
      <w:pPr>
        <w:spacing w:after="240"/>
      </w:pPr>
      <w:r>
        <w:t xml:space="preserve">Descripción: </w:t>
      </w:r>
      <w:r w:rsidR="00442F66">
        <w:t>Verificar que p</w:t>
      </w:r>
      <w:r>
        <w:t>or</w:t>
      </w:r>
      <w:r w:rsidR="00442F66">
        <w:t xml:space="preserve"> tener</w:t>
      </w:r>
      <w:r>
        <w:t xml:space="preserve"> costo mínimo 2 centrales eléctricas</w:t>
      </w:r>
      <w:r w:rsidR="00442F66">
        <w:t xml:space="preserve"> adyacentes no se tomen como camino posible de resolución del camino de costo mínimo</w:t>
      </w:r>
      <w:r>
        <w:t>.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F66" w:rsidTr="00442F66">
        <w:trPr>
          <w:trHeight w:val="310"/>
        </w:trPr>
        <w:tc>
          <w:tcPr>
            <w:tcW w:w="4247" w:type="dxa"/>
          </w:tcPr>
          <w:p w:rsidR="00442F66" w:rsidRDefault="00442F66">
            <w:r>
              <w:t>centralesCostoMinimo.in</w:t>
            </w:r>
          </w:p>
        </w:tc>
        <w:tc>
          <w:tcPr>
            <w:tcW w:w="4247" w:type="dxa"/>
          </w:tcPr>
          <w:p w:rsidR="00442F66" w:rsidRPr="00590941" w:rsidRDefault="00442F66">
            <w:pPr>
              <w:rPr>
                <w:color w:val="FF0000"/>
              </w:rPr>
            </w:pPr>
            <w:r>
              <w:t>centralesCostoMinimo out</w:t>
            </w:r>
          </w:p>
        </w:tc>
      </w:tr>
      <w:tr w:rsidR="001D32DC" w:rsidTr="00442F66">
        <w:trPr>
          <w:trHeight w:val="1795"/>
        </w:trPr>
        <w:tc>
          <w:tcPr>
            <w:tcW w:w="4247" w:type="dxa"/>
          </w:tcPr>
          <w:p w:rsidR="001D32DC" w:rsidRDefault="001D32DC">
            <w:r>
              <w:lastRenderedPageBreak/>
              <w:t>4 2</w:t>
            </w:r>
          </w:p>
          <w:p w:rsidR="001D32DC" w:rsidRDefault="001D32DC">
            <w:r>
              <w:t>1 4</w:t>
            </w:r>
          </w:p>
          <w:p w:rsidR="001D32DC" w:rsidRDefault="001D32DC">
            <w:r>
              <w:t>0 4 5 1</w:t>
            </w:r>
          </w:p>
          <w:p w:rsidR="001D32DC" w:rsidRDefault="001D32DC">
            <w:r>
              <w:t>4 0 6 3</w:t>
            </w:r>
          </w:p>
          <w:p w:rsidR="001D32DC" w:rsidRDefault="001D32DC">
            <w:r>
              <w:t>5 6 0 2</w:t>
            </w:r>
          </w:p>
          <w:p w:rsidR="001D32DC" w:rsidRDefault="001D32DC">
            <w:r>
              <w:t>1 3 2 0</w:t>
            </w:r>
          </w:p>
        </w:tc>
        <w:tc>
          <w:tcPr>
            <w:tcW w:w="4247" w:type="dxa"/>
          </w:tcPr>
          <w:p w:rsidR="00442F66" w:rsidRPr="00442F66" w:rsidRDefault="00442F66" w:rsidP="00442F66">
            <w:r w:rsidRPr="00442F66">
              <w:t>5</w:t>
            </w:r>
          </w:p>
          <w:p w:rsidR="00442F66" w:rsidRPr="00442F66" w:rsidRDefault="00442F66" w:rsidP="00442F66">
            <w:r w:rsidRPr="00442F66">
              <w:t>2 4</w:t>
            </w:r>
          </w:p>
          <w:p w:rsidR="003A60B1" w:rsidRDefault="00442F66" w:rsidP="00442F66">
            <w:r w:rsidRPr="00442F66">
              <w:t>3 4</w:t>
            </w:r>
          </w:p>
        </w:tc>
      </w:tr>
    </w:tbl>
    <w:p w:rsidR="003A60B1" w:rsidRDefault="003A60B1" w:rsidP="003A60B1"/>
    <w:p w:rsidR="003A60B1" w:rsidRPr="00727869" w:rsidRDefault="00442F66" w:rsidP="003A60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Caso de prueba  </w:t>
      </w:r>
      <w:r w:rsid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4</w:t>
      </w:r>
      <w:r w:rsidR="003A60B1" w:rsidRP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727869" w:rsidRP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Todas centrales eléctricas</w:t>
      </w:r>
    </w:p>
    <w:p w:rsidR="003A60B1" w:rsidRDefault="003A60B1" w:rsidP="003A60B1">
      <w:r>
        <w:t>Descripción:</w:t>
      </w:r>
      <w:r w:rsidR="00727869">
        <w:t xml:space="preserve"> Verificar que cuando la cantidad de ciudades es igual a la cantidad de ciudades electrificadas (es decir, son ciudades con centrales eléctricas) no hay necesidad de realizar tendido por lo tanto la salida debería ser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869" w:rsidTr="00727869">
        <w:trPr>
          <w:trHeight w:val="310"/>
        </w:trPr>
        <w:tc>
          <w:tcPr>
            <w:tcW w:w="4247" w:type="dxa"/>
          </w:tcPr>
          <w:p w:rsidR="00727869" w:rsidRDefault="00727869" w:rsidP="003A60B1">
            <w:r>
              <w:t>todasCentrales.in</w:t>
            </w:r>
            <w:r>
              <w:tab/>
            </w:r>
          </w:p>
        </w:tc>
        <w:tc>
          <w:tcPr>
            <w:tcW w:w="4247" w:type="dxa"/>
          </w:tcPr>
          <w:p w:rsidR="00727869" w:rsidRDefault="00727869" w:rsidP="003A60B1">
            <w:r>
              <w:t>todasCentrales.out</w:t>
            </w:r>
          </w:p>
        </w:tc>
      </w:tr>
      <w:tr w:rsidR="003A60B1" w:rsidTr="00197D4F">
        <w:trPr>
          <w:trHeight w:val="2218"/>
        </w:trPr>
        <w:tc>
          <w:tcPr>
            <w:tcW w:w="4247" w:type="dxa"/>
          </w:tcPr>
          <w:p w:rsidR="003A60B1" w:rsidRDefault="003A60B1" w:rsidP="003A60B1">
            <w:r>
              <w:t>4 4</w:t>
            </w:r>
          </w:p>
          <w:p w:rsidR="003A60B1" w:rsidRDefault="003A60B1" w:rsidP="003A60B1">
            <w:r>
              <w:t>1 2 3 4</w:t>
            </w:r>
          </w:p>
          <w:p w:rsidR="003A60B1" w:rsidRDefault="003A60B1" w:rsidP="003A60B1">
            <w:r>
              <w:t>0 2 4 3</w:t>
            </w:r>
          </w:p>
          <w:p w:rsidR="003A60B1" w:rsidRDefault="003A60B1" w:rsidP="003A60B1">
            <w:r>
              <w:t>2 0 5 2</w:t>
            </w:r>
          </w:p>
          <w:p w:rsidR="003A60B1" w:rsidRDefault="003A60B1" w:rsidP="003A60B1">
            <w:r>
              <w:t>4 5 0 1</w:t>
            </w:r>
          </w:p>
          <w:p w:rsidR="003A60B1" w:rsidRDefault="003A60B1" w:rsidP="003A60B1">
            <w:r>
              <w:t>3 2 1 0</w:t>
            </w:r>
          </w:p>
          <w:p w:rsidR="003A60B1" w:rsidRDefault="003A60B1" w:rsidP="003A60B1"/>
        </w:tc>
        <w:tc>
          <w:tcPr>
            <w:tcW w:w="4247" w:type="dxa"/>
          </w:tcPr>
          <w:p w:rsidR="003A60B1" w:rsidRDefault="003A60B1" w:rsidP="003A60B1">
            <w:r>
              <w:t>0</w:t>
            </w:r>
          </w:p>
          <w:p w:rsidR="003A60B1" w:rsidRDefault="003A60B1" w:rsidP="003A60B1"/>
        </w:tc>
      </w:tr>
    </w:tbl>
    <w:p w:rsidR="003A60B1" w:rsidRDefault="003A60B1" w:rsidP="003A60B1"/>
    <w:p w:rsidR="003A60B1" w:rsidRDefault="003A60B1" w:rsidP="003A60B1"/>
    <w:p w:rsidR="003A60B1" w:rsidRPr="00727869" w:rsidRDefault="003A60B1" w:rsidP="003A60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Caso de prueba 5:</w:t>
      </w:r>
      <w:r w:rsidR="007278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No hay central eléctrica</w:t>
      </w:r>
    </w:p>
    <w:p w:rsidR="00D2428E" w:rsidRDefault="003A60B1" w:rsidP="00727869">
      <w:r>
        <w:t>Descripción:</w:t>
      </w:r>
      <w:r w:rsidR="00D2428E">
        <w:t xml:space="preserve"> </w:t>
      </w:r>
      <w:r w:rsidR="00727869">
        <w:t>Verificar que cuando en ninguna ciudad hay central eléctrica no hay manera de realizar un tendido, por lo tanto la salida debe ser 0</w:t>
      </w:r>
    </w:p>
    <w:p w:rsidR="003A60B1" w:rsidRDefault="003A60B1" w:rsidP="003A60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869" w:rsidTr="00727869">
        <w:trPr>
          <w:trHeight w:val="283"/>
        </w:trPr>
        <w:tc>
          <w:tcPr>
            <w:tcW w:w="4247" w:type="dxa"/>
          </w:tcPr>
          <w:p w:rsidR="00727869" w:rsidRDefault="00727869" w:rsidP="003A60B1">
            <w:r>
              <w:t>ciudadSinCentral.in</w:t>
            </w:r>
            <w:r>
              <w:tab/>
            </w:r>
          </w:p>
        </w:tc>
        <w:tc>
          <w:tcPr>
            <w:tcW w:w="4247" w:type="dxa"/>
          </w:tcPr>
          <w:p w:rsidR="00727869" w:rsidRDefault="00727869" w:rsidP="00727869">
            <w:r>
              <w:t>ciudadSinCentral.out</w:t>
            </w:r>
          </w:p>
        </w:tc>
      </w:tr>
      <w:tr w:rsidR="003A60B1" w:rsidTr="00107FE2">
        <w:trPr>
          <w:trHeight w:val="2218"/>
        </w:trPr>
        <w:tc>
          <w:tcPr>
            <w:tcW w:w="4247" w:type="dxa"/>
          </w:tcPr>
          <w:p w:rsidR="003A60B1" w:rsidRDefault="00D2428E" w:rsidP="003A60B1">
            <w:r>
              <w:t>4 0</w:t>
            </w:r>
          </w:p>
          <w:p w:rsidR="00D2428E" w:rsidRDefault="00D2428E" w:rsidP="003A60B1">
            <w:r>
              <w:t>0 1 1 0</w:t>
            </w:r>
          </w:p>
          <w:p w:rsidR="00D2428E" w:rsidRDefault="00D2428E" w:rsidP="003A60B1">
            <w:r>
              <w:t>1 0 1 1</w:t>
            </w:r>
          </w:p>
          <w:p w:rsidR="00D2428E" w:rsidRDefault="00D2428E" w:rsidP="003A60B1">
            <w:r>
              <w:t xml:space="preserve">1 1 0 1 </w:t>
            </w:r>
          </w:p>
          <w:p w:rsidR="00D2428E" w:rsidRDefault="00D2428E" w:rsidP="003A60B1">
            <w:r>
              <w:t>0 1 1 0</w:t>
            </w:r>
          </w:p>
          <w:p w:rsidR="00D2428E" w:rsidRDefault="00D2428E" w:rsidP="003A60B1"/>
        </w:tc>
        <w:tc>
          <w:tcPr>
            <w:tcW w:w="4247" w:type="dxa"/>
          </w:tcPr>
          <w:p w:rsidR="003A60B1" w:rsidRDefault="00D2428E" w:rsidP="003A60B1">
            <w:r>
              <w:t>0</w:t>
            </w:r>
          </w:p>
        </w:tc>
      </w:tr>
    </w:tbl>
    <w:p w:rsidR="001D32DC" w:rsidRDefault="001D32DC"/>
    <w:p w:rsidR="00DB1266" w:rsidRPr="00DB1266" w:rsidRDefault="00DB126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B126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Caso de prueba 6: Caso de fatiga</w:t>
      </w:r>
    </w:p>
    <w:p w:rsidR="00DB1266" w:rsidRDefault="00DB1266">
      <w:r>
        <w:t>Descripción: Se verifica que 1 ciudad con central eléctrica pueda alimentar a otras 99 con costo mínimo.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3EDC" w:rsidTr="009D3EDC">
        <w:tc>
          <w:tcPr>
            <w:tcW w:w="4322" w:type="dxa"/>
          </w:tcPr>
          <w:p w:rsidR="009D3EDC" w:rsidRDefault="009D3EDC">
            <w:r w:rsidRPr="009D3EDC">
              <w:t>100Ciudades1Central</w:t>
            </w:r>
            <w:r>
              <w:t>.in</w:t>
            </w:r>
          </w:p>
        </w:tc>
        <w:tc>
          <w:tcPr>
            <w:tcW w:w="4322" w:type="dxa"/>
          </w:tcPr>
          <w:p w:rsidR="009D3EDC" w:rsidRDefault="009D3EDC">
            <w:r w:rsidRPr="009D3EDC">
              <w:t>100Ciudades1Central</w:t>
            </w:r>
            <w:r>
              <w:t>.out</w:t>
            </w:r>
          </w:p>
        </w:tc>
      </w:tr>
      <w:tr w:rsidR="009D3EDC" w:rsidTr="001218A6">
        <w:trPr>
          <w:trHeight w:val="1661"/>
        </w:trPr>
        <w:tc>
          <w:tcPr>
            <w:tcW w:w="4322" w:type="dxa"/>
          </w:tcPr>
          <w:p w:rsidR="009D3EDC" w:rsidRDefault="009D3EDC" w:rsidP="009D3EDC">
            <w:r>
              <w:lastRenderedPageBreak/>
              <w:t>100 1</w:t>
            </w:r>
          </w:p>
          <w:p w:rsidR="009D3EDC" w:rsidRDefault="009D3EDC" w:rsidP="009D3EDC">
            <w:r>
              <w:t>1</w:t>
            </w:r>
          </w:p>
          <w:p w:rsidR="009D3EDC" w:rsidRDefault="009D3EDC" w:rsidP="009D3EDC">
            <w:r>
              <w:t>0 1 1 1 1 1 1 1……1</w:t>
            </w:r>
          </w:p>
          <w:p w:rsidR="009D3EDC" w:rsidRDefault="009D3EDC" w:rsidP="009D3EDC">
            <w:r>
              <w:t>1 0 1 1 1 1 1 1……1</w:t>
            </w:r>
          </w:p>
          <w:p w:rsidR="009D3EDC" w:rsidRDefault="009D3EDC" w:rsidP="009D3EDC">
            <w:r>
              <w:t>….</w:t>
            </w:r>
          </w:p>
          <w:p w:rsidR="009D3EDC" w:rsidRDefault="009D3EDC" w:rsidP="009D3EDC">
            <w:r>
              <w:t>1 1 1 1 1 1 1 ……..0</w:t>
            </w:r>
          </w:p>
        </w:tc>
        <w:tc>
          <w:tcPr>
            <w:tcW w:w="4322" w:type="dxa"/>
          </w:tcPr>
          <w:p w:rsidR="009D3EDC" w:rsidRDefault="009D3EDC" w:rsidP="009D3EDC">
            <w:r>
              <w:t>99</w:t>
            </w:r>
          </w:p>
          <w:p w:rsidR="009D3EDC" w:rsidRDefault="009D3EDC" w:rsidP="009D3EDC">
            <w:r>
              <w:t>2 1</w:t>
            </w:r>
          </w:p>
          <w:p w:rsidR="009D3EDC" w:rsidRDefault="009D3EDC" w:rsidP="009D3EDC">
            <w:r>
              <w:t>3 1</w:t>
            </w:r>
          </w:p>
          <w:p w:rsidR="009D3EDC" w:rsidRDefault="009D3EDC" w:rsidP="009D3EDC">
            <w:r>
              <w:t>4 1</w:t>
            </w:r>
          </w:p>
          <w:p w:rsidR="009D3EDC" w:rsidRDefault="009D3EDC" w:rsidP="009D3EDC">
            <w:r>
              <w:t>….</w:t>
            </w:r>
          </w:p>
          <w:p w:rsidR="009D3EDC" w:rsidRDefault="009D3EDC" w:rsidP="009D3EDC">
            <w:r w:rsidRPr="009D3EDC">
              <w:t>100 1</w:t>
            </w:r>
          </w:p>
        </w:tc>
      </w:tr>
    </w:tbl>
    <w:p w:rsidR="00517B8E" w:rsidRDefault="00517B8E" w:rsidP="00517B8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517B8E" w:rsidRDefault="00517B8E" w:rsidP="00517B8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Caso de prueba 7</w:t>
      </w:r>
      <w:r w:rsidRPr="00DB126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Números negativos</w:t>
      </w:r>
    </w:p>
    <w:p w:rsidR="00517B8E" w:rsidRDefault="00517B8E" w:rsidP="00517B8E">
      <w:r>
        <w:t xml:space="preserve">Descripción: Se verifica que se ingresen cantidad de ciudades o de centrales eléctricas </w:t>
      </w:r>
      <w:r w:rsidR="00C772F8">
        <w:t xml:space="preserve">sea </w:t>
      </w:r>
      <w:bookmarkStart w:id="0" w:name="_GoBack"/>
      <w:bookmarkEnd w:id="0"/>
      <w:r>
        <w:t>positivo</w:t>
      </w:r>
      <w:r w:rsidR="00CA67C9">
        <w:t xml:space="preserve"> de ser negativos la salida será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17B8E" w:rsidTr="00517B8E">
        <w:tc>
          <w:tcPr>
            <w:tcW w:w="4322" w:type="dxa"/>
          </w:tcPr>
          <w:p w:rsidR="00517B8E" w:rsidRDefault="00CA67C9" w:rsidP="00517B8E">
            <w:r>
              <w:t>Negativos.in</w:t>
            </w:r>
          </w:p>
        </w:tc>
        <w:tc>
          <w:tcPr>
            <w:tcW w:w="4322" w:type="dxa"/>
          </w:tcPr>
          <w:p w:rsidR="00CA67C9" w:rsidRDefault="00CA67C9" w:rsidP="00517B8E">
            <w:r>
              <w:t>Negativos.out</w:t>
            </w:r>
          </w:p>
        </w:tc>
      </w:tr>
      <w:tr w:rsidR="00517B8E" w:rsidTr="002510A8">
        <w:trPr>
          <w:trHeight w:val="1940"/>
        </w:trPr>
        <w:tc>
          <w:tcPr>
            <w:tcW w:w="4322" w:type="dxa"/>
          </w:tcPr>
          <w:p w:rsidR="00CA67C9" w:rsidRDefault="00CA67C9" w:rsidP="00CA67C9">
            <w:r>
              <w:t>-4 -2</w:t>
            </w:r>
          </w:p>
          <w:p w:rsidR="00CA67C9" w:rsidRDefault="00CA67C9" w:rsidP="00CA67C9">
            <w:r>
              <w:t>1 2</w:t>
            </w:r>
          </w:p>
          <w:p w:rsidR="00CA67C9" w:rsidRDefault="00CA67C9" w:rsidP="00CA67C9">
            <w:r>
              <w:t>0 2 4 3</w:t>
            </w:r>
          </w:p>
          <w:p w:rsidR="00CA67C9" w:rsidRDefault="00CA67C9" w:rsidP="00CA67C9">
            <w:r>
              <w:t>2 0 5 2</w:t>
            </w:r>
          </w:p>
          <w:p w:rsidR="00CA67C9" w:rsidRDefault="00CA67C9" w:rsidP="00CA67C9">
            <w:r>
              <w:t>4 5 0 1</w:t>
            </w:r>
          </w:p>
          <w:p w:rsidR="00517B8E" w:rsidRDefault="00CA67C9" w:rsidP="00CA67C9">
            <w:r>
              <w:t>3 2 1 0</w:t>
            </w:r>
          </w:p>
        </w:tc>
        <w:tc>
          <w:tcPr>
            <w:tcW w:w="4322" w:type="dxa"/>
          </w:tcPr>
          <w:p w:rsidR="00517B8E" w:rsidRDefault="00CA67C9" w:rsidP="00517B8E">
            <w:r>
              <w:t>0</w:t>
            </w:r>
          </w:p>
        </w:tc>
      </w:tr>
    </w:tbl>
    <w:p w:rsidR="00517B8E" w:rsidRDefault="00517B8E" w:rsidP="00517B8E">
      <w:r>
        <w:t xml:space="preserve"> </w:t>
      </w:r>
    </w:p>
    <w:p w:rsidR="000E0583" w:rsidRPr="00DB1266" w:rsidRDefault="000E0583" w:rsidP="00517B8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0E0583" w:rsidRPr="000E0583" w:rsidRDefault="000E0583">
      <w:r w:rsidRPr="000E0583">
        <w:rPr>
          <w:b/>
        </w:rPr>
        <w:t>Complejidad:</w:t>
      </w:r>
      <w:r>
        <w:t xml:space="preserve"> O(n</w:t>
      </w:r>
      <w:r w:rsidRPr="000E0583">
        <w:rPr>
          <w:vertAlign w:val="superscript"/>
        </w:rPr>
        <w:t>2</w:t>
      </w:r>
      <w:r>
        <w:t>)</w:t>
      </w:r>
    </w:p>
    <w:sectPr w:rsidR="000E0583" w:rsidRPr="000E0583" w:rsidSect="007F3C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34A" w:rsidRDefault="00E9534A" w:rsidP="001D32DC">
      <w:pPr>
        <w:spacing w:after="0" w:line="240" w:lineRule="auto"/>
      </w:pPr>
      <w:r>
        <w:separator/>
      </w:r>
    </w:p>
  </w:endnote>
  <w:endnote w:type="continuationSeparator" w:id="0">
    <w:p w:rsidR="00E9534A" w:rsidRDefault="00E9534A" w:rsidP="001D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34A" w:rsidRDefault="00E9534A" w:rsidP="001D32DC">
      <w:pPr>
        <w:spacing w:after="0" w:line="240" w:lineRule="auto"/>
      </w:pPr>
      <w:r>
        <w:separator/>
      </w:r>
    </w:p>
  </w:footnote>
  <w:footnote w:type="continuationSeparator" w:id="0">
    <w:p w:rsidR="00E9534A" w:rsidRDefault="00E9534A" w:rsidP="001D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6" w:rsidRDefault="00792F76">
    <w:pPr>
      <w:pStyle w:val="Encabezado"/>
    </w:pPr>
    <w:r>
      <w:t>Masi, Juan Agustín – Fortunato, Nicolas</w:t>
    </w:r>
    <w:r>
      <w:tab/>
    </w:r>
    <w:r>
      <w:tab/>
      <w:t>2 Parcial Programación Avanzada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2DC"/>
    <w:rsid w:val="000B7B60"/>
    <w:rsid w:val="000E0583"/>
    <w:rsid w:val="0012029D"/>
    <w:rsid w:val="001345C9"/>
    <w:rsid w:val="001D32DC"/>
    <w:rsid w:val="002D54B8"/>
    <w:rsid w:val="00343E4F"/>
    <w:rsid w:val="003A60B1"/>
    <w:rsid w:val="00442F66"/>
    <w:rsid w:val="00517B8E"/>
    <w:rsid w:val="0058158D"/>
    <w:rsid w:val="00590941"/>
    <w:rsid w:val="007108EE"/>
    <w:rsid w:val="00727869"/>
    <w:rsid w:val="00792F76"/>
    <w:rsid w:val="007D7ABE"/>
    <w:rsid w:val="007F3CF5"/>
    <w:rsid w:val="009D3EDC"/>
    <w:rsid w:val="00A92FA7"/>
    <w:rsid w:val="00C772F8"/>
    <w:rsid w:val="00CA67C9"/>
    <w:rsid w:val="00D2428E"/>
    <w:rsid w:val="00DB1266"/>
    <w:rsid w:val="00E9534A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F5"/>
  </w:style>
  <w:style w:type="paragraph" w:styleId="Ttulo1">
    <w:name w:val="heading 1"/>
    <w:basedOn w:val="Normal"/>
    <w:next w:val="Normal"/>
    <w:link w:val="Ttulo1Car"/>
    <w:uiPriority w:val="9"/>
    <w:qFormat/>
    <w:rsid w:val="00792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3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2DC"/>
  </w:style>
  <w:style w:type="paragraph" w:styleId="Piedepgina">
    <w:name w:val="footer"/>
    <w:basedOn w:val="Normal"/>
    <w:link w:val="PiedepginaCar"/>
    <w:uiPriority w:val="99"/>
    <w:unhideWhenUsed/>
    <w:rsid w:val="001D3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2DC"/>
  </w:style>
  <w:style w:type="character" w:customStyle="1" w:styleId="Ttulo1Car">
    <w:name w:val="Título 1 Car"/>
    <w:basedOn w:val="Fuentedeprrafopredeter"/>
    <w:link w:val="Ttulo1"/>
    <w:uiPriority w:val="9"/>
    <w:rsid w:val="00792F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92F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2F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3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2DC"/>
  </w:style>
  <w:style w:type="paragraph" w:styleId="Piedepgina">
    <w:name w:val="footer"/>
    <w:basedOn w:val="Normal"/>
    <w:link w:val="PiedepginaCar"/>
    <w:uiPriority w:val="99"/>
    <w:unhideWhenUsed/>
    <w:rsid w:val="001D3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C3D1-B678-4C12-93B3-0DF33483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PC</cp:lastModifiedBy>
  <cp:revision>10</cp:revision>
  <dcterms:created xsi:type="dcterms:W3CDTF">2019-07-03T00:13:00Z</dcterms:created>
  <dcterms:modified xsi:type="dcterms:W3CDTF">2019-07-04T20:03:00Z</dcterms:modified>
</cp:coreProperties>
</file>