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B781D" w14:textId="77777777" w:rsidR="00851DEA" w:rsidRDefault="00000000">
      <w:pPr>
        <w:pStyle w:val="Heading1"/>
      </w:pPr>
      <w:r>
        <w:t>WEBSITE DEVELOPMENT (WED5020)</w:t>
      </w:r>
    </w:p>
    <w:p w14:paraId="415B781E" w14:textId="77777777" w:rsidR="00851DEA" w:rsidRDefault="00851DEA"/>
    <w:p w14:paraId="415B781F" w14:textId="77777777" w:rsidR="00851DEA" w:rsidRDefault="00000000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NAME: </w:t>
      </w:r>
      <w:r>
        <w:rPr>
          <w:sz w:val="32"/>
          <w:szCs w:val="32"/>
        </w:rPr>
        <w:t>FORTUNATE MOYO</w:t>
      </w:r>
    </w:p>
    <w:p w14:paraId="415B7820" w14:textId="77777777" w:rsidR="00851DEA" w:rsidRDefault="00000000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STUDENT NUMBER: </w:t>
      </w:r>
      <w:r>
        <w:rPr>
          <w:sz w:val="32"/>
          <w:szCs w:val="32"/>
        </w:rPr>
        <w:t>ST10525183</w:t>
      </w:r>
    </w:p>
    <w:p w14:paraId="415B7821" w14:textId="77777777" w:rsidR="00851DEA" w:rsidRDefault="00000000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GROUP: </w:t>
      </w:r>
      <w:r>
        <w:rPr>
          <w:sz w:val="32"/>
          <w:szCs w:val="32"/>
        </w:rPr>
        <w:t>GROUP 6</w:t>
      </w:r>
    </w:p>
    <w:p w14:paraId="415B7822" w14:textId="77777777" w:rsidR="00851DEA" w:rsidRDefault="00000000">
      <w:pPr>
        <w:rPr>
          <w:sz w:val="32"/>
          <w:szCs w:val="32"/>
        </w:rPr>
      </w:pPr>
      <w:r>
        <w:br w:type="page"/>
      </w:r>
    </w:p>
    <w:p w14:paraId="415B7823" w14:textId="77777777" w:rsidR="00851DEA" w:rsidRDefault="00000000">
      <w:pPr>
        <w:pStyle w:val="Heading1"/>
      </w:pPr>
      <w:r>
        <w:lastRenderedPageBreak/>
        <w:t>TABLE OF CONTENTS:</w:t>
      </w:r>
    </w:p>
    <w:p w14:paraId="415B7824" w14:textId="77777777" w:rsidR="00851DEA" w:rsidRDefault="00851DEA"/>
    <w:p w14:paraId="415B7825" w14:textId="77777777" w:rsidR="00851DEA" w:rsidRDefault="00000000">
      <w:pPr>
        <w:rPr>
          <w:sz w:val="22"/>
          <w:szCs w:val="22"/>
        </w:rPr>
      </w:pPr>
      <w:r>
        <w:rPr>
          <w:sz w:val="22"/>
          <w:szCs w:val="22"/>
        </w:rPr>
        <w:t>Cover page</w:t>
      </w:r>
    </w:p>
    <w:p w14:paraId="415B7826" w14:textId="77777777" w:rsidR="00851DEA" w:rsidRDefault="00000000">
      <w:pPr>
        <w:rPr>
          <w:sz w:val="22"/>
          <w:szCs w:val="22"/>
        </w:rPr>
      </w:pPr>
      <w:r>
        <w:rPr>
          <w:sz w:val="22"/>
          <w:szCs w:val="22"/>
        </w:rPr>
        <w:t>Table of Contents</w:t>
      </w:r>
    </w:p>
    <w:p w14:paraId="415B7827" w14:textId="77777777" w:rsidR="00851DEA" w:rsidRDefault="00851DEA">
      <w:pPr>
        <w:rPr>
          <w:sz w:val="22"/>
          <w:szCs w:val="22"/>
        </w:rPr>
      </w:pPr>
    </w:p>
    <w:p w14:paraId="415B7828" w14:textId="77777777" w:rsidR="00851DEA" w:rsidRDefault="00000000">
      <w:pPr>
        <w:rPr>
          <w:sz w:val="22"/>
          <w:szCs w:val="22"/>
        </w:rPr>
      </w:pPr>
      <w:r>
        <w:rPr>
          <w:sz w:val="22"/>
          <w:szCs w:val="22"/>
        </w:rPr>
        <w:t>PROPOSAL 1: NkatekoWears</w:t>
      </w:r>
    </w:p>
    <w:p w14:paraId="415B7829" w14:textId="77777777" w:rsidR="00851DEA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Organization overview</w:t>
      </w:r>
    </w:p>
    <w:p w14:paraId="415B782A" w14:textId="77777777" w:rsidR="00851DEA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Website goals &amp; objectives</w:t>
      </w:r>
    </w:p>
    <w:p w14:paraId="415B782B" w14:textId="77777777" w:rsidR="00851DEA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Proposed website features and functionality</w:t>
      </w:r>
    </w:p>
    <w:p w14:paraId="415B782C" w14:textId="77777777" w:rsidR="00851DEA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Design &amp; user experience</w:t>
      </w:r>
    </w:p>
    <w:p w14:paraId="415B782D" w14:textId="77777777" w:rsidR="00851DEA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Technical requirements</w:t>
      </w:r>
    </w:p>
    <w:p w14:paraId="415B782E" w14:textId="77777777" w:rsidR="00851DEA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Timeline and milestones</w:t>
      </w:r>
    </w:p>
    <w:p w14:paraId="415B782F" w14:textId="77777777" w:rsidR="00851DEA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Budget</w:t>
      </w:r>
    </w:p>
    <w:p w14:paraId="415B7830" w14:textId="77777777" w:rsidR="00851DEA" w:rsidRDefault="00000000">
      <w:pPr>
        <w:rPr>
          <w:sz w:val="22"/>
          <w:szCs w:val="22"/>
        </w:rPr>
      </w:pPr>
      <w:r>
        <w:rPr>
          <w:sz w:val="22"/>
          <w:szCs w:val="22"/>
        </w:rPr>
        <w:t>PROPOSAL 2: Mbuyelo Charity Group</w:t>
      </w:r>
    </w:p>
    <w:p w14:paraId="415B7831" w14:textId="77777777" w:rsidR="00851DEA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Organization overview</w:t>
      </w:r>
    </w:p>
    <w:p w14:paraId="415B7832" w14:textId="77777777" w:rsidR="00851DEA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Website goals &amp; objectives</w:t>
      </w:r>
    </w:p>
    <w:p w14:paraId="415B7833" w14:textId="77777777" w:rsidR="00851DEA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Proposed website features and functionality</w:t>
      </w:r>
    </w:p>
    <w:p w14:paraId="415B7834" w14:textId="77777777" w:rsidR="00851DEA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Design &amp; user experience</w:t>
      </w:r>
    </w:p>
    <w:p w14:paraId="415B7835" w14:textId="77777777" w:rsidR="00851DEA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Technical requirements</w:t>
      </w:r>
    </w:p>
    <w:p w14:paraId="415B7836" w14:textId="77777777" w:rsidR="00851DEA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Timeline and milestones</w:t>
      </w:r>
    </w:p>
    <w:p w14:paraId="415B7837" w14:textId="77777777" w:rsidR="00851DEA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Budget</w:t>
      </w:r>
    </w:p>
    <w:p w14:paraId="415B7838" w14:textId="77777777" w:rsidR="00851DEA" w:rsidRDefault="00000000">
      <w:pPr>
        <w:rPr>
          <w:sz w:val="32"/>
          <w:szCs w:val="32"/>
        </w:rPr>
      </w:pPr>
      <w:r>
        <w:br w:type="page"/>
      </w:r>
    </w:p>
    <w:p w14:paraId="415B7839" w14:textId="77777777" w:rsidR="00851DEA" w:rsidRDefault="00000000">
      <w:pPr>
        <w:pStyle w:val="Heading1"/>
      </w:pPr>
      <w:r>
        <w:lastRenderedPageBreak/>
        <w:t>PROPOSAL 1: NKATEKOWEARS</w:t>
      </w:r>
    </w:p>
    <w:p w14:paraId="415B783A" w14:textId="77777777" w:rsidR="00851DEA" w:rsidRDefault="00851DEA"/>
    <w:p w14:paraId="415B783B" w14:textId="77777777" w:rsidR="00851DEA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Organisation Overview</w:t>
      </w:r>
    </w:p>
    <w:p w14:paraId="415B783C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  Organisation Name</w:t>
      </w:r>
    </w:p>
    <w:p w14:paraId="415B783D" w14:textId="77777777" w:rsidR="00851DEA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2"/>
          <w:szCs w:val="22"/>
        </w:rPr>
        <w:t>NkatekoWears</w:t>
      </w:r>
    </w:p>
    <w:p w14:paraId="415B783E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   History</w:t>
      </w:r>
    </w:p>
    <w:p w14:paraId="415B783F" w14:textId="77777777" w:rsidR="00851DEA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2"/>
          <w:szCs w:val="22"/>
        </w:rPr>
        <w:t>NkatekoWears was established in November 2020 after its founder lost her job during the covid 19 pandemic. She turned her sewing skills a business by creating modern clothing inspired by Xitsonga traditional wear</w:t>
      </w:r>
      <w:r>
        <w:rPr>
          <w:color w:val="000000"/>
          <w:sz w:val="28"/>
          <w:szCs w:val="28"/>
        </w:rPr>
        <w:t>.</w:t>
      </w:r>
    </w:p>
    <w:p w14:paraId="415B7840" w14:textId="77777777" w:rsidR="00851DEA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Mission Statement  </w:t>
      </w:r>
    </w:p>
    <w:p w14:paraId="415B7841" w14:textId="77777777" w:rsidR="00851DEA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 promote Xitsonga traditional wear by combining tradition and modern fashion and make cultural clothing stylish.</w:t>
      </w:r>
    </w:p>
    <w:p w14:paraId="415B7842" w14:textId="77777777" w:rsidR="00851DEA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>Vision Statement</w:t>
      </w:r>
    </w:p>
    <w:p w14:paraId="415B7843" w14:textId="77777777" w:rsidR="00851DEA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 become South Africa’s leading modern traditional fashion brand, which will inspire people to embrace their cultural identity with pride.</w:t>
      </w:r>
    </w:p>
    <w:p w14:paraId="415B7844" w14:textId="77777777" w:rsidR="00851DEA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sz w:val="28"/>
          <w:szCs w:val="28"/>
        </w:rPr>
        <w:t xml:space="preserve">Target Audience </w:t>
      </w:r>
    </w:p>
    <w:p w14:paraId="415B7845" w14:textId="77777777" w:rsidR="00851DE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>
        <w:rPr>
          <w:sz w:val="22"/>
          <w:szCs w:val="22"/>
        </w:rPr>
        <w:t>Women and Men aged 16 and above</w:t>
      </w:r>
    </w:p>
    <w:p w14:paraId="415B7846" w14:textId="77777777" w:rsidR="00851DE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>
        <w:rPr>
          <w:sz w:val="22"/>
          <w:szCs w:val="22"/>
        </w:rPr>
        <w:t>Families</w:t>
      </w:r>
    </w:p>
    <w:p w14:paraId="415B7847" w14:textId="19AEC08F" w:rsidR="00851DE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>
        <w:rPr>
          <w:sz w:val="22"/>
          <w:szCs w:val="22"/>
        </w:rPr>
        <w:t>Br</w:t>
      </w:r>
      <w:r w:rsidR="00AF1BF3">
        <w:rPr>
          <w:sz w:val="22"/>
          <w:szCs w:val="22"/>
        </w:rPr>
        <w:t>i</w:t>
      </w:r>
      <w:r>
        <w:rPr>
          <w:sz w:val="22"/>
          <w:szCs w:val="22"/>
        </w:rPr>
        <w:t>des and grooms</w:t>
      </w:r>
    </w:p>
    <w:p w14:paraId="415B7848" w14:textId="77777777" w:rsidR="00851DE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 xml:space="preserve">Tourists </w:t>
      </w:r>
    </w:p>
    <w:p w14:paraId="415B7849" w14:textId="77777777" w:rsidR="00851DEA" w:rsidRDefault="00851DEA">
      <w:pPr>
        <w:rPr>
          <w:sz w:val="22"/>
          <w:szCs w:val="22"/>
        </w:rPr>
      </w:pPr>
    </w:p>
    <w:p w14:paraId="415B784A" w14:textId="77777777" w:rsidR="00851DEA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Website Goals and Objectives</w:t>
      </w:r>
    </w:p>
    <w:p w14:paraId="415B784B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Website Goals</w:t>
      </w:r>
    </w:p>
    <w:p w14:paraId="415B784C" w14:textId="77777777" w:rsidR="00851DEA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Showcase NkatekoWears’s collections</w:t>
      </w:r>
    </w:p>
    <w:p w14:paraId="415B784D" w14:textId="77777777" w:rsidR="00851DEA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Promote Xitsonga culture through modern fashion  </w:t>
      </w:r>
    </w:p>
    <w:p w14:paraId="415B784E" w14:textId="77777777" w:rsidR="00851DEA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Increase online sales</w:t>
      </w:r>
    </w:p>
    <w:p w14:paraId="415B784F" w14:textId="77777777" w:rsidR="00851DEA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Increase brand awareness across South Africa</w:t>
      </w:r>
    </w:p>
    <w:p w14:paraId="415B7850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Website objectives</w:t>
      </w:r>
    </w:p>
    <w:p w14:paraId="415B7851" w14:textId="77777777" w:rsidR="00851DEA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Provide customer with an easy to use online shopping experience. </w:t>
      </w:r>
    </w:p>
    <w:p w14:paraId="415B7852" w14:textId="77777777" w:rsidR="00851DEA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Allow customers to submit their enquiries through the website</w:t>
      </w:r>
    </w:p>
    <w:p w14:paraId="415B7853" w14:textId="77777777" w:rsidR="00851DEA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Display products and their descriptions clearly</w:t>
      </w:r>
    </w:p>
    <w:p w14:paraId="415B7854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Key Performance Indicators </w:t>
      </w:r>
    </w:p>
    <w:p w14:paraId="415B7855" w14:textId="77777777" w:rsidR="00851DEA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Increase website traffic</w:t>
      </w:r>
    </w:p>
    <w:p w14:paraId="415B7856" w14:textId="77777777" w:rsidR="00851DEA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Increase online sales</w:t>
      </w:r>
    </w:p>
    <w:p w14:paraId="415B7857" w14:textId="77777777" w:rsidR="00851DEA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Improve customer engagement </w:t>
      </w:r>
    </w:p>
    <w:p w14:paraId="415B7858" w14:textId="77777777" w:rsidR="00851DEA" w:rsidRDefault="00851DE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</w:p>
    <w:p w14:paraId="415B7859" w14:textId="77777777" w:rsidR="00851DEA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 Proposed website features and functional</w:t>
      </w:r>
    </w:p>
    <w:p w14:paraId="415B785A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Website Pages</w:t>
      </w:r>
    </w:p>
    <w:p w14:paraId="415B785B" w14:textId="77777777" w:rsidR="00851DE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Home </w:t>
      </w:r>
    </w:p>
    <w:p w14:paraId="415B785C" w14:textId="77777777" w:rsidR="00851DE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About us</w:t>
      </w:r>
    </w:p>
    <w:p w14:paraId="415B785D" w14:textId="77777777" w:rsidR="00851DE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Products</w:t>
      </w:r>
    </w:p>
    <w:p w14:paraId="55F0B848" w14:textId="62C721F8" w:rsidR="00AF1BF3" w:rsidRDefault="00AF1BF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Enquiries</w:t>
      </w:r>
    </w:p>
    <w:p w14:paraId="415B785E" w14:textId="77777777" w:rsidR="00851DE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Contact Us</w:t>
      </w:r>
    </w:p>
    <w:p w14:paraId="415B785F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Features</w:t>
      </w:r>
    </w:p>
    <w:p w14:paraId="415B7860" w14:textId="77777777" w:rsidR="00851DEA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Easy to use navigation menu</w:t>
      </w:r>
    </w:p>
    <w:p w14:paraId="415B7861" w14:textId="77777777" w:rsidR="00851DEA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Contact  page with business details and a location map</w:t>
      </w:r>
    </w:p>
    <w:p w14:paraId="415B7862" w14:textId="77777777" w:rsidR="00851DEA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Social media links for customer engagement</w:t>
      </w:r>
    </w:p>
    <w:p w14:paraId="415B7863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Functionality</w:t>
      </w:r>
    </w:p>
    <w:p w14:paraId="415B7864" w14:textId="77777777" w:rsidR="00851DEA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website will allow visitors to browse products, learn about the business and contact NkatekoWears through an online form. It will also be user friendly experience.</w:t>
      </w:r>
    </w:p>
    <w:p w14:paraId="415B7865" w14:textId="77777777" w:rsidR="00851DEA" w:rsidRDefault="00851DEA">
      <w:pPr>
        <w:spacing w:line="276" w:lineRule="auto"/>
        <w:rPr>
          <w:sz w:val="32"/>
          <w:szCs w:val="32"/>
        </w:rPr>
      </w:pPr>
    </w:p>
    <w:p w14:paraId="415B7866" w14:textId="77777777" w:rsidR="00851DEA" w:rsidRDefault="00000000">
      <w:pPr>
        <w:numPr>
          <w:ilvl w:val="0"/>
          <w:numId w:val="14"/>
        </w:numPr>
        <w:spacing w:after="0" w:line="276" w:lineRule="auto"/>
        <w:rPr>
          <w:sz w:val="32"/>
          <w:szCs w:val="32"/>
        </w:rPr>
      </w:pPr>
      <w:r>
        <w:rPr>
          <w:sz w:val="32"/>
          <w:szCs w:val="32"/>
        </w:rPr>
        <w:t xml:space="preserve">Website Analysis </w:t>
      </w:r>
    </w:p>
    <w:p w14:paraId="415B7867" w14:textId="77777777" w:rsidR="00851DEA" w:rsidRDefault="00000000">
      <w:pPr>
        <w:numPr>
          <w:ilvl w:val="0"/>
          <w:numId w:val="4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NkatekoWears currently has no website. They used Social media like Facebook and </w:t>
      </w:r>
      <w:proofErr w:type="spellStart"/>
      <w:r>
        <w:rPr>
          <w:sz w:val="22"/>
          <w:szCs w:val="22"/>
        </w:rPr>
        <w:t>Tiktok</w:t>
      </w:r>
      <w:proofErr w:type="spellEnd"/>
      <w:r>
        <w:rPr>
          <w:sz w:val="22"/>
          <w:szCs w:val="22"/>
        </w:rPr>
        <w:t xml:space="preserve"> to market their business but it never worked out due to the confusion of who ordered or not.</w:t>
      </w:r>
    </w:p>
    <w:p w14:paraId="415B7868" w14:textId="77777777" w:rsidR="00851DEA" w:rsidRDefault="00851DEA">
      <w:pPr>
        <w:spacing w:line="276" w:lineRule="auto"/>
        <w:rPr>
          <w:sz w:val="22"/>
          <w:szCs w:val="22"/>
        </w:rPr>
      </w:pPr>
    </w:p>
    <w:p w14:paraId="415B7869" w14:textId="77777777" w:rsidR="00851DEA" w:rsidRDefault="00000000">
      <w:pPr>
        <w:rPr>
          <w:sz w:val="32"/>
          <w:szCs w:val="32"/>
        </w:rPr>
      </w:pPr>
      <w:r>
        <w:rPr>
          <w:sz w:val="32"/>
          <w:szCs w:val="32"/>
        </w:rPr>
        <w:t>5. Design and User Experience</w:t>
      </w:r>
    </w:p>
    <w:p w14:paraId="415B786A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Website Design</w:t>
      </w:r>
    </w:p>
    <w:p w14:paraId="415B786B" w14:textId="77777777" w:rsidR="00851DEA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website will have a modern, elegant, and culturally inspired design that reflects the NkatekoWears brand. It will use high-quality images, a clean layout, and simple navigation to create an enjoyable browsing experience.</w:t>
      </w:r>
    </w:p>
    <w:p w14:paraId="415B786C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Colour Palette</w:t>
      </w:r>
    </w:p>
    <w:p w14:paraId="415B786D" w14:textId="5B2E65D3" w:rsidR="00851DEA" w:rsidRDefault="005532E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cream</w:t>
      </w:r>
    </w:p>
    <w:p w14:paraId="415B786E" w14:textId="0EACB3E0" w:rsidR="00851DEA" w:rsidRDefault="005532E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dark brown</w:t>
      </w:r>
    </w:p>
    <w:p w14:paraId="415B786F" w14:textId="4796C768" w:rsidR="00851DEA" w:rsidRDefault="005532E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chocolate</w:t>
      </w:r>
    </w:p>
    <w:p w14:paraId="415B7871" w14:textId="059C3E59" w:rsidR="00851DEA" w:rsidRPr="005532E2" w:rsidRDefault="003934EC" w:rsidP="005532E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Terracotta acce</w:t>
      </w:r>
      <w:r w:rsidR="00AF1BF3">
        <w:rPr>
          <w:color w:val="000000"/>
          <w:sz w:val="22"/>
          <w:szCs w:val="22"/>
        </w:rPr>
        <w:t>nt</w:t>
      </w:r>
    </w:p>
    <w:p w14:paraId="415B7872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Typography</w:t>
      </w:r>
    </w:p>
    <w:p w14:paraId="415B7873" w14:textId="77777777" w:rsidR="00851DEA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Headings: Serif font</w:t>
      </w:r>
    </w:p>
    <w:p w14:paraId="415B7874" w14:textId="77777777" w:rsidR="00851DEA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Body Text: Sans-serif font</w:t>
      </w:r>
    </w:p>
    <w:p w14:paraId="415B7875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User Experience (UX)</w:t>
      </w:r>
    </w:p>
    <w:p w14:paraId="415B7876" w14:textId="77777777" w:rsidR="00851DEA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Responsive design for mobile and desktop devices.</w:t>
      </w:r>
    </w:p>
    <w:p w14:paraId="415B7877" w14:textId="77777777" w:rsidR="00851DEA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Clear navigation menu.</w:t>
      </w:r>
    </w:p>
    <w:p w14:paraId="415B7878" w14:textId="77777777" w:rsidR="00851DEA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Fast-loading web pages.</w:t>
      </w:r>
    </w:p>
    <w:p w14:paraId="415B7879" w14:textId="77777777" w:rsidR="00851DEA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Easy-to-read text and well-organised content.</w:t>
      </w:r>
    </w:p>
    <w:p w14:paraId="415B787A" w14:textId="77777777" w:rsidR="00851DEA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Consistent design across all pages.</w:t>
      </w:r>
    </w:p>
    <w:p w14:paraId="415B787B" w14:textId="77777777" w:rsidR="00851DEA" w:rsidRDefault="00851DEA">
      <w:pPr>
        <w:rPr>
          <w:sz w:val="22"/>
          <w:szCs w:val="22"/>
        </w:rPr>
      </w:pPr>
    </w:p>
    <w:p w14:paraId="415B787C" w14:textId="77777777" w:rsidR="00851DEA" w:rsidRDefault="00000000">
      <w:pPr>
        <w:rPr>
          <w:sz w:val="32"/>
          <w:szCs w:val="32"/>
        </w:rPr>
      </w:pPr>
      <w:r>
        <w:rPr>
          <w:sz w:val="32"/>
          <w:szCs w:val="32"/>
        </w:rPr>
        <w:t>6. Technical Requirements</w:t>
      </w:r>
    </w:p>
    <w:p w14:paraId="415B787D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website will be developed using HTML, CSS, and JavaScript. It will be responsive, user-friendly, and compatible with modern web browsers. The website will also include a contact form and be optimised for desktop and mobile devices.</w:t>
      </w:r>
    </w:p>
    <w:p w14:paraId="415B787E" w14:textId="77777777" w:rsidR="00851DEA" w:rsidRDefault="00851D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415B787F" w14:textId="77777777" w:rsidR="00851DEA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36"/>
          <w:szCs w:val="36"/>
        </w:rPr>
      </w:pPr>
      <w:r>
        <w:rPr>
          <w:sz w:val="36"/>
          <w:szCs w:val="36"/>
        </w:rPr>
        <w:t>7. Budget</w:t>
      </w:r>
    </w:p>
    <w:p w14:paraId="415B7880" w14:textId="77777777" w:rsidR="00851DEA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>
        <w:rPr>
          <w:sz w:val="22"/>
          <w:szCs w:val="22"/>
        </w:rPr>
        <w:t>Website development: R6000</w:t>
      </w:r>
    </w:p>
    <w:p w14:paraId="415B7881" w14:textId="77777777" w:rsidR="00851DEA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>
        <w:rPr>
          <w:sz w:val="22"/>
          <w:szCs w:val="22"/>
        </w:rPr>
        <w:t>Domain registration: R150</w:t>
      </w:r>
    </w:p>
    <w:p w14:paraId="415B7882" w14:textId="77777777" w:rsidR="00851DEA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>
        <w:rPr>
          <w:sz w:val="22"/>
          <w:szCs w:val="22"/>
        </w:rPr>
        <w:t>Web hosting: R1200</w:t>
      </w:r>
    </w:p>
    <w:p w14:paraId="415B7883" w14:textId="77777777" w:rsidR="00851DEA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>
        <w:rPr>
          <w:sz w:val="22"/>
          <w:szCs w:val="22"/>
        </w:rPr>
        <w:t>Website maintenance: R2400</w:t>
      </w:r>
    </w:p>
    <w:p w14:paraId="415B7884" w14:textId="77777777" w:rsidR="00851DEA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>Total = R9,750</w:t>
      </w:r>
    </w:p>
    <w:p w14:paraId="2EFFAAD5" w14:textId="31D16633" w:rsidR="005222A2" w:rsidRPr="001F183A" w:rsidRDefault="00A328EC" w:rsidP="001F183A">
      <w:pPr>
        <w:pBdr>
          <w:top w:val="nil"/>
          <w:left w:val="nil"/>
          <w:bottom w:val="nil"/>
          <w:right w:val="nil"/>
          <w:between w:val="nil"/>
        </w:pBdr>
        <w:rPr>
          <w:sz w:val="32"/>
          <w:szCs w:val="32"/>
        </w:rPr>
      </w:pPr>
      <w:r>
        <w:rPr>
          <w:sz w:val="32"/>
          <w:szCs w:val="32"/>
        </w:rPr>
        <w:t>References</w:t>
      </w:r>
    </w:p>
    <w:p w14:paraId="53E81AE9" w14:textId="4FDF9DDF" w:rsidR="005222A2" w:rsidRPr="001F183A" w:rsidRDefault="005222A2" w:rsidP="001F183A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5222A2">
        <w:rPr>
          <w:sz w:val="22"/>
          <w:szCs w:val="22"/>
        </w:rPr>
        <w:t>Tsonga Brides (n.d.) _Full Bridal Set: Flower Purple Set &amp; Xibelani_. Available at: Instagram/Google Search screenshot. [Accessed 14 August 2026].[Image]</w:t>
      </w:r>
    </w:p>
    <w:p w14:paraId="1BA1327B" w14:textId="0EDD9CF1" w:rsidR="005222A2" w:rsidRPr="00BB743A" w:rsidRDefault="005222A2" w:rsidP="00BB743A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5222A2">
        <w:rPr>
          <w:sz w:val="22"/>
          <w:szCs w:val="22"/>
        </w:rPr>
        <w:t>Tsonga Brides (n.d.) _RENTAL XIBELANI_. Available at: Instagram/Google Search screenshot. [Accessed 14 August 2026].[Image]</w:t>
      </w:r>
    </w:p>
    <w:p w14:paraId="6D04A88C" w14:textId="2E0CA234" w:rsidR="005222A2" w:rsidRPr="00BB743A" w:rsidRDefault="005222A2" w:rsidP="00BB743A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5222A2">
        <w:rPr>
          <w:sz w:val="22"/>
          <w:szCs w:val="22"/>
        </w:rPr>
        <w:t>Author unknown (n.d.) _Girl in yellow floral dress_. Available at: Personal collection screenshot. [Accessed 14 August 2026].[Image]</w:t>
      </w:r>
    </w:p>
    <w:p w14:paraId="0422BBAC" w14:textId="0072ABA1" w:rsidR="005222A2" w:rsidRPr="00BB743A" w:rsidRDefault="005222A2" w:rsidP="00BB743A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5222A2">
        <w:rPr>
          <w:sz w:val="22"/>
          <w:szCs w:val="22"/>
        </w:rPr>
        <w:t>Author unknown (n.d.) _Girl in pink and green floral dress_. Available at: Personal collection screenshot. [Accessed 14 August 2026].[Image]</w:t>
      </w:r>
    </w:p>
    <w:p w14:paraId="11D84BDF" w14:textId="2A126BEB" w:rsidR="005222A2" w:rsidRPr="00841392" w:rsidRDefault="005222A2" w:rsidP="00841392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proofErr w:type="spellStart"/>
      <w:r w:rsidRPr="005222A2">
        <w:rPr>
          <w:sz w:val="22"/>
          <w:szCs w:val="22"/>
        </w:rPr>
        <w:t>Eucarl</w:t>
      </w:r>
      <w:proofErr w:type="spellEnd"/>
      <w:r w:rsidRPr="005222A2">
        <w:rPr>
          <w:sz w:val="22"/>
          <w:szCs w:val="22"/>
        </w:rPr>
        <w:t xml:space="preserve"> Wears (n.d.) _40+ Latest Tsonga Traditional Attire_. Available at: Pinterest/Instagram screenshot. [Accessed 14 August 2026].[Image]</w:t>
      </w:r>
    </w:p>
    <w:p w14:paraId="2241B732" w14:textId="1E8B1FCE" w:rsidR="005222A2" w:rsidRPr="00841392" w:rsidRDefault="005222A2" w:rsidP="00841392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5222A2">
        <w:rPr>
          <w:sz w:val="22"/>
          <w:szCs w:val="22"/>
        </w:rPr>
        <w:t>R, Tomi (n.d.) _Tsonga couple in blue and white traditional wear_. Available at: Pinterest/Instagram screenshot. [Accessed 14 August 2026].[Image]</w:t>
      </w:r>
    </w:p>
    <w:p w14:paraId="33727374" w14:textId="357C603E" w:rsidR="005222A2" w:rsidRPr="00841392" w:rsidRDefault="005222A2" w:rsidP="00841392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5222A2">
        <w:rPr>
          <w:sz w:val="22"/>
          <w:szCs w:val="22"/>
        </w:rPr>
        <w:lastRenderedPageBreak/>
        <w:t xml:space="preserve">Zwane, S. (n.d.) _everything </w:t>
      </w:r>
      <w:proofErr w:type="spellStart"/>
      <w:r w:rsidRPr="005222A2">
        <w:rPr>
          <w:sz w:val="22"/>
          <w:szCs w:val="22"/>
        </w:rPr>
        <w:t>tsonga</w:t>
      </w:r>
      <w:proofErr w:type="spellEnd"/>
      <w:r w:rsidRPr="005222A2">
        <w:rPr>
          <w:sz w:val="22"/>
          <w:szCs w:val="22"/>
        </w:rPr>
        <w:t>_. Available at: Pinterest/Instagram screenshot. [Accessed 14 August 2026].[Image]</w:t>
      </w:r>
    </w:p>
    <w:p w14:paraId="1D1272F7" w14:textId="67365429" w:rsidR="005222A2" w:rsidRPr="00E32226" w:rsidRDefault="005222A2" w:rsidP="00E32226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5222A2">
        <w:rPr>
          <w:sz w:val="22"/>
          <w:szCs w:val="22"/>
        </w:rPr>
        <w:t xml:space="preserve">well, </w:t>
      </w:r>
      <w:proofErr w:type="spellStart"/>
      <w:r w:rsidRPr="005222A2">
        <w:rPr>
          <w:sz w:val="22"/>
          <w:szCs w:val="22"/>
        </w:rPr>
        <w:t>osauyi</w:t>
      </w:r>
      <w:proofErr w:type="spellEnd"/>
      <w:r w:rsidRPr="005222A2">
        <w:rPr>
          <w:sz w:val="22"/>
          <w:szCs w:val="22"/>
        </w:rPr>
        <w:t xml:space="preserve"> (n.d.) _Men's navy traditional outfit_. Available at: Pinterest/Instagram screenshot. [Accessed 14 August 2026].[Image]</w:t>
      </w:r>
    </w:p>
    <w:p w14:paraId="585EAE37" w14:textId="639D46D1" w:rsidR="00A328EC" w:rsidRPr="008C3938" w:rsidRDefault="005222A2" w:rsidP="008C3938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5222A2">
        <w:rPr>
          <w:sz w:val="22"/>
          <w:szCs w:val="22"/>
        </w:rPr>
        <w:t>Sithole, K. (n.d.) _Tsonga groom wedding shirt_. Available at: Pinterest/Instagram screenshot. [Accessed 14 August 2026].[Image]</w:t>
      </w:r>
    </w:p>
    <w:p w14:paraId="415B7886" w14:textId="77777777" w:rsidR="00851DEA" w:rsidRDefault="00851DEA">
      <w:pPr>
        <w:rPr>
          <w:sz w:val="22"/>
          <w:szCs w:val="22"/>
        </w:rPr>
      </w:pPr>
    </w:p>
    <w:p w14:paraId="415B7887" w14:textId="77777777" w:rsidR="00851DEA" w:rsidRDefault="00851DEA">
      <w:pPr>
        <w:rPr>
          <w:sz w:val="22"/>
          <w:szCs w:val="22"/>
        </w:rPr>
      </w:pPr>
    </w:p>
    <w:p w14:paraId="415B7888" w14:textId="77777777" w:rsidR="00851DEA" w:rsidRDefault="00000000">
      <w:pPr>
        <w:pStyle w:val="Heading1"/>
      </w:pPr>
      <w:r>
        <w:t>Proposal 2: Mbuyelo Charity Group</w:t>
      </w:r>
    </w:p>
    <w:p w14:paraId="415B7889" w14:textId="77777777" w:rsidR="00851DEA" w:rsidRDefault="00851DEA">
      <w:pPr>
        <w:rPr>
          <w:sz w:val="22"/>
          <w:szCs w:val="22"/>
        </w:rPr>
      </w:pPr>
    </w:p>
    <w:p w14:paraId="415B788A" w14:textId="77777777" w:rsidR="00851DEA" w:rsidRDefault="00000000">
      <w:pPr>
        <w:rPr>
          <w:sz w:val="32"/>
          <w:szCs w:val="32"/>
        </w:rPr>
      </w:pPr>
      <w:r>
        <w:rPr>
          <w:sz w:val="32"/>
          <w:szCs w:val="32"/>
        </w:rPr>
        <w:t>1. Organisation Overview</w:t>
      </w:r>
    </w:p>
    <w:p w14:paraId="415B788B" w14:textId="77777777" w:rsidR="00851DEA" w:rsidRDefault="00851DEA">
      <w:pPr>
        <w:rPr>
          <w:sz w:val="22"/>
          <w:szCs w:val="22"/>
        </w:rPr>
      </w:pPr>
    </w:p>
    <w:p w14:paraId="415B788C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Organisation Name</w:t>
      </w:r>
    </w:p>
    <w:p w14:paraId="415B788D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Mbuyelo Charity Group</w:t>
      </w:r>
    </w:p>
    <w:p w14:paraId="415B788E" w14:textId="77777777" w:rsidR="00851DEA" w:rsidRDefault="00851DEA">
      <w:pPr>
        <w:rPr>
          <w:sz w:val="22"/>
          <w:szCs w:val="22"/>
        </w:rPr>
      </w:pPr>
    </w:p>
    <w:p w14:paraId="415B788F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Organisation Type</w:t>
      </w:r>
    </w:p>
    <w:p w14:paraId="415B7890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Non-Profit Organisation (NPO)</w:t>
      </w:r>
    </w:p>
    <w:p w14:paraId="415B7891" w14:textId="77777777" w:rsidR="00851DEA" w:rsidRDefault="00851DEA">
      <w:pPr>
        <w:rPr>
          <w:sz w:val="22"/>
          <w:szCs w:val="22"/>
        </w:rPr>
      </w:pPr>
    </w:p>
    <w:p w14:paraId="415B7892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History</w:t>
      </w:r>
    </w:p>
    <w:p w14:paraId="415B7893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Mbuyelo Charity Group was established in 2023 by a group of people  who wanted to support disadvantaged children and youth. The organisation provides educational resources, career guidance, and community outreach programmes to help young people build a better future.</w:t>
      </w:r>
    </w:p>
    <w:p w14:paraId="415B7894" w14:textId="77777777" w:rsidR="00851DEA" w:rsidRDefault="00851DEA">
      <w:pPr>
        <w:rPr>
          <w:sz w:val="22"/>
          <w:szCs w:val="22"/>
        </w:rPr>
      </w:pPr>
    </w:p>
    <w:p w14:paraId="415B7895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Mission Statement</w:t>
      </w:r>
    </w:p>
    <w:p w14:paraId="415B7896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 empower disadvantaged children and young people by providing educational support, essential resources, and opportunities for personal growth.</w:t>
      </w:r>
    </w:p>
    <w:p w14:paraId="415B7897" w14:textId="77777777" w:rsidR="00851DEA" w:rsidRDefault="00851DEA">
      <w:pPr>
        <w:rPr>
          <w:sz w:val="22"/>
          <w:szCs w:val="22"/>
        </w:rPr>
      </w:pPr>
    </w:p>
    <w:p w14:paraId="415B7898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Vision Statement</w:t>
      </w:r>
    </w:p>
    <w:p w14:paraId="415B7899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 build empowered communities where every child and young person has equal access to education and opportunities.</w:t>
      </w:r>
    </w:p>
    <w:p w14:paraId="415B789A" w14:textId="77777777" w:rsidR="00851DEA" w:rsidRDefault="00851DEA">
      <w:pPr>
        <w:rPr>
          <w:sz w:val="22"/>
          <w:szCs w:val="22"/>
        </w:rPr>
      </w:pPr>
    </w:p>
    <w:p w14:paraId="415B789B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Target Audience</w:t>
      </w:r>
    </w:p>
    <w:p w14:paraId="415B789C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Disadvantaged children and youth.</w:t>
      </w:r>
    </w:p>
    <w:p w14:paraId="415B789D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Families in need.</w:t>
      </w:r>
    </w:p>
    <w:p w14:paraId="415B789E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Volunteers.</w:t>
      </w:r>
    </w:p>
    <w:p w14:paraId="415B789F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Donors and sponsors.</w:t>
      </w:r>
    </w:p>
    <w:p w14:paraId="415B78A0" w14:textId="77777777" w:rsidR="00851DEA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Community partners.</w:t>
      </w:r>
    </w:p>
    <w:p w14:paraId="415B78A1" w14:textId="77777777" w:rsidR="00851DEA" w:rsidRDefault="00851DEA">
      <w:pPr>
        <w:rPr>
          <w:sz w:val="22"/>
          <w:szCs w:val="22"/>
        </w:rPr>
      </w:pPr>
    </w:p>
    <w:p w14:paraId="415B78A2" w14:textId="77777777" w:rsidR="00851DEA" w:rsidRDefault="00000000">
      <w:pPr>
        <w:rPr>
          <w:sz w:val="32"/>
          <w:szCs w:val="32"/>
        </w:rPr>
      </w:pPr>
      <w:r>
        <w:rPr>
          <w:sz w:val="32"/>
          <w:szCs w:val="32"/>
        </w:rPr>
        <w:t>2. Website Goals and Objectives</w:t>
      </w:r>
    </w:p>
    <w:p w14:paraId="415B78A3" w14:textId="77777777" w:rsidR="00851DEA" w:rsidRDefault="00851DEA">
      <w:pPr>
        <w:rPr>
          <w:sz w:val="22"/>
          <w:szCs w:val="22"/>
        </w:rPr>
      </w:pPr>
    </w:p>
    <w:p w14:paraId="415B78A4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Website Goals</w:t>
      </w:r>
    </w:p>
    <w:p w14:paraId="415B78A5" w14:textId="77777777" w:rsidR="00851DEA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Raise awareness about the organisation.</w:t>
      </w:r>
    </w:p>
    <w:p w14:paraId="415B78A6" w14:textId="77777777" w:rsidR="00851DEA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Encourage donations.</w:t>
      </w:r>
    </w:p>
    <w:p w14:paraId="415B78A7" w14:textId="77777777" w:rsidR="00851DEA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Recruit volunteers.</w:t>
      </w:r>
    </w:p>
    <w:p w14:paraId="415B78A8" w14:textId="77777777" w:rsidR="00851DEA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Promote educational programmes and community projects.</w:t>
      </w:r>
    </w:p>
    <w:p w14:paraId="415B78A9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Website Objectives</w:t>
      </w:r>
    </w:p>
    <w:p w14:paraId="415B78AA" w14:textId="77777777" w:rsidR="00851DE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Provide information about the organisation and its services.</w:t>
      </w:r>
    </w:p>
    <w:p w14:paraId="415B78AB" w14:textId="77777777" w:rsidR="00851DE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Allow visitors to register as volunteers.</w:t>
      </w:r>
    </w:p>
    <w:p w14:paraId="415B78AC" w14:textId="77777777" w:rsidR="00851DE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Enable online donation enquiries.</w:t>
      </w:r>
    </w:p>
    <w:p w14:paraId="415B78AD" w14:textId="77777777" w:rsidR="00851DE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Share news, events, and success stories.</w:t>
      </w:r>
    </w:p>
    <w:p w14:paraId="415B78AE" w14:textId="77777777" w:rsidR="00851DEA" w:rsidRDefault="00851DEA">
      <w:pPr>
        <w:rPr>
          <w:sz w:val="22"/>
          <w:szCs w:val="22"/>
        </w:rPr>
      </w:pPr>
    </w:p>
    <w:p w14:paraId="415B78AF" w14:textId="77777777" w:rsidR="00851DEA" w:rsidRDefault="00851DEA">
      <w:pPr>
        <w:rPr>
          <w:sz w:val="22"/>
          <w:szCs w:val="22"/>
        </w:rPr>
      </w:pPr>
    </w:p>
    <w:p w14:paraId="415B78B0" w14:textId="77777777" w:rsidR="00851DEA" w:rsidRDefault="00000000">
      <w:pPr>
        <w:rPr>
          <w:sz w:val="22"/>
          <w:szCs w:val="22"/>
        </w:rPr>
      </w:pPr>
      <w:r>
        <w:rPr>
          <w:sz w:val="22"/>
          <w:szCs w:val="22"/>
        </w:rPr>
        <w:t>Key Performance Indicators (KPIs)</w:t>
      </w:r>
    </w:p>
    <w:p w14:paraId="415B78B1" w14:textId="77777777" w:rsidR="00851DE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Increase website traffic.</w:t>
      </w:r>
    </w:p>
    <w:p w14:paraId="415B78B2" w14:textId="77777777" w:rsidR="00851DE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Increase volunteer registrations.</w:t>
      </w:r>
    </w:p>
    <w:p w14:paraId="415B78B3" w14:textId="77777777" w:rsidR="00851DE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Increase donation enquiries.</w:t>
      </w:r>
    </w:p>
    <w:p w14:paraId="415B78B4" w14:textId="77777777" w:rsidR="00851DE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Improve community engagement.</w:t>
      </w:r>
    </w:p>
    <w:p w14:paraId="415B78B5" w14:textId="77777777" w:rsidR="00851DEA" w:rsidRDefault="00851DEA">
      <w:pPr>
        <w:rPr>
          <w:sz w:val="22"/>
          <w:szCs w:val="22"/>
        </w:rPr>
      </w:pPr>
    </w:p>
    <w:p w14:paraId="415B78B6" w14:textId="77777777" w:rsidR="00851DEA" w:rsidRDefault="00000000">
      <w:pPr>
        <w:rPr>
          <w:sz w:val="32"/>
          <w:szCs w:val="32"/>
        </w:rPr>
      </w:pPr>
      <w:r>
        <w:rPr>
          <w:sz w:val="32"/>
          <w:szCs w:val="32"/>
        </w:rPr>
        <w:t>3. Current Website Analysis</w:t>
      </w:r>
    </w:p>
    <w:p w14:paraId="415B78B7" w14:textId="77777777" w:rsidR="00851DEA" w:rsidRDefault="00851DEA">
      <w:pPr>
        <w:rPr>
          <w:sz w:val="22"/>
          <w:szCs w:val="22"/>
        </w:rPr>
      </w:pPr>
    </w:p>
    <w:p w14:paraId="415B78B8" w14:textId="77777777" w:rsidR="00851DEA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Mbuyelo Charity Group currently does not have an official website. The organisation relies on community outreach and social media to communicate with supporters. A dedicated website will improve its online presence and make it easier for people to learn about its programmes, volunteer, and support its initiatives.</w:t>
      </w:r>
    </w:p>
    <w:p w14:paraId="415B78B9" w14:textId="77777777" w:rsidR="00851DEA" w:rsidRDefault="00851DEA">
      <w:pPr>
        <w:rPr>
          <w:sz w:val="22"/>
          <w:szCs w:val="22"/>
        </w:rPr>
      </w:pPr>
    </w:p>
    <w:p w14:paraId="415B78BA" w14:textId="77777777" w:rsidR="00851DEA" w:rsidRDefault="00000000">
      <w:pPr>
        <w:rPr>
          <w:sz w:val="32"/>
          <w:szCs w:val="32"/>
        </w:rPr>
      </w:pPr>
      <w:r>
        <w:rPr>
          <w:sz w:val="32"/>
          <w:szCs w:val="32"/>
        </w:rPr>
        <w:t>4. Proposed Website Features and Functionality</w:t>
      </w:r>
    </w:p>
    <w:p w14:paraId="415B78BB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Website Pages</w:t>
      </w:r>
    </w:p>
    <w:p w14:paraId="415B78BC" w14:textId="77777777" w:rsidR="00851DEA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Home</w:t>
      </w:r>
    </w:p>
    <w:p w14:paraId="415B78BD" w14:textId="77777777" w:rsidR="00851DEA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About Us</w:t>
      </w:r>
    </w:p>
    <w:p w14:paraId="415B78BE" w14:textId="77777777" w:rsidR="00851DEA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Programmes</w:t>
      </w:r>
    </w:p>
    <w:p w14:paraId="415B78BF" w14:textId="77777777" w:rsidR="00851DEA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Volunteer</w:t>
      </w:r>
    </w:p>
    <w:p w14:paraId="415B78C0" w14:textId="77777777" w:rsidR="00851DEA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Contact Us</w:t>
      </w:r>
    </w:p>
    <w:p w14:paraId="415B78C1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Features</w:t>
      </w:r>
    </w:p>
    <w:p w14:paraId="415B78C2" w14:textId="77777777" w:rsidR="00851DE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Responsive website design.</w:t>
      </w:r>
    </w:p>
    <w:p w14:paraId="415B78C3" w14:textId="77777777" w:rsidR="00851DE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Volunteer registration form.</w:t>
      </w:r>
    </w:p>
    <w:p w14:paraId="415B78C4" w14:textId="77777777" w:rsidR="00851DE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Donation information.</w:t>
      </w:r>
    </w:p>
    <w:p w14:paraId="415B78C5" w14:textId="77777777" w:rsidR="00851DE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Programme and event information.</w:t>
      </w:r>
    </w:p>
    <w:p w14:paraId="415B78C6" w14:textId="77777777" w:rsidR="00851DE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Contact form.</w:t>
      </w:r>
    </w:p>
    <w:p w14:paraId="415B78C7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Functionality</w:t>
      </w:r>
    </w:p>
    <w:p w14:paraId="415B78C8" w14:textId="77777777" w:rsidR="00851DE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website will allow visitors to learn about the organisation, register as volunteers, view programmes, and contact the organisation for more information.</w:t>
      </w:r>
    </w:p>
    <w:p w14:paraId="415B78C9" w14:textId="77777777" w:rsidR="00851DEA" w:rsidRDefault="00851DEA">
      <w:pPr>
        <w:rPr>
          <w:sz w:val="22"/>
          <w:szCs w:val="22"/>
        </w:rPr>
      </w:pPr>
    </w:p>
    <w:p w14:paraId="415B78CA" w14:textId="77777777" w:rsidR="00851DEA" w:rsidRDefault="00851DEA">
      <w:pPr>
        <w:rPr>
          <w:sz w:val="22"/>
          <w:szCs w:val="22"/>
        </w:rPr>
      </w:pPr>
    </w:p>
    <w:p w14:paraId="415B78CB" w14:textId="77777777" w:rsidR="00851DEA" w:rsidRDefault="00000000">
      <w:pPr>
        <w:rPr>
          <w:sz w:val="32"/>
          <w:szCs w:val="32"/>
        </w:rPr>
      </w:pPr>
      <w:r>
        <w:rPr>
          <w:sz w:val="32"/>
          <w:szCs w:val="32"/>
        </w:rPr>
        <w:t>5. Design and User Experience</w:t>
      </w:r>
    </w:p>
    <w:p w14:paraId="415B78CC" w14:textId="77777777" w:rsidR="00851DEA" w:rsidRDefault="00851DEA">
      <w:pPr>
        <w:rPr>
          <w:sz w:val="22"/>
          <w:szCs w:val="22"/>
        </w:rPr>
      </w:pPr>
    </w:p>
    <w:p w14:paraId="415B78CD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Website Design</w:t>
      </w:r>
    </w:p>
    <w:p w14:paraId="415B78CE" w14:textId="77777777" w:rsidR="00851DE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website will have a clean, welcoming, and professional design that reflects hope, compassion, and community support.</w:t>
      </w:r>
    </w:p>
    <w:p w14:paraId="415B78CF" w14:textId="77777777" w:rsidR="00851DEA" w:rsidRDefault="00851DEA">
      <w:pPr>
        <w:rPr>
          <w:sz w:val="22"/>
          <w:szCs w:val="22"/>
        </w:rPr>
      </w:pPr>
    </w:p>
    <w:p w14:paraId="415B78D0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Colour Palette</w:t>
      </w:r>
    </w:p>
    <w:p w14:paraId="415B78D1" w14:textId="77777777" w:rsidR="00851DE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Forest Green</w:t>
      </w:r>
    </w:p>
    <w:p w14:paraId="415B78D2" w14:textId="77777777" w:rsidR="00851DE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Sky Blue</w:t>
      </w:r>
    </w:p>
    <w:p w14:paraId="415B78D3" w14:textId="77777777" w:rsidR="00851DE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White</w:t>
      </w:r>
    </w:p>
    <w:p w14:paraId="415B78D4" w14:textId="77777777" w:rsidR="00851DE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Warm Orange</w:t>
      </w:r>
    </w:p>
    <w:p w14:paraId="415B78D5" w14:textId="77777777" w:rsidR="00851DE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Light Grey</w:t>
      </w:r>
    </w:p>
    <w:p w14:paraId="415B78D6" w14:textId="77777777" w:rsidR="00851DEA" w:rsidRDefault="00851DEA">
      <w:pPr>
        <w:rPr>
          <w:sz w:val="22"/>
          <w:szCs w:val="22"/>
        </w:rPr>
      </w:pPr>
    </w:p>
    <w:p w14:paraId="415B78D7" w14:textId="77777777" w:rsidR="00851DEA" w:rsidRDefault="00851DEA">
      <w:pPr>
        <w:rPr>
          <w:sz w:val="22"/>
          <w:szCs w:val="22"/>
        </w:rPr>
      </w:pPr>
    </w:p>
    <w:p w14:paraId="415B78D8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lastRenderedPageBreak/>
        <w:t>Typography</w:t>
      </w:r>
    </w:p>
    <w:p w14:paraId="415B78D9" w14:textId="77777777" w:rsidR="00851DE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Headings: Serif font.</w:t>
      </w:r>
    </w:p>
    <w:p w14:paraId="415B78DA" w14:textId="77777777" w:rsidR="00851DE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Body Text: Sans-serif font.</w:t>
      </w:r>
    </w:p>
    <w:p w14:paraId="415B78DB" w14:textId="77777777" w:rsidR="00851DEA" w:rsidRDefault="00000000">
      <w:pPr>
        <w:rPr>
          <w:sz w:val="28"/>
          <w:szCs w:val="28"/>
        </w:rPr>
      </w:pPr>
      <w:r>
        <w:rPr>
          <w:sz w:val="28"/>
          <w:szCs w:val="28"/>
        </w:rPr>
        <w:t>User Experience</w:t>
      </w:r>
    </w:p>
    <w:p w14:paraId="415B78DC" w14:textId="77777777" w:rsidR="00851DE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Mobile-friendly design.</w:t>
      </w:r>
    </w:p>
    <w:p w14:paraId="415B78DD" w14:textId="77777777" w:rsidR="00851DE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Simple navigation.</w:t>
      </w:r>
    </w:p>
    <w:p w14:paraId="415B78DE" w14:textId="77777777" w:rsidR="00851DE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Fast-loading pages.</w:t>
      </w:r>
    </w:p>
    <w:p w14:paraId="415B78DF" w14:textId="77777777" w:rsidR="00851DE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Accessible and easy-to-read content</w:t>
      </w:r>
    </w:p>
    <w:p w14:paraId="415B78E0" w14:textId="77777777" w:rsidR="00851DEA" w:rsidRDefault="00851DEA">
      <w:pPr>
        <w:rPr>
          <w:sz w:val="22"/>
          <w:szCs w:val="22"/>
        </w:rPr>
      </w:pPr>
    </w:p>
    <w:p w14:paraId="415B78E1" w14:textId="77777777" w:rsidR="00851DEA" w:rsidRDefault="00000000">
      <w:pPr>
        <w:rPr>
          <w:sz w:val="32"/>
          <w:szCs w:val="32"/>
        </w:rPr>
      </w:pPr>
      <w:r>
        <w:rPr>
          <w:sz w:val="32"/>
          <w:szCs w:val="32"/>
        </w:rPr>
        <w:t>6. Technical Requirements</w:t>
      </w:r>
    </w:p>
    <w:p w14:paraId="415B78E2" w14:textId="77777777" w:rsidR="00851DEA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The website will be developed using HTML, CSS, and JavaScript. </w:t>
      </w:r>
    </w:p>
    <w:p w14:paraId="415B78E3" w14:textId="77777777" w:rsidR="00851DEA" w:rsidRDefault="00851DEA">
      <w:pPr>
        <w:rPr>
          <w:sz w:val="22"/>
          <w:szCs w:val="22"/>
        </w:rPr>
      </w:pPr>
    </w:p>
    <w:sectPr w:rsidR="00851DEA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356B3DC-82FE-48D0-8AD5-E93AC877B1A1}"/>
    <w:embedBold r:id="rId2" w:fontKey="{C0F27A47-9CB6-4C97-B5EB-D0E8AF98F123}"/>
    <w:embedItalic r:id="rId3" w:fontKey="{6EB0416F-83C5-444F-9B49-4D419B290103}"/>
  </w:font>
  <w:font w:name="Play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DCD8402-5D7E-4CCC-B398-E9875220DD8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59DF6C0-FBB9-4712-90C2-B5A0D2A7D55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2AD"/>
    <w:multiLevelType w:val="multilevel"/>
    <w:tmpl w:val="C35E7D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D77AC"/>
    <w:multiLevelType w:val="multilevel"/>
    <w:tmpl w:val="A1BAE2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922818"/>
    <w:multiLevelType w:val="multilevel"/>
    <w:tmpl w:val="D83642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1356A"/>
    <w:multiLevelType w:val="multilevel"/>
    <w:tmpl w:val="B672B1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D44217D"/>
    <w:multiLevelType w:val="multilevel"/>
    <w:tmpl w:val="F6AA9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241CD2"/>
    <w:multiLevelType w:val="multilevel"/>
    <w:tmpl w:val="91469F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07F109F"/>
    <w:multiLevelType w:val="multilevel"/>
    <w:tmpl w:val="93664F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C201C8B"/>
    <w:multiLevelType w:val="multilevel"/>
    <w:tmpl w:val="5A029B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1D06537"/>
    <w:multiLevelType w:val="multilevel"/>
    <w:tmpl w:val="62AA9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5F96A23"/>
    <w:multiLevelType w:val="multilevel"/>
    <w:tmpl w:val="3F4228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F366A1E"/>
    <w:multiLevelType w:val="multilevel"/>
    <w:tmpl w:val="7D64EB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5983784"/>
    <w:multiLevelType w:val="multilevel"/>
    <w:tmpl w:val="1180AC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78073CE"/>
    <w:multiLevelType w:val="multilevel"/>
    <w:tmpl w:val="101672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C733816"/>
    <w:multiLevelType w:val="multilevel"/>
    <w:tmpl w:val="B088C0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21433FB"/>
    <w:multiLevelType w:val="multilevel"/>
    <w:tmpl w:val="D188F3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4082291"/>
    <w:multiLevelType w:val="multilevel"/>
    <w:tmpl w:val="7A64E6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7112242"/>
    <w:multiLevelType w:val="multilevel"/>
    <w:tmpl w:val="D632D8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156553"/>
    <w:multiLevelType w:val="multilevel"/>
    <w:tmpl w:val="CB10DE8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4FD438AB"/>
    <w:multiLevelType w:val="multilevel"/>
    <w:tmpl w:val="6E9857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5E90B67"/>
    <w:multiLevelType w:val="multilevel"/>
    <w:tmpl w:val="1FDA42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D75116E"/>
    <w:multiLevelType w:val="multilevel"/>
    <w:tmpl w:val="C3AA0D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E2C05FB"/>
    <w:multiLevelType w:val="hybridMultilevel"/>
    <w:tmpl w:val="4970CC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2A35A1"/>
    <w:multiLevelType w:val="multilevel"/>
    <w:tmpl w:val="343E7C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6D1A5E20"/>
    <w:multiLevelType w:val="multilevel"/>
    <w:tmpl w:val="57269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BE966BD"/>
    <w:multiLevelType w:val="multilevel"/>
    <w:tmpl w:val="36FCC45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15665743">
    <w:abstractNumId w:val="23"/>
  </w:num>
  <w:num w:numId="2" w16cid:durableId="1471359997">
    <w:abstractNumId w:val="24"/>
  </w:num>
  <w:num w:numId="3" w16cid:durableId="502471973">
    <w:abstractNumId w:val="1"/>
  </w:num>
  <w:num w:numId="4" w16cid:durableId="1434789283">
    <w:abstractNumId w:val="17"/>
  </w:num>
  <w:num w:numId="5" w16cid:durableId="767434284">
    <w:abstractNumId w:val="5"/>
  </w:num>
  <w:num w:numId="6" w16cid:durableId="1522277501">
    <w:abstractNumId w:val="15"/>
  </w:num>
  <w:num w:numId="7" w16cid:durableId="1205294724">
    <w:abstractNumId w:val="3"/>
  </w:num>
  <w:num w:numId="8" w16cid:durableId="278146315">
    <w:abstractNumId w:val="10"/>
  </w:num>
  <w:num w:numId="9" w16cid:durableId="6449094">
    <w:abstractNumId w:val="6"/>
  </w:num>
  <w:num w:numId="10" w16cid:durableId="475536246">
    <w:abstractNumId w:val="20"/>
  </w:num>
  <w:num w:numId="11" w16cid:durableId="402796552">
    <w:abstractNumId w:val="2"/>
  </w:num>
  <w:num w:numId="12" w16cid:durableId="1992178558">
    <w:abstractNumId w:val="13"/>
  </w:num>
  <w:num w:numId="13" w16cid:durableId="181357112">
    <w:abstractNumId w:val="4"/>
  </w:num>
  <w:num w:numId="14" w16cid:durableId="673648807">
    <w:abstractNumId w:val="16"/>
  </w:num>
  <w:num w:numId="15" w16cid:durableId="1024479168">
    <w:abstractNumId w:val="8"/>
  </w:num>
  <w:num w:numId="16" w16cid:durableId="657075894">
    <w:abstractNumId w:val="18"/>
  </w:num>
  <w:num w:numId="17" w16cid:durableId="1387215444">
    <w:abstractNumId w:val="9"/>
  </w:num>
  <w:num w:numId="18" w16cid:durableId="1007440532">
    <w:abstractNumId w:val="19"/>
  </w:num>
  <w:num w:numId="19" w16cid:durableId="1210261841">
    <w:abstractNumId w:val="11"/>
  </w:num>
  <w:num w:numId="20" w16cid:durableId="1750812337">
    <w:abstractNumId w:val="0"/>
  </w:num>
  <w:num w:numId="21" w16cid:durableId="1153839472">
    <w:abstractNumId w:val="7"/>
  </w:num>
  <w:num w:numId="22" w16cid:durableId="170920450">
    <w:abstractNumId w:val="14"/>
  </w:num>
  <w:num w:numId="23" w16cid:durableId="799691474">
    <w:abstractNumId w:val="22"/>
  </w:num>
  <w:num w:numId="24" w16cid:durableId="783156486">
    <w:abstractNumId w:val="12"/>
  </w:num>
  <w:num w:numId="25" w16cid:durableId="605601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DEA"/>
    <w:rsid w:val="001F183A"/>
    <w:rsid w:val="0033754E"/>
    <w:rsid w:val="003934EC"/>
    <w:rsid w:val="00432544"/>
    <w:rsid w:val="005222A2"/>
    <w:rsid w:val="005532E2"/>
    <w:rsid w:val="00841392"/>
    <w:rsid w:val="00851DEA"/>
    <w:rsid w:val="008C3938"/>
    <w:rsid w:val="009A25B6"/>
    <w:rsid w:val="00A328EC"/>
    <w:rsid w:val="00AF1BF3"/>
    <w:rsid w:val="00BB743A"/>
    <w:rsid w:val="00D73E35"/>
    <w:rsid w:val="00E3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5B781D"/>
  <w15:docId w15:val="{97327871-F526-4173-969D-0F0E36E3F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ZA" w:eastAsia="en-ZA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00A328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9</Pages>
  <Words>1076</Words>
  <Characters>6134</Characters>
  <Application>Microsoft Office Word</Application>
  <DocSecurity>0</DocSecurity>
  <Lines>51</Lines>
  <Paragraphs>14</Paragraphs>
  <ScaleCrop>false</ScaleCrop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Fortu M</cp:lastModifiedBy>
  <cp:revision>13</cp:revision>
  <dcterms:created xsi:type="dcterms:W3CDTF">2026-08-14T18:23:00Z</dcterms:created>
  <dcterms:modified xsi:type="dcterms:W3CDTF">2026-09-18T16:09:00Z</dcterms:modified>
</cp:coreProperties>
</file>