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PERJANJIAN KONSULTASI DESAIN RUMAH
Nomor: ${contractNumber}
Tanggal: ${currentDate}
Pada hari ini, ${currentDay} tanggal ${currentDate}, telah dibuat dan ditandatangani Perjanjian Konsultasi Desain Rumah antara:
**PIHAK PERTAMA (HOME OWNER):**
${homeOwnerName}
${homeOwnerAddress}
NIK: ${homeOwnerNik}
Selanjutnya disebut sebagai "PIHAK PERTAMA"
**PIHAK KEDUA (KONSULTAN):**
${consultantName}
${consultantAddress}
Nomor Registrasi Konsultan: ${consultantRegistration}
Selanjutnya disebut sebagai "PIHAK KEDUA"
**PASAL 1**
**RUANG LINGKUP PEKERJAAN**
PIHAK KEDUA sepakat untuk memberikan jasa konsultasi desain rumah di lokasi:
${projectLocation}
Ruang lingkup pekerjaan meliputi:
1. Survei lokasi dan pengukuran
2. Pembuatan desain arsitektur
3. Konsultasi teknis selama pelaksanaan
4. Revisi desain maksimal 2 (dua) kali
**PASAL 2**
**NILAI KONTRAK DAN PEMBAYARAN**
Nilai kontrak konsultasi ini sebesar: Rp ${contractValue} (Rupiah ${contractValueInWords})
Pembayaran dilakukan secara bertahap sebagai berikut:
**Termin 1:** Rp ${installment1Amount} pada tanggal ${installment1DueDate}
**Termin 2:** Rp ${installment2Amount} pada tanggal ${installment2DueDate}
${installment3Clause}
**PASAL 3**
**JANGKA WAKTU PELAKSANAAN**
Pelaksanaan pekerjaan konsultasi dimulai sejak tanggal penandatanganan kontrak ini dan harus diselesaikan dalam jangka waktu 60 (enam puluh) hari kalender.
**PASAL 4**
**HAK DAN KEWAJIBAN PARA PIHAK**
**PIHAK PERTAMA berkewajiban:**
1. Membayar honorarium sesuai dengan ketentuan dalam Pasal 2
2. Memberikan data dan informasi yang diperlukan untuk pelaksanaan pekerjaan
3. Menyetujui desain yang telah disepakati
**PIHAK KEDUA berkewajiban:**
1. Melaksanakan pekerjaan sesuai dengan standar profesi
2. Menyelesaikan pekerjaan tepat waktu
3. Memberikan jaminan atas hasil pekerjaan selama 6 (enam) bulan
**PASAL 5**
**PEMBATALAN DAN PENGAKHIRAN**
Kontrak ini dapat dibatalkan apabila salah satu pihak melanggar ketentuan yang telah disepakati.
**PASAL 6**
**PENYELESAIAN PERSELISIHAN**
Apabila timbul perselisihan dalam pelaksanaan kontrak ini, para pihak sepakat untuk menyelesaikannya secara musyawarah. Apabila musyawarah tidak mencapai kesepakatan, maka perselisihan akan diselesaikan melalui Pengadilan Negeri Jakarta Selatan.
**PASAL 7**
**PENUTUP**
Perjanjian ini dibuat dalam rangkap 2 (dua) yang masing-masing mempunyai kekuatan hukum yang sama dan ditandatangani oleh para pihak pada tanggal tersebut di atas.
Demikian perjanjian ini dibuat dengan itikad baik untuk dilaksanakan oleh kedua belah pihak.
**PIHAK PERTAMA**                          **PIHAK KEDUA**
${homeOwnerName}                           ${consultantName}
___________________________               ___________________________
(Tanda Tangan)                             (Tanda Tangan)
Tanggal: ${currentDate}                    Tanggal: ${currentDate}
**SAKSI:**
1. ___________________________             2. ___________________________
   (Nama Jelas)                               (Nama Jelas)
   ___________________________               ___________________________
   (Tanda Tangan)                            (Tanda Tangan)</w:t>
      </w:r>
    </w:p>
  </w:body>
</w:document>
</file>

<file path=word/_rels/document.xml.rels><?xml version="1.0" encoding="UTF-8" standalone="yes"?>
<Relationships xmlns="http://schemas.openxmlformats.org/package/2006/relationships">
</Relationships>
</file>