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71F2" w:rsidRDefault="00B710BB">
      <w:pPr>
        <w:pStyle w:val="Titre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b9jnrqv57bez" w:colFirst="0" w:colLast="0"/>
      <w:bookmarkEnd w:id="0"/>
      <w:r>
        <w:rPr>
          <w:b/>
          <w:sz w:val="46"/>
          <w:szCs w:val="46"/>
        </w:rPr>
        <w:t>Documentation WebService</w:t>
      </w:r>
    </w:p>
    <w:p w14:paraId="5A2C3CF9" w14:textId="77777777" w:rsidR="00B710BB" w:rsidRPr="00B710BB" w:rsidRDefault="00B710BB" w:rsidP="00B710BB">
      <w:pPr>
        <w:pStyle w:val="Titre2"/>
        <w:rPr>
          <w:b/>
          <w:bCs/>
        </w:rPr>
      </w:pPr>
      <w:r w:rsidRPr="00B710BB">
        <w:rPr>
          <w:b/>
          <w:bCs/>
        </w:rPr>
        <w:t xml:space="preserve"> </w:t>
      </w:r>
      <w:r w:rsidRPr="00B710BB">
        <w:rPr>
          <w:b/>
          <w:bCs/>
        </w:rPr>
        <w:t> Installation</w:t>
      </w:r>
    </w:p>
    <w:p w14:paraId="6E2BFDDD" w14:textId="0BAA377C" w:rsidR="00B710BB" w:rsidRPr="00B710BB" w:rsidRDefault="00B710BB" w:rsidP="00B710BB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710BB">
        <w:rPr>
          <w:rFonts w:ascii="Arial" w:hAnsi="Arial" w:cs="Arial"/>
          <w:color w:val="000000"/>
          <w:sz w:val="22"/>
          <w:szCs w:val="22"/>
        </w:rPr>
        <w:t xml:space="preserve">1)   </w:t>
      </w:r>
      <w:r w:rsidRPr="00B710BB">
        <w:rPr>
          <w:rFonts w:ascii="Arial" w:hAnsi="Arial" w:cs="Arial"/>
          <w:color w:val="000000"/>
          <w:sz w:val="22"/>
          <w:szCs w:val="22"/>
        </w:rPr>
        <w:t>Récupérer le</w:t>
      </w:r>
      <w:r w:rsidRPr="00B710BB">
        <w:rPr>
          <w:rFonts w:ascii="Arial" w:hAnsi="Arial" w:cs="Arial"/>
          <w:color w:val="000000"/>
          <w:sz w:val="22"/>
          <w:szCs w:val="22"/>
        </w:rPr>
        <w:t xml:space="preserve"> projet Webservice sur le GitHub</w:t>
      </w:r>
    </w:p>
    <w:p w14:paraId="28B6F1AF" w14:textId="5BCFD3AC" w:rsidR="00B710BB" w:rsidRPr="00B710BB" w:rsidRDefault="00B710BB" w:rsidP="00B710BB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710BB">
        <w:rPr>
          <w:rFonts w:ascii="Arial" w:hAnsi="Arial" w:cs="Arial"/>
          <w:color w:val="000000"/>
          <w:sz w:val="22"/>
          <w:szCs w:val="22"/>
        </w:rPr>
        <w:t>2)   Depuis le terminal, aller dans le dossier du projet et entrer la commande : composer install </w:t>
      </w:r>
    </w:p>
    <w:p w14:paraId="0D629DB8" w14:textId="77777777" w:rsidR="00B710BB" w:rsidRPr="00B710BB" w:rsidRDefault="00B710BB" w:rsidP="00B710BB">
      <w:pPr>
        <w:pStyle w:val="NormalWeb"/>
        <w:spacing w:before="240" w:beforeAutospacing="0" w:after="240" w:afterAutospacing="0"/>
        <w:ind w:left="360"/>
        <w:rPr>
          <w:sz w:val="22"/>
          <w:szCs w:val="22"/>
        </w:rPr>
      </w:pPr>
      <w:r w:rsidRPr="00B710BB">
        <w:rPr>
          <w:rFonts w:ascii="Arial" w:hAnsi="Arial" w:cs="Arial"/>
          <w:i/>
          <w:iCs/>
          <w:color w:val="000000"/>
          <w:sz w:val="22"/>
          <w:szCs w:val="22"/>
        </w:rPr>
        <w:t xml:space="preserve">Si la commande entraine une erreur, vérifier que le composer est bien sur sa version 2 ( </w:t>
      </w:r>
      <w:r w:rsidRPr="00B710BB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composer –version</w:t>
      </w:r>
      <w:r w:rsidRPr="00B710BB">
        <w:rPr>
          <w:rFonts w:ascii="Arial" w:hAnsi="Arial" w:cs="Arial"/>
          <w:i/>
          <w:iCs/>
          <w:color w:val="000000"/>
          <w:sz w:val="22"/>
          <w:szCs w:val="22"/>
        </w:rPr>
        <w:t>)</w:t>
      </w:r>
    </w:p>
    <w:p w14:paraId="1B4958D7" w14:textId="4F959EEA" w:rsidR="00B710BB" w:rsidRPr="00B710BB" w:rsidRDefault="00B710BB" w:rsidP="00B710BB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710BB">
        <w:rPr>
          <w:rFonts w:ascii="Arial" w:hAnsi="Arial" w:cs="Arial"/>
          <w:i/>
          <w:iCs/>
          <w:color w:val="000000"/>
          <w:sz w:val="22"/>
          <w:szCs w:val="22"/>
        </w:rPr>
        <w:t>3)</w:t>
      </w:r>
      <w:r w:rsidRPr="00B710BB">
        <w:rPr>
          <w:rFonts w:ascii="Arial" w:hAnsi="Arial" w:cs="Arial"/>
          <w:color w:val="000000"/>
          <w:sz w:val="22"/>
          <w:szCs w:val="22"/>
        </w:rPr>
        <w:t xml:space="preserve">    Créer la base de </w:t>
      </w:r>
      <w:r w:rsidRPr="00B710BB">
        <w:rPr>
          <w:rFonts w:ascii="Arial" w:hAnsi="Arial" w:cs="Arial"/>
          <w:color w:val="000000"/>
          <w:sz w:val="22"/>
          <w:szCs w:val="22"/>
        </w:rPr>
        <w:t>données</w:t>
      </w:r>
      <w:r w:rsidRPr="00B710BB">
        <w:rPr>
          <w:rFonts w:ascii="Arial" w:hAnsi="Arial" w:cs="Arial"/>
          <w:color w:val="000000"/>
          <w:sz w:val="22"/>
          <w:szCs w:val="22"/>
        </w:rPr>
        <w:t xml:space="preserve"> depuis mySql ou phpMyAdmin puis modifier la ligne DATABASE_URL du fichier </w:t>
      </w:r>
      <w:r w:rsidRPr="00B710BB">
        <w:rPr>
          <w:rFonts w:ascii="Arial" w:hAnsi="Arial" w:cs="Arial"/>
          <w:color w:val="000000"/>
          <w:sz w:val="22"/>
          <w:szCs w:val="22"/>
        </w:rPr>
        <w:t>caché. env</w:t>
      </w:r>
      <w:r w:rsidRPr="00B710BB">
        <w:rPr>
          <w:rFonts w:ascii="Arial" w:hAnsi="Arial" w:cs="Arial"/>
          <w:color w:val="000000"/>
          <w:sz w:val="22"/>
          <w:szCs w:val="22"/>
        </w:rPr>
        <w:t xml:space="preserve"> dans le dossier WebService (initialement, le nom de la base est upjv).</w:t>
      </w:r>
    </w:p>
    <w:p w14:paraId="67E1DE09" w14:textId="77777777" w:rsidR="00B710BB" w:rsidRPr="00B710BB" w:rsidRDefault="00B710BB" w:rsidP="00B710BB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710BB">
        <w:rPr>
          <w:rFonts w:ascii="Arial" w:hAnsi="Arial" w:cs="Arial"/>
          <w:i/>
          <w:iCs/>
          <w:color w:val="000000"/>
          <w:sz w:val="22"/>
          <w:szCs w:val="22"/>
        </w:rPr>
        <w:t>4)</w:t>
      </w:r>
      <w:r w:rsidRPr="00B710BB">
        <w:rPr>
          <w:rFonts w:ascii="Arial" w:hAnsi="Arial" w:cs="Arial"/>
          <w:color w:val="000000"/>
          <w:sz w:val="22"/>
          <w:szCs w:val="22"/>
        </w:rPr>
        <w:t>    Réaliser les migrations avec les commandes :</w:t>
      </w:r>
    </w:p>
    <w:p w14:paraId="5F0FE65F" w14:textId="77777777" w:rsidR="00B710BB" w:rsidRPr="00B710BB" w:rsidRDefault="00B710BB" w:rsidP="00B710BB">
      <w:pPr>
        <w:pStyle w:val="NormalWeb"/>
        <w:spacing w:before="0" w:beforeAutospacing="0" w:after="0" w:afterAutospacing="0" w:line="480" w:lineRule="auto"/>
        <w:ind w:left="720" w:firstLine="700"/>
        <w:rPr>
          <w:sz w:val="22"/>
          <w:szCs w:val="22"/>
        </w:rPr>
      </w:pPr>
      <w:r w:rsidRPr="00B710BB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php bin/console make:migration</w:t>
      </w:r>
    </w:p>
    <w:p w14:paraId="0005A1F5" w14:textId="77777777" w:rsidR="00B710BB" w:rsidRPr="00B710BB" w:rsidRDefault="00B710BB" w:rsidP="00B710BB">
      <w:pPr>
        <w:pStyle w:val="NormalWeb"/>
        <w:spacing w:before="240" w:beforeAutospacing="0" w:after="240" w:afterAutospacing="0"/>
        <w:ind w:left="700" w:firstLine="700"/>
        <w:rPr>
          <w:sz w:val="22"/>
          <w:szCs w:val="22"/>
        </w:rPr>
      </w:pPr>
      <w:r w:rsidRPr="00B710BB">
        <w:rPr>
          <w:rFonts w:ascii="Arial" w:hAnsi="Arial" w:cs="Arial"/>
          <w:b/>
          <w:bCs/>
          <w:color w:val="000000"/>
          <w:sz w:val="22"/>
          <w:szCs w:val="22"/>
        </w:rPr>
        <w:t>php bin/console doctrine :migrations :migrate</w:t>
      </w:r>
    </w:p>
    <w:p w14:paraId="7322E681" w14:textId="43E8422D" w:rsidR="00B710BB" w:rsidRPr="00B710BB" w:rsidRDefault="00B710BB" w:rsidP="00B710BB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710BB">
        <w:rPr>
          <w:rFonts w:ascii="Arial" w:hAnsi="Arial" w:cs="Arial"/>
          <w:color w:val="000000"/>
          <w:sz w:val="22"/>
          <w:szCs w:val="22"/>
        </w:rPr>
        <w:t>5)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B710BB">
        <w:rPr>
          <w:rFonts w:ascii="Arial" w:hAnsi="Arial" w:cs="Arial"/>
          <w:color w:val="000000"/>
          <w:sz w:val="22"/>
          <w:szCs w:val="22"/>
        </w:rPr>
        <w:t xml:space="preserve">Toujours placé dans le </w:t>
      </w:r>
      <w:r w:rsidRPr="00B710BB">
        <w:rPr>
          <w:rFonts w:ascii="Arial" w:hAnsi="Arial" w:cs="Arial"/>
          <w:color w:val="000000"/>
          <w:sz w:val="22"/>
          <w:szCs w:val="22"/>
        </w:rPr>
        <w:t>répertoire</w:t>
      </w:r>
      <w:r w:rsidRPr="00B710BB">
        <w:rPr>
          <w:rFonts w:ascii="Arial" w:hAnsi="Arial" w:cs="Arial"/>
          <w:color w:val="000000"/>
          <w:sz w:val="22"/>
          <w:szCs w:val="22"/>
        </w:rPr>
        <w:t xml:space="preserve"> du projet : Webservice, démarrer le serveur </w:t>
      </w:r>
      <w:r w:rsidRPr="00B710BB">
        <w:rPr>
          <w:rFonts w:ascii="Arial" w:hAnsi="Arial" w:cs="Arial"/>
          <w:color w:val="000000"/>
          <w:sz w:val="22"/>
          <w:szCs w:val="22"/>
        </w:rPr>
        <w:t>Symfony</w:t>
      </w:r>
      <w:r w:rsidRPr="00B710BB">
        <w:rPr>
          <w:rFonts w:ascii="Arial" w:hAnsi="Arial" w:cs="Arial"/>
          <w:color w:val="000000"/>
          <w:sz w:val="22"/>
          <w:szCs w:val="22"/>
        </w:rPr>
        <w:t xml:space="preserve"> avec :</w:t>
      </w:r>
    </w:p>
    <w:p w14:paraId="1CF1CD0A" w14:textId="77777777" w:rsidR="00B710BB" w:rsidRPr="00B710BB" w:rsidRDefault="00B710BB" w:rsidP="00B710BB">
      <w:pPr>
        <w:pStyle w:val="NormalWeb"/>
        <w:spacing w:before="240" w:beforeAutospacing="0" w:after="240" w:afterAutospacing="0"/>
        <w:ind w:left="720"/>
        <w:rPr>
          <w:sz w:val="22"/>
          <w:szCs w:val="22"/>
        </w:rPr>
      </w:pPr>
      <w:r w:rsidRPr="00B710BB">
        <w:rPr>
          <w:rFonts w:ascii="Arial" w:hAnsi="Arial" w:cs="Arial"/>
          <w:b/>
          <w:bCs/>
          <w:color w:val="000000"/>
          <w:sz w:val="22"/>
          <w:szCs w:val="22"/>
        </w:rPr>
        <w:t>Symfony server :start -d</w:t>
      </w:r>
    </w:p>
    <w:p w14:paraId="0353C8BC" w14:textId="77777777" w:rsidR="00B710BB" w:rsidRPr="00B710BB" w:rsidRDefault="00B710BB" w:rsidP="00B710BB">
      <w:pPr>
        <w:pStyle w:val="NormalWeb"/>
        <w:spacing w:before="240" w:beforeAutospacing="0" w:after="240" w:afterAutospacing="0"/>
        <w:ind w:left="720"/>
        <w:rPr>
          <w:sz w:val="22"/>
          <w:szCs w:val="22"/>
        </w:rPr>
      </w:pPr>
      <w:r w:rsidRPr="00B710BB">
        <w:rPr>
          <w:rFonts w:ascii="Arial" w:hAnsi="Arial" w:cs="Arial"/>
          <w:b/>
          <w:bCs/>
          <w:color w:val="000000"/>
          <w:sz w:val="22"/>
          <w:szCs w:val="22"/>
        </w:rPr>
        <w:t>Symfony server :stop</w:t>
      </w:r>
      <w:r w:rsidRPr="00B710BB">
        <w:rPr>
          <w:rFonts w:ascii="Arial" w:hAnsi="Arial" w:cs="Arial"/>
          <w:color w:val="000000"/>
          <w:sz w:val="22"/>
          <w:szCs w:val="22"/>
        </w:rPr>
        <w:t xml:space="preserve"> (pour le suspendre)</w:t>
      </w:r>
    </w:p>
    <w:p w14:paraId="40488E71" w14:textId="628D24F6" w:rsidR="00B710BB" w:rsidRPr="00B710BB" w:rsidRDefault="00B710BB" w:rsidP="00B710BB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710BB">
        <w:rPr>
          <w:rFonts w:ascii="Arial" w:hAnsi="Arial" w:cs="Arial"/>
          <w:color w:val="000000"/>
          <w:sz w:val="22"/>
          <w:szCs w:val="22"/>
        </w:rPr>
        <w:t>6)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 w:rsidRPr="00B710BB">
        <w:rPr>
          <w:rFonts w:ascii="Arial" w:hAnsi="Arial" w:cs="Arial"/>
          <w:color w:val="000000"/>
          <w:sz w:val="22"/>
          <w:szCs w:val="22"/>
        </w:rPr>
        <w:t>Depuis le navigateur, aller à l’adresse localhost :8000</w:t>
      </w:r>
    </w:p>
    <w:p w14:paraId="00000002" w14:textId="3A8D5D18" w:rsidR="008971F2" w:rsidRDefault="008971F2">
      <w:pPr>
        <w:spacing w:before="240" w:after="240"/>
      </w:pPr>
    </w:p>
    <w:p w14:paraId="00000003" w14:textId="77777777" w:rsidR="008971F2" w:rsidRDefault="00B710BB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" w:name="_8l2uv9zi4bds" w:colFirst="0" w:colLast="0"/>
      <w:bookmarkEnd w:id="1"/>
      <w:r>
        <w:rPr>
          <w:b/>
          <w:sz w:val="34"/>
          <w:szCs w:val="34"/>
        </w:rPr>
        <w:t>Structure de l’application</w:t>
      </w:r>
    </w:p>
    <w:p w14:paraId="00000004" w14:textId="77777777" w:rsidR="008971F2" w:rsidRDefault="00B710BB">
      <w:pPr>
        <w:spacing w:before="240" w:after="240"/>
      </w:pPr>
      <w:r>
        <w:t xml:space="preserve"> </w:t>
      </w:r>
    </w:p>
    <w:p w14:paraId="00000005" w14:textId="77777777" w:rsidR="008971F2" w:rsidRDefault="00B710BB">
      <w:pPr>
        <w:spacing w:before="240" w:after="240"/>
      </w:pPr>
      <w:r>
        <w:t>Le code de l’application se situe dans un dossier principal nommé :  “WebService-master”, ce dernier est composé de plusieurs sous dossiers qui permettent son fonctionnement, le dossier suivant comporte le développement de l’application :</w:t>
      </w:r>
    </w:p>
    <w:p w14:paraId="00000006" w14:textId="77777777" w:rsidR="008971F2" w:rsidRDefault="00B710BB">
      <w:pPr>
        <w:numPr>
          <w:ilvl w:val="0"/>
          <w:numId w:val="1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b/>
        </w:rPr>
        <w:t>SRC</w:t>
      </w:r>
      <w:r>
        <w:t xml:space="preserve"> qui es</w:t>
      </w:r>
      <w:r>
        <w:t>t le dossier comportant les fichiers php, ils sont répartis en 5 dossiers :</w:t>
      </w:r>
    </w:p>
    <w:p w14:paraId="00000007" w14:textId="77777777" w:rsidR="008971F2" w:rsidRDefault="00B710BB">
      <w:pPr>
        <w:numPr>
          <w:ilvl w:val="1"/>
          <w:numId w:val="1"/>
        </w:numPr>
      </w:pPr>
      <w:r>
        <w:rPr>
          <w:b/>
        </w:rPr>
        <w:t>Controller</w:t>
      </w:r>
      <w:r>
        <w:t xml:space="preserve"> qui comprend les classes et les fonctions php pour chaque page de l’application, c’est ici qu’on envoie les données à la page souhaitée.      Les controllers sont rangés</w:t>
      </w:r>
      <w:r>
        <w:t xml:space="preserve"> en 2 dossiers Administrateur et Enseignant et distinguent donc les 2 rôles des utilisateurs.</w:t>
      </w:r>
    </w:p>
    <w:p w14:paraId="00000008" w14:textId="77777777" w:rsidR="008971F2" w:rsidRDefault="00B710BB">
      <w:pPr>
        <w:numPr>
          <w:ilvl w:val="1"/>
          <w:numId w:val="1"/>
        </w:numPr>
      </w:pPr>
      <w:r>
        <w:rPr>
          <w:b/>
        </w:rPr>
        <w:lastRenderedPageBreak/>
        <w:t xml:space="preserve">Entity </w:t>
      </w:r>
      <w:r>
        <w:t>qui représente les entités de la base de données et qui comprend les attributs et permet de les détaillés.</w:t>
      </w:r>
    </w:p>
    <w:p w14:paraId="00000009" w14:textId="77777777" w:rsidR="008971F2" w:rsidRDefault="00B710BB">
      <w:pPr>
        <w:numPr>
          <w:ilvl w:val="1"/>
          <w:numId w:val="1"/>
        </w:numPr>
        <w:rPr>
          <w:b/>
        </w:rPr>
      </w:pPr>
      <w:r>
        <w:rPr>
          <w:b/>
        </w:rPr>
        <w:t xml:space="preserve">Form </w:t>
      </w:r>
      <w:r>
        <w:t>qui génère les formulaires de création et d</w:t>
      </w:r>
      <w:r>
        <w:t>’édition de chaque entités</w:t>
      </w:r>
    </w:p>
    <w:p w14:paraId="0000000A" w14:textId="77777777" w:rsidR="008971F2" w:rsidRDefault="00B710BB">
      <w:pPr>
        <w:numPr>
          <w:ilvl w:val="1"/>
          <w:numId w:val="1"/>
        </w:numPr>
        <w:rPr>
          <w:b/>
        </w:rPr>
      </w:pPr>
      <w:r>
        <w:rPr>
          <w:b/>
        </w:rPr>
        <w:t xml:space="preserve">Repository </w:t>
      </w:r>
      <w:r>
        <w:t>qui gère les interactions avec la base de données et comprend pour chaque entité les requêtes SQL permettant d’envoyer par l’intermédiaire du controller les données souhaité à la vue.</w:t>
      </w:r>
    </w:p>
    <w:p w14:paraId="0000000B" w14:textId="77777777" w:rsidR="008971F2" w:rsidRDefault="00B710BB">
      <w:pPr>
        <w:numPr>
          <w:ilvl w:val="1"/>
          <w:numId w:val="1"/>
        </w:numPr>
        <w:spacing w:after="240"/>
        <w:rPr>
          <w:b/>
        </w:rPr>
      </w:pPr>
      <w:r>
        <w:rPr>
          <w:b/>
        </w:rPr>
        <w:t xml:space="preserve">Twig </w:t>
      </w:r>
      <w:r>
        <w:t>qui possède un fichier conten</w:t>
      </w:r>
      <w:r>
        <w:t>ant les fonctions .php propre aux graphes.</w:t>
      </w:r>
    </w:p>
    <w:p w14:paraId="0000000C" w14:textId="77777777" w:rsidR="008971F2" w:rsidRDefault="008971F2">
      <w:pPr>
        <w:spacing w:before="240" w:after="240"/>
        <w:ind w:left="1440"/>
      </w:pPr>
    </w:p>
    <w:p w14:paraId="0000000D" w14:textId="77777777" w:rsidR="008971F2" w:rsidRDefault="00B710BB">
      <w:pPr>
        <w:numPr>
          <w:ilvl w:val="0"/>
          <w:numId w:val="1"/>
        </w:numPr>
        <w:spacing w:before="240"/>
      </w:pPr>
      <w:r>
        <w:rPr>
          <w:b/>
        </w:rPr>
        <w:t xml:space="preserve">Template </w:t>
      </w:r>
      <w:r>
        <w:t>qui est le dossier comportant les fichiers html.twig qui représente les vues des différentes pages de l’application. Ce dernier est composé de 2 sous-dossiers Admin et Enseignant ce qui permet de disting</w:t>
      </w:r>
      <w:r>
        <w:t xml:space="preserve">uer les vues des 2 rôles. </w:t>
      </w:r>
    </w:p>
    <w:p w14:paraId="0000000E" w14:textId="77777777" w:rsidR="008971F2" w:rsidRDefault="00B710BB">
      <w:pPr>
        <w:numPr>
          <w:ilvl w:val="0"/>
          <w:numId w:val="1"/>
        </w:numPr>
        <w:rPr>
          <w:b/>
        </w:rPr>
      </w:pPr>
      <w:r>
        <w:rPr>
          <w:b/>
        </w:rPr>
        <w:t xml:space="preserve">Migrations </w:t>
      </w:r>
      <w:r>
        <w:t>qui forme le lien avec la base de données et qui est généré automatiquement .</w:t>
      </w:r>
    </w:p>
    <w:p w14:paraId="0000000F" w14:textId="77777777" w:rsidR="008971F2" w:rsidRDefault="00B710BB">
      <w:pPr>
        <w:numPr>
          <w:ilvl w:val="0"/>
          <w:numId w:val="1"/>
        </w:numPr>
        <w:spacing w:after="240"/>
      </w:pPr>
      <w:r>
        <w:t>Les autres dossiers et fichiers n’ont pas été touchés et sont générés automatiquement à la création du projet et permettent son fonctionneme</w:t>
      </w:r>
      <w:r>
        <w:t>nt.</w:t>
      </w:r>
    </w:p>
    <w:p w14:paraId="00000010" w14:textId="77777777" w:rsidR="008971F2" w:rsidRDefault="008971F2">
      <w:pPr>
        <w:spacing w:before="240" w:after="240"/>
      </w:pPr>
    </w:p>
    <w:p w14:paraId="00000011" w14:textId="77777777" w:rsidR="008971F2" w:rsidRDefault="008971F2">
      <w:pPr>
        <w:spacing w:before="240" w:after="240"/>
        <w:rPr>
          <w:b/>
        </w:rPr>
      </w:pPr>
    </w:p>
    <w:p w14:paraId="00000012" w14:textId="77777777" w:rsidR="008971F2" w:rsidRDefault="00B710BB">
      <w:pPr>
        <w:spacing w:before="240" w:after="240"/>
      </w:pPr>
      <w:r>
        <w:t xml:space="preserve">               </w:t>
      </w:r>
    </w:p>
    <w:p w14:paraId="00000013" w14:textId="77777777" w:rsidR="008971F2" w:rsidRDefault="008971F2"/>
    <w:sectPr w:rsidR="008971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10793"/>
    <w:multiLevelType w:val="multilevel"/>
    <w:tmpl w:val="69BA8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215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F2"/>
    <w:rsid w:val="008971F2"/>
    <w:rsid w:val="00B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0457"/>
  <w15:docId w15:val="{25F1416B-EBC8-4C7B-99E9-E8C521F7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7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apple-tab-span">
    <w:name w:val="apple-tab-span"/>
    <w:basedOn w:val="Policepardfaut"/>
    <w:rsid w:val="00B7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Jules Wintrebert</cp:lastModifiedBy>
  <cp:revision>2</cp:revision>
  <dcterms:created xsi:type="dcterms:W3CDTF">2022-06-11T16:28:00Z</dcterms:created>
  <dcterms:modified xsi:type="dcterms:W3CDTF">2022-06-11T16:29:00Z</dcterms:modified>
</cp:coreProperties>
</file>