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6694B2E" w:rsidR="00DB250D" w:rsidRDefault="007854B7" w:rsidP="007854B7">
      <w:pPr>
        <w:pStyle w:val="Didascalia"/>
        <w:jc w:val="center"/>
      </w:pPr>
      <w:bookmarkStart w:id="2" w:name="_Ref44953998"/>
      <w:r>
        <w:t xml:space="preserve">Figure </w:t>
      </w:r>
      <w:r w:rsidR="008A48E8">
        <w:fldChar w:fldCharType="begin"/>
      </w:r>
      <w:r w:rsidR="008A48E8">
        <w:instrText xml:space="preserve"> SEQ Figure \* ARABIC </w:instrText>
      </w:r>
      <w:r w:rsidR="008A48E8">
        <w:fldChar w:fldCharType="separate"/>
      </w:r>
      <w:r w:rsidR="00B171AF">
        <w:rPr>
          <w:noProof/>
        </w:rPr>
        <w:t>1</w:t>
      </w:r>
      <w:r w:rsidR="008A48E8">
        <w:rPr>
          <w:noProof/>
        </w:rPr>
        <w:fldChar w:fldCharType="end"/>
      </w:r>
      <w:bookmarkEnd w:id="2"/>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2368974" w:rsidR="00F61302" w:rsidRDefault="001A0980" w:rsidP="001A0980">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2</w:t>
      </w:r>
      <w:r w:rsidR="008A48E8">
        <w:rPr>
          <w:noProof/>
        </w:rPr>
        <w:fldChar w:fldCharType="end"/>
      </w:r>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7B72CA8A" w:rsidR="00212DBD" w:rsidRDefault="00212DBD" w:rsidP="00212DBD">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3</w:t>
      </w:r>
      <w:r w:rsidR="008A48E8">
        <w:rPr>
          <w:noProof/>
        </w:rPr>
        <w:fldChar w:fldCharType="end"/>
      </w:r>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7715E993" w:rsidR="00131B1F" w:rsidRDefault="003A0E8A" w:rsidP="003A0E8A">
      <w:pPr>
        <w:pStyle w:val="Didascalia"/>
        <w:jc w:val="center"/>
      </w:pPr>
      <w:bookmarkStart w:id="5" w:name="_Ref44858339"/>
      <w:r>
        <w:t xml:space="preserve">Figure </w:t>
      </w:r>
      <w:r w:rsidR="008A48E8">
        <w:fldChar w:fldCharType="begin"/>
      </w:r>
      <w:r w:rsidR="008A48E8">
        <w:instrText xml:space="preserve"> SEQ Figure \* ARABIC </w:instrText>
      </w:r>
      <w:r w:rsidR="008A48E8">
        <w:fldChar w:fldCharType="separate"/>
      </w:r>
      <w:r w:rsidR="00B171AF">
        <w:rPr>
          <w:noProof/>
        </w:rPr>
        <w:t>4</w:t>
      </w:r>
      <w:r w:rsidR="008A48E8">
        <w:rPr>
          <w:noProof/>
        </w:rPr>
        <w:fldChar w:fldCharType="end"/>
      </w:r>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23FD38F" w:rsidR="00A40334" w:rsidRDefault="004B6B33" w:rsidP="004B6B33">
      <w:pPr>
        <w:pStyle w:val="Didascalia"/>
        <w:jc w:val="center"/>
      </w:pPr>
      <w:bookmarkStart w:id="6" w:name="_Ref44858268"/>
      <w:r>
        <w:t xml:space="preserve">Figure </w:t>
      </w:r>
      <w:r w:rsidR="008A48E8">
        <w:fldChar w:fldCharType="begin"/>
      </w:r>
      <w:r w:rsidR="008A48E8">
        <w:instrText xml:space="preserve"> SEQ Figure \* ARABIC </w:instrText>
      </w:r>
      <w:r w:rsidR="008A48E8">
        <w:fldChar w:fldCharType="separate"/>
      </w:r>
      <w:r w:rsidR="00B171AF">
        <w:rPr>
          <w:noProof/>
        </w:rPr>
        <w:t>5</w:t>
      </w:r>
      <w:r w:rsidR="008A48E8">
        <w:rPr>
          <w:noProof/>
        </w:rPr>
        <w:fldChar w:fldCharType="end"/>
      </w:r>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8A48E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6BE78CF" w:rsidR="003C2500" w:rsidRDefault="000E5C8F" w:rsidP="000E5C8F">
      <w:pPr>
        <w:pStyle w:val="Didascalia"/>
        <w:jc w:val="center"/>
        <w:rPr>
          <w:noProof/>
        </w:rPr>
      </w:pPr>
      <w:bookmarkStart w:id="9" w:name="_Ref44858236"/>
      <w:r>
        <w:t xml:space="preserve">Figure </w:t>
      </w:r>
      <w:r w:rsidR="008A48E8">
        <w:fldChar w:fldCharType="begin"/>
      </w:r>
      <w:r w:rsidR="008A48E8">
        <w:instrText xml:space="preserve"> SEQ Figure \* ARABIC </w:instrText>
      </w:r>
      <w:r w:rsidR="008A48E8">
        <w:fldChar w:fldCharType="separate"/>
      </w:r>
      <w:r w:rsidR="00B171AF">
        <w:rPr>
          <w:noProof/>
        </w:rPr>
        <w:t>6</w:t>
      </w:r>
      <w:r w:rsidR="008A48E8">
        <w:rPr>
          <w:noProof/>
        </w:rPr>
        <w:fldChar w:fldCharType="end"/>
      </w:r>
      <w:bookmarkEnd w:id="9"/>
      <w:r>
        <w:t>. RFID &amp; NFC</w:t>
      </w:r>
      <w:r>
        <w:rPr>
          <w:noProof/>
        </w:rPr>
        <w:t xml:space="preserve"> comparison</w:t>
      </w:r>
    </w:p>
    <w:p w14:paraId="7F34CD12" w14:textId="1B8289F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436559E" w:rsidR="00B6122D" w:rsidRDefault="00B6122D" w:rsidP="00B6122D">
      <w:pPr>
        <w:pStyle w:val="Didascalia"/>
        <w:jc w:val="center"/>
      </w:pPr>
      <w:bookmarkStart w:id="10" w:name="_Ref44856687"/>
      <w:bookmarkStart w:id="11" w:name="_Ref44856683"/>
      <w:r>
        <w:t xml:space="preserve">Figure </w:t>
      </w:r>
      <w:r w:rsidR="008A48E8">
        <w:fldChar w:fldCharType="begin"/>
      </w:r>
      <w:r w:rsidR="008A48E8">
        <w:instrText xml:space="preserve"> SEQ Figure \* ARABIC </w:instrText>
      </w:r>
      <w:r w:rsidR="008A48E8">
        <w:fldChar w:fldCharType="separate"/>
      </w:r>
      <w:r w:rsidR="00B171AF">
        <w:rPr>
          <w:noProof/>
        </w:rPr>
        <w:t>7</w:t>
      </w:r>
      <w:r w:rsidR="008A48E8">
        <w:rPr>
          <w:noProof/>
        </w:rPr>
        <w:fldChar w:fldCharType="end"/>
      </w:r>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3281D46C" w:rsidR="00E85FBA" w:rsidRDefault="00E85FBA" w:rsidP="00E85FBA">
      <w:pPr>
        <w:pStyle w:val="Didascalia"/>
        <w:jc w:val="center"/>
      </w:pPr>
      <w:bookmarkStart w:id="12" w:name="_Ref44860987"/>
      <w:r>
        <w:t xml:space="preserve">Figure </w:t>
      </w:r>
      <w:r w:rsidR="008A48E8">
        <w:fldChar w:fldCharType="begin"/>
      </w:r>
      <w:r w:rsidR="008A48E8">
        <w:instrText xml:space="preserve"> SEQ Figure \* ARABIC </w:instrText>
      </w:r>
      <w:r w:rsidR="008A48E8">
        <w:fldChar w:fldCharType="separate"/>
      </w:r>
      <w:r w:rsidR="00B171AF">
        <w:rPr>
          <w:noProof/>
        </w:rPr>
        <w:t>8</w:t>
      </w:r>
      <w:r w:rsidR="008A48E8">
        <w:rPr>
          <w:noProof/>
        </w:rPr>
        <w:fldChar w:fldCharType="end"/>
      </w:r>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proofErr w:type="gramStart"/>
      <w:r w:rsidR="00501813" w:rsidRPr="00AE0559">
        <w:rPr>
          <w:rStyle w:val="CodiceHTML"/>
          <w:rFonts w:ascii="Baskerville Old Face" w:eastAsiaTheme="minorHAnsi" w:hAnsi="Baskerville Old Face"/>
          <w:i/>
          <w:iCs/>
          <w:sz w:val="24"/>
          <w:szCs w:val="24"/>
        </w:rPr>
        <w:t>urn:nfc</w:t>
      </w:r>
      <w:proofErr w:type="gramEnd"/>
      <w:r w:rsidR="00501813" w:rsidRPr="00AE0559">
        <w:rPr>
          <w:rStyle w:val="CodiceHTML"/>
          <w:rFonts w:ascii="Baskerville Old Face" w:eastAsiaTheme="minorHAnsi" w:hAnsi="Baskerville Old Face"/>
          <w:i/>
          <w:iCs/>
          <w:sz w:val="24"/>
          <w:szCs w:val="24"/>
        </w:rPr>
        <w:t>:ext:domain.org:atype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6508C4DC" w:rsidR="00AE0559" w:rsidRPr="00E85FBA" w:rsidRDefault="00AE0559" w:rsidP="00AE0559">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9</w:t>
      </w:r>
      <w:r w:rsidR="008A48E8">
        <w:rPr>
          <w:noProof/>
        </w:rPr>
        <w:fldChar w:fldCharType="end"/>
      </w:r>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8D8F48B" w:rsidR="007251AE" w:rsidRDefault="007251AE" w:rsidP="007251AE">
      <w:pPr>
        <w:pStyle w:val="Didascalia"/>
        <w:jc w:val="center"/>
        <w:rPr>
          <w:rFonts w:cs="Arial"/>
          <w:color w:val="000000"/>
          <w:szCs w:val="24"/>
        </w:rPr>
      </w:pPr>
      <w:r>
        <w:t xml:space="preserve">Figure </w:t>
      </w:r>
      <w:r w:rsidR="008A48E8">
        <w:fldChar w:fldCharType="begin"/>
      </w:r>
      <w:r w:rsidR="008A48E8">
        <w:instrText xml:space="preserve"> SEQ Figure \* ARABIC </w:instrText>
      </w:r>
      <w:r w:rsidR="008A48E8">
        <w:fldChar w:fldCharType="separate"/>
      </w:r>
      <w:r w:rsidR="00B171AF">
        <w:rPr>
          <w:noProof/>
        </w:rPr>
        <w:t>10</w:t>
      </w:r>
      <w:r w:rsidR="008A48E8">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lastRenderedPageBreak/>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w:t>
      </w:r>
      <w:proofErr w:type="gramStart"/>
      <w:r>
        <w:t>on</w:t>
      </w:r>
      <w:proofErr w:type="gramEnd"/>
      <w:r>
        <w:t xml:space="preserve">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w:t>
      </w:r>
      <w:proofErr w:type="gramStart"/>
      <w:r w:rsidR="00E20ECF">
        <w:t>on</w:t>
      </w:r>
      <w:proofErr w:type="gramEnd"/>
      <w:r w:rsidR="00E20ECF">
        <w:t xml:space="preserve">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w:t>
      </w:r>
      <w:proofErr w:type="gramStart"/>
      <w:r w:rsidR="00B338C0">
        <w:t>on</w:t>
      </w:r>
      <w:proofErr w:type="gramEnd"/>
      <w:r w:rsidR="00B338C0">
        <w:t xml:space="preserve">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lastRenderedPageBreak/>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6D63C990" w:rsidR="005A4108" w:rsidRDefault="005A4108" w:rsidP="005A4108">
      <w:pPr>
        <w:pStyle w:val="Didascalia"/>
        <w:jc w:val="center"/>
      </w:pPr>
      <w:bookmarkStart w:id="14" w:name="_Ref44940857"/>
      <w:r>
        <w:t xml:space="preserve">Figure </w:t>
      </w:r>
      <w:r w:rsidR="008A48E8">
        <w:fldChar w:fldCharType="begin"/>
      </w:r>
      <w:r w:rsidR="008A48E8">
        <w:instrText xml:space="preserve"> SEQ Figure \* ARABIC </w:instrText>
      </w:r>
      <w:r w:rsidR="008A48E8">
        <w:fldChar w:fldCharType="separate"/>
      </w:r>
      <w:r w:rsidR="00B171AF">
        <w:rPr>
          <w:noProof/>
        </w:rPr>
        <w:t>11</w:t>
      </w:r>
      <w:r w:rsidR="008A48E8">
        <w:rPr>
          <w:noProof/>
        </w:rPr>
        <w:fldChar w:fldCharType="end"/>
      </w:r>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lastRenderedPageBreak/>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00211608" w:rsidR="00221929" w:rsidRDefault="00221929" w:rsidP="00221929">
      <w:pPr>
        <w:pStyle w:val="Didascalia"/>
        <w:jc w:val="center"/>
      </w:pPr>
      <w:bookmarkStart w:id="15" w:name="_Ref44904326"/>
      <w:bookmarkStart w:id="16" w:name="_Ref44904316"/>
      <w:r>
        <w:t xml:space="preserve">Figure </w:t>
      </w:r>
      <w:r w:rsidR="008A48E8">
        <w:fldChar w:fldCharType="begin"/>
      </w:r>
      <w:r w:rsidR="008A48E8">
        <w:instrText xml:space="preserve"> SEQ Figure \* ARABIC </w:instrText>
      </w:r>
      <w:r w:rsidR="008A48E8">
        <w:fldChar w:fldCharType="separate"/>
      </w:r>
      <w:r w:rsidR="00B171AF">
        <w:rPr>
          <w:noProof/>
        </w:rPr>
        <w:t>12</w:t>
      </w:r>
      <w:r w:rsidR="008A48E8">
        <w:rPr>
          <w:noProof/>
        </w:rPr>
        <w:fldChar w:fldCharType="end"/>
      </w:r>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lastRenderedPageBreak/>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lastRenderedPageBreak/>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AFBBA85" w:rsidR="00BB29C4" w:rsidRDefault="003F7BB5" w:rsidP="003F7BB5">
      <w:pPr>
        <w:pStyle w:val="Didascalia"/>
        <w:jc w:val="center"/>
        <w:rPr>
          <w:szCs w:val="20"/>
        </w:rPr>
      </w:pPr>
      <w:r>
        <w:t xml:space="preserve">Figure </w:t>
      </w:r>
      <w:r w:rsidR="008A48E8">
        <w:fldChar w:fldCharType="begin"/>
      </w:r>
      <w:r w:rsidR="008A48E8">
        <w:instrText xml:space="preserve"> SEQ Figure \* ARABIC </w:instrText>
      </w:r>
      <w:r w:rsidR="008A48E8">
        <w:fldChar w:fldCharType="separate"/>
      </w:r>
      <w:r w:rsidR="00B171AF">
        <w:rPr>
          <w:noProof/>
        </w:rPr>
        <w:t>13</w:t>
      </w:r>
      <w:r w:rsidR="008A48E8">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6D13B521" w:rsidR="002D70AE" w:rsidRDefault="002D70AE" w:rsidP="002D70AE">
      <w:pPr>
        <w:pStyle w:val="Didascalia"/>
        <w:jc w:val="center"/>
      </w:pPr>
      <w:bookmarkStart w:id="20" w:name="_Ref45208839"/>
      <w:r>
        <w:t xml:space="preserve">Figure </w:t>
      </w:r>
      <w:r w:rsidR="008A48E8">
        <w:fldChar w:fldCharType="begin"/>
      </w:r>
      <w:r w:rsidR="008A48E8">
        <w:instrText xml:space="preserve"> SEQ Figure \* ARABIC </w:instrText>
      </w:r>
      <w:r w:rsidR="008A48E8">
        <w:fldChar w:fldCharType="separate"/>
      </w:r>
      <w:r w:rsidR="00B171AF">
        <w:rPr>
          <w:noProof/>
        </w:rPr>
        <w:t>14</w:t>
      </w:r>
      <w:r w:rsidR="008A48E8">
        <w:rPr>
          <w:noProof/>
        </w:rPr>
        <w:fldChar w:fldCharType="end"/>
      </w:r>
      <w:bookmarkEnd w:id="20"/>
      <w:r>
        <w:t>. NFC application search result on Google Play</w:t>
      </w:r>
      <w:r w:rsidR="003A38BA">
        <w:t xml:space="preserve"> (Search made </w:t>
      </w:r>
      <w:proofErr w:type="gramStart"/>
      <w:r w:rsidR="003A38BA">
        <w:t>on</w:t>
      </w:r>
      <w:proofErr w:type="gramEnd"/>
      <w:r w:rsidR="003A38BA">
        <w:t xml:space="preserve"> July 2020)</w:t>
      </w:r>
    </w:p>
    <w:p w14:paraId="42F63C25" w14:textId="7F4796E9"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4A866A65" w:rsidR="001C2B5C" w:rsidRDefault="00A022AE" w:rsidP="00A022AE">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15</w:t>
      </w:r>
      <w:r w:rsidR="008A48E8">
        <w:rPr>
          <w:noProof/>
        </w:rP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Require only one codebase across all mobile platforms.</w:t>
      </w:r>
    </w:p>
    <w:p w14:paraId="5232A80C" w14:textId="50BF3654"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Easier to update depending when the changes are not related to the native code.</w:t>
      </w:r>
    </w:p>
    <w:p w14:paraId="7C65A880" w14:textId="77777777"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Updates do not require any new installation or action from the user.</w:t>
      </w:r>
    </w:p>
    <w:p w14:paraId="62FE3607" w14:textId="651ECCB2" w:rsidR="004262B4" w:rsidRPr="00A24DCC" w:rsidRDefault="004262B4" w:rsidP="004262B4">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Work</w:t>
      </w:r>
      <w:r w:rsidR="00A24DCC">
        <w:rPr>
          <w:rFonts w:ascii="Baskerville Old Face" w:hAnsi="Baskerville Old Face"/>
          <w:sz w:val="24"/>
        </w:rPr>
        <w:t>s</w:t>
      </w:r>
      <w:r w:rsidRPr="00A24DCC">
        <w:rPr>
          <w:rFonts w:ascii="Baskerville Old Face" w:hAnsi="Baskerville Old Face"/>
          <w:sz w:val="24"/>
        </w:rPr>
        <w:t xml:space="preserve"> on multiple platforms such as Windows, </w:t>
      </w:r>
      <w:proofErr w:type="gramStart"/>
      <w:r w:rsidRPr="00A24DCC">
        <w:rPr>
          <w:rFonts w:ascii="Baskerville Old Face" w:hAnsi="Baskerville Old Face"/>
          <w:sz w:val="24"/>
        </w:rPr>
        <w:t>Linux</w:t>
      </w:r>
      <w:proofErr w:type="gramEnd"/>
      <w:r w:rsidRPr="00A24DCC">
        <w:rPr>
          <w:rFonts w:ascii="Baskerville Old Face" w:hAnsi="Baskerville Old Face"/>
          <w:sz w:val="24"/>
        </w:rPr>
        <w:t xml:space="preserve"> and Mac.</w:t>
      </w:r>
    </w:p>
    <w:p w14:paraId="615DBDC6" w14:textId="715F3EBD" w:rsidR="0062691D" w:rsidRPr="00A24DCC" w:rsidRDefault="0062691D"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is fast and scalable to work the modern libraries and programming languages.</w:t>
      </w:r>
    </w:p>
    <w:p w14:paraId="64463091" w14:textId="61AEAC10" w:rsidR="0062691D" w:rsidRPr="00A24DCC" w:rsidRDefault="00F10908"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The architecture of the system is modular. It gives the possibility to modify a component without affecting the rest of the system</w:t>
      </w:r>
      <w:r w:rsidR="0062691D" w:rsidRPr="00A24DCC">
        <w:rPr>
          <w:rFonts w:ascii="Baskerville Old Face" w:hAnsi="Baskerville Old Face"/>
          <w:sz w:val="24"/>
        </w:rPr>
        <w:t>.</w:t>
      </w:r>
    </w:p>
    <w:p w14:paraId="050BD4E8" w14:textId="1F01F8AE" w:rsidR="00F10908" w:rsidRPr="00A24DCC" w:rsidRDefault="00F10908" w:rsidP="0062691D">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w:t>
      </w:r>
      <w:r w:rsidR="00A24DCC">
        <w:rPr>
          <w:rFonts w:ascii="Baskerville Old Face" w:hAnsi="Baskerville Old Face"/>
          <w:sz w:val="24"/>
          <w:szCs w:val="28"/>
        </w:rPr>
        <w:t>,</w:t>
      </w:r>
      <w:r>
        <w:rPr>
          <w:rFonts w:ascii="Baskerville Old Face" w:hAnsi="Baskerville Old Face"/>
          <w:sz w:val="24"/>
          <w:szCs w:val="28"/>
        </w:rPr>
        <w:t xml:space="preserve">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 xml:space="preserve">Has </w:t>
      </w:r>
      <w:r w:rsidR="00C232AA" w:rsidRPr="00A24DCC">
        <w:rPr>
          <w:rFonts w:ascii="Baskerville Old Face" w:hAnsi="Baskerville Old Face"/>
          <w:sz w:val="24"/>
        </w:rPr>
        <w:t>more functionalities than the other new framework although there should be less over time</w:t>
      </w:r>
      <w:r w:rsidRPr="00A24DCC">
        <w:rPr>
          <w:rFonts w:ascii="Baskerville Old Face" w:hAnsi="Baskerville Old Face"/>
          <w:sz w:val="24"/>
        </w:rPr>
        <w:t>.</w:t>
      </w:r>
    </w:p>
    <w:p w14:paraId="3C88C6C4" w14:textId="7C2455CA" w:rsidR="00B01EDF" w:rsidRPr="00A24DCC" w:rsidRDefault="00C232AA" w:rsidP="00C232AA">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The longer presence in the market means a higher number of solutions and documentation among the users</w:t>
      </w:r>
      <w:r w:rsidR="00B01EDF" w:rsidRPr="00A24DCC">
        <w:rPr>
          <w:rFonts w:ascii="Baskerville Old Face" w:hAnsi="Baskerville Old Face"/>
          <w:sz w:val="24"/>
        </w:rPr>
        <w:t>.</w:t>
      </w:r>
    </w:p>
    <w:p w14:paraId="663E1D4D" w14:textId="77777777" w:rsidR="00B01EDF" w:rsidRPr="00A24DCC" w:rsidRDefault="00B01EDF" w:rsidP="00B01EDF">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is developed as an Open Source product.</w:t>
      </w:r>
    </w:p>
    <w:p w14:paraId="693175D0" w14:textId="1C6C475F"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has stored procedures support.</w:t>
      </w:r>
    </w:p>
    <w:p w14:paraId="12061035" w14:textId="1EEE045C" w:rsidR="00B63DB1" w:rsidRPr="00A24DCC" w:rsidRDefault="00B63DB1" w:rsidP="00B63DB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 xml:space="preserve">Versatility of being used </w:t>
      </w:r>
      <w:r w:rsidR="004D7A13" w:rsidRPr="00A24DCC">
        <w:rPr>
          <w:rFonts w:ascii="Baskerville Old Face" w:hAnsi="Baskerville Old Face"/>
          <w:sz w:val="24"/>
        </w:rPr>
        <w:t>for different purposes</w:t>
      </w:r>
      <w:r w:rsidRPr="00A24DCC">
        <w:rPr>
          <w:rFonts w:ascii="Baskerville Old Face" w:hAnsi="Baskerville Old Face"/>
          <w:sz w:val="24"/>
        </w:rPr>
        <w:t>.</w:t>
      </w:r>
    </w:p>
    <w:p w14:paraId="59BD0CFB" w14:textId="75CD0218" w:rsidR="00236B61" w:rsidRPr="00A24DCC" w:rsidRDefault="004D7A13" w:rsidP="00236B61">
      <w:pPr>
        <w:pStyle w:val="Paragrafoelenco"/>
        <w:numPr>
          <w:ilvl w:val="0"/>
          <w:numId w:val="23"/>
        </w:numPr>
        <w:ind w:left="714" w:hanging="357"/>
        <w:contextualSpacing w:val="0"/>
        <w:rPr>
          <w:rFonts w:ascii="Baskerville Old Face" w:hAnsi="Baskerville Old Face"/>
          <w:sz w:val="24"/>
        </w:rPr>
      </w:pPr>
      <w:r w:rsidRPr="00A24DCC">
        <w:rPr>
          <w:rFonts w:ascii="Baskerville Old Face" w:hAnsi="Baskerville Old Face"/>
          <w:sz w:val="24"/>
        </w:rPr>
        <w:t>Very-low cost to use and easy to implement</w:t>
      </w:r>
      <w:r w:rsidR="00236B61" w:rsidRPr="00A24DCC">
        <w:rPr>
          <w:rFonts w:ascii="Baskerville Old Face" w:hAnsi="Baskerville Old Face"/>
          <w:sz w:val="24"/>
        </w:rPr>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65B92B2B"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 xml:space="preserve">The camera quality must be enough to clearly </w:t>
      </w:r>
      <w:r w:rsidR="00A24DCC">
        <w:rPr>
          <w:rFonts w:ascii="Baskerville Old Face" w:hAnsi="Baskerville Old Face"/>
          <w:sz w:val="24"/>
          <w:szCs w:val="28"/>
        </w:rPr>
        <w:t xml:space="preserve">capture </w:t>
      </w:r>
      <w:r>
        <w:rPr>
          <w:rFonts w:ascii="Baskerville Old Face" w:hAnsi="Baskerville Old Face"/>
          <w:sz w:val="24"/>
          <w:szCs w:val="28"/>
        </w:rPr>
        <w:t>the image</w:t>
      </w:r>
      <w:r w:rsidR="00236B61">
        <w:rPr>
          <w:rFonts w:ascii="Baskerville Old Face" w:hAnsi="Baskerville Old Face"/>
          <w:sz w:val="24"/>
          <w:szCs w:val="28"/>
        </w:rPr>
        <w:t>.</w:t>
      </w:r>
    </w:p>
    <w:p w14:paraId="5F76E64A" w14:textId="48F21B4C" w:rsidR="000158C2" w:rsidRPr="000158C2" w:rsidRDefault="00B66388" w:rsidP="00B7292A">
      <w:pPr>
        <w:pStyle w:val="Paragrafoelenco"/>
        <w:numPr>
          <w:ilvl w:val="0"/>
          <w:numId w:val="23"/>
        </w:numPr>
        <w:ind w:left="714" w:hanging="357"/>
        <w:contextualSpacing w:val="0"/>
      </w:pPr>
      <w:r w:rsidRPr="000158C2">
        <w:rPr>
          <w:rFonts w:ascii="Baskerville Old Face" w:hAnsi="Baskerville Old Face"/>
          <w:sz w:val="24"/>
          <w:szCs w:val="28"/>
        </w:rPr>
        <w:t>The data represented by the code can</w:t>
      </w:r>
      <w:r w:rsidR="00A24DCC" w:rsidRPr="000158C2">
        <w:rPr>
          <w:rFonts w:ascii="Baskerville Old Face" w:hAnsi="Baskerville Old Face"/>
          <w:sz w:val="24"/>
          <w:szCs w:val="28"/>
        </w:rPr>
        <w:t xml:space="preserve"> only</w:t>
      </w:r>
      <w:r w:rsidRPr="000158C2">
        <w:rPr>
          <w:rFonts w:ascii="Baskerville Old Face" w:hAnsi="Baskerville Old Face"/>
          <w:sz w:val="24"/>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Titolo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Titolo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2F54E030" w:rsidR="00A53A4E" w:rsidRDefault="0001400D" w:rsidP="0001400D">
      <w:pPr>
        <w:pStyle w:val="Didascalia"/>
        <w:jc w:val="center"/>
      </w:pPr>
      <w:bookmarkStart w:id="21" w:name="_Ref45294429"/>
      <w:r>
        <w:t xml:space="preserve">Figure </w:t>
      </w:r>
      <w:r w:rsidR="008A48E8">
        <w:fldChar w:fldCharType="begin"/>
      </w:r>
      <w:r w:rsidR="008A48E8">
        <w:instrText xml:space="preserve"> SEQ Figure \* ARABIC </w:instrText>
      </w:r>
      <w:r w:rsidR="008A48E8">
        <w:fldChar w:fldCharType="separate"/>
      </w:r>
      <w:r w:rsidR="00B171AF">
        <w:rPr>
          <w:noProof/>
        </w:rPr>
        <w:t>16</w:t>
      </w:r>
      <w:r w:rsidR="008A48E8">
        <w:rPr>
          <w:noProof/>
        </w:rPr>
        <w:fldChar w:fldCharType="end"/>
      </w:r>
      <w:bookmarkEnd w:id="21"/>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lastRenderedPageBreak/>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602BC946"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proofErr w:type="gramStart"/>
      <w:r w:rsidR="00CF093F">
        <w:t xml:space="preserve">and </w:t>
      </w:r>
      <w:r w:rsidR="002134AE" w:rsidRPr="002134AE">
        <w:t xml:space="preserve"> the</w:t>
      </w:r>
      <w:proofErr w:type="gramEnd"/>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proofErr w:type="gramStart"/>
      <w:r w:rsidR="002134AE">
        <w:t>product</w:t>
      </w:r>
      <w:r w:rsidR="00CF093F">
        <w:t>,</w:t>
      </w:r>
      <w:r w:rsidR="002134AE">
        <w:t xml:space="preserve"> but</w:t>
      </w:r>
      <w:proofErr w:type="gramEnd"/>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78469394" w:rsidR="00FB4A7D" w:rsidRDefault="00FB4A7D" w:rsidP="00A04C5C">
      <w:r>
        <w:t xml:space="preserve">To gain a more knowledge on the demand of this type of project, a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E3742B2" w:rsidR="00A04C5C" w:rsidRDefault="00A04C5C" w:rsidP="00A04C5C">
      <w:pPr>
        <w:pStyle w:val="Titolo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Titolo3"/>
      </w:pPr>
      <w:r>
        <w:lastRenderedPageBreak/>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20B6F75E" w:rsidR="00BC040E" w:rsidRDefault="00B171AF" w:rsidP="00B171AF">
      <w:pPr>
        <w:pStyle w:val="Didascalia"/>
        <w:jc w:val="center"/>
      </w:pPr>
      <w:r>
        <w:t xml:space="preserve">Figure </w:t>
      </w:r>
      <w:r>
        <w:fldChar w:fldCharType="begin"/>
      </w:r>
      <w:r>
        <w:instrText xml:space="preserve"> SEQ Figure \* ARABIC </w:instrText>
      </w:r>
      <w:r>
        <w:fldChar w:fldCharType="separate"/>
      </w:r>
      <w:r>
        <w:rPr>
          <w:noProof/>
        </w:rPr>
        <w:t>17</w:t>
      </w:r>
      <w:r>
        <w:fldChar w:fldCharType="end"/>
      </w:r>
      <w:r>
        <w:t xml:space="preserve">. Use </w:t>
      </w:r>
      <w:r w:rsidR="000B28BC">
        <w:t>Case Diagram</w:t>
      </w:r>
    </w:p>
    <w:p w14:paraId="0C73045B" w14:textId="2A48FB5C" w:rsidR="000B28BC" w:rsidRDefault="00DB5663" w:rsidP="000B28BC">
      <w:r>
        <w:t xml:space="preserve">The above diagram shows all the possible </w:t>
      </w:r>
      <w:r w:rsidR="006E69F8">
        <w:t>actions that a user can do in the Web App.</w:t>
      </w:r>
    </w:p>
    <w:p w14:paraId="4CDFBA6F" w14:textId="6A67BE29" w:rsidR="000B28BC" w:rsidRDefault="000B28BC" w:rsidP="000B28BC">
      <w:pPr>
        <w:pStyle w:val="Titolo3"/>
        <w:spacing w:after="240"/>
      </w:pPr>
      <w:r>
        <w:t>Use Case Description</w:t>
      </w:r>
    </w:p>
    <w:tbl>
      <w:tblPr>
        <w:tblStyle w:val="Grigliatabella"/>
        <w:tblW w:w="0" w:type="auto"/>
        <w:tblLook w:val="04A0" w:firstRow="1" w:lastRow="0" w:firstColumn="1" w:lastColumn="0" w:noHBand="0" w:noVBand="1"/>
      </w:tblPr>
      <w:tblGrid>
        <w:gridCol w:w="1876"/>
        <w:gridCol w:w="6669"/>
      </w:tblGrid>
      <w:tr w:rsidR="006E69F8" w14:paraId="4E0C80F8" w14:textId="77777777" w:rsidTr="008C0398">
        <w:trPr>
          <w:trHeight w:val="596"/>
        </w:trPr>
        <w:tc>
          <w:tcPr>
            <w:tcW w:w="1876" w:type="dxa"/>
            <w:vAlign w:val="center"/>
          </w:tcPr>
          <w:p w14:paraId="3B76B531" w14:textId="57D55046" w:rsidR="006E69F8" w:rsidRPr="004567DC" w:rsidRDefault="008C0398" w:rsidP="008C0398">
            <w:pPr>
              <w:jc w:val="center"/>
              <w:rPr>
                <w:b/>
                <w:bCs/>
                <w:szCs w:val="24"/>
              </w:rPr>
            </w:pPr>
            <w:r w:rsidRPr="004567DC">
              <w:rPr>
                <w:b/>
                <w:bCs/>
                <w:szCs w:val="24"/>
              </w:rPr>
              <w:t>Use Case I</w:t>
            </w:r>
            <w:r w:rsidR="00F90FDB" w:rsidRPr="004567DC">
              <w:rPr>
                <w:b/>
                <w:bCs/>
                <w:szCs w:val="24"/>
              </w:rPr>
              <w:t>D</w:t>
            </w:r>
          </w:p>
        </w:tc>
        <w:tc>
          <w:tcPr>
            <w:tcW w:w="6669" w:type="dxa"/>
            <w:vAlign w:val="center"/>
          </w:tcPr>
          <w:p w14:paraId="5411E860" w14:textId="4E102647" w:rsidR="006E69F8" w:rsidRPr="000B28BC" w:rsidRDefault="00C31A68" w:rsidP="00CC1779">
            <w:pPr>
              <w:rPr>
                <w:szCs w:val="24"/>
              </w:rPr>
            </w:pPr>
            <w:r w:rsidRPr="000B28BC">
              <w:rPr>
                <w:szCs w:val="24"/>
              </w:rPr>
              <w:t>UC0</w:t>
            </w:r>
          </w:p>
        </w:tc>
      </w:tr>
      <w:tr w:rsidR="006E69F8" w14:paraId="76082108" w14:textId="77777777" w:rsidTr="00F90FDB">
        <w:trPr>
          <w:trHeight w:val="596"/>
        </w:trPr>
        <w:tc>
          <w:tcPr>
            <w:tcW w:w="1876" w:type="dxa"/>
            <w:shd w:val="clear" w:color="auto" w:fill="D9E2F3" w:themeFill="accent1" w:themeFillTint="33"/>
            <w:vAlign w:val="center"/>
          </w:tcPr>
          <w:p w14:paraId="50BC789E" w14:textId="7377AF1B" w:rsidR="006E69F8" w:rsidRPr="004567DC" w:rsidRDefault="008C0398" w:rsidP="008C0398">
            <w:pPr>
              <w:jc w:val="center"/>
              <w:rPr>
                <w:b/>
                <w:bCs/>
                <w:szCs w:val="24"/>
              </w:rPr>
            </w:pPr>
            <w:r w:rsidRPr="004567DC">
              <w:rPr>
                <w:b/>
                <w:bCs/>
                <w:szCs w:val="24"/>
              </w:rPr>
              <w:t>Use Case Name</w:t>
            </w:r>
          </w:p>
        </w:tc>
        <w:tc>
          <w:tcPr>
            <w:tcW w:w="6669" w:type="dxa"/>
            <w:shd w:val="clear" w:color="auto" w:fill="D9E2F3" w:themeFill="accent1" w:themeFillTint="33"/>
            <w:vAlign w:val="center"/>
          </w:tcPr>
          <w:p w14:paraId="696C2D06" w14:textId="46582281" w:rsidR="006E69F8" w:rsidRPr="000B28BC" w:rsidRDefault="006E69F8" w:rsidP="00CC1779">
            <w:pPr>
              <w:rPr>
                <w:szCs w:val="24"/>
              </w:rPr>
            </w:pPr>
            <w:r w:rsidRPr="000B28BC">
              <w:rPr>
                <w:szCs w:val="24"/>
              </w:rPr>
              <w:t xml:space="preserve">User </w:t>
            </w:r>
            <w:r w:rsidR="008C0398" w:rsidRPr="000B28BC">
              <w:rPr>
                <w:szCs w:val="24"/>
              </w:rPr>
              <w:t>Registration</w:t>
            </w:r>
          </w:p>
        </w:tc>
      </w:tr>
      <w:tr w:rsidR="006E69F8" w14:paraId="33E90644" w14:textId="77777777" w:rsidTr="004567DC">
        <w:trPr>
          <w:trHeight w:val="1159"/>
        </w:trPr>
        <w:tc>
          <w:tcPr>
            <w:tcW w:w="1876" w:type="dxa"/>
            <w:vAlign w:val="center"/>
          </w:tcPr>
          <w:p w14:paraId="30E838A7" w14:textId="0CB503C7" w:rsidR="006E69F8" w:rsidRPr="004567DC" w:rsidRDefault="006E69F8" w:rsidP="008C0398">
            <w:pPr>
              <w:jc w:val="center"/>
              <w:rPr>
                <w:b/>
                <w:bCs/>
                <w:szCs w:val="24"/>
              </w:rPr>
            </w:pPr>
            <w:r w:rsidRPr="004567DC">
              <w:rPr>
                <w:b/>
                <w:bCs/>
                <w:szCs w:val="24"/>
              </w:rPr>
              <w:t>Description</w:t>
            </w:r>
          </w:p>
        </w:tc>
        <w:tc>
          <w:tcPr>
            <w:tcW w:w="6669" w:type="dxa"/>
            <w:vAlign w:val="center"/>
          </w:tcPr>
          <w:p w14:paraId="57D2252D" w14:textId="79DD6A73" w:rsidR="006E69F8" w:rsidRPr="000B28BC" w:rsidRDefault="00F90FDB" w:rsidP="00CC177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4567DC">
        <w:trPr>
          <w:trHeight w:val="619"/>
        </w:trPr>
        <w:tc>
          <w:tcPr>
            <w:tcW w:w="1876" w:type="dxa"/>
            <w:shd w:val="clear" w:color="auto" w:fill="D9E2F3" w:themeFill="accent1" w:themeFillTint="33"/>
            <w:vAlign w:val="center"/>
          </w:tcPr>
          <w:p w14:paraId="0DA22D28" w14:textId="0E154922" w:rsidR="006E69F8" w:rsidRPr="004567DC" w:rsidRDefault="008C0398" w:rsidP="008C0398">
            <w:pPr>
              <w:jc w:val="center"/>
              <w:rPr>
                <w:b/>
                <w:bCs/>
                <w:szCs w:val="24"/>
              </w:rPr>
            </w:pPr>
            <w:r w:rsidRPr="004567DC">
              <w:rPr>
                <w:b/>
                <w:bCs/>
                <w:szCs w:val="24"/>
              </w:rPr>
              <w:lastRenderedPageBreak/>
              <w:t>Primary Actor</w:t>
            </w:r>
          </w:p>
        </w:tc>
        <w:tc>
          <w:tcPr>
            <w:tcW w:w="6669" w:type="dxa"/>
            <w:shd w:val="clear" w:color="auto" w:fill="D9E2F3" w:themeFill="accent1" w:themeFillTint="33"/>
            <w:vAlign w:val="center"/>
          </w:tcPr>
          <w:p w14:paraId="21AB11D4" w14:textId="64F73ACD" w:rsidR="006E69F8" w:rsidRPr="000B28BC" w:rsidRDefault="00C31A68" w:rsidP="00CC1779">
            <w:pPr>
              <w:rPr>
                <w:szCs w:val="24"/>
              </w:rPr>
            </w:pPr>
            <w:r w:rsidRPr="000B28BC">
              <w:rPr>
                <w:szCs w:val="24"/>
              </w:rPr>
              <w:t>Customer User</w:t>
            </w:r>
          </w:p>
        </w:tc>
      </w:tr>
      <w:tr w:rsidR="006E69F8" w14:paraId="5AD2A7FC" w14:textId="77777777" w:rsidTr="008C0398">
        <w:trPr>
          <w:trHeight w:val="596"/>
        </w:trPr>
        <w:tc>
          <w:tcPr>
            <w:tcW w:w="1876" w:type="dxa"/>
            <w:vAlign w:val="center"/>
          </w:tcPr>
          <w:p w14:paraId="7FC64F7E" w14:textId="52C7F685" w:rsidR="006E69F8" w:rsidRPr="004567DC" w:rsidRDefault="008C0398" w:rsidP="008C0398">
            <w:pPr>
              <w:jc w:val="center"/>
              <w:rPr>
                <w:b/>
                <w:bCs/>
                <w:szCs w:val="24"/>
              </w:rPr>
            </w:pPr>
            <w:r w:rsidRPr="004567DC">
              <w:rPr>
                <w:b/>
                <w:bCs/>
                <w:szCs w:val="24"/>
              </w:rPr>
              <w:t>Pre-Conditions</w:t>
            </w:r>
          </w:p>
        </w:tc>
        <w:tc>
          <w:tcPr>
            <w:tcW w:w="6669" w:type="dxa"/>
            <w:vAlign w:val="center"/>
          </w:tcPr>
          <w:p w14:paraId="75E48517" w14:textId="3738C08A" w:rsidR="006E69F8" w:rsidRPr="000B28BC" w:rsidRDefault="008C0398" w:rsidP="00CC1779">
            <w:pPr>
              <w:rPr>
                <w:szCs w:val="24"/>
              </w:rPr>
            </w:pPr>
            <w:r w:rsidRPr="000B28BC">
              <w:rPr>
                <w:szCs w:val="24"/>
              </w:rPr>
              <w:t>Web App shall be up and running and the user must have clicked the Register button.</w:t>
            </w:r>
          </w:p>
        </w:tc>
      </w:tr>
      <w:tr w:rsidR="006E69F8" w14:paraId="5882E4AA" w14:textId="77777777" w:rsidTr="004567DC">
        <w:trPr>
          <w:trHeight w:val="1125"/>
        </w:trPr>
        <w:tc>
          <w:tcPr>
            <w:tcW w:w="1876" w:type="dxa"/>
            <w:shd w:val="clear" w:color="auto" w:fill="D9E2F3" w:themeFill="accent1" w:themeFillTint="33"/>
            <w:vAlign w:val="center"/>
          </w:tcPr>
          <w:p w14:paraId="5E834649" w14:textId="00829917" w:rsidR="006E69F8" w:rsidRPr="004567DC" w:rsidRDefault="00C31A68" w:rsidP="008C0398">
            <w:pPr>
              <w:jc w:val="center"/>
              <w:rPr>
                <w:b/>
                <w:bCs/>
                <w:szCs w:val="24"/>
              </w:rPr>
            </w:pPr>
            <w:r w:rsidRPr="004567DC">
              <w:rPr>
                <w:b/>
                <w:bCs/>
                <w:szCs w:val="24"/>
              </w:rPr>
              <w:t xml:space="preserve">Post </w:t>
            </w:r>
            <w:r w:rsidR="008C0398" w:rsidRPr="004567DC">
              <w:rPr>
                <w:b/>
                <w:bCs/>
                <w:szCs w:val="24"/>
              </w:rPr>
              <w:t>Conditions</w:t>
            </w:r>
          </w:p>
        </w:tc>
        <w:tc>
          <w:tcPr>
            <w:tcW w:w="6669" w:type="dxa"/>
            <w:shd w:val="clear" w:color="auto" w:fill="D9E2F3" w:themeFill="accent1" w:themeFillTint="33"/>
            <w:vAlign w:val="center"/>
          </w:tcPr>
          <w:p w14:paraId="6D2C5341" w14:textId="7DC81EE2" w:rsidR="006E69F8" w:rsidRPr="000B28BC" w:rsidRDefault="004567DC" w:rsidP="00CC177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CC1779">
        <w:trPr>
          <w:trHeight w:val="2779"/>
        </w:trPr>
        <w:tc>
          <w:tcPr>
            <w:tcW w:w="1876" w:type="dxa"/>
            <w:vAlign w:val="center"/>
          </w:tcPr>
          <w:p w14:paraId="76111823" w14:textId="4EF02493" w:rsidR="00C31A68" w:rsidRPr="004567DC" w:rsidRDefault="008C0398" w:rsidP="008C0398">
            <w:pPr>
              <w:jc w:val="center"/>
              <w:rPr>
                <w:b/>
                <w:bCs/>
                <w:szCs w:val="24"/>
              </w:rPr>
            </w:pPr>
            <w:r w:rsidRPr="004567DC">
              <w:rPr>
                <w:b/>
                <w:bCs/>
                <w:szCs w:val="24"/>
              </w:rPr>
              <w:t>Main Success Scenario</w:t>
            </w:r>
          </w:p>
        </w:tc>
        <w:tc>
          <w:tcPr>
            <w:tcW w:w="6669" w:type="dxa"/>
            <w:vAlign w:val="center"/>
          </w:tcPr>
          <w:p w14:paraId="2CBD26AF" w14:textId="28CF1A5A" w:rsidR="00C31A68"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 xml:space="preserve">The user </w:t>
            </w:r>
            <w:r w:rsidR="004567DC" w:rsidRPr="000B28BC">
              <w:rPr>
                <w:rFonts w:ascii="Baskerville Old Face" w:hAnsi="Baskerville Old Face"/>
                <w:sz w:val="24"/>
              </w:rPr>
              <w:t>clicks on the Register Button.</w:t>
            </w:r>
          </w:p>
          <w:p w14:paraId="2C5B7298" w14:textId="6D0F629D" w:rsidR="004567DC"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The user</w:t>
            </w:r>
            <w:r w:rsidR="004567DC" w:rsidRPr="000B28BC">
              <w:rPr>
                <w:rFonts w:ascii="Baskerville Old Face" w:hAnsi="Baskerville Old Face"/>
                <w:sz w:val="24"/>
              </w:rPr>
              <w:t xml:space="preserve"> enter</w:t>
            </w:r>
            <w:r w:rsidRPr="000B28BC">
              <w:rPr>
                <w:rFonts w:ascii="Baskerville Old Face" w:hAnsi="Baskerville Old Face"/>
                <w:sz w:val="24"/>
              </w:rPr>
              <w:t>s</w:t>
            </w:r>
            <w:r w:rsidR="004567DC" w:rsidRPr="000B28BC">
              <w:rPr>
                <w:rFonts w:ascii="Baskerville Old Face" w:hAnsi="Baskerville Old Face"/>
                <w:sz w:val="24"/>
              </w:rPr>
              <w:t xml:space="preserve"> all the details (First Name, Last Name, Mobile Phone Number, Password, Confirm Password and checks the box for agreeing the Terms and Conditions).</w:t>
            </w:r>
          </w:p>
          <w:p w14:paraId="15BEAD42" w14:textId="42590B32" w:rsidR="004567DC"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The system performs a data validation.</w:t>
            </w:r>
          </w:p>
          <w:p w14:paraId="07C2418A" w14:textId="347D25EC" w:rsidR="00CC1779"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The system updates the database with the new information.</w:t>
            </w:r>
          </w:p>
          <w:p w14:paraId="36FAB198" w14:textId="77777777" w:rsidR="00CC1779"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The system automatically logs in the user with the information just saved.</w:t>
            </w:r>
          </w:p>
          <w:p w14:paraId="08D7E95C" w14:textId="525CBCF4" w:rsidR="00CC1779" w:rsidRPr="000B28BC" w:rsidRDefault="00CC1779" w:rsidP="00CC1779">
            <w:pPr>
              <w:pStyle w:val="Paragrafoelenco"/>
              <w:numPr>
                <w:ilvl w:val="0"/>
                <w:numId w:val="26"/>
              </w:numPr>
              <w:spacing w:before="0"/>
              <w:ind w:left="426" w:hanging="294"/>
              <w:rPr>
                <w:rFonts w:ascii="Baskerville Old Face" w:hAnsi="Baskerville Old Face"/>
                <w:sz w:val="24"/>
              </w:rPr>
            </w:pPr>
            <w:r w:rsidRPr="000B28BC">
              <w:rPr>
                <w:rFonts w:ascii="Baskerville Old Face" w:hAnsi="Baskerville Old Face"/>
                <w:sz w:val="24"/>
              </w:rPr>
              <w:t>The system shows the internal home page.</w:t>
            </w:r>
          </w:p>
        </w:tc>
      </w:tr>
      <w:tr w:rsidR="00C31A68" w14:paraId="67139E09" w14:textId="77777777" w:rsidTr="000B28BC">
        <w:trPr>
          <w:trHeight w:val="2691"/>
        </w:trPr>
        <w:tc>
          <w:tcPr>
            <w:tcW w:w="1876" w:type="dxa"/>
            <w:shd w:val="clear" w:color="auto" w:fill="D9E2F3" w:themeFill="accent1" w:themeFillTint="33"/>
            <w:vAlign w:val="center"/>
          </w:tcPr>
          <w:p w14:paraId="3EE6AFD6" w14:textId="40F340D1" w:rsidR="00C31A68" w:rsidRPr="004567DC" w:rsidRDefault="00C31A68" w:rsidP="008C0398">
            <w:pPr>
              <w:jc w:val="center"/>
              <w:rPr>
                <w:b/>
                <w:bCs/>
                <w:szCs w:val="24"/>
              </w:rPr>
            </w:pPr>
            <w:r w:rsidRPr="004567DC">
              <w:rPr>
                <w:b/>
                <w:bCs/>
                <w:szCs w:val="24"/>
              </w:rPr>
              <w:t>Exceptions</w:t>
            </w:r>
          </w:p>
        </w:tc>
        <w:tc>
          <w:tcPr>
            <w:tcW w:w="6669" w:type="dxa"/>
            <w:shd w:val="clear" w:color="auto" w:fill="D9E2F3" w:themeFill="accent1" w:themeFillTint="33"/>
            <w:vAlign w:val="center"/>
          </w:tcPr>
          <w:p w14:paraId="6ED21C3E" w14:textId="77777777" w:rsidR="00C31A68" w:rsidRPr="000B28BC" w:rsidRDefault="00CC1779" w:rsidP="00CC1779">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user enters a mobile phone already saved in the database.</w:t>
            </w:r>
          </w:p>
          <w:p w14:paraId="58075537" w14:textId="2D94A6D2" w:rsidR="00CC1779" w:rsidRPr="000B28BC" w:rsidRDefault="00CC1779" w:rsidP="000B28BC">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password is shorter than 6 characters</w:t>
            </w:r>
            <w:r w:rsidR="000B28BC" w:rsidRPr="000B28BC">
              <w:rPr>
                <w:rFonts w:ascii="Baskerville Old Face" w:hAnsi="Baskerville Old Face"/>
                <w:sz w:val="24"/>
              </w:rPr>
              <w:t>.</w:t>
            </w:r>
          </w:p>
          <w:p w14:paraId="22997527" w14:textId="68B25730" w:rsidR="00CC1779" w:rsidRPr="000B28BC" w:rsidRDefault="00CC1779" w:rsidP="00CC1779">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 xml:space="preserve">The password </w:t>
            </w:r>
            <w:r w:rsidR="005D55DE" w:rsidRPr="000B28BC">
              <w:rPr>
                <w:rFonts w:ascii="Baskerville Old Face" w:hAnsi="Baskerville Old Face"/>
                <w:sz w:val="24"/>
              </w:rPr>
              <w:t>does not contain uppercase.</w:t>
            </w:r>
          </w:p>
          <w:p w14:paraId="7A214072" w14:textId="1CC7BD5B" w:rsidR="005D55DE" w:rsidRPr="000B28BC" w:rsidRDefault="005D55DE" w:rsidP="005D55DE">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password does not contain lowercase.</w:t>
            </w:r>
          </w:p>
          <w:p w14:paraId="398338A7" w14:textId="6D008C31" w:rsidR="005D55DE" w:rsidRPr="000B28BC" w:rsidRDefault="005D55DE" w:rsidP="00CC1779">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password does not contain a digit.</w:t>
            </w:r>
          </w:p>
          <w:p w14:paraId="0C487289" w14:textId="7073A578" w:rsidR="005D55DE" w:rsidRPr="000B28BC" w:rsidRDefault="005D55DE" w:rsidP="00CC1779">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 xml:space="preserve">The password does not contain </w:t>
            </w:r>
            <w:r w:rsidR="000B28BC" w:rsidRPr="000B28BC">
              <w:rPr>
                <w:rFonts w:ascii="Baskerville Old Face" w:hAnsi="Baskerville Old Face"/>
                <w:sz w:val="24"/>
              </w:rPr>
              <w:t>a</w:t>
            </w:r>
            <w:r w:rsidRPr="000B28BC">
              <w:rPr>
                <w:rFonts w:ascii="Baskerville Old Face" w:hAnsi="Baskerville Old Face"/>
                <w:sz w:val="24"/>
              </w:rPr>
              <w:t xml:space="preserve"> special character.</w:t>
            </w:r>
          </w:p>
          <w:p w14:paraId="41453ABA" w14:textId="6D605B6A" w:rsidR="005D55DE" w:rsidRPr="000B28BC" w:rsidRDefault="005D55DE" w:rsidP="00CC1779">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password and confirm password do not match.</w:t>
            </w:r>
          </w:p>
          <w:p w14:paraId="02F68E55" w14:textId="1F9FD951" w:rsidR="005D55DE" w:rsidRPr="000B28BC" w:rsidRDefault="005D55DE" w:rsidP="005D55DE">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phone number entered is not UK format</w:t>
            </w:r>
            <w:r w:rsidR="000B28BC" w:rsidRPr="000B28BC">
              <w:rPr>
                <w:rFonts w:ascii="Baskerville Old Face" w:hAnsi="Baskerville Old Face"/>
                <w:sz w:val="24"/>
              </w:rPr>
              <w:t>.</w:t>
            </w:r>
          </w:p>
          <w:p w14:paraId="32F47404" w14:textId="64AC163A" w:rsidR="005D55DE" w:rsidRPr="000B28BC" w:rsidRDefault="005D55DE" w:rsidP="000B28BC">
            <w:pPr>
              <w:pStyle w:val="Paragrafoelenco"/>
              <w:keepNext/>
              <w:numPr>
                <w:ilvl w:val="0"/>
                <w:numId w:val="27"/>
              </w:numPr>
              <w:spacing w:before="0"/>
              <w:ind w:left="426" w:hanging="283"/>
              <w:rPr>
                <w:rFonts w:ascii="Baskerville Old Face" w:hAnsi="Baskerville Old Face"/>
                <w:sz w:val="24"/>
              </w:rPr>
            </w:pPr>
            <w:r w:rsidRPr="000B28BC">
              <w:rPr>
                <w:rFonts w:ascii="Baskerville Old Face" w:hAnsi="Baskerville Old Face"/>
                <w:sz w:val="24"/>
              </w:rPr>
              <w:t>The user has not accepted the Terms and Conditions.</w:t>
            </w:r>
          </w:p>
        </w:tc>
      </w:tr>
    </w:tbl>
    <w:p w14:paraId="5A8E4FC1" w14:textId="012298A7" w:rsidR="006E69F8" w:rsidRDefault="000B28BC" w:rsidP="000B28BC">
      <w:pPr>
        <w:pStyle w:val="Didascalia"/>
        <w:jc w:val="center"/>
      </w:pPr>
      <w:r>
        <w:t xml:space="preserve">Table </w:t>
      </w:r>
      <w:r>
        <w:fldChar w:fldCharType="begin"/>
      </w:r>
      <w:r>
        <w:instrText xml:space="preserve"> SEQ Table \* ARABIC </w:instrText>
      </w:r>
      <w:r>
        <w:fldChar w:fldCharType="separate"/>
      </w:r>
      <w:r w:rsidR="00E35B75">
        <w:rPr>
          <w:noProof/>
        </w:rPr>
        <w:t>1</w:t>
      </w:r>
      <w:r>
        <w:fldChar w:fldCharType="end"/>
      </w:r>
      <w:r>
        <w:t>.</w:t>
      </w:r>
      <w:r w:rsidRPr="00634724">
        <w:t>Use Case Description (UC0)</w:t>
      </w:r>
    </w:p>
    <w:tbl>
      <w:tblPr>
        <w:tblStyle w:val="Grigliatabella"/>
        <w:tblW w:w="0" w:type="auto"/>
        <w:tblLook w:val="04A0" w:firstRow="1" w:lastRow="0" w:firstColumn="1" w:lastColumn="0" w:noHBand="0" w:noVBand="1"/>
      </w:tblPr>
      <w:tblGrid>
        <w:gridCol w:w="1876"/>
        <w:gridCol w:w="6669"/>
      </w:tblGrid>
      <w:tr w:rsidR="000B28BC" w14:paraId="2BA3F671" w14:textId="77777777" w:rsidTr="00656474">
        <w:trPr>
          <w:trHeight w:val="596"/>
        </w:trPr>
        <w:tc>
          <w:tcPr>
            <w:tcW w:w="1876" w:type="dxa"/>
            <w:vAlign w:val="center"/>
          </w:tcPr>
          <w:p w14:paraId="26F877F6" w14:textId="77777777" w:rsidR="000B28BC" w:rsidRPr="004567DC" w:rsidRDefault="000B28BC" w:rsidP="00656474">
            <w:pPr>
              <w:jc w:val="center"/>
              <w:rPr>
                <w:b/>
                <w:bCs/>
                <w:szCs w:val="24"/>
              </w:rPr>
            </w:pPr>
            <w:r w:rsidRPr="004567DC">
              <w:rPr>
                <w:b/>
                <w:bCs/>
                <w:szCs w:val="24"/>
              </w:rPr>
              <w:t>Use Case ID</w:t>
            </w:r>
          </w:p>
        </w:tc>
        <w:tc>
          <w:tcPr>
            <w:tcW w:w="6669" w:type="dxa"/>
            <w:vAlign w:val="center"/>
          </w:tcPr>
          <w:p w14:paraId="251EDA28" w14:textId="08C0DA7D" w:rsidR="000B28BC" w:rsidRPr="000B28BC" w:rsidRDefault="000B28BC" w:rsidP="00656474">
            <w:pPr>
              <w:rPr>
                <w:szCs w:val="24"/>
              </w:rPr>
            </w:pPr>
            <w:r w:rsidRPr="000B28BC">
              <w:rPr>
                <w:szCs w:val="24"/>
              </w:rPr>
              <w:t>UC</w:t>
            </w:r>
            <w:r>
              <w:rPr>
                <w:szCs w:val="24"/>
              </w:rPr>
              <w:t>1</w:t>
            </w:r>
          </w:p>
        </w:tc>
      </w:tr>
      <w:tr w:rsidR="000B28BC" w14:paraId="6B7D5184" w14:textId="77777777" w:rsidTr="00656474">
        <w:trPr>
          <w:trHeight w:val="596"/>
        </w:trPr>
        <w:tc>
          <w:tcPr>
            <w:tcW w:w="1876" w:type="dxa"/>
            <w:shd w:val="clear" w:color="auto" w:fill="D9E2F3" w:themeFill="accent1" w:themeFillTint="33"/>
            <w:vAlign w:val="center"/>
          </w:tcPr>
          <w:p w14:paraId="4C321295" w14:textId="77777777" w:rsidR="000B28BC" w:rsidRPr="004567DC" w:rsidRDefault="000B28BC" w:rsidP="00656474">
            <w:pPr>
              <w:jc w:val="center"/>
              <w:rPr>
                <w:b/>
                <w:bCs/>
                <w:szCs w:val="24"/>
              </w:rPr>
            </w:pPr>
            <w:r w:rsidRPr="004567DC">
              <w:rPr>
                <w:b/>
                <w:bCs/>
                <w:szCs w:val="24"/>
              </w:rPr>
              <w:t>Use Case Name</w:t>
            </w:r>
          </w:p>
        </w:tc>
        <w:tc>
          <w:tcPr>
            <w:tcW w:w="6669" w:type="dxa"/>
            <w:shd w:val="clear" w:color="auto" w:fill="D9E2F3" w:themeFill="accent1" w:themeFillTint="33"/>
            <w:vAlign w:val="center"/>
          </w:tcPr>
          <w:p w14:paraId="37FFCD8C" w14:textId="3B5A8CAF" w:rsidR="000B28BC" w:rsidRPr="000B28BC" w:rsidRDefault="000B28BC" w:rsidP="00656474">
            <w:pPr>
              <w:rPr>
                <w:szCs w:val="24"/>
              </w:rPr>
            </w:pPr>
            <w:r w:rsidRPr="000B28BC">
              <w:rPr>
                <w:szCs w:val="24"/>
              </w:rPr>
              <w:t xml:space="preserve">User </w:t>
            </w:r>
            <w:r>
              <w:rPr>
                <w:szCs w:val="24"/>
              </w:rPr>
              <w:t>Login</w:t>
            </w:r>
          </w:p>
        </w:tc>
      </w:tr>
      <w:tr w:rsidR="000B28BC" w14:paraId="6B13724E" w14:textId="77777777" w:rsidTr="00656474">
        <w:trPr>
          <w:trHeight w:val="1159"/>
        </w:trPr>
        <w:tc>
          <w:tcPr>
            <w:tcW w:w="1876" w:type="dxa"/>
            <w:vAlign w:val="center"/>
          </w:tcPr>
          <w:p w14:paraId="41AD371B" w14:textId="77777777" w:rsidR="000B28BC" w:rsidRPr="004567DC" w:rsidRDefault="000B28BC" w:rsidP="00656474">
            <w:pPr>
              <w:jc w:val="center"/>
              <w:rPr>
                <w:b/>
                <w:bCs/>
                <w:szCs w:val="24"/>
              </w:rPr>
            </w:pPr>
            <w:r w:rsidRPr="004567DC">
              <w:rPr>
                <w:b/>
                <w:bCs/>
                <w:szCs w:val="24"/>
              </w:rPr>
              <w:t>Description</w:t>
            </w:r>
          </w:p>
        </w:tc>
        <w:tc>
          <w:tcPr>
            <w:tcW w:w="6669" w:type="dxa"/>
            <w:vAlign w:val="center"/>
          </w:tcPr>
          <w:p w14:paraId="2D27CDEB" w14:textId="623E3896" w:rsidR="000B28BC" w:rsidRPr="000B28BC" w:rsidRDefault="000B28BC" w:rsidP="00656474">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0B28BC" w14:paraId="07F60DD9" w14:textId="77777777" w:rsidTr="00656474">
        <w:trPr>
          <w:trHeight w:val="619"/>
        </w:trPr>
        <w:tc>
          <w:tcPr>
            <w:tcW w:w="1876" w:type="dxa"/>
            <w:shd w:val="clear" w:color="auto" w:fill="D9E2F3" w:themeFill="accent1" w:themeFillTint="33"/>
            <w:vAlign w:val="center"/>
          </w:tcPr>
          <w:p w14:paraId="6415148B" w14:textId="77777777" w:rsidR="000B28BC" w:rsidRPr="004567DC" w:rsidRDefault="000B28BC" w:rsidP="00656474">
            <w:pPr>
              <w:jc w:val="center"/>
              <w:rPr>
                <w:b/>
                <w:bCs/>
                <w:szCs w:val="24"/>
              </w:rPr>
            </w:pPr>
            <w:r w:rsidRPr="004567DC">
              <w:rPr>
                <w:b/>
                <w:bCs/>
                <w:szCs w:val="24"/>
              </w:rPr>
              <w:t>Primary Actor</w:t>
            </w:r>
          </w:p>
        </w:tc>
        <w:tc>
          <w:tcPr>
            <w:tcW w:w="6669" w:type="dxa"/>
            <w:shd w:val="clear" w:color="auto" w:fill="D9E2F3" w:themeFill="accent1" w:themeFillTint="33"/>
            <w:vAlign w:val="center"/>
          </w:tcPr>
          <w:p w14:paraId="17C1FC3A" w14:textId="77777777" w:rsidR="000B28BC" w:rsidRPr="000B28BC" w:rsidRDefault="000B28BC" w:rsidP="00656474">
            <w:pPr>
              <w:rPr>
                <w:szCs w:val="24"/>
              </w:rPr>
            </w:pPr>
            <w:r w:rsidRPr="000B28BC">
              <w:rPr>
                <w:szCs w:val="24"/>
              </w:rPr>
              <w:t>Customer User</w:t>
            </w:r>
          </w:p>
        </w:tc>
      </w:tr>
      <w:tr w:rsidR="000B28BC" w14:paraId="7EDACD9D" w14:textId="77777777" w:rsidTr="00656474">
        <w:trPr>
          <w:trHeight w:val="596"/>
        </w:trPr>
        <w:tc>
          <w:tcPr>
            <w:tcW w:w="1876" w:type="dxa"/>
            <w:vAlign w:val="center"/>
          </w:tcPr>
          <w:p w14:paraId="057DE9F8" w14:textId="77777777" w:rsidR="000B28BC" w:rsidRPr="004567DC" w:rsidRDefault="000B28BC" w:rsidP="00656474">
            <w:pPr>
              <w:jc w:val="center"/>
              <w:rPr>
                <w:b/>
                <w:bCs/>
                <w:szCs w:val="24"/>
              </w:rPr>
            </w:pPr>
            <w:r w:rsidRPr="004567DC">
              <w:rPr>
                <w:b/>
                <w:bCs/>
                <w:szCs w:val="24"/>
              </w:rPr>
              <w:t>Pre-Conditions</w:t>
            </w:r>
          </w:p>
        </w:tc>
        <w:tc>
          <w:tcPr>
            <w:tcW w:w="6669" w:type="dxa"/>
            <w:vAlign w:val="center"/>
          </w:tcPr>
          <w:p w14:paraId="4A85820B" w14:textId="09D3F435" w:rsidR="000B28BC" w:rsidRPr="000B28BC" w:rsidRDefault="000B28BC" w:rsidP="00656474">
            <w:pPr>
              <w:rPr>
                <w:szCs w:val="24"/>
              </w:rPr>
            </w:pPr>
            <w:r w:rsidRPr="000B28BC">
              <w:rPr>
                <w:szCs w:val="24"/>
              </w:rPr>
              <w:t xml:space="preserve">Web App shall be up and </w:t>
            </w:r>
            <w:r w:rsidR="00106D26">
              <w:rPr>
                <w:szCs w:val="24"/>
              </w:rPr>
              <w:t>running. User must have previously registered in the Web App. User must be in the login page.</w:t>
            </w:r>
          </w:p>
        </w:tc>
      </w:tr>
      <w:tr w:rsidR="000B28BC" w14:paraId="4BBC820D" w14:textId="77777777" w:rsidTr="00656474">
        <w:trPr>
          <w:trHeight w:val="1125"/>
        </w:trPr>
        <w:tc>
          <w:tcPr>
            <w:tcW w:w="1876" w:type="dxa"/>
            <w:shd w:val="clear" w:color="auto" w:fill="D9E2F3" w:themeFill="accent1" w:themeFillTint="33"/>
            <w:vAlign w:val="center"/>
          </w:tcPr>
          <w:p w14:paraId="2B0EF646" w14:textId="77777777" w:rsidR="000B28BC" w:rsidRPr="004567DC" w:rsidRDefault="000B28BC" w:rsidP="00656474">
            <w:pPr>
              <w:jc w:val="center"/>
              <w:rPr>
                <w:b/>
                <w:bCs/>
                <w:szCs w:val="24"/>
              </w:rPr>
            </w:pPr>
            <w:r w:rsidRPr="004567DC">
              <w:rPr>
                <w:b/>
                <w:bCs/>
                <w:szCs w:val="24"/>
              </w:rPr>
              <w:t>Post Conditions</w:t>
            </w:r>
          </w:p>
        </w:tc>
        <w:tc>
          <w:tcPr>
            <w:tcW w:w="6669" w:type="dxa"/>
            <w:shd w:val="clear" w:color="auto" w:fill="D9E2F3" w:themeFill="accent1" w:themeFillTint="33"/>
            <w:vAlign w:val="center"/>
          </w:tcPr>
          <w:p w14:paraId="2F0C690B" w14:textId="3848DB01" w:rsidR="00106D26" w:rsidRDefault="000B28BC" w:rsidP="00656474">
            <w:pPr>
              <w:rPr>
                <w:szCs w:val="24"/>
              </w:rPr>
            </w:pPr>
            <w:r w:rsidRPr="000B28BC">
              <w:rPr>
                <w:szCs w:val="24"/>
              </w:rPr>
              <w:t xml:space="preserve">The </w:t>
            </w:r>
            <w:r w:rsidR="00106D26">
              <w:rPr>
                <w:szCs w:val="24"/>
              </w:rPr>
              <w:t>system</w:t>
            </w:r>
            <w:r w:rsidRPr="000B28BC">
              <w:rPr>
                <w:szCs w:val="24"/>
              </w:rPr>
              <w:t xml:space="preserve"> validates the input data </w:t>
            </w:r>
            <w:r w:rsidR="00106D26">
              <w:rPr>
                <w:szCs w:val="24"/>
              </w:rPr>
              <w:t>with</w:t>
            </w:r>
            <w:r w:rsidRPr="000B28BC">
              <w:rPr>
                <w:szCs w:val="24"/>
              </w:rPr>
              <w:t xml:space="preserve"> the details </w:t>
            </w:r>
          </w:p>
          <w:p w14:paraId="780AA72E" w14:textId="03BF00DD" w:rsidR="000B28BC" w:rsidRPr="000B28BC" w:rsidRDefault="000B28BC" w:rsidP="00656474">
            <w:pPr>
              <w:rPr>
                <w:szCs w:val="24"/>
              </w:rPr>
            </w:pPr>
            <w:r w:rsidRPr="000B28BC">
              <w:rPr>
                <w:szCs w:val="24"/>
              </w:rPr>
              <w:t xml:space="preserve">stored in the database. The user is </w:t>
            </w:r>
            <w:r w:rsidR="00106D26">
              <w:rPr>
                <w:szCs w:val="24"/>
              </w:rPr>
              <w:t>logged in and can choose all the internal features</w:t>
            </w:r>
            <w:r w:rsidRPr="000B28BC">
              <w:rPr>
                <w:szCs w:val="24"/>
              </w:rPr>
              <w:t>.</w:t>
            </w:r>
          </w:p>
        </w:tc>
      </w:tr>
      <w:tr w:rsidR="000B28BC" w14:paraId="70AF4998" w14:textId="77777777" w:rsidTr="00106D26">
        <w:trPr>
          <w:trHeight w:val="1408"/>
        </w:trPr>
        <w:tc>
          <w:tcPr>
            <w:tcW w:w="1876" w:type="dxa"/>
            <w:vAlign w:val="center"/>
          </w:tcPr>
          <w:p w14:paraId="19D60DC2" w14:textId="77777777" w:rsidR="000B28BC" w:rsidRPr="004567DC" w:rsidRDefault="000B28BC" w:rsidP="00656474">
            <w:pPr>
              <w:jc w:val="center"/>
              <w:rPr>
                <w:b/>
                <w:bCs/>
                <w:szCs w:val="24"/>
              </w:rPr>
            </w:pPr>
            <w:r w:rsidRPr="004567DC">
              <w:rPr>
                <w:b/>
                <w:bCs/>
                <w:szCs w:val="24"/>
              </w:rPr>
              <w:lastRenderedPageBreak/>
              <w:t>Main Success Scenario</w:t>
            </w:r>
          </w:p>
        </w:tc>
        <w:tc>
          <w:tcPr>
            <w:tcW w:w="6669" w:type="dxa"/>
            <w:vAlign w:val="center"/>
          </w:tcPr>
          <w:p w14:paraId="43DA8792" w14:textId="09E28767" w:rsidR="000B28BC" w:rsidRPr="000B28BC" w:rsidRDefault="000B28BC" w:rsidP="00106D26">
            <w:pPr>
              <w:pStyle w:val="Paragrafoelenco"/>
              <w:numPr>
                <w:ilvl w:val="0"/>
                <w:numId w:val="28"/>
              </w:numPr>
              <w:spacing w:before="0"/>
              <w:ind w:left="426" w:hanging="283"/>
              <w:rPr>
                <w:rFonts w:ascii="Baskerville Old Face" w:hAnsi="Baskerville Old Face"/>
                <w:sz w:val="24"/>
              </w:rPr>
            </w:pPr>
            <w:r w:rsidRPr="000B28BC">
              <w:rPr>
                <w:rFonts w:ascii="Baskerville Old Face" w:hAnsi="Baskerville Old Face"/>
                <w:sz w:val="24"/>
              </w:rPr>
              <w:t xml:space="preserve">The user clicks on the </w:t>
            </w:r>
            <w:r w:rsidR="00106D26">
              <w:rPr>
                <w:rFonts w:ascii="Baskerville Old Face" w:hAnsi="Baskerville Old Face"/>
                <w:sz w:val="24"/>
              </w:rPr>
              <w:t xml:space="preserve">Sign </w:t>
            </w:r>
            <w:proofErr w:type="gramStart"/>
            <w:r w:rsidR="00106D26">
              <w:rPr>
                <w:rFonts w:ascii="Baskerville Old Face" w:hAnsi="Baskerville Old Face"/>
                <w:sz w:val="24"/>
              </w:rPr>
              <w:t>In</w:t>
            </w:r>
            <w:proofErr w:type="gramEnd"/>
            <w:r w:rsidRPr="000B28BC">
              <w:rPr>
                <w:rFonts w:ascii="Baskerville Old Face" w:hAnsi="Baskerville Old Face"/>
                <w:sz w:val="24"/>
              </w:rPr>
              <w:t xml:space="preserve"> Button.</w:t>
            </w:r>
          </w:p>
          <w:p w14:paraId="318FB971" w14:textId="5376F59F" w:rsidR="000B28BC" w:rsidRPr="000B28BC" w:rsidRDefault="000B28BC" w:rsidP="00106D26">
            <w:pPr>
              <w:pStyle w:val="Paragrafoelenco"/>
              <w:numPr>
                <w:ilvl w:val="0"/>
                <w:numId w:val="28"/>
              </w:numPr>
              <w:spacing w:before="0"/>
              <w:ind w:left="426" w:hanging="294"/>
              <w:rPr>
                <w:rFonts w:ascii="Baskerville Old Face" w:hAnsi="Baskerville Old Face"/>
                <w:sz w:val="24"/>
              </w:rPr>
            </w:pPr>
            <w:r w:rsidRPr="000B28BC">
              <w:rPr>
                <w:rFonts w:ascii="Baskerville Old Face" w:hAnsi="Baskerville Old Face"/>
                <w:sz w:val="24"/>
              </w:rPr>
              <w:t>The user enters Mobile Phone Number</w:t>
            </w:r>
            <w:r w:rsidR="00106D26">
              <w:rPr>
                <w:rFonts w:ascii="Baskerville Old Face" w:hAnsi="Baskerville Old Face"/>
                <w:sz w:val="24"/>
              </w:rPr>
              <w:t xml:space="preserve"> and</w:t>
            </w:r>
            <w:r w:rsidRPr="000B28BC">
              <w:rPr>
                <w:rFonts w:ascii="Baskerville Old Face" w:hAnsi="Baskerville Old Face"/>
                <w:sz w:val="24"/>
              </w:rPr>
              <w:t xml:space="preserve"> Password</w:t>
            </w:r>
            <w:r w:rsidR="00106D26">
              <w:rPr>
                <w:rFonts w:ascii="Baskerville Old Face" w:hAnsi="Baskerville Old Face"/>
                <w:sz w:val="24"/>
              </w:rPr>
              <w:t>.</w:t>
            </w:r>
          </w:p>
          <w:p w14:paraId="71C9EFE0" w14:textId="77777777" w:rsidR="000B28BC" w:rsidRPr="000B28BC" w:rsidRDefault="000B28BC" w:rsidP="00106D26">
            <w:pPr>
              <w:pStyle w:val="Paragrafoelenco"/>
              <w:numPr>
                <w:ilvl w:val="0"/>
                <w:numId w:val="28"/>
              </w:numPr>
              <w:spacing w:before="0"/>
              <w:ind w:left="426" w:hanging="294"/>
              <w:rPr>
                <w:rFonts w:ascii="Baskerville Old Face" w:hAnsi="Baskerville Old Face"/>
                <w:sz w:val="24"/>
              </w:rPr>
            </w:pPr>
            <w:r w:rsidRPr="000B28BC">
              <w:rPr>
                <w:rFonts w:ascii="Baskerville Old Face" w:hAnsi="Baskerville Old Face"/>
                <w:sz w:val="24"/>
              </w:rPr>
              <w:t>The system performs a data validation.</w:t>
            </w:r>
          </w:p>
          <w:p w14:paraId="67A99B14" w14:textId="77777777" w:rsidR="000B28BC" w:rsidRPr="000B28BC" w:rsidRDefault="000B28BC" w:rsidP="00106D26">
            <w:pPr>
              <w:pStyle w:val="Paragrafoelenco"/>
              <w:numPr>
                <w:ilvl w:val="0"/>
                <w:numId w:val="28"/>
              </w:numPr>
              <w:spacing w:before="0"/>
              <w:ind w:left="426" w:hanging="294"/>
              <w:rPr>
                <w:rFonts w:ascii="Baskerville Old Face" w:hAnsi="Baskerville Old Face"/>
                <w:sz w:val="24"/>
              </w:rPr>
            </w:pPr>
            <w:r w:rsidRPr="000B28BC">
              <w:rPr>
                <w:rFonts w:ascii="Baskerville Old Face" w:hAnsi="Baskerville Old Face"/>
                <w:sz w:val="24"/>
              </w:rPr>
              <w:t>The system shows the internal home page.</w:t>
            </w:r>
          </w:p>
        </w:tc>
      </w:tr>
      <w:tr w:rsidR="000B28BC" w14:paraId="40DB39DA" w14:textId="77777777" w:rsidTr="00E35B75">
        <w:trPr>
          <w:trHeight w:val="1130"/>
        </w:trPr>
        <w:tc>
          <w:tcPr>
            <w:tcW w:w="1876" w:type="dxa"/>
            <w:shd w:val="clear" w:color="auto" w:fill="D9E2F3" w:themeFill="accent1" w:themeFillTint="33"/>
            <w:vAlign w:val="center"/>
          </w:tcPr>
          <w:p w14:paraId="0FA74BAD" w14:textId="77777777" w:rsidR="000B28BC" w:rsidRPr="004567DC" w:rsidRDefault="000B28BC" w:rsidP="00656474">
            <w:pPr>
              <w:jc w:val="center"/>
              <w:rPr>
                <w:b/>
                <w:bCs/>
                <w:szCs w:val="24"/>
              </w:rPr>
            </w:pPr>
            <w:r w:rsidRPr="004567DC">
              <w:rPr>
                <w:b/>
                <w:bCs/>
                <w:szCs w:val="24"/>
              </w:rPr>
              <w:t>Exceptions</w:t>
            </w:r>
          </w:p>
        </w:tc>
        <w:tc>
          <w:tcPr>
            <w:tcW w:w="6669" w:type="dxa"/>
            <w:shd w:val="clear" w:color="auto" w:fill="D9E2F3" w:themeFill="accent1" w:themeFillTint="33"/>
            <w:vAlign w:val="center"/>
          </w:tcPr>
          <w:p w14:paraId="4D3A6A0B" w14:textId="29946E5E" w:rsidR="000B28BC" w:rsidRPr="00106D26" w:rsidRDefault="000B28BC" w:rsidP="00106D26">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 xml:space="preserve">The user enters a </w:t>
            </w:r>
            <w:r w:rsidR="00E35B75">
              <w:rPr>
                <w:rFonts w:ascii="Baskerville Old Face" w:hAnsi="Baskerville Old Face"/>
                <w:sz w:val="24"/>
              </w:rPr>
              <w:t>Phone Number</w:t>
            </w:r>
            <w:r w:rsidRPr="000B28BC">
              <w:rPr>
                <w:rFonts w:ascii="Baskerville Old Face" w:hAnsi="Baskerville Old Face"/>
                <w:sz w:val="24"/>
              </w:rPr>
              <w:t xml:space="preserve"> </w:t>
            </w:r>
            <w:r w:rsidR="00106D26">
              <w:rPr>
                <w:rFonts w:ascii="Baskerville Old Face" w:hAnsi="Baskerville Old Face"/>
                <w:sz w:val="24"/>
              </w:rPr>
              <w:t xml:space="preserve">not </w:t>
            </w:r>
            <w:r w:rsidRPr="000B28BC">
              <w:rPr>
                <w:rFonts w:ascii="Baskerville Old Face" w:hAnsi="Baskerville Old Face"/>
                <w:sz w:val="24"/>
              </w:rPr>
              <w:t>saved in the database.</w:t>
            </w:r>
          </w:p>
          <w:p w14:paraId="55031564" w14:textId="4B165434" w:rsidR="000B28BC" w:rsidRPr="000B28BC" w:rsidRDefault="000B28BC" w:rsidP="00656474">
            <w:pPr>
              <w:pStyle w:val="Paragrafoelenco"/>
              <w:numPr>
                <w:ilvl w:val="0"/>
                <w:numId w:val="27"/>
              </w:numPr>
              <w:spacing w:before="0"/>
              <w:ind w:left="426" w:hanging="283"/>
              <w:rPr>
                <w:rFonts w:ascii="Baskerville Old Face" w:hAnsi="Baskerville Old Face"/>
                <w:sz w:val="24"/>
              </w:rPr>
            </w:pPr>
            <w:r w:rsidRPr="000B28BC">
              <w:rPr>
                <w:rFonts w:ascii="Baskerville Old Face" w:hAnsi="Baskerville Old Face"/>
                <w:sz w:val="24"/>
              </w:rPr>
              <w:t xml:space="preserve">The </w:t>
            </w:r>
            <w:r w:rsidR="00E35B75">
              <w:rPr>
                <w:rFonts w:ascii="Baskerville Old Face" w:hAnsi="Baskerville Old Face"/>
                <w:sz w:val="24"/>
              </w:rPr>
              <w:t>P</w:t>
            </w:r>
            <w:r w:rsidRPr="000B28BC">
              <w:rPr>
                <w:rFonts w:ascii="Baskerville Old Face" w:hAnsi="Baskerville Old Face"/>
                <w:sz w:val="24"/>
              </w:rPr>
              <w:t xml:space="preserve">assword </w:t>
            </w:r>
            <w:r w:rsidR="00E35B75">
              <w:rPr>
                <w:rFonts w:ascii="Baskerville Old Face" w:hAnsi="Baskerville Old Face"/>
                <w:sz w:val="24"/>
              </w:rPr>
              <w:t>and Password in the database</w:t>
            </w:r>
            <w:r w:rsidRPr="000B28BC">
              <w:rPr>
                <w:rFonts w:ascii="Baskerville Old Face" w:hAnsi="Baskerville Old Face"/>
                <w:sz w:val="24"/>
              </w:rPr>
              <w:t xml:space="preserve"> do not match.</w:t>
            </w:r>
          </w:p>
          <w:p w14:paraId="47FFF15C" w14:textId="2BE7C61D" w:rsidR="000B28BC" w:rsidRPr="000B28BC" w:rsidRDefault="00E35B75" w:rsidP="00E35B75">
            <w:pPr>
              <w:pStyle w:val="Paragrafoelenco"/>
              <w:keepNext/>
              <w:numPr>
                <w:ilvl w:val="0"/>
                <w:numId w:val="27"/>
              </w:numPr>
              <w:spacing w:before="0"/>
              <w:ind w:left="426" w:hanging="283"/>
              <w:rPr>
                <w:rFonts w:ascii="Baskerville Old Face" w:hAnsi="Baskerville Old Face"/>
                <w:sz w:val="24"/>
              </w:rPr>
            </w:pPr>
            <w:r>
              <w:rPr>
                <w:rFonts w:ascii="Baskerville Old Face" w:hAnsi="Baskerville Old Face"/>
                <w:sz w:val="24"/>
              </w:rPr>
              <w:t>The user has not entered any data.</w:t>
            </w:r>
          </w:p>
        </w:tc>
      </w:tr>
    </w:tbl>
    <w:p w14:paraId="378290C4" w14:textId="01BBF430" w:rsidR="000B28BC" w:rsidRDefault="00E35B75" w:rsidP="00E35B75">
      <w:pPr>
        <w:pStyle w:val="Didascalia"/>
        <w:jc w:val="center"/>
      </w:pPr>
      <w:r>
        <w:t xml:space="preserve">Table </w:t>
      </w:r>
      <w:r>
        <w:fldChar w:fldCharType="begin"/>
      </w:r>
      <w:r>
        <w:instrText xml:space="preserve"> SEQ Table \* ARABIC </w:instrText>
      </w:r>
      <w:r>
        <w:fldChar w:fldCharType="separate"/>
      </w:r>
      <w:r>
        <w:rPr>
          <w:noProof/>
        </w:rPr>
        <w:t>2</w:t>
      </w:r>
      <w:r>
        <w:fldChar w:fldCharType="end"/>
      </w:r>
      <w:r>
        <w:t>. Use Case Description (UC1)</w:t>
      </w:r>
    </w:p>
    <w:p w14:paraId="22937A14" w14:textId="77777777" w:rsidR="00E35B75" w:rsidRPr="00E35B75" w:rsidRDefault="00E35B75" w:rsidP="00E35B75"/>
    <w:p w14:paraId="2038642E" w14:textId="1E5EBE95" w:rsidR="00A04C5C" w:rsidRDefault="00A04C5C" w:rsidP="00A04C5C">
      <w:pPr>
        <w:pStyle w:val="Titolo2"/>
      </w:pPr>
      <w:r>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M</w:t>
      </w:r>
      <w:r>
        <w:rPr>
          <w:rFonts w:ascii="Baskerville Old Face" w:hAnsi="Baskerville Old Face"/>
          <w:sz w:val="24"/>
        </w:rP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S</w:t>
      </w:r>
      <w:r>
        <w:rPr>
          <w:rFonts w:ascii="Baskerville Old Face" w:hAnsi="Baskerville Old Face"/>
          <w:sz w:val="24"/>
        </w:rPr>
        <w:t xml:space="preserve">HOULD </w:t>
      </w:r>
      <w:proofErr w:type="gramStart"/>
      <w:r>
        <w:rPr>
          <w:rFonts w:ascii="Baskerville Old Face" w:hAnsi="Baskerville Old Face"/>
          <w:sz w:val="24"/>
        </w:rPr>
        <w:t>have</w:t>
      </w:r>
      <w:r w:rsidRPr="006427E3">
        <w:rPr>
          <w:rFonts w:ascii="Baskerville Old Face" w:hAnsi="Baskerville Old Face"/>
          <w:sz w:val="24"/>
        </w:rPr>
        <w:t>:</w:t>
      </w:r>
      <w:proofErr w:type="gramEnd"/>
      <w:r w:rsidRPr="006427E3">
        <w:rPr>
          <w:rFonts w:ascii="Baskerville Old Face" w:hAnsi="Baskerville Old Face"/>
          <w:sz w:val="24"/>
        </w:rPr>
        <w:t xml:space="preserve"> </w:t>
      </w:r>
      <w:r w:rsidR="002326DB" w:rsidRPr="006427E3">
        <w:rPr>
          <w:rFonts w:ascii="Baskerville Old Face" w:hAnsi="Baskerville Old Face"/>
          <w:sz w:val="24"/>
        </w:rPr>
        <w:t>characteristics</w:t>
      </w:r>
      <w:r>
        <w:rPr>
          <w:rFonts w:ascii="Baskerville Old Face" w:hAnsi="Baskerville Old Face"/>
          <w:sz w:val="24"/>
        </w:rPr>
        <w:t xml:space="preserve"> that would be </w:t>
      </w:r>
      <w:r w:rsidR="002326DB">
        <w:rPr>
          <w:rFonts w:ascii="Baskerville Old Face" w:hAnsi="Baskerville Old Face"/>
          <w:sz w:val="24"/>
        </w:rPr>
        <w:t>good</w:t>
      </w:r>
      <w:r>
        <w:rPr>
          <w:rFonts w:ascii="Baskerville Old Face" w:hAnsi="Baskerville Old Face"/>
          <w:sz w:val="24"/>
        </w:rPr>
        <w:t xml:space="preserve"> t</w:t>
      </w:r>
      <w:r w:rsidR="002326DB">
        <w:rPr>
          <w:rFonts w:ascii="Baskerville Old Face" w:hAnsi="Baskerville Old Face"/>
          <w:sz w:val="24"/>
        </w:rPr>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C</w:t>
      </w:r>
      <w:r>
        <w:rPr>
          <w:rFonts w:ascii="Baskerville Old Face" w:hAnsi="Baskerville Old Face"/>
          <w:sz w:val="24"/>
        </w:rPr>
        <w:t xml:space="preserve">OULD </w:t>
      </w:r>
      <w:proofErr w:type="gramStart"/>
      <w:r>
        <w:rPr>
          <w:rFonts w:ascii="Baskerville Old Face" w:hAnsi="Baskerville Old Face"/>
          <w:sz w:val="24"/>
        </w:rPr>
        <w:t>have:</w:t>
      </w:r>
      <w:proofErr w:type="gramEnd"/>
      <w:r w:rsidR="002326DB">
        <w:rPr>
          <w:rFonts w:ascii="Baskerville Old Face" w:hAnsi="Baskerville Old Face"/>
          <w:sz w:val="24"/>
        </w:rPr>
        <w:t xml:space="preserve"> features that would be nice to have but not valuable as the </w:t>
      </w:r>
      <w:r w:rsidR="002326DB" w:rsidRPr="00D26FCD">
        <w:rPr>
          <w:rFonts w:ascii="Baskerville Old Face" w:hAnsi="Baskerville Old Face"/>
          <w:sz w:val="24"/>
          <w:u w:val="single"/>
        </w:rPr>
        <w:t>second</w:t>
      </w:r>
      <w:r w:rsidR="002326DB">
        <w:rPr>
          <w:rFonts w:ascii="Baskerville Old Face" w:hAnsi="Baskerville Old Face"/>
          <w:sz w:val="24"/>
        </w:rPr>
        <w:t xml:space="preserve"> group.</w:t>
      </w:r>
    </w:p>
    <w:p w14:paraId="3C976CA1" w14:textId="3410D7E1" w:rsidR="006427E3" w:rsidRPr="00F75578"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W</w:t>
      </w:r>
      <w:r>
        <w:rPr>
          <w:rFonts w:ascii="Baskerville Old Face" w:hAnsi="Baskerville Old Face"/>
          <w:sz w:val="24"/>
        </w:rPr>
        <w:t xml:space="preserve">ON’T </w:t>
      </w:r>
      <w:proofErr w:type="gramStart"/>
      <w:r>
        <w:rPr>
          <w:rFonts w:ascii="Baskerville Old Face" w:hAnsi="Baskerville Old Face"/>
          <w:sz w:val="24"/>
        </w:rPr>
        <w:t>have:</w:t>
      </w:r>
      <w:proofErr w:type="gramEnd"/>
      <w:r w:rsidR="002326DB">
        <w:rPr>
          <w:rFonts w:ascii="Baskerville Old Face" w:hAnsi="Baskerville Old Face"/>
          <w:sz w:val="24"/>
        </w:rPr>
        <w:t xml:space="preserve"> also called “wish list”, are the requirements that are still important but that will be implemented in a future stage.</w:t>
      </w:r>
    </w:p>
    <w:p w14:paraId="0536B01A" w14:textId="54B31611" w:rsidR="00F75578" w:rsidRDefault="00F75578" w:rsidP="00F75578">
      <w:pPr>
        <w:pStyle w:val="Titolo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lastRenderedPageBreak/>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2805"/>
                    </a:xfrm>
                    <a:prstGeom prst="rect">
                      <a:avLst/>
                    </a:prstGeom>
                    <a:ln>
                      <a:solidFill>
                        <a:schemeClr val="tx1"/>
                      </a:solidFill>
                    </a:ln>
                  </pic:spPr>
                </pic:pic>
              </a:graphicData>
            </a:graphic>
          </wp:inline>
        </w:drawing>
      </w:r>
    </w:p>
    <w:p w14:paraId="025478F6" w14:textId="70C14511" w:rsidR="00F75578" w:rsidRPr="00F75578" w:rsidRDefault="00F75578" w:rsidP="00F75578">
      <w:pPr>
        <w:pStyle w:val="Didascalia"/>
        <w:jc w:val="center"/>
        <w:rPr>
          <w:rFonts w:ascii="Calibri" w:eastAsia="Times New Roman" w:hAnsi="Calibri" w:cs="Times New Roman"/>
          <w:sz w:val="22"/>
          <w:lang w:eastAsia="zh-CN"/>
        </w:rPr>
      </w:pPr>
      <w:r>
        <w:t xml:space="preserve">Figure </w:t>
      </w:r>
      <w:r w:rsidR="008A48E8">
        <w:fldChar w:fldCharType="begin"/>
      </w:r>
      <w:r w:rsidR="008A48E8">
        <w:instrText xml:space="preserve"> SEQ Figure \* ARABIC </w:instrText>
      </w:r>
      <w:r w:rsidR="008A48E8">
        <w:fldChar w:fldCharType="separate"/>
      </w:r>
      <w:r w:rsidR="00B171AF">
        <w:rPr>
          <w:noProof/>
        </w:rPr>
        <w:t>18</w:t>
      </w:r>
      <w:r w:rsidR="008A48E8">
        <w:rPr>
          <w:noProof/>
        </w:rPr>
        <w:fldChar w:fldCharType="end"/>
      </w:r>
      <w:r>
        <w:t>. Table of functional requirements</w:t>
      </w:r>
    </w:p>
    <w:p w14:paraId="7562777E" w14:textId="7CC1E802" w:rsidR="00F75578" w:rsidRPr="00F75578" w:rsidRDefault="00F75578" w:rsidP="00965841">
      <w:pPr>
        <w:pStyle w:val="Titolo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7225"/>
                    </a:xfrm>
                    <a:prstGeom prst="rect">
                      <a:avLst/>
                    </a:prstGeom>
                    <a:ln>
                      <a:solidFill>
                        <a:schemeClr val="tx1"/>
                      </a:solidFill>
                    </a:ln>
                  </pic:spPr>
                </pic:pic>
              </a:graphicData>
            </a:graphic>
          </wp:inline>
        </w:drawing>
      </w:r>
    </w:p>
    <w:p w14:paraId="288E61C1" w14:textId="40966651" w:rsidR="002326DB" w:rsidRPr="00F75578" w:rsidRDefault="000E53D2" w:rsidP="000E53D2">
      <w:pPr>
        <w:pStyle w:val="Didascalia"/>
        <w:jc w:val="center"/>
      </w:pPr>
      <w:r>
        <w:t xml:space="preserve">Figure </w:t>
      </w:r>
      <w:r w:rsidR="008A48E8">
        <w:fldChar w:fldCharType="begin"/>
      </w:r>
      <w:r w:rsidR="008A48E8">
        <w:instrText xml:space="preserve"> SEQ Figure \* ARABIC </w:instrText>
      </w:r>
      <w:r w:rsidR="008A48E8">
        <w:fldChar w:fldCharType="separate"/>
      </w:r>
      <w:r w:rsidR="00B171AF">
        <w:rPr>
          <w:noProof/>
        </w:rPr>
        <w:t>19</w:t>
      </w:r>
      <w:r w:rsidR="008A48E8">
        <w:rPr>
          <w:noProof/>
        </w:rPr>
        <w:fldChar w:fldCharType="end"/>
      </w:r>
      <w:r>
        <w:t>. Table of non-functional requirements</w:t>
      </w:r>
    </w:p>
    <w:p w14:paraId="2DD75A5C" w14:textId="135F6223" w:rsidR="00A04C5C" w:rsidRDefault="00A04C5C" w:rsidP="00A04C5C">
      <w:pPr>
        <w:pStyle w:val="Titolo2"/>
      </w:pPr>
      <w:r>
        <w:t xml:space="preserve">Legal, </w:t>
      </w:r>
      <w:proofErr w:type="gramStart"/>
      <w:r>
        <w:t>social</w:t>
      </w:r>
      <w:proofErr w:type="gramEnd"/>
      <w:r>
        <w:t xml:space="preserve"> and ethical issues</w:t>
      </w:r>
    </w:p>
    <w:p w14:paraId="4D44993A" w14:textId="2FBAF6D5" w:rsidR="000E53D2" w:rsidRDefault="000E53D2" w:rsidP="000E53D2">
      <w:r>
        <w:t xml:space="preserve">This section </w:t>
      </w:r>
      <w:r w:rsidR="00AD345A">
        <w:t>takes into consideration the issues exposed to this project.</w:t>
      </w:r>
    </w:p>
    <w:p w14:paraId="44B90FCB" w14:textId="37669EAC" w:rsidR="00AD345A" w:rsidRDefault="00AD345A" w:rsidP="00AD345A">
      <w:pPr>
        <w:pStyle w:val="Titolo3"/>
      </w:pPr>
      <w:r>
        <w:t>GDPR And Security Concerns</w:t>
      </w:r>
    </w:p>
    <w:p w14:paraId="76E1FDEE" w14:textId="77777777" w:rsidR="00AD345A" w:rsidRPr="00AD345A" w:rsidRDefault="00AD345A" w:rsidP="00AD345A"/>
    <w:p w14:paraId="0A9FBCDC" w14:textId="56D77E4F" w:rsidR="00AD345A" w:rsidRDefault="00AD345A" w:rsidP="00AD345A">
      <w:pPr>
        <w:pStyle w:val="Titolo3"/>
      </w:pPr>
      <w:r>
        <w:lastRenderedPageBreak/>
        <w:t>Data Protection Act 1998</w:t>
      </w:r>
    </w:p>
    <w:p w14:paraId="24157770" w14:textId="77777777" w:rsidR="00AD345A" w:rsidRPr="00AD345A" w:rsidRDefault="00AD345A" w:rsidP="00AD345A"/>
    <w:p w14:paraId="2D1CFCCB" w14:textId="6693DC40" w:rsidR="00AD345A" w:rsidRDefault="00AD345A" w:rsidP="00AD345A">
      <w:pPr>
        <w:pStyle w:val="Titolo3"/>
      </w:pPr>
      <w:r>
        <w:t xml:space="preserve">Intellectual Property </w:t>
      </w:r>
    </w:p>
    <w:p w14:paraId="517577EA" w14:textId="77777777" w:rsidR="00AD345A" w:rsidRPr="00AD345A" w:rsidRDefault="00AD345A" w:rsidP="00AD345A"/>
    <w:p w14:paraId="329C2205" w14:textId="22861EBB" w:rsidR="00AD345A" w:rsidRDefault="00AD345A" w:rsidP="00AD345A">
      <w:pPr>
        <w:pStyle w:val="Titolo3"/>
      </w:pPr>
      <w:r>
        <w:t>Environmental</w:t>
      </w:r>
    </w:p>
    <w:p w14:paraId="0E55B3CB" w14:textId="77777777" w:rsidR="00AD345A" w:rsidRPr="00AD345A" w:rsidRDefault="00AD345A" w:rsidP="00AD345A"/>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8A48E8" w:rsidP="00CD550E">
      <w:pPr>
        <w:pStyle w:val="NormaleWeb"/>
        <w:spacing w:before="0" w:beforeAutospacing="0" w:after="0" w:afterAutospacing="0"/>
        <w:rPr>
          <w:rFonts w:ascii="Calibri" w:hAnsi="Calibri" w:cs="Calibri"/>
          <w:sz w:val="22"/>
          <w:szCs w:val="22"/>
        </w:rPr>
      </w:pPr>
      <w:hyperlink r:id="rId33"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4"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5"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lastRenderedPageBreak/>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8A48E8" w:rsidP="001119C0">
      <w:hyperlink r:id="rId36"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t>Web Application setup</w:t>
      </w:r>
    </w:p>
    <w:p w14:paraId="7A6CC489" w14:textId="77777777" w:rsidR="00822D7A" w:rsidRPr="00822D7A" w:rsidRDefault="00822D7A" w:rsidP="00822D7A"/>
    <w:p w14:paraId="336AC1CB" w14:textId="5E4E7197" w:rsidR="00C460E5" w:rsidRDefault="00C460E5" w:rsidP="00822D7A">
      <w:pPr>
        <w:pStyle w:val="Titolo3"/>
      </w:pPr>
      <w:r>
        <w:lastRenderedPageBreak/>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lastRenderedPageBreak/>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w:t>
              </w:r>
              <w:r>
                <w:rPr>
                  <w:noProof/>
                  <w:u w:val="single"/>
                </w:rPr>
                <w:lastRenderedPageBreak/>
                <w:t>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lastRenderedPageBreak/>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lastRenderedPageBreak/>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8A48E8" w:rsidRDefault="008A48E8">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42C4D" w14:textId="77777777" w:rsidR="00F545E0" w:rsidRDefault="00F545E0" w:rsidP="00FB312D">
      <w:pPr>
        <w:spacing w:after="0" w:line="240" w:lineRule="auto"/>
      </w:pPr>
      <w:r>
        <w:separator/>
      </w:r>
    </w:p>
  </w:endnote>
  <w:endnote w:type="continuationSeparator" w:id="0">
    <w:p w14:paraId="0C5D3CEF" w14:textId="77777777" w:rsidR="00F545E0" w:rsidRDefault="00F545E0"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D1C1A" w14:textId="77777777" w:rsidR="00F545E0" w:rsidRDefault="00F545E0" w:rsidP="00FB312D">
      <w:pPr>
        <w:spacing w:after="0" w:line="240" w:lineRule="auto"/>
      </w:pPr>
      <w:r>
        <w:separator/>
      </w:r>
    </w:p>
  </w:footnote>
  <w:footnote w:type="continuationSeparator" w:id="0">
    <w:p w14:paraId="1CCD5833" w14:textId="77777777" w:rsidR="00F545E0" w:rsidRDefault="00F545E0"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2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20"/>
  </w:num>
  <w:num w:numId="4">
    <w:abstractNumId w:val="1"/>
  </w:num>
  <w:num w:numId="5">
    <w:abstractNumId w:val="19"/>
  </w:num>
  <w:num w:numId="6">
    <w:abstractNumId w:val="7"/>
  </w:num>
  <w:num w:numId="7">
    <w:abstractNumId w:val="5"/>
  </w:num>
  <w:num w:numId="8">
    <w:abstractNumId w:val="26"/>
  </w:num>
  <w:num w:numId="9">
    <w:abstractNumId w:val="25"/>
  </w:num>
  <w:num w:numId="10">
    <w:abstractNumId w:val="6"/>
  </w:num>
  <w:num w:numId="11">
    <w:abstractNumId w:val="22"/>
  </w:num>
  <w:num w:numId="12">
    <w:abstractNumId w:val="24"/>
  </w:num>
  <w:num w:numId="13">
    <w:abstractNumId w:val="11"/>
  </w:num>
  <w:num w:numId="14">
    <w:abstractNumId w:val="21"/>
  </w:num>
  <w:num w:numId="15">
    <w:abstractNumId w:val="15"/>
  </w:num>
  <w:num w:numId="16">
    <w:abstractNumId w:val="17"/>
  </w:num>
  <w:num w:numId="17">
    <w:abstractNumId w:val="16"/>
  </w:num>
  <w:num w:numId="18">
    <w:abstractNumId w:val="23"/>
  </w:num>
  <w:num w:numId="19">
    <w:abstractNumId w:val="8"/>
  </w:num>
  <w:num w:numId="20">
    <w:abstractNumId w:val="13"/>
  </w:num>
  <w:num w:numId="21">
    <w:abstractNumId w:val="3"/>
  </w:num>
  <w:num w:numId="22">
    <w:abstractNumId w:val="9"/>
  </w:num>
  <w:num w:numId="23">
    <w:abstractNumId w:val="14"/>
  </w:num>
  <w:num w:numId="24">
    <w:abstractNumId w:val="4"/>
  </w:num>
  <w:num w:numId="25">
    <w:abstractNumId w:val="27"/>
  </w:num>
  <w:num w:numId="26">
    <w:abstractNumId w:val="12"/>
  </w:num>
  <w:num w:numId="27">
    <w:abstractNumId w:val="10"/>
  </w:num>
  <w:num w:numId="28">
    <w:abstractNumId w:val="1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D0430"/>
    <w:rsid w:val="000D1363"/>
    <w:rsid w:val="000D2279"/>
    <w:rsid w:val="000E116A"/>
    <w:rsid w:val="000E53D2"/>
    <w:rsid w:val="000E5C8F"/>
    <w:rsid w:val="00103A1C"/>
    <w:rsid w:val="00106D26"/>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19F6"/>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D55DE"/>
    <w:rsid w:val="005D61C2"/>
    <w:rsid w:val="006041AE"/>
    <w:rsid w:val="00610BA0"/>
    <w:rsid w:val="006153A1"/>
    <w:rsid w:val="00616837"/>
    <w:rsid w:val="00620C47"/>
    <w:rsid w:val="0062691D"/>
    <w:rsid w:val="00627E36"/>
    <w:rsid w:val="006350D0"/>
    <w:rsid w:val="006427E3"/>
    <w:rsid w:val="00683C2F"/>
    <w:rsid w:val="006A591A"/>
    <w:rsid w:val="006A7C32"/>
    <w:rsid w:val="006B09BC"/>
    <w:rsid w:val="006B46A9"/>
    <w:rsid w:val="006C2363"/>
    <w:rsid w:val="006C7457"/>
    <w:rsid w:val="006D6588"/>
    <w:rsid w:val="006E69F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8E8"/>
    <w:rsid w:val="008A4FD8"/>
    <w:rsid w:val="008C039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65841"/>
    <w:rsid w:val="00971D33"/>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5620"/>
    <w:rsid w:val="00B117A4"/>
    <w:rsid w:val="00B171AF"/>
    <w:rsid w:val="00B338C0"/>
    <w:rsid w:val="00B52E8F"/>
    <w:rsid w:val="00B5674D"/>
    <w:rsid w:val="00B602FF"/>
    <w:rsid w:val="00B60FE9"/>
    <w:rsid w:val="00B6122D"/>
    <w:rsid w:val="00B63DB1"/>
    <w:rsid w:val="00B66388"/>
    <w:rsid w:val="00B941CB"/>
    <w:rsid w:val="00BB29C4"/>
    <w:rsid w:val="00BC040E"/>
    <w:rsid w:val="00BC26AE"/>
    <w:rsid w:val="00BD71EB"/>
    <w:rsid w:val="00BD7A9E"/>
    <w:rsid w:val="00C0559C"/>
    <w:rsid w:val="00C16292"/>
    <w:rsid w:val="00C232AA"/>
    <w:rsid w:val="00C31A68"/>
    <w:rsid w:val="00C460E5"/>
    <w:rsid w:val="00C46D1E"/>
    <w:rsid w:val="00C47091"/>
    <w:rsid w:val="00C47B05"/>
    <w:rsid w:val="00C55863"/>
    <w:rsid w:val="00C8087A"/>
    <w:rsid w:val="00C81B45"/>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7646"/>
    <w:rsid w:val="00D57BB3"/>
    <w:rsid w:val="00D60AA2"/>
    <w:rsid w:val="00D709A9"/>
    <w:rsid w:val="00D75608"/>
    <w:rsid w:val="00D8515D"/>
    <w:rsid w:val="00D90150"/>
    <w:rsid w:val="00DA0A34"/>
    <w:rsid w:val="00DA7A3F"/>
    <w:rsid w:val="00DB250D"/>
    <w:rsid w:val="00DB4843"/>
    <w:rsid w:val="00DB5663"/>
    <w:rsid w:val="00DD019B"/>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545E0"/>
    <w:rsid w:val="00F61302"/>
    <w:rsid w:val="00F75578"/>
    <w:rsid w:val="00F77934"/>
    <w:rsid w:val="00F834A5"/>
    <w:rsid w:val="00F90FDB"/>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 w:type="table" w:styleId="Grigliatabella">
    <w:name w:val="Table Grid"/>
    <w:basedOn w:val="Tabellanormale"/>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msdn.microsoft.com/library/ee360286(v=vs.110).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peratus.tech/t/how-to-reset-nfc-tag-to-factory-default-reverse-ndef-format/280"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hyperlink" Target="https://msdn.microsoft.com/library/a2a4yykt(v=vs.100).asp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s>
</file>

<file path=customXml/itemProps1.xml><?xml version="1.0" encoding="utf-8"?>
<ds:datastoreItem xmlns:ds="http://schemas.openxmlformats.org/officeDocument/2006/customXml" ds:itemID="{A4BB74EC-1512-462C-B57E-77FB2ECF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8686</TotalTime>
  <Pages>27</Pages>
  <Words>8451</Words>
  <Characters>48174</Characters>
  <Application>Microsoft Office Word</Application>
  <DocSecurity>0</DocSecurity>
  <Lines>401</Lines>
  <Paragraphs>113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98</cp:revision>
  <dcterms:created xsi:type="dcterms:W3CDTF">2020-06-15T12:55:00Z</dcterms:created>
  <dcterms:modified xsi:type="dcterms:W3CDTF">2020-07-11T06:48:00Z</dcterms:modified>
</cp:coreProperties>
</file>