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5767B20F" w:rsidR="00A12F25" w:rsidRDefault="00515CF5" w:rsidP="00A12F25">
      <w:r>
        <w:t xml:space="preserve">Nowadays there are </w:t>
      </w:r>
      <w:proofErr w:type="gramStart"/>
      <w:r>
        <w:t>many</w:t>
      </w:r>
      <w:proofErr w:type="gramEnd"/>
      <w:r>
        <w:t xml:space="preserve">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B9412C" w:rsidRPr="00B9412C">
            <w:rPr>
              <w:noProof/>
            </w:rPr>
            <w:t>(Jovancic, 2019)</w:t>
          </w:r>
          <w:r w:rsidR="00DB250D">
            <w:fldChar w:fldCharType="end"/>
          </w:r>
        </w:sdtContent>
      </w:sdt>
      <w:r w:rsidR="00DB250D">
        <w:t>.</w:t>
      </w:r>
    </w:p>
    <w:p w14:paraId="7D569618" w14:textId="7955D871"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B9412C" w:rsidRPr="00B9412C">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72BDB19D" w:rsidR="00DB250D" w:rsidRDefault="007854B7" w:rsidP="007854B7">
      <w:pPr>
        <w:pStyle w:val="Caption"/>
      </w:pPr>
      <w:bookmarkStart w:id="3" w:name="_Ref44953998"/>
      <w:r>
        <w:t xml:space="preserve">Figure </w:t>
      </w:r>
      <w:r w:rsidR="00343E25">
        <w:fldChar w:fldCharType="begin"/>
      </w:r>
      <w:r w:rsidR="00343E25">
        <w:instrText xml:space="preserve"> SEQ Figure \* ARABIC </w:instrText>
      </w:r>
      <w:r w:rsidR="00343E25">
        <w:fldChar w:fldCharType="separate"/>
      </w:r>
      <w:r w:rsidR="0055047E">
        <w:rPr>
          <w:noProof/>
        </w:rPr>
        <w:t>1</w:t>
      </w:r>
      <w:r w:rsidR="00343E25">
        <w:rPr>
          <w:noProof/>
        </w:rPr>
        <w:fldChar w:fldCharType="end"/>
      </w:r>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4D8CEDDD" w:rsidR="00F61302" w:rsidRDefault="001A0980" w:rsidP="001A0980">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2</w:t>
      </w:r>
      <w:r w:rsidR="00343E25">
        <w:rPr>
          <w:noProof/>
        </w:rPr>
        <w:fldChar w:fldCharType="end"/>
      </w:r>
      <w:r>
        <w:t>. Monthly contactless transaction in the UK from June 2016 to October 2019</w:t>
      </w:r>
    </w:p>
    <w:p w14:paraId="0137769D" w14:textId="1669B12A"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B9412C" w:rsidRPr="00B9412C">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00FB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B9412C">
            <w:rPr>
              <w:noProof/>
            </w:rPr>
            <w:t xml:space="preserve"> </w:t>
          </w:r>
          <w:r w:rsidR="00B9412C" w:rsidRPr="00B9412C">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75A0A9D3"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B9412C" w:rsidRPr="00B9412C">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lastRenderedPageBreak/>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2B437B34"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B9412C" w:rsidRPr="00B9412C">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48CCE716" w:rsidR="00212DBD" w:rsidRDefault="00212DBD" w:rsidP="00212DBD">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3</w:t>
      </w:r>
      <w:r w:rsidR="00343E25">
        <w:rPr>
          <w:noProof/>
        </w:rPr>
        <w:fldChar w:fldCharType="end"/>
      </w:r>
      <w:r>
        <w:t>. Léon Theremin playing his own invention</w:t>
      </w:r>
    </w:p>
    <w:p w14:paraId="499A9AC3" w14:textId="5F261E2D"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B9412C" w:rsidRPr="00B9412C">
            <w:rPr>
              <w:noProof/>
            </w:rPr>
            <w:t>(Huth, 2018)</w:t>
          </w:r>
          <w:r w:rsidR="00212DBD">
            <w:fldChar w:fldCharType="end"/>
          </w:r>
        </w:sdtContent>
      </w:sdt>
      <w:r w:rsidR="00212DBD">
        <w:t>.</w:t>
      </w:r>
    </w:p>
    <w:p w14:paraId="6E4B4647" w14:textId="4474F3B8"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B9412C">
        <w:t xml:space="preserve">Figure </w:t>
      </w:r>
      <w:r w:rsidR="00B9412C">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B9412C" w:rsidRPr="00B9412C">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5DD0AEE0" w:rsidR="00131B1F" w:rsidRDefault="003A0E8A" w:rsidP="003A0E8A">
      <w:pPr>
        <w:pStyle w:val="Caption"/>
      </w:pPr>
      <w:bookmarkStart w:id="6" w:name="_Ref44858339"/>
      <w:r>
        <w:t xml:space="preserve">Figure </w:t>
      </w:r>
      <w:r w:rsidR="00343E25">
        <w:fldChar w:fldCharType="begin"/>
      </w:r>
      <w:r w:rsidR="00343E25">
        <w:instrText xml:space="preserve"> SEQ Figure \* ARABIC </w:instrText>
      </w:r>
      <w:r w:rsidR="00343E25">
        <w:fldChar w:fldCharType="separate"/>
      </w:r>
      <w:r w:rsidR="0055047E">
        <w:rPr>
          <w:noProof/>
        </w:rPr>
        <w:t>4</w:t>
      </w:r>
      <w:r w:rsidR="00343E25">
        <w:rPr>
          <w:noProof/>
        </w:rPr>
        <w:fldChar w:fldCharType="end"/>
      </w:r>
      <w:bookmarkEnd w:id="6"/>
      <w:r>
        <w:t>. The present given to the</w:t>
      </w:r>
      <w:r w:rsidR="003672FC">
        <w:t xml:space="preserve"> US</w:t>
      </w:r>
      <w:r>
        <w:t xml:space="preserve"> ambassador and the hidden device location</w:t>
      </w:r>
    </w:p>
    <w:p w14:paraId="6E3D2946" w14:textId="46F49936"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B9412C">
            <w:rPr>
              <w:noProof/>
            </w:rPr>
            <w:t xml:space="preserve"> </w:t>
          </w:r>
          <w:r w:rsidR="00B9412C" w:rsidRPr="00B9412C">
            <w:rPr>
              <w:noProof/>
            </w:rPr>
            <w:t>(Harford, 2019)</w:t>
          </w:r>
          <w:r w:rsidR="001114A9">
            <w:fldChar w:fldCharType="end"/>
          </w:r>
        </w:sdtContent>
      </w:sdt>
      <w:r w:rsidR="00131B1F">
        <w:t>.</w:t>
      </w:r>
    </w:p>
    <w:p w14:paraId="34DFDEE6" w14:textId="60FE8656"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B9412C" w:rsidRPr="00B9412C">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7D304B2F" w:rsidR="00A40334" w:rsidRDefault="004B6B33" w:rsidP="004B6B33">
      <w:pPr>
        <w:pStyle w:val="Caption"/>
      </w:pPr>
      <w:bookmarkStart w:id="7" w:name="_Ref44858268"/>
      <w:r>
        <w:t xml:space="preserve">Figure </w:t>
      </w:r>
      <w:r w:rsidR="00343E25">
        <w:fldChar w:fldCharType="begin"/>
      </w:r>
      <w:r w:rsidR="00343E25">
        <w:instrText xml:space="preserve"> SEQ Figure \* ARABIC </w:instrText>
      </w:r>
      <w:r w:rsidR="00343E25">
        <w:fldChar w:fldCharType="separate"/>
      </w:r>
      <w:r w:rsidR="0055047E">
        <w:rPr>
          <w:noProof/>
        </w:rPr>
        <w:t>5</w:t>
      </w:r>
      <w:r w:rsidR="00343E25">
        <w:rPr>
          <w:noProof/>
        </w:rPr>
        <w:fldChar w:fldCharType="end"/>
      </w:r>
      <w:bookmarkEnd w:id="7"/>
      <w:r>
        <w:t>. Inductive coupled coils</w:t>
      </w:r>
    </w:p>
    <w:p w14:paraId="04C7B4F6" w14:textId="727D6090"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B9412C">
        <w:t xml:space="preserve">Figure </w:t>
      </w:r>
      <w:r w:rsidR="00B9412C">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343E25"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12FE1FD0"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B9412C">
            <w:rPr>
              <w:noProof/>
            </w:rPr>
            <w:t xml:space="preserve"> </w:t>
          </w:r>
          <w:r w:rsidR="00B9412C" w:rsidRPr="00B9412C">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03815D41"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B9412C">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B9412C" w:rsidRPr="00B9412C">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B9412C" w:rsidRPr="00B9412C">
            <w:rPr>
              <w:noProof/>
            </w:rPr>
            <w:t>(Igoe, et al., 2014)</w:t>
          </w:r>
          <w:r w:rsidR="00CA6F3E">
            <w:fldChar w:fldCharType="end"/>
          </w:r>
        </w:sdtContent>
      </w:sdt>
      <w:r w:rsidR="00CA6F3E">
        <w:t>.</w:t>
      </w:r>
    </w:p>
    <w:p w14:paraId="06A328BD" w14:textId="6534FDDB"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B9412C" w:rsidRPr="00B9412C">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w:t>
      </w:r>
      <w:proofErr w:type="gramStart"/>
      <w:r w:rsidRPr="00797270">
        <w:rPr>
          <w:szCs w:val="28"/>
        </w:rPr>
        <w:t>is powered</w:t>
      </w:r>
      <w:proofErr w:type="gramEnd"/>
      <w:r w:rsidRPr="00797270">
        <w:rPr>
          <w:szCs w:val="28"/>
        </w:rPr>
        <w:t xml:space="preserve">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1C556BB0"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B9412C">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1B01916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B9412C" w:rsidRPr="00B9412C">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B9412C" w:rsidRPr="00B9412C">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1B6AD1A8"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B9412C">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6B560E7D"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B9412C">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52157BFD"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B9412C">
        <w:t xml:space="preserve">Figure </w:t>
      </w:r>
      <w:r w:rsidR="00B9412C">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7DD42274" w:rsidR="003C2500" w:rsidRDefault="000E5C8F" w:rsidP="000E5C8F">
      <w:pPr>
        <w:pStyle w:val="Caption"/>
        <w:rPr>
          <w:noProof/>
        </w:rPr>
      </w:pPr>
      <w:bookmarkStart w:id="10" w:name="_Ref44858236"/>
      <w:r>
        <w:t xml:space="preserve">Figure </w:t>
      </w:r>
      <w:r w:rsidR="00343E25">
        <w:fldChar w:fldCharType="begin"/>
      </w:r>
      <w:r w:rsidR="00343E25">
        <w:instrText xml:space="preserve"> SEQ Figure \* ARABIC </w:instrText>
      </w:r>
      <w:r w:rsidR="00343E25">
        <w:fldChar w:fldCharType="separate"/>
      </w:r>
      <w:r w:rsidR="0055047E">
        <w:rPr>
          <w:noProof/>
        </w:rPr>
        <w:t>6</w:t>
      </w:r>
      <w:r w:rsidR="00343E25">
        <w:rPr>
          <w:noProof/>
        </w:rPr>
        <w:fldChar w:fldCharType="end"/>
      </w:r>
      <w:bookmarkEnd w:id="10"/>
      <w:r>
        <w:t>. RFID &amp; NFC</w:t>
      </w:r>
      <w:r>
        <w:rPr>
          <w:noProof/>
        </w:rPr>
        <w:t xml:space="preserve"> comparison</w:t>
      </w:r>
    </w:p>
    <w:p w14:paraId="7F34CD12" w14:textId="1299ACC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B9412C" w:rsidRPr="00B9412C">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42DDFCB1" w:rsidR="00B6122D" w:rsidRDefault="00B6122D" w:rsidP="00B6122D">
      <w:pPr>
        <w:pStyle w:val="Caption"/>
      </w:pPr>
      <w:bookmarkStart w:id="11" w:name="_Ref44856687"/>
      <w:bookmarkStart w:id="12" w:name="_Ref44856683"/>
      <w:r>
        <w:t xml:space="preserve">Figure </w:t>
      </w:r>
      <w:r w:rsidR="00343E25">
        <w:fldChar w:fldCharType="begin"/>
      </w:r>
      <w:r w:rsidR="00343E25">
        <w:instrText xml:space="preserve"> SEQ Figure \* ARABIC </w:instrText>
      </w:r>
      <w:r w:rsidR="00343E25">
        <w:fldChar w:fldCharType="separate"/>
      </w:r>
      <w:r w:rsidR="0055047E">
        <w:rPr>
          <w:noProof/>
        </w:rPr>
        <w:t>7</w:t>
      </w:r>
      <w:r w:rsidR="00343E25">
        <w:rPr>
          <w:noProof/>
        </w:rPr>
        <w:fldChar w:fldCharType="end"/>
      </w:r>
      <w:bookmarkEnd w:id="11"/>
      <w:r>
        <w:t>. NFC enabled handsets from 2014 to 2020</w:t>
      </w:r>
      <w:bookmarkEnd w:id="12"/>
    </w:p>
    <w:p w14:paraId="3EAC2982" w14:textId="20F32A46"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B9412C">
        <w:t xml:space="preserve">Figure </w:t>
      </w:r>
      <w:r w:rsidR="00B941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4D8ABBF5"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B9412C" w:rsidRPr="00B9412C">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4470B161"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B9412C" w:rsidRPr="00B9412C">
            <w:rPr>
              <w:noProof/>
            </w:rPr>
            <w:t>(Igoe, et al., 2014)</w:t>
          </w:r>
          <w:r w:rsidR="00E85FBA">
            <w:fldChar w:fldCharType="end"/>
          </w:r>
        </w:sdtContent>
      </w:sdt>
      <w:r>
        <w:t>.</w:t>
      </w:r>
    </w:p>
    <w:p w14:paraId="0E5583EA" w14:textId="0113A877"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rsidR="00B9412C">
        <w:t xml:space="preserve">Figure </w:t>
      </w:r>
      <w:r w:rsidR="00B9412C">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7D91D09D" w:rsidR="00E85FBA" w:rsidRDefault="00E85FBA" w:rsidP="00E85FBA">
      <w:pPr>
        <w:pStyle w:val="Caption"/>
      </w:pPr>
      <w:bookmarkStart w:id="13" w:name="_Ref44860987"/>
      <w:r>
        <w:t xml:space="preserve">Figure </w:t>
      </w:r>
      <w:r w:rsidR="00343E25">
        <w:fldChar w:fldCharType="begin"/>
      </w:r>
      <w:r w:rsidR="00343E25">
        <w:instrText xml:space="preserve"> SEQ Figure \* ARABIC </w:instrText>
      </w:r>
      <w:r w:rsidR="00343E25">
        <w:fldChar w:fldCharType="separate"/>
      </w:r>
      <w:r w:rsidR="0055047E">
        <w:rPr>
          <w:noProof/>
        </w:rPr>
        <w:t>8</w:t>
      </w:r>
      <w:r w:rsidR="00343E25">
        <w:rPr>
          <w:noProof/>
        </w:rPr>
        <w:fldChar w:fldCharType="end"/>
      </w:r>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2759D29"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B9412C">
        <w:t xml:space="preserve">Figure </w:t>
      </w:r>
      <w:r w:rsidR="00B9412C">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w:t>
      </w:r>
      <w:proofErr w:type="gramStart"/>
      <w:r w:rsidRPr="00AE0559">
        <w:t>is spread</w:t>
      </w:r>
      <w:proofErr w:type="gramEnd"/>
      <w:r w:rsidRPr="00AE0559">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lastRenderedPageBreak/>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0C945A36" w:rsidR="00AE0559" w:rsidRPr="00E85FBA" w:rsidRDefault="00AE0559" w:rsidP="00AE0559">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9</w:t>
      </w:r>
      <w:r w:rsidR="00343E25">
        <w:rPr>
          <w:noProof/>
        </w:rPr>
        <w:fldChar w:fldCharType="end"/>
      </w:r>
      <w:r>
        <w:t>. Summary of possible Type Name Format (TNF)</w:t>
      </w:r>
    </w:p>
    <w:p w14:paraId="7FF084E3" w14:textId="0520B617" w:rsidR="003C2500" w:rsidRPr="0081427D" w:rsidRDefault="003C2500" w:rsidP="003C2500">
      <w:pPr>
        <w:pStyle w:val="Heading3"/>
      </w:pPr>
      <w:r w:rsidRPr="0081427D">
        <w:t>Web NFC</w:t>
      </w:r>
    </w:p>
    <w:p w14:paraId="0C1AB879" w14:textId="1A2FA3D5"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B9412C" w:rsidRPr="00B9412C">
            <w:rPr>
              <w:noProof/>
            </w:rPr>
            <w:t>(Beaufort &amp; Kenneth, 2020)</w:t>
          </w:r>
          <w:r w:rsidR="00971D33">
            <w:fldChar w:fldCharType="end"/>
          </w:r>
        </w:sdtContent>
      </w:sdt>
      <w:r w:rsidR="00971D33">
        <w:t>.</w:t>
      </w:r>
    </w:p>
    <w:p w14:paraId="03875BD6" w14:textId="6A20EE20"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B9412C" w:rsidRPr="00B9412C">
            <w:rPr>
              <w:noProof/>
            </w:rPr>
            <w:t>(Chrome Origin Trials, 2020)</w:t>
          </w:r>
          <w:r w:rsidR="00E22FFC">
            <w:fldChar w:fldCharType="end"/>
          </w:r>
        </w:sdtContent>
      </w:sdt>
      <w:r w:rsidR="00E22FFC">
        <w:t xml:space="preserve"> on Android OS smartphones. </w:t>
      </w:r>
    </w:p>
    <w:p w14:paraId="78EBE270" w14:textId="487B259B"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6844A68F" w:rsidR="007251AE" w:rsidRDefault="007251AE" w:rsidP="007251AE">
      <w:pPr>
        <w:pStyle w:val="Caption"/>
        <w:rPr>
          <w:rFonts w:cs="Arial"/>
          <w:color w:val="000000"/>
          <w:szCs w:val="24"/>
        </w:rPr>
      </w:pPr>
      <w:r>
        <w:t xml:space="preserve">Figure </w:t>
      </w:r>
      <w:r w:rsidR="00343E25">
        <w:fldChar w:fldCharType="begin"/>
      </w:r>
      <w:r w:rsidR="00343E25">
        <w:instrText xml:space="preserve"> SEQ Figure \* ARABIC </w:instrText>
      </w:r>
      <w:r w:rsidR="00343E25">
        <w:fldChar w:fldCharType="separate"/>
      </w:r>
      <w:r w:rsidR="0055047E">
        <w:rPr>
          <w:noProof/>
        </w:rPr>
        <w:t>10</w:t>
      </w:r>
      <w:r w:rsidR="00343E25">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43857433"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B9412C" w:rsidRPr="00B9412C">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449D5A0E"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B9412C" w:rsidRPr="00B9412C">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7FAEFE91"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B9412C" w:rsidRPr="00B9412C">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4ECDD9A5"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B9412C">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lastRenderedPageBreak/>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183A4313"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B9412C">
            <w:rPr>
              <w:noProof/>
            </w:rPr>
            <w:t>(Hill, 2020)</w:t>
          </w:r>
          <w:r w:rsidR="00E20ECF">
            <w:fldChar w:fldCharType="end"/>
          </w:r>
        </w:sdtContent>
      </w:sdt>
      <w:r w:rsidR="00E20ECF">
        <w:t>.</w:t>
      </w:r>
    </w:p>
    <w:p w14:paraId="295F647D" w14:textId="070F9A2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B9412C">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8EDAF47"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9412C" w:rsidRPr="00B9412C">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B9412C" w:rsidRPr="00B9412C">
            <w:rPr>
              <w:noProof/>
            </w:rPr>
            <w:t>(Savvides &amp; Orellana, 2019)</w:t>
          </w:r>
          <w:r w:rsidR="00DF4927">
            <w:fldChar w:fldCharType="end"/>
          </w:r>
        </w:sdtContent>
      </w:sdt>
      <w:r w:rsidR="00E340A2">
        <w:t>.</w:t>
      </w:r>
    </w:p>
    <w:p w14:paraId="2AC7F16C" w14:textId="77777777" w:rsidR="002F0446" w:rsidRDefault="002F0446" w:rsidP="002F0446">
      <w:pPr>
        <w:pStyle w:val="Heading4"/>
      </w:pPr>
      <w:r>
        <w:lastRenderedPageBreak/>
        <w:t>Microsoft Pay</w:t>
      </w:r>
    </w:p>
    <w:p w14:paraId="5385836A" w14:textId="359CD47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B9412C" w:rsidRPr="00B9412C">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263AEDA"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B9412C" w:rsidRPr="00B9412C">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 xml:space="preserve">to </w:t>
      </w:r>
      <w:proofErr w:type="gramStart"/>
      <w:r w:rsidRPr="00C47B05">
        <w:t>be sent</w:t>
      </w:r>
      <w:proofErr w:type="gramEnd"/>
      <w:r w:rsidRPr="00C47B05">
        <w:t xml:space="preserve">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3A98D4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B9412C" w:rsidRPr="00B9412C">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B9412C" w:rsidRPr="00B9412C">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6E8E2124"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B9412C" w:rsidRPr="00B9412C">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DE9BBB3"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B9412C" w:rsidRPr="00B9412C">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B9412C" w:rsidRPr="00B9412C">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lastRenderedPageBreak/>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w:t>
      </w:r>
      <w:proofErr w:type="gramStart"/>
      <w:r w:rsidRPr="005A4108">
        <w:t>is registered</w:t>
      </w:r>
      <w:proofErr w:type="gramEnd"/>
      <w:r w:rsidRPr="005A4108">
        <w:t xml:space="preserve">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 xml:space="preserve">The customer buys a product and therefore satisfies the stamp collection criteria (to </w:t>
      </w:r>
      <w:proofErr w:type="gramStart"/>
      <w:r>
        <w:t>be decided</w:t>
      </w:r>
      <w:proofErr w:type="gramEnd"/>
      <w:r>
        <w:t xml:space="preserve">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7C9B5D36"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rsidR="00B9412C">
        <w:t xml:space="preserve">Figure </w:t>
      </w:r>
      <w:r w:rsidR="00B9412C">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380E2E30" w:rsidR="005A4108" w:rsidRDefault="005A4108" w:rsidP="005A4108">
      <w:pPr>
        <w:pStyle w:val="Caption"/>
      </w:pPr>
      <w:bookmarkStart w:id="15" w:name="_Ref44940857"/>
      <w:r>
        <w:t xml:space="preserve">Figure </w:t>
      </w:r>
      <w:r w:rsidR="00343E25">
        <w:fldChar w:fldCharType="begin"/>
      </w:r>
      <w:r w:rsidR="00343E25">
        <w:instrText xml:space="preserve"> SEQ Figure \* ARABIC </w:instrText>
      </w:r>
      <w:r w:rsidR="00343E25">
        <w:fldChar w:fldCharType="separate"/>
      </w:r>
      <w:r w:rsidR="0055047E">
        <w:rPr>
          <w:noProof/>
        </w:rPr>
        <w:t>11</w:t>
      </w:r>
      <w:r w:rsidR="00343E25">
        <w:rPr>
          <w:noProof/>
        </w:rPr>
        <w:fldChar w:fldCharType="end"/>
      </w:r>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53A092F" w:rsidR="00221929" w:rsidRDefault="00221929" w:rsidP="00221929">
      <w:r>
        <w:lastRenderedPageBreak/>
        <w:t xml:space="preserve">As shown below (see </w:t>
      </w:r>
      <w:r>
        <w:fldChar w:fldCharType="begin"/>
      </w:r>
      <w:r>
        <w:instrText xml:space="preserve"> REF _Ref44904326 \h </w:instrText>
      </w:r>
      <w:r>
        <w:fldChar w:fldCharType="separate"/>
      </w:r>
      <w:r w:rsidR="00B9412C">
        <w:t xml:space="preserve">Figure </w:t>
      </w:r>
      <w:r w:rsidR="00B9412C">
        <w:rPr>
          <w:noProof/>
        </w:rPr>
        <w:t>12</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5E9BB1E5" w:rsidR="00221929" w:rsidRDefault="00221929" w:rsidP="00221929">
      <w:pPr>
        <w:pStyle w:val="Caption"/>
      </w:pPr>
      <w:bookmarkStart w:id="16" w:name="_Ref44904326"/>
      <w:bookmarkStart w:id="17" w:name="_Ref44904316"/>
      <w:r>
        <w:t xml:space="preserve">Figure </w:t>
      </w:r>
      <w:r w:rsidR="00343E25">
        <w:fldChar w:fldCharType="begin"/>
      </w:r>
      <w:r w:rsidR="00343E25">
        <w:instrText xml:space="preserve"> SEQ Figure \* ARABIC </w:instrText>
      </w:r>
      <w:r w:rsidR="00343E25">
        <w:fldChar w:fldCharType="separate"/>
      </w:r>
      <w:r w:rsidR="0055047E">
        <w:rPr>
          <w:noProof/>
        </w:rPr>
        <w:t>12</w:t>
      </w:r>
      <w:r w:rsidR="00343E25">
        <w:rPr>
          <w:noProof/>
        </w:rPr>
        <w:fldChar w:fldCharType="end"/>
      </w:r>
      <w:bookmarkEnd w:id="16"/>
      <w:r>
        <w:t>. Embargo App screenshot example from the Google Play Store</w:t>
      </w:r>
      <w:bookmarkEnd w:id="17"/>
    </w:p>
    <w:p w14:paraId="5A4DAA8F" w14:textId="2C3A6495"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B9412C" w:rsidRPr="00B9412C">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50F3D1"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B9412C" w:rsidRPr="00B9412C">
            <w:rPr>
              <w:noProof/>
            </w:rPr>
            <w:t>(Haines, 2020)</w:t>
          </w:r>
          <w:r>
            <w:fldChar w:fldCharType="end"/>
          </w:r>
        </w:sdtContent>
      </w:sdt>
      <w:r>
        <w:t xml:space="preserve">. Like the RFID active mode (see </w:t>
      </w:r>
      <w:r>
        <w:lastRenderedPageBreak/>
        <w:fldChar w:fldCharType="begin"/>
      </w:r>
      <w:r>
        <w:instrText xml:space="preserve"> REF _Ref44785462 \w \h </w:instrText>
      </w:r>
      <w:r>
        <w:fldChar w:fldCharType="separate"/>
      </w:r>
      <w:r w:rsidR="00B9412C">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rsidR="00B9412C">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B9412C" w:rsidRPr="00B9412C">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pPr>
      <w:r w:rsidRPr="00436F18">
        <w:t xml:space="preserve">The customer </w:t>
      </w:r>
      <w:proofErr w:type="gramStart"/>
      <w:r w:rsidRPr="00436F18">
        <w:t>is registered</w:t>
      </w:r>
      <w:proofErr w:type="gramEnd"/>
      <w:r w:rsidRPr="00436F18">
        <w:t xml:space="preserve">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 xml:space="preserve">Does not require the user to register for using </w:t>
      </w:r>
      <w:proofErr w:type="gramStart"/>
      <w:r w:rsidRPr="00436F18">
        <w:t>some</w:t>
      </w:r>
      <w:proofErr w:type="gramEnd"/>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proofErr w:type="gramStart"/>
      <w:r w:rsidR="004D5BEF" w:rsidRPr="00436F18">
        <w:t>is limited</w:t>
      </w:r>
      <w:proofErr w:type="gramEnd"/>
      <w:r w:rsidR="004D5BEF" w:rsidRPr="00436F18">
        <w:t>.</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lastRenderedPageBreak/>
        <w:t>C</w:t>
      </w:r>
      <w:r>
        <w:rPr>
          <w:lang w:val="it-IT"/>
        </w:rPr>
        <w:t>affè Nero App</w:t>
      </w:r>
      <w:bookmarkEnd w:id="18"/>
    </w:p>
    <w:p w14:paraId="73F98A58" w14:textId="70D2B98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9412C">
        <w:t xml:space="preserve">Figure </w:t>
      </w:r>
      <w:r w:rsidR="00B9412C">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w:t>
      </w:r>
      <w:proofErr w:type="gramStart"/>
      <w:r>
        <w:t>is rewarded</w:t>
      </w:r>
      <w:proofErr w:type="gramEnd"/>
      <w:r>
        <w:t xml:space="preserve"> with a free coffee. </w:t>
      </w:r>
      <w:r w:rsidR="00B602FF">
        <w:t>Usually</w:t>
      </w:r>
      <w:r w:rsidR="00012522">
        <w:t xml:space="preserve"> it</w:t>
      </w:r>
      <w:r w:rsidR="00B602FF">
        <w:t xml:space="preserve"> is the cashier that marks the stamp on the card.</w:t>
      </w:r>
    </w:p>
    <w:p w14:paraId="39EF6AE5" w14:textId="13C947C3"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9412C" w:rsidRPr="00B9412C">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45EA2963"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B9412C">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pPr>
      <w:bookmarkStart w:id="19"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69AE493B" w:rsidR="00BB29C4" w:rsidRDefault="003F7BB5" w:rsidP="003F7BB5">
      <w:pPr>
        <w:pStyle w:val="Caption"/>
        <w:rPr>
          <w:szCs w:val="20"/>
        </w:rPr>
      </w:pPr>
      <w:r>
        <w:t xml:space="preserve">Figure </w:t>
      </w:r>
      <w:r w:rsidR="00343E25">
        <w:fldChar w:fldCharType="begin"/>
      </w:r>
      <w:r w:rsidR="00343E25">
        <w:instrText xml:space="preserve"> SEQ Figure \* ARABIC </w:instrText>
      </w:r>
      <w:r w:rsidR="00343E25">
        <w:fldChar w:fldCharType="separate"/>
      </w:r>
      <w:r w:rsidR="0055047E">
        <w:rPr>
          <w:noProof/>
        </w:rPr>
        <w:t>13</w:t>
      </w:r>
      <w:r w:rsidR="00343E25">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5246B0BC" w14:textId="77777777" w:rsidR="00B9412C" w:rsidRPr="00B9412C" w:rsidRDefault="004A6783" w:rsidP="00B9412C">
      <w:pPr>
        <w:rPr>
          <w:sz w:val="20"/>
          <w:szCs w:val="20"/>
        </w:rPr>
      </w:pPr>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00B9412C" w:rsidRPr="00B9412C">
        <w:rPr>
          <w:szCs w:val="24"/>
        </w:rPr>
        <w:drawing>
          <wp:inline distT="0" distB="0" distL="0" distR="0" wp14:anchorId="4B34F0FD" wp14:editId="490DF207">
            <wp:extent cx="5654000" cy="2450465"/>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7CF70DBC" w14:textId="77777777" w:rsidR="00B9412C" w:rsidRDefault="00B9412C" w:rsidP="00B9412C">
      <w:pPr>
        <w:rPr>
          <w:szCs w:val="20"/>
        </w:rPr>
      </w:pPr>
      <w:r w:rsidRPr="00B9412C">
        <w:rPr>
          <w:noProof/>
          <w:sz w:val="20"/>
          <w:szCs w:val="20"/>
        </w:rPr>
        <w:t>Figure</w:t>
      </w:r>
      <w:r>
        <w:t xml:space="preserve"> </w:t>
      </w:r>
      <w:proofErr w:type="gramStart"/>
      <w:r>
        <w:rPr>
          <w:noProof/>
        </w:rPr>
        <w:t>13</w:t>
      </w:r>
      <w:r>
        <w:t>.</w:t>
      </w:r>
      <w:r w:rsidRPr="00F701F9">
        <w:t>Comparison</w:t>
      </w:r>
      <w:proofErr w:type="gramEnd"/>
      <w:r w:rsidRPr="00F701F9">
        <w:t xml:space="preserve"> of company mobile loyalty apps features and loyalty scheme details</w:t>
      </w:r>
    </w:p>
    <w:p w14:paraId="74D6D579" w14:textId="72E26AD2" w:rsidR="0052237A" w:rsidRPr="006C2363" w:rsidRDefault="00B9412C" w:rsidP="00A21954">
      <w:r w:rsidRPr="00116345">
        <w:rPr>
          <w:szCs w:val="20"/>
        </w:rPr>
        <w:t xml:space="preserve"> </w:t>
      </w:r>
      <w:r w:rsidR="004A6783">
        <w:fldChar w:fldCharType="end"/>
      </w:r>
      <w:r w:rsidR="004A6783">
        <w:t>)</w:t>
      </w:r>
      <w:r w:rsidR="007C08FB">
        <w:t xml:space="preserve">, </w:t>
      </w:r>
      <w:proofErr w:type="gramStart"/>
      <w:r w:rsidR="007C08FB">
        <w:t>it is clear that the</w:t>
      </w:r>
      <w:proofErr w:type="gramEnd"/>
      <w:r w:rsidR="007C08FB">
        <w:t xml:space="preserve"> NFC technology is still </w:t>
      </w:r>
      <w:r w:rsidR="004A6783">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Pr="00B9412C">
            <w:rPr>
              <w:noProof/>
            </w:rPr>
            <w:t>(Tesco, 2020)</w:t>
          </w:r>
          <w:r w:rsidR="00116345">
            <w:fldChar w:fldCharType="end"/>
          </w:r>
        </w:sdtContent>
      </w:sdt>
      <w:r w:rsidR="00116345">
        <w:t>.</w:t>
      </w:r>
    </w:p>
    <w:p w14:paraId="7BE78F0C" w14:textId="7A118274"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rsidR="00B9412C">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2E5222F7" w:rsidR="00436F18" w:rsidRDefault="009115CA" w:rsidP="009115CA">
      <w:pPr>
        <w:pStyle w:val="Heading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20" w:name="_Ref45208425"/>
      <w:r>
        <w:lastRenderedPageBreak/>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3FFFBAFC" w:rsidR="002D70AE" w:rsidRDefault="002D70AE" w:rsidP="002D70AE">
      <w:pPr>
        <w:pStyle w:val="Caption"/>
      </w:pPr>
      <w:bookmarkStart w:id="21" w:name="_Ref45208839"/>
      <w:r>
        <w:t xml:space="preserve">Figure </w:t>
      </w:r>
      <w:r w:rsidR="00343E25">
        <w:fldChar w:fldCharType="begin"/>
      </w:r>
      <w:r w:rsidR="00343E25">
        <w:instrText xml:space="preserve"> SEQ Figure \* ARABIC </w:instrText>
      </w:r>
      <w:r w:rsidR="00343E25">
        <w:fldChar w:fldCharType="separate"/>
      </w:r>
      <w:r w:rsidR="0055047E">
        <w:rPr>
          <w:noProof/>
        </w:rPr>
        <w:t>14</w:t>
      </w:r>
      <w:r w:rsidR="00343E25">
        <w:rPr>
          <w:noProof/>
        </w:rPr>
        <w:fldChar w:fldCharType="end"/>
      </w:r>
      <w:bookmarkEnd w:id="21"/>
      <w:r>
        <w:t>. NFC application search result on Google Play</w:t>
      </w:r>
      <w:r w:rsidR="003A38BA">
        <w:t xml:space="preserve"> (Search made on July 2020)</w:t>
      </w:r>
    </w:p>
    <w:p w14:paraId="42F63C25" w14:textId="7FB6C250"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B9412C">
        <w:t xml:space="preserve">Figure </w:t>
      </w:r>
      <w:r w:rsidR="00B9412C">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B9412C" w:rsidRPr="00B9412C">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 xml:space="preserve">Difficult to maintain once there are </w:t>
      </w:r>
      <w:proofErr w:type="gramStart"/>
      <w:r w:rsidRPr="003A38BA">
        <w:rPr>
          <w:szCs w:val="28"/>
        </w:rPr>
        <w:t>many</w:t>
      </w:r>
      <w:proofErr w:type="gramEnd"/>
      <w:r w:rsidRPr="003A38BA">
        <w:rPr>
          <w:szCs w:val="28"/>
        </w:rPr>
        <w:t xml:space="preserve">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lastRenderedPageBreak/>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t>Mobile Native iOS Application</w:t>
      </w:r>
    </w:p>
    <w:p w14:paraId="2040C3FB" w14:textId="75D69A87"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rsidR="00B9412C">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B9412C" w:rsidRPr="00B9412C">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2C769813" w:rsidR="001C2B5C" w:rsidRDefault="00A022AE" w:rsidP="00A022AE">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15</w:t>
      </w:r>
      <w:r w:rsidR="00343E25">
        <w:rPr>
          <w:noProof/>
        </w:rPr>
        <w:fldChar w:fldCharType="end"/>
      </w:r>
      <w:r>
        <w:t>. NFC features enabled on iOS smartphones</w:t>
      </w:r>
    </w:p>
    <w:p w14:paraId="069687B3" w14:textId="1B5A3CA6"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00B9412C">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00B9412C" w:rsidRPr="00B9412C">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0AE7774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B9412C" w:rsidRPr="00B9412C">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 xml:space="preserve">A Web App is what is commonly known as a Website that uses improved back-end capabilities to perform specific task. It is a software that </w:t>
      </w:r>
      <w:proofErr w:type="gramStart"/>
      <w:r>
        <w:t>is made</w:t>
      </w:r>
      <w:proofErr w:type="gramEnd"/>
      <w:r>
        <w:t xml:space="preserv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lastRenderedPageBreak/>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6B9557F1"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B9412C" w:rsidRPr="00B9412C">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lastRenderedPageBreak/>
        <w:t xml:space="preserve">It has </w:t>
      </w:r>
      <w:proofErr w:type="gramStart"/>
      <w:r>
        <w:rPr>
          <w:szCs w:val="28"/>
        </w:rPr>
        <w:t>many</w:t>
      </w:r>
      <w:proofErr w:type="gramEnd"/>
      <w:r>
        <w:rPr>
          <w:szCs w:val="28"/>
        </w:rPr>
        <w:t xml:space="preserve">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 xml:space="preserve">It </w:t>
      </w:r>
      <w:proofErr w:type="gramStart"/>
      <w:r w:rsidRPr="00A24DCC">
        <w:t>is developed</w:t>
      </w:r>
      <w:proofErr w:type="gramEnd"/>
      <w:r w:rsidRPr="00A24DCC">
        <w:t xml:space="preserve">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lastRenderedPageBreak/>
        <w:t>QR Code generation</w:t>
      </w:r>
    </w:p>
    <w:p w14:paraId="256E32E2" w14:textId="2AFEC58A"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rsidR="00B9412C">
        <w:fldChar w:fldCharType="separate"/>
      </w:r>
      <w:r w:rsidR="00B9412C" w:rsidRPr="0081427D">
        <w:t xml:space="preserve">Review of </w:t>
      </w:r>
      <w:r w:rsidR="00B9412C">
        <w:t>P</w:t>
      </w:r>
      <w:r w:rsidR="00B9412C" w:rsidRPr="0081427D">
        <w:t xml:space="preserve">rojects / </w:t>
      </w:r>
      <w:r w:rsidR="00B9412C">
        <w:t>A</w:t>
      </w:r>
      <w:r w:rsidR="00B9412C" w:rsidRPr="0081427D">
        <w:t>pplications</w:t>
      </w:r>
      <w:r>
        <w:fldChar w:fldCharType="end"/>
      </w:r>
      <w:r>
        <w:fldChar w:fldCharType="begin"/>
      </w:r>
      <w:r>
        <w:instrText xml:space="preserve"> REF _Ref45249214 \w \h </w:instrText>
      </w:r>
      <w:r>
        <w:fldChar w:fldCharType="separate"/>
      </w:r>
      <w:r w:rsidR="00B9412C">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w:t>
      </w:r>
      <w:proofErr w:type="gramStart"/>
      <w:r w:rsidRPr="00A24DCC">
        <w:t>being used</w:t>
      </w:r>
      <w:proofErr w:type="gramEnd"/>
      <w:r w:rsidRPr="00A24DCC">
        <w:t xml:space="preserve">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 xml:space="preserve">Must </w:t>
      </w:r>
      <w:proofErr w:type="gramStart"/>
      <w:r>
        <w:rPr>
          <w:szCs w:val="28"/>
        </w:rPr>
        <w:t>be scanned</w:t>
      </w:r>
      <w:proofErr w:type="gramEnd"/>
      <w:r>
        <w:rPr>
          <w:szCs w:val="28"/>
        </w:rPr>
        <w:t xml:space="preserve">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Heading2"/>
      </w:pPr>
      <w:r>
        <w:t>Stakeholders</w:t>
      </w:r>
    </w:p>
    <w:p w14:paraId="16DA5D70" w14:textId="411C8427"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B9412C" w:rsidRPr="00B9412C">
            <w:rPr>
              <w:noProof/>
            </w:rPr>
            <w:t>(Cambridge Dictionary, 2020)</w:t>
          </w:r>
          <w:r>
            <w:fldChar w:fldCharType="end"/>
          </w:r>
        </w:sdtContent>
      </w:sdt>
      <w:r>
        <w:t>.</w:t>
      </w:r>
    </w:p>
    <w:p w14:paraId="533CE7F2" w14:textId="620D737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B9412C" w:rsidRPr="00B9412C">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1BDD5589" w:rsidR="00A53A4E" w:rsidRDefault="0001400D" w:rsidP="0001400D">
      <w:pPr>
        <w:pStyle w:val="Caption"/>
      </w:pPr>
      <w:bookmarkStart w:id="22" w:name="_Ref45294429"/>
      <w:r>
        <w:t xml:space="preserve">Figure </w:t>
      </w:r>
      <w:r w:rsidR="00343E25">
        <w:fldChar w:fldCharType="begin"/>
      </w:r>
      <w:r w:rsidR="00343E25">
        <w:instrText xml:space="preserve"> SEQ Figure \* ARABIC </w:instrText>
      </w:r>
      <w:r w:rsidR="00343E25">
        <w:fldChar w:fldCharType="separate"/>
      </w:r>
      <w:r w:rsidR="0055047E">
        <w:rPr>
          <w:noProof/>
        </w:rPr>
        <w:t>16</w:t>
      </w:r>
      <w:r w:rsidR="00343E25">
        <w:rPr>
          <w:noProof/>
        </w:rPr>
        <w:fldChar w:fldCharType="end"/>
      </w:r>
      <w:bookmarkEnd w:id="22"/>
      <w:r>
        <w:t>. Basic Onion Model stakeholders</w:t>
      </w:r>
    </w:p>
    <w:p w14:paraId="690200F2" w14:textId="5FA287EF" w:rsidR="00D75608" w:rsidRDefault="00FB4A7D" w:rsidP="00F42D68">
      <w:r>
        <w:t xml:space="preserve">In the figure above (see </w:t>
      </w:r>
      <w:r>
        <w:fldChar w:fldCharType="begin"/>
      </w:r>
      <w:r>
        <w:instrText xml:space="preserve"> REF _Ref45294429 \h </w:instrText>
      </w:r>
      <w:r>
        <w:fldChar w:fldCharType="separate"/>
      </w:r>
      <w:r w:rsidR="00B9412C">
        <w:t xml:space="preserve">Figure </w:t>
      </w:r>
      <w:r w:rsidR="00B9412C">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w:t>
      </w:r>
      <w:proofErr w:type="gramStart"/>
      <w:r>
        <w:t>be applied</w:t>
      </w:r>
      <w:proofErr w:type="gramEnd"/>
      <w:r>
        <w:t xml:space="preserve">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w:t>
      </w:r>
      <w:proofErr w:type="gramStart"/>
      <w:r w:rsidR="002134AE">
        <w:t>are considered to be</w:t>
      </w:r>
      <w:proofErr w:type="gramEnd"/>
      <w:r w:rsidR="002134AE">
        <w:t xml:space="preserv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w:t>
      </w:r>
      <w:proofErr w:type="gramStart"/>
      <w:r>
        <w:t>been carried</w:t>
      </w:r>
      <w:proofErr w:type="gramEnd"/>
      <w:r>
        <w:t xml:space="preserve">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 xml:space="preserve">The project basic requirements have </w:t>
      </w:r>
      <w:proofErr w:type="gramStart"/>
      <w:r>
        <w:t>been decided</w:t>
      </w:r>
      <w:proofErr w:type="gramEnd"/>
      <w:r>
        <w:t xml:space="preserve"> using online resources and documentation about loyalty card schemes.</w:t>
      </w:r>
    </w:p>
    <w:p w14:paraId="44437080" w14:textId="77777777" w:rsidR="00C73E40" w:rsidRDefault="00C73E40" w:rsidP="00C73E40">
      <w:pPr>
        <w:keepNext/>
      </w:pPr>
      <w:r>
        <w:rPr>
          <w:noProof/>
        </w:rPr>
        <w:lastRenderedPageBreak/>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6AD48686" w:rsidR="00C73E40" w:rsidRDefault="00C73E40" w:rsidP="00C73E40">
      <w:pPr>
        <w:pStyle w:val="Caption"/>
      </w:pPr>
      <w:bookmarkStart w:id="24" w:name="_Ref45393139"/>
      <w:r>
        <w:t xml:space="preserve">Figure </w:t>
      </w:r>
      <w:r>
        <w:fldChar w:fldCharType="begin"/>
      </w:r>
      <w:r>
        <w:instrText xml:space="preserve"> SEQ Figure \* ARABIC </w:instrText>
      </w:r>
      <w:r>
        <w:fldChar w:fldCharType="separate"/>
      </w:r>
      <w:r w:rsidR="0055047E">
        <w:rPr>
          <w:noProof/>
        </w:rPr>
        <w:t>17</w:t>
      </w:r>
      <w:r>
        <w:fldChar w:fldCharType="end"/>
      </w:r>
      <w:bookmarkEnd w:id="24"/>
      <w:r>
        <w:t xml:space="preserve">. </w:t>
      </w:r>
      <w:r w:rsidR="00F65E75">
        <w:t>Classification of r</w:t>
      </w:r>
      <w:r>
        <w:t>eas</w:t>
      </w:r>
      <w:r w:rsidR="00F65E75">
        <w:t>ons</w:t>
      </w:r>
      <w:r>
        <w:t xml:space="preserve"> for not offering a loyalty scheme</w:t>
      </w:r>
    </w:p>
    <w:p w14:paraId="26AEF71B" w14:textId="58A1C360" w:rsidR="00C73E40" w:rsidRDefault="00C73E40" w:rsidP="00A04C5C">
      <w:r>
        <w:t>The data shown above (</w:t>
      </w:r>
      <w:r>
        <w:fldChar w:fldCharType="begin"/>
      </w:r>
      <w:r>
        <w:instrText xml:space="preserve"> REF _Ref45393139 \h </w:instrText>
      </w:r>
      <w:r>
        <w:fldChar w:fldCharType="separate"/>
      </w:r>
      <w:r w:rsidR="00B9412C">
        <w:t xml:space="preserve">Figure </w:t>
      </w:r>
      <w:r w:rsidR="00B9412C">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w:t>
      </w:r>
      <w:proofErr w:type="gramStart"/>
      <w:r>
        <w:t>as long as</w:t>
      </w:r>
      <w:proofErr w:type="gramEnd"/>
      <w:r>
        <w:t xml:space="preserve"> the scheme is active. </w:t>
      </w:r>
    </w:p>
    <w:p w14:paraId="253F79BC" w14:textId="77777777" w:rsidR="00F65E75" w:rsidRDefault="00C73E40" w:rsidP="00F65E75">
      <w:pPr>
        <w:keepNext/>
        <w:jc w:val="center"/>
      </w:pPr>
      <w:r>
        <w:rPr>
          <w:noProof/>
        </w:rPr>
        <w:lastRenderedPageBreak/>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1A79EA00" w:rsidR="00C73E40" w:rsidRDefault="00F65E75" w:rsidP="00F65E75">
      <w:pPr>
        <w:pStyle w:val="Caption"/>
      </w:pPr>
      <w:bookmarkStart w:id="25" w:name="_Ref45394640"/>
      <w:r>
        <w:t xml:space="preserve">Figure </w:t>
      </w:r>
      <w:r>
        <w:fldChar w:fldCharType="begin"/>
      </w:r>
      <w:r>
        <w:instrText xml:space="preserve"> SEQ Figure \* ARABIC </w:instrText>
      </w:r>
      <w:r>
        <w:fldChar w:fldCharType="separate"/>
      </w:r>
      <w:r w:rsidR="0055047E">
        <w:rPr>
          <w:noProof/>
        </w:rPr>
        <w:t>18</w:t>
      </w:r>
      <w:r>
        <w:fldChar w:fldCharType="end"/>
      </w:r>
      <w:bookmarkEnd w:id="25"/>
      <w:r>
        <w:t>. The most important features of a loyalty card</w:t>
      </w:r>
      <w:r w:rsidR="00330850">
        <w:t xml:space="preserve"> for consumers</w:t>
      </w:r>
    </w:p>
    <w:p w14:paraId="0195C4BC" w14:textId="77224667" w:rsidR="00F65E75" w:rsidRDefault="00330850" w:rsidP="00F65E75">
      <w:r>
        <w:t xml:space="preserve">The data shown above (see </w:t>
      </w:r>
      <w:r>
        <w:fldChar w:fldCharType="begin"/>
      </w:r>
      <w:r>
        <w:instrText xml:space="preserve"> REF _Ref45394640 \h </w:instrText>
      </w:r>
      <w:r>
        <w:fldChar w:fldCharType="separate"/>
      </w:r>
      <w:r w:rsidR="00B9412C">
        <w:t xml:space="preserve">Figure </w:t>
      </w:r>
      <w:r w:rsidR="00B9412C">
        <w:rPr>
          <w:noProof/>
        </w:rPr>
        <w:t>18</w:t>
      </w:r>
      <w:r>
        <w:fldChar w:fldCharType="end"/>
      </w:r>
      <w:r>
        <w:t xml:space="preserve">) provides a classification of the most valued features for the UK consumers. </w:t>
      </w:r>
      <w:proofErr w:type="gramStart"/>
      <w:r>
        <w:t>It is clear that being</w:t>
      </w:r>
      <w:proofErr w:type="gramEnd"/>
      <w:r>
        <w:t xml:space="preserve"> able to use vouchers at a later date is a very important aspect in the loyalty scheme.</w:t>
      </w:r>
    </w:p>
    <w:p w14:paraId="60F8C5A7" w14:textId="00CA4698" w:rsidR="00330850" w:rsidRPr="00F65E75" w:rsidRDefault="00330850" w:rsidP="00F65E75">
      <w:r>
        <w:t xml:space="preserve">Although the software about the voucher rewards </w:t>
      </w:r>
      <w:proofErr w:type="gramStart"/>
      <w:r>
        <w:t>is not implemented</w:t>
      </w:r>
      <w:proofErr w:type="gramEnd"/>
      <w:r>
        <w:t xml:space="preserve"> in this project, it is included with the involvement of a digital voucher company (i.e. i-movo). The back-end of the Web App can make </w:t>
      </w:r>
      <w:proofErr w:type="gramStart"/>
      <w:r>
        <w:t>some</w:t>
      </w:r>
      <w:proofErr w:type="gramEnd"/>
      <w:r>
        <w:t xml:space="preserv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 xml:space="preserve">The survey has </w:t>
      </w:r>
      <w:proofErr w:type="gramStart"/>
      <w:r>
        <w:t>been made</w:t>
      </w:r>
      <w:proofErr w:type="gramEnd"/>
      <w:r>
        <w:t xml:space="preserv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w:t>
      </w:r>
      <w:proofErr w:type="gramStart"/>
      <w:r>
        <w:t>been taken</w:t>
      </w:r>
      <w:proofErr w:type="gramEnd"/>
      <w:r>
        <w:t xml:space="preserve"> through interviews with the stakeholders such as potential customers and loyalty scheme providers. </w:t>
      </w:r>
    </w:p>
    <w:p w14:paraId="6DBEAA75" w14:textId="341AAF05" w:rsidR="00BC040E" w:rsidRDefault="00BC040E" w:rsidP="00BC040E">
      <w:pPr>
        <w:pStyle w:val="ListParagraph"/>
        <w:numPr>
          <w:ilvl w:val="0"/>
          <w:numId w:val="24"/>
        </w:numPr>
      </w:pPr>
      <w:r>
        <w:lastRenderedPageBreak/>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 xml:space="preserve">Toby for voucher system to </w:t>
      </w:r>
      <w:proofErr w:type="gramStart"/>
      <w:r>
        <w:t>be sent</w:t>
      </w:r>
      <w:proofErr w:type="gramEnd"/>
      <w:r>
        <w:t xml:space="preserve">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 xml:space="preserve">the description and diagrams relevant to this scenario </w:t>
      </w:r>
      <w:proofErr w:type="gramStart"/>
      <w:r w:rsidR="000158C2">
        <w:t>are provided</w:t>
      </w:r>
      <w:proofErr w:type="gramEnd"/>
      <w:r w:rsidR="000158C2">
        <w:t xml:space="preserve"> to support the software decisions.</w:t>
      </w:r>
    </w:p>
    <w:p w14:paraId="397B9B2C" w14:textId="35F142D5" w:rsidR="00B171AF" w:rsidRPr="00B171AF" w:rsidRDefault="00B171AF" w:rsidP="00B171AF">
      <w:pPr>
        <w:pStyle w:val="Heading3"/>
      </w:pPr>
      <w:r>
        <w:lastRenderedPageBreak/>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5070259E" w:rsidR="00BC040E" w:rsidRDefault="00B171AF" w:rsidP="00B171AF">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19</w:t>
      </w:r>
      <w:r w:rsidR="00343E25">
        <w:rPr>
          <w:noProof/>
        </w:rPr>
        <w:fldChar w:fldCharType="end"/>
      </w:r>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 xml:space="preserve">ser attempts to register on the Web App by providing </w:t>
            </w:r>
            <w:proofErr w:type="gramStart"/>
            <w:r w:rsidR="006E69F8" w:rsidRPr="000B28BC">
              <w:rPr>
                <w:szCs w:val="24"/>
              </w:rPr>
              <w:t>some</w:t>
            </w:r>
            <w:proofErr w:type="gramEnd"/>
            <w:r w:rsidR="006E69F8" w:rsidRPr="000B28BC">
              <w:rPr>
                <w:szCs w:val="24"/>
              </w:rPr>
              <w:t xml:space="preserv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lastRenderedPageBreak/>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w:t>
            </w:r>
            <w:proofErr w:type="gramStart"/>
            <w:r w:rsidRPr="000B28BC">
              <w:rPr>
                <w:szCs w:val="24"/>
              </w:rPr>
              <w:t>are stored</w:t>
            </w:r>
            <w:proofErr w:type="gramEnd"/>
            <w:r w:rsidRPr="000B28BC">
              <w:rPr>
                <w:szCs w:val="24"/>
              </w:rPr>
              <w:t xml:space="preserve"> in the database. The user </w:t>
            </w:r>
            <w:proofErr w:type="gramStart"/>
            <w:r w:rsidRPr="000B28BC">
              <w:rPr>
                <w:szCs w:val="24"/>
              </w:rPr>
              <w:t>is automatically redirected</w:t>
            </w:r>
            <w:proofErr w:type="gramEnd"/>
            <w:r w:rsidRPr="000B28BC">
              <w:rPr>
                <w:szCs w:val="24"/>
              </w:rPr>
              <w:t xml:space="preserve">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16886A95" w:rsidR="006E69F8" w:rsidRDefault="000B28BC"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1</w:t>
      </w:r>
      <w:r w:rsidR="00343E25">
        <w:rPr>
          <w:noProof/>
        </w:rPr>
        <w:fldChar w:fldCharType="end"/>
      </w:r>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lastRenderedPageBreak/>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w:t>
            </w:r>
            <w:proofErr w:type="gramStart"/>
            <w:r w:rsidRPr="00723A3D">
              <w:t xml:space="preserve">is </w:t>
            </w:r>
            <w:r w:rsidR="00106D26" w:rsidRPr="00723A3D">
              <w:t>logged</w:t>
            </w:r>
            <w:proofErr w:type="gramEnd"/>
            <w:r w:rsidR="00106D26" w:rsidRPr="00723A3D">
              <w:t xml:space="preserve">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452EF2A7" w:rsidR="000B28BC" w:rsidRDefault="00E35B75"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2</w:t>
      </w:r>
      <w:r w:rsidR="00343E25">
        <w:rPr>
          <w:noProof/>
        </w:rPr>
        <w:fldChar w:fldCharType="end"/>
      </w:r>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028DF590" w:rsidR="00D92F4B" w:rsidRPr="00D92F4B" w:rsidRDefault="00723A3D"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3</w:t>
      </w:r>
      <w:r w:rsidR="00343E25">
        <w:rPr>
          <w:noProof/>
        </w:rPr>
        <w:fldChar w:fldCharType="end"/>
      </w:r>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lastRenderedPageBreak/>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08A08685" w:rsidR="00E35B75" w:rsidRDefault="00626670"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4</w:t>
      </w:r>
      <w:r w:rsidR="00343E25">
        <w:rPr>
          <w:noProof/>
        </w:rPr>
        <w:fldChar w:fldCharType="end"/>
      </w:r>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lastRenderedPageBreak/>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 xml:space="preserve">The NFC tag Serial Number </w:t>
            </w:r>
            <w:proofErr w:type="gramStart"/>
            <w:r>
              <w:t>is not expected</w:t>
            </w:r>
            <w:proofErr w:type="gramEnd"/>
            <w:r>
              <w:t>.</w:t>
            </w:r>
          </w:p>
          <w:p w14:paraId="7B80C7AD" w14:textId="0682AE5C" w:rsidR="00625162" w:rsidRPr="000B28BC"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4BB7A5CA" w:rsidR="00BD55A9" w:rsidRDefault="00625162" w:rsidP="00625162">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5</w:t>
      </w:r>
      <w:r w:rsidR="00343E25">
        <w:rPr>
          <w:noProof/>
        </w:rPr>
        <w:fldChar w:fldCharType="end"/>
      </w:r>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933CFE8" w:rsidR="00625162" w:rsidRDefault="001078B9" w:rsidP="001078B9">
      <w:pPr>
        <w:pStyle w:val="Caption"/>
        <w:spacing w:line="480" w:lineRule="auto"/>
      </w:pPr>
      <w:r>
        <w:lastRenderedPageBreak/>
        <w:t xml:space="preserve">Table </w:t>
      </w:r>
      <w:r w:rsidR="00343E25">
        <w:fldChar w:fldCharType="begin"/>
      </w:r>
      <w:r w:rsidR="00343E25">
        <w:instrText xml:space="preserve"> SEQ Table \* ARABIC </w:instrText>
      </w:r>
      <w:r w:rsidR="00343E25">
        <w:fldChar w:fldCharType="separate"/>
      </w:r>
      <w:r w:rsidR="00B9412C">
        <w:rPr>
          <w:noProof/>
        </w:rPr>
        <w:t>6</w:t>
      </w:r>
      <w:r w:rsidR="00343E25">
        <w:rPr>
          <w:noProof/>
        </w:rPr>
        <w:fldChar w:fldCharType="end"/>
      </w:r>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035DF9DB" w:rsidR="001078B9" w:rsidRDefault="00974547" w:rsidP="00974547">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7</w:t>
      </w:r>
      <w:r w:rsidR="00343E25">
        <w:rPr>
          <w:noProof/>
        </w:rPr>
        <w:fldChar w:fldCharType="end"/>
      </w:r>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lastRenderedPageBreak/>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37CB6DE8" w:rsidR="00974547" w:rsidRDefault="004D35A5" w:rsidP="00BA02F5">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8</w:t>
      </w:r>
      <w:r w:rsidR="00343E25">
        <w:rPr>
          <w:noProof/>
        </w:rPr>
        <w:fldChar w:fldCharType="end"/>
      </w:r>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lastRenderedPageBreak/>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73B4D8FE" w:rsidR="004D35A5" w:rsidRDefault="00BA02F5" w:rsidP="00BA02F5">
      <w:pPr>
        <w:pStyle w:val="Caption"/>
      </w:pPr>
      <w:r>
        <w:t xml:space="preserve">Table </w:t>
      </w:r>
      <w:r w:rsidR="00343E25">
        <w:fldChar w:fldCharType="begin"/>
      </w:r>
      <w:r w:rsidR="00343E25">
        <w:instrText xml:space="preserve"> SEQ Table \* ARABIC </w:instrText>
      </w:r>
      <w:r w:rsidR="00343E25">
        <w:fldChar w:fldCharType="separate"/>
      </w:r>
      <w:r w:rsidR="00B9412C">
        <w:rPr>
          <w:noProof/>
        </w:rPr>
        <w:t>9</w:t>
      </w:r>
      <w:r w:rsidR="00343E25">
        <w:rPr>
          <w:noProof/>
        </w:rPr>
        <w:fldChar w:fldCharType="end"/>
      </w:r>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w:t>
            </w:r>
            <w:proofErr w:type="gramStart"/>
            <w:r w:rsidRPr="00723A3D">
              <w:t>be logged</w:t>
            </w:r>
            <w:proofErr w:type="gramEnd"/>
            <w:r w:rsidRPr="00723A3D">
              <w:t xml:space="preserve">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 xml:space="preserve">The page </w:t>
            </w:r>
            <w:proofErr w:type="gramStart"/>
            <w:r>
              <w:t>is not found</w:t>
            </w:r>
            <w:proofErr w:type="gramEnd"/>
            <w:r>
              <w:t>.</w:t>
            </w:r>
          </w:p>
        </w:tc>
      </w:tr>
    </w:tbl>
    <w:p w14:paraId="6088D13D" w14:textId="197B5210" w:rsidR="00D50695" w:rsidRDefault="006F0665" w:rsidP="008340FE">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B9412C">
        <w:rPr>
          <w:noProof/>
        </w:rPr>
        <w:t>10</w:t>
      </w:r>
      <w:r w:rsidR="00343E25">
        <w:rPr>
          <w:noProof/>
        </w:rPr>
        <w:fldChar w:fldCharType="end"/>
      </w:r>
      <w:r>
        <w:t>. Use Case Description (UC9</w:t>
      </w:r>
      <w:r w:rsidR="00D50695">
        <w:t>)</w:t>
      </w:r>
    </w:p>
    <w:p w14:paraId="72B861DA" w14:textId="528D46AC" w:rsidR="00BA02F5" w:rsidRDefault="008340FE" w:rsidP="00B074B6">
      <w:pPr>
        <w:pStyle w:val="Heading3"/>
      </w:pPr>
      <w:r>
        <w:t>S</w:t>
      </w:r>
      <w:r w:rsidR="00B074B6">
        <w:t>equence Diagrams</w:t>
      </w:r>
    </w:p>
    <w:p w14:paraId="10DD0662" w14:textId="77777777" w:rsidR="0055047E" w:rsidRPr="0055047E" w:rsidRDefault="0055047E" w:rsidP="0055047E"/>
    <w:p w14:paraId="5BF68725" w14:textId="7850BC0B" w:rsidR="004A3E45" w:rsidRDefault="004A3E45" w:rsidP="004A3E45"/>
    <w:p w14:paraId="24E34BB9" w14:textId="77777777" w:rsidR="0055047E" w:rsidRDefault="0055047E" w:rsidP="004A3E45">
      <w:pPr>
        <w:sectPr w:rsidR="0055047E" w:rsidSect="00142ED8">
          <w:pgSz w:w="11906" w:h="16838"/>
          <w:pgMar w:top="1440" w:right="1440" w:bottom="1440" w:left="1440" w:header="708" w:footer="708" w:gutter="0"/>
          <w:cols w:space="708"/>
          <w:docGrid w:linePitch="360"/>
        </w:sectPr>
      </w:pPr>
    </w:p>
    <w:p w14:paraId="7555AAEC" w14:textId="6657248F" w:rsidR="004A3E45" w:rsidRDefault="0055047E" w:rsidP="004A3E45">
      <w:pPr>
        <w:pStyle w:val="Heading3"/>
      </w:pPr>
      <w:r w:rsidRPr="0055047E">
        <w:rPr>
          <w:noProof/>
          <w:lang w:val="it-IT"/>
        </w:rPr>
        <w:lastRenderedPageBreak/>
        <w:drawing>
          <wp:anchor distT="0" distB="0" distL="114300" distR="114300" simplePos="0" relativeHeight="251658240" behindDoc="0" locked="0" layoutInCell="1" allowOverlap="1" wp14:anchorId="6CED7AAA" wp14:editId="1B8EDBA7">
            <wp:simplePos x="0" y="0"/>
            <wp:positionH relativeFrom="margin">
              <wp:posOffset>-735965</wp:posOffset>
            </wp:positionH>
            <wp:positionV relativeFrom="margin">
              <wp:posOffset>504825</wp:posOffset>
            </wp:positionV>
            <wp:extent cx="10371455" cy="55676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71455" cy="556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E45">
        <w:t>UML (Unified Modelling Language)</w:t>
      </w:r>
    </w:p>
    <w:p w14:paraId="4280FF47" w14:textId="248709C1" w:rsidR="0055047E" w:rsidRPr="0055047E" w:rsidRDefault="0055047E" w:rsidP="0055047E">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Main Class Diagram of the </w:t>
      </w:r>
      <w:r>
        <w:t>Contactless Loyalty Web Application</w:t>
      </w:r>
    </w:p>
    <w:p w14:paraId="34BB72D7" w14:textId="77777777" w:rsidR="0055047E" w:rsidRDefault="0055047E" w:rsidP="0055047E"/>
    <w:p w14:paraId="16F2B685" w14:textId="3EDCB93F" w:rsidR="0055047E" w:rsidRPr="0055047E" w:rsidRDefault="0055047E" w:rsidP="0055047E">
      <w:pPr>
        <w:sectPr w:rsidR="0055047E" w:rsidRPr="0055047E" w:rsidSect="0055047E">
          <w:pgSz w:w="16838" w:h="11906" w:orient="landscape" w:code="9"/>
          <w:pgMar w:top="709" w:right="1440" w:bottom="142" w:left="1440" w:header="709" w:footer="709" w:gutter="0"/>
          <w:cols w:space="708"/>
          <w:docGrid w:linePitch="360"/>
        </w:sectPr>
      </w:pPr>
    </w:p>
    <w:p w14:paraId="27416F75" w14:textId="1B1F2FC4" w:rsidR="00B074B6" w:rsidRDefault="00B074B6" w:rsidP="00B074B6">
      <w:pPr>
        <w:pStyle w:val="Heading3"/>
      </w:pPr>
      <w:r>
        <w:lastRenderedPageBreak/>
        <w:t>ERD (Entity Relationship Diagram)</w:t>
      </w:r>
    </w:p>
    <w:p w14:paraId="70242FFD" w14:textId="77777777" w:rsidR="008340FE" w:rsidRPr="008340FE" w:rsidRDefault="008340FE" w:rsidP="008340FE"/>
    <w:p w14:paraId="2038642E" w14:textId="46FA0017" w:rsidR="00A04C5C" w:rsidRDefault="00A04C5C" w:rsidP="00A04C5C">
      <w:pPr>
        <w:pStyle w:val="Heading2"/>
      </w:pPr>
      <w:r>
        <w:t xml:space="preserve">List </w:t>
      </w:r>
      <w:proofErr w:type="gramStart"/>
      <w:r w:rsidR="00B074B6">
        <w:t>Of</w:t>
      </w:r>
      <w:proofErr w:type="gramEnd"/>
      <w:r w:rsidR="00B074B6">
        <w:t xml:space="preserve"> Project Requirements</w:t>
      </w:r>
    </w:p>
    <w:p w14:paraId="3A1560E1" w14:textId="76524B43" w:rsidR="000423C8" w:rsidRDefault="000423C8" w:rsidP="00BC040E">
      <w:r>
        <w:t xml:space="preserve">In this section a table with the list of functional and non-functional requirements </w:t>
      </w:r>
      <w:proofErr w:type="gramStart"/>
      <w:r>
        <w:t>is shown</w:t>
      </w:r>
      <w:proofErr w:type="gramEnd"/>
      <w:r>
        <w:t>.</w:t>
      </w:r>
    </w:p>
    <w:p w14:paraId="11108379" w14:textId="77777777" w:rsidR="000423C8" w:rsidRDefault="000423C8" w:rsidP="00BC040E">
      <w:r>
        <w:t xml:space="preserve">The list </w:t>
      </w:r>
      <w:proofErr w:type="gramStart"/>
      <w:r>
        <w:t>is made</w:t>
      </w:r>
      <w:proofErr w:type="gramEnd"/>
      <w:r>
        <w:t xml:space="preserve"> following two systems called Simple Ranking and </w:t>
      </w:r>
      <w:proofErr w:type="spellStart"/>
      <w:r w:rsidRPr="000423C8">
        <w:t>MoSCoW</w:t>
      </w:r>
      <w:proofErr w:type="spellEnd"/>
      <w:r>
        <w:t>.</w:t>
      </w:r>
    </w:p>
    <w:p w14:paraId="4E1E4C3D" w14:textId="559AD675"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B9412C" w:rsidRPr="00B9412C">
            <w:rPr>
              <w:noProof/>
            </w:rPr>
            <w:t>(Hatton, 2008)</w:t>
          </w:r>
          <w:r w:rsidR="006427E3">
            <w:fldChar w:fldCharType="end"/>
          </w:r>
        </w:sdtContent>
      </w:sdt>
      <w:r>
        <w:t>.</w:t>
      </w:r>
      <w:r w:rsidRPr="000423C8">
        <w:t xml:space="preserve"> </w:t>
      </w:r>
      <w:r>
        <w:t xml:space="preserve">  </w:t>
      </w:r>
    </w:p>
    <w:p w14:paraId="1E274F1D" w14:textId="6585638E"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00B9412C" w:rsidRPr="00B9412C">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lastRenderedPageBreak/>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92805"/>
                    </a:xfrm>
                    <a:prstGeom prst="rect">
                      <a:avLst/>
                    </a:prstGeom>
                    <a:ln>
                      <a:solidFill>
                        <a:schemeClr val="tx1"/>
                      </a:solidFill>
                    </a:ln>
                  </pic:spPr>
                </pic:pic>
              </a:graphicData>
            </a:graphic>
          </wp:inline>
        </w:drawing>
      </w:r>
    </w:p>
    <w:p w14:paraId="025478F6" w14:textId="7BC3A1DA" w:rsidR="00F75578" w:rsidRPr="00F75578" w:rsidRDefault="00F75578" w:rsidP="00F75578">
      <w:pPr>
        <w:pStyle w:val="Caption"/>
        <w:rPr>
          <w:rFonts w:ascii="Calibri" w:eastAsia="Times New Roman" w:hAnsi="Calibri" w:cs="Times New Roman"/>
          <w:sz w:val="22"/>
          <w:lang w:eastAsia="zh-CN"/>
        </w:rPr>
      </w:pPr>
      <w:r>
        <w:t xml:space="preserve">Figure </w:t>
      </w:r>
      <w:r w:rsidR="00343E25">
        <w:fldChar w:fldCharType="begin"/>
      </w:r>
      <w:r w:rsidR="00343E25">
        <w:instrText xml:space="preserve"> SEQ Figure \* ARABIC </w:instrText>
      </w:r>
      <w:r w:rsidR="00343E25">
        <w:fldChar w:fldCharType="separate"/>
      </w:r>
      <w:r w:rsidR="0055047E">
        <w:rPr>
          <w:noProof/>
        </w:rPr>
        <w:t>21</w:t>
      </w:r>
      <w:r w:rsidR="00343E25">
        <w:rPr>
          <w:noProof/>
        </w:rPr>
        <w:fldChar w:fldCharType="end"/>
      </w:r>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27225"/>
                    </a:xfrm>
                    <a:prstGeom prst="rect">
                      <a:avLst/>
                    </a:prstGeom>
                    <a:ln>
                      <a:solidFill>
                        <a:schemeClr val="tx1"/>
                      </a:solidFill>
                    </a:ln>
                  </pic:spPr>
                </pic:pic>
              </a:graphicData>
            </a:graphic>
          </wp:inline>
        </w:drawing>
      </w:r>
    </w:p>
    <w:p w14:paraId="288E61C1" w14:textId="6161B7E4" w:rsidR="002326DB" w:rsidRPr="00F75578" w:rsidRDefault="000E53D2" w:rsidP="000E53D2">
      <w:pPr>
        <w:pStyle w:val="Caption"/>
      </w:pPr>
      <w:r>
        <w:t xml:space="preserve">Figure </w:t>
      </w:r>
      <w:r w:rsidR="00343E25">
        <w:fldChar w:fldCharType="begin"/>
      </w:r>
      <w:r w:rsidR="00343E25">
        <w:instrText xml:space="preserve"> SEQ Figure \* ARABIC </w:instrText>
      </w:r>
      <w:r w:rsidR="00343E25">
        <w:fldChar w:fldCharType="separate"/>
      </w:r>
      <w:r w:rsidR="0055047E">
        <w:rPr>
          <w:noProof/>
        </w:rPr>
        <w:t>22</w:t>
      </w:r>
      <w:r w:rsidR="00343E25">
        <w:rPr>
          <w:noProof/>
        </w:rPr>
        <w:fldChar w:fldCharType="end"/>
      </w:r>
      <w:r>
        <w:t>. Table of non-functional requirements</w:t>
      </w:r>
    </w:p>
    <w:p w14:paraId="2DD75A5C" w14:textId="5B2262C9" w:rsidR="00A04C5C" w:rsidRDefault="00A04C5C" w:rsidP="00A04C5C">
      <w:pPr>
        <w:pStyle w:val="Heading2"/>
      </w:pPr>
      <w:r>
        <w:t>Legal</w:t>
      </w:r>
      <w:r w:rsidR="00C1314B">
        <w:t xml:space="preserve">, Social </w:t>
      </w:r>
      <w:proofErr w:type="gramStart"/>
      <w:r w:rsidR="00C1314B">
        <w:t>And</w:t>
      </w:r>
      <w:proofErr w:type="gramEnd"/>
      <w:r w:rsidR="00C1314B">
        <w:t xml:space="preserve">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B9412C">
      <w:pPr>
        <w:pStyle w:val="Heading3"/>
      </w:pPr>
      <w:r>
        <w:t>GDPR</w:t>
      </w:r>
      <w:r w:rsidR="00C1314B">
        <w:t xml:space="preserve"> (General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lastRenderedPageBreak/>
        <w:t xml:space="preserve">Articles 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2D0C98E4"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B9412C" w:rsidRPr="00B9412C">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1953CE64"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B9412C" w:rsidRPr="00B9412C">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 xml:space="preserve">This Web Application also include </w:t>
      </w:r>
      <w:proofErr w:type="gramStart"/>
      <w:r>
        <w:t>some</w:t>
      </w:r>
      <w:proofErr w:type="gramEnd"/>
      <w:r>
        <w:t xml:space="preserv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43E52B96" w:rsidR="007423D3" w:rsidRDefault="007423D3" w:rsidP="00AD345A">
      <w:pPr>
        <w:contextualSpacing/>
      </w:pPr>
      <w:r>
        <w:t xml:space="preserve">Like previously mentioned (see </w:t>
      </w:r>
      <w:r>
        <w:fldChar w:fldCharType="begin"/>
      </w:r>
      <w:r>
        <w:instrText xml:space="preserve"> REF _Ref45390204 \w \h </w:instrText>
      </w:r>
      <w:r>
        <w:fldChar w:fldCharType="separate"/>
      </w:r>
      <w:r w:rsidR="00B9412C">
        <w:t>1.1</w:t>
      </w:r>
      <w:r>
        <w:fldChar w:fldCharType="end"/>
      </w:r>
      <w:r>
        <w:t xml:space="preserve">), this project also aims to </w:t>
      </w:r>
      <w:r w:rsidR="007616B4">
        <w:t>be eco-friendly</w:t>
      </w:r>
      <w:r>
        <w:t>.</w:t>
      </w:r>
    </w:p>
    <w:p w14:paraId="7A8E2BA6" w14:textId="15A27A35" w:rsidR="009474B6" w:rsidRDefault="007423D3" w:rsidP="00AD345A">
      <w:r>
        <w:t xml:space="preserve">Avoiding the production of plastic and paper cards can be very beneficial for the environment because it does not need printing of either plastic or paper cards </w:t>
      </w:r>
      <w:sdt>
        <w:sdtPr>
          <w:id w:val="-1553926497"/>
          <w:citation/>
        </w:sdtPr>
        <w:sdtContent>
          <w:r w:rsidR="009474B6">
            <w:fldChar w:fldCharType="begin"/>
          </w:r>
          <w:r w:rsidR="009474B6">
            <w:instrText xml:space="preserve"> CITATION Tyl18 \l 2057 </w:instrText>
          </w:r>
          <w:r w:rsidR="009474B6">
            <w:fldChar w:fldCharType="separate"/>
          </w:r>
          <w:r w:rsidR="00B9412C" w:rsidRPr="00B9412C">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Content>
          <w:r w:rsidR="009474B6">
            <w:fldChar w:fldCharType="begin"/>
          </w:r>
          <w:r w:rsidR="009474B6">
            <w:instrText xml:space="preserve">CITATION SER20 \l 2057 </w:instrText>
          </w:r>
          <w:r w:rsidR="009474B6">
            <w:fldChar w:fldCharType="separate"/>
          </w:r>
          <w:r w:rsidR="00B9412C" w:rsidRPr="00B9412C">
            <w:rPr>
              <w:noProof/>
            </w:rPr>
            <w:t>(Seritag, 2020)</w:t>
          </w:r>
          <w:r w:rsidR="009474B6">
            <w:fldChar w:fldCharType="end"/>
          </w:r>
        </w:sdtContent>
      </w:sdt>
      <w:r w:rsidR="009474B6">
        <w:t>, it is always a significant amount less than those used for creating cards.</w:t>
      </w:r>
      <w:r w:rsidR="00D50695">
        <w:t xml:space="preserve"> Moreover, the NFC tag can </w:t>
      </w:r>
      <w:proofErr w:type="gramStart"/>
      <w:r w:rsidR="00D50695">
        <w:t>be programmed</w:t>
      </w:r>
      <w:proofErr w:type="gramEnd"/>
      <w:r w:rsidR="00D50695">
        <w:t xml:space="preserve"> again by the retailer avoiding the need of producing or buying new tags.</w:t>
      </w:r>
    </w:p>
    <w:p w14:paraId="088D3C98" w14:textId="77777777" w:rsidR="007616B4" w:rsidRDefault="007616B4" w:rsidP="007616B4">
      <w:pPr>
        <w:keepNext/>
      </w:pPr>
      <w:r>
        <w:rPr>
          <w:noProof/>
        </w:rPr>
        <w:lastRenderedPageBreak/>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24CCE19C" w:rsidR="007616B4" w:rsidRDefault="007616B4" w:rsidP="007616B4">
      <w:pPr>
        <w:pStyle w:val="Caption"/>
      </w:pPr>
      <w:bookmarkStart w:id="26" w:name="_Ref45392295"/>
      <w:r>
        <w:t xml:space="preserve">Figure </w:t>
      </w:r>
      <w:r>
        <w:fldChar w:fldCharType="begin"/>
      </w:r>
      <w:r>
        <w:instrText xml:space="preserve"> SEQ Figure \* ARABIC </w:instrText>
      </w:r>
      <w:r>
        <w:fldChar w:fldCharType="separate"/>
      </w:r>
      <w:r w:rsidR="0055047E">
        <w:rPr>
          <w:noProof/>
        </w:rPr>
        <w:t>23</w:t>
      </w:r>
      <w:r>
        <w:fldChar w:fldCharType="end"/>
      </w:r>
      <w:bookmarkEnd w:id="26"/>
      <w:r>
        <w:t>. Average number of loyalty cards per person</w:t>
      </w:r>
    </w:p>
    <w:p w14:paraId="6FD3E803" w14:textId="6F23D9FA"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B9412C">
        <w:t xml:space="preserve">Figure </w:t>
      </w:r>
      <w:r w:rsidR="00B9412C">
        <w:rPr>
          <w:noProof/>
        </w:rPr>
        <w:t>22</w:t>
      </w:r>
      <w:r>
        <w:fldChar w:fldCharType="end"/>
      </w:r>
      <w:r>
        <w:t>), it is clear that by using this solution a lot of waste can be reduced.</w:t>
      </w:r>
    </w:p>
    <w:p w14:paraId="20C60B14" w14:textId="5D72D58D" w:rsidR="00797D5B" w:rsidRPr="00797D5B" w:rsidRDefault="00797D5B" w:rsidP="000E116A">
      <w:pPr>
        <w:pStyle w:val="Heading1"/>
        <w:spacing w:after="240"/>
      </w:pPr>
      <w:r>
        <w:t>Methodology</w:t>
      </w:r>
    </w:p>
    <w:p w14:paraId="718E63EF" w14:textId="67AB238A" w:rsidR="001119C0" w:rsidRDefault="001119C0" w:rsidP="00F00E5B">
      <w:pPr>
        <w:tabs>
          <w:tab w:val="left" w:pos="1139"/>
        </w:tabs>
      </w:pPr>
    </w:p>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lastRenderedPageBreak/>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4D6E2BA7" w:rsidR="003A490F" w:rsidRDefault="00343E25" w:rsidP="001119C0">
      <w:hyperlink r:id="rId37"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lastRenderedPageBreak/>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B9412C" w:rsidRDefault="00B9412C">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4A0FF" w14:textId="77777777" w:rsidR="00E44069" w:rsidRDefault="00E44069" w:rsidP="00FB312D">
      <w:pPr>
        <w:spacing w:after="0" w:line="240" w:lineRule="auto"/>
      </w:pPr>
      <w:r>
        <w:separator/>
      </w:r>
    </w:p>
  </w:endnote>
  <w:endnote w:type="continuationSeparator" w:id="0">
    <w:p w14:paraId="013865FE" w14:textId="77777777" w:rsidR="00E44069" w:rsidRDefault="00E44069"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66974" w14:textId="77777777" w:rsidR="00E44069" w:rsidRDefault="00E44069" w:rsidP="00FB312D">
      <w:pPr>
        <w:spacing w:after="0" w:line="240" w:lineRule="auto"/>
      </w:pPr>
      <w:r>
        <w:separator/>
      </w:r>
    </w:p>
  </w:footnote>
  <w:footnote w:type="continuationSeparator" w:id="0">
    <w:p w14:paraId="5522F3A4" w14:textId="77777777" w:rsidR="00E44069" w:rsidRDefault="00E44069"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47E"/>
    <w:rsid w:val="00550B6A"/>
    <w:rsid w:val="00552EAF"/>
    <w:rsid w:val="00553593"/>
    <w:rsid w:val="00556505"/>
    <w:rsid w:val="00573268"/>
    <w:rsid w:val="00576865"/>
    <w:rsid w:val="0058208E"/>
    <w:rsid w:val="005877D0"/>
    <w:rsid w:val="00597929"/>
    <w:rsid w:val="005A0AB5"/>
    <w:rsid w:val="005A4108"/>
    <w:rsid w:val="005B40C1"/>
    <w:rsid w:val="005B5E84"/>
    <w:rsid w:val="005C4CB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3D3"/>
    <w:rsid w:val="0074251F"/>
    <w:rsid w:val="007551FD"/>
    <w:rsid w:val="007616B4"/>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52E8F"/>
    <w:rsid w:val="00B5674D"/>
    <w:rsid w:val="00B602FF"/>
    <w:rsid w:val="00B60FE9"/>
    <w:rsid w:val="00B6122D"/>
    <w:rsid w:val="00B63DB1"/>
    <w:rsid w:val="00B66388"/>
    <w:rsid w:val="00B9412C"/>
    <w:rsid w:val="00B941CB"/>
    <w:rsid w:val="00BA02F5"/>
    <w:rsid w:val="00BB29C4"/>
    <w:rsid w:val="00BC040E"/>
    <w:rsid w:val="00BC26AE"/>
    <w:rsid w:val="00BD55A9"/>
    <w:rsid w:val="00BD71EB"/>
    <w:rsid w:val="00BD7A9E"/>
    <w:rsid w:val="00C0559C"/>
    <w:rsid w:val="00C1314B"/>
    <w:rsid w:val="00C16292"/>
    <w:rsid w:val="00C232AA"/>
    <w:rsid w:val="00C31A68"/>
    <w:rsid w:val="00C460E5"/>
    <w:rsid w:val="00C46D1E"/>
    <w:rsid w:val="00C47091"/>
    <w:rsid w:val="00C47B05"/>
    <w:rsid w:val="00C51092"/>
    <w:rsid w:val="00C55863"/>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44069"/>
    <w:rsid w:val="00E57130"/>
    <w:rsid w:val="00E85436"/>
    <w:rsid w:val="00E85FBA"/>
    <w:rsid w:val="00E90A4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5E75"/>
    <w:rsid w:val="00F75578"/>
    <w:rsid w:val="00F77934"/>
    <w:rsid w:val="00F834A5"/>
    <w:rsid w:val="00F90FDB"/>
    <w:rsid w:val="00FA7878"/>
    <w:rsid w:val="00FB312D"/>
    <w:rsid w:val="00FB4A7D"/>
    <w:rsid w:val="00FB6FBE"/>
    <w:rsid w:val="00FC3D1A"/>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6564060">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1882009">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96563488">
      <w:bodyDiv w:val="1"/>
      <w:marLeft w:val="0"/>
      <w:marRight w:val="0"/>
      <w:marTop w:val="0"/>
      <w:marBottom w:val="0"/>
      <w:divBdr>
        <w:top w:val="none" w:sz="0" w:space="0" w:color="auto"/>
        <w:left w:val="none" w:sz="0" w:space="0" w:color="auto"/>
        <w:bottom w:val="none" w:sz="0" w:space="0" w:color="auto"/>
        <w:right w:val="none" w:sz="0" w:space="0" w:color="auto"/>
      </w:divBdr>
    </w:div>
    <w:div w:id="107088219">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265141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4533846">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78359609">
      <w:bodyDiv w:val="1"/>
      <w:marLeft w:val="0"/>
      <w:marRight w:val="0"/>
      <w:marTop w:val="0"/>
      <w:marBottom w:val="0"/>
      <w:divBdr>
        <w:top w:val="none" w:sz="0" w:space="0" w:color="auto"/>
        <w:left w:val="none" w:sz="0" w:space="0" w:color="auto"/>
        <w:bottom w:val="none" w:sz="0" w:space="0" w:color="auto"/>
        <w:right w:val="none" w:sz="0" w:space="0" w:color="auto"/>
      </w:divBdr>
    </w:div>
    <w:div w:id="380060787">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1411498">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14072470">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37427097">
      <w:bodyDiv w:val="1"/>
      <w:marLeft w:val="0"/>
      <w:marRight w:val="0"/>
      <w:marTop w:val="0"/>
      <w:marBottom w:val="0"/>
      <w:divBdr>
        <w:top w:val="none" w:sz="0" w:space="0" w:color="auto"/>
        <w:left w:val="none" w:sz="0" w:space="0" w:color="auto"/>
        <w:bottom w:val="none" w:sz="0" w:space="0" w:color="auto"/>
        <w:right w:val="none" w:sz="0" w:space="0" w:color="auto"/>
      </w:divBdr>
    </w:div>
    <w:div w:id="539325225">
      <w:bodyDiv w:val="1"/>
      <w:marLeft w:val="0"/>
      <w:marRight w:val="0"/>
      <w:marTop w:val="0"/>
      <w:marBottom w:val="0"/>
      <w:divBdr>
        <w:top w:val="none" w:sz="0" w:space="0" w:color="auto"/>
        <w:left w:val="none" w:sz="0" w:space="0" w:color="auto"/>
        <w:bottom w:val="none" w:sz="0" w:space="0" w:color="auto"/>
        <w:right w:val="none" w:sz="0" w:space="0" w:color="auto"/>
      </w:divBdr>
    </w:div>
    <w:div w:id="547765872">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59294872">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09379684">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27916957">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54519283">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3477995">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38274047">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08346312">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17231">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72709368">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988636318">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1800672">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64449849">
      <w:bodyDiv w:val="1"/>
      <w:marLeft w:val="0"/>
      <w:marRight w:val="0"/>
      <w:marTop w:val="0"/>
      <w:marBottom w:val="0"/>
      <w:divBdr>
        <w:top w:val="none" w:sz="0" w:space="0" w:color="auto"/>
        <w:left w:val="none" w:sz="0" w:space="0" w:color="auto"/>
        <w:bottom w:val="none" w:sz="0" w:space="0" w:color="auto"/>
        <w:right w:val="none" w:sz="0" w:space="0" w:color="auto"/>
      </w:divBdr>
    </w:div>
    <w:div w:id="1069771598">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09396768">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45854254">
      <w:bodyDiv w:val="1"/>
      <w:marLeft w:val="0"/>
      <w:marRight w:val="0"/>
      <w:marTop w:val="0"/>
      <w:marBottom w:val="0"/>
      <w:divBdr>
        <w:top w:val="none" w:sz="0" w:space="0" w:color="auto"/>
        <w:left w:val="none" w:sz="0" w:space="0" w:color="auto"/>
        <w:bottom w:val="none" w:sz="0" w:space="0" w:color="auto"/>
        <w:right w:val="none" w:sz="0" w:space="0" w:color="auto"/>
      </w:divBdr>
    </w:div>
    <w:div w:id="1155682084">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63815030">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4826653">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59173974">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1792241">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0733195">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37210982">
      <w:bodyDiv w:val="1"/>
      <w:marLeft w:val="0"/>
      <w:marRight w:val="0"/>
      <w:marTop w:val="0"/>
      <w:marBottom w:val="0"/>
      <w:divBdr>
        <w:top w:val="none" w:sz="0" w:space="0" w:color="auto"/>
        <w:left w:val="none" w:sz="0" w:space="0" w:color="auto"/>
        <w:bottom w:val="none" w:sz="0" w:space="0" w:color="auto"/>
        <w:right w:val="none" w:sz="0" w:space="0" w:color="auto"/>
      </w:divBdr>
    </w:div>
    <w:div w:id="1442215477">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02719">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8678139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6384858">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29680674">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2931407">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85143678">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83245510">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13474973">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55076458">
      <w:bodyDiv w:val="1"/>
      <w:marLeft w:val="0"/>
      <w:marRight w:val="0"/>
      <w:marTop w:val="0"/>
      <w:marBottom w:val="0"/>
      <w:divBdr>
        <w:top w:val="none" w:sz="0" w:space="0" w:color="auto"/>
        <w:left w:val="none" w:sz="0" w:space="0" w:color="auto"/>
        <w:bottom w:val="none" w:sz="0" w:space="0" w:color="auto"/>
        <w:right w:val="none" w:sz="0" w:space="0" w:color="auto"/>
      </w:divBdr>
    </w:div>
    <w:div w:id="1856965926">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6310990">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07184001">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5216258">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6008029">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3314813">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34109867">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382063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14007968">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ocs.microsoft.com/en-us/ef/core/miscellaneous/cli/powershel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s>
</file>

<file path=customXml/itemProps1.xml><?xml version="1.0" encoding="utf-8"?>
<ds:datastoreItem xmlns:ds="http://schemas.openxmlformats.org/officeDocument/2006/customXml" ds:itemID="{82FF8BE6-4705-4383-BC05-98D882EB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9546</TotalTime>
  <Pages>48</Pages>
  <Words>9031</Words>
  <Characters>51481</Characters>
  <Application>Microsoft Office Word</Application>
  <DocSecurity>0</DocSecurity>
  <Lines>429</Lines>
  <Paragraphs>120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111</cp:revision>
  <dcterms:created xsi:type="dcterms:W3CDTF">2020-06-15T12:55:00Z</dcterms:created>
  <dcterms:modified xsi:type="dcterms:W3CDTF">2020-07-11T22:02:00Z</dcterms:modified>
</cp:coreProperties>
</file>