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10FEC" w14:textId="77777777" w:rsidR="00027E2B" w:rsidRPr="003325EE" w:rsidRDefault="00476F1B">
      <w:pPr>
        <w:rPr>
          <w:sz w:val="24"/>
          <w:szCs w:val="24"/>
        </w:rPr>
      </w:pPr>
      <w:r w:rsidRPr="003325EE">
        <w:rPr>
          <w:sz w:val="24"/>
          <w:szCs w:val="24"/>
        </w:rPr>
        <w:t xml:space="preserve">Цель работы: разработка </w:t>
      </w:r>
      <w:r w:rsidR="003325EE" w:rsidRPr="003325EE">
        <w:rPr>
          <w:sz w:val="24"/>
          <w:szCs w:val="24"/>
        </w:rPr>
        <w:t>ТЗ на ПО роботизированной системы в соответствии государственными стандартами РФ.</w:t>
      </w:r>
    </w:p>
    <w:p w14:paraId="60DC8C87" w14:textId="77777777" w:rsidR="003325EE" w:rsidRDefault="003325EE">
      <w:pPr>
        <w:rPr>
          <w:sz w:val="24"/>
          <w:szCs w:val="24"/>
        </w:rPr>
      </w:pPr>
      <w:r w:rsidRPr="003325EE">
        <w:rPr>
          <w:sz w:val="24"/>
          <w:szCs w:val="24"/>
        </w:rPr>
        <w:t>Задание: разработать ТЗ на ПО для робота-пылесоса.</w:t>
      </w:r>
    </w:p>
    <w:p w14:paraId="0807EEF0" w14:textId="77777777" w:rsidR="003325EE" w:rsidRDefault="003325EE">
      <w:pPr>
        <w:rPr>
          <w:sz w:val="24"/>
          <w:szCs w:val="24"/>
        </w:rPr>
      </w:pPr>
    </w:p>
    <w:p w14:paraId="33662323" w14:textId="77777777" w:rsidR="003325EE" w:rsidRPr="001B391D" w:rsidRDefault="003325EE">
      <w:pPr>
        <w:rPr>
          <w:b/>
          <w:sz w:val="24"/>
          <w:szCs w:val="24"/>
        </w:rPr>
      </w:pPr>
      <w:r w:rsidRPr="001B391D">
        <w:rPr>
          <w:b/>
          <w:sz w:val="24"/>
          <w:szCs w:val="24"/>
        </w:rPr>
        <w:t xml:space="preserve">1 Введение </w:t>
      </w:r>
    </w:p>
    <w:p w14:paraId="705EC729" w14:textId="77777777" w:rsidR="003325EE" w:rsidRPr="001B391D" w:rsidRDefault="003325EE" w:rsidP="003325EE">
      <w:pPr>
        <w:numPr>
          <w:ilvl w:val="1"/>
          <w:numId w:val="1"/>
        </w:numPr>
        <w:rPr>
          <w:sz w:val="24"/>
          <w:szCs w:val="24"/>
          <w:u w:val="single"/>
        </w:rPr>
      </w:pPr>
      <w:r w:rsidRPr="001B391D">
        <w:rPr>
          <w:sz w:val="24"/>
          <w:szCs w:val="24"/>
          <w:u w:val="single"/>
        </w:rPr>
        <w:t>Наименование программы</w:t>
      </w:r>
    </w:p>
    <w:p w14:paraId="7F0B5ABD" w14:textId="77777777" w:rsidR="003325EE" w:rsidRDefault="003325EE" w:rsidP="003325EE">
      <w:pPr>
        <w:ind w:left="360"/>
        <w:rPr>
          <w:sz w:val="24"/>
          <w:szCs w:val="24"/>
        </w:rPr>
      </w:pPr>
      <w:r>
        <w:rPr>
          <w:sz w:val="24"/>
          <w:szCs w:val="24"/>
        </w:rPr>
        <w:t>Наименование программы – «Пылесос+».</w:t>
      </w:r>
    </w:p>
    <w:p w14:paraId="71A505C2" w14:textId="77777777" w:rsidR="003325EE" w:rsidRPr="001B391D" w:rsidRDefault="003325EE" w:rsidP="003325EE">
      <w:pPr>
        <w:numPr>
          <w:ilvl w:val="1"/>
          <w:numId w:val="1"/>
        </w:numPr>
        <w:rPr>
          <w:sz w:val="24"/>
          <w:szCs w:val="24"/>
          <w:u w:val="single"/>
        </w:rPr>
      </w:pPr>
      <w:r w:rsidRPr="001B391D">
        <w:rPr>
          <w:sz w:val="24"/>
          <w:szCs w:val="24"/>
          <w:u w:val="single"/>
        </w:rPr>
        <w:t>Краткая характеристика области применения.</w:t>
      </w:r>
    </w:p>
    <w:p w14:paraId="62DAE27A" w14:textId="03B06D5E" w:rsidR="003325EE" w:rsidRDefault="003325EE" w:rsidP="003325E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Система «Пылесос+» предназначена для обеспечения </w:t>
      </w:r>
      <w:r w:rsidR="0043392B">
        <w:rPr>
          <w:sz w:val="24"/>
          <w:szCs w:val="24"/>
        </w:rPr>
        <w:t>функционирования</w:t>
      </w:r>
      <w:r>
        <w:rPr>
          <w:sz w:val="24"/>
          <w:szCs w:val="24"/>
        </w:rPr>
        <w:t xml:space="preserve"> робота-пылесоса</w:t>
      </w:r>
      <w:r w:rsidR="007E3A05">
        <w:rPr>
          <w:sz w:val="24"/>
          <w:szCs w:val="24"/>
        </w:rPr>
        <w:t xml:space="preserve"> для автоматической уборки помещений с минимальным участием человека.</w:t>
      </w:r>
    </w:p>
    <w:p w14:paraId="27E12F76" w14:textId="6591569A" w:rsidR="004E74DF" w:rsidRDefault="001353E3" w:rsidP="004E74DF">
      <w:pPr>
        <w:numPr>
          <w:ilvl w:val="0"/>
          <w:numId w:val="1"/>
        </w:numPr>
        <w:rPr>
          <w:b/>
          <w:sz w:val="24"/>
          <w:szCs w:val="24"/>
        </w:rPr>
      </w:pPr>
      <w:r w:rsidRPr="001B391D">
        <w:rPr>
          <w:b/>
          <w:sz w:val="24"/>
          <w:szCs w:val="24"/>
        </w:rPr>
        <w:t>Основания для разработки</w:t>
      </w:r>
    </w:p>
    <w:p w14:paraId="13B43454" w14:textId="242D5310" w:rsidR="004E74DF" w:rsidRDefault="004E74DF" w:rsidP="004E74DF">
      <w:pPr>
        <w:numPr>
          <w:ilvl w:val="1"/>
          <w:numId w:val="1"/>
        </w:numPr>
        <w:rPr>
          <w:bCs/>
          <w:sz w:val="24"/>
          <w:szCs w:val="24"/>
          <w:u w:val="single"/>
        </w:rPr>
      </w:pPr>
      <w:r w:rsidRPr="004E74DF">
        <w:rPr>
          <w:bCs/>
          <w:sz w:val="24"/>
          <w:szCs w:val="24"/>
          <w:u w:val="single"/>
        </w:rPr>
        <w:t>Документы, на основании которых ведется разработка:</w:t>
      </w:r>
    </w:p>
    <w:p w14:paraId="79D856FD" w14:textId="2AB42A61" w:rsidR="004E74DF" w:rsidRPr="004E74DF" w:rsidRDefault="004E74DF" w:rsidP="004E74DF">
      <w:pPr>
        <w:ind w:firstLine="360"/>
        <w:rPr>
          <w:bCs/>
          <w:sz w:val="24"/>
          <w:szCs w:val="24"/>
        </w:rPr>
      </w:pPr>
      <w:r>
        <w:rPr>
          <w:bCs/>
          <w:sz w:val="24"/>
          <w:szCs w:val="24"/>
        </w:rPr>
        <w:t>Техническое</w:t>
      </w:r>
      <w:r w:rsidRPr="004E74DF">
        <w:rPr>
          <w:bCs/>
          <w:sz w:val="24"/>
          <w:szCs w:val="24"/>
        </w:rPr>
        <w:t xml:space="preserve"> задание от заказчика на разработку робота-пылесоса (ГОСТ 19.201-78).</w:t>
      </w:r>
    </w:p>
    <w:p w14:paraId="089767F8" w14:textId="487A9CEE" w:rsidR="004E74DF" w:rsidRDefault="004E74DF" w:rsidP="004E74DF">
      <w:pPr>
        <w:numPr>
          <w:ilvl w:val="1"/>
          <w:numId w:val="1"/>
        </w:numPr>
        <w:rPr>
          <w:bCs/>
          <w:sz w:val="24"/>
          <w:szCs w:val="24"/>
          <w:u w:val="single"/>
        </w:rPr>
      </w:pPr>
      <w:r w:rsidRPr="004E74DF">
        <w:rPr>
          <w:bCs/>
          <w:sz w:val="24"/>
          <w:szCs w:val="24"/>
          <w:u w:val="single"/>
        </w:rPr>
        <w:t>Организация, утвердившая техническое задание:</w:t>
      </w:r>
    </w:p>
    <w:p w14:paraId="22E327AF" w14:textId="2817D57F" w:rsidR="004E74DF" w:rsidRDefault="004E74DF" w:rsidP="004E74DF">
      <w:p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Наименование организации: «Не умные роботы».</w:t>
      </w:r>
    </w:p>
    <w:p w14:paraId="79A28F80" w14:textId="6B18EFEB" w:rsidR="004E74DF" w:rsidRPr="004E74DF" w:rsidRDefault="004E74DF" w:rsidP="004E74DF">
      <w:pPr>
        <w:ind w:left="360"/>
        <w:rPr>
          <w:bCs/>
          <w:sz w:val="24"/>
          <w:szCs w:val="24"/>
        </w:rPr>
      </w:pPr>
      <w:r w:rsidRPr="004E74DF">
        <w:rPr>
          <w:bCs/>
          <w:sz w:val="24"/>
          <w:szCs w:val="24"/>
        </w:rPr>
        <w:t>Дата утверждения технического задания:</w:t>
      </w:r>
      <w:r>
        <w:rPr>
          <w:bCs/>
          <w:sz w:val="24"/>
          <w:szCs w:val="24"/>
        </w:rPr>
        <w:t xml:space="preserve"> 01.01.2023</w:t>
      </w:r>
    </w:p>
    <w:p w14:paraId="093C7B51" w14:textId="36B8F91E" w:rsidR="004E74DF" w:rsidRDefault="004E74DF" w:rsidP="004E74DF">
      <w:pPr>
        <w:numPr>
          <w:ilvl w:val="1"/>
          <w:numId w:val="1"/>
        </w:numPr>
        <w:rPr>
          <w:bCs/>
          <w:sz w:val="24"/>
          <w:szCs w:val="24"/>
          <w:u w:val="single"/>
        </w:rPr>
      </w:pPr>
      <w:r w:rsidRPr="004E74DF">
        <w:rPr>
          <w:bCs/>
          <w:sz w:val="24"/>
          <w:szCs w:val="24"/>
          <w:u w:val="single"/>
        </w:rPr>
        <w:t>Наименование или условное обозначение разработки:</w:t>
      </w:r>
    </w:p>
    <w:p w14:paraId="7139B95B" w14:textId="428837C6" w:rsidR="004E74DF" w:rsidRDefault="004E74DF" w:rsidP="004E74DF">
      <w:p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Наименование разработки: «Пылесос+».</w:t>
      </w:r>
    </w:p>
    <w:p w14:paraId="2CA13BC4" w14:textId="1B8C2CA1" w:rsidR="004E74DF" w:rsidRPr="004E74DF" w:rsidRDefault="004E74DF" w:rsidP="004E74DF">
      <w:p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Условное обозначение разработки: «Изделие-01».</w:t>
      </w:r>
    </w:p>
    <w:p w14:paraId="6E37081C" w14:textId="77777777" w:rsidR="001353E3" w:rsidRPr="001B391D" w:rsidRDefault="001353E3" w:rsidP="001353E3">
      <w:pPr>
        <w:numPr>
          <w:ilvl w:val="0"/>
          <w:numId w:val="1"/>
        </w:numPr>
        <w:rPr>
          <w:b/>
          <w:sz w:val="24"/>
          <w:szCs w:val="24"/>
        </w:rPr>
      </w:pPr>
      <w:r w:rsidRPr="001B391D">
        <w:rPr>
          <w:b/>
          <w:sz w:val="24"/>
          <w:szCs w:val="24"/>
        </w:rPr>
        <w:t xml:space="preserve">Назначение разработки </w:t>
      </w:r>
    </w:p>
    <w:p w14:paraId="503F04A6" w14:textId="77777777" w:rsidR="001353E3" w:rsidRDefault="001B391D" w:rsidP="001353E3">
      <w:pPr>
        <w:ind w:left="360"/>
        <w:rPr>
          <w:sz w:val="24"/>
          <w:szCs w:val="24"/>
        </w:rPr>
      </w:pPr>
      <w:r>
        <w:rPr>
          <w:sz w:val="24"/>
          <w:szCs w:val="24"/>
        </w:rPr>
        <w:t>Система</w:t>
      </w:r>
      <w:r w:rsidR="001353E3">
        <w:rPr>
          <w:sz w:val="24"/>
          <w:szCs w:val="24"/>
        </w:rPr>
        <w:t xml:space="preserve"> будет использоваться одним человеком в быту.</w:t>
      </w:r>
    </w:p>
    <w:p w14:paraId="1CA2230F" w14:textId="77777777" w:rsidR="001353E3" w:rsidRPr="001B391D" w:rsidRDefault="001353E3" w:rsidP="001353E3">
      <w:pPr>
        <w:numPr>
          <w:ilvl w:val="1"/>
          <w:numId w:val="1"/>
        </w:numPr>
        <w:rPr>
          <w:sz w:val="24"/>
          <w:szCs w:val="24"/>
          <w:u w:val="single"/>
        </w:rPr>
      </w:pPr>
      <w:r w:rsidRPr="001B391D">
        <w:rPr>
          <w:sz w:val="24"/>
          <w:szCs w:val="24"/>
          <w:u w:val="single"/>
        </w:rPr>
        <w:t>Функциональное назначение</w:t>
      </w:r>
    </w:p>
    <w:p w14:paraId="1327A642" w14:textId="5E81733B" w:rsidR="001353E3" w:rsidRDefault="00E84A94" w:rsidP="001353E3">
      <w:pPr>
        <w:ind w:left="360"/>
        <w:rPr>
          <w:sz w:val="24"/>
          <w:szCs w:val="24"/>
        </w:rPr>
      </w:pPr>
      <w:r>
        <w:rPr>
          <w:sz w:val="24"/>
          <w:szCs w:val="24"/>
        </w:rPr>
        <w:t>Обеспечивает функционирование робота-пылесоса в условиях быта.</w:t>
      </w:r>
    </w:p>
    <w:p w14:paraId="3B705B4B" w14:textId="77777777" w:rsidR="001B391D" w:rsidRDefault="001B391D" w:rsidP="001B391D">
      <w:pPr>
        <w:numPr>
          <w:ilvl w:val="0"/>
          <w:numId w:val="1"/>
        </w:numPr>
        <w:rPr>
          <w:b/>
          <w:sz w:val="24"/>
          <w:szCs w:val="24"/>
        </w:rPr>
      </w:pPr>
      <w:r w:rsidRPr="001B391D">
        <w:rPr>
          <w:b/>
          <w:sz w:val="24"/>
          <w:szCs w:val="24"/>
        </w:rPr>
        <w:t>Требования к программе или программному изделию</w:t>
      </w:r>
    </w:p>
    <w:p w14:paraId="606B2B2E" w14:textId="4B09401C" w:rsidR="00653A26" w:rsidRDefault="00653A26" w:rsidP="00653A26">
      <w:pPr>
        <w:numPr>
          <w:ilvl w:val="2"/>
          <w:numId w:val="1"/>
        </w:numPr>
        <w:rPr>
          <w:sz w:val="24"/>
          <w:szCs w:val="24"/>
          <w:u w:val="single"/>
        </w:rPr>
      </w:pPr>
      <w:r w:rsidRPr="00DF2F86">
        <w:rPr>
          <w:sz w:val="24"/>
          <w:szCs w:val="24"/>
          <w:u w:val="single"/>
        </w:rPr>
        <w:t>Требования к составу выполняемых функций</w:t>
      </w:r>
    </w:p>
    <w:p w14:paraId="3CED5AB3" w14:textId="412A65C5" w:rsidR="000924BC" w:rsidRDefault="000924BC" w:rsidP="000924BC">
      <w:pPr>
        <w:ind w:left="720"/>
        <w:rPr>
          <w:sz w:val="24"/>
          <w:szCs w:val="24"/>
        </w:rPr>
      </w:pPr>
      <w:r>
        <w:rPr>
          <w:sz w:val="24"/>
          <w:szCs w:val="24"/>
        </w:rPr>
        <w:t>ПО для робота-пылесоса должно выполнять следующие функции:</w:t>
      </w:r>
    </w:p>
    <w:p w14:paraId="10359F7B" w14:textId="648A0B67" w:rsidR="000924BC" w:rsidRDefault="000924BC" w:rsidP="000924B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Увеличение скорости движения до 50%</w:t>
      </w:r>
    </w:p>
    <w:p w14:paraId="1EE44E54" w14:textId="3E7E4CB1" w:rsidR="000924BC" w:rsidRDefault="000924BC" w:rsidP="000924B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Контроль заполнения ёмкости для грязи</w:t>
      </w:r>
    </w:p>
    <w:p w14:paraId="086CFE49" w14:textId="0EF76C13" w:rsidR="00FA0358" w:rsidRDefault="00FA0358" w:rsidP="000924B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Pr="00FA0358">
        <w:rPr>
          <w:sz w:val="24"/>
          <w:szCs w:val="24"/>
        </w:rPr>
        <w:t>пособность автоматически возвращаться на базу для зарядки и возобновления уборки.</w:t>
      </w:r>
    </w:p>
    <w:p w14:paraId="47DD0390" w14:textId="77777777" w:rsidR="00FA0358" w:rsidRDefault="00FA0358" w:rsidP="000924B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Д</w:t>
      </w:r>
      <w:r w:rsidRPr="00FA0358">
        <w:rPr>
          <w:sz w:val="24"/>
          <w:szCs w:val="24"/>
        </w:rPr>
        <w:t>атчики и алгоритмы, обеспечивающие избегание столкновений и падений.</w:t>
      </w:r>
    </w:p>
    <w:p w14:paraId="0270298D" w14:textId="04DE7E43" w:rsidR="000924BC" w:rsidRDefault="000924BC" w:rsidP="000924B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Система поворота</w:t>
      </w:r>
    </w:p>
    <w:p w14:paraId="669E86BC" w14:textId="01DE9728" w:rsidR="00FA0358" w:rsidRDefault="00FA0358" w:rsidP="000924B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Система сигнализации: </w:t>
      </w:r>
      <w:r w:rsidRPr="00FA0358">
        <w:rPr>
          <w:sz w:val="24"/>
          <w:szCs w:val="24"/>
        </w:rPr>
        <w:t>светодиоды и звуковые сигналы для обозначения состояния робота.</w:t>
      </w:r>
    </w:p>
    <w:p w14:paraId="41E7AC21" w14:textId="3A11951D" w:rsidR="00E84A94" w:rsidRDefault="00E84A94" w:rsidP="000924B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Плавное падение скорости до 0</w:t>
      </w:r>
    </w:p>
    <w:p w14:paraId="4F924463" w14:textId="05A0430F" w:rsidR="0043392B" w:rsidRPr="0043392B" w:rsidRDefault="0043392B" w:rsidP="0043392B">
      <w:pPr>
        <w:ind w:left="720"/>
        <w:rPr>
          <w:sz w:val="24"/>
          <w:szCs w:val="24"/>
        </w:rPr>
      </w:pPr>
      <w:r>
        <w:rPr>
          <w:sz w:val="24"/>
          <w:szCs w:val="24"/>
        </w:rPr>
        <w:t>Уборка должна быть сухой со сбором пыли и мусора в контейнер. Площадь уборки не менее 100 м</w:t>
      </w:r>
      <w:r>
        <w:rPr>
          <w:rFonts w:cstheme="minorHAnsi"/>
          <w:sz w:val="24"/>
          <w:szCs w:val="24"/>
        </w:rPr>
        <w:t xml:space="preserve">² на одном заряде аккумулятора. Автономная работа должная </w:t>
      </w:r>
      <w:r w:rsidR="00FA0358">
        <w:rPr>
          <w:rFonts w:cstheme="minorHAnsi"/>
          <w:sz w:val="24"/>
          <w:szCs w:val="24"/>
        </w:rPr>
        <w:t>составлять</w:t>
      </w:r>
      <w:r>
        <w:rPr>
          <w:rFonts w:cstheme="minorHAnsi"/>
          <w:sz w:val="24"/>
          <w:szCs w:val="24"/>
        </w:rPr>
        <w:t xml:space="preserve"> не менее 2-ух часов непрерывной работы </w:t>
      </w:r>
      <w:r w:rsidR="00FA0358">
        <w:rPr>
          <w:rFonts w:cstheme="minorHAnsi"/>
          <w:sz w:val="24"/>
          <w:szCs w:val="24"/>
        </w:rPr>
        <w:t>на одном заряде аккумулятора.</w:t>
      </w:r>
    </w:p>
    <w:p w14:paraId="289258B9" w14:textId="58594B82" w:rsidR="00DF2F86" w:rsidRPr="00E84A94" w:rsidRDefault="00DF2F86" w:rsidP="005E3660">
      <w:pPr>
        <w:numPr>
          <w:ilvl w:val="2"/>
          <w:numId w:val="1"/>
        </w:numPr>
        <w:rPr>
          <w:sz w:val="24"/>
          <w:szCs w:val="24"/>
          <w:u w:val="single"/>
        </w:rPr>
      </w:pPr>
      <w:r w:rsidRPr="00E84A94">
        <w:rPr>
          <w:sz w:val="24"/>
          <w:szCs w:val="24"/>
          <w:u w:val="single"/>
        </w:rPr>
        <w:t>Требования к организации входных и выходных данных.</w:t>
      </w:r>
    </w:p>
    <w:p w14:paraId="04374736" w14:textId="77777777" w:rsidR="00E84A94" w:rsidRPr="00E84A94" w:rsidRDefault="00E84A94" w:rsidP="00E84A94">
      <w:pPr>
        <w:pStyle w:val="a3"/>
        <w:rPr>
          <w:sz w:val="24"/>
          <w:szCs w:val="24"/>
        </w:rPr>
      </w:pPr>
      <w:r w:rsidRPr="00E84A94">
        <w:rPr>
          <w:sz w:val="24"/>
          <w:szCs w:val="24"/>
        </w:rPr>
        <w:t>Значения текущей скорости, состояние аккумулятора, ёмкости для грязи хранятся во встроенной памяти изделия.</w:t>
      </w:r>
    </w:p>
    <w:p w14:paraId="74B2A37F" w14:textId="77777777" w:rsidR="00E84A94" w:rsidRDefault="00E84A94" w:rsidP="00E84A94">
      <w:pPr>
        <w:ind w:left="720"/>
        <w:rPr>
          <w:sz w:val="24"/>
          <w:szCs w:val="24"/>
        </w:rPr>
      </w:pPr>
    </w:p>
    <w:p w14:paraId="19DDD034" w14:textId="6147ADB3" w:rsidR="00E84A94" w:rsidRDefault="00E84A94" w:rsidP="005E3660">
      <w:pPr>
        <w:numPr>
          <w:ilvl w:val="2"/>
          <w:numId w:val="1"/>
        </w:numPr>
        <w:rPr>
          <w:sz w:val="24"/>
          <w:szCs w:val="24"/>
          <w:u w:val="single"/>
        </w:rPr>
      </w:pPr>
      <w:r w:rsidRPr="0043392B">
        <w:rPr>
          <w:sz w:val="24"/>
          <w:szCs w:val="24"/>
          <w:u w:val="single"/>
        </w:rPr>
        <w:t>Требования к временных характеристикам</w:t>
      </w:r>
    </w:p>
    <w:p w14:paraId="15DF88F1" w14:textId="25C3C739" w:rsidR="00FA0358" w:rsidRPr="00FA0358" w:rsidRDefault="00FA0358" w:rsidP="00FA0358">
      <w:pPr>
        <w:ind w:left="720"/>
        <w:rPr>
          <w:sz w:val="24"/>
          <w:szCs w:val="24"/>
        </w:rPr>
      </w:pPr>
      <w:r w:rsidRPr="00FA0358">
        <w:rPr>
          <w:sz w:val="24"/>
          <w:szCs w:val="24"/>
        </w:rPr>
        <w:t>Робот должен работать преимущественно в дневное время.</w:t>
      </w:r>
    </w:p>
    <w:p w14:paraId="25815F15" w14:textId="2F6482E1" w:rsidR="00FA0358" w:rsidRDefault="00FA0358" w:rsidP="00FA0358">
      <w:pPr>
        <w:numPr>
          <w:ilvl w:val="1"/>
          <w:numId w:val="1"/>
        </w:numPr>
        <w:rPr>
          <w:sz w:val="24"/>
          <w:szCs w:val="24"/>
          <w:u w:val="single"/>
        </w:rPr>
      </w:pPr>
      <w:r w:rsidRPr="00FA0358">
        <w:rPr>
          <w:sz w:val="24"/>
          <w:szCs w:val="24"/>
        </w:rPr>
        <w:t xml:space="preserve">   </w:t>
      </w:r>
      <w:r>
        <w:rPr>
          <w:sz w:val="24"/>
          <w:szCs w:val="24"/>
          <w:u w:val="single"/>
        </w:rPr>
        <w:t>Требования к надежности и безопасности</w:t>
      </w:r>
    </w:p>
    <w:p w14:paraId="496C6583" w14:textId="77777777" w:rsidR="006421CE" w:rsidRDefault="006421CE" w:rsidP="006421CE">
      <w:pPr>
        <w:ind w:left="720"/>
        <w:rPr>
          <w:sz w:val="24"/>
          <w:szCs w:val="24"/>
        </w:rPr>
      </w:pPr>
      <w:r>
        <w:rPr>
          <w:sz w:val="24"/>
          <w:szCs w:val="24"/>
        </w:rPr>
        <w:t>Робот-пылесос должен соблюдать три закона Айзека Азимова.</w:t>
      </w:r>
    </w:p>
    <w:p w14:paraId="5E7F1E6A" w14:textId="77777777" w:rsidR="006421CE" w:rsidRDefault="006421CE" w:rsidP="006421CE">
      <w:pPr>
        <w:ind w:left="720"/>
        <w:rPr>
          <w:sz w:val="24"/>
          <w:szCs w:val="24"/>
        </w:rPr>
      </w:pPr>
      <w:r>
        <w:rPr>
          <w:sz w:val="24"/>
          <w:szCs w:val="24"/>
        </w:rPr>
        <w:t>Безопасное функционирование робота состоит из следующих пунктов:</w:t>
      </w:r>
    </w:p>
    <w:p w14:paraId="4DBEC1D1" w14:textId="77777777" w:rsidR="006421CE" w:rsidRDefault="006421CE" w:rsidP="006421CE">
      <w:pPr>
        <w:pStyle w:val="a3"/>
        <w:numPr>
          <w:ilvl w:val="0"/>
          <w:numId w:val="5"/>
        </w:numPr>
        <w:rPr>
          <w:sz w:val="24"/>
          <w:szCs w:val="24"/>
        </w:rPr>
      </w:pPr>
      <w:r w:rsidRPr="00FA0358">
        <w:rPr>
          <w:sz w:val="24"/>
          <w:szCs w:val="24"/>
        </w:rPr>
        <w:t>Робот-пылесос должен обладать системами безопасности, предотвращающими столкновения с препятствиями и падения с высоты.</w:t>
      </w:r>
    </w:p>
    <w:p w14:paraId="2A1E4BB0" w14:textId="77777777" w:rsidR="006421CE" w:rsidRDefault="006421CE" w:rsidP="006421CE">
      <w:pPr>
        <w:pStyle w:val="a3"/>
        <w:numPr>
          <w:ilvl w:val="0"/>
          <w:numId w:val="5"/>
        </w:numPr>
        <w:rPr>
          <w:sz w:val="24"/>
          <w:szCs w:val="24"/>
        </w:rPr>
      </w:pPr>
      <w:r w:rsidRPr="00FA0358">
        <w:rPr>
          <w:sz w:val="24"/>
          <w:szCs w:val="24"/>
        </w:rPr>
        <w:t>Робот-пылесос должен быть оснащен системой аварийной остановки и аварийного выключения в случае обнаружения неисправностей.</w:t>
      </w:r>
    </w:p>
    <w:p w14:paraId="674A73D4" w14:textId="77777777" w:rsidR="006421CE" w:rsidRDefault="006421CE" w:rsidP="006421CE">
      <w:pPr>
        <w:pStyle w:val="a3"/>
        <w:numPr>
          <w:ilvl w:val="0"/>
          <w:numId w:val="5"/>
        </w:numPr>
        <w:rPr>
          <w:sz w:val="24"/>
          <w:szCs w:val="24"/>
        </w:rPr>
      </w:pPr>
      <w:r w:rsidRPr="006421CE">
        <w:rPr>
          <w:sz w:val="24"/>
          <w:szCs w:val="24"/>
        </w:rPr>
        <w:t>Робот-пылесос должен соответствовать требованиям электробезопасности и электромагнитной совместимости.</w:t>
      </w:r>
    </w:p>
    <w:p w14:paraId="3DFDB743" w14:textId="77777777" w:rsidR="006421CE" w:rsidRDefault="006421CE" w:rsidP="006421CE">
      <w:pPr>
        <w:ind w:left="720"/>
        <w:rPr>
          <w:sz w:val="24"/>
          <w:szCs w:val="24"/>
          <w:u w:val="single"/>
        </w:rPr>
      </w:pPr>
    </w:p>
    <w:p w14:paraId="20EF2B28" w14:textId="0C15E993" w:rsidR="006421CE" w:rsidRDefault="006421CE" w:rsidP="006421CE">
      <w:pPr>
        <w:numPr>
          <w:ilvl w:val="1"/>
          <w:numId w:val="1"/>
        </w:numPr>
        <w:rPr>
          <w:sz w:val="24"/>
          <w:szCs w:val="24"/>
          <w:u w:val="single"/>
        </w:rPr>
      </w:pPr>
      <w:r w:rsidRPr="006421CE">
        <w:rPr>
          <w:sz w:val="24"/>
          <w:szCs w:val="24"/>
        </w:rPr>
        <w:t xml:space="preserve">   </w:t>
      </w:r>
      <w:r>
        <w:rPr>
          <w:sz w:val="24"/>
          <w:szCs w:val="24"/>
          <w:u w:val="single"/>
        </w:rPr>
        <w:t>Требование к упаковке и маркировке</w:t>
      </w:r>
    </w:p>
    <w:p w14:paraId="457C717C" w14:textId="77777777" w:rsidR="006421CE" w:rsidRPr="006421CE" w:rsidRDefault="006421CE" w:rsidP="006421CE">
      <w:pPr>
        <w:ind w:left="1440" w:hanging="720"/>
        <w:rPr>
          <w:sz w:val="24"/>
          <w:szCs w:val="24"/>
        </w:rPr>
      </w:pPr>
      <w:r w:rsidRPr="006421CE">
        <w:rPr>
          <w:sz w:val="24"/>
          <w:szCs w:val="24"/>
        </w:rPr>
        <w:t>•</w:t>
      </w:r>
      <w:r w:rsidRPr="006421CE">
        <w:rPr>
          <w:sz w:val="24"/>
          <w:szCs w:val="24"/>
        </w:rPr>
        <w:tab/>
        <w:t>Роботы-пылесосы должны поставляться в надежной упаковке, обеспечивающей сохранность во время транспортировки.</w:t>
      </w:r>
    </w:p>
    <w:p w14:paraId="521A784A" w14:textId="77777777" w:rsidR="006421CE" w:rsidRPr="006421CE" w:rsidRDefault="006421CE" w:rsidP="006421CE">
      <w:pPr>
        <w:ind w:left="1440" w:hanging="720"/>
        <w:rPr>
          <w:sz w:val="24"/>
          <w:szCs w:val="24"/>
        </w:rPr>
      </w:pPr>
      <w:r w:rsidRPr="006421CE">
        <w:rPr>
          <w:sz w:val="24"/>
          <w:szCs w:val="24"/>
        </w:rPr>
        <w:t>•</w:t>
      </w:r>
      <w:r w:rsidRPr="006421CE">
        <w:rPr>
          <w:sz w:val="24"/>
          <w:szCs w:val="24"/>
        </w:rPr>
        <w:tab/>
        <w:t>Упаковка должна содержать информацию о продукте, инструкцию по распаковке и монтажу, а также контактную информацию разработчика.</w:t>
      </w:r>
    </w:p>
    <w:p w14:paraId="3FAE70AA" w14:textId="5C858B58" w:rsidR="006421CE" w:rsidRPr="006421CE" w:rsidRDefault="006421CE" w:rsidP="006421CE">
      <w:pPr>
        <w:ind w:left="1440" w:hanging="720"/>
        <w:rPr>
          <w:sz w:val="24"/>
          <w:szCs w:val="24"/>
        </w:rPr>
      </w:pPr>
      <w:r w:rsidRPr="006421CE">
        <w:rPr>
          <w:sz w:val="24"/>
          <w:szCs w:val="24"/>
        </w:rPr>
        <w:t>•</w:t>
      </w:r>
      <w:r w:rsidRPr="006421CE">
        <w:rPr>
          <w:sz w:val="24"/>
          <w:szCs w:val="24"/>
        </w:rPr>
        <w:tab/>
        <w:t>Упаковка должна содержать информацию о продукте, инструкцию по распаковке и монтажу, а также контактную информацию разработчика.</w:t>
      </w:r>
    </w:p>
    <w:p w14:paraId="77E7384C" w14:textId="199205EF" w:rsidR="006421CE" w:rsidRDefault="006421CE" w:rsidP="006421CE">
      <w:pPr>
        <w:numPr>
          <w:ilvl w:val="1"/>
          <w:numId w:val="1"/>
        </w:numPr>
        <w:rPr>
          <w:sz w:val="24"/>
          <w:szCs w:val="24"/>
          <w:u w:val="single"/>
        </w:rPr>
      </w:pPr>
      <w:r w:rsidRPr="006421CE">
        <w:rPr>
          <w:sz w:val="24"/>
          <w:szCs w:val="24"/>
        </w:rPr>
        <w:t xml:space="preserve">   </w:t>
      </w:r>
      <w:r>
        <w:rPr>
          <w:sz w:val="24"/>
          <w:szCs w:val="24"/>
          <w:u w:val="single"/>
        </w:rPr>
        <w:t>Требование к поставке и транспортировке</w:t>
      </w:r>
    </w:p>
    <w:p w14:paraId="499616FA" w14:textId="610275F7" w:rsidR="006421CE" w:rsidRDefault="006421CE" w:rsidP="006421CE">
      <w:pPr>
        <w:ind w:left="720"/>
        <w:rPr>
          <w:sz w:val="24"/>
          <w:szCs w:val="24"/>
        </w:rPr>
      </w:pPr>
      <w:r w:rsidRPr="006421CE">
        <w:rPr>
          <w:sz w:val="24"/>
          <w:szCs w:val="24"/>
        </w:rPr>
        <w:lastRenderedPageBreak/>
        <w:t>Разработчик обязан осуществить поставку роботов-пылесосов в соответствии с договором, в установленные сроки и с соблюдением требований по упаковке и маркировке.</w:t>
      </w:r>
    </w:p>
    <w:p w14:paraId="07158601" w14:textId="2E9CDCE2" w:rsidR="006421CE" w:rsidRPr="006421CE" w:rsidRDefault="006421CE" w:rsidP="006421CE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6421CE">
        <w:rPr>
          <w:b/>
          <w:bCs/>
          <w:sz w:val="24"/>
          <w:szCs w:val="24"/>
        </w:rPr>
        <w:t>Требования к документации</w:t>
      </w:r>
    </w:p>
    <w:p w14:paraId="2B8F2C22" w14:textId="4BC41743" w:rsidR="006421CE" w:rsidRDefault="006421CE" w:rsidP="006421CE">
      <w:pPr>
        <w:ind w:left="360"/>
        <w:rPr>
          <w:sz w:val="24"/>
          <w:szCs w:val="24"/>
        </w:rPr>
      </w:pPr>
      <w:r>
        <w:rPr>
          <w:sz w:val="24"/>
          <w:szCs w:val="24"/>
        </w:rPr>
        <w:t>Разработчик должен предоставить следующие документы:</w:t>
      </w:r>
    </w:p>
    <w:p w14:paraId="3CBD482C" w14:textId="2D28C44D" w:rsidR="006421CE" w:rsidRDefault="006421CE" w:rsidP="006421CE">
      <w:pPr>
        <w:pStyle w:val="a3"/>
        <w:numPr>
          <w:ilvl w:val="0"/>
          <w:numId w:val="12"/>
        </w:numPr>
        <w:rPr>
          <w:sz w:val="24"/>
          <w:szCs w:val="24"/>
        </w:rPr>
      </w:pPr>
      <w:r w:rsidRPr="006421CE">
        <w:rPr>
          <w:sz w:val="24"/>
          <w:szCs w:val="24"/>
        </w:rPr>
        <w:t>Техническое описание робота-пылесоса.</w:t>
      </w:r>
    </w:p>
    <w:p w14:paraId="0FFF76C6" w14:textId="7B605AB5" w:rsidR="006421CE" w:rsidRDefault="006421CE" w:rsidP="006421CE">
      <w:pPr>
        <w:pStyle w:val="a3"/>
        <w:numPr>
          <w:ilvl w:val="0"/>
          <w:numId w:val="12"/>
        </w:numPr>
        <w:rPr>
          <w:sz w:val="24"/>
          <w:szCs w:val="24"/>
        </w:rPr>
      </w:pPr>
      <w:r w:rsidRPr="006421CE">
        <w:rPr>
          <w:sz w:val="24"/>
          <w:szCs w:val="24"/>
        </w:rPr>
        <w:t>Инструкцию по эксплуатации и обслуживанию на русском языке.</w:t>
      </w:r>
    </w:p>
    <w:p w14:paraId="3A84CDFC" w14:textId="3B28E1FB" w:rsidR="006421CE" w:rsidRDefault="006421CE" w:rsidP="006421CE">
      <w:pPr>
        <w:pStyle w:val="a3"/>
        <w:numPr>
          <w:ilvl w:val="0"/>
          <w:numId w:val="12"/>
        </w:numPr>
        <w:rPr>
          <w:sz w:val="24"/>
          <w:szCs w:val="24"/>
        </w:rPr>
      </w:pPr>
      <w:r w:rsidRPr="006421CE">
        <w:rPr>
          <w:sz w:val="24"/>
          <w:szCs w:val="24"/>
        </w:rPr>
        <w:t>Руководство пользователя на русском языке.</w:t>
      </w:r>
    </w:p>
    <w:p w14:paraId="2A722603" w14:textId="0A0FB15A" w:rsidR="006421CE" w:rsidRDefault="006421CE" w:rsidP="006421CE">
      <w:pPr>
        <w:pStyle w:val="a3"/>
        <w:numPr>
          <w:ilvl w:val="0"/>
          <w:numId w:val="12"/>
        </w:numPr>
        <w:rPr>
          <w:sz w:val="24"/>
          <w:szCs w:val="24"/>
        </w:rPr>
      </w:pPr>
      <w:r w:rsidRPr="006421CE">
        <w:rPr>
          <w:sz w:val="24"/>
          <w:szCs w:val="24"/>
        </w:rPr>
        <w:t>Схемы и чертежи робота-пылесоса.</w:t>
      </w:r>
    </w:p>
    <w:p w14:paraId="17136D70" w14:textId="288AD753" w:rsidR="006421CE" w:rsidRDefault="006421CE" w:rsidP="006421CE">
      <w:pPr>
        <w:pStyle w:val="a3"/>
        <w:numPr>
          <w:ilvl w:val="0"/>
          <w:numId w:val="12"/>
        </w:numPr>
        <w:rPr>
          <w:sz w:val="24"/>
          <w:szCs w:val="24"/>
        </w:rPr>
      </w:pPr>
      <w:r w:rsidRPr="006421CE">
        <w:rPr>
          <w:sz w:val="24"/>
          <w:szCs w:val="24"/>
        </w:rPr>
        <w:t>Документацию на используемые компоненты и материалы.</w:t>
      </w:r>
    </w:p>
    <w:p w14:paraId="71736297" w14:textId="3AE1AD87" w:rsidR="006421CE" w:rsidRDefault="006421CE" w:rsidP="006421CE">
      <w:pPr>
        <w:pStyle w:val="a3"/>
        <w:numPr>
          <w:ilvl w:val="0"/>
          <w:numId w:val="12"/>
        </w:numPr>
        <w:rPr>
          <w:sz w:val="24"/>
          <w:szCs w:val="24"/>
        </w:rPr>
      </w:pPr>
      <w:r w:rsidRPr="006421CE">
        <w:rPr>
          <w:sz w:val="24"/>
          <w:szCs w:val="24"/>
        </w:rPr>
        <w:t>Сертификаты и тестовые отчеты, подтверждающие соответствие робота-пылесоса стандартам и нормативам.</w:t>
      </w:r>
    </w:p>
    <w:p w14:paraId="7ECADDFE" w14:textId="77777777" w:rsidR="007E3A05" w:rsidRDefault="007E3A05" w:rsidP="007E3A05">
      <w:pPr>
        <w:pStyle w:val="a3"/>
        <w:ind w:left="1080"/>
        <w:rPr>
          <w:sz w:val="24"/>
          <w:szCs w:val="24"/>
        </w:rPr>
      </w:pPr>
    </w:p>
    <w:p w14:paraId="3BB14A65" w14:textId="4B057E8B" w:rsidR="007E3A05" w:rsidRPr="007E3A05" w:rsidRDefault="007E3A05" w:rsidP="007E3A0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E3A05">
        <w:rPr>
          <w:b/>
          <w:bCs/>
          <w:sz w:val="24"/>
          <w:szCs w:val="24"/>
        </w:rPr>
        <w:t>Технико-экономические показатели</w:t>
      </w:r>
    </w:p>
    <w:p w14:paraId="23212E9A" w14:textId="47B36431" w:rsidR="007E3A05" w:rsidRDefault="007E3A05" w:rsidP="007E3A05">
      <w:pPr>
        <w:pStyle w:val="a3"/>
        <w:ind w:left="360"/>
        <w:rPr>
          <w:sz w:val="24"/>
          <w:szCs w:val="24"/>
        </w:rPr>
      </w:pPr>
      <w:r w:rsidRPr="007E3A05">
        <w:rPr>
          <w:sz w:val="24"/>
          <w:szCs w:val="24"/>
        </w:rPr>
        <w:t>Стоимость разработки и поставки робота-пылесоса определена в договоре между заказчиком и разработчиком.</w:t>
      </w:r>
    </w:p>
    <w:p w14:paraId="48177CA6" w14:textId="77777777" w:rsidR="007E3A05" w:rsidRDefault="007E3A05" w:rsidP="007E3A05">
      <w:pPr>
        <w:pStyle w:val="a3"/>
        <w:ind w:left="360"/>
        <w:rPr>
          <w:sz w:val="24"/>
          <w:szCs w:val="24"/>
        </w:rPr>
      </w:pPr>
    </w:p>
    <w:p w14:paraId="12EE3B0F" w14:textId="7C247DEB" w:rsidR="007E3A05" w:rsidRPr="007E3A05" w:rsidRDefault="007E3A05" w:rsidP="007E3A05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E3A05">
        <w:rPr>
          <w:b/>
          <w:bCs/>
          <w:sz w:val="24"/>
          <w:szCs w:val="24"/>
        </w:rPr>
        <w:t>Сроки и порядок разработки</w:t>
      </w:r>
    </w:p>
    <w:p w14:paraId="7A4675DC" w14:textId="7D966E63" w:rsidR="007E3A05" w:rsidRDefault="007E3A05" w:rsidP="007E3A05">
      <w:pPr>
        <w:pStyle w:val="a3"/>
        <w:ind w:left="360"/>
        <w:rPr>
          <w:sz w:val="24"/>
          <w:szCs w:val="24"/>
        </w:rPr>
      </w:pPr>
      <w:r w:rsidRPr="007E3A05">
        <w:rPr>
          <w:sz w:val="24"/>
          <w:szCs w:val="24"/>
        </w:rPr>
        <w:t xml:space="preserve">Разработка робота-пылесоса должна быть завершена в течение </w:t>
      </w:r>
      <w:r>
        <w:rPr>
          <w:sz w:val="24"/>
          <w:szCs w:val="24"/>
        </w:rPr>
        <w:t>01.01.2023 – 01.09.2023</w:t>
      </w:r>
      <w:r w:rsidRPr="007E3A05">
        <w:rPr>
          <w:sz w:val="24"/>
          <w:szCs w:val="24"/>
        </w:rPr>
        <w:t>.</w:t>
      </w:r>
    </w:p>
    <w:p w14:paraId="0F15D6F6" w14:textId="293D974A" w:rsidR="007E3A05" w:rsidRPr="007E3A05" w:rsidRDefault="007E3A05" w:rsidP="007E3A05">
      <w:pPr>
        <w:pStyle w:val="a3"/>
        <w:ind w:left="360"/>
        <w:rPr>
          <w:sz w:val="24"/>
          <w:szCs w:val="24"/>
        </w:rPr>
      </w:pPr>
      <w:r w:rsidRPr="007E3A05">
        <w:rPr>
          <w:sz w:val="24"/>
          <w:szCs w:val="24"/>
        </w:rPr>
        <w:t>Разработчик обязан предоставить заказчику промежуточные отчеты о ходе разработки.</w:t>
      </w:r>
    </w:p>
    <w:p w14:paraId="43B7223A" w14:textId="77777777" w:rsidR="006421CE" w:rsidRDefault="006421CE" w:rsidP="006421CE">
      <w:pPr>
        <w:rPr>
          <w:sz w:val="24"/>
          <w:szCs w:val="24"/>
        </w:rPr>
      </w:pPr>
    </w:p>
    <w:p w14:paraId="574B8F7A" w14:textId="77777777" w:rsidR="006421CE" w:rsidRPr="006421CE" w:rsidRDefault="006421CE" w:rsidP="006421CE">
      <w:pPr>
        <w:pStyle w:val="a3"/>
        <w:rPr>
          <w:sz w:val="24"/>
          <w:szCs w:val="24"/>
        </w:rPr>
      </w:pPr>
    </w:p>
    <w:p w14:paraId="7BC27816" w14:textId="77777777" w:rsidR="006421CE" w:rsidRPr="006421CE" w:rsidRDefault="006421CE" w:rsidP="006421CE">
      <w:pPr>
        <w:ind w:left="1080"/>
        <w:rPr>
          <w:sz w:val="24"/>
          <w:szCs w:val="24"/>
        </w:rPr>
      </w:pPr>
    </w:p>
    <w:p w14:paraId="7EFD50E3" w14:textId="77777777" w:rsidR="0043392B" w:rsidRDefault="0043392B" w:rsidP="0043392B">
      <w:pPr>
        <w:rPr>
          <w:sz w:val="24"/>
          <w:szCs w:val="24"/>
          <w:u w:val="single"/>
        </w:rPr>
      </w:pPr>
    </w:p>
    <w:p w14:paraId="0F8A30FB" w14:textId="3BDAE8FA" w:rsidR="0043392B" w:rsidRPr="0043392B" w:rsidRDefault="0043392B" w:rsidP="00FA0358">
      <w:pPr>
        <w:rPr>
          <w:sz w:val="24"/>
          <w:szCs w:val="24"/>
          <w:u w:val="single"/>
        </w:rPr>
      </w:pPr>
    </w:p>
    <w:p w14:paraId="34770D18" w14:textId="1F84B2E9" w:rsidR="00E84A94" w:rsidRDefault="00E84A94" w:rsidP="00E84A94">
      <w:pPr>
        <w:rPr>
          <w:sz w:val="24"/>
          <w:szCs w:val="24"/>
        </w:rPr>
      </w:pPr>
    </w:p>
    <w:p w14:paraId="40D04C3E" w14:textId="77777777" w:rsidR="00E84A94" w:rsidRPr="00E84A94" w:rsidRDefault="00E84A94" w:rsidP="00E84A94">
      <w:pPr>
        <w:rPr>
          <w:sz w:val="24"/>
          <w:szCs w:val="24"/>
        </w:rPr>
      </w:pPr>
    </w:p>
    <w:p w14:paraId="241466D5" w14:textId="3DB9CE93" w:rsidR="00E84A94" w:rsidRDefault="00E84A94" w:rsidP="00E84A94">
      <w:pPr>
        <w:rPr>
          <w:sz w:val="24"/>
          <w:szCs w:val="24"/>
        </w:rPr>
      </w:pPr>
    </w:p>
    <w:p w14:paraId="1C36A509" w14:textId="77777777" w:rsidR="00E84A94" w:rsidRDefault="00E84A94" w:rsidP="00E84A94">
      <w:pPr>
        <w:rPr>
          <w:sz w:val="24"/>
          <w:szCs w:val="24"/>
        </w:rPr>
      </w:pPr>
    </w:p>
    <w:p w14:paraId="11626DAD" w14:textId="77777777" w:rsidR="005E3660" w:rsidRPr="00DF2F86" w:rsidRDefault="005E3660" w:rsidP="005E3660">
      <w:pPr>
        <w:ind w:left="720"/>
        <w:rPr>
          <w:sz w:val="24"/>
          <w:szCs w:val="24"/>
        </w:rPr>
      </w:pPr>
    </w:p>
    <w:p w14:paraId="08164FBB" w14:textId="77777777" w:rsidR="001B391D" w:rsidRPr="001B391D" w:rsidRDefault="001B391D" w:rsidP="001B391D">
      <w:pPr>
        <w:ind w:left="360"/>
        <w:rPr>
          <w:b/>
          <w:sz w:val="24"/>
          <w:szCs w:val="24"/>
        </w:rPr>
      </w:pPr>
    </w:p>
    <w:p w14:paraId="5AFD7028" w14:textId="77777777" w:rsidR="001B391D" w:rsidRPr="003325EE" w:rsidRDefault="001B391D" w:rsidP="001B391D">
      <w:pPr>
        <w:ind w:left="360"/>
        <w:rPr>
          <w:sz w:val="24"/>
          <w:szCs w:val="24"/>
        </w:rPr>
      </w:pPr>
    </w:p>
    <w:sectPr w:rsidR="001B391D" w:rsidRPr="003325E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44A45"/>
    <w:multiLevelType w:val="hybridMultilevel"/>
    <w:tmpl w:val="EA380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C1B48"/>
    <w:multiLevelType w:val="hybridMultilevel"/>
    <w:tmpl w:val="953A65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0456A"/>
    <w:multiLevelType w:val="hybridMultilevel"/>
    <w:tmpl w:val="8C9CC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36D7C"/>
    <w:multiLevelType w:val="multilevel"/>
    <w:tmpl w:val="82CAEDB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b w:val="0"/>
        <w:bCs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" w15:restartNumberingAfterBreak="0">
    <w:nsid w:val="2C2F4C44"/>
    <w:multiLevelType w:val="hybridMultilevel"/>
    <w:tmpl w:val="3F6ED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E58F2"/>
    <w:multiLevelType w:val="hybridMultilevel"/>
    <w:tmpl w:val="17B006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D21834"/>
    <w:multiLevelType w:val="hybridMultilevel"/>
    <w:tmpl w:val="5E5C87CC"/>
    <w:lvl w:ilvl="0" w:tplc="0419000F">
      <w:start w:val="1"/>
      <w:numFmt w:val="decimal"/>
      <w:lvlText w:val="%1."/>
      <w:lvlJc w:val="left"/>
      <w:pPr>
        <w:ind w:left="1695" w:hanging="360"/>
      </w:pPr>
    </w:lvl>
    <w:lvl w:ilvl="1" w:tplc="04190019" w:tentative="1">
      <w:start w:val="1"/>
      <w:numFmt w:val="lowerLetter"/>
      <w:lvlText w:val="%2."/>
      <w:lvlJc w:val="left"/>
      <w:pPr>
        <w:ind w:left="2415" w:hanging="360"/>
      </w:pPr>
    </w:lvl>
    <w:lvl w:ilvl="2" w:tplc="0419001B" w:tentative="1">
      <w:start w:val="1"/>
      <w:numFmt w:val="lowerRoman"/>
      <w:lvlText w:val="%3."/>
      <w:lvlJc w:val="right"/>
      <w:pPr>
        <w:ind w:left="3135" w:hanging="180"/>
      </w:pPr>
    </w:lvl>
    <w:lvl w:ilvl="3" w:tplc="0419000F" w:tentative="1">
      <w:start w:val="1"/>
      <w:numFmt w:val="decimal"/>
      <w:lvlText w:val="%4."/>
      <w:lvlJc w:val="left"/>
      <w:pPr>
        <w:ind w:left="3855" w:hanging="360"/>
      </w:pPr>
    </w:lvl>
    <w:lvl w:ilvl="4" w:tplc="04190019" w:tentative="1">
      <w:start w:val="1"/>
      <w:numFmt w:val="lowerLetter"/>
      <w:lvlText w:val="%5."/>
      <w:lvlJc w:val="left"/>
      <w:pPr>
        <w:ind w:left="4575" w:hanging="360"/>
      </w:pPr>
    </w:lvl>
    <w:lvl w:ilvl="5" w:tplc="0419001B" w:tentative="1">
      <w:start w:val="1"/>
      <w:numFmt w:val="lowerRoman"/>
      <w:lvlText w:val="%6."/>
      <w:lvlJc w:val="right"/>
      <w:pPr>
        <w:ind w:left="5295" w:hanging="180"/>
      </w:pPr>
    </w:lvl>
    <w:lvl w:ilvl="6" w:tplc="0419000F" w:tentative="1">
      <w:start w:val="1"/>
      <w:numFmt w:val="decimal"/>
      <w:lvlText w:val="%7."/>
      <w:lvlJc w:val="left"/>
      <w:pPr>
        <w:ind w:left="6015" w:hanging="360"/>
      </w:pPr>
    </w:lvl>
    <w:lvl w:ilvl="7" w:tplc="04190019" w:tentative="1">
      <w:start w:val="1"/>
      <w:numFmt w:val="lowerLetter"/>
      <w:lvlText w:val="%8."/>
      <w:lvlJc w:val="left"/>
      <w:pPr>
        <w:ind w:left="6735" w:hanging="360"/>
      </w:pPr>
    </w:lvl>
    <w:lvl w:ilvl="8" w:tplc="041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7" w15:restartNumberingAfterBreak="0">
    <w:nsid w:val="44867862"/>
    <w:multiLevelType w:val="hybridMultilevel"/>
    <w:tmpl w:val="4BD486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801430"/>
    <w:multiLevelType w:val="hybridMultilevel"/>
    <w:tmpl w:val="3C04F1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655D78"/>
    <w:multiLevelType w:val="hybridMultilevel"/>
    <w:tmpl w:val="F80A2D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330735"/>
    <w:multiLevelType w:val="hybridMultilevel"/>
    <w:tmpl w:val="65F4DC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B7677C"/>
    <w:multiLevelType w:val="hybridMultilevel"/>
    <w:tmpl w:val="ADDAFB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8D16A2"/>
    <w:multiLevelType w:val="hybridMultilevel"/>
    <w:tmpl w:val="0BE801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6"/>
  </w:num>
  <w:num w:numId="5">
    <w:abstractNumId w:val="9"/>
  </w:num>
  <w:num w:numId="6">
    <w:abstractNumId w:val="11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1B"/>
    <w:rsid w:val="00027E2B"/>
    <w:rsid w:val="000924BC"/>
    <w:rsid w:val="001353E3"/>
    <w:rsid w:val="001B391D"/>
    <w:rsid w:val="003325EE"/>
    <w:rsid w:val="0043392B"/>
    <w:rsid w:val="00476F1B"/>
    <w:rsid w:val="004E74DF"/>
    <w:rsid w:val="005E3660"/>
    <w:rsid w:val="006421CE"/>
    <w:rsid w:val="00653A26"/>
    <w:rsid w:val="007E3A05"/>
    <w:rsid w:val="00A72BFC"/>
    <w:rsid w:val="00AD605A"/>
    <w:rsid w:val="00C40B41"/>
    <w:rsid w:val="00DF2F86"/>
    <w:rsid w:val="00E84A94"/>
    <w:rsid w:val="00FA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EFDED9"/>
  <w14:defaultImageDpi w14:val="0"/>
  <w15:docId w15:val="{7B15B560-16FD-4F84-ACAD-7153975A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Марк Пархоменко</cp:lastModifiedBy>
  <cp:revision>2</cp:revision>
  <dcterms:created xsi:type="dcterms:W3CDTF">2023-09-30T10:50:00Z</dcterms:created>
  <dcterms:modified xsi:type="dcterms:W3CDTF">2023-09-30T10:50:00Z</dcterms:modified>
</cp:coreProperties>
</file>