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820" w:rsidRDefault="008F1820">
      <w:r>
        <w:rPr>
          <w:rFonts w:hint="eastAsia"/>
        </w:rPr>
        <w:t xml:space="preserve">1 </w:t>
      </w:r>
      <w:r>
        <w:rPr>
          <w:rFonts w:hint="eastAsia"/>
        </w:rPr>
        <w:t>设计算法判定平面上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点是否在一条直线上</w:t>
      </w:r>
    </w:p>
    <w:p w:rsidR="008F1820" w:rsidRDefault="008F1820">
      <w:r>
        <w:rPr>
          <w:rFonts w:hint="eastAsia"/>
        </w:rPr>
        <w:t xml:space="preserve">2 </w:t>
      </w:r>
      <w:r>
        <w:rPr>
          <w:rFonts w:hint="eastAsia"/>
        </w:rPr>
        <w:t>设</w:t>
      </w:r>
      <w:r>
        <w:rPr>
          <w:rFonts w:hint="eastAsia"/>
        </w:rPr>
        <w:t>P</w:t>
      </w:r>
      <w:r>
        <w:rPr>
          <w:rFonts w:hint="eastAsia"/>
        </w:rPr>
        <w:t>是包围在给定矩形</w:t>
      </w:r>
      <w:r>
        <w:rPr>
          <w:rFonts w:hint="eastAsia"/>
        </w:rPr>
        <w:t>R</w:t>
      </w:r>
      <w:r>
        <w:rPr>
          <w:rFonts w:hint="eastAsia"/>
        </w:rPr>
        <w:t>中的一个简单多边形，</w:t>
      </w:r>
      <w:r>
        <w:rPr>
          <w:rFonts w:hint="eastAsia"/>
        </w:rPr>
        <w:t>q</w:t>
      </w:r>
      <w:r>
        <w:rPr>
          <w:rFonts w:hint="eastAsia"/>
        </w:rPr>
        <w:t>为</w:t>
      </w:r>
      <w:r>
        <w:rPr>
          <w:rFonts w:hint="eastAsia"/>
        </w:rPr>
        <w:t>R</w:t>
      </w:r>
      <w:r>
        <w:rPr>
          <w:rFonts w:hint="eastAsia"/>
        </w:rPr>
        <w:t>中任意一点，设计高效算法寻找连接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外部一点的线段，使得该线段与</w:t>
      </w:r>
      <w:r>
        <w:rPr>
          <w:rFonts w:hint="eastAsia"/>
        </w:rPr>
        <w:t>P</w:t>
      </w:r>
      <w:r>
        <w:rPr>
          <w:rFonts w:hint="eastAsia"/>
        </w:rPr>
        <w:t>相交的边的数量最少</w:t>
      </w:r>
    </w:p>
    <w:p w:rsidR="008F1820" w:rsidRDefault="007B5924">
      <w:pPr>
        <w:rPr>
          <w:rFonts w:hint="eastAsia"/>
        </w:rPr>
      </w:pP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给定平面上一组点，求该点集的直径。（文献查阅，然后用自己的语言进行算法思想的描述，包括时间复杂性分析）</w:t>
      </w:r>
    </w:p>
    <w:p w:rsidR="007B5924" w:rsidRDefault="007B5924" w:rsidP="007B5924">
      <w:r>
        <w:rPr>
          <w:rFonts w:hint="eastAsia"/>
        </w:rPr>
        <w:t>4</w:t>
      </w:r>
      <w:r>
        <w:rPr>
          <w:rFonts w:hint="eastAsia"/>
        </w:rPr>
        <w:t>在平面上给定一个有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点的集合</w:t>
      </w:r>
      <w:r>
        <w:rPr>
          <w:rFonts w:hint="eastAsia"/>
        </w:rPr>
        <w:t>S</w:t>
      </w:r>
      <w:r>
        <w:rPr>
          <w:rFonts w:hint="eastAsia"/>
        </w:rPr>
        <w:t>，求</w:t>
      </w:r>
      <w:r>
        <w:rPr>
          <w:rFonts w:hint="eastAsia"/>
        </w:rPr>
        <w:t>S</w:t>
      </w:r>
      <w:r>
        <w:rPr>
          <w:rFonts w:hint="eastAsia"/>
        </w:rPr>
        <w:t>的极大点。极大点的定义：设</w:t>
      </w:r>
      <w:r>
        <w:rPr>
          <w:rFonts w:hint="eastAsia"/>
        </w:rPr>
        <w:t>p1=(x1,y1)</w:t>
      </w:r>
      <w:r>
        <w:rPr>
          <w:rFonts w:hint="eastAsia"/>
        </w:rPr>
        <w:t>和</w:t>
      </w:r>
      <w:r>
        <w:rPr>
          <w:rFonts w:hint="eastAsia"/>
        </w:rPr>
        <w:t>p2=(x2,y2)</w:t>
      </w:r>
      <w:r>
        <w:rPr>
          <w:rFonts w:hint="eastAsia"/>
        </w:rPr>
        <w:t>是平面上的两个点，如果</w:t>
      </w:r>
      <w:r>
        <w:rPr>
          <w:rFonts w:hint="eastAsia"/>
        </w:rPr>
        <w:t>x1</w:t>
      </w:r>
      <w:r>
        <w:rPr>
          <w:rFonts w:hint="eastAsia"/>
        </w:rPr>
        <w:sym w:font="Symbol" w:char="F0A3"/>
      </w:r>
      <w:r>
        <w:rPr>
          <w:rFonts w:hint="eastAsia"/>
        </w:rPr>
        <w:t>x2</w:t>
      </w:r>
      <w:r>
        <w:rPr>
          <w:rFonts w:hint="eastAsia"/>
        </w:rPr>
        <w:t>并且</w:t>
      </w:r>
      <w:r>
        <w:rPr>
          <w:rFonts w:hint="eastAsia"/>
        </w:rPr>
        <w:t>y1</w:t>
      </w:r>
      <w:r>
        <w:rPr>
          <w:rFonts w:hint="eastAsia"/>
        </w:rPr>
        <w:sym w:font="Symbol" w:char="F0A3"/>
      </w:r>
      <w:r>
        <w:rPr>
          <w:rFonts w:hint="eastAsia"/>
        </w:rPr>
        <w:t>y2</w:t>
      </w:r>
      <w:r>
        <w:rPr>
          <w:rFonts w:hint="eastAsia"/>
        </w:rPr>
        <w:t>，则称</w:t>
      </w:r>
      <w:r>
        <w:rPr>
          <w:rFonts w:hint="eastAsia"/>
        </w:rPr>
        <w:t>p2</w:t>
      </w:r>
      <w:r>
        <w:rPr>
          <w:rFonts w:hint="eastAsia"/>
        </w:rPr>
        <w:t>支配</w:t>
      </w:r>
      <w:r>
        <w:rPr>
          <w:rFonts w:hint="eastAsia"/>
        </w:rPr>
        <w:t>p1</w:t>
      </w:r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  <w:proofErr w:type="gramStart"/>
      <w:r>
        <w:rPr>
          <w:rFonts w:hint="eastAsia"/>
        </w:rPr>
        <w:t>点集</w:t>
      </w:r>
      <w:proofErr w:type="gramEnd"/>
      <w:r>
        <w:rPr>
          <w:rFonts w:hint="eastAsia"/>
        </w:rPr>
        <w:t>S</w:t>
      </w:r>
      <w:r>
        <w:rPr>
          <w:rFonts w:hint="eastAsia"/>
        </w:rPr>
        <w:t>中的点</w:t>
      </w:r>
      <w:r>
        <w:rPr>
          <w:rFonts w:hint="eastAsia"/>
        </w:rPr>
        <w:t>p</w:t>
      </w:r>
      <w:r>
        <w:rPr>
          <w:rFonts w:hint="eastAsia"/>
        </w:rPr>
        <w:t>为极大点，意味着在</w:t>
      </w:r>
      <w:r>
        <w:rPr>
          <w:rFonts w:hint="eastAsia"/>
        </w:rPr>
        <w:t>S</w:t>
      </w:r>
      <w:r>
        <w:rPr>
          <w:rFonts w:hint="eastAsia"/>
        </w:rPr>
        <w:t>中找不到一个点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sym w:font="Symbol" w:char="F0B9"/>
      </w:r>
      <w:r>
        <w:rPr>
          <w:rFonts w:hint="eastAsia"/>
        </w:rPr>
        <w:t>p</w:t>
      </w:r>
      <w:r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≺q</m:t>
        </m:r>
      </m:oMath>
      <w:r>
        <w:t>，</w:t>
      </w:r>
      <w:r>
        <w:rPr>
          <w:rFonts w:hint="eastAsia"/>
        </w:rPr>
        <w:t>即</w:t>
      </w:r>
      <w:r>
        <w:rPr>
          <w:rFonts w:hint="eastAsia"/>
        </w:rPr>
        <w:t>p</w:t>
      </w:r>
      <w:r>
        <w:rPr>
          <w:rFonts w:hint="eastAsia"/>
        </w:rPr>
        <w:t>不被</w:t>
      </w:r>
      <w:r>
        <w:rPr>
          <w:rFonts w:hint="eastAsia"/>
        </w:rPr>
        <w:t>S</w:t>
      </w:r>
      <w:r>
        <w:rPr>
          <w:rFonts w:hint="eastAsia"/>
        </w:rPr>
        <w:t>中其它点支配。</w:t>
      </w:r>
    </w:p>
    <w:p w:rsidR="007B5924" w:rsidRPr="007B5924" w:rsidRDefault="007B5924"/>
    <w:p w:rsidR="008F1820" w:rsidRDefault="008F1820"/>
    <w:p w:rsidR="008F1820" w:rsidRDefault="008F1820"/>
    <w:p w:rsidR="008F1820" w:rsidRDefault="008F1820">
      <w:r>
        <w:rPr>
          <w:rFonts w:hint="eastAsia"/>
        </w:rPr>
        <w:t>写一份报告，介绍决策树模型，并编程解决以下眼镜</w:t>
      </w:r>
      <w:r w:rsidR="00BB0F9F">
        <w:rPr>
          <w:rFonts w:hint="eastAsia"/>
        </w:rPr>
        <w:t>配制</w:t>
      </w:r>
      <w:r>
        <w:rPr>
          <w:rFonts w:hint="eastAsia"/>
        </w:rPr>
        <w:t>的问题，提交时间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tbl>
      <w:tblPr>
        <w:tblStyle w:val="a3"/>
        <w:tblW w:w="0" w:type="auto"/>
        <w:tblInd w:w="534" w:type="dxa"/>
        <w:tblLook w:val="04A0"/>
      </w:tblPr>
      <w:tblGrid>
        <w:gridCol w:w="683"/>
        <w:gridCol w:w="1217"/>
        <w:gridCol w:w="1217"/>
        <w:gridCol w:w="1217"/>
        <w:gridCol w:w="1217"/>
        <w:gridCol w:w="1218"/>
      </w:tblGrid>
      <w:tr w:rsidR="008F1820" w:rsidRPr="008F1820" w:rsidTr="00460EEB">
        <w:tc>
          <w:tcPr>
            <w:tcW w:w="683" w:type="dxa"/>
          </w:tcPr>
          <w:p w:rsidR="008F1820" w:rsidRPr="008F1820" w:rsidRDefault="008F1820" w:rsidP="008F1820"/>
        </w:tc>
        <w:tc>
          <w:tcPr>
            <w:tcW w:w="1217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age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rPr>
                <w:rFonts w:hint="eastAsia"/>
              </w:rPr>
              <w:t>prescipt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astigmatic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tear rate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conclusion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young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myope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reduced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young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myope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normal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soft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young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myope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yes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reduced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young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myope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yes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normal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hard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young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hyper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reduced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young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hyper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normal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soft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young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hyper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yes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reduced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young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hyper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yes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normal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hard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9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pre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myope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reduced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10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pre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myope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normal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soft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pre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myope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yes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reduced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12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pre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myope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yes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normal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hard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13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pre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hyper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reduced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14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pre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hyper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normal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soft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15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pre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hyper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yes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reduced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16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pre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hyper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yes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normal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17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presbyopic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myope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reduced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18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presbyopic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myope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normal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19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presbyopic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myope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yes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reduced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20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presbyopic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myope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yes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normal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hard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21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presbyopic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hyper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reduced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22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presbyopic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hyper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normal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soft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23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presbyopic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hyper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yes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reduced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  <w:tr w:rsidR="008F1820" w:rsidRPr="008F1820" w:rsidTr="00460EEB">
        <w:tc>
          <w:tcPr>
            <w:tcW w:w="683" w:type="dxa"/>
          </w:tcPr>
          <w:p w:rsidR="008F1820" w:rsidRPr="008F1820" w:rsidRDefault="008F1820" w:rsidP="008F1820">
            <w:r w:rsidRPr="008F1820">
              <w:rPr>
                <w:rFonts w:hint="eastAsia"/>
              </w:rPr>
              <w:t>24</w:t>
            </w:r>
          </w:p>
        </w:tc>
        <w:tc>
          <w:tcPr>
            <w:tcW w:w="1217" w:type="dxa"/>
          </w:tcPr>
          <w:p w:rsidR="008F1820" w:rsidRPr="008F1820" w:rsidRDefault="008F1820" w:rsidP="008F1820">
            <w:proofErr w:type="spellStart"/>
            <w:r w:rsidRPr="008F1820">
              <w:t>presbyopic</w:t>
            </w:r>
            <w:proofErr w:type="spellEnd"/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hyper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yes</w:t>
            </w:r>
          </w:p>
        </w:tc>
        <w:tc>
          <w:tcPr>
            <w:tcW w:w="1217" w:type="dxa"/>
          </w:tcPr>
          <w:p w:rsidR="008F1820" w:rsidRPr="008F1820" w:rsidRDefault="008F1820" w:rsidP="008F1820">
            <w:r w:rsidRPr="008F1820">
              <w:t>normal</w:t>
            </w:r>
          </w:p>
        </w:tc>
        <w:tc>
          <w:tcPr>
            <w:tcW w:w="1218" w:type="dxa"/>
          </w:tcPr>
          <w:p w:rsidR="008F1820" w:rsidRPr="008F1820" w:rsidRDefault="008F1820" w:rsidP="008F1820">
            <w:r w:rsidRPr="008F1820">
              <w:t>no lenses</w:t>
            </w:r>
          </w:p>
        </w:tc>
      </w:tr>
    </w:tbl>
    <w:p w:rsidR="000241C5" w:rsidRDefault="000241C5"/>
    <w:sectPr w:rsidR="000241C5" w:rsidSect="0002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C2A" w:rsidRDefault="002B2C2A" w:rsidP="007B5924">
      <w:r>
        <w:separator/>
      </w:r>
    </w:p>
  </w:endnote>
  <w:endnote w:type="continuationSeparator" w:id="0">
    <w:p w:rsidR="002B2C2A" w:rsidRDefault="002B2C2A" w:rsidP="007B5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C2A" w:rsidRDefault="002B2C2A" w:rsidP="007B5924">
      <w:r>
        <w:separator/>
      </w:r>
    </w:p>
  </w:footnote>
  <w:footnote w:type="continuationSeparator" w:id="0">
    <w:p w:rsidR="002B2C2A" w:rsidRDefault="002B2C2A" w:rsidP="007B59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1820"/>
    <w:rsid w:val="000241C5"/>
    <w:rsid w:val="002B2C2A"/>
    <w:rsid w:val="007B5924"/>
    <w:rsid w:val="00844166"/>
    <w:rsid w:val="008F1820"/>
    <w:rsid w:val="00BB0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1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B5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B592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B5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B592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B59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59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3</cp:revision>
  <dcterms:created xsi:type="dcterms:W3CDTF">2018-04-17T05:53:00Z</dcterms:created>
  <dcterms:modified xsi:type="dcterms:W3CDTF">2018-04-19T11:37:00Z</dcterms:modified>
</cp:coreProperties>
</file>