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307" w:rsidRDefault="0092194D">
      <w:r>
        <w:t>CIDRDetail</w:t>
      </w:r>
    </w:p>
    <w:p w:rsidR="0092194D" w:rsidRPr="00C602B9" w:rsidRDefault="0092194D">
      <w:pPr>
        <w:rPr>
          <w:b/>
        </w:rPr>
      </w:pPr>
      <w:r w:rsidRPr="00C602B9">
        <w:rPr>
          <w:b/>
        </w:rPr>
        <w:t>Task Description:</w:t>
      </w:r>
    </w:p>
    <w:p w:rsidR="0092194D" w:rsidRDefault="00C602B9">
      <w:r>
        <w:t xml:space="preserve">Create a web interface to a Unix bash shell script. </w:t>
      </w:r>
    </w:p>
    <w:p w:rsidR="00C602B9" w:rsidRDefault="00C602B9" w:rsidP="00C602B9">
      <w:r>
        <w:t xml:space="preserve">CIDRDetail is a set of Unix bash </w:t>
      </w:r>
      <w:r>
        <w:t>scripts that takes a CIDR-notation block of IPv4 addresses and runs various checks on it.</w:t>
      </w:r>
      <w:r w:rsidR="00D46B22">
        <w:t xml:space="preserve"> Once checks are complete, a summarization script can provide a short report.</w:t>
      </w:r>
      <w:r>
        <w:t xml:space="preserve"> </w:t>
      </w:r>
      <w:r w:rsidR="00D46B22">
        <w:t>For very large blocks, it may take hours to run, and the summary is no use until it’s complete.</w:t>
      </w:r>
    </w:p>
    <w:p w:rsidR="00C602B9" w:rsidRDefault="00C602B9"/>
    <w:p w:rsidR="00C602B9" w:rsidRPr="00C602B9" w:rsidRDefault="00C602B9">
      <w:pPr>
        <w:rPr>
          <w:b/>
        </w:rPr>
      </w:pPr>
      <w:r w:rsidRPr="00C602B9">
        <w:rPr>
          <w:b/>
        </w:rPr>
        <w:t>Skills Required:</w:t>
      </w:r>
    </w:p>
    <w:p w:rsidR="00C602B9" w:rsidRDefault="00C602B9">
      <w:r>
        <w:t>Ubuntu Linux</w:t>
      </w:r>
      <w:bookmarkStart w:id="0" w:name="_GoBack"/>
      <w:bookmarkEnd w:id="0"/>
    </w:p>
    <w:p w:rsidR="00C602B9" w:rsidRDefault="00C602B9">
      <w:r>
        <w:t>SSH</w:t>
      </w:r>
    </w:p>
    <w:p w:rsidR="00C602B9" w:rsidRDefault="00C602B9">
      <w:r>
        <w:t>Bash shell</w:t>
      </w:r>
    </w:p>
    <w:p w:rsidR="00C602B9" w:rsidRDefault="00C602B9">
      <w:r>
        <w:t xml:space="preserve">PHP or CGI </w:t>
      </w:r>
    </w:p>
    <w:p w:rsidR="00C602B9" w:rsidRDefault="00C602B9"/>
    <w:p w:rsidR="0092194D" w:rsidRPr="00C602B9" w:rsidRDefault="0092194D">
      <w:pPr>
        <w:rPr>
          <w:b/>
        </w:rPr>
      </w:pPr>
      <w:r w:rsidRPr="00C602B9">
        <w:rPr>
          <w:b/>
        </w:rPr>
        <w:t>Detailed Requirements:</w:t>
      </w:r>
    </w:p>
    <w:p w:rsidR="0092194D" w:rsidRDefault="0092194D">
      <w:r>
        <w:t xml:space="preserve">Currently on tools.retevia.net in /home/ubuntu/NetDetails/ is a bash script called CIDRDetail.sh, and some supporting scripts it calls. </w:t>
      </w:r>
    </w:p>
    <w:p w:rsidR="0092194D" w:rsidRDefault="0092194D" w:rsidP="0092194D">
      <w:pPr>
        <w:pStyle w:val="ListParagraph"/>
        <w:numPr>
          <w:ilvl w:val="0"/>
          <w:numId w:val="1"/>
        </w:numPr>
      </w:pPr>
      <w:r>
        <w:t xml:space="preserve">Create a web interface so </w:t>
      </w:r>
      <w:r w:rsidR="00C572DA">
        <w:t>a user</w:t>
      </w:r>
      <w:r>
        <w:t xml:space="preserve"> can enter a CIDR block (e.g., 192.0.2.0/24)</w:t>
      </w:r>
      <w:r w:rsidR="00C572DA">
        <w:t xml:space="preserve"> and click “Get detailed report”</w:t>
      </w:r>
      <w:r>
        <w:t xml:space="preserve"> and </w:t>
      </w:r>
      <w:r w:rsidR="00C572DA">
        <w:t xml:space="preserve">it </w:t>
      </w:r>
      <w:r>
        <w:t xml:space="preserve">will </w:t>
      </w:r>
      <w:r w:rsidR="00C572DA">
        <w:t xml:space="preserve">check whether a report already exists, and if not, </w:t>
      </w:r>
      <w:r>
        <w:t>execute in the background</w:t>
      </w:r>
      <w:r w:rsidR="00D46B22">
        <w:t>.</w:t>
      </w:r>
    </w:p>
    <w:p w:rsidR="00D46B22" w:rsidRDefault="00D46B22" w:rsidP="0092194D">
      <w:pPr>
        <w:pStyle w:val="ListParagraph"/>
        <w:numPr>
          <w:ilvl w:val="0"/>
          <w:numId w:val="1"/>
        </w:numPr>
      </w:pPr>
      <w:r>
        <w:t>Validate that the input is a legitimate IPv4 CIDR block (i.e., four integers 0-255 separated by dots, followed immediately by a slash, followed by an integer 8-32).</w:t>
      </w:r>
    </w:p>
    <w:p w:rsidR="0092194D" w:rsidRDefault="0092194D" w:rsidP="0092194D">
      <w:pPr>
        <w:pStyle w:val="ListParagraph"/>
        <w:numPr>
          <w:ilvl w:val="0"/>
          <w:numId w:val="1"/>
        </w:numPr>
      </w:pPr>
      <w:r>
        <w:t>S</w:t>
      </w:r>
      <w:r w:rsidR="00C572DA">
        <w:t>ave output (e.g., outputfile-192.0.2.0.txt) to a folder where the detail file can be downloaded.</w:t>
      </w:r>
    </w:p>
    <w:p w:rsidR="00C572DA" w:rsidRDefault="00C572DA" w:rsidP="0092194D">
      <w:pPr>
        <w:pStyle w:val="ListParagraph"/>
        <w:numPr>
          <w:ilvl w:val="0"/>
          <w:numId w:val="1"/>
        </w:numPr>
      </w:pPr>
      <w:r>
        <w:t>Create a web interface (ideally on the same page as the first) where a user can enter a CIDR block and click “Get summary” and if the report already exists, it will run summarize-results.sh on the existing report, and return a web page showing the summary.</w:t>
      </w:r>
    </w:p>
    <w:p w:rsidR="00C572DA" w:rsidRDefault="00C572DA" w:rsidP="0092194D">
      <w:pPr>
        <w:pStyle w:val="ListParagraph"/>
        <w:numPr>
          <w:ilvl w:val="0"/>
          <w:numId w:val="1"/>
        </w:numPr>
      </w:pPr>
      <w:r>
        <w:t>Add a function to</w:t>
      </w:r>
      <w:r w:rsidR="00C602B9">
        <w:t xml:space="preserve"> the summary </w:t>
      </w:r>
      <w:proofErr w:type="gramStart"/>
      <w:r w:rsidR="00C602B9">
        <w:t xml:space="preserve">script </w:t>
      </w:r>
      <w:r>
        <w:t xml:space="preserve"> </w:t>
      </w:r>
      <w:r w:rsidR="00C602B9">
        <w:t>(</w:t>
      </w:r>
      <w:proofErr w:type="gramEnd"/>
      <w:r>
        <w:t>summarize-results.sh</w:t>
      </w:r>
      <w:r w:rsidR="00C602B9">
        <w:t>)</w:t>
      </w:r>
      <w:r>
        <w:t xml:space="preserve"> </w:t>
      </w:r>
      <w:r w:rsidR="00C602B9">
        <w:t>checking</w:t>
      </w:r>
      <w:r>
        <w:t xml:space="preserve"> whether the output file is complete (i.e., whether CIDRDetail.sh is still running on that block)</w:t>
      </w:r>
      <w:r w:rsidR="00C602B9">
        <w:t>; don’t summarize incomplete resutls</w:t>
      </w:r>
    </w:p>
    <w:p w:rsidR="00C572DA" w:rsidRDefault="00C572DA" w:rsidP="0092194D">
      <w:pPr>
        <w:pStyle w:val="ListParagraph"/>
        <w:numPr>
          <w:ilvl w:val="0"/>
          <w:numId w:val="1"/>
        </w:numPr>
      </w:pPr>
      <w:r>
        <w:t xml:space="preserve">Add a function to CIDRDetail and summarize-results.sh to query the RADB (including other IRRs) for the block, and </w:t>
      </w:r>
      <w:r w:rsidR="000B7A12">
        <w:t>record</w:t>
      </w:r>
      <w:r>
        <w:t xml:space="preserve"> RADB entries were found. (example</w:t>
      </w:r>
      <w:r w:rsidR="000B7A12">
        <w:t>:</w:t>
      </w:r>
      <w:r>
        <w:t xml:space="preserve"> </w:t>
      </w:r>
      <w:r w:rsidRPr="00C572DA">
        <w:t xml:space="preserve">whois -h whois.radb.net </w:t>
      </w:r>
      <w:proofErr w:type="gramStart"/>
      <w:r w:rsidRPr="00C572DA">
        <w:t>83.0.0.0</w:t>
      </w:r>
      <w:r>
        <w:t xml:space="preserve"> )</w:t>
      </w:r>
      <w:proofErr w:type="gramEnd"/>
    </w:p>
    <w:p w:rsidR="00C572DA" w:rsidRDefault="00C572DA" w:rsidP="00C602B9"/>
    <w:p w:rsidR="00C5042B" w:rsidRDefault="00C5042B" w:rsidP="00C602B9">
      <w:r>
        <w:rPr>
          <w:noProof/>
        </w:rPr>
        <w:lastRenderedPageBreak/>
        <w:drawing>
          <wp:inline distT="0" distB="0" distL="0" distR="0">
            <wp:extent cx="4343400" cy="292696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I CIDRDetai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874" cy="293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2B9" w:rsidRPr="00C602B9" w:rsidRDefault="00C602B9" w:rsidP="00C602B9">
      <w:pPr>
        <w:rPr>
          <w:b/>
        </w:rPr>
      </w:pPr>
      <w:r w:rsidRPr="00C602B9">
        <w:rPr>
          <w:b/>
        </w:rPr>
        <w:t>Quality Assurance:</w:t>
      </w:r>
    </w:p>
    <w:p w:rsidR="00C602B9" w:rsidRDefault="00C5042B" w:rsidP="00C5042B">
      <w:r>
        <w:t>Client will perform User Acceptance Testing (UAT). Prior to that, developer should run the tests:</w:t>
      </w:r>
    </w:p>
    <w:p w:rsidR="00C5042B" w:rsidRDefault="00D46B22" w:rsidP="00C5042B">
      <w:pPr>
        <w:pStyle w:val="ListParagraph"/>
        <w:numPr>
          <w:ilvl w:val="0"/>
          <w:numId w:val="3"/>
        </w:numPr>
      </w:pPr>
      <w:r>
        <w:t>Enter several possible CIDR blocks and click “Detailed report””</w:t>
      </w:r>
    </w:p>
    <w:p w:rsidR="00D46B22" w:rsidRDefault="00D46B22" w:rsidP="00D46B22">
      <w:pPr>
        <w:pStyle w:val="ListParagraph"/>
        <w:numPr>
          <w:ilvl w:val="1"/>
          <w:numId w:val="3"/>
        </w:numPr>
      </w:pPr>
      <w:r>
        <w:t>192.0.2.0/24</w:t>
      </w:r>
      <w:r>
        <w:tab/>
      </w:r>
      <w:r>
        <w:tab/>
        <w:t>No results</w:t>
      </w:r>
    </w:p>
    <w:p w:rsidR="00D46B22" w:rsidRDefault="00D46B22" w:rsidP="00D46B22">
      <w:pPr>
        <w:pStyle w:val="ListParagraph"/>
        <w:numPr>
          <w:ilvl w:val="1"/>
          <w:numId w:val="3"/>
        </w:numPr>
      </w:pPr>
      <w:r w:rsidRPr="00D46B22">
        <w:t>161.199.161.000</w:t>
      </w:r>
      <w:r>
        <w:t>/24</w:t>
      </w:r>
      <w:r>
        <w:tab/>
        <w:t>Report runs</w:t>
      </w:r>
    </w:p>
    <w:p w:rsidR="00D46B22" w:rsidRDefault="00D46B22" w:rsidP="00D46B22">
      <w:pPr>
        <w:pStyle w:val="ListParagraph"/>
        <w:numPr>
          <w:ilvl w:val="1"/>
          <w:numId w:val="3"/>
        </w:numPr>
      </w:pPr>
      <w:r>
        <w:t>83.0.0.0/8</w:t>
      </w:r>
      <w:r>
        <w:tab/>
      </w:r>
      <w:r>
        <w:tab/>
        <w:t>Report runs for a couple of days</w:t>
      </w:r>
    </w:p>
    <w:p w:rsidR="00D46B22" w:rsidRDefault="00D46B22" w:rsidP="00D46B22">
      <w:pPr>
        <w:pStyle w:val="ListParagraph"/>
        <w:numPr>
          <w:ilvl w:val="0"/>
          <w:numId w:val="3"/>
        </w:numPr>
      </w:pPr>
      <w:r>
        <w:t>For seach of several possible inputs, enter the value and run “Summarize results”</w:t>
      </w:r>
    </w:p>
    <w:p w:rsidR="00D46B22" w:rsidRDefault="00D46B22" w:rsidP="00D46B22">
      <w:pPr>
        <w:pStyle w:val="ListParagraph"/>
        <w:numPr>
          <w:ilvl w:val="1"/>
          <w:numId w:val="3"/>
        </w:numPr>
      </w:pPr>
      <w:r>
        <w:t>192.0.2.0/24</w:t>
      </w:r>
      <w:r>
        <w:tab/>
      </w:r>
      <w:r>
        <w:tab/>
        <w:t xml:space="preserve">No results. </w:t>
      </w:r>
    </w:p>
    <w:p w:rsidR="00D46B22" w:rsidRDefault="00D46B22" w:rsidP="00D46B22">
      <w:pPr>
        <w:pStyle w:val="ListParagraph"/>
        <w:numPr>
          <w:ilvl w:val="1"/>
          <w:numId w:val="3"/>
        </w:numPr>
      </w:pPr>
      <w:r>
        <w:t>161.199.161.0/24</w:t>
      </w:r>
      <w:r>
        <w:tab/>
        <w:t>Summary displays</w:t>
      </w:r>
    </w:p>
    <w:p w:rsidR="00D46B22" w:rsidRDefault="00D46B22" w:rsidP="00D46B22">
      <w:pPr>
        <w:pStyle w:val="ListParagraph"/>
        <w:numPr>
          <w:ilvl w:val="1"/>
          <w:numId w:val="3"/>
        </w:numPr>
      </w:pPr>
      <w:r>
        <w:t>83.0.0.0/8</w:t>
      </w:r>
      <w:r>
        <w:tab/>
      </w:r>
      <w:r>
        <w:tab/>
        <w:t xml:space="preserve">Error displays: </w:t>
      </w:r>
      <w:proofErr w:type="gramStart"/>
      <w:r>
        <w:t>“”Detailed</w:t>
      </w:r>
      <w:proofErr w:type="gramEnd"/>
      <w:r>
        <w:t xml:space="preserve"> report still running”</w:t>
      </w:r>
    </w:p>
    <w:p w:rsidR="00D46B22" w:rsidRDefault="00D46B22" w:rsidP="00D46B22">
      <w:pPr>
        <w:pStyle w:val="ListParagraph"/>
        <w:numPr>
          <w:ilvl w:val="0"/>
          <w:numId w:val="3"/>
        </w:numPr>
      </w:pPr>
      <w:r>
        <w:t xml:space="preserve">Test for cross-site scripting attacks </w:t>
      </w:r>
    </w:p>
    <w:p w:rsidR="002D5918" w:rsidRDefault="002D5918" w:rsidP="00D46B22">
      <w:pPr>
        <w:pStyle w:val="ListParagraph"/>
        <w:numPr>
          <w:ilvl w:val="0"/>
          <w:numId w:val="3"/>
        </w:numPr>
      </w:pPr>
      <w:r>
        <w:t>Download detailed report</w:t>
      </w:r>
    </w:p>
    <w:p w:rsidR="002D5918" w:rsidRDefault="002D5918" w:rsidP="00D46B22">
      <w:pPr>
        <w:pStyle w:val="ListParagraph"/>
        <w:numPr>
          <w:ilvl w:val="0"/>
          <w:numId w:val="3"/>
        </w:numPr>
      </w:pPr>
    </w:p>
    <w:sectPr w:rsidR="002D5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D50FC"/>
    <w:multiLevelType w:val="hybridMultilevel"/>
    <w:tmpl w:val="D430E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602CA"/>
    <w:multiLevelType w:val="hybridMultilevel"/>
    <w:tmpl w:val="778A6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01191"/>
    <w:multiLevelType w:val="hybridMultilevel"/>
    <w:tmpl w:val="234C9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4D"/>
    <w:rsid w:val="000B7A12"/>
    <w:rsid w:val="002D5918"/>
    <w:rsid w:val="003C5667"/>
    <w:rsid w:val="005D0A34"/>
    <w:rsid w:val="00701FBF"/>
    <w:rsid w:val="0092194D"/>
    <w:rsid w:val="00C5042B"/>
    <w:rsid w:val="00C572DA"/>
    <w:rsid w:val="00C602B9"/>
    <w:rsid w:val="00D46B22"/>
    <w:rsid w:val="00F8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CD671"/>
  <w15:chartTrackingRefBased/>
  <w15:docId w15:val="{8E4A43D4-ED2A-44CE-BA83-8995DB88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9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4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4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2788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Howard, Lee</dc:creator>
  <cp:keywords/>
  <dc:description/>
  <cp:lastModifiedBy>Howard, Lee</cp:lastModifiedBy>
  <cp:revision>5</cp:revision>
  <dcterms:created xsi:type="dcterms:W3CDTF">2019-12-14T00:25:00Z</dcterms:created>
  <dcterms:modified xsi:type="dcterms:W3CDTF">2019-12-16T22:29:00Z</dcterms:modified>
</cp:coreProperties>
</file>