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519A" w14:textId="1E7D0B4B" w:rsidR="0070145C" w:rsidRDefault="00DB076A">
      <w:proofErr w:type="gramStart"/>
      <w:r w:rsidRPr="00DB076A">
        <w:t>模數化</w:t>
      </w:r>
      <w:proofErr w:type="gramEnd"/>
      <w:r w:rsidRPr="00DB076A">
        <w:t>簡</w:t>
      </w:r>
      <w:r w:rsidRPr="00DB076A">
        <w:t>Modular Reduction</w:t>
      </w:r>
    </w:p>
    <w:p w14:paraId="1A6DBF66" w14:textId="77777777" w:rsidR="00DB076A" w:rsidRDefault="00DB076A"/>
    <w:p w14:paraId="64FB54E5" w14:textId="482CD67D" w:rsidR="00DB076A" w:rsidRDefault="00DB076A">
      <w:r w:rsidRPr="00DB076A">
        <w:t>在我們的實作中，共需配置</w:t>
      </w:r>
      <w:r>
        <w:rPr>
          <w:rFonts w:hint="eastAsia"/>
        </w:rPr>
        <w:t>十</w:t>
      </w:r>
      <w:r w:rsidR="006419D2">
        <w:rPr>
          <w:rFonts w:hint="eastAsia"/>
        </w:rPr>
        <w:t>二</w:t>
      </w:r>
      <w:proofErr w:type="gramStart"/>
      <w:r w:rsidRPr="00DB076A">
        <w:t>個模數化</w:t>
      </w:r>
      <w:proofErr w:type="gramEnd"/>
      <w:r w:rsidRPr="00DB076A">
        <w:t>簡模組：每</w:t>
      </w:r>
      <w:proofErr w:type="gramStart"/>
      <w:r w:rsidRPr="00DB076A">
        <w:t>個</w:t>
      </w:r>
      <w:proofErr w:type="gramEnd"/>
      <w:r w:rsidRPr="00DB076A">
        <w:t xml:space="preserve"> B</w:t>
      </w:r>
      <w:r w:rsidR="006419D2">
        <w:rPr>
          <w:rFonts w:hint="eastAsia"/>
        </w:rPr>
        <w:t>U</w:t>
      </w:r>
      <w:r w:rsidRPr="00DB076A">
        <w:t>模組中包含一個</w:t>
      </w:r>
      <w:proofErr w:type="gramStart"/>
      <w:r w:rsidRPr="00DB076A">
        <w:t>模數化</w:t>
      </w:r>
      <w:proofErr w:type="gramEnd"/>
      <w:r w:rsidRPr="00DB076A">
        <w:t>簡模組</w:t>
      </w:r>
      <w:r w:rsidR="006419D2">
        <w:rPr>
          <w:rFonts w:hint="eastAsia"/>
        </w:rPr>
        <w:t>，共有八個</w:t>
      </w:r>
      <w:r w:rsidR="006419D2">
        <w:rPr>
          <w:rFonts w:hint="eastAsia"/>
        </w:rPr>
        <w:t>BU</w:t>
      </w:r>
      <w:r w:rsidRPr="00DB076A">
        <w:t>，</w:t>
      </w:r>
      <w:r w:rsidR="006419D2">
        <w:rPr>
          <w:rFonts w:hint="eastAsia"/>
        </w:rPr>
        <w:t>NTT</w:t>
      </w:r>
      <w:r w:rsidR="006419D2">
        <w:rPr>
          <w:rFonts w:hint="eastAsia"/>
        </w:rPr>
        <w:t>模組在執行</w:t>
      </w:r>
      <w:r w:rsidR="006419D2">
        <w:rPr>
          <w:rFonts w:hint="eastAsia"/>
        </w:rPr>
        <w:t>INTT</w:t>
      </w:r>
      <w:r w:rsidR="006419D2">
        <w:rPr>
          <w:rFonts w:hint="eastAsia"/>
        </w:rPr>
        <w:t>運算</w:t>
      </w:r>
      <w:r w:rsidR="00BA42E4">
        <w:rPr>
          <w:rFonts w:hint="eastAsia"/>
        </w:rPr>
        <w:t>時，</w:t>
      </w:r>
      <w:r w:rsidR="00BA42E4" w:rsidRPr="00BA42E4">
        <w:t>為了正確還原原始係數，</w:t>
      </w:r>
      <w:proofErr w:type="gramStart"/>
      <w:r w:rsidR="00BA42E4" w:rsidRPr="00BA42E4">
        <w:t>最後需乘上</w:t>
      </w:r>
      <w:proofErr w:type="gramEnd"/>
      <w:r w:rsidR="00BA42E4" w:rsidRPr="00BA42E4">
        <w:t>一個稱為</w:t>
      </w:r>
      <w:r w:rsidR="00BA42E4" w:rsidRPr="00BA42E4">
        <w:t xml:space="preserve"> </w:t>
      </w:r>
      <w:r w:rsidR="00BA42E4" w:rsidRPr="00BA42E4">
        <w:rPr>
          <w:b/>
          <w:bCs/>
        </w:rPr>
        <w:t>縮放因子（</w:t>
      </w:r>
      <w:r w:rsidR="00BA42E4" w:rsidRPr="00BA42E4">
        <w:rPr>
          <w:b/>
          <w:bCs/>
        </w:rPr>
        <w:t>scaling factor</w:t>
      </w:r>
      <w:r w:rsidR="00BA42E4" w:rsidRPr="00BA42E4">
        <w:rPr>
          <w:b/>
          <w:bCs/>
        </w:rPr>
        <w:t>）</w:t>
      </w:r>
      <w:r w:rsidR="00BA42E4" w:rsidRPr="00BA42E4">
        <w:t xml:space="preserve"> </w:t>
      </w:r>
      <w:r w:rsidR="00BA42E4" w:rsidRPr="00BA42E4">
        <w:t>的值，對應於</w:t>
      </w:r>
      <w:r w:rsidR="00BA42E4" w:rsidRPr="00BA42E4">
        <w:t xml:space="preserve"> n </w:t>
      </w:r>
      <w:r w:rsidR="00BA42E4" w:rsidRPr="00BA42E4">
        <w:t>在模</w:t>
      </w:r>
      <w:r w:rsidR="00BA42E4" w:rsidRPr="00BA42E4">
        <w:t xml:space="preserve"> q </w:t>
      </w:r>
      <w:r w:rsidR="00BA42E4" w:rsidRPr="00BA42E4">
        <w:t>下的</w:t>
      </w:r>
      <w:proofErr w:type="gramStart"/>
      <w:r w:rsidR="00BA42E4" w:rsidRPr="00BA42E4">
        <w:t>模反元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  <w:r w:rsidR="00BA42E4">
        <w:rPr>
          <w:rFonts w:hint="eastAsia"/>
        </w:rPr>
        <w:t>，因此還需要兩個</w:t>
      </w:r>
      <w:r w:rsidR="00BA42E4" w:rsidRPr="00DB076A">
        <w:t>化簡模組</w:t>
      </w:r>
      <w:r w:rsidR="00BA42E4" w:rsidRPr="00BA42E4">
        <w:t>。</w:t>
      </w:r>
      <w:r>
        <w:rPr>
          <w:rFonts w:hint="eastAsia"/>
        </w:rPr>
        <w:t>PWM</w:t>
      </w:r>
      <w:r w:rsidRPr="00DB076A">
        <w:t>模組中包含</w:t>
      </w:r>
      <w:r>
        <w:rPr>
          <w:rFonts w:hint="eastAsia"/>
        </w:rPr>
        <w:t>兩個</w:t>
      </w:r>
      <w:r w:rsidRPr="00DB076A">
        <w:t>個</w:t>
      </w:r>
      <w:proofErr w:type="gramStart"/>
      <w:r w:rsidRPr="00DB076A">
        <w:t>模數化</w:t>
      </w:r>
      <w:proofErr w:type="gramEnd"/>
      <w:r w:rsidRPr="00DB076A">
        <w:t>簡模組。對於</w:t>
      </w:r>
      <w:r w:rsidRPr="00DB076A">
        <w:t xml:space="preserve"> 46-bit </w:t>
      </w:r>
      <w:r w:rsidRPr="00DB076A">
        <w:t>整數</w:t>
      </w:r>
      <w:r>
        <w:rPr>
          <w:rFonts w:hint="eastAsia"/>
        </w:rPr>
        <w:t>s</w:t>
      </w:r>
      <w:r w:rsidRPr="00DB076A">
        <w:t>的</w:t>
      </w:r>
      <w:proofErr w:type="gramStart"/>
      <w:r w:rsidRPr="00DB076A">
        <w:t>模數化</w:t>
      </w:r>
      <w:proofErr w:type="gramEnd"/>
      <w:r w:rsidRPr="00DB076A">
        <w:t>簡，我們遞迴利用關係式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-1 mod q</m:t>
        </m:r>
      </m:oMath>
      <w:r w:rsidRPr="00DB076A">
        <w:t>，方式與文獻</w:t>
      </w:r>
      <w:r w:rsidRPr="00DB076A">
        <w:t xml:space="preserve"> [19] </w:t>
      </w:r>
      <w:r w:rsidRPr="00DB076A">
        <w:t>類似。</w:t>
      </w:r>
    </w:p>
    <w:p w14:paraId="7F278C28" w14:textId="77777777" w:rsidR="00DD3CC7" w:rsidRDefault="00DB076A" w:rsidP="00DD3CC7">
      <w:r w:rsidRPr="00DB076A">
        <w:drawing>
          <wp:inline distT="0" distB="0" distL="0" distR="0" wp14:anchorId="612E0522" wp14:editId="35AB8E8E">
            <wp:extent cx="5274310" cy="1504950"/>
            <wp:effectExtent l="0" t="0" r="2540" b="0"/>
            <wp:docPr id="2057213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3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897" w14:textId="2993AD8B" w:rsidR="00DD3CC7" w:rsidRDefault="00DD3CC7" w:rsidP="00DD3CC7">
      <w:proofErr w:type="gramStart"/>
      <w:r w:rsidRPr="00DD3CC7">
        <w:t>化簡後的</w:t>
      </w:r>
      <w:proofErr w:type="gramEnd"/>
      <w:r w:rsidRPr="00DD3CC7">
        <w:t>結果仍可能大於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Pr="00DD3CC7">
        <w:t>，因此我們可以重複上述遞迴展開一次，但這將增加邏輯延遲與電路深度。然而我們觀察到，該</w:t>
      </w:r>
      <w:proofErr w:type="gramStart"/>
      <w:r w:rsidRPr="00DD3CC7">
        <w:t>模數化</w:t>
      </w:r>
      <w:proofErr w:type="gramEnd"/>
      <w:r w:rsidRPr="00DD3CC7">
        <w:t>簡的結果往往已落在區間</w:t>
      </w:r>
      <w:r w:rsidRPr="00DD3CC7">
        <w:t xml:space="preserve"> (−q,2q)</w:t>
      </w:r>
      <w:r w:rsidRPr="00DD3CC7">
        <w:t>之內。對此，只需在結果</w:t>
      </w:r>
      <w:proofErr w:type="gramStart"/>
      <w:r w:rsidRPr="00DD3CC7">
        <w:t>為負時加上</w:t>
      </w:r>
      <w:proofErr w:type="gramEnd"/>
      <w:r w:rsidRPr="00DD3CC7">
        <w:t xml:space="preserve"> q</w:t>
      </w:r>
      <w:r w:rsidRPr="00DD3CC7">
        <w:t>，或在結果為正時減去</w:t>
      </w:r>
      <w:r w:rsidRPr="00DD3CC7">
        <w:t xml:space="preserve"> q </w:t>
      </w:r>
      <w:r w:rsidRPr="00DD3CC7">
        <w:t>即可。最終的結果會從</w:t>
      </w:r>
      <w:proofErr w:type="gramStart"/>
      <w:r w:rsidRPr="00DD3CC7">
        <w:t>正值與負值</w:t>
      </w:r>
      <w:proofErr w:type="gramEnd"/>
      <w:r w:rsidRPr="00DD3CC7">
        <w:t>中</w:t>
      </w:r>
      <w:proofErr w:type="gramStart"/>
      <w:r w:rsidRPr="00DD3CC7">
        <w:t>選擇非負的</w:t>
      </w:r>
      <w:proofErr w:type="gramEnd"/>
      <w:r w:rsidRPr="00DD3CC7">
        <w:t>一方。</w:t>
      </w:r>
    </w:p>
    <w:p w14:paraId="6B210A97" w14:textId="77777777" w:rsidR="00B73720" w:rsidRPr="00DD3CC7" w:rsidRDefault="00B73720" w:rsidP="00DD3CC7">
      <w:pPr>
        <w:rPr>
          <w:rFonts w:hint="eastAsia"/>
        </w:rPr>
      </w:pPr>
    </w:p>
    <w:p w14:paraId="1B95DF52" w14:textId="73CD73C6" w:rsidR="00B73720" w:rsidRPr="00B73720" w:rsidRDefault="00B73720" w:rsidP="00B73720">
      <w:r>
        <w:rPr>
          <w:rFonts w:hint="eastAsia"/>
        </w:rPr>
        <w:t>在實作上，</w:t>
      </w:r>
      <w:r w:rsidRPr="00B73720">
        <w:t>本模組接收一筆</w:t>
      </w:r>
      <w:r w:rsidRPr="00B73720">
        <w:t xml:space="preserve"> 46-bit </w:t>
      </w:r>
      <w:r w:rsidRPr="00B73720">
        <w:t>的輸入資料</w:t>
      </w:r>
      <w:r w:rsidRPr="00B73720">
        <w:t xml:space="preserve"> s=</w:t>
      </w:r>
      <w:proofErr w:type="spellStart"/>
      <w:r w:rsidRPr="00B73720">
        <w:t>a</w:t>
      </w:r>
      <w:r w:rsidRPr="00B73720">
        <w:rPr>
          <w:rFonts w:ascii="Cambria Math" w:hAnsi="Cambria Math" w:cs="Cambria Math"/>
        </w:rPr>
        <w:t>⋅</w:t>
      </w:r>
      <w:r w:rsidRPr="00B73720">
        <w:t>b</w:t>
      </w:r>
      <w:proofErr w:type="spellEnd"/>
      <w:r w:rsidRPr="00B73720">
        <w:t>，並進行模數為</w:t>
      </w:r>
      <w:r w:rsidRPr="00B73720">
        <w:t xml:space="preserve"> q=</w:t>
      </w:r>
      <w:r>
        <w:rPr>
          <w:rFonts w:hint="eastAsia"/>
        </w:rPr>
        <w:t>8380417</w:t>
      </w:r>
      <w:r w:rsidRPr="00B73720">
        <w:t xml:space="preserve"> </w:t>
      </w:r>
      <w:r w:rsidRPr="00B73720">
        <w:t>的模數化簡運算。整體電路流程可區分為四個主要階段，並於</w:t>
      </w:r>
      <w:r w:rsidRPr="00B73720">
        <w:rPr>
          <w:b/>
          <w:bCs/>
        </w:rPr>
        <w:t>第一階段</w:t>
      </w:r>
      <w:r>
        <w:rPr>
          <w:rFonts w:hint="eastAsia"/>
          <w:b/>
          <w:bCs/>
        </w:rPr>
        <w:t>的輸出</w:t>
      </w:r>
      <w:r w:rsidRPr="00B73720">
        <w:rPr>
          <w:b/>
          <w:bCs/>
        </w:rPr>
        <w:t>端</w:t>
      </w:r>
      <w:r w:rsidRPr="00B73720">
        <w:t>與</w:t>
      </w:r>
      <w:r w:rsidRPr="00B73720">
        <w:rPr>
          <w:b/>
          <w:bCs/>
        </w:rPr>
        <w:t>最終輸出端</w:t>
      </w:r>
      <w:r w:rsidRPr="00B73720">
        <w:t>各設置一級</w:t>
      </w:r>
      <w:r w:rsidRPr="00B73720">
        <w:t xml:space="preserve"> pipeline</w:t>
      </w:r>
      <w:r w:rsidRPr="00B73720">
        <w:t>，藉以平衡邏輯延遲並提升整體資料處理速率。</w:t>
      </w:r>
    </w:p>
    <w:p w14:paraId="614DC67A" w14:textId="1F12E9FF" w:rsidR="00B73720" w:rsidRPr="00B73720" w:rsidRDefault="00B73720" w:rsidP="00B73720">
      <w:r w:rsidRPr="00B73720">
        <w:t>在第一階段，輸入資料</w:t>
      </w:r>
      <w:r w:rsidRPr="00B73720">
        <w:t xml:space="preserve"> s[45:0]</w:t>
      </w:r>
      <w:r w:rsidRPr="00B73720">
        <w:t>依據其位元位置被拆解為三組資料區段，分別對應三項中間變數的計算。首先，上方加法器負責計算</w:t>
      </w:r>
      <w:r w:rsidRPr="00B73720">
        <w:t>x=s[45:43]+s[42:33]+s[32:23]</w:t>
      </w:r>
      <w:r w:rsidRPr="00B73720">
        <w:t>，</w:t>
      </w:r>
      <w:r w:rsidRPr="00B73720">
        <w:t xml:space="preserve"> </w:t>
      </w:r>
      <w:r w:rsidRPr="00B73720">
        <w:t>為後續乘上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Pr="00B73720">
        <w:t>的主體部分。中間加法器則計算</w:t>
      </w:r>
    </w:p>
    <w:p w14:paraId="7FC42B94" w14:textId="66B29954" w:rsidR="00B73720" w:rsidRPr="00B73720" w:rsidRDefault="00B73720" w:rsidP="00B73720">
      <w:r w:rsidRPr="00B73720">
        <w:t>y=s[45:43]+s[45:33]+s[45:23]</w:t>
      </w:r>
      <w:r w:rsidRPr="00B73720">
        <w:t>，</w:t>
      </w:r>
      <w:r w:rsidRPr="00B73720">
        <w:t xml:space="preserve"> </w:t>
      </w:r>
    </w:p>
    <w:p w14:paraId="23C8D73C" w14:textId="77777777" w:rsidR="00B73720" w:rsidRPr="00B73720" w:rsidRDefault="00B73720" w:rsidP="00B73720">
      <w:r w:rsidRPr="00B73720">
        <w:t>下方則直接取出最低位元</w:t>
      </w:r>
      <w:r w:rsidRPr="00B73720">
        <w:t xml:space="preserve"> s[22:0]s[22:0]s[22:0] </w:t>
      </w:r>
      <w:r w:rsidRPr="00B73720">
        <w:t>作為變數</w:t>
      </w:r>
    </w:p>
    <w:p w14:paraId="6AF5E60C" w14:textId="6CB12951" w:rsidR="00B73720" w:rsidRPr="00B73720" w:rsidRDefault="00B73720" w:rsidP="00B73720">
      <w:r w:rsidRPr="00B73720">
        <w:t>z=s[22:0]</w:t>
      </w:r>
      <w:r w:rsidRPr="00B73720">
        <w:t>。</w:t>
      </w:r>
      <w:r w:rsidRPr="00B73720">
        <w:t xml:space="preserve"> </w:t>
      </w:r>
    </w:p>
    <w:p w14:paraId="76873E9C" w14:textId="33A78CCA" w:rsidR="00B73720" w:rsidRPr="00B73720" w:rsidRDefault="00B73720" w:rsidP="00B73720">
      <w:r w:rsidRPr="00B73720">
        <w:lastRenderedPageBreak/>
        <w:t>。為了提升資料穩定性與減少邏輯擁塞，在此階段末端插入一級</w:t>
      </w:r>
      <w:r w:rsidRPr="00B73720">
        <w:t xml:space="preserve"> pipeline </w:t>
      </w:r>
      <w:r w:rsidRPr="00B73720">
        <w:t>寄存器，作為後續計算的資料緩衝。</w:t>
      </w:r>
    </w:p>
    <w:p w14:paraId="3D79E860" w14:textId="3EB540DB" w:rsidR="00B73720" w:rsidRPr="00B73720" w:rsidRDefault="00B73720" w:rsidP="00B73720">
      <w:r w:rsidRPr="00B73720">
        <w:t>第二階段中，先將</w:t>
      </w:r>
      <w:r w:rsidRPr="00B73720">
        <w:t xml:space="preserve"> x </w:t>
      </w:r>
      <w:r w:rsidRPr="00B73720">
        <w:t>拆解為高位</w:t>
      </w:r>
      <w:r w:rsidRPr="00B73720">
        <w:t xml:space="preserve"> x[11:10]</w:t>
      </w:r>
      <w:r w:rsidRPr="00B73720">
        <w:t>與低位</w:t>
      </w:r>
      <w:r w:rsidRPr="00B73720">
        <w:t xml:space="preserve"> x[9:0]</w:t>
      </w:r>
      <w:r w:rsidRPr="00B73720">
        <w:t>，並進行加總後左移</w:t>
      </w:r>
      <w:r w:rsidRPr="00B73720">
        <w:t xml:space="preserve"> 13</w:t>
      </w:r>
      <w:r w:rsidRPr="00B73720">
        <w:t>位（即乘上</w:t>
      </w:r>
      <w:r w:rsidRPr="00B7372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Pr="00B73720">
        <w:t>）。此乘積接著與第一階段所得之</w:t>
      </w:r>
      <w:r w:rsidRPr="00B73720">
        <w:t xml:space="preserve"> z−y−x </w:t>
      </w:r>
      <w:r w:rsidRPr="00B73720">
        <w:t>相加，形成整體的中間化簡結果：</w:t>
      </w:r>
    </w:p>
    <w:p w14:paraId="08D46E8A" w14:textId="77777777" w:rsidR="00B73720" w:rsidRPr="00B73720" w:rsidRDefault="00B73720" w:rsidP="00B73720">
      <w:r w:rsidRPr="00B73720">
        <w:t>Result=213(x[</w:t>
      </w:r>
      <w:proofErr w:type="gramStart"/>
      <w:r w:rsidRPr="00B73720">
        <w:t>11:10]+</w:t>
      </w:r>
      <w:proofErr w:type="gramEnd"/>
      <w:r w:rsidRPr="00B73720">
        <w:t>x[9:0</w:t>
      </w:r>
      <w:proofErr w:type="gramStart"/>
      <w:r w:rsidRPr="00B73720">
        <w:t>])+(</w:t>
      </w:r>
      <w:proofErr w:type="gramEnd"/>
      <w:r w:rsidRPr="00B73720">
        <w:t>z−y−</w:t>
      </w:r>
      <w:proofErr w:type="gramStart"/>
      <w:r w:rsidRPr="00B73720">
        <w:t>x)\text{</w:t>
      </w:r>
      <w:proofErr w:type="gramEnd"/>
      <w:r w:rsidRPr="00B73720">
        <w:t>Result} = 2^{</w:t>
      </w:r>
      <w:proofErr w:type="gramStart"/>
      <w:r w:rsidRPr="00B73720">
        <w:t>13}(x[</w:t>
      </w:r>
      <w:proofErr w:type="gramEnd"/>
      <w:r w:rsidRPr="00B73720">
        <w:t xml:space="preserve">11:10] + </w:t>
      </w:r>
      <w:proofErr w:type="gramStart"/>
      <w:r w:rsidRPr="00B73720">
        <w:t>x[</w:t>
      </w:r>
      <w:proofErr w:type="gramEnd"/>
      <w:r w:rsidRPr="00B73720">
        <w:t xml:space="preserve">9:0]) + (z - y - </w:t>
      </w:r>
      <w:proofErr w:type="gramStart"/>
      <w:r w:rsidRPr="00B73720">
        <w:t>x)Result</w:t>
      </w:r>
      <w:proofErr w:type="gramEnd"/>
      <w:r w:rsidRPr="00B73720">
        <w:t>=213(x[</w:t>
      </w:r>
      <w:proofErr w:type="gramStart"/>
      <w:r w:rsidRPr="00B73720">
        <w:t>11:10]+</w:t>
      </w:r>
      <w:proofErr w:type="gramEnd"/>
      <w:r w:rsidRPr="00B73720">
        <w:t>x[9:0</w:t>
      </w:r>
      <w:proofErr w:type="gramStart"/>
      <w:r w:rsidRPr="00B73720">
        <w:t>])+</w:t>
      </w:r>
      <w:proofErr w:type="gramEnd"/>
      <w:r w:rsidRPr="00B73720">
        <w:t xml:space="preserve">(z−y−x) </w:t>
      </w:r>
    </w:p>
    <w:p w14:paraId="58A1586E" w14:textId="77777777" w:rsidR="00B73720" w:rsidRPr="00B73720" w:rsidRDefault="00B73720" w:rsidP="00B73720">
      <w:r w:rsidRPr="00B73720">
        <w:t>第三階段負責判斷此結果是否已落</w:t>
      </w:r>
      <w:proofErr w:type="gramStart"/>
      <w:r w:rsidRPr="00B73720">
        <w:t>於模數</w:t>
      </w:r>
      <w:proofErr w:type="gramEnd"/>
      <w:r w:rsidRPr="00B73720">
        <w:t xml:space="preserve"> </w:t>
      </w:r>
      <w:proofErr w:type="spellStart"/>
      <w:r w:rsidRPr="00B73720">
        <w:t>qqq</w:t>
      </w:r>
      <w:proofErr w:type="spellEnd"/>
      <w:r w:rsidRPr="00B73720">
        <w:t xml:space="preserve"> </w:t>
      </w:r>
      <w:r w:rsidRPr="00B73720">
        <w:t>的合法值域中，亦即檢查是否屬於開區間</w:t>
      </w:r>
      <w:r w:rsidRPr="00B73720">
        <w:t xml:space="preserve"> (−q,2q)(-q, 2q)(−q,2q)</w:t>
      </w:r>
      <w:r w:rsidRPr="00B73720">
        <w:t>。根據結果大小進行補正：若結果小於</w:t>
      </w:r>
      <w:r w:rsidRPr="00B73720">
        <w:t xml:space="preserve"> 0 </w:t>
      </w:r>
      <w:r w:rsidRPr="00B73720">
        <w:t>則加上</w:t>
      </w:r>
      <w:r w:rsidRPr="00B73720">
        <w:t xml:space="preserve"> </w:t>
      </w:r>
      <w:proofErr w:type="spellStart"/>
      <w:r w:rsidRPr="00B73720">
        <w:t>qqq</w:t>
      </w:r>
      <w:proofErr w:type="spellEnd"/>
      <w:r w:rsidRPr="00B73720">
        <w:t>；若大於等於</w:t>
      </w:r>
      <w:r w:rsidRPr="00B73720">
        <w:t xml:space="preserve"> </w:t>
      </w:r>
      <w:proofErr w:type="spellStart"/>
      <w:r w:rsidRPr="00B73720">
        <w:t>qqq</w:t>
      </w:r>
      <w:proofErr w:type="spellEnd"/>
      <w:r w:rsidRPr="00B73720">
        <w:t xml:space="preserve"> </w:t>
      </w:r>
      <w:r w:rsidRPr="00B73720">
        <w:t>則減去</w:t>
      </w:r>
      <w:r w:rsidRPr="00B73720">
        <w:t xml:space="preserve"> </w:t>
      </w:r>
      <w:proofErr w:type="spellStart"/>
      <w:r w:rsidRPr="00B73720">
        <w:t>qqq</w:t>
      </w:r>
      <w:proofErr w:type="spellEnd"/>
      <w:r w:rsidRPr="00B73720">
        <w:t>；若已位於合法區間內則不做修正。此判斷邏輯由兩級選擇器（</w:t>
      </w:r>
      <w:r w:rsidRPr="00B73720">
        <w:t>MUX</w:t>
      </w:r>
      <w:r w:rsidRPr="00B73720">
        <w:t>）與加減法單元實現。</w:t>
      </w:r>
    </w:p>
    <w:p w14:paraId="40CA6BEC" w14:textId="77777777" w:rsidR="00B73720" w:rsidRPr="00B73720" w:rsidRDefault="00B73720" w:rsidP="00B73720">
      <w:r w:rsidRPr="00B73720">
        <w:t>最後一階段將補正後結果輸出，並於此處設置一級</w:t>
      </w:r>
      <w:r w:rsidRPr="00B73720">
        <w:t xml:space="preserve"> pipeline</w:t>
      </w:r>
      <w:r w:rsidRPr="00B73720">
        <w:t>，作為整體模組的輸出緩衝。最終輸出資料為</w:t>
      </w:r>
      <w:r w:rsidRPr="00B73720">
        <w:t xml:space="preserve"> 13-bit </w:t>
      </w:r>
      <w:r w:rsidRPr="00B73720">
        <w:t>的模</w:t>
      </w:r>
      <w:r w:rsidRPr="00B73720">
        <w:t xml:space="preserve"> </w:t>
      </w:r>
      <w:proofErr w:type="spellStart"/>
      <w:r w:rsidRPr="00B73720">
        <w:t>qqq</w:t>
      </w:r>
      <w:proofErr w:type="spellEnd"/>
      <w:r w:rsidRPr="00B73720">
        <w:t xml:space="preserve"> </w:t>
      </w:r>
      <w:r w:rsidRPr="00B73720">
        <w:t>餘數</w:t>
      </w:r>
      <w:r w:rsidRPr="00B73720">
        <w:t xml:space="preserve"> out[12:0]\text{out}[12:0]out[12:0]</w:t>
      </w:r>
      <w:r w:rsidRPr="00B73720">
        <w:t>，</w:t>
      </w:r>
      <w:proofErr w:type="gramStart"/>
      <w:r w:rsidRPr="00B73720">
        <w:t>其值域保證</w:t>
      </w:r>
      <w:proofErr w:type="gramEnd"/>
      <w:r w:rsidRPr="00B73720">
        <w:t>落於區間</w:t>
      </w:r>
      <w:r w:rsidRPr="00B73720">
        <w:t xml:space="preserve"> [0,q)[0, q)[0,q)</w:t>
      </w:r>
      <w:r w:rsidRPr="00B73720">
        <w:t>，可直接供後續加解密或乘法模組使用。</w:t>
      </w:r>
    </w:p>
    <w:p w14:paraId="3D016914" w14:textId="77777777" w:rsidR="00DD3CC7" w:rsidRPr="00B73720" w:rsidRDefault="00DD3CC7" w:rsidP="00DD3CC7">
      <w:pPr>
        <w:rPr>
          <w:rFonts w:hint="eastAsia"/>
        </w:rPr>
      </w:pPr>
    </w:p>
    <w:p w14:paraId="0DD5226C" w14:textId="77777777" w:rsidR="00DD3CC7" w:rsidRDefault="00DD3CC7" w:rsidP="00DD3CC7">
      <w:pPr>
        <w:rPr>
          <w:rFonts w:hint="eastAsia"/>
        </w:rPr>
      </w:pPr>
    </w:p>
    <w:p w14:paraId="0A3692E2" w14:textId="2B38CC46" w:rsidR="00DD3CC7" w:rsidRPr="00DD3CC7" w:rsidRDefault="00DD3CC7" w:rsidP="00DD3CC7">
      <w:r w:rsidRPr="00DD3CC7">
        <w:drawing>
          <wp:inline distT="0" distB="0" distL="0" distR="0" wp14:anchorId="6774E308" wp14:editId="2770535C">
            <wp:extent cx="5274310" cy="1602105"/>
            <wp:effectExtent l="0" t="0" r="2540" b="0"/>
            <wp:docPr id="82912520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43A5" w14:textId="6AADADEF" w:rsidR="00DB076A" w:rsidRDefault="00DB076A">
      <w:pPr>
        <w:rPr>
          <w:rFonts w:hint="eastAsia"/>
        </w:rPr>
      </w:pPr>
    </w:p>
    <w:sectPr w:rsidR="00DB0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9"/>
    <w:rsid w:val="003A04FD"/>
    <w:rsid w:val="006419D2"/>
    <w:rsid w:val="0070145C"/>
    <w:rsid w:val="00746C3A"/>
    <w:rsid w:val="008D0FDC"/>
    <w:rsid w:val="00B73720"/>
    <w:rsid w:val="00BA42E4"/>
    <w:rsid w:val="00DB076A"/>
    <w:rsid w:val="00DD3CC7"/>
    <w:rsid w:val="00E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96F3"/>
  <w15:chartTrackingRefBased/>
  <w15:docId w15:val="{521266D5-9F1C-47A4-88DB-06368CD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A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A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0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2A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2A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2A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2A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2A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2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2A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2A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A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A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2A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A4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B076A"/>
    <w:rPr>
      <w:color w:val="666666"/>
    </w:rPr>
  </w:style>
  <w:style w:type="paragraph" w:styleId="Web">
    <w:name w:val="Normal (Web)"/>
    <w:basedOn w:val="a"/>
    <w:uiPriority w:val="99"/>
    <w:semiHidden/>
    <w:unhideWhenUsed/>
    <w:rsid w:val="00DD3C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2</cp:revision>
  <cp:lastPrinted>2025-05-25T08:15:00Z</cp:lastPrinted>
  <dcterms:created xsi:type="dcterms:W3CDTF">2025-05-24T16:16:00Z</dcterms:created>
  <dcterms:modified xsi:type="dcterms:W3CDTF">2025-05-25T15:54:00Z</dcterms:modified>
</cp:coreProperties>
</file>