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63461DF9" w:rsidR="00705D42" w:rsidRPr="000B05B1" w:rsidRDefault="00C22C9D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07-16-2024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4BF2F3A8" w:rsidR="00705D42" w:rsidRPr="000B05B1" w:rsidRDefault="00C22C9D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Eric L Foster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09847B36">
            <wp:extent cx="1879041" cy="640080"/>
            <wp:effectExtent l="0" t="0" r="6985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82" cy="66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bookmarkEnd w:id="0"/>
    <w:bookmarkEnd w:id="1"/>
    <w:bookmarkEnd w:id="2"/>
    <w:bookmarkEnd w:id="3"/>
    <w:bookmarkEnd w:id="4"/>
    <w:bookmarkEnd w:id="5"/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t>Developer</w:t>
      </w:r>
    </w:p>
    <w:p w14:paraId="40D77775" w14:textId="6077E09D" w:rsidR="003A2F8A" w:rsidRPr="000B05B1" w:rsidRDefault="00C22C9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Eric L Foster. </w:t>
      </w: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7D0B22A6" w14:textId="4A7736EF" w:rsidR="00C22C9D" w:rsidRDefault="004E6FDC" w:rsidP="004F014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4E6FDC">
        <w:rPr>
          <w:rFonts w:cstheme="minorHAnsi"/>
          <w:color w:val="000000" w:themeColor="text1"/>
        </w:rPr>
        <w:t>Artemis Financial is a</w:t>
      </w:r>
      <w:r w:rsidR="001E3590">
        <w:rPr>
          <w:rFonts w:cstheme="minorHAnsi"/>
          <w:color w:val="000000" w:themeColor="text1"/>
        </w:rPr>
        <w:t>n</w:t>
      </w:r>
      <w:r w:rsidRPr="004E6FDC">
        <w:rPr>
          <w:rFonts w:cstheme="minorHAnsi"/>
          <w:color w:val="000000" w:themeColor="text1"/>
        </w:rPr>
        <w:t xml:space="preserve"> organization seeking to modernize its operations</w:t>
      </w:r>
      <w:r>
        <w:rPr>
          <w:rFonts w:cstheme="minorHAnsi"/>
          <w:color w:val="000000" w:themeColor="text1"/>
        </w:rPr>
        <w:t xml:space="preserve"> while keeping security as the key facet of </w:t>
      </w:r>
      <w:r w:rsidR="00842174">
        <w:rPr>
          <w:rFonts w:cstheme="minorHAnsi"/>
          <w:color w:val="000000" w:themeColor="text1"/>
        </w:rPr>
        <w:t>its</w:t>
      </w:r>
      <w:r>
        <w:rPr>
          <w:rFonts w:cstheme="minorHAnsi"/>
          <w:color w:val="000000" w:themeColor="text1"/>
        </w:rPr>
        <w:t xml:space="preserve"> modernization plan</w:t>
      </w:r>
      <w:r w:rsidRPr="004E6FDC">
        <w:rPr>
          <w:rFonts w:cstheme="minorHAnsi"/>
          <w:color w:val="000000" w:themeColor="text1"/>
        </w:rPr>
        <w:t xml:space="preserve">. Artemis </w:t>
      </w:r>
      <w:r>
        <w:rPr>
          <w:rFonts w:cstheme="minorHAnsi"/>
          <w:color w:val="000000" w:themeColor="text1"/>
        </w:rPr>
        <w:t xml:space="preserve">currently </w:t>
      </w:r>
      <w:r w:rsidRPr="004E6FDC">
        <w:rPr>
          <w:rFonts w:cstheme="minorHAnsi"/>
          <w:color w:val="000000" w:themeColor="text1"/>
        </w:rPr>
        <w:t>uses a RESTful API</w:t>
      </w:r>
      <w:r w:rsidR="00197710">
        <w:rPr>
          <w:rFonts w:cstheme="minorHAnsi"/>
          <w:color w:val="000000" w:themeColor="text1"/>
        </w:rPr>
        <w:t xml:space="preserve"> built within </w:t>
      </w:r>
      <w:hyperlink r:id="rId12" w:anchor=":~:text=Understanding%20the%20Maven%20framework,-1.&amp;text=A%20POM%20is%20the%20basement,project%20ID)%2C%20and%20version." w:history="1">
        <w:r w:rsidR="00197710" w:rsidRPr="00197710">
          <w:rPr>
            <w:rStyle w:val="Hyperlink"/>
            <w:rFonts w:cstheme="minorHAnsi"/>
          </w:rPr>
          <w:t>Maven</w:t>
        </w:r>
      </w:hyperlink>
      <w:r w:rsidR="00197710">
        <w:rPr>
          <w:rFonts w:cstheme="minorHAnsi"/>
          <w:color w:val="000000" w:themeColor="text1"/>
        </w:rPr>
        <w:t xml:space="preserve"> ( a build automation framework) </w:t>
      </w:r>
      <w:r w:rsidR="00164E10">
        <w:rPr>
          <w:rFonts w:cstheme="minorHAnsi"/>
          <w:color w:val="000000" w:themeColor="text1"/>
        </w:rPr>
        <w:t>with the intent of shielding</w:t>
      </w:r>
      <w:r w:rsidRPr="004E6FDC">
        <w:rPr>
          <w:rFonts w:cstheme="minorHAnsi"/>
          <w:color w:val="000000" w:themeColor="text1"/>
        </w:rPr>
        <w:t xml:space="preserve"> itself from </w:t>
      </w:r>
      <w:r w:rsidR="00164E10">
        <w:rPr>
          <w:rFonts w:cstheme="minorHAnsi"/>
          <w:color w:val="000000" w:themeColor="text1"/>
        </w:rPr>
        <w:t>nefarious actors and sleep deprived developers</w:t>
      </w:r>
      <w:r w:rsidRPr="004E6FDC">
        <w:rPr>
          <w:rFonts w:cstheme="minorHAnsi"/>
          <w:color w:val="000000" w:themeColor="text1"/>
        </w:rPr>
        <w:t>.</w:t>
      </w:r>
    </w:p>
    <w:p w14:paraId="38C62309" w14:textId="3FB9DE57" w:rsidR="00C22C9D" w:rsidRPr="00C22C9D" w:rsidRDefault="00164E10" w:rsidP="004F014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One of the biggest hurdles that Artemis must </w:t>
      </w:r>
      <w:r w:rsidR="00197710">
        <w:rPr>
          <w:rFonts w:cstheme="minorHAnsi"/>
          <w:color w:val="000000" w:themeColor="text1"/>
        </w:rPr>
        <w:t>overcome</w:t>
      </w:r>
      <w:r>
        <w:rPr>
          <w:rFonts w:cstheme="minorHAnsi"/>
          <w:color w:val="000000" w:themeColor="text1"/>
        </w:rPr>
        <w:t xml:space="preserve"> is to establish and maintain s</w:t>
      </w:r>
      <w:r w:rsidR="00C22C9D" w:rsidRPr="00C22C9D">
        <w:rPr>
          <w:rFonts w:cstheme="minorHAnsi"/>
          <w:color w:val="000000" w:themeColor="text1"/>
        </w:rPr>
        <w:t>ecure communications</w:t>
      </w:r>
      <w:r>
        <w:rPr>
          <w:rFonts w:cstheme="minorHAnsi"/>
          <w:color w:val="000000" w:themeColor="text1"/>
        </w:rPr>
        <w:t>.</w:t>
      </w:r>
      <w:r w:rsidR="00C22C9D" w:rsidRPr="00C22C9D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This is</w:t>
      </w:r>
      <w:r w:rsidR="00C22C9D" w:rsidRPr="00C22C9D">
        <w:rPr>
          <w:rFonts w:cstheme="minorHAnsi"/>
          <w:color w:val="000000" w:themeColor="text1"/>
        </w:rPr>
        <w:t xml:space="preserve"> critical for Artemis </w:t>
      </w:r>
      <w:r>
        <w:rPr>
          <w:rFonts w:cstheme="minorHAnsi"/>
          <w:color w:val="000000" w:themeColor="text1"/>
        </w:rPr>
        <w:t>as</w:t>
      </w:r>
      <w:r w:rsidR="00C22C9D" w:rsidRPr="00C22C9D">
        <w:rPr>
          <w:rFonts w:cstheme="minorHAnsi"/>
          <w:color w:val="000000" w:themeColor="text1"/>
        </w:rPr>
        <w:t xml:space="preserve"> financial transactions and customer data</w:t>
      </w:r>
      <w:r>
        <w:rPr>
          <w:rFonts w:cstheme="minorHAnsi"/>
          <w:color w:val="000000" w:themeColor="text1"/>
        </w:rPr>
        <w:t xml:space="preserve"> must be as secure in transit as they are at rest</w:t>
      </w:r>
      <w:r w:rsidR="00C22C9D" w:rsidRPr="00C22C9D">
        <w:rPr>
          <w:rFonts w:cstheme="minorHAnsi"/>
          <w:color w:val="000000" w:themeColor="text1"/>
        </w:rPr>
        <w:t xml:space="preserve">. </w:t>
      </w:r>
      <w:r w:rsidR="00197710">
        <w:rPr>
          <w:rFonts w:cstheme="minorHAnsi"/>
          <w:color w:val="000000" w:themeColor="text1"/>
        </w:rPr>
        <w:t>Keeping security in mind is a preeminent factor in</w:t>
      </w:r>
      <w:r w:rsidR="00C22C9D" w:rsidRPr="00C22C9D">
        <w:rPr>
          <w:rFonts w:cstheme="minorHAnsi"/>
          <w:color w:val="000000" w:themeColor="text1"/>
        </w:rPr>
        <w:t xml:space="preserve"> </w:t>
      </w:r>
      <w:r w:rsidR="00197710" w:rsidRPr="00C22C9D">
        <w:rPr>
          <w:rFonts w:cstheme="minorHAnsi"/>
          <w:color w:val="000000" w:themeColor="text1"/>
        </w:rPr>
        <w:t>maintain</w:t>
      </w:r>
      <w:r w:rsidR="00197710">
        <w:rPr>
          <w:rFonts w:cstheme="minorHAnsi"/>
          <w:color w:val="000000" w:themeColor="text1"/>
        </w:rPr>
        <w:t>ing</w:t>
      </w:r>
      <w:r w:rsidR="00C22C9D" w:rsidRPr="00C22C9D">
        <w:rPr>
          <w:rFonts w:cstheme="minorHAnsi"/>
          <w:color w:val="000000" w:themeColor="text1"/>
        </w:rPr>
        <w:t xml:space="preserve"> client trust and</w:t>
      </w:r>
      <w:r w:rsidR="0060285B">
        <w:rPr>
          <w:rFonts w:cstheme="minorHAnsi"/>
          <w:color w:val="000000" w:themeColor="text1"/>
        </w:rPr>
        <w:t xml:space="preserve"> ensuring </w:t>
      </w:r>
      <w:r w:rsidR="00C22C9D" w:rsidRPr="00C22C9D">
        <w:rPr>
          <w:rFonts w:cstheme="minorHAnsi"/>
          <w:color w:val="000000" w:themeColor="text1"/>
        </w:rPr>
        <w:t>compl</w:t>
      </w:r>
      <w:r w:rsidR="0060285B">
        <w:rPr>
          <w:rFonts w:cstheme="minorHAnsi"/>
          <w:color w:val="000000" w:themeColor="text1"/>
        </w:rPr>
        <w:t>iance</w:t>
      </w:r>
      <w:r w:rsidR="00C22C9D" w:rsidRPr="00C22C9D">
        <w:rPr>
          <w:rFonts w:cstheme="minorHAnsi"/>
          <w:color w:val="000000" w:themeColor="text1"/>
        </w:rPr>
        <w:t xml:space="preserve"> with regulatory requirements.</w:t>
      </w:r>
    </w:p>
    <w:p w14:paraId="10263081" w14:textId="4B9EAE76" w:rsidR="00C22C9D" w:rsidRPr="00C22C9D" w:rsidRDefault="00847225" w:rsidP="004F014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With A</w:t>
      </w:r>
      <w:r w:rsidR="00C22C9D" w:rsidRPr="00C22C9D">
        <w:rPr>
          <w:rFonts w:cstheme="minorHAnsi"/>
          <w:color w:val="000000" w:themeColor="text1"/>
        </w:rPr>
        <w:t xml:space="preserve">rtemis Financial </w:t>
      </w:r>
      <w:r>
        <w:rPr>
          <w:rFonts w:cstheme="minorHAnsi"/>
          <w:color w:val="000000" w:themeColor="text1"/>
        </w:rPr>
        <w:t>being a global company</w:t>
      </w:r>
      <w:r w:rsidR="00C22C9D" w:rsidRPr="00C22C9D">
        <w:rPr>
          <w:rFonts w:cstheme="minorHAnsi"/>
          <w:color w:val="000000" w:themeColor="text1"/>
        </w:rPr>
        <w:t xml:space="preserve"> international transactions</w:t>
      </w:r>
      <w:r>
        <w:rPr>
          <w:rFonts w:cstheme="minorHAnsi"/>
          <w:color w:val="000000" w:themeColor="text1"/>
        </w:rPr>
        <w:t xml:space="preserve"> are surely going to be commonplace.</w:t>
      </w:r>
      <w:r w:rsidR="00C22C9D" w:rsidRPr="00C22C9D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As such, Ar</w:t>
      </w:r>
      <w:r w:rsidR="00C22C9D" w:rsidRPr="00C22C9D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>emis</w:t>
      </w:r>
      <w:r w:rsidR="00C22C9D" w:rsidRPr="00C22C9D">
        <w:rPr>
          <w:rFonts w:cstheme="minorHAnsi"/>
          <w:color w:val="000000" w:themeColor="text1"/>
        </w:rPr>
        <w:t xml:space="preserve"> must consider varying data protection regulations, such as</w:t>
      </w:r>
      <w:r>
        <w:rPr>
          <w:rFonts w:cstheme="minorHAnsi"/>
          <w:color w:val="000000" w:themeColor="text1"/>
        </w:rPr>
        <w:t xml:space="preserve"> the</w:t>
      </w:r>
      <w:r w:rsidR="00C22C9D" w:rsidRPr="00C22C9D">
        <w:rPr>
          <w:rFonts w:cstheme="minorHAnsi"/>
          <w:color w:val="000000" w:themeColor="text1"/>
        </w:rPr>
        <w:t xml:space="preserve"> </w:t>
      </w:r>
      <w:bookmarkStart w:id="9" w:name="_Hlk172227716"/>
      <w:r>
        <w:rPr>
          <w:rFonts w:cstheme="minorHAnsi"/>
          <w:color w:val="000000" w:themeColor="text1"/>
        </w:rPr>
        <w:fldChar w:fldCharType="begin"/>
      </w:r>
      <w:r>
        <w:rPr>
          <w:rFonts w:cstheme="minorHAnsi"/>
          <w:color w:val="000000" w:themeColor="text1"/>
        </w:rPr>
        <w:instrText>HYPERLINK "https://gdpr-info.eu/"</w:instrText>
      </w:r>
      <w:r>
        <w:rPr>
          <w:rFonts w:cstheme="minorHAnsi"/>
          <w:color w:val="000000" w:themeColor="text1"/>
        </w:rPr>
      </w:r>
      <w:r>
        <w:rPr>
          <w:rFonts w:cstheme="minorHAnsi"/>
          <w:color w:val="000000" w:themeColor="text1"/>
        </w:rPr>
        <w:fldChar w:fldCharType="separate"/>
      </w:r>
      <w:r w:rsidR="00C22C9D" w:rsidRPr="00847225">
        <w:rPr>
          <w:rStyle w:val="Hyperlink"/>
          <w:rFonts w:cstheme="minorHAnsi"/>
        </w:rPr>
        <w:t>GDPR</w:t>
      </w:r>
      <w:r>
        <w:rPr>
          <w:rFonts w:cstheme="minorHAnsi"/>
          <w:color w:val="000000" w:themeColor="text1"/>
        </w:rPr>
        <w:fldChar w:fldCharType="end"/>
      </w:r>
      <w:bookmarkEnd w:id="9"/>
      <w:r w:rsidR="00C22C9D" w:rsidRPr="00C22C9D">
        <w:rPr>
          <w:rFonts w:cstheme="minorHAnsi"/>
          <w:color w:val="000000" w:themeColor="text1"/>
        </w:rPr>
        <w:t xml:space="preserve"> in Europe, which</w:t>
      </w:r>
      <w:r>
        <w:rPr>
          <w:rFonts w:cstheme="minorHAnsi"/>
          <w:color w:val="000000" w:themeColor="text1"/>
        </w:rPr>
        <w:t xml:space="preserve"> has in place strict</w:t>
      </w:r>
      <w:r w:rsidR="00C22C9D" w:rsidRPr="00C22C9D">
        <w:rPr>
          <w:rFonts w:cstheme="minorHAnsi"/>
          <w:color w:val="000000" w:themeColor="text1"/>
        </w:rPr>
        <w:t xml:space="preserve"> mandates </w:t>
      </w:r>
      <w:r>
        <w:rPr>
          <w:rFonts w:cstheme="minorHAnsi"/>
          <w:color w:val="000000" w:themeColor="text1"/>
        </w:rPr>
        <w:t>on</w:t>
      </w:r>
      <w:r w:rsidR="00C22C9D" w:rsidRPr="00C22C9D">
        <w:rPr>
          <w:rFonts w:cstheme="minorHAnsi"/>
          <w:color w:val="000000" w:themeColor="text1"/>
        </w:rPr>
        <w:t xml:space="preserve"> data handling and protection measures.</w:t>
      </w:r>
      <w:r>
        <w:rPr>
          <w:rFonts w:cstheme="minorHAnsi"/>
          <w:color w:val="000000" w:themeColor="text1"/>
        </w:rPr>
        <w:t xml:space="preserve"> Once again,</w:t>
      </w:r>
      <w:r w:rsidR="00C22C9D" w:rsidRPr="00C22C9D">
        <w:rPr>
          <w:rFonts w:cstheme="minorHAnsi"/>
          <w:color w:val="000000" w:themeColor="text1"/>
        </w:rPr>
        <w:t xml:space="preserve"> Secure communications </w:t>
      </w:r>
      <w:r>
        <w:rPr>
          <w:rFonts w:cstheme="minorHAnsi"/>
          <w:color w:val="000000" w:themeColor="text1"/>
        </w:rPr>
        <w:t xml:space="preserve">play a critical role here to </w:t>
      </w:r>
      <w:r w:rsidR="00C22C9D" w:rsidRPr="00C22C9D">
        <w:rPr>
          <w:rFonts w:cstheme="minorHAnsi"/>
          <w:color w:val="000000" w:themeColor="text1"/>
        </w:rPr>
        <w:t>protect against data breaches and unauthorized access during these transactions.</w:t>
      </w:r>
    </w:p>
    <w:p w14:paraId="22E87752" w14:textId="1F5BEACE" w:rsidR="00C22C9D" w:rsidRPr="00C22C9D" w:rsidRDefault="00842174" w:rsidP="004F014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 such there </w:t>
      </w:r>
      <w:r w:rsidR="00C10062">
        <w:rPr>
          <w:rFonts w:cstheme="minorHAnsi"/>
          <w:color w:val="000000" w:themeColor="text1"/>
        </w:rPr>
        <w:t>exist</w:t>
      </w:r>
      <w:r>
        <w:rPr>
          <w:rFonts w:cstheme="minorHAnsi"/>
          <w:color w:val="000000" w:themeColor="text1"/>
        </w:rPr>
        <w:t xml:space="preserve"> </w:t>
      </w:r>
      <w:r w:rsidR="00C22C9D" w:rsidRPr="00C22C9D">
        <w:rPr>
          <w:rFonts w:cstheme="minorHAnsi"/>
          <w:color w:val="000000" w:themeColor="text1"/>
        </w:rPr>
        <w:t xml:space="preserve">governmental restrictions regarding secure communications that Artemis needs to consider. For example, compliance with regulations such as </w:t>
      </w:r>
      <w:hyperlink r:id="rId13" w:history="1">
        <w:r w:rsidR="00C22C9D" w:rsidRPr="00842174">
          <w:rPr>
            <w:rStyle w:val="Hyperlink"/>
            <w:rFonts w:cstheme="minorHAnsi"/>
          </w:rPr>
          <w:t>PCI-DSS</w:t>
        </w:r>
      </w:hyperlink>
      <w:r w:rsidR="00C22C9D" w:rsidRPr="00C22C9D">
        <w:rPr>
          <w:rFonts w:cstheme="minorHAnsi"/>
          <w:color w:val="000000" w:themeColor="text1"/>
        </w:rPr>
        <w:t xml:space="preserve"> for handling payment card information, </w:t>
      </w:r>
      <w:hyperlink r:id="rId14" w:history="1">
        <w:r w:rsidR="00C22C9D" w:rsidRPr="00842174">
          <w:rPr>
            <w:rStyle w:val="Hyperlink"/>
            <w:rFonts w:cstheme="minorHAnsi"/>
          </w:rPr>
          <w:t>SOX</w:t>
        </w:r>
      </w:hyperlink>
      <w:r w:rsidR="00C22C9D" w:rsidRPr="00C22C9D">
        <w:rPr>
          <w:rFonts w:cstheme="minorHAnsi"/>
          <w:color w:val="000000" w:themeColor="text1"/>
        </w:rPr>
        <w:t xml:space="preserve"> for financial reporting, and </w:t>
      </w:r>
      <w:hyperlink r:id="rId15" w:history="1">
        <w:r w:rsidR="00C22C9D" w:rsidRPr="00C10062">
          <w:rPr>
            <w:rStyle w:val="Hyperlink"/>
            <w:rFonts w:cstheme="minorHAnsi"/>
          </w:rPr>
          <w:t>GLBA</w:t>
        </w:r>
      </w:hyperlink>
      <w:r w:rsidR="00C22C9D" w:rsidRPr="00C22C9D">
        <w:rPr>
          <w:rFonts w:cstheme="minorHAnsi"/>
          <w:color w:val="000000" w:themeColor="text1"/>
        </w:rPr>
        <w:t xml:space="preserve"> for financial institutions.</w:t>
      </w:r>
    </w:p>
    <w:p w14:paraId="0B45A1AC" w14:textId="62E73CF8" w:rsidR="00C22C9D" w:rsidRDefault="0060285B" w:rsidP="004F014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Considering</w:t>
      </w:r>
      <w:r w:rsidR="008A4266">
        <w:rPr>
          <w:rFonts w:cstheme="minorHAnsi"/>
          <w:color w:val="000000" w:themeColor="text1"/>
        </w:rPr>
        <w:t xml:space="preserve"> the</w:t>
      </w:r>
      <w:r>
        <w:rPr>
          <w:rFonts w:cstheme="minorHAnsi"/>
          <w:color w:val="000000" w:themeColor="text1"/>
        </w:rPr>
        <w:t xml:space="preserve"> nature of the</w:t>
      </w:r>
      <w:r w:rsidR="008A4266">
        <w:rPr>
          <w:rFonts w:cstheme="minorHAnsi"/>
          <w:color w:val="000000" w:themeColor="text1"/>
        </w:rPr>
        <w:t xml:space="preserve"> data being handled </w:t>
      </w:r>
      <w:r>
        <w:rPr>
          <w:rFonts w:cstheme="minorHAnsi"/>
          <w:color w:val="000000" w:themeColor="text1"/>
        </w:rPr>
        <w:t xml:space="preserve">along with </w:t>
      </w:r>
      <w:r w:rsidR="008A4266">
        <w:rPr>
          <w:rFonts w:cstheme="minorHAnsi"/>
          <w:color w:val="000000" w:themeColor="text1"/>
        </w:rPr>
        <w:t xml:space="preserve">the </w:t>
      </w:r>
      <w:r w:rsidR="00717E13">
        <w:rPr>
          <w:rFonts w:cstheme="minorHAnsi"/>
          <w:color w:val="000000" w:themeColor="text1"/>
        </w:rPr>
        <w:t>number</w:t>
      </w:r>
      <w:r w:rsidR="008A4266">
        <w:rPr>
          <w:rFonts w:cstheme="minorHAnsi"/>
          <w:color w:val="000000" w:themeColor="text1"/>
        </w:rPr>
        <w:t xml:space="preserve"> of regulations involved</w:t>
      </w:r>
      <w:r>
        <w:rPr>
          <w:rFonts w:cstheme="minorHAnsi"/>
          <w:color w:val="000000" w:themeColor="text1"/>
        </w:rPr>
        <w:t xml:space="preserve"> </w:t>
      </w:r>
      <w:r w:rsidR="008A4266">
        <w:rPr>
          <w:rFonts w:cstheme="minorHAnsi"/>
          <w:color w:val="000000" w:themeColor="text1"/>
        </w:rPr>
        <w:t>external threats are certain to be varied and numerous</w:t>
      </w:r>
      <w:r>
        <w:rPr>
          <w:rFonts w:cstheme="minorHAnsi"/>
          <w:color w:val="000000" w:themeColor="text1"/>
        </w:rPr>
        <w:t>;</w:t>
      </w:r>
      <w:r w:rsidR="000F7C17">
        <w:rPr>
          <w:rFonts w:cstheme="minorHAnsi"/>
          <w:color w:val="000000" w:themeColor="text1"/>
        </w:rPr>
        <w:t xml:space="preserve">  listed below are s</w:t>
      </w:r>
      <w:r w:rsidR="00AA31EB">
        <w:rPr>
          <w:rFonts w:cstheme="minorHAnsi"/>
          <w:color w:val="000000" w:themeColor="text1"/>
        </w:rPr>
        <w:t>ome</w:t>
      </w:r>
      <w:r w:rsidR="000F7C17">
        <w:rPr>
          <w:rFonts w:cstheme="minorHAnsi"/>
          <w:color w:val="000000" w:themeColor="text1"/>
        </w:rPr>
        <w:t xml:space="preserve"> of the horrors that await </w:t>
      </w:r>
      <w:r w:rsidR="00AA31EB">
        <w:rPr>
          <w:rFonts w:cstheme="minorHAnsi"/>
          <w:color w:val="000000" w:themeColor="text1"/>
        </w:rPr>
        <w:t>Artemis</w:t>
      </w:r>
      <w:r w:rsidR="000F7C17">
        <w:rPr>
          <w:rFonts w:cstheme="minorHAnsi"/>
          <w:color w:val="000000" w:themeColor="text1"/>
        </w:rPr>
        <w:t xml:space="preserve"> if </w:t>
      </w:r>
      <w:r w:rsidR="00AA31EB">
        <w:rPr>
          <w:rFonts w:cstheme="minorHAnsi"/>
          <w:color w:val="000000" w:themeColor="text1"/>
        </w:rPr>
        <w:t>it is</w:t>
      </w:r>
      <w:r w:rsidR="000F7C17">
        <w:rPr>
          <w:rFonts w:cstheme="minorHAnsi"/>
          <w:color w:val="000000" w:themeColor="text1"/>
        </w:rPr>
        <w:t xml:space="preserve"> lackadaisical in </w:t>
      </w:r>
      <w:r w:rsidR="00AA31EB">
        <w:rPr>
          <w:rFonts w:cstheme="minorHAnsi"/>
          <w:color w:val="000000" w:themeColor="text1"/>
        </w:rPr>
        <w:t>its</w:t>
      </w:r>
      <w:r w:rsidR="000F7C17">
        <w:rPr>
          <w:rFonts w:cstheme="minorHAnsi"/>
          <w:color w:val="000000" w:themeColor="text1"/>
        </w:rPr>
        <w:t xml:space="preserve"> development practices.</w:t>
      </w:r>
    </w:p>
    <w:p w14:paraId="0957F910" w14:textId="761A25E1" w:rsidR="00C22C9D" w:rsidRPr="00C22C9D" w:rsidRDefault="00C22C9D" w:rsidP="00AA31EB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  <w:r w:rsidRPr="00843417">
        <w:rPr>
          <w:rFonts w:cstheme="minorHAnsi"/>
          <w:i/>
          <w:iCs/>
          <w:color w:val="000000" w:themeColor="text1"/>
        </w:rPr>
        <w:t>Phishing and Social Engineering</w:t>
      </w:r>
      <w:r w:rsidRPr="00C22C9D">
        <w:rPr>
          <w:rFonts w:cstheme="minorHAnsi"/>
          <w:color w:val="000000" w:themeColor="text1"/>
        </w:rPr>
        <w:t xml:space="preserve"> </w:t>
      </w:r>
      <w:r w:rsidR="008A4266">
        <w:rPr>
          <w:rFonts w:cstheme="minorHAnsi"/>
          <w:color w:val="000000" w:themeColor="text1"/>
        </w:rPr>
        <w:t>with the purpose of gaining</w:t>
      </w:r>
      <w:r w:rsidRPr="00C22C9D">
        <w:rPr>
          <w:rFonts w:cstheme="minorHAnsi"/>
          <w:color w:val="000000" w:themeColor="text1"/>
        </w:rPr>
        <w:t xml:space="preserve"> unauthorized access to sensitive information.</w:t>
      </w:r>
    </w:p>
    <w:p w14:paraId="0EFA896C" w14:textId="29201F12" w:rsidR="00C22C9D" w:rsidRPr="00C22C9D" w:rsidRDefault="00C22C9D" w:rsidP="00AA31EB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  <w:r w:rsidRPr="00843417">
        <w:rPr>
          <w:rFonts w:cstheme="minorHAnsi"/>
          <w:i/>
          <w:iCs/>
          <w:color w:val="000000" w:themeColor="text1"/>
        </w:rPr>
        <w:t>Distributed Denial of Service (DDoS)</w:t>
      </w:r>
      <w:r w:rsidRPr="00C22C9D">
        <w:rPr>
          <w:rFonts w:cstheme="minorHAnsi"/>
          <w:color w:val="000000" w:themeColor="text1"/>
        </w:rPr>
        <w:t xml:space="preserve"> </w:t>
      </w:r>
      <w:r w:rsidR="008A4266">
        <w:rPr>
          <w:rFonts w:cstheme="minorHAnsi"/>
          <w:color w:val="000000" w:themeColor="text1"/>
        </w:rPr>
        <w:t>that</w:t>
      </w:r>
      <w:r w:rsidRPr="00C22C9D">
        <w:rPr>
          <w:rFonts w:cstheme="minorHAnsi"/>
          <w:color w:val="000000" w:themeColor="text1"/>
        </w:rPr>
        <w:t xml:space="preserve"> can</w:t>
      </w:r>
      <w:r w:rsidR="008A4266">
        <w:rPr>
          <w:rFonts w:cstheme="minorHAnsi"/>
          <w:color w:val="000000" w:themeColor="text1"/>
        </w:rPr>
        <w:t xml:space="preserve"> cause significant</w:t>
      </w:r>
      <w:r w:rsidRPr="00C22C9D">
        <w:rPr>
          <w:rFonts w:cstheme="minorHAnsi"/>
          <w:color w:val="000000" w:themeColor="text1"/>
        </w:rPr>
        <w:t xml:space="preserve"> disrupt</w:t>
      </w:r>
      <w:r w:rsidR="008A4266">
        <w:rPr>
          <w:rFonts w:cstheme="minorHAnsi"/>
          <w:color w:val="000000" w:themeColor="text1"/>
        </w:rPr>
        <w:t>ions</w:t>
      </w:r>
      <w:r w:rsidRPr="00C22C9D">
        <w:rPr>
          <w:rFonts w:cstheme="minorHAnsi"/>
          <w:color w:val="000000" w:themeColor="text1"/>
        </w:rPr>
        <w:t xml:space="preserve"> </w:t>
      </w:r>
      <w:r w:rsidR="008A4266">
        <w:rPr>
          <w:rFonts w:cstheme="minorHAnsi"/>
          <w:color w:val="000000" w:themeColor="text1"/>
        </w:rPr>
        <w:t xml:space="preserve">to </w:t>
      </w:r>
      <w:r w:rsidRPr="00C22C9D">
        <w:rPr>
          <w:rFonts w:cstheme="minorHAnsi"/>
          <w:color w:val="000000" w:themeColor="text1"/>
        </w:rPr>
        <w:t>the availability of the application.</w:t>
      </w:r>
    </w:p>
    <w:p w14:paraId="3C76A6F6" w14:textId="7C898F6D" w:rsidR="00C22C9D" w:rsidRPr="00C22C9D" w:rsidRDefault="00C22C9D" w:rsidP="00AA31EB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  <w:r w:rsidRPr="00843417">
        <w:rPr>
          <w:rFonts w:cstheme="minorHAnsi"/>
          <w:i/>
          <w:iCs/>
          <w:color w:val="000000" w:themeColor="text1"/>
        </w:rPr>
        <w:t>Man-in-the-Middle (MitM)</w:t>
      </w:r>
      <w:r w:rsidRPr="00C22C9D">
        <w:rPr>
          <w:rFonts w:cstheme="minorHAnsi"/>
          <w:color w:val="000000" w:themeColor="text1"/>
        </w:rPr>
        <w:t xml:space="preserve"> </w:t>
      </w:r>
      <w:r w:rsidR="008A4266">
        <w:rPr>
          <w:rFonts w:cstheme="minorHAnsi"/>
          <w:color w:val="000000" w:themeColor="text1"/>
        </w:rPr>
        <w:t>whereby a nefarious actor</w:t>
      </w:r>
      <w:r w:rsidRPr="00C22C9D">
        <w:rPr>
          <w:rFonts w:cstheme="minorHAnsi"/>
          <w:color w:val="000000" w:themeColor="text1"/>
        </w:rPr>
        <w:t xml:space="preserve"> can intercept and alter communications between the client and the server.</w:t>
      </w:r>
    </w:p>
    <w:p w14:paraId="2EF00415" w14:textId="5054BD2B" w:rsidR="00C22C9D" w:rsidRPr="00C22C9D" w:rsidRDefault="00C22C9D" w:rsidP="00AA31EB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  <w:r w:rsidRPr="00843417">
        <w:rPr>
          <w:rFonts w:cstheme="minorHAnsi"/>
          <w:i/>
          <w:iCs/>
          <w:color w:val="000000" w:themeColor="text1"/>
        </w:rPr>
        <w:t>Injection Attacks (e.g., SQL Injection, XSS</w:t>
      </w:r>
      <w:r w:rsidR="00843417" w:rsidRPr="00843417">
        <w:rPr>
          <w:rFonts w:cstheme="minorHAnsi"/>
          <w:i/>
          <w:iCs/>
          <w:color w:val="000000" w:themeColor="text1"/>
        </w:rPr>
        <w:t>)</w:t>
      </w:r>
      <w:r w:rsidR="008A4266">
        <w:rPr>
          <w:rFonts w:cstheme="minorHAnsi"/>
          <w:color w:val="000000" w:themeColor="text1"/>
        </w:rPr>
        <w:t xml:space="preserve"> </w:t>
      </w:r>
      <w:r w:rsidR="0060285B">
        <w:rPr>
          <w:rFonts w:cstheme="minorHAnsi"/>
          <w:color w:val="000000" w:themeColor="text1"/>
        </w:rPr>
        <w:t>will</w:t>
      </w:r>
      <w:r w:rsidR="00843417">
        <w:rPr>
          <w:rFonts w:cstheme="minorHAnsi"/>
          <w:color w:val="000000" w:themeColor="text1"/>
        </w:rPr>
        <w:t xml:space="preserve"> result in</w:t>
      </w:r>
      <w:r w:rsidRPr="00C22C9D">
        <w:rPr>
          <w:rFonts w:cstheme="minorHAnsi"/>
          <w:color w:val="000000" w:themeColor="text1"/>
        </w:rPr>
        <w:t xml:space="preserve"> integrity</w:t>
      </w:r>
      <w:r w:rsidR="008A4266">
        <w:rPr>
          <w:rFonts w:cstheme="minorHAnsi"/>
          <w:color w:val="000000" w:themeColor="text1"/>
        </w:rPr>
        <w:t xml:space="preserve"> loss</w:t>
      </w:r>
      <w:r w:rsidRPr="00C22C9D">
        <w:rPr>
          <w:rFonts w:cstheme="minorHAnsi"/>
          <w:color w:val="000000" w:themeColor="text1"/>
        </w:rPr>
        <w:t xml:space="preserve"> of the application and </w:t>
      </w:r>
      <w:r w:rsidR="0060285B">
        <w:rPr>
          <w:rFonts w:cstheme="minorHAnsi"/>
          <w:color w:val="000000" w:themeColor="text1"/>
        </w:rPr>
        <w:t xml:space="preserve">potentially </w:t>
      </w:r>
      <w:r w:rsidRPr="00C22C9D">
        <w:rPr>
          <w:rFonts w:cstheme="minorHAnsi"/>
          <w:color w:val="000000" w:themeColor="text1"/>
        </w:rPr>
        <w:t>expose sensitive data.</w:t>
      </w:r>
    </w:p>
    <w:p w14:paraId="48D975DE" w14:textId="7664777B" w:rsidR="00C22C9D" w:rsidRPr="00C22C9D" w:rsidRDefault="00C22C9D" w:rsidP="00AA31EB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843417">
        <w:rPr>
          <w:rFonts w:cstheme="minorHAnsi"/>
          <w:i/>
          <w:iCs/>
          <w:color w:val="000000" w:themeColor="text1"/>
        </w:rPr>
        <w:t>Advanced Persistent Threats (APTs)</w:t>
      </w:r>
      <w:r w:rsidR="00843417">
        <w:rPr>
          <w:rFonts w:cstheme="minorHAnsi"/>
          <w:i/>
          <w:iCs/>
          <w:color w:val="000000" w:themeColor="text1"/>
        </w:rPr>
        <w:t xml:space="preserve"> </w:t>
      </w:r>
      <w:r w:rsidR="00843417">
        <w:rPr>
          <w:rFonts w:cstheme="minorHAnsi"/>
          <w:color w:val="000000" w:themeColor="text1"/>
        </w:rPr>
        <w:t>are</w:t>
      </w:r>
      <w:r w:rsidRPr="00C22C9D">
        <w:rPr>
          <w:rFonts w:cstheme="minorHAnsi"/>
          <w:color w:val="000000" w:themeColor="text1"/>
        </w:rPr>
        <w:t xml:space="preserve"> </w:t>
      </w:r>
      <w:r w:rsidR="00843417">
        <w:rPr>
          <w:rFonts w:cstheme="minorHAnsi"/>
          <w:color w:val="000000" w:themeColor="text1"/>
        </w:rPr>
        <w:t>t</w:t>
      </w:r>
      <w:r w:rsidRPr="00C22C9D">
        <w:rPr>
          <w:rFonts w:cstheme="minorHAnsi"/>
          <w:color w:val="000000" w:themeColor="text1"/>
        </w:rPr>
        <w:t>argeted attacks aimed at persistent data breaches.</w:t>
      </w:r>
    </w:p>
    <w:p w14:paraId="780A7746" w14:textId="77777777" w:rsidR="00843417" w:rsidRDefault="00843417" w:rsidP="00C22C9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D1C1360" w14:textId="77777777" w:rsidR="00AA31EB" w:rsidRDefault="00AA31EB" w:rsidP="00C22C9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A14436E" w14:textId="28C0EEE9" w:rsidR="00C22C9D" w:rsidRPr="00C22C9D" w:rsidRDefault="00843417" w:rsidP="004F014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To </w:t>
      </w:r>
      <w:r w:rsidR="00C22C9D" w:rsidRPr="00C22C9D">
        <w:rPr>
          <w:rFonts w:cstheme="minorHAnsi"/>
          <w:color w:val="000000" w:themeColor="text1"/>
        </w:rPr>
        <w:t>modernize and secure Artemis operations</w:t>
      </w:r>
      <w:r>
        <w:rPr>
          <w:rFonts w:cstheme="minorHAnsi"/>
          <w:color w:val="000000" w:themeColor="text1"/>
        </w:rPr>
        <w:t xml:space="preserve"> the following requirements should be considered.</w:t>
      </w:r>
      <w:r w:rsidR="00C22C9D" w:rsidRPr="00C22C9D">
        <w:rPr>
          <w:rFonts w:cstheme="minorHAnsi"/>
          <w:color w:val="000000" w:themeColor="text1"/>
        </w:rPr>
        <w:t xml:space="preserve"> </w:t>
      </w:r>
    </w:p>
    <w:p w14:paraId="1CFF1B4C" w14:textId="2DA22ECC" w:rsidR="003A2F8A" w:rsidRDefault="00843417" w:rsidP="00C22C9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e</w:t>
      </w:r>
      <w:r w:rsidR="00C22C9D" w:rsidRPr="00C22C9D">
        <w:rPr>
          <w:rFonts w:cstheme="minorHAnsi"/>
          <w:color w:val="000000" w:themeColor="text1"/>
        </w:rPr>
        <w:t>valuat</w:t>
      </w:r>
      <w:r>
        <w:rPr>
          <w:rFonts w:cstheme="minorHAnsi"/>
          <w:color w:val="000000" w:themeColor="text1"/>
        </w:rPr>
        <w:t>ion</w:t>
      </w:r>
      <w:r w:rsidR="00C22C9D" w:rsidRPr="00C22C9D">
        <w:rPr>
          <w:rFonts w:cstheme="minorHAnsi"/>
          <w:color w:val="000000" w:themeColor="text1"/>
        </w:rPr>
        <w:t xml:space="preserve"> and regular update</w:t>
      </w:r>
      <w:r>
        <w:rPr>
          <w:rFonts w:cstheme="minorHAnsi"/>
          <w:color w:val="000000" w:themeColor="text1"/>
        </w:rPr>
        <w:t>s to</w:t>
      </w:r>
      <w:r w:rsidR="00C22C9D" w:rsidRPr="00C22C9D">
        <w:rPr>
          <w:rFonts w:cstheme="minorHAnsi"/>
          <w:color w:val="000000" w:themeColor="text1"/>
        </w:rPr>
        <w:t xml:space="preserve"> open-source libraries </w:t>
      </w:r>
      <w:r>
        <w:rPr>
          <w:rFonts w:cstheme="minorHAnsi"/>
          <w:color w:val="000000" w:themeColor="text1"/>
        </w:rPr>
        <w:t>to help</w:t>
      </w:r>
      <w:r w:rsidR="00C22C9D" w:rsidRPr="00C22C9D">
        <w:rPr>
          <w:rFonts w:cstheme="minorHAnsi"/>
          <w:color w:val="000000" w:themeColor="text1"/>
        </w:rPr>
        <w:t xml:space="preserve"> mitigate known vulnerabilities. Implement automated tools to scan for vulnerabilities </w:t>
      </w:r>
      <w:r w:rsidR="00AA31EB">
        <w:rPr>
          <w:rFonts w:cstheme="minorHAnsi"/>
          <w:color w:val="000000" w:themeColor="text1"/>
        </w:rPr>
        <w:t>within</w:t>
      </w:r>
      <w:r w:rsidR="00C22C9D" w:rsidRPr="00C22C9D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the</w:t>
      </w:r>
      <w:r w:rsidR="00AA31EB">
        <w:rPr>
          <w:rFonts w:cstheme="minorHAnsi"/>
          <w:color w:val="000000" w:themeColor="text1"/>
        </w:rPr>
        <w:t xml:space="preserve"> </w:t>
      </w:r>
      <w:r w:rsidR="00C22C9D" w:rsidRPr="00C22C9D">
        <w:rPr>
          <w:rFonts w:cstheme="minorHAnsi"/>
          <w:color w:val="000000" w:themeColor="text1"/>
        </w:rPr>
        <w:t>dependencies</w:t>
      </w:r>
      <w:r>
        <w:rPr>
          <w:rFonts w:cstheme="minorHAnsi"/>
          <w:color w:val="000000" w:themeColor="text1"/>
        </w:rPr>
        <w:t xml:space="preserve"> </w:t>
      </w:r>
      <w:r w:rsidR="00AA31EB">
        <w:rPr>
          <w:rFonts w:cstheme="minorHAnsi"/>
          <w:color w:val="000000" w:themeColor="text1"/>
        </w:rPr>
        <w:t xml:space="preserve">that were </w:t>
      </w:r>
      <w:r>
        <w:rPr>
          <w:rFonts w:cstheme="minorHAnsi"/>
          <w:color w:val="000000" w:themeColor="text1"/>
        </w:rPr>
        <w:t>created when these libraries</w:t>
      </w:r>
      <w:r w:rsidR="00AA31EB">
        <w:rPr>
          <w:rFonts w:cstheme="minorHAnsi"/>
          <w:color w:val="000000" w:themeColor="text1"/>
        </w:rPr>
        <w:t xml:space="preserve"> were adopted into application code</w:t>
      </w:r>
      <w:r>
        <w:rPr>
          <w:rFonts w:cstheme="minorHAnsi"/>
          <w:color w:val="000000" w:themeColor="text1"/>
        </w:rPr>
        <w:t xml:space="preserve">. </w:t>
      </w:r>
      <w:r w:rsidR="00AA31EB">
        <w:rPr>
          <w:rFonts w:cstheme="minorHAnsi"/>
          <w:color w:val="000000" w:themeColor="text1"/>
        </w:rPr>
        <w:t>Be vigilant in implementing</w:t>
      </w:r>
      <w:r w:rsidR="00C22C9D" w:rsidRPr="00C22C9D">
        <w:rPr>
          <w:rFonts w:cstheme="minorHAnsi"/>
          <w:color w:val="000000" w:themeColor="text1"/>
        </w:rPr>
        <w:t xml:space="preserve"> secure coding practices</w:t>
      </w:r>
      <w:r w:rsidR="00AA31EB">
        <w:rPr>
          <w:rFonts w:cstheme="minorHAnsi"/>
          <w:color w:val="000000" w:themeColor="text1"/>
        </w:rPr>
        <w:t>;</w:t>
      </w:r>
      <w:r w:rsidR="00C22C9D" w:rsidRPr="00C22C9D">
        <w:rPr>
          <w:rFonts w:cstheme="minorHAnsi"/>
          <w:color w:val="000000" w:themeColor="text1"/>
        </w:rPr>
        <w:t xml:space="preserve"> keep up with </w:t>
      </w:r>
      <w:r>
        <w:rPr>
          <w:rFonts w:cstheme="minorHAnsi"/>
          <w:color w:val="000000" w:themeColor="text1"/>
        </w:rPr>
        <w:t xml:space="preserve">the constantly evolving </w:t>
      </w:r>
      <w:r w:rsidR="00C22C9D" w:rsidRPr="00C22C9D">
        <w:rPr>
          <w:rFonts w:cstheme="minorHAnsi"/>
          <w:color w:val="000000" w:themeColor="text1"/>
        </w:rPr>
        <w:t xml:space="preserve">advancements in web application security technologies such as </w:t>
      </w:r>
      <w:hyperlink r:id="rId16" w:anchor=":~:text=A%20Content%20Security%20Policy%20(CSP,and%20others)%20can%20be%20loaded." w:history="1">
        <w:r w:rsidR="00C22C9D" w:rsidRPr="00843417">
          <w:rPr>
            <w:rStyle w:val="Hyperlink"/>
            <w:rFonts w:cstheme="minorHAnsi"/>
          </w:rPr>
          <w:t>Content Security Policy (CSP)</w:t>
        </w:r>
      </w:hyperlink>
      <w:r w:rsidR="00C22C9D" w:rsidRPr="00C22C9D">
        <w:rPr>
          <w:rFonts w:cstheme="minorHAnsi"/>
          <w:color w:val="000000" w:themeColor="text1"/>
        </w:rPr>
        <w:t xml:space="preserve">, </w:t>
      </w:r>
      <w:hyperlink r:id="rId17" w:history="1">
        <w:r w:rsidR="00C22C9D" w:rsidRPr="00717E13">
          <w:rPr>
            <w:rStyle w:val="Hyperlink"/>
            <w:rFonts w:cstheme="minorHAnsi"/>
          </w:rPr>
          <w:t>Subresource Integrity (SRI)</w:t>
        </w:r>
      </w:hyperlink>
      <w:r w:rsidR="00C22C9D" w:rsidRPr="00C22C9D">
        <w:rPr>
          <w:rFonts w:cstheme="minorHAnsi"/>
          <w:color w:val="000000" w:themeColor="text1"/>
        </w:rPr>
        <w:t xml:space="preserve">,  </w:t>
      </w:r>
      <w:hyperlink r:id="rId18" w:history="1">
        <w:r w:rsidR="00C22C9D" w:rsidRPr="00717E13">
          <w:rPr>
            <w:rStyle w:val="Hyperlink"/>
            <w:rFonts w:cstheme="minorHAnsi"/>
          </w:rPr>
          <w:t>HTTP Strict Transport Security (HSTS)</w:t>
        </w:r>
      </w:hyperlink>
      <w:r w:rsidR="00717E13">
        <w:rPr>
          <w:rFonts w:cstheme="minorHAnsi"/>
          <w:color w:val="000000" w:themeColor="text1"/>
        </w:rPr>
        <w:t xml:space="preserve">, and </w:t>
      </w:r>
      <w:hyperlink r:id="rId19" w:history="1">
        <w:r w:rsidR="00717E13" w:rsidRPr="00717E13">
          <w:rPr>
            <w:rStyle w:val="Hyperlink"/>
            <w:rFonts w:cstheme="minorHAnsi"/>
          </w:rPr>
          <w:t>Natural Language Processing (NLP)</w:t>
        </w:r>
      </w:hyperlink>
      <w:r w:rsidR="00717E13">
        <w:rPr>
          <w:rFonts w:cstheme="minorHAnsi"/>
          <w:color w:val="000000" w:themeColor="text1"/>
        </w:rPr>
        <w:t xml:space="preserve"> which can be used to analyze a commit for risk level among other tasks.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0785240" w14:textId="334F5BC1" w:rsidR="000F7C17" w:rsidRPr="000F7C17" w:rsidRDefault="000F7C17" w:rsidP="000F7C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F7C17">
        <w:rPr>
          <w:rFonts w:cstheme="minorHAnsi"/>
          <w:color w:val="000000" w:themeColor="text1"/>
        </w:rPr>
        <w:t>The</w:t>
      </w:r>
      <w:r>
        <w:rPr>
          <w:rFonts w:cstheme="minorHAnsi"/>
          <w:color w:val="000000" w:themeColor="text1"/>
        </w:rPr>
        <w:t xml:space="preserve"> below</w:t>
      </w:r>
      <w:r w:rsidRPr="000F7C17">
        <w:rPr>
          <w:rFonts w:cstheme="minorHAnsi"/>
          <w:color w:val="000000" w:themeColor="text1"/>
        </w:rPr>
        <w:t xml:space="preserve"> identified areas of security will help ensure the protection of sensitive financial data and compliance with various regulations.</w:t>
      </w:r>
    </w:p>
    <w:p w14:paraId="7DD0A88F" w14:textId="00DFA235" w:rsidR="000F7C17" w:rsidRPr="000F7C17" w:rsidRDefault="000F7C17" w:rsidP="004F014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0F7C17">
        <w:rPr>
          <w:rFonts w:cstheme="minorHAnsi"/>
          <w:color w:val="000000" w:themeColor="text1"/>
        </w:rPr>
        <w:t>The web application heavily relies on a RESTful API for operations</w:t>
      </w:r>
      <w:r>
        <w:rPr>
          <w:rFonts w:cstheme="minorHAnsi"/>
          <w:color w:val="000000" w:themeColor="text1"/>
        </w:rPr>
        <w:t xml:space="preserve"> making </w:t>
      </w:r>
      <w:bookmarkStart w:id="10" w:name="_Hlk172227181"/>
      <w:r w:rsidR="00605286">
        <w:rPr>
          <w:rFonts w:cstheme="minorHAnsi"/>
          <w:i/>
          <w:iCs/>
          <w:color w:val="000000" w:themeColor="text1"/>
        </w:rPr>
        <w:t>S</w:t>
      </w:r>
      <w:r w:rsidRPr="00605286">
        <w:rPr>
          <w:rFonts w:cstheme="minorHAnsi"/>
          <w:i/>
          <w:iCs/>
          <w:color w:val="000000" w:themeColor="text1"/>
        </w:rPr>
        <w:t xml:space="preserve">ecure API </w:t>
      </w:r>
      <w:r w:rsidR="00605286">
        <w:rPr>
          <w:rFonts w:cstheme="minorHAnsi"/>
          <w:i/>
          <w:iCs/>
          <w:color w:val="000000" w:themeColor="text1"/>
        </w:rPr>
        <w:t>I</w:t>
      </w:r>
      <w:r w:rsidRPr="00605286">
        <w:rPr>
          <w:rFonts w:cstheme="minorHAnsi"/>
          <w:i/>
          <w:iCs/>
          <w:color w:val="000000" w:themeColor="text1"/>
        </w:rPr>
        <w:t>nteractions</w:t>
      </w:r>
      <w:bookmarkEnd w:id="10"/>
      <w:r w:rsidRPr="000F7C1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one of the most critical</w:t>
      </w:r>
      <w:r w:rsidR="00605286">
        <w:rPr>
          <w:rFonts w:cstheme="minorHAnsi"/>
          <w:color w:val="000000" w:themeColor="text1"/>
        </w:rPr>
        <w:t xml:space="preserve"> aspects of</w:t>
      </w:r>
      <w:r w:rsidRPr="000F7C17">
        <w:rPr>
          <w:rFonts w:cstheme="minorHAnsi"/>
          <w:color w:val="000000" w:themeColor="text1"/>
        </w:rPr>
        <w:t xml:space="preserve"> protect</w:t>
      </w:r>
      <w:r w:rsidR="00605286">
        <w:rPr>
          <w:rFonts w:cstheme="minorHAnsi"/>
          <w:color w:val="000000" w:themeColor="text1"/>
        </w:rPr>
        <w:t>ing</w:t>
      </w:r>
      <w:r w:rsidRPr="000F7C1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the Artemis application from</w:t>
      </w:r>
      <w:r w:rsidRPr="000F7C17">
        <w:rPr>
          <w:rFonts w:cstheme="minorHAnsi"/>
          <w:color w:val="000000" w:themeColor="text1"/>
        </w:rPr>
        <w:t xml:space="preserve"> unauthorized access, data breaches, and </w:t>
      </w:r>
      <w:r>
        <w:rPr>
          <w:rFonts w:cstheme="minorHAnsi"/>
          <w:color w:val="000000" w:themeColor="text1"/>
        </w:rPr>
        <w:t xml:space="preserve">many other threats </w:t>
      </w:r>
      <w:r w:rsidR="00605286">
        <w:rPr>
          <w:rFonts w:cstheme="minorHAnsi"/>
          <w:color w:val="000000" w:themeColor="text1"/>
        </w:rPr>
        <w:t>all</w:t>
      </w:r>
      <w:r>
        <w:rPr>
          <w:rFonts w:cstheme="minorHAnsi"/>
          <w:color w:val="000000" w:themeColor="text1"/>
        </w:rPr>
        <w:t xml:space="preserve"> a different flavor</w:t>
      </w:r>
      <w:r w:rsidRPr="000F7C17">
        <w:rPr>
          <w:rFonts w:cstheme="minorHAnsi"/>
          <w:color w:val="000000" w:themeColor="text1"/>
        </w:rPr>
        <w:t xml:space="preserve">. </w:t>
      </w:r>
      <w:r w:rsidR="00605286">
        <w:rPr>
          <w:rFonts w:cstheme="minorHAnsi"/>
          <w:color w:val="000000" w:themeColor="text1"/>
        </w:rPr>
        <w:t>Having s</w:t>
      </w:r>
      <w:r w:rsidRPr="000F7C17">
        <w:rPr>
          <w:rFonts w:cstheme="minorHAnsi"/>
          <w:color w:val="000000" w:themeColor="text1"/>
        </w:rPr>
        <w:t>ecure API practices, such as strong authentication, authorization, and HTTPS encryption</w:t>
      </w:r>
      <w:r w:rsidR="00605286">
        <w:rPr>
          <w:rFonts w:cstheme="minorHAnsi"/>
          <w:color w:val="000000" w:themeColor="text1"/>
        </w:rPr>
        <w:t xml:space="preserve"> helps to </w:t>
      </w:r>
      <w:r w:rsidRPr="000F7C17">
        <w:rPr>
          <w:rFonts w:cstheme="minorHAnsi"/>
          <w:color w:val="000000" w:themeColor="text1"/>
        </w:rPr>
        <w:t>mitigate</w:t>
      </w:r>
      <w:r w:rsidR="00605286">
        <w:rPr>
          <w:rFonts w:cstheme="minorHAnsi"/>
          <w:color w:val="000000" w:themeColor="text1"/>
        </w:rPr>
        <w:t xml:space="preserve"> the</w:t>
      </w:r>
      <w:r w:rsidRPr="000F7C17">
        <w:rPr>
          <w:rFonts w:cstheme="minorHAnsi"/>
          <w:color w:val="000000" w:themeColor="text1"/>
        </w:rPr>
        <w:t xml:space="preserve"> risks associated with API vulnerabilities. </w:t>
      </w:r>
      <w:r w:rsidR="00605286">
        <w:rPr>
          <w:rFonts w:cstheme="minorHAnsi"/>
          <w:color w:val="000000" w:themeColor="text1"/>
        </w:rPr>
        <w:t>S</w:t>
      </w:r>
      <w:r w:rsidR="00605286" w:rsidRPr="00605286">
        <w:rPr>
          <w:rFonts w:cstheme="minorHAnsi"/>
          <w:color w:val="000000" w:themeColor="text1"/>
        </w:rPr>
        <w:t>ecure API interactions</w:t>
      </w:r>
      <w:r w:rsidR="00605286">
        <w:rPr>
          <w:rFonts w:cstheme="minorHAnsi"/>
          <w:color w:val="000000" w:themeColor="text1"/>
        </w:rPr>
        <w:t xml:space="preserve"> are the central tenets</w:t>
      </w:r>
      <w:r w:rsidRPr="000F7C17">
        <w:rPr>
          <w:rFonts w:cstheme="minorHAnsi"/>
          <w:color w:val="000000" w:themeColor="text1"/>
        </w:rPr>
        <w:t xml:space="preserve"> for</w:t>
      </w:r>
      <w:r w:rsidR="00605286">
        <w:rPr>
          <w:rFonts w:cstheme="minorHAnsi"/>
          <w:color w:val="000000" w:themeColor="text1"/>
        </w:rPr>
        <w:t xml:space="preserve"> establishing and</w:t>
      </w:r>
      <w:r w:rsidRPr="000F7C17">
        <w:rPr>
          <w:rFonts w:cstheme="minorHAnsi"/>
          <w:color w:val="000000" w:themeColor="text1"/>
        </w:rPr>
        <w:t xml:space="preserve"> maintaining secure communications </w:t>
      </w:r>
      <w:r w:rsidR="00605286">
        <w:rPr>
          <w:rFonts w:cstheme="minorHAnsi"/>
          <w:color w:val="000000" w:themeColor="text1"/>
        </w:rPr>
        <w:t>while</w:t>
      </w:r>
      <w:r w:rsidRPr="000F7C17">
        <w:rPr>
          <w:rFonts w:cstheme="minorHAnsi"/>
          <w:color w:val="000000" w:themeColor="text1"/>
        </w:rPr>
        <w:t xml:space="preserve"> protecting</w:t>
      </w:r>
      <w:r w:rsidR="00605286">
        <w:rPr>
          <w:rFonts w:cstheme="minorHAnsi"/>
          <w:color w:val="000000" w:themeColor="text1"/>
        </w:rPr>
        <w:t xml:space="preserve"> customer information and</w:t>
      </w:r>
      <w:r w:rsidRPr="000F7C17">
        <w:rPr>
          <w:rFonts w:cstheme="minorHAnsi"/>
          <w:color w:val="000000" w:themeColor="text1"/>
        </w:rPr>
        <w:t xml:space="preserve"> sensitive financial transactions.</w:t>
      </w:r>
    </w:p>
    <w:p w14:paraId="747C2876" w14:textId="3C9E0A88" w:rsidR="000F7C17" w:rsidRPr="000F7C17" w:rsidRDefault="00605286" w:rsidP="004F014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we have established secure communications the next layer of defense</w:t>
      </w:r>
      <w:r w:rsidRPr="00605286">
        <w:rPr>
          <w:rFonts w:cstheme="minorHAnsi"/>
          <w:color w:val="000000" w:themeColor="text1"/>
        </w:rPr>
        <w:t xml:space="preserve"> </w:t>
      </w:r>
      <w:bookmarkStart w:id="11" w:name="_Hlk172227602"/>
      <w:r w:rsidRPr="00605286">
        <w:rPr>
          <w:rFonts w:cstheme="minorHAnsi"/>
          <w:i/>
          <w:iCs/>
          <w:color w:val="000000" w:themeColor="text1"/>
        </w:rPr>
        <w:t>Cryptography</w:t>
      </w:r>
      <w:bookmarkEnd w:id="11"/>
      <w:r>
        <w:rPr>
          <w:rFonts w:cstheme="minorHAnsi"/>
          <w:color w:val="000000" w:themeColor="text1"/>
        </w:rPr>
        <w:t xml:space="preserve"> ensures that  f</w:t>
      </w:r>
      <w:r w:rsidR="000F7C17" w:rsidRPr="000F7C17">
        <w:rPr>
          <w:rFonts w:cstheme="minorHAnsi"/>
          <w:color w:val="000000" w:themeColor="text1"/>
        </w:rPr>
        <w:t xml:space="preserve">inancial transactions and customer data </w:t>
      </w:r>
      <w:r>
        <w:rPr>
          <w:rFonts w:cstheme="minorHAnsi"/>
          <w:color w:val="000000" w:themeColor="text1"/>
        </w:rPr>
        <w:t>are</w:t>
      </w:r>
      <w:r w:rsidR="000F7C17" w:rsidRPr="000F7C17">
        <w:rPr>
          <w:rFonts w:cstheme="minorHAnsi"/>
          <w:color w:val="000000" w:themeColor="text1"/>
        </w:rPr>
        <w:t xml:space="preserve"> securely transmitted and stored. </w:t>
      </w:r>
      <w:r>
        <w:rPr>
          <w:rFonts w:cstheme="minorHAnsi"/>
          <w:color w:val="000000" w:themeColor="text1"/>
        </w:rPr>
        <w:t>This</w:t>
      </w:r>
      <w:r w:rsidR="000F7C17" w:rsidRPr="000F7C17">
        <w:rPr>
          <w:rFonts w:cstheme="minorHAnsi"/>
          <w:color w:val="000000" w:themeColor="text1"/>
        </w:rPr>
        <w:t xml:space="preserve"> ensures that data is encrypted both in transit and at rest.</w:t>
      </w:r>
      <w:r>
        <w:rPr>
          <w:rFonts w:cstheme="minorHAnsi"/>
          <w:color w:val="000000" w:themeColor="text1"/>
        </w:rPr>
        <w:t xml:space="preserve"> </w:t>
      </w:r>
      <w:r w:rsidR="000F7C17" w:rsidRPr="000F7C17">
        <w:rPr>
          <w:rFonts w:cstheme="minorHAnsi"/>
          <w:color w:val="000000" w:themeColor="text1"/>
        </w:rPr>
        <w:t xml:space="preserve">Implementing strong cryptographic algorithms and key management practices is essential for compliance with regulations like </w:t>
      </w:r>
      <w:hyperlink r:id="rId20" w:history="1">
        <w:r w:rsidR="000F7C17" w:rsidRPr="00FC4DF3">
          <w:rPr>
            <w:rStyle w:val="Hyperlink"/>
            <w:rFonts w:cstheme="minorHAnsi"/>
          </w:rPr>
          <w:t>PCI-DSS</w:t>
        </w:r>
      </w:hyperlink>
      <w:r w:rsidR="000F7C17" w:rsidRPr="000F7C17">
        <w:rPr>
          <w:rFonts w:cstheme="minorHAnsi"/>
          <w:color w:val="000000" w:themeColor="text1"/>
        </w:rPr>
        <w:t xml:space="preserve"> and </w:t>
      </w:r>
      <w:hyperlink r:id="rId21" w:history="1">
        <w:r w:rsidR="000F7C17" w:rsidRPr="00FC4DF3">
          <w:rPr>
            <w:rStyle w:val="Hyperlink"/>
            <w:rFonts w:cstheme="minorHAnsi"/>
          </w:rPr>
          <w:t>GDPR</w:t>
        </w:r>
      </w:hyperlink>
      <w:r w:rsidR="000F7C17" w:rsidRPr="000F7C17">
        <w:rPr>
          <w:rFonts w:cstheme="minorHAnsi"/>
          <w:color w:val="000000" w:themeColor="text1"/>
        </w:rPr>
        <w:t xml:space="preserve">. </w:t>
      </w:r>
      <w:r w:rsidR="00FC4DF3" w:rsidRPr="00FC4DF3">
        <w:rPr>
          <w:rFonts w:cstheme="minorHAnsi"/>
          <w:color w:val="000000" w:themeColor="text1"/>
        </w:rPr>
        <w:t xml:space="preserve">Cryptography </w:t>
      </w:r>
      <w:r w:rsidR="00FC4DF3">
        <w:rPr>
          <w:rFonts w:cstheme="minorHAnsi"/>
          <w:color w:val="000000" w:themeColor="text1"/>
        </w:rPr>
        <w:t xml:space="preserve">will help to </w:t>
      </w:r>
      <w:r w:rsidR="000F7C17" w:rsidRPr="000F7C17">
        <w:rPr>
          <w:rFonts w:cstheme="minorHAnsi"/>
          <w:color w:val="000000" w:themeColor="text1"/>
        </w:rPr>
        <w:t>protect</w:t>
      </w:r>
      <w:r w:rsidR="00FC4DF3">
        <w:rPr>
          <w:rFonts w:cstheme="minorHAnsi"/>
          <w:color w:val="000000" w:themeColor="text1"/>
        </w:rPr>
        <w:t xml:space="preserve"> Artemis </w:t>
      </w:r>
      <w:r w:rsidR="000F7C17" w:rsidRPr="000F7C17">
        <w:rPr>
          <w:rFonts w:cstheme="minorHAnsi"/>
          <w:color w:val="000000" w:themeColor="text1"/>
        </w:rPr>
        <w:t>against data breaches and unauthorized access, ensuring the integrity and confidentiality of sensitive information.</w:t>
      </w:r>
    </w:p>
    <w:p w14:paraId="11E78860" w14:textId="33B7CD40" w:rsidR="000F7C17" w:rsidRPr="000F7C17" w:rsidRDefault="00FC4DF3" w:rsidP="004F014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Having s</w:t>
      </w:r>
      <w:r w:rsidR="000F7C17" w:rsidRPr="000F7C17">
        <w:rPr>
          <w:rFonts w:cstheme="minorHAnsi"/>
          <w:color w:val="000000" w:themeColor="text1"/>
        </w:rPr>
        <w:t xml:space="preserve">ecure </w:t>
      </w:r>
      <w:r w:rsidRPr="00FC4DF3">
        <w:rPr>
          <w:rFonts w:cstheme="minorHAnsi"/>
          <w:i/>
          <w:iCs/>
          <w:color w:val="000000" w:themeColor="text1"/>
        </w:rPr>
        <w:t>C</w:t>
      </w:r>
      <w:r w:rsidR="000F7C17" w:rsidRPr="00FC4DF3">
        <w:rPr>
          <w:rFonts w:cstheme="minorHAnsi"/>
          <w:i/>
          <w:iCs/>
          <w:color w:val="000000" w:themeColor="text1"/>
        </w:rPr>
        <w:t>lient-</w:t>
      </w:r>
      <w:r w:rsidRPr="00FC4DF3">
        <w:rPr>
          <w:rFonts w:cstheme="minorHAnsi"/>
          <w:i/>
          <w:iCs/>
          <w:color w:val="000000" w:themeColor="text1"/>
        </w:rPr>
        <w:t>S</w:t>
      </w:r>
      <w:r w:rsidR="000F7C17" w:rsidRPr="00FC4DF3">
        <w:rPr>
          <w:rFonts w:cstheme="minorHAnsi"/>
          <w:i/>
          <w:iCs/>
          <w:color w:val="000000" w:themeColor="text1"/>
        </w:rPr>
        <w:t>erver</w:t>
      </w:r>
      <w:r w:rsidR="000F7C17" w:rsidRPr="000F7C17">
        <w:rPr>
          <w:rFonts w:cstheme="minorHAnsi"/>
          <w:color w:val="000000" w:themeColor="text1"/>
        </w:rPr>
        <w:t xml:space="preserve"> interactions </w:t>
      </w:r>
      <w:r>
        <w:rPr>
          <w:rFonts w:cstheme="minorHAnsi"/>
          <w:color w:val="000000" w:themeColor="text1"/>
        </w:rPr>
        <w:t>is</w:t>
      </w:r>
      <w:r w:rsidR="00676040">
        <w:rPr>
          <w:rFonts w:cstheme="minorHAnsi"/>
          <w:color w:val="000000" w:themeColor="text1"/>
        </w:rPr>
        <w:t xml:space="preserve"> a</w:t>
      </w:r>
      <w:r w:rsidR="000F7C17" w:rsidRPr="000F7C17">
        <w:rPr>
          <w:rFonts w:cstheme="minorHAnsi"/>
          <w:color w:val="000000" w:themeColor="text1"/>
        </w:rPr>
        <w:t xml:space="preserve"> </w:t>
      </w:r>
      <w:r w:rsidR="004F014A">
        <w:rPr>
          <w:rFonts w:cstheme="minorHAnsi"/>
          <w:color w:val="000000" w:themeColor="text1"/>
        </w:rPr>
        <w:t>final critical step</w:t>
      </w:r>
      <w:r w:rsidR="000F7C17" w:rsidRPr="000F7C17">
        <w:rPr>
          <w:rFonts w:cstheme="minorHAnsi"/>
          <w:color w:val="000000" w:themeColor="text1"/>
        </w:rPr>
        <w:t xml:space="preserve"> for protecting data exchanges and ensuring secure communications.</w:t>
      </w:r>
      <w:r>
        <w:rPr>
          <w:rFonts w:cstheme="minorHAnsi"/>
          <w:color w:val="000000" w:themeColor="text1"/>
        </w:rPr>
        <w:t xml:space="preserve"> The use of</w:t>
      </w:r>
      <w:r w:rsidR="000F7C17" w:rsidRPr="000F7C17">
        <w:rPr>
          <w:rFonts w:cstheme="minorHAnsi"/>
          <w:color w:val="000000" w:themeColor="text1"/>
        </w:rPr>
        <w:t xml:space="preserve"> secure protocols like </w:t>
      </w:r>
      <w:hyperlink r:id="rId22" w:anchor=":~:text=Transport%20Layer%20Security%2C%20or%20TLS,web%20browsers%20loading%20a%20website." w:history="1">
        <w:r w:rsidR="000F7C17" w:rsidRPr="00FC4DF3">
          <w:rPr>
            <w:rStyle w:val="Hyperlink"/>
            <w:rFonts w:cstheme="minorHAnsi"/>
          </w:rPr>
          <w:t>TLS</w:t>
        </w:r>
      </w:hyperlink>
      <w:r w:rsidR="000F7C17" w:rsidRPr="000F7C17">
        <w:rPr>
          <w:rFonts w:cstheme="minorHAnsi"/>
          <w:color w:val="000000" w:themeColor="text1"/>
        </w:rPr>
        <w:t xml:space="preserve"> and implementing security controls</w:t>
      </w:r>
      <w:r>
        <w:rPr>
          <w:rFonts w:cstheme="minorHAnsi"/>
          <w:color w:val="000000" w:themeColor="text1"/>
        </w:rPr>
        <w:t xml:space="preserve"> within the server will help to</w:t>
      </w:r>
      <w:r w:rsidR="000F7C17" w:rsidRPr="000F7C17">
        <w:rPr>
          <w:rFonts w:cstheme="minorHAnsi"/>
          <w:color w:val="000000" w:themeColor="text1"/>
        </w:rPr>
        <w:t xml:space="preserve"> mitigate risks from MitM attacks and other vulnerabilities. Regular security assessments</w:t>
      </w:r>
      <w:r>
        <w:rPr>
          <w:rFonts w:cstheme="minorHAnsi"/>
          <w:color w:val="000000" w:themeColor="text1"/>
        </w:rPr>
        <w:t xml:space="preserve"> should be conducted to</w:t>
      </w:r>
      <w:r w:rsidR="000F7C17" w:rsidRPr="000F7C1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ensure the readiness </w:t>
      </w:r>
      <w:r w:rsidR="000F7C17" w:rsidRPr="000F7C17">
        <w:rPr>
          <w:rFonts w:cstheme="minorHAnsi"/>
          <w:color w:val="000000" w:themeColor="text1"/>
        </w:rPr>
        <w:t>of client-server interactions.</w:t>
      </w:r>
    </w:p>
    <w:p w14:paraId="6EE2CA40" w14:textId="68FE89DF" w:rsidR="000F7C17" w:rsidRPr="000F7C17" w:rsidRDefault="004F014A" w:rsidP="004F014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we have secure and reliable communications we then need to focus on aspects that can make a functioning application go off the rails in a rather small time frame. As such, p</w:t>
      </w:r>
      <w:r w:rsidR="000F7C17" w:rsidRPr="000F7C17">
        <w:rPr>
          <w:rFonts w:cstheme="minorHAnsi"/>
          <w:color w:val="000000" w:themeColor="text1"/>
        </w:rPr>
        <w:t xml:space="preserve">roper </w:t>
      </w:r>
      <w:r w:rsidRPr="004F014A">
        <w:rPr>
          <w:rFonts w:cstheme="minorHAnsi"/>
          <w:i/>
          <w:iCs/>
          <w:color w:val="000000" w:themeColor="text1"/>
        </w:rPr>
        <w:t>I</w:t>
      </w:r>
      <w:r w:rsidR="000F7C17" w:rsidRPr="004F014A">
        <w:rPr>
          <w:rFonts w:cstheme="minorHAnsi"/>
          <w:i/>
          <w:iCs/>
          <w:color w:val="000000" w:themeColor="text1"/>
        </w:rPr>
        <w:t>nput</w:t>
      </w:r>
      <w:r>
        <w:rPr>
          <w:rFonts w:cstheme="minorHAnsi"/>
          <w:i/>
          <w:iCs/>
          <w:color w:val="000000" w:themeColor="text1"/>
        </w:rPr>
        <w:t xml:space="preserve"> v</w:t>
      </w:r>
      <w:r w:rsidR="000F7C17" w:rsidRPr="004F014A">
        <w:rPr>
          <w:rFonts w:cstheme="minorHAnsi"/>
          <w:i/>
          <w:iCs/>
          <w:color w:val="000000" w:themeColor="text1"/>
        </w:rPr>
        <w:t>alidation</w:t>
      </w:r>
      <w:r w:rsidR="000F7C17" w:rsidRPr="000F7C1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becomes</w:t>
      </w:r>
      <w:r w:rsidR="000F7C17" w:rsidRPr="000F7C17">
        <w:rPr>
          <w:rFonts w:cstheme="minorHAnsi"/>
          <w:color w:val="000000" w:themeColor="text1"/>
        </w:rPr>
        <w:t xml:space="preserve"> crucial to protect the </w:t>
      </w:r>
      <w:r>
        <w:rPr>
          <w:rFonts w:cstheme="minorHAnsi"/>
          <w:color w:val="000000" w:themeColor="text1"/>
        </w:rPr>
        <w:t>Artemis</w:t>
      </w:r>
      <w:r w:rsidR="000F7C17" w:rsidRPr="000F7C17">
        <w:rPr>
          <w:rFonts w:cstheme="minorHAnsi"/>
          <w:color w:val="000000" w:themeColor="text1"/>
        </w:rPr>
        <w:t xml:space="preserve"> application from injection attacks and other forms of input manipulation.</w:t>
      </w:r>
      <w:r>
        <w:rPr>
          <w:rFonts w:cstheme="minorHAnsi"/>
          <w:color w:val="000000" w:themeColor="text1"/>
        </w:rPr>
        <w:t xml:space="preserve"> Having r</w:t>
      </w:r>
      <w:r w:rsidR="000F7C17" w:rsidRPr="000F7C17">
        <w:rPr>
          <w:rFonts w:cstheme="minorHAnsi"/>
          <w:color w:val="000000" w:themeColor="text1"/>
        </w:rPr>
        <w:t>igorous input validation, sanitization, and the use of parameterized queries prevent SQL Injection, XSS, and other vulnerabilities. This ensures that only valid</w:t>
      </w:r>
      <w:r w:rsidR="00121F42">
        <w:rPr>
          <w:rFonts w:cstheme="minorHAnsi"/>
          <w:color w:val="000000" w:themeColor="text1"/>
        </w:rPr>
        <w:t>,</w:t>
      </w:r>
      <w:r w:rsidR="000F7C17" w:rsidRPr="000F7C17">
        <w:rPr>
          <w:rFonts w:cstheme="minorHAnsi"/>
          <w:color w:val="000000" w:themeColor="text1"/>
        </w:rPr>
        <w:t xml:space="preserve"> safe</w:t>
      </w:r>
      <w:r w:rsidR="00121F42">
        <w:rPr>
          <w:rFonts w:cstheme="minorHAnsi"/>
          <w:color w:val="000000" w:themeColor="text1"/>
        </w:rPr>
        <w:t>, and friendly</w:t>
      </w:r>
      <w:r w:rsidR="000F7C17" w:rsidRPr="000F7C17">
        <w:rPr>
          <w:rFonts w:cstheme="minorHAnsi"/>
          <w:color w:val="000000" w:themeColor="text1"/>
        </w:rPr>
        <w:t xml:space="preserve"> data </w:t>
      </w:r>
      <w:r w:rsidR="00121F42">
        <w:rPr>
          <w:rFonts w:cstheme="minorHAnsi"/>
          <w:color w:val="000000" w:themeColor="text1"/>
        </w:rPr>
        <w:t>is</w:t>
      </w:r>
      <w:r w:rsidR="000F7C17" w:rsidRPr="000F7C1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fed to</w:t>
      </w:r>
      <w:r w:rsidR="000F7C17" w:rsidRPr="000F7C17">
        <w:rPr>
          <w:rFonts w:cstheme="minorHAnsi"/>
          <w:color w:val="000000" w:themeColor="text1"/>
        </w:rPr>
        <w:t xml:space="preserve"> the application.</w:t>
      </w:r>
    </w:p>
    <w:p w14:paraId="300A793A" w14:textId="28BD7503" w:rsidR="000F7C17" w:rsidRPr="000F7C17" w:rsidRDefault="001E3590" w:rsidP="00121F42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Ensuring </w:t>
      </w:r>
      <w:r w:rsidR="00121F42">
        <w:rPr>
          <w:rFonts w:cstheme="minorHAnsi"/>
          <w:color w:val="000000" w:themeColor="text1"/>
        </w:rPr>
        <w:t>h</w:t>
      </w:r>
      <w:r w:rsidR="000F7C17" w:rsidRPr="000F7C17">
        <w:rPr>
          <w:rFonts w:cstheme="minorHAnsi"/>
          <w:color w:val="000000" w:themeColor="text1"/>
        </w:rPr>
        <w:t xml:space="preserve">igh </w:t>
      </w:r>
      <w:r w:rsidR="00121F42" w:rsidRPr="00121F42">
        <w:rPr>
          <w:rFonts w:cstheme="minorHAnsi"/>
          <w:i/>
          <w:iCs/>
          <w:color w:val="000000" w:themeColor="text1"/>
        </w:rPr>
        <w:t>C</w:t>
      </w:r>
      <w:r w:rsidR="000F7C17" w:rsidRPr="00121F42">
        <w:rPr>
          <w:rFonts w:cstheme="minorHAnsi"/>
          <w:i/>
          <w:iCs/>
          <w:color w:val="000000" w:themeColor="text1"/>
        </w:rPr>
        <w:t xml:space="preserve">ode </w:t>
      </w:r>
      <w:r w:rsidR="00121F42" w:rsidRPr="00121F42">
        <w:rPr>
          <w:rFonts w:cstheme="minorHAnsi"/>
          <w:i/>
          <w:iCs/>
          <w:color w:val="000000" w:themeColor="text1"/>
        </w:rPr>
        <w:t>Q</w:t>
      </w:r>
      <w:r w:rsidR="000F7C17" w:rsidRPr="00121F42">
        <w:rPr>
          <w:rFonts w:cstheme="minorHAnsi"/>
          <w:i/>
          <w:iCs/>
          <w:color w:val="000000" w:themeColor="text1"/>
        </w:rPr>
        <w:t>uality</w:t>
      </w:r>
      <w:r w:rsidR="000F7C17" w:rsidRPr="000F7C17">
        <w:rPr>
          <w:rFonts w:cstheme="minorHAnsi"/>
          <w:color w:val="000000" w:themeColor="text1"/>
        </w:rPr>
        <w:t xml:space="preserve"> is </w:t>
      </w:r>
      <w:r w:rsidR="00121F42">
        <w:rPr>
          <w:rFonts w:cstheme="minorHAnsi"/>
          <w:color w:val="000000" w:themeColor="text1"/>
        </w:rPr>
        <w:t>often the key first step -and often skipped-</w:t>
      </w:r>
      <w:r w:rsidR="000F7C17" w:rsidRPr="000F7C17">
        <w:rPr>
          <w:rFonts w:cstheme="minorHAnsi"/>
          <w:color w:val="000000" w:themeColor="text1"/>
        </w:rPr>
        <w:t xml:space="preserve"> to prevent security flaws and vulnerabilities in the application.</w:t>
      </w:r>
      <w:r w:rsidR="00121F42">
        <w:rPr>
          <w:rFonts w:cstheme="minorHAnsi"/>
          <w:color w:val="000000" w:themeColor="text1"/>
        </w:rPr>
        <w:t xml:space="preserve">  To</w:t>
      </w:r>
      <w:r w:rsidR="00121F42" w:rsidRPr="000F7C17">
        <w:rPr>
          <w:rFonts w:cstheme="minorHAnsi"/>
          <w:color w:val="000000" w:themeColor="text1"/>
        </w:rPr>
        <w:t xml:space="preserve"> identify and fix potential security issues</w:t>
      </w:r>
      <w:r w:rsidR="00121F42">
        <w:rPr>
          <w:rFonts w:cstheme="minorHAnsi"/>
          <w:color w:val="000000" w:themeColor="text1"/>
        </w:rPr>
        <w:t xml:space="preserve"> Artemis needs to implement s</w:t>
      </w:r>
      <w:r w:rsidR="000F7C17" w:rsidRPr="000F7C17">
        <w:rPr>
          <w:rFonts w:cstheme="minorHAnsi"/>
          <w:color w:val="000000" w:themeColor="text1"/>
        </w:rPr>
        <w:t>ecure coding practices, regular code reviews, and automated vulnerability scanning</w:t>
      </w:r>
      <w:r w:rsidR="00121F42">
        <w:rPr>
          <w:rFonts w:cstheme="minorHAnsi"/>
          <w:color w:val="000000" w:themeColor="text1"/>
        </w:rPr>
        <w:t xml:space="preserve"> from the beginning of the project, not as an afterthought. This is </w:t>
      </w:r>
      <w:r>
        <w:rPr>
          <w:rFonts w:cstheme="minorHAnsi"/>
          <w:color w:val="000000" w:themeColor="text1"/>
        </w:rPr>
        <w:t>since</w:t>
      </w:r>
      <w:r w:rsidR="000F7C17" w:rsidRPr="000F7C17">
        <w:rPr>
          <w:rFonts w:cstheme="minorHAnsi"/>
          <w:color w:val="000000" w:themeColor="text1"/>
        </w:rPr>
        <w:t xml:space="preserve"> </w:t>
      </w:r>
      <w:r w:rsidR="00121F42">
        <w:rPr>
          <w:rFonts w:cstheme="minorHAnsi"/>
          <w:color w:val="000000" w:themeColor="text1"/>
        </w:rPr>
        <w:t>m</w:t>
      </w:r>
      <w:r w:rsidR="000F7C17" w:rsidRPr="000F7C17">
        <w:rPr>
          <w:rFonts w:cstheme="minorHAnsi"/>
          <w:color w:val="000000" w:themeColor="text1"/>
        </w:rPr>
        <w:t>aintaining high code quality reduces the likelihood of introducing security flaws during development.</w:t>
      </w:r>
    </w:p>
    <w:p w14:paraId="1CD97CC4" w14:textId="77777777" w:rsidR="000F7C17" w:rsidRPr="000F7C17" w:rsidRDefault="000F7C17" w:rsidP="000F7C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3992592" w14:textId="77777777" w:rsidR="000F7C17" w:rsidRDefault="000F7C17" w:rsidP="000F7C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E010EC0" w14:textId="77777777" w:rsidR="00C30C22" w:rsidRDefault="00C30C22" w:rsidP="000F7C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B4BDE76" w14:textId="77777777" w:rsidR="00C30C22" w:rsidRDefault="00C30C22" w:rsidP="000F7C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4A6BC4E" w14:textId="77777777" w:rsidR="00C30C22" w:rsidRDefault="00C30C22" w:rsidP="000F7C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CDB9ABF" w14:textId="77777777" w:rsidR="00C30C22" w:rsidRDefault="00C30C22" w:rsidP="000F7C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5E320A3" w14:textId="77777777" w:rsidR="00C30C22" w:rsidRDefault="00C30C22" w:rsidP="000F7C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E42F3D1" w14:textId="77777777" w:rsidR="00C30C22" w:rsidRPr="000F7C17" w:rsidRDefault="00C30C22" w:rsidP="000F7C1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9781D5" w14:textId="4DFFEFB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3. Manual Review</w:t>
      </w:r>
    </w:p>
    <w:p w14:paraId="653B5890" w14:textId="0CBA7170" w:rsidR="00C30C22" w:rsidRDefault="00C30C22" w:rsidP="00781110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There </w:t>
      </w:r>
      <w:r w:rsidR="001E3590">
        <w:rPr>
          <w:rFonts w:cstheme="minorHAnsi"/>
          <w:color w:val="000000" w:themeColor="text1"/>
        </w:rPr>
        <w:t>was</w:t>
      </w:r>
      <w:r>
        <w:rPr>
          <w:rFonts w:cstheme="minorHAnsi"/>
          <w:color w:val="000000" w:themeColor="text1"/>
        </w:rPr>
        <w:t xml:space="preserve"> a total of eight files within the rest service package that was provided for </w:t>
      </w:r>
      <w:r w:rsidR="001E180F">
        <w:rPr>
          <w:rFonts w:cstheme="minorHAnsi"/>
          <w:color w:val="000000" w:themeColor="text1"/>
        </w:rPr>
        <w:t xml:space="preserve">Artemis, and they are littered with errors. There were over thirty security issues found within the code base. Provided below are some of these errors.  </w:t>
      </w:r>
    </w:p>
    <w:p w14:paraId="756F430E" w14:textId="70167B3F" w:rsidR="00181C80" w:rsidRPr="00181C80" w:rsidRDefault="00C8110E" w:rsidP="0078111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i/>
          <w:i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1C065469" wp14:editId="60D8BFB1">
            <wp:simplePos x="0" y="0"/>
            <wp:positionH relativeFrom="column">
              <wp:posOffset>1931671</wp:posOffset>
            </wp:positionH>
            <wp:positionV relativeFrom="page">
              <wp:posOffset>1760220</wp:posOffset>
            </wp:positionV>
            <wp:extent cx="3962400" cy="1892173"/>
            <wp:effectExtent l="0" t="0" r="0" b="0"/>
            <wp:wrapNone/>
            <wp:docPr id="169013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28" cy="1896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C80" w:rsidRPr="00181C80">
        <w:rPr>
          <w:rFonts w:cstheme="minorHAnsi"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69C13F53" wp14:editId="06CBBBF0">
            <wp:simplePos x="0" y="0"/>
            <wp:positionH relativeFrom="column">
              <wp:posOffset>-800100</wp:posOffset>
            </wp:positionH>
            <wp:positionV relativeFrom="page">
              <wp:posOffset>1760220</wp:posOffset>
            </wp:positionV>
            <wp:extent cx="2651760" cy="3463290"/>
            <wp:effectExtent l="0" t="0" r="0" b="3810"/>
            <wp:wrapNone/>
            <wp:docPr id="7926450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5075" name="Picture 1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E0669" w14:textId="5B171731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03315FC0" w14:textId="4C04D2C4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7836A0E7" w14:textId="1D09BEAB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245F76CE" w14:textId="403337DB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04BE9DD5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31C7FE74" w14:textId="28F057ED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2FCFD39E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46171156" w14:textId="0EF261CB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04EFEFFE" w14:textId="71D80626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5BDD8459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02BD881F" w14:textId="21BCDB48" w:rsidR="00181C80" w:rsidRDefault="00C8110E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5C03CE5" wp14:editId="51164BCF">
            <wp:simplePos x="0" y="0"/>
            <wp:positionH relativeFrom="column">
              <wp:posOffset>1897380</wp:posOffset>
            </wp:positionH>
            <wp:positionV relativeFrom="page">
              <wp:posOffset>3703320</wp:posOffset>
            </wp:positionV>
            <wp:extent cx="3939540" cy="2149744"/>
            <wp:effectExtent l="0" t="0" r="3810" b="3175"/>
            <wp:wrapNone/>
            <wp:docPr id="67240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149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50469" w14:textId="3309239E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3A976D4E" w14:textId="4D611DB1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33818D6E" w14:textId="186CAF1C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17A40743" w14:textId="31B1D315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33D8F274" w14:textId="3923E14C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5E1B54EF" w14:textId="21857DF3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74660073" w14:textId="2EF5D088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21B2D8A1" w14:textId="4EEFBF9E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1712A588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5F45B6BE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2AE6BAEA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63A34FD3" w14:textId="6AAE8E56" w:rsidR="00181C80" w:rsidRDefault="00C8110E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44C856AF" wp14:editId="3653A9E7">
            <wp:simplePos x="0" y="0"/>
            <wp:positionH relativeFrom="column">
              <wp:posOffset>-845820</wp:posOffset>
            </wp:positionH>
            <wp:positionV relativeFrom="page">
              <wp:posOffset>5875020</wp:posOffset>
            </wp:positionV>
            <wp:extent cx="4181830" cy="1596390"/>
            <wp:effectExtent l="0" t="0" r="9525" b="3810"/>
            <wp:wrapNone/>
            <wp:docPr id="1285365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767" cy="1600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3CED3" w14:textId="4BB90EC4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1D7D4ABE" w14:textId="7875C55C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72FA1208" w14:textId="08B7DAB0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5BD88AAA" w14:textId="6C836DB1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18960846" w14:textId="0E6A63D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712AA304" w14:textId="0E072D16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61BAFB86" w14:textId="144715F9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677A929D" w14:textId="45CEFC8E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0AFEEA48" w14:textId="4648C008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58B62BF2" w14:textId="4459559F" w:rsidR="00181C80" w:rsidRDefault="00C8110E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18965759" wp14:editId="1963A328">
            <wp:simplePos x="0" y="0"/>
            <wp:positionH relativeFrom="column">
              <wp:posOffset>-800100</wp:posOffset>
            </wp:positionH>
            <wp:positionV relativeFrom="page">
              <wp:posOffset>7471410</wp:posOffset>
            </wp:positionV>
            <wp:extent cx="3873344" cy="1722120"/>
            <wp:effectExtent l="0" t="0" r="0" b="0"/>
            <wp:wrapNone/>
            <wp:docPr id="1277677553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77553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3" cy="1728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95FE3" w14:textId="15951826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14103512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7B031D5D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78561365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55CD4AD6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4BCB2069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0A56472A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0C451EF7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66C1C28E" w14:textId="77777777" w:rsidR="00181C80" w:rsidRDefault="00181C80" w:rsidP="00781110">
      <w:pPr>
        <w:suppressAutoHyphens/>
        <w:spacing w:after="0" w:line="240" w:lineRule="auto"/>
        <w:contextualSpacing/>
        <w:rPr>
          <w:rFonts w:cstheme="minorHAnsi"/>
          <w:i/>
          <w:iCs/>
          <w:color w:val="000000" w:themeColor="text1"/>
        </w:rPr>
      </w:pPr>
    </w:p>
    <w:p w14:paraId="01D69E67" w14:textId="274897E3" w:rsidR="003D741C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4. Static Testin</w:t>
      </w:r>
      <w:r w:rsidR="008A4E01">
        <w:rPr>
          <w:rFonts w:cstheme="minorHAnsi"/>
          <w:b/>
          <w:bCs/>
          <w:color w:val="000000" w:themeColor="text1"/>
        </w:rPr>
        <w:t>g</w:t>
      </w:r>
    </w:p>
    <w:p w14:paraId="6A058F0F" w14:textId="26F7A1A1" w:rsidR="003D741C" w:rsidRDefault="008A4E0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6EFCA2D1" wp14:editId="6C169A93">
            <wp:simplePos x="0" y="0"/>
            <wp:positionH relativeFrom="column">
              <wp:posOffset>-34290</wp:posOffset>
            </wp:positionH>
            <wp:positionV relativeFrom="page">
              <wp:posOffset>1280160</wp:posOffset>
            </wp:positionV>
            <wp:extent cx="6256020" cy="4563735"/>
            <wp:effectExtent l="0" t="0" r="0" b="8890"/>
            <wp:wrapNone/>
            <wp:docPr id="2791347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56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EA3F7" w14:textId="4994A371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36FFBE2" w14:textId="52BBBD29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0322A57" w14:textId="51D47FCE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35CC3FC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EF75059" w14:textId="4775D343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ECEF452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0DE8DEB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AF2CD4E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0177953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670949A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60826EF" w14:textId="286125EF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3CE036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B6927A0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837AC5D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B010F7E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8E4C83E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49376CE" w14:textId="0E2D011C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77D79AC" w14:textId="77777777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2523970" w14:textId="2E766FBD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C1B3F1B" w14:textId="4CB221B2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3A9C8E8" w14:textId="0782DEDA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CB3F159" w14:textId="26BD5303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9A6BEBE" w14:textId="5A0AA1B6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85D8CB0" w14:textId="12DEFB2B" w:rsidR="003D741C" w:rsidRDefault="003D741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B92788E" w14:textId="1E66137E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EF7A4D" w14:textId="77777777" w:rsidR="008A4E01" w:rsidRDefault="008A4E0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C9B4FDA" w14:textId="77777777" w:rsidR="008A4E01" w:rsidRDefault="008A4E0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7566944" w14:textId="65E51382" w:rsidR="008A4E01" w:rsidRPr="008A4E01" w:rsidRDefault="008A4E01" w:rsidP="008A4E01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</w:t>
      </w:r>
      <w:r w:rsidRPr="008A4E01">
        <w:rPr>
          <w:rFonts w:cstheme="minorHAnsi"/>
          <w:color w:val="000000" w:themeColor="text1"/>
        </w:rPr>
        <w:t xml:space="preserve"> report reveals several critical vulnerabilities across </w:t>
      </w:r>
      <w:r>
        <w:rPr>
          <w:rFonts w:cstheme="minorHAnsi"/>
          <w:color w:val="000000" w:themeColor="text1"/>
        </w:rPr>
        <w:t>multiple</w:t>
      </w:r>
      <w:r w:rsidRPr="008A4E01">
        <w:rPr>
          <w:rFonts w:cstheme="minorHAnsi"/>
          <w:color w:val="000000" w:themeColor="text1"/>
        </w:rPr>
        <w:t xml:space="preserve"> dependencies, particularly within the Spring framework and Apache Tomcat. Notable critical vulnerabilities include the snakeyaml-1.25.jar with eight CVEs and multiple Spring components such as spring-boot, spring-core, spring-web, and spring-</w:t>
      </w:r>
      <w:proofErr w:type="spellStart"/>
      <w:r w:rsidRPr="008A4E01">
        <w:rPr>
          <w:rFonts w:cstheme="minorHAnsi"/>
          <w:color w:val="000000" w:themeColor="text1"/>
        </w:rPr>
        <w:t>webmvc</w:t>
      </w:r>
      <w:proofErr w:type="spellEnd"/>
      <w:r w:rsidRPr="008A4E01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with each having</w:t>
      </w:r>
      <w:r w:rsidRPr="008A4E01">
        <w:rPr>
          <w:rFonts w:cstheme="minorHAnsi"/>
          <w:color w:val="000000" w:themeColor="text1"/>
        </w:rPr>
        <w:t xml:space="preserve"> a significant number of CVEs. The Tomcat embedded core and </w:t>
      </w:r>
      <w:proofErr w:type="spellStart"/>
      <w:r w:rsidRPr="008A4E01">
        <w:rPr>
          <w:rFonts w:cstheme="minorHAnsi"/>
          <w:color w:val="000000" w:themeColor="text1"/>
        </w:rPr>
        <w:t>websocket</w:t>
      </w:r>
      <w:proofErr w:type="spellEnd"/>
      <w:r w:rsidRPr="008A4E01">
        <w:rPr>
          <w:rFonts w:cstheme="minorHAnsi"/>
          <w:color w:val="000000" w:themeColor="text1"/>
        </w:rPr>
        <w:t xml:space="preserve"> components also have</w:t>
      </w:r>
      <w:r>
        <w:rPr>
          <w:rFonts w:cstheme="minorHAnsi"/>
          <w:color w:val="000000" w:themeColor="text1"/>
        </w:rPr>
        <w:t xml:space="preserve"> relatively</w:t>
      </w:r>
      <w:r w:rsidRPr="008A4E01">
        <w:rPr>
          <w:rFonts w:cstheme="minorHAnsi"/>
          <w:color w:val="000000" w:themeColor="text1"/>
        </w:rPr>
        <w:t xml:space="preserve"> high counts of critical vulnerabilities. These critical issues </w:t>
      </w:r>
      <w:r>
        <w:rPr>
          <w:rFonts w:cstheme="minorHAnsi"/>
          <w:color w:val="000000" w:themeColor="text1"/>
        </w:rPr>
        <w:t xml:space="preserve">should be addressed in all haste; </w:t>
      </w:r>
      <w:r w:rsidRPr="008A4E0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performing actions to</w:t>
      </w:r>
      <w:r w:rsidRPr="008A4E01">
        <w:rPr>
          <w:rFonts w:cstheme="minorHAnsi"/>
          <w:color w:val="000000" w:themeColor="text1"/>
        </w:rPr>
        <w:t xml:space="preserve"> update or replace the affected libraries </w:t>
      </w:r>
      <w:r>
        <w:rPr>
          <w:rFonts w:cstheme="minorHAnsi"/>
          <w:color w:val="000000" w:themeColor="text1"/>
        </w:rPr>
        <w:t>and</w:t>
      </w:r>
      <w:r w:rsidRPr="008A4E01">
        <w:rPr>
          <w:rFonts w:cstheme="minorHAnsi"/>
          <w:color w:val="000000" w:themeColor="text1"/>
        </w:rPr>
        <w:t xml:space="preserve"> mitigate security risks.</w:t>
      </w:r>
    </w:p>
    <w:p w14:paraId="50706667" w14:textId="5E0DC4C8" w:rsidR="00A16C5E" w:rsidRDefault="008A4E01" w:rsidP="008A4E01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8A4E01">
        <w:rPr>
          <w:rFonts w:cstheme="minorHAnsi"/>
          <w:color w:val="000000" w:themeColor="text1"/>
        </w:rPr>
        <w:t xml:space="preserve">High-severity vulnerabilities were also identified in dependencies </w:t>
      </w:r>
      <w:r>
        <w:rPr>
          <w:rFonts w:cstheme="minorHAnsi"/>
          <w:color w:val="000000" w:themeColor="text1"/>
        </w:rPr>
        <w:t>such as</w:t>
      </w:r>
      <w:r w:rsidRPr="008A4E01">
        <w:rPr>
          <w:rFonts w:cstheme="minorHAnsi"/>
          <w:color w:val="000000" w:themeColor="text1"/>
        </w:rPr>
        <w:t xml:space="preserve"> bcprov-jdk15on-1.46.jar, jackson-databind-2.10.2.jar, and logback-core-1.2.3.jar. Medium and low-severity vulnerabilities were found </w:t>
      </w:r>
      <w:r>
        <w:rPr>
          <w:rFonts w:cstheme="minorHAnsi"/>
          <w:color w:val="000000" w:themeColor="text1"/>
        </w:rPr>
        <w:t>peppered within</w:t>
      </w:r>
      <w:r w:rsidRPr="008A4E01">
        <w:rPr>
          <w:rFonts w:cstheme="minorHAnsi"/>
          <w:color w:val="000000" w:themeColor="text1"/>
        </w:rPr>
        <w:t xml:space="preserve"> other dependencies, including hibernate-validator and </w:t>
      </w:r>
      <w:proofErr w:type="spellStart"/>
      <w:r w:rsidRPr="008A4E01">
        <w:rPr>
          <w:rFonts w:cstheme="minorHAnsi"/>
          <w:color w:val="000000" w:themeColor="text1"/>
        </w:rPr>
        <w:t>jackson</w:t>
      </w:r>
      <w:proofErr w:type="spellEnd"/>
      <w:r w:rsidRPr="008A4E01">
        <w:rPr>
          <w:rFonts w:cstheme="minorHAnsi"/>
          <w:color w:val="000000" w:themeColor="text1"/>
        </w:rPr>
        <w:t xml:space="preserve">-core. </w:t>
      </w:r>
      <w:r w:rsidR="00A16C5E">
        <w:rPr>
          <w:rFonts w:cstheme="minorHAnsi"/>
          <w:color w:val="000000" w:themeColor="text1"/>
        </w:rPr>
        <w:t>There were a few</w:t>
      </w:r>
      <w:r w:rsidRPr="008A4E01">
        <w:rPr>
          <w:rFonts w:cstheme="minorHAnsi"/>
          <w:color w:val="000000" w:themeColor="text1"/>
        </w:rPr>
        <w:t xml:space="preserve"> dependencies</w:t>
      </w:r>
      <w:r w:rsidR="00A16C5E">
        <w:rPr>
          <w:rFonts w:cstheme="minorHAnsi"/>
          <w:color w:val="000000" w:themeColor="text1"/>
        </w:rPr>
        <w:t xml:space="preserve"> found to be safe</w:t>
      </w:r>
      <w:r w:rsidRPr="008A4E01">
        <w:rPr>
          <w:rFonts w:cstheme="minorHAnsi"/>
          <w:color w:val="000000" w:themeColor="text1"/>
        </w:rPr>
        <w:t xml:space="preserve"> such as classmate, </w:t>
      </w:r>
      <w:proofErr w:type="spellStart"/>
      <w:r w:rsidRPr="008A4E01">
        <w:rPr>
          <w:rFonts w:cstheme="minorHAnsi"/>
          <w:color w:val="000000" w:themeColor="text1"/>
        </w:rPr>
        <w:t>jakarta.validation-api</w:t>
      </w:r>
      <w:proofErr w:type="spellEnd"/>
      <w:r w:rsidRPr="008A4E01">
        <w:rPr>
          <w:rFonts w:cstheme="minorHAnsi"/>
          <w:color w:val="000000" w:themeColor="text1"/>
        </w:rPr>
        <w:t xml:space="preserve">, and </w:t>
      </w:r>
      <w:proofErr w:type="spellStart"/>
      <w:r w:rsidRPr="008A4E01">
        <w:rPr>
          <w:rFonts w:cstheme="minorHAnsi"/>
          <w:color w:val="000000" w:themeColor="text1"/>
        </w:rPr>
        <w:t>jboss-loggin</w:t>
      </w:r>
      <w:proofErr w:type="spellEnd"/>
      <w:r w:rsidRPr="008A4E01">
        <w:rPr>
          <w:rFonts w:cstheme="minorHAnsi"/>
          <w:color w:val="000000" w:themeColor="text1"/>
        </w:rPr>
        <w:t>,</w:t>
      </w:r>
      <w:r w:rsidR="00A16C5E">
        <w:rPr>
          <w:rFonts w:cstheme="minorHAnsi"/>
          <w:color w:val="000000" w:themeColor="text1"/>
        </w:rPr>
        <w:t xml:space="preserve"> and</w:t>
      </w:r>
      <w:r w:rsidRPr="008A4E01">
        <w:rPr>
          <w:rFonts w:cstheme="minorHAnsi"/>
          <w:color w:val="000000" w:themeColor="text1"/>
        </w:rPr>
        <w:t xml:space="preserve"> showed no known vulnerabilities.</w:t>
      </w:r>
    </w:p>
    <w:p w14:paraId="5A719BC5" w14:textId="4D3AA661" w:rsidR="008A4E01" w:rsidRDefault="008A4E01" w:rsidP="008A4E01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8A4E01">
        <w:rPr>
          <w:rFonts w:cstheme="minorHAnsi"/>
          <w:color w:val="000000" w:themeColor="text1"/>
        </w:rPr>
        <w:t xml:space="preserve"> </w:t>
      </w:r>
      <w:r w:rsidR="00A16C5E">
        <w:rPr>
          <w:rFonts w:cstheme="minorHAnsi"/>
          <w:color w:val="000000" w:themeColor="text1"/>
        </w:rPr>
        <w:t>T</w:t>
      </w:r>
      <w:r w:rsidR="00A16C5E" w:rsidRPr="008A4E01">
        <w:rPr>
          <w:rFonts w:cstheme="minorHAnsi"/>
          <w:color w:val="000000" w:themeColor="text1"/>
        </w:rPr>
        <w:t xml:space="preserve">o maintain the security of the </w:t>
      </w:r>
      <w:r w:rsidR="00A16C5E">
        <w:rPr>
          <w:rFonts w:cstheme="minorHAnsi"/>
          <w:color w:val="000000" w:themeColor="text1"/>
        </w:rPr>
        <w:t>Artemis application</w:t>
      </w:r>
      <w:r w:rsidR="00A16C5E">
        <w:rPr>
          <w:rFonts w:cstheme="minorHAnsi"/>
          <w:color w:val="000000" w:themeColor="text1"/>
        </w:rPr>
        <w:t xml:space="preserve"> </w:t>
      </w:r>
      <w:r w:rsidR="00A16C5E">
        <w:rPr>
          <w:rFonts w:cstheme="minorHAnsi"/>
          <w:color w:val="000000" w:themeColor="text1"/>
        </w:rPr>
        <w:t>the most pertinent thing to do regarding this report is</w:t>
      </w:r>
      <w:r w:rsidRPr="008A4E01">
        <w:rPr>
          <w:rFonts w:cstheme="minorHAnsi"/>
          <w:color w:val="000000" w:themeColor="text1"/>
        </w:rPr>
        <w:t xml:space="preserve"> to</w:t>
      </w:r>
      <w:r w:rsidR="00A16C5E">
        <w:rPr>
          <w:rFonts w:cstheme="minorHAnsi"/>
          <w:color w:val="000000" w:themeColor="text1"/>
        </w:rPr>
        <w:t xml:space="preserve"> promptly</w:t>
      </w:r>
      <w:r w:rsidRPr="008A4E01">
        <w:rPr>
          <w:rFonts w:cstheme="minorHAnsi"/>
          <w:color w:val="000000" w:themeColor="text1"/>
        </w:rPr>
        <w:t xml:space="preserve"> address the critical and high vulnerabilities while continuously monitoring and planning for updates to medium and low vulnerabilities. </w:t>
      </w:r>
      <w:r w:rsidR="00A16C5E">
        <w:rPr>
          <w:rFonts w:cstheme="minorHAnsi"/>
          <w:color w:val="000000" w:themeColor="text1"/>
        </w:rPr>
        <w:t>Performing r</w:t>
      </w:r>
      <w:r w:rsidRPr="008A4E01">
        <w:rPr>
          <w:rFonts w:cstheme="minorHAnsi"/>
          <w:color w:val="000000" w:themeColor="text1"/>
        </w:rPr>
        <w:t xml:space="preserve">egular updates and using dependency management tools will help in </w:t>
      </w:r>
      <w:r w:rsidR="00A16C5E">
        <w:rPr>
          <w:rFonts w:cstheme="minorHAnsi"/>
          <w:color w:val="000000" w:themeColor="text1"/>
        </w:rPr>
        <w:t>containing</w:t>
      </w:r>
      <w:r w:rsidRPr="008A4E01">
        <w:rPr>
          <w:rFonts w:cstheme="minorHAnsi"/>
          <w:color w:val="000000" w:themeColor="text1"/>
        </w:rPr>
        <w:t xml:space="preserve"> these risks.</w:t>
      </w:r>
    </w:p>
    <w:p w14:paraId="4EC334D8" w14:textId="77777777" w:rsidR="008A4E01" w:rsidRDefault="008A4E0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2F9434C" w14:textId="77777777" w:rsidR="008A4E01" w:rsidRDefault="008A4E0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9CCDBFB" w14:textId="77777777" w:rsidR="008A4E01" w:rsidRDefault="008A4E0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BD10739" w14:textId="4F13E1B5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004565B8" w14:textId="77777777" w:rsidR="00E37C5E" w:rsidRPr="00E37C5E" w:rsidRDefault="00E37C5E" w:rsidP="00E37C5E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5DA9131" w14:textId="77777777" w:rsidR="00BE1881" w:rsidRDefault="00E37C5E" w:rsidP="00BE1881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E37C5E">
        <w:rPr>
          <w:rFonts w:cstheme="minorHAnsi"/>
          <w:color w:val="000000" w:themeColor="text1"/>
        </w:rPr>
        <w:t xml:space="preserve">To address the vulnerabilities identified in the various components of the </w:t>
      </w:r>
      <w:r>
        <w:rPr>
          <w:rFonts w:cstheme="minorHAnsi"/>
          <w:color w:val="000000" w:themeColor="text1"/>
        </w:rPr>
        <w:t>Artemis application</w:t>
      </w:r>
      <w:r w:rsidRPr="00E37C5E">
        <w:rPr>
          <w:rFonts w:cstheme="minorHAnsi"/>
          <w:color w:val="000000" w:themeColor="text1"/>
        </w:rPr>
        <w:t xml:space="preserve">, a multi-layered approach is necessary to </w:t>
      </w:r>
      <w:r w:rsidR="00BE1881">
        <w:rPr>
          <w:rFonts w:cstheme="minorHAnsi"/>
          <w:color w:val="000000" w:themeColor="text1"/>
        </w:rPr>
        <w:t>improve its overall</w:t>
      </w:r>
      <w:r w:rsidRPr="00E37C5E">
        <w:rPr>
          <w:rFonts w:cstheme="minorHAnsi"/>
          <w:color w:val="000000" w:themeColor="text1"/>
        </w:rPr>
        <w:t xml:space="preserve"> security. </w:t>
      </w:r>
    </w:p>
    <w:p w14:paraId="015BE5CA" w14:textId="44EE5700" w:rsidR="00E37C5E" w:rsidRPr="00E37C5E" w:rsidRDefault="00E37C5E" w:rsidP="00BE1881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E37C5E">
        <w:rPr>
          <w:rFonts w:cstheme="minorHAnsi"/>
          <w:color w:val="000000" w:themeColor="text1"/>
        </w:rPr>
        <w:t xml:space="preserve">First, </w:t>
      </w:r>
      <w:r w:rsidR="00BE1881">
        <w:rPr>
          <w:rFonts w:cstheme="minorHAnsi"/>
          <w:color w:val="000000" w:themeColor="text1"/>
        </w:rPr>
        <w:t xml:space="preserve">the </w:t>
      </w:r>
      <w:r w:rsidRPr="00E37C5E">
        <w:rPr>
          <w:rFonts w:cstheme="minorHAnsi"/>
          <w:color w:val="000000" w:themeColor="text1"/>
        </w:rPr>
        <w:t>implement</w:t>
      </w:r>
      <w:r w:rsidR="00BE1881">
        <w:rPr>
          <w:rFonts w:cstheme="minorHAnsi"/>
          <w:color w:val="000000" w:themeColor="text1"/>
        </w:rPr>
        <w:t>ation of</w:t>
      </w:r>
      <w:r w:rsidRPr="00E37C5E">
        <w:rPr>
          <w:rFonts w:cstheme="minorHAnsi"/>
          <w:color w:val="000000" w:themeColor="text1"/>
        </w:rPr>
        <w:t xml:space="preserve"> </w:t>
      </w:r>
      <w:r w:rsidR="00D04C36" w:rsidRPr="00E37C5E">
        <w:rPr>
          <w:rFonts w:cstheme="minorHAnsi"/>
          <w:color w:val="000000" w:themeColor="text1"/>
        </w:rPr>
        <w:t>r</w:t>
      </w:r>
      <w:r w:rsidR="00D04C36">
        <w:rPr>
          <w:rFonts w:cstheme="minorHAnsi"/>
          <w:color w:val="000000" w:themeColor="text1"/>
        </w:rPr>
        <w:t>igorous</w:t>
      </w:r>
      <w:r w:rsidRPr="00E37C5E">
        <w:rPr>
          <w:rFonts w:cstheme="minorHAnsi"/>
          <w:color w:val="000000" w:themeColor="text1"/>
        </w:rPr>
        <w:t xml:space="preserve"> input validation and sanitization is crucial. All user inputs, such as those accepted in the </w:t>
      </w:r>
      <w:r w:rsidR="00BE1881">
        <w:rPr>
          <w:rFonts w:cstheme="minorHAnsi"/>
          <w:color w:val="000000" w:themeColor="text1"/>
        </w:rPr>
        <w:t>Crud</w:t>
      </w:r>
      <w:r w:rsidRPr="00E37C5E">
        <w:rPr>
          <w:rFonts w:cstheme="minorHAnsi"/>
          <w:color w:val="000000" w:themeColor="text1"/>
        </w:rPr>
        <w:t xml:space="preserve"> and </w:t>
      </w:r>
      <w:r w:rsidR="00BE1881">
        <w:rPr>
          <w:rFonts w:cstheme="minorHAnsi"/>
          <w:color w:val="000000" w:themeColor="text1"/>
        </w:rPr>
        <w:t>Customer</w:t>
      </w:r>
      <w:r w:rsidRPr="00E37C5E">
        <w:rPr>
          <w:rFonts w:cstheme="minorHAnsi"/>
          <w:color w:val="000000" w:themeColor="text1"/>
        </w:rPr>
        <w:t xml:space="preserve"> classes, must be </w:t>
      </w:r>
      <w:r w:rsidR="00BE1881">
        <w:rPr>
          <w:rFonts w:cstheme="minorHAnsi"/>
          <w:color w:val="000000" w:themeColor="text1"/>
        </w:rPr>
        <w:t xml:space="preserve">meticulously </w:t>
      </w:r>
      <w:r w:rsidRPr="00E37C5E">
        <w:rPr>
          <w:rFonts w:cstheme="minorHAnsi"/>
          <w:color w:val="000000" w:themeColor="text1"/>
        </w:rPr>
        <w:t>validated</w:t>
      </w:r>
      <w:r w:rsidR="00BE1881">
        <w:rPr>
          <w:rFonts w:cstheme="minorHAnsi"/>
          <w:color w:val="000000" w:themeColor="text1"/>
        </w:rPr>
        <w:t xml:space="preserve"> and sanitized </w:t>
      </w:r>
      <w:r w:rsidRPr="00E37C5E">
        <w:rPr>
          <w:rFonts w:cstheme="minorHAnsi"/>
          <w:color w:val="000000" w:themeColor="text1"/>
        </w:rPr>
        <w:t xml:space="preserve">to remove any potentially malicious content. For </w:t>
      </w:r>
      <w:r w:rsidR="00BE1881" w:rsidRPr="00E37C5E">
        <w:rPr>
          <w:rFonts w:cstheme="minorHAnsi"/>
          <w:color w:val="000000" w:themeColor="text1"/>
        </w:rPr>
        <w:t>instance,</w:t>
      </w:r>
      <w:r w:rsidR="00BE1881">
        <w:rPr>
          <w:rFonts w:cstheme="minorHAnsi"/>
          <w:color w:val="000000" w:themeColor="text1"/>
        </w:rPr>
        <w:t xml:space="preserve"> the</w:t>
      </w:r>
      <w:r w:rsidRPr="00E37C5E">
        <w:rPr>
          <w:rFonts w:cstheme="minorHAnsi"/>
          <w:color w:val="000000" w:themeColor="text1"/>
        </w:rPr>
        <w:t xml:space="preserve"> us</w:t>
      </w:r>
      <w:r w:rsidR="00BE1881">
        <w:rPr>
          <w:rFonts w:cstheme="minorHAnsi"/>
          <w:color w:val="000000" w:themeColor="text1"/>
        </w:rPr>
        <w:t>e</w:t>
      </w:r>
      <w:r w:rsidRPr="00E37C5E">
        <w:rPr>
          <w:rFonts w:cstheme="minorHAnsi"/>
          <w:color w:val="000000" w:themeColor="text1"/>
        </w:rPr>
        <w:t xml:space="preserve"> </w:t>
      </w:r>
      <w:r w:rsidR="00BE1881">
        <w:rPr>
          <w:rFonts w:cstheme="minorHAnsi"/>
          <w:color w:val="000000" w:themeColor="text1"/>
        </w:rPr>
        <w:t xml:space="preserve">of </w:t>
      </w:r>
      <w:hyperlink r:id="rId29" w:history="1">
        <w:r w:rsidRPr="00D04C36">
          <w:rPr>
            <w:rStyle w:val="Hyperlink"/>
            <w:rFonts w:cstheme="minorHAnsi"/>
          </w:rPr>
          <w:t>regex patterns</w:t>
        </w:r>
      </w:hyperlink>
      <w:r w:rsidRPr="00E37C5E">
        <w:rPr>
          <w:rFonts w:cstheme="minorHAnsi"/>
          <w:color w:val="000000" w:themeColor="text1"/>
        </w:rPr>
        <w:t xml:space="preserve"> to filter out harmful characters and ensuring that numeric values are within expected bounds</w:t>
      </w:r>
      <w:r w:rsidR="00BE1881">
        <w:rPr>
          <w:rFonts w:cstheme="minorHAnsi"/>
          <w:color w:val="000000" w:themeColor="text1"/>
        </w:rPr>
        <w:t>.</w:t>
      </w:r>
      <w:r w:rsidRPr="00E37C5E">
        <w:rPr>
          <w:rFonts w:cstheme="minorHAnsi"/>
          <w:color w:val="000000" w:themeColor="text1"/>
        </w:rPr>
        <w:t xml:space="preserve"> Additionally, adopting a library like </w:t>
      </w:r>
      <w:hyperlink r:id="rId30" w:history="1">
        <w:r w:rsidRPr="00BE1881">
          <w:rPr>
            <w:rStyle w:val="Hyperlink"/>
            <w:rFonts w:cstheme="minorHAnsi"/>
          </w:rPr>
          <w:t>OWASP’s ESAPI</w:t>
        </w:r>
      </w:hyperlink>
      <w:r w:rsidR="00BE1881" w:rsidRPr="00BE1881">
        <w:t xml:space="preserve"> </w:t>
      </w:r>
      <w:r w:rsidR="00BE1881" w:rsidRPr="00BE1881">
        <w:rPr>
          <w:rFonts w:cstheme="minorHAnsi"/>
          <w:color w:val="000000" w:themeColor="text1"/>
        </w:rPr>
        <w:t>(Enterprise Security API)</w:t>
      </w:r>
      <w:r w:rsidRPr="00E37C5E">
        <w:rPr>
          <w:rFonts w:cstheme="minorHAnsi"/>
          <w:color w:val="000000" w:themeColor="text1"/>
        </w:rPr>
        <w:t xml:space="preserve"> for Java can provide built-in security controls for </w:t>
      </w:r>
      <w:r w:rsidR="00D17EFA">
        <w:rPr>
          <w:rFonts w:cstheme="minorHAnsi"/>
          <w:color w:val="000000" w:themeColor="text1"/>
        </w:rPr>
        <w:t>i</w:t>
      </w:r>
      <w:r w:rsidRPr="00E37C5E">
        <w:rPr>
          <w:rFonts w:cstheme="minorHAnsi"/>
          <w:color w:val="000000" w:themeColor="text1"/>
        </w:rPr>
        <w:t xml:space="preserve">nput validation and </w:t>
      </w:r>
      <w:r w:rsidR="00D17EFA">
        <w:rPr>
          <w:rFonts w:cstheme="minorHAnsi"/>
          <w:color w:val="000000" w:themeColor="text1"/>
        </w:rPr>
        <w:t>sanitation</w:t>
      </w:r>
      <w:r w:rsidRPr="00E37C5E">
        <w:rPr>
          <w:rFonts w:cstheme="minorHAnsi"/>
          <w:color w:val="000000" w:themeColor="text1"/>
        </w:rPr>
        <w:t>.</w:t>
      </w:r>
    </w:p>
    <w:p w14:paraId="20728A38" w14:textId="4B38BFEE" w:rsidR="00E37C5E" w:rsidRPr="00E37C5E" w:rsidRDefault="00E37C5E" w:rsidP="00D17EF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E37C5E">
        <w:rPr>
          <w:rFonts w:cstheme="minorHAnsi"/>
          <w:color w:val="000000" w:themeColor="text1"/>
        </w:rPr>
        <w:t>Second, it is essential to secure application configuration</w:t>
      </w:r>
      <w:r w:rsidR="00D17EFA">
        <w:rPr>
          <w:rFonts w:cstheme="minorHAnsi"/>
          <w:color w:val="000000" w:themeColor="text1"/>
        </w:rPr>
        <w:t>s</w:t>
      </w:r>
      <w:r w:rsidRPr="00E37C5E">
        <w:rPr>
          <w:rFonts w:cstheme="minorHAnsi"/>
          <w:color w:val="000000" w:themeColor="text1"/>
        </w:rPr>
        <w:t xml:space="preserve"> and</w:t>
      </w:r>
      <w:r w:rsidR="00D17EFA">
        <w:rPr>
          <w:rFonts w:cstheme="minorHAnsi"/>
          <w:color w:val="000000" w:themeColor="text1"/>
        </w:rPr>
        <w:t xml:space="preserve"> enact</w:t>
      </w:r>
      <w:r w:rsidRPr="00E37C5E">
        <w:rPr>
          <w:rFonts w:cstheme="minorHAnsi"/>
          <w:color w:val="000000" w:themeColor="text1"/>
        </w:rPr>
        <w:t xml:space="preserve"> data management</w:t>
      </w:r>
      <w:r w:rsidR="00D17EFA">
        <w:rPr>
          <w:rFonts w:cstheme="minorHAnsi"/>
          <w:color w:val="000000" w:themeColor="text1"/>
        </w:rPr>
        <w:t xml:space="preserve"> protocols</w:t>
      </w:r>
      <w:r w:rsidRPr="00E37C5E">
        <w:rPr>
          <w:rFonts w:cstheme="minorHAnsi"/>
          <w:color w:val="000000" w:themeColor="text1"/>
        </w:rPr>
        <w:t xml:space="preserve">. Hardcoded credentials, as </w:t>
      </w:r>
      <w:r w:rsidR="00D17EFA">
        <w:rPr>
          <w:rFonts w:cstheme="minorHAnsi"/>
          <w:color w:val="000000" w:themeColor="text1"/>
        </w:rPr>
        <w:t xml:space="preserve">was </w:t>
      </w:r>
      <w:r w:rsidRPr="00E37C5E">
        <w:rPr>
          <w:rFonts w:cstheme="minorHAnsi"/>
          <w:color w:val="000000" w:themeColor="text1"/>
        </w:rPr>
        <w:t>seen in the DocData class, must be eliminated or secure</w:t>
      </w:r>
      <w:r w:rsidR="00BE1881">
        <w:rPr>
          <w:rFonts w:cstheme="minorHAnsi"/>
          <w:color w:val="000000" w:themeColor="text1"/>
        </w:rPr>
        <w:t>d using</w:t>
      </w:r>
      <w:r w:rsidRPr="00E37C5E">
        <w:rPr>
          <w:rFonts w:cstheme="minorHAnsi"/>
          <w:color w:val="000000" w:themeColor="text1"/>
        </w:rPr>
        <w:t xml:space="preserve"> vault services like </w:t>
      </w:r>
      <w:hyperlink r:id="rId31" w:history="1">
        <w:r w:rsidRPr="00BE1881">
          <w:rPr>
            <w:rStyle w:val="Hyperlink"/>
            <w:rFonts w:cstheme="minorHAnsi"/>
          </w:rPr>
          <w:t>AWS Secrets Manager</w:t>
        </w:r>
      </w:hyperlink>
      <w:r w:rsidRPr="00E37C5E">
        <w:rPr>
          <w:rFonts w:cstheme="minorHAnsi"/>
          <w:color w:val="000000" w:themeColor="text1"/>
        </w:rPr>
        <w:t xml:space="preserve"> or </w:t>
      </w:r>
      <w:hyperlink r:id="rId32" w:history="1">
        <w:r w:rsidRPr="00BE1881">
          <w:rPr>
            <w:rStyle w:val="Hyperlink"/>
            <w:rFonts w:cstheme="minorHAnsi"/>
          </w:rPr>
          <w:t>HashiCorp Vault</w:t>
        </w:r>
      </w:hyperlink>
      <w:r w:rsidRPr="00E37C5E">
        <w:rPr>
          <w:rFonts w:cstheme="minorHAnsi"/>
          <w:color w:val="000000" w:themeColor="text1"/>
        </w:rPr>
        <w:t xml:space="preserve">. This ensures that sensitive information is not exposed in the source code. </w:t>
      </w:r>
      <w:r w:rsidR="00D17EFA">
        <w:rPr>
          <w:rFonts w:cstheme="minorHAnsi"/>
          <w:color w:val="000000" w:themeColor="text1"/>
        </w:rPr>
        <w:t xml:space="preserve">The </w:t>
      </w:r>
      <w:r w:rsidRPr="00E37C5E">
        <w:rPr>
          <w:rFonts w:cstheme="minorHAnsi"/>
          <w:color w:val="000000" w:themeColor="text1"/>
        </w:rPr>
        <w:t>configur</w:t>
      </w:r>
      <w:r w:rsidR="00D17EFA">
        <w:rPr>
          <w:rFonts w:cstheme="minorHAnsi"/>
          <w:color w:val="000000" w:themeColor="text1"/>
        </w:rPr>
        <w:t xml:space="preserve">ation of </w:t>
      </w:r>
      <w:r w:rsidRPr="00E37C5E">
        <w:rPr>
          <w:rFonts w:cstheme="minorHAnsi"/>
          <w:color w:val="000000" w:themeColor="text1"/>
        </w:rPr>
        <w:t xml:space="preserve"> </w:t>
      </w:r>
      <w:hyperlink r:id="rId33" w:history="1">
        <w:r w:rsidRPr="00D17EFA">
          <w:rPr>
            <w:rStyle w:val="Hyperlink"/>
            <w:rFonts w:cstheme="minorHAnsi"/>
          </w:rPr>
          <w:t>Spring Boot's security settings</w:t>
        </w:r>
      </w:hyperlink>
      <w:r w:rsidRPr="00E37C5E">
        <w:rPr>
          <w:rFonts w:cstheme="minorHAnsi"/>
          <w:color w:val="000000" w:themeColor="text1"/>
        </w:rPr>
        <w:t xml:space="preserve"> to disable default error messages, and restrict</w:t>
      </w:r>
      <w:r w:rsidR="00D17EFA">
        <w:rPr>
          <w:rFonts w:cstheme="minorHAnsi"/>
          <w:color w:val="000000" w:themeColor="text1"/>
        </w:rPr>
        <w:t>ion of</w:t>
      </w:r>
      <w:r w:rsidRPr="00E37C5E">
        <w:rPr>
          <w:rFonts w:cstheme="minorHAnsi"/>
          <w:color w:val="000000" w:themeColor="text1"/>
        </w:rPr>
        <w:t xml:space="preserve"> access to management and actuator endpoints </w:t>
      </w:r>
      <w:r w:rsidR="00D17EFA">
        <w:rPr>
          <w:rFonts w:cstheme="minorHAnsi"/>
          <w:color w:val="000000" w:themeColor="text1"/>
        </w:rPr>
        <w:t>will drastically</w:t>
      </w:r>
      <w:r w:rsidRPr="00E37C5E">
        <w:rPr>
          <w:rFonts w:cstheme="minorHAnsi"/>
          <w:color w:val="000000" w:themeColor="text1"/>
        </w:rPr>
        <w:t xml:space="preserve"> reduce the risk of unauthorized access. Implementing Spring Security to enforce authentication and authorization</w:t>
      </w:r>
      <w:r w:rsidR="00D17EFA">
        <w:rPr>
          <w:rFonts w:cstheme="minorHAnsi"/>
          <w:color w:val="000000" w:themeColor="text1"/>
        </w:rPr>
        <w:t xml:space="preserve"> </w:t>
      </w:r>
      <w:r w:rsidRPr="00E37C5E">
        <w:rPr>
          <w:rFonts w:cstheme="minorHAnsi"/>
          <w:color w:val="000000" w:themeColor="text1"/>
        </w:rPr>
        <w:t xml:space="preserve">will </w:t>
      </w:r>
      <w:r w:rsidR="00D17EFA">
        <w:rPr>
          <w:rFonts w:cstheme="minorHAnsi"/>
          <w:color w:val="000000" w:themeColor="text1"/>
        </w:rPr>
        <w:t xml:space="preserve"> help to </w:t>
      </w:r>
      <w:r w:rsidRPr="00E37C5E">
        <w:rPr>
          <w:rFonts w:cstheme="minorHAnsi"/>
          <w:color w:val="000000" w:themeColor="text1"/>
        </w:rPr>
        <w:t>fortify</w:t>
      </w:r>
      <w:r w:rsidR="00D17EFA">
        <w:rPr>
          <w:rFonts w:cstheme="minorHAnsi"/>
          <w:color w:val="000000" w:themeColor="text1"/>
        </w:rPr>
        <w:t xml:space="preserve"> the</w:t>
      </w:r>
      <w:r w:rsidRPr="00E37C5E">
        <w:rPr>
          <w:rFonts w:cstheme="minorHAnsi"/>
          <w:color w:val="000000" w:themeColor="text1"/>
        </w:rPr>
        <w:t xml:space="preserve"> </w:t>
      </w:r>
      <w:r w:rsidR="00D17EFA">
        <w:rPr>
          <w:rFonts w:cstheme="minorHAnsi"/>
          <w:color w:val="000000" w:themeColor="text1"/>
        </w:rPr>
        <w:t>Artemis</w:t>
      </w:r>
      <w:r w:rsidRPr="00E37C5E">
        <w:rPr>
          <w:rFonts w:cstheme="minorHAnsi"/>
          <w:color w:val="000000" w:themeColor="text1"/>
        </w:rPr>
        <w:t xml:space="preserve"> </w:t>
      </w:r>
      <w:r w:rsidR="00D17EFA">
        <w:rPr>
          <w:rFonts w:cstheme="minorHAnsi"/>
          <w:color w:val="000000" w:themeColor="text1"/>
        </w:rPr>
        <w:t xml:space="preserve">application </w:t>
      </w:r>
      <w:r w:rsidRPr="00E37C5E">
        <w:rPr>
          <w:rFonts w:cstheme="minorHAnsi"/>
          <w:color w:val="000000" w:themeColor="text1"/>
        </w:rPr>
        <w:t xml:space="preserve">against </w:t>
      </w:r>
      <w:r w:rsidR="00D17EFA">
        <w:rPr>
          <w:rFonts w:cstheme="minorHAnsi"/>
          <w:color w:val="000000" w:themeColor="text1"/>
        </w:rPr>
        <w:t>nefarious actors</w:t>
      </w:r>
      <w:r w:rsidRPr="00E37C5E">
        <w:rPr>
          <w:rFonts w:cstheme="minorHAnsi"/>
          <w:color w:val="000000" w:themeColor="text1"/>
        </w:rPr>
        <w:t>.</w:t>
      </w:r>
    </w:p>
    <w:p w14:paraId="66D7EBB7" w14:textId="636E8310" w:rsidR="00197710" w:rsidRDefault="00E37C5E" w:rsidP="00D17EFA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E37C5E">
        <w:rPr>
          <w:rFonts w:cstheme="minorHAnsi"/>
          <w:color w:val="000000" w:themeColor="text1"/>
        </w:rPr>
        <w:t xml:space="preserve">Lastly, the application should follow secure coding practices and regular security reviews. </w:t>
      </w:r>
      <w:r w:rsidR="006670E8">
        <w:rPr>
          <w:rFonts w:cstheme="minorHAnsi"/>
          <w:color w:val="000000" w:themeColor="text1"/>
        </w:rPr>
        <w:t>T</w:t>
      </w:r>
      <w:r w:rsidR="006670E8" w:rsidRPr="00E37C5E">
        <w:rPr>
          <w:rFonts w:cstheme="minorHAnsi"/>
          <w:color w:val="000000" w:themeColor="text1"/>
        </w:rPr>
        <w:t>o ensure proper encapsulation</w:t>
      </w:r>
      <w:r w:rsidR="006670E8" w:rsidRPr="00E37C5E">
        <w:rPr>
          <w:rFonts w:cstheme="minorHAnsi"/>
          <w:color w:val="000000" w:themeColor="text1"/>
        </w:rPr>
        <w:t xml:space="preserve"> </w:t>
      </w:r>
      <w:r w:rsidR="006670E8" w:rsidRPr="00E37C5E">
        <w:rPr>
          <w:rFonts w:cstheme="minorHAnsi"/>
          <w:color w:val="000000" w:themeColor="text1"/>
        </w:rPr>
        <w:t>classes like myDateTime</w:t>
      </w:r>
      <w:r w:rsidR="006670E8" w:rsidRPr="00E37C5E">
        <w:rPr>
          <w:rFonts w:cstheme="minorHAnsi"/>
          <w:color w:val="000000" w:themeColor="text1"/>
        </w:rPr>
        <w:t xml:space="preserve"> </w:t>
      </w:r>
      <w:r w:rsidR="006670E8">
        <w:rPr>
          <w:rFonts w:cstheme="minorHAnsi"/>
          <w:color w:val="000000" w:themeColor="text1"/>
        </w:rPr>
        <w:t>should have their</w:t>
      </w:r>
      <w:r w:rsidRPr="00E37C5E">
        <w:rPr>
          <w:rFonts w:cstheme="minorHAnsi"/>
          <w:color w:val="000000" w:themeColor="text1"/>
        </w:rPr>
        <w:t xml:space="preserve"> fields </w:t>
      </w:r>
      <w:r w:rsidR="006670E8">
        <w:rPr>
          <w:rFonts w:cstheme="minorHAnsi"/>
          <w:color w:val="000000" w:themeColor="text1"/>
        </w:rPr>
        <w:t xml:space="preserve">as </w:t>
      </w:r>
      <w:r w:rsidRPr="00E37C5E">
        <w:rPr>
          <w:rFonts w:cstheme="minorHAnsi"/>
          <w:color w:val="000000" w:themeColor="text1"/>
        </w:rPr>
        <w:t>private</w:t>
      </w:r>
      <w:r w:rsidR="006670E8">
        <w:rPr>
          <w:rFonts w:cstheme="minorHAnsi"/>
          <w:color w:val="000000" w:themeColor="text1"/>
        </w:rPr>
        <w:t>.</w:t>
      </w:r>
      <w:r w:rsidRPr="00E37C5E">
        <w:rPr>
          <w:rFonts w:cstheme="minorHAnsi"/>
          <w:color w:val="000000" w:themeColor="text1"/>
        </w:rPr>
        <w:t xml:space="preserve"> </w:t>
      </w:r>
      <w:r w:rsidR="006670E8">
        <w:rPr>
          <w:rFonts w:cstheme="minorHAnsi"/>
          <w:color w:val="000000" w:themeColor="text1"/>
        </w:rPr>
        <w:t>The proper i</w:t>
      </w:r>
      <w:r w:rsidR="006670E8" w:rsidRPr="00E37C5E">
        <w:rPr>
          <w:rFonts w:cstheme="minorHAnsi"/>
          <w:color w:val="000000" w:themeColor="text1"/>
        </w:rPr>
        <w:t>mplement</w:t>
      </w:r>
      <w:r w:rsidR="006670E8">
        <w:rPr>
          <w:rFonts w:cstheme="minorHAnsi"/>
          <w:color w:val="000000" w:themeColor="text1"/>
        </w:rPr>
        <w:t>ation of</w:t>
      </w:r>
      <w:r w:rsidRPr="00E37C5E">
        <w:rPr>
          <w:rFonts w:cstheme="minorHAnsi"/>
          <w:color w:val="000000" w:themeColor="text1"/>
        </w:rPr>
        <w:t xml:space="preserve"> methods, and </w:t>
      </w:r>
      <w:r w:rsidR="006670E8" w:rsidRPr="00E37C5E">
        <w:rPr>
          <w:rFonts w:cstheme="minorHAnsi"/>
          <w:color w:val="000000" w:themeColor="text1"/>
        </w:rPr>
        <w:t>adher</w:t>
      </w:r>
      <w:r w:rsidR="006670E8">
        <w:rPr>
          <w:rFonts w:cstheme="minorHAnsi"/>
          <w:color w:val="000000" w:themeColor="text1"/>
        </w:rPr>
        <w:t>ence</w:t>
      </w:r>
      <w:r w:rsidRPr="00E37C5E">
        <w:rPr>
          <w:rFonts w:cstheme="minorHAnsi"/>
          <w:color w:val="000000" w:themeColor="text1"/>
        </w:rPr>
        <w:t xml:space="preserve"> to Java naming conventions </w:t>
      </w:r>
      <w:r w:rsidR="006670E8">
        <w:rPr>
          <w:rFonts w:cstheme="minorHAnsi"/>
          <w:color w:val="000000" w:themeColor="text1"/>
        </w:rPr>
        <w:t xml:space="preserve">greatly </w:t>
      </w:r>
      <w:r w:rsidRPr="00E37C5E">
        <w:rPr>
          <w:rFonts w:cstheme="minorHAnsi"/>
          <w:color w:val="000000" w:themeColor="text1"/>
        </w:rPr>
        <w:t>enhance</w:t>
      </w:r>
      <w:r w:rsidR="006670E8">
        <w:rPr>
          <w:rFonts w:cstheme="minorHAnsi"/>
          <w:color w:val="000000" w:themeColor="text1"/>
        </w:rPr>
        <w:t>s</w:t>
      </w:r>
      <w:r w:rsidRPr="00E37C5E">
        <w:rPr>
          <w:rFonts w:cstheme="minorHAnsi"/>
          <w:color w:val="000000" w:themeColor="text1"/>
        </w:rPr>
        <w:t xml:space="preserve"> </w:t>
      </w:r>
      <w:r w:rsidR="006670E8">
        <w:rPr>
          <w:rFonts w:cstheme="minorHAnsi"/>
          <w:color w:val="000000" w:themeColor="text1"/>
        </w:rPr>
        <w:t>application</w:t>
      </w:r>
      <w:r w:rsidRPr="00E37C5E">
        <w:rPr>
          <w:rFonts w:cstheme="minorHAnsi"/>
          <w:color w:val="000000" w:themeColor="text1"/>
        </w:rPr>
        <w:t xml:space="preserve"> security</w:t>
      </w:r>
      <w:r w:rsidR="006670E8">
        <w:rPr>
          <w:rFonts w:cstheme="minorHAnsi"/>
          <w:color w:val="000000" w:themeColor="text1"/>
        </w:rPr>
        <w:t xml:space="preserve"> and maintainability</w:t>
      </w:r>
      <w:r w:rsidRPr="00E37C5E">
        <w:rPr>
          <w:rFonts w:cstheme="minorHAnsi"/>
          <w:color w:val="000000" w:themeColor="text1"/>
        </w:rPr>
        <w:t xml:space="preserve">. </w:t>
      </w:r>
      <w:r w:rsidR="006670E8">
        <w:rPr>
          <w:rFonts w:cstheme="minorHAnsi"/>
          <w:color w:val="000000" w:themeColor="text1"/>
        </w:rPr>
        <w:t>P</w:t>
      </w:r>
      <w:r w:rsidR="006670E8" w:rsidRPr="00E37C5E">
        <w:rPr>
          <w:rFonts w:cstheme="minorHAnsi"/>
          <w:color w:val="000000" w:themeColor="text1"/>
        </w:rPr>
        <w:t>roactively</w:t>
      </w:r>
      <w:r w:rsidRPr="00E37C5E">
        <w:rPr>
          <w:rFonts w:cstheme="minorHAnsi"/>
          <w:color w:val="000000" w:themeColor="text1"/>
        </w:rPr>
        <w:t xml:space="preserve"> conducting</w:t>
      </w:r>
      <w:r w:rsidR="006670E8">
        <w:rPr>
          <w:rFonts w:cstheme="minorHAnsi"/>
          <w:color w:val="000000" w:themeColor="text1"/>
        </w:rPr>
        <w:t xml:space="preserve"> regular</w:t>
      </w:r>
      <w:r w:rsidRPr="00E37C5E">
        <w:rPr>
          <w:rFonts w:cstheme="minorHAnsi"/>
          <w:color w:val="000000" w:themeColor="text1"/>
        </w:rPr>
        <w:t xml:space="preserve"> code reviews, static code analysis using tools like </w:t>
      </w:r>
      <w:hyperlink r:id="rId34" w:history="1">
        <w:r w:rsidRPr="006670E8">
          <w:rPr>
            <w:rStyle w:val="Hyperlink"/>
            <w:rFonts w:cstheme="minorHAnsi"/>
          </w:rPr>
          <w:t>SonarQube</w:t>
        </w:r>
      </w:hyperlink>
      <w:r w:rsidRPr="00E37C5E">
        <w:rPr>
          <w:rFonts w:cstheme="minorHAnsi"/>
          <w:color w:val="000000" w:themeColor="text1"/>
        </w:rPr>
        <w:t>, and dynamic security testing will help</w:t>
      </w:r>
      <w:r w:rsidR="006670E8">
        <w:rPr>
          <w:rFonts w:cstheme="minorHAnsi"/>
          <w:color w:val="000000" w:themeColor="text1"/>
        </w:rPr>
        <w:t xml:space="preserve"> to</w:t>
      </w:r>
      <w:r w:rsidRPr="00E37C5E">
        <w:rPr>
          <w:rFonts w:cstheme="minorHAnsi"/>
          <w:color w:val="000000" w:themeColor="text1"/>
        </w:rPr>
        <w:t xml:space="preserve"> identify and mitigate vulnerabilities. </w:t>
      </w:r>
    </w:p>
    <w:p w14:paraId="72A8EF7D" w14:textId="5CE6B497" w:rsidR="00197710" w:rsidRDefault="00197710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F0C1006" w14:textId="1F214F31" w:rsidR="00717E13" w:rsidRDefault="00717E13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52A9B15" w14:textId="1B3EF005" w:rsidR="00717E13" w:rsidRDefault="00717E13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266FFEC" w14:textId="52576C20" w:rsidR="00717E13" w:rsidRDefault="00717E13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E5194D9" w14:textId="19080B22" w:rsidR="00717E13" w:rsidRDefault="00717E13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4D3DBB1" w14:textId="77777777" w:rsidR="00E37C5E" w:rsidRDefault="00E37C5E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36D65E2" w14:textId="77777777" w:rsidR="00E37C5E" w:rsidRDefault="00E37C5E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F2F5905" w14:textId="77777777" w:rsidR="00E37C5E" w:rsidRDefault="00E37C5E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7C341D6" w14:textId="77777777" w:rsidR="00E37C5E" w:rsidRDefault="00E37C5E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661CE1E" w14:textId="77777777" w:rsidR="00E37C5E" w:rsidRDefault="00E37C5E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B83F010" w14:textId="77777777" w:rsidR="00E37C5E" w:rsidRDefault="00E37C5E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0452B3A" w14:textId="77777777" w:rsidR="00E37C5E" w:rsidRDefault="00E37C5E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0DD1DB2" w14:textId="77777777" w:rsidR="00E37C5E" w:rsidRDefault="00E37C5E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547DAD5" w14:textId="77777777" w:rsidR="00E37C5E" w:rsidRDefault="00E37C5E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18F2F18" w14:textId="77777777" w:rsidR="00E37C5E" w:rsidRDefault="00E37C5E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6BEAAB1" w14:textId="77777777" w:rsidR="00BE1881" w:rsidRDefault="00BE1881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CDC4B3E" w14:textId="05C646A8" w:rsidR="00AF3DA5" w:rsidRDefault="00AF3DA5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C4E4AC2" w14:textId="77777777" w:rsidR="006670E8" w:rsidRDefault="006670E8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D3C7931" w14:textId="77777777" w:rsidR="006670E8" w:rsidRDefault="006670E8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5937C29" w14:textId="77777777" w:rsidR="006670E8" w:rsidRDefault="006670E8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7B75B84" w14:textId="77777777" w:rsidR="006670E8" w:rsidRDefault="006670E8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F509615" w14:textId="77777777" w:rsidR="006670E8" w:rsidRDefault="006670E8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FDD49FA" w14:textId="77777777" w:rsidR="006670E8" w:rsidRDefault="006670E8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4AA44E3" w14:textId="77777777" w:rsidR="00BE1881" w:rsidRDefault="00BE1881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B16B3B2" w14:textId="4B29CA48" w:rsidR="00197710" w:rsidRDefault="00197710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References </w:t>
      </w:r>
    </w:p>
    <w:p w14:paraId="6C20428B" w14:textId="587959E4" w:rsidR="00197710" w:rsidRDefault="00197710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BAD6C2D" w14:textId="540460E3" w:rsidR="00197710" w:rsidRDefault="00000000" w:rsidP="00DC5AB3">
      <w:pPr>
        <w:suppressAutoHyphens/>
        <w:spacing w:after="0" w:line="240" w:lineRule="auto"/>
        <w:contextualSpacing/>
        <w:rPr>
          <w:rFonts w:cstheme="minorHAnsi"/>
        </w:rPr>
      </w:pPr>
      <w:hyperlink r:id="rId35" w:anchor=":~:text=Understanding%20the%20Maven%20framework,-1.&amp;text=A%20POM%20is%20the%20basement,project%20ID)%2C%20and%20version." w:history="1">
        <w:r w:rsidR="00197710" w:rsidRPr="00197710">
          <w:rPr>
            <w:rStyle w:val="Hyperlink"/>
            <w:rFonts w:cstheme="minorHAnsi"/>
          </w:rPr>
          <w:t>https://www.browserstack.com/guide/what-is-maven-in-java#:~:text=Understanding%20the%20Maven%20framework,-1.&amp;text=A%20POM%20is%20the%20basement,project%20ID)%2C%20and%20version.</w:t>
        </w:r>
      </w:hyperlink>
    </w:p>
    <w:p w14:paraId="051DFF3E" w14:textId="6196B7B9" w:rsidR="00197710" w:rsidRDefault="00197710" w:rsidP="00DC5AB3">
      <w:pPr>
        <w:suppressAutoHyphens/>
        <w:spacing w:after="0" w:line="240" w:lineRule="auto"/>
        <w:contextualSpacing/>
        <w:rPr>
          <w:rFonts w:cstheme="minorHAnsi"/>
        </w:rPr>
      </w:pPr>
    </w:p>
    <w:p w14:paraId="2099CE28" w14:textId="7ABFDEBD" w:rsidR="00197710" w:rsidRDefault="00000000" w:rsidP="00DC5AB3">
      <w:pPr>
        <w:suppressAutoHyphens/>
        <w:spacing w:after="0" w:line="240" w:lineRule="auto"/>
        <w:contextualSpacing/>
        <w:rPr>
          <w:rFonts w:cstheme="minorHAnsi"/>
        </w:rPr>
      </w:pPr>
      <w:hyperlink r:id="rId36" w:history="1">
        <w:r w:rsidR="00842174" w:rsidRPr="00842174">
          <w:rPr>
            <w:rStyle w:val="Hyperlink"/>
            <w:rFonts w:cstheme="minorHAnsi"/>
          </w:rPr>
          <w:t>https://gdpr-info.eu/</w:t>
        </w:r>
      </w:hyperlink>
    </w:p>
    <w:p w14:paraId="721229CC" w14:textId="5448F436" w:rsidR="00842174" w:rsidRPr="000B05B1" w:rsidRDefault="00842174" w:rsidP="00DC5AB3">
      <w:pPr>
        <w:suppressAutoHyphens/>
        <w:spacing w:after="0" w:line="240" w:lineRule="auto"/>
        <w:contextualSpacing/>
        <w:rPr>
          <w:rFonts w:cstheme="minorHAnsi"/>
        </w:rPr>
      </w:pPr>
    </w:p>
    <w:p w14:paraId="4FBE00F5" w14:textId="4C777651" w:rsidR="00842174" w:rsidRDefault="00000000">
      <w:pPr>
        <w:suppressAutoHyphens/>
        <w:spacing w:after="0" w:line="240" w:lineRule="auto"/>
        <w:contextualSpacing/>
        <w:rPr>
          <w:rFonts w:cstheme="minorHAnsi"/>
        </w:rPr>
      </w:pPr>
      <w:hyperlink r:id="rId37" w:history="1">
        <w:r w:rsidR="00842174" w:rsidRPr="00842174">
          <w:rPr>
            <w:rStyle w:val="Hyperlink"/>
            <w:rFonts w:cstheme="minorHAnsi"/>
          </w:rPr>
          <w:t>https://www.pcisecuritystandards.org/</w:t>
        </w:r>
      </w:hyperlink>
    </w:p>
    <w:p w14:paraId="56F31CD5" w14:textId="38E24A2A" w:rsidR="00842174" w:rsidRDefault="00842174">
      <w:pPr>
        <w:suppressAutoHyphens/>
        <w:spacing w:after="0" w:line="240" w:lineRule="auto"/>
        <w:contextualSpacing/>
        <w:rPr>
          <w:rFonts w:cstheme="minorHAnsi"/>
        </w:rPr>
      </w:pPr>
    </w:p>
    <w:p w14:paraId="45DB8F3B" w14:textId="43ADF4D7" w:rsidR="00842174" w:rsidRDefault="00000000">
      <w:pPr>
        <w:suppressAutoHyphens/>
        <w:spacing w:after="0" w:line="240" w:lineRule="auto"/>
        <w:contextualSpacing/>
        <w:rPr>
          <w:rFonts w:cstheme="minorHAnsi"/>
        </w:rPr>
      </w:pPr>
      <w:hyperlink r:id="rId38" w:history="1">
        <w:r w:rsidR="00842174" w:rsidRPr="00842174">
          <w:rPr>
            <w:rStyle w:val="Hyperlink"/>
            <w:rFonts w:cstheme="minorHAnsi"/>
          </w:rPr>
          <w:t>https://sarbanes-oxley-act.com/</w:t>
        </w:r>
      </w:hyperlink>
    </w:p>
    <w:p w14:paraId="0576BC5B" w14:textId="77777777" w:rsidR="00C10062" w:rsidRDefault="00C10062">
      <w:pPr>
        <w:suppressAutoHyphens/>
        <w:spacing w:after="0" w:line="240" w:lineRule="auto"/>
        <w:contextualSpacing/>
        <w:rPr>
          <w:rFonts w:cstheme="minorHAnsi"/>
        </w:rPr>
      </w:pPr>
    </w:p>
    <w:p w14:paraId="14C83482" w14:textId="0806E4CD" w:rsidR="00C10062" w:rsidRDefault="00000000">
      <w:pPr>
        <w:suppressAutoHyphens/>
        <w:spacing w:after="0" w:line="240" w:lineRule="auto"/>
        <w:contextualSpacing/>
        <w:rPr>
          <w:rFonts w:cstheme="minorHAnsi"/>
        </w:rPr>
      </w:pPr>
      <w:hyperlink r:id="rId39" w:history="1">
        <w:r w:rsidR="00C10062" w:rsidRPr="00C10062">
          <w:rPr>
            <w:rStyle w:val="Hyperlink"/>
            <w:rFonts w:cstheme="minorHAnsi"/>
          </w:rPr>
          <w:t>https://www.ftc.gov/business-guidance/privacy-security/gramm-leach-bliley-act</w:t>
        </w:r>
      </w:hyperlink>
    </w:p>
    <w:p w14:paraId="51948ED9" w14:textId="4FFB7C5D" w:rsidR="00843417" w:rsidRDefault="00843417">
      <w:pPr>
        <w:suppressAutoHyphens/>
        <w:spacing w:after="0" w:line="240" w:lineRule="auto"/>
        <w:contextualSpacing/>
        <w:rPr>
          <w:rFonts w:cstheme="minorHAnsi"/>
        </w:rPr>
      </w:pPr>
    </w:p>
    <w:p w14:paraId="65CF7C78" w14:textId="58356E9D" w:rsidR="00843417" w:rsidRDefault="00000000">
      <w:pPr>
        <w:suppressAutoHyphens/>
        <w:spacing w:after="0" w:line="240" w:lineRule="auto"/>
        <w:contextualSpacing/>
        <w:rPr>
          <w:rFonts w:cstheme="minorHAnsi"/>
        </w:rPr>
      </w:pPr>
      <w:hyperlink r:id="rId40" w:anchor=":~:text=A%20Content%20Security%20Policy%20(CSP,and%20others)%20can%20be%20loaded." w:history="1">
        <w:r w:rsidR="00843417" w:rsidRPr="00843417">
          <w:rPr>
            <w:rStyle w:val="Hyperlink"/>
            <w:rFonts w:cstheme="minorHAnsi"/>
          </w:rPr>
          <w:t>https://www.imperva.com/learn/application-security/content-security-policy-csp-header/#:~:text=A%20Content%20Security%20Policy%20(CSP,and%20others)%20can%20be%20loaded.</w:t>
        </w:r>
      </w:hyperlink>
    </w:p>
    <w:p w14:paraId="04DEF6B4" w14:textId="77777777" w:rsidR="00717E13" w:rsidRDefault="00717E13">
      <w:pPr>
        <w:suppressAutoHyphens/>
        <w:spacing w:after="0" w:line="240" w:lineRule="auto"/>
        <w:contextualSpacing/>
        <w:rPr>
          <w:rFonts w:cstheme="minorHAnsi"/>
        </w:rPr>
      </w:pPr>
    </w:p>
    <w:p w14:paraId="55E38BC6" w14:textId="7BF037C6" w:rsidR="00717E13" w:rsidRDefault="00000000">
      <w:pPr>
        <w:suppressAutoHyphens/>
        <w:spacing w:after="0" w:line="240" w:lineRule="auto"/>
        <w:contextualSpacing/>
        <w:rPr>
          <w:rFonts w:cstheme="minorHAnsi"/>
        </w:rPr>
      </w:pPr>
      <w:hyperlink r:id="rId41" w:history="1">
        <w:r w:rsidR="00717E13" w:rsidRPr="00717E13">
          <w:rPr>
            <w:rStyle w:val="Hyperlink"/>
            <w:rFonts w:cstheme="minorHAnsi"/>
          </w:rPr>
          <w:t>https://developer.mozilla.org/en-US/docs/Web/Security/Subresource_Integrity</w:t>
        </w:r>
      </w:hyperlink>
    </w:p>
    <w:p w14:paraId="5EB2B247" w14:textId="5EE46A39" w:rsidR="00717E13" w:rsidRDefault="00717E13">
      <w:pPr>
        <w:suppressAutoHyphens/>
        <w:spacing w:after="0" w:line="240" w:lineRule="auto"/>
        <w:contextualSpacing/>
        <w:rPr>
          <w:rFonts w:cstheme="minorHAnsi"/>
        </w:rPr>
      </w:pPr>
    </w:p>
    <w:p w14:paraId="09099474" w14:textId="1D2C660C" w:rsidR="00717E13" w:rsidRDefault="00000000">
      <w:pPr>
        <w:suppressAutoHyphens/>
        <w:spacing w:after="0" w:line="240" w:lineRule="auto"/>
        <w:contextualSpacing/>
        <w:rPr>
          <w:rFonts w:cstheme="minorHAnsi"/>
        </w:rPr>
      </w:pPr>
      <w:hyperlink r:id="rId42" w:history="1">
        <w:r w:rsidR="00717E13" w:rsidRPr="00717E13">
          <w:rPr>
            <w:rStyle w:val="Hyperlink"/>
            <w:rFonts w:cstheme="minorHAnsi"/>
          </w:rPr>
          <w:t>https://developer.mozilla.org/en-US/docs/Web/HTTP/Headers/Strict-Transport-Security</w:t>
        </w:r>
      </w:hyperlink>
    </w:p>
    <w:p w14:paraId="122BC096" w14:textId="3E804990" w:rsidR="00717E13" w:rsidRDefault="00717E13">
      <w:pPr>
        <w:suppressAutoHyphens/>
        <w:spacing w:after="0" w:line="240" w:lineRule="auto"/>
        <w:contextualSpacing/>
        <w:rPr>
          <w:rFonts w:cstheme="minorHAnsi"/>
        </w:rPr>
      </w:pPr>
    </w:p>
    <w:p w14:paraId="0239A3D4" w14:textId="77F336EC" w:rsidR="00717E13" w:rsidRDefault="00000000">
      <w:pPr>
        <w:suppressAutoHyphens/>
        <w:spacing w:after="0" w:line="240" w:lineRule="auto"/>
        <w:contextualSpacing/>
        <w:rPr>
          <w:rFonts w:cstheme="minorHAnsi"/>
        </w:rPr>
      </w:pPr>
      <w:hyperlink r:id="rId43" w:history="1">
        <w:r w:rsidR="00717E13" w:rsidRPr="00717E13">
          <w:rPr>
            <w:rStyle w:val="Hyperlink"/>
            <w:rFonts w:cstheme="minorHAnsi"/>
          </w:rPr>
          <w:t>https://www.ibm.com/products/natural-language-processing?utm_content=SRCWW&amp;p1=Search&amp;p4=43700079447578567&amp;p5=e&amp;p9=58700008668116504&amp;gclid=CjwKCAjw1920BhA3EiwAJT3lSRDs1pBiSN3I0X4TqWOt94UPVkbuBWEziXRU4x_mCYUEPaUhluBWYBoCul8QAvD_BwE&amp;gclsrc=aw.ds</w:t>
        </w:r>
      </w:hyperlink>
    </w:p>
    <w:p w14:paraId="2027879E" w14:textId="0FA8EA06" w:rsidR="00FC4DF3" w:rsidRDefault="00FC4DF3">
      <w:pPr>
        <w:suppressAutoHyphens/>
        <w:spacing w:after="0" w:line="240" w:lineRule="auto"/>
        <w:contextualSpacing/>
        <w:rPr>
          <w:rFonts w:cstheme="minorHAnsi"/>
        </w:rPr>
      </w:pPr>
    </w:p>
    <w:p w14:paraId="04E05BF9" w14:textId="086CAC96" w:rsidR="00FC4DF3" w:rsidRDefault="00000000">
      <w:pPr>
        <w:suppressAutoHyphens/>
        <w:spacing w:after="0" w:line="240" w:lineRule="auto"/>
        <w:contextualSpacing/>
        <w:rPr>
          <w:rStyle w:val="Hyperlink"/>
          <w:rFonts w:cstheme="minorHAnsi"/>
        </w:rPr>
      </w:pPr>
      <w:hyperlink r:id="rId44" w:anchor=":~:text=Transport%20Layer%20Security%2C%20or%20TLS,web%20browsers%20loading%20a%20website." w:history="1">
        <w:r w:rsidR="00FC4DF3" w:rsidRPr="00FC4DF3">
          <w:rPr>
            <w:rStyle w:val="Hyperlink"/>
            <w:rFonts w:cstheme="minorHAnsi"/>
          </w:rPr>
          <w:t>https://www.cloudflare.com/learning/ssl/transport-layer-security-tls/#:~:text=Transport%20Layer%20Security%2C%20or%20TLS,web%20browsers%20loading%20a%20website.</w:t>
        </w:r>
      </w:hyperlink>
    </w:p>
    <w:p w14:paraId="39DF55A5" w14:textId="3FAE0226" w:rsidR="002A3AF7" w:rsidRDefault="002A3AF7">
      <w:pPr>
        <w:suppressAutoHyphens/>
        <w:spacing w:after="0" w:line="240" w:lineRule="auto"/>
        <w:contextualSpacing/>
        <w:rPr>
          <w:rStyle w:val="Hyperlink"/>
          <w:rFonts w:cstheme="minorHAnsi"/>
        </w:rPr>
      </w:pPr>
    </w:p>
    <w:p w14:paraId="743541E1" w14:textId="225954F2" w:rsidR="002A3AF7" w:rsidRDefault="002A3AF7">
      <w:pPr>
        <w:suppressAutoHyphens/>
        <w:spacing w:after="0" w:line="240" w:lineRule="auto"/>
        <w:contextualSpacing/>
        <w:rPr>
          <w:rFonts w:cstheme="minorHAnsi"/>
        </w:rPr>
      </w:pPr>
      <w:hyperlink r:id="rId45" w:history="1">
        <w:r w:rsidRPr="002A3AF7">
          <w:rPr>
            <w:rStyle w:val="Hyperlink"/>
            <w:rFonts w:cstheme="minorHAnsi"/>
          </w:rPr>
          <w:t>https://www.baeldung.com/spring-request-param</w:t>
        </w:r>
      </w:hyperlink>
    </w:p>
    <w:p w14:paraId="5A64DD71" w14:textId="77777777" w:rsidR="00676040" w:rsidRDefault="00676040">
      <w:pPr>
        <w:suppressAutoHyphens/>
        <w:spacing w:after="0" w:line="240" w:lineRule="auto"/>
        <w:contextualSpacing/>
        <w:rPr>
          <w:rFonts w:cstheme="minorHAnsi"/>
        </w:rPr>
      </w:pPr>
    </w:p>
    <w:p w14:paraId="760B6FCB" w14:textId="77777777" w:rsidR="00676040" w:rsidRPr="000B05B1" w:rsidRDefault="00676040" w:rsidP="00676040">
      <w:pPr>
        <w:suppressAutoHyphens/>
        <w:spacing w:after="0" w:line="240" w:lineRule="auto"/>
        <w:contextualSpacing/>
        <w:rPr>
          <w:rFonts w:cstheme="minorHAnsi"/>
        </w:rPr>
      </w:pPr>
      <w:hyperlink r:id="rId46" w:history="1">
        <w:r w:rsidRPr="00D04C36">
          <w:rPr>
            <w:rStyle w:val="Hyperlink"/>
            <w:rFonts w:cstheme="minorHAnsi"/>
          </w:rPr>
          <w:t>https://support.insycle.com/hc/en-us/articles/10543578530967-Use-Regular-Expressions-Regex-for-Advanced-Data-Filtering-and-Manipulation</w:t>
        </w:r>
      </w:hyperlink>
    </w:p>
    <w:p w14:paraId="2F3F2C73" w14:textId="77777777" w:rsidR="00BE1881" w:rsidRDefault="00BE1881">
      <w:pPr>
        <w:suppressAutoHyphens/>
        <w:spacing w:after="0" w:line="240" w:lineRule="auto"/>
        <w:contextualSpacing/>
        <w:rPr>
          <w:rFonts w:cstheme="minorHAnsi"/>
        </w:rPr>
      </w:pPr>
    </w:p>
    <w:p w14:paraId="78409A5E" w14:textId="78DE8BB8" w:rsidR="00BE1881" w:rsidRDefault="00BE1881">
      <w:pPr>
        <w:suppressAutoHyphens/>
        <w:spacing w:after="0" w:line="240" w:lineRule="auto"/>
        <w:contextualSpacing/>
        <w:rPr>
          <w:rFonts w:cstheme="minorHAnsi"/>
        </w:rPr>
      </w:pPr>
      <w:hyperlink r:id="rId47" w:history="1">
        <w:r w:rsidRPr="00BE1881">
          <w:rPr>
            <w:rStyle w:val="Hyperlink"/>
            <w:rFonts w:cstheme="minorHAnsi"/>
          </w:rPr>
          <w:t>https://owasp.org/www-project-enterprise-security-api/</w:t>
        </w:r>
      </w:hyperlink>
    </w:p>
    <w:p w14:paraId="15902411" w14:textId="77777777" w:rsidR="00BE1881" w:rsidRDefault="00BE1881">
      <w:pPr>
        <w:suppressAutoHyphens/>
        <w:spacing w:after="0" w:line="240" w:lineRule="auto"/>
        <w:contextualSpacing/>
        <w:rPr>
          <w:rFonts w:cstheme="minorHAnsi"/>
        </w:rPr>
      </w:pPr>
    </w:p>
    <w:p w14:paraId="679081ED" w14:textId="57E75BB6" w:rsidR="00BE1881" w:rsidRDefault="00BE1881">
      <w:pPr>
        <w:suppressAutoHyphens/>
        <w:spacing w:after="0" w:line="240" w:lineRule="auto"/>
        <w:contextualSpacing/>
        <w:rPr>
          <w:rFonts w:cstheme="minorHAnsi"/>
        </w:rPr>
      </w:pPr>
      <w:hyperlink r:id="rId48" w:history="1">
        <w:r w:rsidRPr="00BE1881">
          <w:rPr>
            <w:rStyle w:val="Hyperlink"/>
            <w:rFonts w:cstheme="minorHAnsi"/>
          </w:rPr>
          <w:t>https://aws.amazon.com/secrets-manager/</w:t>
        </w:r>
      </w:hyperlink>
    </w:p>
    <w:p w14:paraId="48D11DEC" w14:textId="77777777" w:rsidR="00D17EFA" w:rsidRDefault="00D17EFA">
      <w:pPr>
        <w:suppressAutoHyphens/>
        <w:spacing w:after="0" w:line="240" w:lineRule="auto"/>
        <w:contextualSpacing/>
        <w:rPr>
          <w:rFonts w:cstheme="minorHAnsi"/>
        </w:rPr>
      </w:pPr>
    </w:p>
    <w:p w14:paraId="57078673" w14:textId="2228A8EA" w:rsidR="00D17EFA" w:rsidRDefault="00D17EFA">
      <w:pPr>
        <w:suppressAutoHyphens/>
        <w:spacing w:after="0" w:line="240" w:lineRule="auto"/>
        <w:contextualSpacing/>
        <w:rPr>
          <w:rFonts w:cstheme="minorHAnsi"/>
        </w:rPr>
      </w:pPr>
      <w:hyperlink r:id="rId49" w:history="1">
        <w:r w:rsidRPr="00D17EFA">
          <w:rPr>
            <w:rStyle w:val="Hyperlink"/>
            <w:rFonts w:cstheme="minorHAnsi"/>
          </w:rPr>
          <w:t>https://reflectoring.io/spring-security/</w:t>
        </w:r>
      </w:hyperlink>
    </w:p>
    <w:p w14:paraId="23713235" w14:textId="77777777" w:rsidR="006670E8" w:rsidRDefault="006670E8">
      <w:pPr>
        <w:suppressAutoHyphens/>
        <w:spacing w:after="0" w:line="240" w:lineRule="auto"/>
        <w:contextualSpacing/>
        <w:rPr>
          <w:rFonts w:cstheme="minorHAnsi"/>
        </w:rPr>
      </w:pPr>
    </w:p>
    <w:p w14:paraId="3B091136" w14:textId="466A05B7" w:rsidR="006670E8" w:rsidRDefault="006670E8">
      <w:pPr>
        <w:suppressAutoHyphens/>
        <w:spacing w:after="0" w:line="240" w:lineRule="auto"/>
        <w:contextualSpacing/>
        <w:rPr>
          <w:rFonts w:cstheme="minorHAnsi"/>
        </w:rPr>
      </w:pPr>
      <w:hyperlink r:id="rId50" w:history="1">
        <w:r w:rsidRPr="006670E8">
          <w:rPr>
            <w:rStyle w:val="Hyperlink"/>
            <w:rFonts w:cstheme="minorHAnsi"/>
          </w:rPr>
          <w:t>https://www.sonarsource.com/</w:t>
        </w:r>
      </w:hyperlink>
    </w:p>
    <w:p w14:paraId="581D0EBD" w14:textId="77777777" w:rsidR="00D04C36" w:rsidRDefault="00D04C36">
      <w:pPr>
        <w:suppressAutoHyphens/>
        <w:spacing w:after="0" w:line="240" w:lineRule="auto"/>
        <w:contextualSpacing/>
        <w:rPr>
          <w:rFonts w:cstheme="minorHAnsi"/>
        </w:rPr>
      </w:pPr>
    </w:p>
    <w:p w14:paraId="309CF583" w14:textId="77777777" w:rsidR="00676040" w:rsidRPr="000B05B1" w:rsidRDefault="00676040">
      <w:pPr>
        <w:suppressAutoHyphens/>
        <w:spacing w:after="0" w:line="240" w:lineRule="auto"/>
        <w:contextualSpacing/>
        <w:rPr>
          <w:rFonts w:cstheme="minorHAnsi"/>
        </w:rPr>
      </w:pPr>
    </w:p>
    <w:sectPr w:rsidR="00676040" w:rsidRPr="000B05B1" w:rsidSect="00F20525">
      <w:headerReference w:type="default" r:id="rId51"/>
      <w:footerReference w:type="even" r:id="rId52"/>
      <w:footerReference w:type="defaul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C9F81" w14:textId="77777777" w:rsidR="004E3E22" w:rsidRDefault="004E3E22" w:rsidP="002F3F84">
      <w:r>
        <w:separator/>
      </w:r>
    </w:p>
  </w:endnote>
  <w:endnote w:type="continuationSeparator" w:id="0">
    <w:p w14:paraId="73375F4D" w14:textId="77777777" w:rsidR="004E3E22" w:rsidRDefault="004E3E22" w:rsidP="002F3F84">
      <w:r>
        <w:continuationSeparator/>
      </w:r>
    </w:p>
  </w:endnote>
  <w:endnote w:type="continuationNotice" w:id="1">
    <w:p w14:paraId="501C08D6" w14:textId="77777777" w:rsidR="004E3E22" w:rsidRDefault="004E3E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55F20" w14:textId="77777777" w:rsidR="004E3E22" w:rsidRDefault="004E3E22" w:rsidP="002F3F84">
      <w:r>
        <w:separator/>
      </w:r>
    </w:p>
  </w:footnote>
  <w:footnote w:type="continuationSeparator" w:id="0">
    <w:p w14:paraId="25E2F812" w14:textId="77777777" w:rsidR="004E3E22" w:rsidRDefault="004E3E22" w:rsidP="002F3F84">
      <w:r>
        <w:continuationSeparator/>
      </w:r>
    </w:p>
  </w:footnote>
  <w:footnote w:type="continuationNotice" w:id="1">
    <w:p w14:paraId="139FD3E6" w14:textId="77777777" w:rsidR="004E3E22" w:rsidRDefault="004E3E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0F7C17"/>
    <w:rsid w:val="00113667"/>
    <w:rsid w:val="00121F42"/>
    <w:rsid w:val="001240EF"/>
    <w:rsid w:val="00125FEF"/>
    <w:rsid w:val="0013182C"/>
    <w:rsid w:val="0016475A"/>
    <w:rsid w:val="00164E10"/>
    <w:rsid w:val="001650C9"/>
    <w:rsid w:val="00173CC0"/>
    <w:rsid w:val="00181C80"/>
    <w:rsid w:val="00187548"/>
    <w:rsid w:val="00197710"/>
    <w:rsid w:val="001A381D"/>
    <w:rsid w:val="001A418D"/>
    <w:rsid w:val="001C55A7"/>
    <w:rsid w:val="001E0CA2"/>
    <w:rsid w:val="001E180F"/>
    <w:rsid w:val="001E2BC4"/>
    <w:rsid w:val="001E3590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A3AF7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2A31"/>
    <w:rsid w:val="00393181"/>
    <w:rsid w:val="003A0BF9"/>
    <w:rsid w:val="003A2F8A"/>
    <w:rsid w:val="003C2AE6"/>
    <w:rsid w:val="003D5918"/>
    <w:rsid w:val="003D741C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4E3E22"/>
    <w:rsid w:val="004E6FDC"/>
    <w:rsid w:val="004F014A"/>
    <w:rsid w:val="00512D0F"/>
    <w:rsid w:val="00521317"/>
    <w:rsid w:val="00522199"/>
    <w:rsid w:val="00523478"/>
    <w:rsid w:val="00531FBF"/>
    <w:rsid w:val="00532A24"/>
    <w:rsid w:val="00544AC4"/>
    <w:rsid w:val="005479D5"/>
    <w:rsid w:val="00552FE2"/>
    <w:rsid w:val="00576C13"/>
    <w:rsid w:val="0058064D"/>
    <w:rsid w:val="0058528C"/>
    <w:rsid w:val="00587947"/>
    <w:rsid w:val="005A0DB2"/>
    <w:rsid w:val="005A6070"/>
    <w:rsid w:val="005A7C7F"/>
    <w:rsid w:val="005C593C"/>
    <w:rsid w:val="005F574E"/>
    <w:rsid w:val="0060285B"/>
    <w:rsid w:val="00605286"/>
    <w:rsid w:val="00633225"/>
    <w:rsid w:val="006670E8"/>
    <w:rsid w:val="00676040"/>
    <w:rsid w:val="00693C7B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17E13"/>
    <w:rsid w:val="007205AF"/>
    <w:rsid w:val="00741359"/>
    <w:rsid w:val="007415E6"/>
    <w:rsid w:val="0074748A"/>
    <w:rsid w:val="00760100"/>
    <w:rsid w:val="007617B2"/>
    <w:rsid w:val="00761B04"/>
    <w:rsid w:val="00776757"/>
    <w:rsid w:val="0078046E"/>
    <w:rsid w:val="00781110"/>
    <w:rsid w:val="007C4CA8"/>
    <w:rsid w:val="007E5EA6"/>
    <w:rsid w:val="00801F57"/>
    <w:rsid w:val="00811600"/>
    <w:rsid w:val="00812410"/>
    <w:rsid w:val="008162CD"/>
    <w:rsid w:val="00841BCB"/>
    <w:rsid w:val="00842174"/>
    <w:rsid w:val="00843417"/>
    <w:rsid w:val="00844851"/>
    <w:rsid w:val="00847225"/>
    <w:rsid w:val="00847593"/>
    <w:rsid w:val="00861EC1"/>
    <w:rsid w:val="008A4266"/>
    <w:rsid w:val="008A4E01"/>
    <w:rsid w:val="008C7AD5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16C5E"/>
    <w:rsid w:val="00A36CDD"/>
    <w:rsid w:val="00A45B2C"/>
    <w:rsid w:val="00A472D7"/>
    <w:rsid w:val="00A57A92"/>
    <w:rsid w:val="00A71C4B"/>
    <w:rsid w:val="00A728D4"/>
    <w:rsid w:val="00A9068B"/>
    <w:rsid w:val="00AA31EB"/>
    <w:rsid w:val="00AE28C6"/>
    <w:rsid w:val="00AE5B33"/>
    <w:rsid w:val="00AF1198"/>
    <w:rsid w:val="00AF3DA5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648"/>
    <w:rsid w:val="00B70EF1"/>
    <w:rsid w:val="00BB1033"/>
    <w:rsid w:val="00BD4019"/>
    <w:rsid w:val="00BE1881"/>
    <w:rsid w:val="00BE22B6"/>
    <w:rsid w:val="00BE5AC6"/>
    <w:rsid w:val="00BF2E4C"/>
    <w:rsid w:val="00BF4E7E"/>
    <w:rsid w:val="00C06A29"/>
    <w:rsid w:val="00C10062"/>
    <w:rsid w:val="00C22C9D"/>
    <w:rsid w:val="00C30C22"/>
    <w:rsid w:val="00C40227"/>
    <w:rsid w:val="00C41B36"/>
    <w:rsid w:val="00C56FC2"/>
    <w:rsid w:val="00C8056A"/>
    <w:rsid w:val="00C8110E"/>
    <w:rsid w:val="00C94751"/>
    <w:rsid w:val="00CA5FC2"/>
    <w:rsid w:val="00CB16D1"/>
    <w:rsid w:val="00CB2008"/>
    <w:rsid w:val="00CD3D98"/>
    <w:rsid w:val="00CD774B"/>
    <w:rsid w:val="00CE44E9"/>
    <w:rsid w:val="00CF0E92"/>
    <w:rsid w:val="00D000D3"/>
    <w:rsid w:val="00D04C36"/>
    <w:rsid w:val="00D1075E"/>
    <w:rsid w:val="00D11EFC"/>
    <w:rsid w:val="00D17EFA"/>
    <w:rsid w:val="00D247D6"/>
    <w:rsid w:val="00D27FB4"/>
    <w:rsid w:val="00D30BC3"/>
    <w:rsid w:val="00D41CD5"/>
    <w:rsid w:val="00D66862"/>
    <w:rsid w:val="00D8455A"/>
    <w:rsid w:val="00DA28C0"/>
    <w:rsid w:val="00DB63D9"/>
    <w:rsid w:val="00DC2970"/>
    <w:rsid w:val="00DC5AB3"/>
    <w:rsid w:val="00DD3256"/>
    <w:rsid w:val="00E02BD0"/>
    <w:rsid w:val="00E1384F"/>
    <w:rsid w:val="00E2188F"/>
    <w:rsid w:val="00E2280C"/>
    <w:rsid w:val="00E37C5E"/>
    <w:rsid w:val="00E51AA6"/>
    <w:rsid w:val="00E63A00"/>
    <w:rsid w:val="00E66FC0"/>
    <w:rsid w:val="00E70036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C4DF3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197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cisecuritystandards.org/" TargetMode="External"/><Relationship Id="rId18" Type="http://schemas.openxmlformats.org/officeDocument/2006/relationships/hyperlink" Target="https://developer.mozilla.org/en-US/docs/Web/HTTP/Headers/Strict-Transport-Security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www.ftc.gov/business-guidance/privacy-security/gramm-leach-bliley-act" TargetMode="External"/><Relationship Id="rId21" Type="http://schemas.openxmlformats.org/officeDocument/2006/relationships/hyperlink" Target="https://gdpr-info.eu/" TargetMode="External"/><Relationship Id="rId34" Type="http://schemas.openxmlformats.org/officeDocument/2006/relationships/hyperlink" Target="https://docs.sonarsource.com/sonarqube/latest/?_gl=1*f8pq3u*_gcl_aw*R0NMLjE3MjE2MDAyODMuQ2p3S0NBanc0X0swQmhCc0Vpd0FmVlZaXzVvTXl3c0ZFa1hKNU1LaExLZEVINFN4NFk3ZFNIYnpESXdTSkxFSWRzUG9YR01Vcm01Q2hCb0NORVVRQXZEX0J3RQ..*_gcl_au*MjA1NzkwMDYzNS4xNzIxNjAwMjgz*_up*MQ..*_ga*MTkwNDEzNjk1OC4xNzIxNjAwMjgz*_ga_9JZ0GZ5TC6*MTcyMTYwMDI4My4xLjAuMTcyMTYwMDI4My42MC4wLjA.&amp;gclid=CjwKCAjw4_K0BhBsEiwAfVVZ_5oMywsFEkXJ5MKhLKdEH4Sx4Y7dSHbzDIwSJLEIdsPoXGMUrm5ChBoCNEUQAvD_BwE" TargetMode="External"/><Relationship Id="rId42" Type="http://schemas.openxmlformats.org/officeDocument/2006/relationships/hyperlink" Target="https://developer.mozilla.org/en-US/docs/Web/HTTP/Headers/Strict-Transport-Security" TargetMode="External"/><Relationship Id="rId47" Type="http://schemas.openxmlformats.org/officeDocument/2006/relationships/hyperlink" Target="https://owasp.org/www-project-enterprise-security-api/" TargetMode="External"/><Relationship Id="rId50" Type="http://schemas.openxmlformats.org/officeDocument/2006/relationships/hyperlink" Target="https://docs.sonarsource.com/sonarqube/latest/?_gl=1*a05feq*_gcl_aw*R0NMLjE3MjE2MDAzMzcuQ2p3S0NBanc0X0swQmhCc0Vpd0FmVlZaXzVvTXl3c0ZFa1hKNU1LaExLZEVINFN4NFk3ZFNIYnpESXdTSkxFSWRzUG9YR01Vcm01Q2hCb0NORVVRQXZEX0J3RQ..*_gcl_au*MjA1NzkwMDYzNS4xNzIxNjAwMjgz*_up*MQ..*_ga*MTkwNDEzNjk1OC4xNzIxNjAwMjgz*_ga_9JZ0GZ5TC6*MTcyMTYwMDI4My4xLjEuMTcyMTYwMDM0NS42MC4wLjA.&amp;gclid=CjwKCAjw4_K0BhBsEiwAfVVZ_5oMywsFEkXJ5MKhLKdEH4Sx4Y7dSHbzDIwSJLEIdsPoXGMUrm5ChBoCNEUQAvD_BwE" TargetMode="Externa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mperva.com/learn/application-security/content-security-policy-csp-header/" TargetMode="External"/><Relationship Id="rId29" Type="http://schemas.openxmlformats.org/officeDocument/2006/relationships/hyperlink" Target="https://support.insycle.com/hc/en-us/articles/10543578530967-Use-Regular-Expressions-Regex-for-Advanced-Data-Filtering-and-Manipulation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hyperlink" Target="https://www.hashicorp.com/products/vault" TargetMode="External"/><Relationship Id="rId37" Type="http://schemas.openxmlformats.org/officeDocument/2006/relationships/hyperlink" Target="https://www.pcisecuritystandards.org/" TargetMode="External"/><Relationship Id="rId40" Type="http://schemas.openxmlformats.org/officeDocument/2006/relationships/hyperlink" Target="https://www.imperva.com/learn/application-security/content-security-policy-csp-header/" TargetMode="External"/><Relationship Id="rId45" Type="http://schemas.openxmlformats.org/officeDocument/2006/relationships/hyperlink" Target="https://www.baeldung.com/spring-request-param" TargetMode="External"/><Relationship Id="rId53" Type="http://schemas.openxmlformats.org/officeDocument/2006/relationships/footer" Target="footer2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www.ibm.com/products/natural-language-processing?utm_content=SRCWW&amp;p1=Search&amp;p4=43700079447578567&amp;p5=e&amp;p9=58700008668116504&amp;gclid=CjwKCAjw1920BhA3EiwAJT3lSRDs1pBiSN3I0X4TqWOt94UPVkbuBWEziXRU4x_mCYUEPaUhluBWYBoCul8QAvD_BwE&amp;gclsrc=aw.ds" TargetMode="External"/><Relationship Id="rId31" Type="http://schemas.openxmlformats.org/officeDocument/2006/relationships/hyperlink" Target="https://aws.amazon.com/secrets-manager/" TargetMode="External"/><Relationship Id="rId44" Type="http://schemas.openxmlformats.org/officeDocument/2006/relationships/hyperlink" Target="https://www.cloudflare.com/learning/ssl/transport-layer-security-tls/" TargetMode="External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arbanes-oxley-act.com/" TargetMode="External"/><Relationship Id="rId22" Type="http://schemas.openxmlformats.org/officeDocument/2006/relationships/hyperlink" Target="https://www.cloudflare.com/learning/ssl/transport-layer-security-tls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owasp.org/www-project-enterprise-security-api/" TargetMode="External"/><Relationship Id="rId35" Type="http://schemas.openxmlformats.org/officeDocument/2006/relationships/hyperlink" Target="https://www.browserstack.com/guide/what-is-maven-in-java" TargetMode="External"/><Relationship Id="rId43" Type="http://schemas.openxmlformats.org/officeDocument/2006/relationships/hyperlink" Target="https://www.ibm.com/products/natural-language-processing?utm_content=SRCWW&amp;p1=Search&amp;p4=43700079447578567&amp;p5=e&amp;p9=58700008668116504&amp;gclid=CjwKCAjw1920BhA3EiwAJT3lSRDs1pBiSN3I0X4TqWOt94UPVkbuBWEziXRU4x_mCYUEPaUhluBWYBoCul8QAvD_BwE&amp;gclsrc=aw.ds" TargetMode="External"/><Relationship Id="rId48" Type="http://schemas.openxmlformats.org/officeDocument/2006/relationships/hyperlink" Target="https://aws.amazon.com/secrets-manager/" TargetMode="External"/><Relationship Id="rId56" Type="http://schemas.microsoft.com/office/2019/05/relationships/documenttasks" Target="documenttasks/documenttasks1.xml"/><Relationship Id="rId8" Type="http://schemas.openxmlformats.org/officeDocument/2006/relationships/webSettings" Target="webSetting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browserstack.com/guide/what-is-maven-in-java" TargetMode="External"/><Relationship Id="rId17" Type="http://schemas.openxmlformats.org/officeDocument/2006/relationships/hyperlink" Target="https://developer.mozilla.org/en-US/docs/Web/Security/Subresource_Integrity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reflectoring.io/spring-security/" TargetMode="External"/><Relationship Id="rId38" Type="http://schemas.openxmlformats.org/officeDocument/2006/relationships/hyperlink" Target="https://sarbanes-oxley-act.com/" TargetMode="External"/><Relationship Id="rId46" Type="http://schemas.openxmlformats.org/officeDocument/2006/relationships/hyperlink" Target="https://support.insycle.com/hc/en-us/articles/10543578530967-Use-Regular-Expressions-Regex-for-Advanced-Data-Filtering-and-Manipulation" TargetMode="External"/><Relationship Id="rId20" Type="http://schemas.openxmlformats.org/officeDocument/2006/relationships/hyperlink" Target="https://www.pcisecuritystandards.org/" TargetMode="External"/><Relationship Id="rId41" Type="http://schemas.openxmlformats.org/officeDocument/2006/relationships/hyperlink" Target="https://developer.mozilla.org/en-US/docs/Web/Security/Subresource_Integrity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ftc.gov/business-guidance/privacy-security/gramm-leach-bliley-act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yperlink" Target="https://gdpr-info.eu/" TargetMode="External"/><Relationship Id="rId49" Type="http://schemas.openxmlformats.org/officeDocument/2006/relationships/hyperlink" Target="https://reflectoring.io/spring-security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5455</TotalTime>
  <Pages>6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Eric Foster</cp:lastModifiedBy>
  <cp:revision>19</cp:revision>
  <dcterms:created xsi:type="dcterms:W3CDTF">2024-02-07T05:59:00Z</dcterms:created>
  <dcterms:modified xsi:type="dcterms:W3CDTF">2024-07-21T22:25:00Z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