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E5650" w14:textId="3B33538E" w:rsidR="003051D1" w:rsidRDefault="00867CBC">
      <w:pPr>
        <w:rPr>
          <w:lang w:val="es-ES"/>
        </w:rPr>
      </w:pPr>
      <w:r>
        <w:rPr>
          <w:lang w:val="es-ES"/>
        </w:rPr>
        <w:t>Link Trabajo Colaborativo</w:t>
      </w:r>
    </w:p>
    <w:p w14:paraId="52C5DD3C" w14:textId="727F7B81" w:rsidR="00867CBC" w:rsidRDefault="00867CBC">
      <w:pPr>
        <w:rPr>
          <w:lang w:val="es-ES"/>
        </w:rPr>
      </w:pPr>
      <w:r w:rsidRPr="00867CBC">
        <w:t> </w:t>
      </w:r>
      <w:hyperlink r:id="rId4" w:tgtFrame="_blank" w:tooltip="https://miro.com/app/board/uXjVH2UWhfw=/?share_link_id=983678599120" w:history="1">
        <w:r w:rsidRPr="00867CBC">
          <w:rPr>
            <w:rStyle w:val="Hipervnculo"/>
          </w:rPr>
          <w:t>https://miro.com/app/board/uXjVH2UWhfw=/?share_link_id=983678599120</w:t>
        </w:r>
      </w:hyperlink>
    </w:p>
    <w:p w14:paraId="452CBB39" w14:textId="77777777" w:rsidR="00867CBC" w:rsidRPr="00867CBC" w:rsidRDefault="00867CBC">
      <w:pPr>
        <w:rPr>
          <w:lang w:val="es-ES"/>
        </w:rPr>
      </w:pPr>
    </w:p>
    <w:sectPr w:rsidR="00867CBC" w:rsidRPr="00867C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CBC"/>
    <w:rsid w:val="00041880"/>
    <w:rsid w:val="000B0734"/>
    <w:rsid w:val="001055DF"/>
    <w:rsid w:val="003051D1"/>
    <w:rsid w:val="005B0189"/>
    <w:rsid w:val="00867CBC"/>
    <w:rsid w:val="00FD0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5AB46"/>
  <w15:chartTrackingRefBased/>
  <w15:docId w15:val="{0E48694F-C903-44A6-B315-D21A16F0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C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C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C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C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C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7C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7C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app/board/uXjVH2UWhfw=/?share_link_id=98367859912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OLIVER ARAVENA JORQUERA</dc:creator>
  <cp:keywords/>
  <dc:description/>
  <cp:lastModifiedBy>DANIEL OLIVER ARAVENA JORQUERA</cp:lastModifiedBy>
  <cp:revision>1</cp:revision>
  <dcterms:created xsi:type="dcterms:W3CDTF">2026-09-01T18:46:00Z</dcterms:created>
  <dcterms:modified xsi:type="dcterms:W3CDTF">2026-09-01T18:46:00Z</dcterms:modified>
</cp:coreProperties>
</file>