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01211" w14:textId="77777777" w:rsidR="00060363" w:rsidRPr="007C1F1E" w:rsidRDefault="00060363" w:rsidP="000B4EB3">
      <w:pPr>
        <w:jc w:val="center"/>
        <w:rPr>
          <w:rFonts w:asciiTheme="minorHAnsi" w:hAnsiTheme="minorHAnsi" w:cstheme="minorHAnsi"/>
          <w:sz w:val="32"/>
          <w:szCs w:val="40"/>
        </w:rPr>
      </w:pPr>
      <w:bookmarkStart w:id="0" w:name="_Toc374398978"/>
      <w:bookmarkStart w:id="1" w:name="_Toc374399028"/>
      <w:bookmarkStart w:id="2" w:name="_Toc374605737"/>
      <w:r w:rsidRPr="007C1F1E">
        <w:rPr>
          <w:rFonts w:asciiTheme="minorHAnsi" w:hAnsiTheme="minorHAnsi" w:cstheme="minorHAnsi"/>
          <w:noProof/>
        </w:rPr>
        <w:drawing>
          <wp:inline distT="0" distB="0" distL="0" distR="0" wp14:anchorId="79B3423A" wp14:editId="6D009730">
            <wp:extent cx="1200150" cy="1200150"/>
            <wp:effectExtent l="0" t="0" r="0" b="0"/>
            <wp:docPr id="1" name="Εικόνα 1" descr="http://www.uth.gr/images/logos/UTH-logo-gree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uth.gr/images/logos/UTH-logo-greek.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a:ln>
                      <a:noFill/>
                    </a:ln>
                  </pic:spPr>
                </pic:pic>
              </a:graphicData>
            </a:graphic>
          </wp:inline>
        </w:drawing>
      </w:r>
    </w:p>
    <w:p w14:paraId="6281D8DC" w14:textId="77777777" w:rsidR="00060363" w:rsidRPr="001C4ED5" w:rsidRDefault="00060363" w:rsidP="000B4EB3">
      <w:pPr>
        <w:pStyle w:val="Title"/>
        <w:rPr>
          <w:rFonts w:asciiTheme="minorHAnsi" w:hAnsiTheme="minorHAnsi" w:cstheme="minorHAnsi"/>
          <w:b/>
          <w:sz w:val="32"/>
          <w:szCs w:val="40"/>
        </w:rPr>
      </w:pPr>
      <w:r w:rsidRPr="001C4ED5">
        <w:rPr>
          <w:rFonts w:asciiTheme="minorHAnsi" w:hAnsiTheme="minorHAnsi" w:cstheme="minorHAnsi"/>
          <w:b/>
          <w:sz w:val="32"/>
          <w:szCs w:val="40"/>
        </w:rPr>
        <w:t>ΠΑΝΕΠΙΣΤΗΜΙΟ ΘΕΣΣΑΛΙΑΣ</w:t>
      </w:r>
    </w:p>
    <w:p w14:paraId="2A696317" w14:textId="77777777" w:rsidR="00060363" w:rsidRPr="001C4ED5" w:rsidRDefault="00060363" w:rsidP="000B4EB3">
      <w:pPr>
        <w:pStyle w:val="Title"/>
        <w:rPr>
          <w:rFonts w:asciiTheme="minorHAnsi" w:hAnsiTheme="minorHAnsi" w:cstheme="minorHAnsi"/>
          <w:b/>
          <w:sz w:val="28"/>
        </w:rPr>
      </w:pPr>
      <w:r w:rsidRPr="001C4ED5">
        <w:rPr>
          <w:rFonts w:asciiTheme="minorHAnsi" w:hAnsiTheme="minorHAnsi" w:cstheme="minorHAnsi"/>
          <w:b/>
          <w:sz w:val="28"/>
        </w:rPr>
        <w:t>ΠΟΛΥΤΕΧΝΙΚΗ ΣΧΟΛΗ</w:t>
      </w:r>
    </w:p>
    <w:p w14:paraId="280B23CD" w14:textId="77777777" w:rsidR="00060363" w:rsidRPr="001C4ED5" w:rsidRDefault="00060363" w:rsidP="000B4EB3">
      <w:pPr>
        <w:pStyle w:val="Title"/>
        <w:rPr>
          <w:rFonts w:asciiTheme="minorHAnsi" w:hAnsiTheme="minorHAnsi" w:cstheme="minorHAnsi"/>
          <w:b/>
          <w:sz w:val="28"/>
        </w:rPr>
      </w:pPr>
      <w:r w:rsidRPr="001C4ED5">
        <w:rPr>
          <w:rFonts w:asciiTheme="minorHAnsi" w:hAnsiTheme="minorHAnsi" w:cstheme="minorHAnsi"/>
          <w:b/>
          <w:sz w:val="28"/>
        </w:rPr>
        <w:t>ΤΜΗΜΑ ΗΛΕΚΤΡΟΛΟΓΩΝ ΜΗΧΑΝΙΚΩΝ ΚΑΙ ΜΗΧΑΝΙΚΩΝ ΥΠΟΛΟΓΙΣΤΩΝ</w:t>
      </w:r>
    </w:p>
    <w:p w14:paraId="4E693D06" w14:textId="77777777" w:rsidR="00060363" w:rsidRDefault="00060363" w:rsidP="000B4EB3">
      <w:pPr>
        <w:pStyle w:val="Title"/>
        <w:rPr>
          <w:rFonts w:asciiTheme="minorHAnsi" w:hAnsiTheme="minorHAnsi" w:cstheme="minorHAnsi"/>
          <w:b/>
        </w:rPr>
      </w:pPr>
    </w:p>
    <w:p w14:paraId="3656E8F2" w14:textId="77777777" w:rsidR="00060363" w:rsidRPr="001C4ED5" w:rsidRDefault="00060363" w:rsidP="000B4EB3">
      <w:pPr>
        <w:pStyle w:val="Title"/>
        <w:rPr>
          <w:rFonts w:asciiTheme="minorHAnsi" w:hAnsiTheme="minorHAnsi" w:cstheme="minorHAnsi"/>
          <w:b/>
        </w:rPr>
      </w:pPr>
    </w:p>
    <w:p w14:paraId="3F33569E" w14:textId="77777777" w:rsidR="00060363" w:rsidRPr="001C4ED5" w:rsidRDefault="00060363" w:rsidP="000B4EB3">
      <w:pPr>
        <w:pStyle w:val="Title"/>
        <w:rPr>
          <w:rFonts w:asciiTheme="minorHAnsi" w:hAnsiTheme="minorHAnsi" w:cstheme="minorHAnsi"/>
          <w:b/>
        </w:rPr>
      </w:pPr>
    </w:p>
    <w:p w14:paraId="2F8EC8E9" w14:textId="77777777" w:rsidR="00060363" w:rsidRPr="001C4ED5" w:rsidRDefault="00060363" w:rsidP="000B4EB3">
      <w:pPr>
        <w:pStyle w:val="Title"/>
        <w:rPr>
          <w:rFonts w:asciiTheme="minorHAnsi" w:hAnsiTheme="minorHAnsi" w:cstheme="minorHAnsi"/>
          <w:b/>
          <w:bCs/>
          <w:sz w:val="32"/>
          <w:szCs w:val="32"/>
        </w:rPr>
      </w:pPr>
      <w:r w:rsidRPr="001C4ED5">
        <w:rPr>
          <w:rFonts w:asciiTheme="minorHAnsi" w:hAnsiTheme="minorHAnsi" w:cstheme="minorHAnsi"/>
          <w:b/>
          <w:bCs/>
          <w:sz w:val="32"/>
          <w:szCs w:val="32"/>
        </w:rPr>
        <w:t xml:space="preserve">Τίτλος διπλωματικής </w:t>
      </w:r>
      <w:r>
        <w:rPr>
          <w:rFonts w:asciiTheme="minorHAnsi" w:hAnsiTheme="minorHAnsi" w:cstheme="minorHAnsi"/>
          <w:b/>
          <w:bCs/>
          <w:sz w:val="32"/>
          <w:szCs w:val="32"/>
        </w:rPr>
        <w:t xml:space="preserve">εργασίας </w:t>
      </w:r>
      <w:r w:rsidRPr="001C4ED5">
        <w:rPr>
          <w:rFonts w:asciiTheme="minorHAnsi" w:hAnsiTheme="minorHAnsi" w:cstheme="minorHAnsi"/>
          <w:b/>
          <w:bCs/>
          <w:sz w:val="32"/>
          <w:szCs w:val="32"/>
        </w:rPr>
        <w:t>στα Ελληνικά</w:t>
      </w:r>
    </w:p>
    <w:p w14:paraId="13BE6080" w14:textId="77777777" w:rsidR="00060363" w:rsidRPr="001C4ED5" w:rsidRDefault="00060363" w:rsidP="000B4EB3">
      <w:pPr>
        <w:pStyle w:val="Title"/>
        <w:rPr>
          <w:rFonts w:asciiTheme="minorHAnsi" w:hAnsiTheme="minorHAnsi" w:cstheme="minorHAnsi"/>
          <w:b/>
          <w:bCs/>
          <w:sz w:val="32"/>
          <w:szCs w:val="32"/>
        </w:rPr>
      </w:pPr>
      <w:r w:rsidRPr="001C4ED5">
        <w:rPr>
          <w:rFonts w:asciiTheme="minorHAnsi" w:hAnsiTheme="minorHAnsi" w:cstheme="minorHAnsi"/>
          <w:b/>
          <w:bCs/>
          <w:sz w:val="32"/>
          <w:szCs w:val="32"/>
        </w:rPr>
        <w:t xml:space="preserve">στοιχισμένος στο κέντρο </w:t>
      </w:r>
    </w:p>
    <w:p w14:paraId="5CF117BA" w14:textId="77777777" w:rsidR="00060363" w:rsidRDefault="00060363" w:rsidP="000B4EB3">
      <w:pPr>
        <w:pStyle w:val="Title"/>
        <w:rPr>
          <w:rFonts w:asciiTheme="minorHAnsi" w:hAnsiTheme="minorHAnsi" w:cstheme="minorHAnsi"/>
          <w:sz w:val="28"/>
          <w:szCs w:val="36"/>
        </w:rPr>
      </w:pPr>
    </w:p>
    <w:p w14:paraId="28281995" w14:textId="77777777" w:rsidR="00060363" w:rsidRPr="001C4ED5" w:rsidRDefault="00060363" w:rsidP="000B4EB3">
      <w:pPr>
        <w:pStyle w:val="Title"/>
        <w:rPr>
          <w:rFonts w:asciiTheme="minorHAnsi" w:hAnsiTheme="minorHAnsi" w:cstheme="minorHAnsi"/>
          <w:sz w:val="28"/>
          <w:szCs w:val="36"/>
        </w:rPr>
      </w:pPr>
    </w:p>
    <w:p w14:paraId="256A28E5" w14:textId="77777777" w:rsidR="00060363" w:rsidRPr="001C4ED5" w:rsidRDefault="00060363" w:rsidP="000B4EB3">
      <w:pPr>
        <w:pStyle w:val="Title"/>
        <w:rPr>
          <w:rFonts w:asciiTheme="minorHAnsi" w:hAnsiTheme="minorHAnsi" w:cstheme="minorHAnsi"/>
          <w:sz w:val="28"/>
          <w:szCs w:val="36"/>
        </w:rPr>
      </w:pPr>
    </w:p>
    <w:p w14:paraId="74AFA2C5" w14:textId="77777777" w:rsidR="00060363" w:rsidRPr="001C4ED5" w:rsidRDefault="00060363" w:rsidP="000B4EB3">
      <w:pPr>
        <w:pStyle w:val="Title"/>
        <w:rPr>
          <w:rFonts w:asciiTheme="minorHAnsi" w:hAnsiTheme="minorHAnsi" w:cstheme="minorHAnsi"/>
          <w:sz w:val="32"/>
          <w:szCs w:val="40"/>
        </w:rPr>
      </w:pPr>
      <w:r w:rsidRPr="001C4ED5">
        <w:rPr>
          <w:rFonts w:asciiTheme="minorHAnsi" w:hAnsiTheme="minorHAnsi" w:cstheme="minorHAnsi"/>
          <w:sz w:val="28"/>
          <w:szCs w:val="36"/>
        </w:rPr>
        <w:t>Διπλωματική Εργασία</w:t>
      </w:r>
    </w:p>
    <w:p w14:paraId="110447A5" w14:textId="77777777" w:rsidR="00060363" w:rsidRPr="001C4ED5" w:rsidRDefault="00060363" w:rsidP="000B4EB3">
      <w:pPr>
        <w:pStyle w:val="Title"/>
        <w:tabs>
          <w:tab w:val="left" w:pos="3828"/>
        </w:tabs>
        <w:rPr>
          <w:rFonts w:asciiTheme="minorHAnsi" w:hAnsiTheme="minorHAnsi" w:cstheme="minorHAnsi"/>
        </w:rPr>
      </w:pPr>
    </w:p>
    <w:p w14:paraId="6C3D43F4" w14:textId="77777777" w:rsidR="00060363" w:rsidRDefault="00060363" w:rsidP="000B4EB3">
      <w:pPr>
        <w:pStyle w:val="Title"/>
        <w:tabs>
          <w:tab w:val="left" w:pos="3828"/>
        </w:tabs>
        <w:rPr>
          <w:rFonts w:asciiTheme="minorHAnsi" w:hAnsiTheme="minorHAnsi" w:cstheme="minorHAnsi"/>
        </w:rPr>
      </w:pPr>
    </w:p>
    <w:p w14:paraId="0564DEA1" w14:textId="77777777" w:rsidR="00060363" w:rsidRDefault="00060363" w:rsidP="000B4EB3">
      <w:pPr>
        <w:pStyle w:val="Title"/>
        <w:tabs>
          <w:tab w:val="left" w:pos="3828"/>
        </w:tabs>
        <w:rPr>
          <w:rFonts w:asciiTheme="minorHAnsi" w:hAnsiTheme="minorHAnsi" w:cstheme="minorHAnsi"/>
        </w:rPr>
      </w:pPr>
    </w:p>
    <w:p w14:paraId="09BD8B0D" w14:textId="77777777" w:rsidR="00060363" w:rsidRPr="001C4ED5" w:rsidRDefault="00060363" w:rsidP="000B4EB3">
      <w:pPr>
        <w:pStyle w:val="Title"/>
        <w:tabs>
          <w:tab w:val="left" w:pos="3828"/>
        </w:tabs>
        <w:rPr>
          <w:rFonts w:asciiTheme="minorHAnsi" w:hAnsiTheme="minorHAnsi" w:cstheme="minorHAnsi"/>
        </w:rPr>
      </w:pPr>
    </w:p>
    <w:p w14:paraId="478C2CEA" w14:textId="77777777" w:rsidR="00060363" w:rsidRPr="001C4ED5" w:rsidRDefault="00060363" w:rsidP="000B4EB3">
      <w:pPr>
        <w:pStyle w:val="Title"/>
        <w:rPr>
          <w:rFonts w:asciiTheme="minorHAnsi" w:hAnsiTheme="minorHAnsi" w:cstheme="minorHAnsi"/>
          <w:sz w:val="28"/>
          <w:szCs w:val="28"/>
        </w:rPr>
      </w:pPr>
      <w:r w:rsidRPr="001C4ED5">
        <w:rPr>
          <w:rFonts w:asciiTheme="minorHAnsi" w:hAnsiTheme="minorHAnsi" w:cstheme="minorHAnsi"/>
          <w:sz w:val="28"/>
          <w:szCs w:val="28"/>
        </w:rPr>
        <w:t xml:space="preserve">Ονοματεπώνυμο φοιτητή </w:t>
      </w:r>
    </w:p>
    <w:p w14:paraId="67A3F9E0" w14:textId="77777777" w:rsidR="00060363" w:rsidRDefault="00060363" w:rsidP="000B4EB3">
      <w:pPr>
        <w:pStyle w:val="Title"/>
        <w:rPr>
          <w:rFonts w:asciiTheme="minorHAnsi" w:hAnsiTheme="minorHAnsi" w:cstheme="minorHAnsi"/>
          <w:sz w:val="28"/>
          <w:szCs w:val="28"/>
        </w:rPr>
      </w:pPr>
    </w:p>
    <w:p w14:paraId="18B603A8" w14:textId="77777777" w:rsidR="00060363" w:rsidRPr="001C4ED5" w:rsidRDefault="00060363" w:rsidP="000B4EB3">
      <w:pPr>
        <w:pStyle w:val="Title"/>
        <w:rPr>
          <w:rFonts w:asciiTheme="minorHAnsi" w:hAnsiTheme="minorHAnsi" w:cstheme="minorHAnsi"/>
          <w:sz w:val="28"/>
          <w:szCs w:val="28"/>
        </w:rPr>
      </w:pPr>
    </w:p>
    <w:p w14:paraId="19B7127C" w14:textId="77777777" w:rsidR="00060363" w:rsidRPr="001C4ED5" w:rsidRDefault="00060363" w:rsidP="000B4EB3">
      <w:pPr>
        <w:pStyle w:val="Title"/>
        <w:jc w:val="left"/>
        <w:rPr>
          <w:rFonts w:asciiTheme="minorHAnsi" w:hAnsiTheme="minorHAnsi" w:cstheme="minorHAnsi"/>
          <w:sz w:val="28"/>
          <w:szCs w:val="28"/>
        </w:rPr>
      </w:pPr>
      <w:r w:rsidRPr="001C4ED5">
        <w:rPr>
          <w:rFonts w:asciiTheme="minorHAnsi" w:hAnsiTheme="minorHAnsi" w:cstheme="minorHAnsi"/>
          <w:sz w:val="28"/>
          <w:szCs w:val="28"/>
        </w:rPr>
        <w:t xml:space="preserve">Επιβλέπων:  Ονοματεπώνυμο επιβλέποντος </w:t>
      </w:r>
    </w:p>
    <w:p w14:paraId="1F4CD958" w14:textId="77777777" w:rsidR="00060363" w:rsidRPr="001C4ED5" w:rsidRDefault="00060363" w:rsidP="000B4EB3">
      <w:pPr>
        <w:pStyle w:val="Title"/>
        <w:rPr>
          <w:rFonts w:asciiTheme="minorHAnsi" w:hAnsiTheme="minorHAnsi" w:cstheme="minorHAnsi"/>
          <w:sz w:val="28"/>
        </w:rPr>
      </w:pPr>
    </w:p>
    <w:p w14:paraId="623AC495" w14:textId="77777777" w:rsidR="00060363" w:rsidRPr="001C4ED5" w:rsidRDefault="00060363" w:rsidP="000B4EB3">
      <w:pPr>
        <w:pStyle w:val="Title"/>
        <w:rPr>
          <w:rFonts w:asciiTheme="minorHAnsi" w:hAnsiTheme="minorHAnsi" w:cstheme="minorHAnsi"/>
          <w:sz w:val="28"/>
        </w:rPr>
      </w:pPr>
    </w:p>
    <w:p w14:paraId="03946A24" w14:textId="77777777" w:rsidR="00060363" w:rsidRPr="007C1F1E" w:rsidRDefault="00060363" w:rsidP="000B4EB3">
      <w:pPr>
        <w:pStyle w:val="Title"/>
        <w:rPr>
          <w:rFonts w:asciiTheme="minorHAnsi" w:hAnsiTheme="minorHAnsi" w:cstheme="minorHAnsi"/>
          <w:sz w:val="28"/>
        </w:rPr>
      </w:pPr>
      <w:r w:rsidRPr="007C1F1E">
        <w:rPr>
          <w:rFonts w:asciiTheme="minorHAnsi" w:hAnsiTheme="minorHAnsi" w:cstheme="minorHAnsi"/>
          <w:sz w:val="28"/>
        </w:rPr>
        <w:t>Μήνας έτος</w:t>
      </w:r>
    </w:p>
    <w:p w14:paraId="6FB88AAB" w14:textId="77777777" w:rsidR="00060363" w:rsidRPr="007C1F1E" w:rsidRDefault="00060363" w:rsidP="000B4EB3">
      <w:pPr>
        <w:pStyle w:val="Title"/>
        <w:jc w:val="left"/>
        <w:rPr>
          <w:rFonts w:asciiTheme="minorHAnsi" w:hAnsiTheme="minorHAnsi" w:cstheme="minorHAnsi"/>
          <w:sz w:val="28"/>
        </w:rPr>
      </w:pPr>
    </w:p>
    <w:p w14:paraId="15ACA6AE" w14:textId="77777777" w:rsidR="00060363" w:rsidRPr="007C1F1E" w:rsidRDefault="00060363" w:rsidP="000B4EB3">
      <w:pPr>
        <w:rPr>
          <w:rFonts w:asciiTheme="minorHAnsi" w:hAnsiTheme="minorHAnsi" w:cstheme="minorHAnsi"/>
          <w:sz w:val="28"/>
        </w:rPr>
        <w:sectPr w:rsidR="00060363" w:rsidRPr="007C1F1E" w:rsidSect="00060363">
          <w:headerReference w:type="even" r:id="rId12"/>
          <w:headerReference w:type="default" r:id="rId13"/>
          <w:footerReference w:type="even" r:id="rId14"/>
          <w:footerReference w:type="default" r:id="rId15"/>
          <w:headerReference w:type="first" r:id="rId16"/>
          <w:footerReference w:type="first" r:id="rId17"/>
          <w:type w:val="oddPage"/>
          <w:pgSz w:w="11907" w:h="16840" w:code="9"/>
          <w:pgMar w:top="1418" w:right="1418" w:bottom="1418" w:left="1701" w:header="567" w:footer="567" w:gutter="0"/>
          <w:pgNumType w:fmt="lowerRoman" w:start="1"/>
          <w:cols w:space="720"/>
          <w:titlePg/>
          <w:docGrid w:linePitch="360"/>
        </w:sectPr>
      </w:pPr>
    </w:p>
    <w:p w14:paraId="1B830BB3" w14:textId="77777777" w:rsidR="00060363" w:rsidRPr="007C1F1E" w:rsidRDefault="00060363" w:rsidP="000B4EB3">
      <w:pPr>
        <w:jc w:val="center"/>
        <w:rPr>
          <w:rFonts w:asciiTheme="minorHAnsi" w:hAnsiTheme="minorHAnsi" w:cstheme="minorHAnsi"/>
          <w:sz w:val="32"/>
          <w:szCs w:val="40"/>
        </w:rPr>
      </w:pPr>
      <w:r w:rsidRPr="007C1F1E">
        <w:rPr>
          <w:rFonts w:asciiTheme="minorHAnsi" w:hAnsiTheme="minorHAnsi" w:cstheme="minorHAnsi"/>
          <w:noProof/>
        </w:rPr>
        <w:lastRenderedPageBreak/>
        <w:drawing>
          <wp:inline distT="0" distB="0" distL="0" distR="0" wp14:anchorId="4AB510D6" wp14:editId="1F53BA16">
            <wp:extent cx="1200150" cy="1200150"/>
            <wp:effectExtent l="0" t="0" r="0" b="0"/>
            <wp:docPr id="2" name="Εικόνα 2" descr="http://www.uth.gr/images/logos/UTH-logo-gree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uth.gr/images/logos/UTH-logo-greek.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a:ln>
                      <a:noFill/>
                    </a:ln>
                  </pic:spPr>
                </pic:pic>
              </a:graphicData>
            </a:graphic>
          </wp:inline>
        </w:drawing>
      </w:r>
    </w:p>
    <w:p w14:paraId="0D648522" w14:textId="77777777" w:rsidR="00060363" w:rsidRPr="001C4ED5" w:rsidRDefault="00060363" w:rsidP="000B4EB3">
      <w:pPr>
        <w:pStyle w:val="Title"/>
        <w:rPr>
          <w:rFonts w:asciiTheme="minorHAnsi" w:hAnsiTheme="minorHAnsi" w:cstheme="minorHAnsi"/>
          <w:b/>
          <w:sz w:val="32"/>
          <w:szCs w:val="40"/>
        </w:rPr>
      </w:pPr>
      <w:r w:rsidRPr="001C4ED5">
        <w:rPr>
          <w:rFonts w:asciiTheme="minorHAnsi" w:hAnsiTheme="minorHAnsi" w:cstheme="minorHAnsi"/>
          <w:b/>
          <w:sz w:val="32"/>
          <w:szCs w:val="40"/>
        </w:rPr>
        <w:t>ΠΑΝΕΠΙΣΤΗΜΙΟ ΘΕΣΣΑΛΙΑΣ</w:t>
      </w:r>
    </w:p>
    <w:p w14:paraId="6454182E" w14:textId="77777777" w:rsidR="00060363" w:rsidRPr="001C4ED5" w:rsidRDefault="00060363" w:rsidP="000B4EB3">
      <w:pPr>
        <w:pStyle w:val="Title"/>
        <w:rPr>
          <w:rFonts w:asciiTheme="minorHAnsi" w:hAnsiTheme="minorHAnsi" w:cstheme="minorHAnsi"/>
          <w:b/>
          <w:sz w:val="28"/>
        </w:rPr>
      </w:pPr>
      <w:r w:rsidRPr="001C4ED5">
        <w:rPr>
          <w:rFonts w:asciiTheme="minorHAnsi" w:hAnsiTheme="minorHAnsi" w:cstheme="minorHAnsi"/>
          <w:b/>
          <w:sz w:val="28"/>
        </w:rPr>
        <w:t>ΠΟΛΥΤΕΧΝΙΚΗ ΣΧΟΛΗ</w:t>
      </w:r>
    </w:p>
    <w:p w14:paraId="09308AB6" w14:textId="77777777" w:rsidR="00060363" w:rsidRPr="001C4ED5" w:rsidRDefault="00060363" w:rsidP="000B4EB3">
      <w:pPr>
        <w:pStyle w:val="Title"/>
        <w:rPr>
          <w:rFonts w:asciiTheme="minorHAnsi" w:hAnsiTheme="minorHAnsi" w:cstheme="minorHAnsi"/>
          <w:b/>
          <w:sz w:val="28"/>
        </w:rPr>
      </w:pPr>
      <w:r w:rsidRPr="001C4ED5">
        <w:rPr>
          <w:rFonts w:asciiTheme="minorHAnsi" w:hAnsiTheme="minorHAnsi" w:cstheme="minorHAnsi"/>
          <w:b/>
          <w:sz w:val="28"/>
        </w:rPr>
        <w:t>ΤΜΗΜΑ ΗΛΕΚΤΡΟΛΟΓΩΝ ΜΗΧΑΝΙΚΩΝ ΚΑΙ ΜΗΧΑΝΙΚΩΝ ΥΠΟΛΟΓΙΣΤΩΝ</w:t>
      </w:r>
    </w:p>
    <w:p w14:paraId="26460E1C" w14:textId="77777777" w:rsidR="00060363" w:rsidRDefault="00060363" w:rsidP="000B4EB3">
      <w:pPr>
        <w:pStyle w:val="Title"/>
        <w:rPr>
          <w:rFonts w:asciiTheme="minorHAnsi" w:hAnsiTheme="minorHAnsi" w:cstheme="minorHAnsi"/>
          <w:b/>
        </w:rPr>
      </w:pPr>
    </w:p>
    <w:p w14:paraId="6897FF2B" w14:textId="77777777" w:rsidR="00060363" w:rsidRPr="001C4ED5" w:rsidRDefault="00060363" w:rsidP="000B4EB3">
      <w:pPr>
        <w:pStyle w:val="Title"/>
        <w:rPr>
          <w:rFonts w:asciiTheme="minorHAnsi" w:hAnsiTheme="minorHAnsi" w:cstheme="minorHAnsi"/>
          <w:b/>
        </w:rPr>
      </w:pPr>
    </w:p>
    <w:p w14:paraId="2A24FAE6" w14:textId="77777777" w:rsidR="00060363" w:rsidRPr="001C4ED5" w:rsidRDefault="00060363" w:rsidP="000B4EB3">
      <w:pPr>
        <w:pStyle w:val="Title"/>
        <w:rPr>
          <w:rFonts w:asciiTheme="minorHAnsi" w:hAnsiTheme="minorHAnsi" w:cstheme="minorHAnsi"/>
          <w:b/>
        </w:rPr>
      </w:pPr>
    </w:p>
    <w:p w14:paraId="6A938F5F" w14:textId="05328985" w:rsidR="00060363" w:rsidRPr="00215300" w:rsidRDefault="005836A5" w:rsidP="000B4EB3">
      <w:pPr>
        <w:pStyle w:val="Title"/>
        <w:rPr>
          <w:rFonts w:asciiTheme="minorHAnsi" w:hAnsiTheme="minorHAnsi" w:cstheme="minorHAnsi"/>
          <w:b/>
          <w:bCs/>
          <w:sz w:val="32"/>
          <w:szCs w:val="32"/>
        </w:rPr>
      </w:pPr>
      <w:r>
        <w:rPr>
          <w:rFonts w:asciiTheme="minorHAnsi" w:hAnsiTheme="minorHAnsi" w:cstheme="minorHAnsi"/>
          <w:b/>
          <w:bCs/>
          <w:sz w:val="32"/>
          <w:szCs w:val="32"/>
        </w:rPr>
        <w:t>ΑΝΑΠ</w:t>
      </w:r>
      <w:r w:rsidR="00500C20">
        <w:rPr>
          <w:rFonts w:asciiTheme="minorHAnsi" w:hAnsiTheme="minorHAnsi" w:cstheme="minorHAnsi"/>
          <w:b/>
          <w:bCs/>
          <w:sz w:val="32"/>
          <w:szCs w:val="32"/>
        </w:rPr>
        <w:t>ΤΥΞΗ ΚΑΙ ΣΧΕΔΙΑΣΜΟΣ ΡΟΜΠΟΤΙΚΟΥ ΒΡΑΧΙΟΝΑ 6</w:t>
      </w:r>
      <w:r w:rsidR="00FD4A37">
        <w:rPr>
          <w:rFonts w:asciiTheme="minorHAnsi" w:hAnsiTheme="minorHAnsi" w:cstheme="minorHAnsi"/>
          <w:b/>
          <w:bCs/>
          <w:sz w:val="32"/>
          <w:szCs w:val="32"/>
        </w:rPr>
        <w:t xml:space="preserve"> ΑΞΟΝΩΝ ΕΛΕΥΘΕΡΙΑΣ ΚΑΙ </w:t>
      </w:r>
      <w:r w:rsidR="00215300">
        <w:rPr>
          <w:rFonts w:asciiTheme="minorHAnsi" w:hAnsiTheme="minorHAnsi" w:cstheme="minorHAnsi"/>
          <w:b/>
          <w:bCs/>
          <w:sz w:val="32"/>
          <w:szCs w:val="32"/>
        </w:rPr>
        <w:t xml:space="preserve">ΕΦΑΡΜΟΓΗ </w:t>
      </w:r>
      <w:r w:rsidR="00D302F2">
        <w:rPr>
          <w:rFonts w:asciiTheme="minorHAnsi" w:hAnsiTheme="minorHAnsi" w:cstheme="minorHAnsi"/>
          <w:b/>
          <w:bCs/>
          <w:sz w:val="32"/>
          <w:szCs w:val="32"/>
        </w:rPr>
        <w:t>ΜΕΘΟΔΩΝ ΤΕΧΝΙΤΗΣ ΟΡΑΣΗΣ</w:t>
      </w:r>
    </w:p>
    <w:p w14:paraId="39F01591" w14:textId="77777777" w:rsidR="00060363" w:rsidRDefault="00060363" w:rsidP="000B4EB3">
      <w:pPr>
        <w:pStyle w:val="Title"/>
        <w:rPr>
          <w:rFonts w:asciiTheme="minorHAnsi" w:hAnsiTheme="minorHAnsi" w:cstheme="minorHAnsi"/>
          <w:sz w:val="28"/>
          <w:szCs w:val="36"/>
        </w:rPr>
      </w:pPr>
    </w:p>
    <w:p w14:paraId="7D2EC2B6" w14:textId="77777777" w:rsidR="00060363" w:rsidRPr="001C4ED5" w:rsidRDefault="00060363" w:rsidP="000B4EB3">
      <w:pPr>
        <w:pStyle w:val="Title"/>
        <w:rPr>
          <w:rFonts w:asciiTheme="minorHAnsi" w:hAnsiTheme="minorHAnsi" w:cstheme="minorHAnsi"/>
          <w:sz w:val="28"/>
          <w:szCs w:val="36"/>
        </w:rPr>
      </w:pPr>
    </w:p>
    <w:p w14:paraId="05F0CB6A" w14:textId="77777777" w:rsidR="00060363" w:rsidRPr="001C4ED5" w:rsidRDefault="00060363" w:rsidP="000B4EB3">
      <w:pPr>
        <w:pStyle w:val="Title"/>
        <w:rPr>
          <w:rFonts w:asciiTheme="minorHAnsi" w:hAnsiTheme="minorHAnsi" w:cstheme="minorHAnsi"/>
          <w:sz w:val="28"/>
          <w:szCs w:val="36"/>
        </w:rPr>
      </w:pPr>
    </w:p>
    <w:p w14:paraId="01B84866" w14:textId="77777777" w:rsidR="00060363" w:rsidRPr="001C4ED5" w:rsidRDefault="00060363" w:rsidP="000B4EB3">
      <w:pPr>
        <w:pStyle w:val="Title"/>
        <w:rPr>
          <w:rFonts w:asciiTheme="minorHAnsi" w:hAnsiTheme="minorHAnsi" w:cstheme="minorHAnsi"/>
          <w:sz w:val="32"/>
          <w:szCs w:val="40"/>
        </w:rPr>
      </w:pPr>
      <w:r w:rsidRPr="001C4ED5">
        <w:rPr>
          <w:rFonts w:asciiTheme="minorHAnsi" w:hAnsiTheme="minorHAnsi" w:cstheme="minorHAnsi"/>
          <w:sz w:val="28"/>
          <w:szCs w:val="36"/>
        </w:rPr>
        <w:t>Διπλωματική Εργασία</w:t>
      </w:r>
    </w:p>
    <w:p w14:paraId="15BE2EF3" w14:textId="77777777" w:rsidR="00060363" w:rsidRPr="001C4ED5" w:rsidRDefault="00060363" w:rsidP="000B4EB3">
      <w:pPr>
        <w:pStyle w:val="Title"/>
        <w:tabs>
          <w:tab w:val="left" w:pos="3828"/>
        </w:tabs>
        <w:rPr>
          <w:rFonts w:asciiTheme="minorHAnsi" w:hAnsiTheme="minorHAnsi" w:cstheme="minorHAnsi"/>
        </w:rPr>
      </w:pPr>
    </w:p>
    <w:p w14:paraId="3C1BD51B" w14:textId="77777777" w:rsidR="00060363" w:rsidRDefault="00060363" w:rsidP="000B4EB3">
      <w:pPr>
        <w:pStyle w:val="Title"/>
        <w:tabs>
          <w:tab w:val="left" w:pos="3828"/>
        </w:tabs>
        <w:rPr>
          <w:rFonts w:asciiTheme="minorHAnsi" w:hAnsiTheme="minorHAnsi" w:cstheme="minorHAnsi"/>
        </w:rPr>
      </w:pPr>
    </w:p>
    <w:p w14:paraId="12CB3977" w14:textId="77777777" w:rsidR="00060363" w:rsidRDefault="00060363" w:rsidP="000B4EB3">
      <w:pPr>
        <w:pStyle w:val="Title"/>
        <w:tabs>
          <w:tab w:val="left" w:pos="3828"/>
        </w:tabs>
        <w:rPr>
          <w:rFonts w:asciiTheme="minorHAnsi" w:hAnsiTheme="minorHAnsi" w:cstheme="minorHAnsi"/>
        </w:rPr>
      </w:pPr>
    </w:p>
    <w:p w14:paraId="196836BE" w14:textId="77777777" w:rsidR="00060363" w:rsidRPr="001C4ED5" w:rsidRDefault="00060363" w:rsidP="000B4EB3">
      <w:pPr>
        <w:pStyle w:val="Title"/>
        <w:tabs>
          <w:tab w:val="left" w:pos="3828"/>
        </w:tabs>
        <w:rPr>
          <w:rFonts w:asciiTheme="minorHAnsi" w:hAnsiTheme="minorHAnsi" w:cstheme="minorHAnsi"/>
        </w:rPr>
      </w:pPr>
    </w:p>
    <w:p w14:paraId="4E08C674" w14:textId="6F99700D" w:rsidR="00060363" w:rsidRPr="001C4ED5" w:rsidRDefault="00373BAE" w:rsidP="000B4EB3">
      <w:pPr>
        <w:pStyle w:val="Title"/>
        <w:rPr>
          <w:rFonts w:asciiTheme="minorHAnsi" w:hAnsiTheme="minorHAnsi" w:cstheme="minorHAnsi"/>
          <w:sz w:val="28"/>
          <w:szCs w:val="28"/>
        </w:rPr>
      </w:pPr>
      <w:r>
        <w:rPr>
          <w:rFonts w:asciiTheme="minorHAnsi" w:hAnsiTheme="minorHAnsi" w:cstheme="minorHAnsi"/>
          <w:sz w:val="28"/>
          <w:szCs w:val="28"/>
        </w:rPr>
        <w:t>ΦΩΤΗΣ ΡΟΥΣΟΓΙΑΝΝΗΣ</w:t>
      </w:r>
    </w:p>
    <w:p w14:paraId="41B22928" w14:textId="77777777" w:rsidR="00060363" w:rsidRDefault="00060363" w:rsidP="000B4EB3">
      <w:pPr>
        <w:pStyle w:val="Title"/>
        <w:rPr>
          <w:rFonts w:asciiTheme="minorHAnsi" w:hAnsiTheme="minorHAnsi" w:cstheme="minorHAnsi"/>
          <w:sz w:val="28"/>
          <w:szCs w:val="28"/>
        </w:rPr>
      </w:pPr>
    </w:p>
    <w:p w14:paraId="6AE1B547" w14:textId="77777777" w:rsidR="00060363" w:rsidRPr="001C4ED5" w:rsidRDefault="00060363" w:rsidP="000B4EB3">
      <w:pPr>
        <w:pStyle w:val="Title"/>
        <w:rPr>
          <w:rFonts w:asciiTheme="minorHAnsi" w:hAnsiTheme="minorHAnsi" w:cstheme="minorHAnsi"/>
          <w:sz w:val="28"/>
          <w:szCs w:val="28"/>
        </w:rPr>
      </w:pPr>
    </w:p>
    <w:p w14:paraId="6FF44526" w14:textId="5483E0AB" w:rsidR="00060363" w:rsidRPr="001C4ED5" w:rsidRDefault="00060363" w:rsidP="000B4EB3">
      <w:pPr>
        <w:pStyle w:val="Title"/>
        <w:jc w:val="left"/>
        <w:rPr>
          <w:rFonts w:asciiTheme="minorHAnsi" w:hAnsiTheme="minorHAnsi" w:cstheme="minorHAnsi"/>
          <w:sz w:val="28"/>
          <w:szCs w:val="28"/>
        </w:rPr>
      </w:pPr>
      <w:r w:rsidRPr="001C4ED5">
        <w:rPr>
          <w:rFonts w:asciiTheme="minorHAnsi" w:hAnsiTheme="minorHAnsi" w:cstheme="minorHAnsi"/>
          <w:sz w:val="28"/>
          <w:szCs w:val="28"/>
        </w:rPr>
        <w:t xml:space="preserve">Επιβλέπων:  </w:t>
      </w:r>
      <w:r w:rsidR="00373BAE">
        <w:rPr>
          <w:rFonts w:asciiTheme="minorHAnsi" w:hAnsiTheme="minorHAnsi" w:cstheme="minorHAnsi"/>
          <w:sz w:val="28"/>
          <w:szCs w:val="28"/>
        </w:rPr>
        <w:t>ΠΟΤΑΜΙΑΝΟΣ ΓΕΡΑΣΙΜΟΣ – ΚΑΤΕΡΙΝΑ ΠΑΠΑΔΗΜΗΤΡΙΟΥ</w:t>
      </w:r>
      <w:r w:rsidRPr="001C4ED5">
        <w:rPr>
          <w:rFonts w:asciiTheme="minorHAnsi" w:hAnsiTheme="minorHAnsi" w:cstheme="minorHAnsi"/>
          <w:sz w:val="28"/>
          <w:szCs w:val="28"/>
        </w:rPr>
        <w:t xml:space="preserve"> </w:t>
      </w:r>
    </w:p>
    <w:p w14:paraId="090DB36D" w14:textId="77777777" w:rsidR="00060363" w:rsidRPr="001C4ED5" w:rsidRDefault="00060363" w:rsidP="000B4EB3">
      <w:pPr>
        <w:pStyle w:val="Title"/>
        <w:rPr>
          <w:rFonts w:asciiTheme="minorHAnsi" w:hAnsiTheme="minorHAnsi" w:cstheme="minorHAnsi"/>
          <w:sz w:val="28"/>
        </w:rPr>
      </w:pPr>
    </w:p>
    <w:p w14:paraId="6DA9105F" w14:textId="77777777" w:rsidR="00060363" w:rsidRPr="001C4ED5" w:rsidRDefault="00060363" w:rsidP="000B4EB3">
      <w:pPr>
        <w:pStyle w:val="Title"/>
        <w:rPr>
          <w:rFonts w:asciiTheme="minorHAnsi" w:hAnsiTheme="minorHAnsi" w:cstheme="minorHAnsi"/>
          <w:sz w:val="28"/>
        </w:rPr>
      </w:pPr>
    </w:p>
    <w:p w14:paraId="09E5FA0F" w14:textId="5DA789CA" w:rsidR="00060363" w:rsidRPr="007C1F1E" w:rsidRDefault="00060363" w:rsidP="000B4EB3">
      <w:pPr>
        <w:pStyle w:val="Title"/>
        <w:rPr>
          <w:rFonts w:asciiTheme="minorHAnsi" w:hAnsiTheme="minorHAnsi" w:cstheme="minorHAnsi"/>
          <w:sz w:val="28"/>
        </w:rPr>
      </w:pPr>
      <w:r w:rsidRPr="007C1F1E">
        <w:rPr>
          <w:rFonts w:asciiTheme="minorHAnsi" w:hAnsiTheme="minorHAnsi" w:cstheme="minorHAnsi"/>
          <w:sz w:val="28"/>
        </w:rPr>
        <w:t>Μήνας έτος</w:t>
      </w:r>
      <w:r w:rsidR="00625474">
        <w:rPr>
          <w:rFonts w:asciiTheme="minorHAnsi" w:hAnsiTheme="minorHAnsi" w:cstheme="minorHAnsi"/>
          <w:sz w:val="28"/>
        </w:rPr>
        <w:t>:</w:t>
      </w:r>
      <w:r w:rsidR="006B72C8">
        <w:rPr>
          <w:rFonts w:asciiTheme="minorHAnsi" w:hAnsiTheme="minorHAnsi" w:cstheme="minorHAnsi"/>
          <w:sz w:val="28"/>
        </w:rPr>
        <w:t xml:space="preserve"> 10/2026</w:t>
      </w:r>
    </w:p>
    <w:p w14:paraId="56B6DA81" w14:textId="77777777" w:rsidR="00060363" w:rsidRPr="007C1F1E" w:rsidRDefault="00060363" w:rsidP="000B4EB3">
      <w:pPr>
        <w:pStyle w:val="Title"/>
        <w:jc w:val="left"/>
        <w:rPr>
          <w:rFonts w:asciiTheme="minorHAnsi" w:hAnsiTheme="minorHAnsi" w:cstheme="minorHAnsi"/>
          <w:sz w:val="28"/>
        </w:rPr>
      </w:pPr>
    </w:p>
    <w:p w14:paraId="3FE96486" w14:textId="77777777" w:rsidR="00060363" w:rsidRPr="007C1F1E" w:rsidRDefault="00060363" w:rsidP="000B4EB3">
      <w:pPr>
        <w:rPr>
          <w:rFonts w:asciiTheme="minorHAnsi" w:hAnsiTheme="minorHAnsi" w:cstheme="minorHAnsi"/>
          <w:sz w:val="28"/>
        </w:rPr>
        <w:sectPr w:rsidR="00060363" w:rsidRPr="007C1F1E" w:rsidSect="000D2793">
          <w:type w:val="oddPage"/>
          <w:pgSz w:w="11907" w:h="16840" w:code="9"/>
          <w:pgMar w:top="1418" w:right="1418" w:bottom="1418" w:left="1701" w:header="567" w:footer="567" w:gutter="0"/>
          <w:pgNumType w:fmt="lowerRoman"/>
          <w:cols w:space="720"/>
          <w:docGrid w:linePitch="360"/>
        </w:sectPr>
      </w:pPr>
    </w:p>
    <w:p w14:paraId="77C24477" w14:textId="77777777" w:rsidR="00060363" w:rsidRPr="007C1F1E" w:rsidRDefault="00060363" w:rsidP="000B4EB3">
      <w:pPr>
        <w:pStyle w:val="Title"/>
        <w:tabs>
          <w:tab w:val="left" w:pos="2132"/>
          <w:tab w:val="center" w:pos="4394"/>
        </w:tabs>
        <w:rPr>
          <w:rFonts w:asciiTheme="minorHAnsi" w:hAnsiTheme="minorHAnsi" w:cstheme="minorHAnsi"/>
          <w:b/>
          <w:sz w:val="32"/>
          <w:szCs w:val="40"/>
        </w:rPr>
      </w:pPr>
      <w:r w:rsidRPr="007C1F1E">
        <w:rPr>
          <w:rFonts w:asciiTheme="minorHAnsi" w:hAnsiTheme="minorHAnsi" w:cstheme="minorHAnsi"/>
          <w:noProof/>
        </w:rPr>
        <w:lastRenderedPageBreak/>
        <w:drawing>
          <wp:inline distT="0" distB="0" distL="0" distR="0" wp14:anchorId="6A169763" wp14:editId="7FBA900C">
            <wp:extent cx="1228725" cy="1228725"/>
            <wp:effectExtent l="0" t="0" r="9525" b="9525"/>
            <wp:docPr id="6" name="Εικόνα 6" descr="http://www.uth.gr/images/logos/UTH-logo-engl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uth.gr/images/logos/UTH-logo-english.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72C9769F" w14:textId="77777777" w:rsidR="00060363" w:rsidRPr="007C1F1E" w:rsidRDefault="00060363" w:rsidP="000B4EB3">
      <w:pPr>
        <w:pStyle w:val="Title"/>
        <w:tabs>
          <w:tab w:val="left" w:pos="2132"/>
          <w:tab w:val="center" w:pos="4394"/>
        </w:tabs>
        <w:rPr>
          <w:rFonts w:asciiTheme="minorHAnsi" w:hAnsiTheme="minorHAnsi" w:cstheme="minorHAnsi"/>
          <w:b/>
          <w:sz w:val="32"/>
          <w:szCs w:val="40"/>
          <w:lang w:val="en-US"/>
        </w:rPr>
      </w:pPr>
      <w:r w:rsidRPr="007C1F1E">
        <w:rPr>
          <w:rFonts w:asciiTheme="minorHAnsi" w:hAnsiTheme="minorHAnsi" w:cstheme="minorHAnsi"/>
          <w:b/>
          <w:sz w:val="32"/>
          <w:szCs w:val="40"/>
          <w:lang w:val="en-US"/>
        </w:rPr>
        <w:t>UNIVERSITY OF THESSALY</w:t>
      </w:r>
    </w:p>
    <w:p w14:paraId="35D8B975" w14:textId="77777777" w:rsidR="00060363" w:rsidRPr="007C1F1E" w:rsidRDefault="00060363" w:rsidP="000B4EB3">
      <w:pPr>
        <w:pStyle w:val="Title"/>
        <w:rPr>
          <w:rFonts w:asciiTheme="minorHAnsi" w:hAnsiTheme="minorHAnsi" w:cstheme="minorHAnsi"/>
          <w:b/>
          <w:sz w:val="28"/>
          <w:lang w:val="en-US"/>
        </w:rPr>
      </w:pPr>
      <w:r w:rsidRPr="007C1F1E">
        <w:rPr>
          <w:rFonts w:asciiTheme="minorHAnsi" w:hAnsiTheme="minorHAnsi" w:cstheme="minorHAnsi"/>
          <w:b/>
          <w:bCs/>
          <w:sz w:val="28"/>
          <w:lang w:val="en-US"/>
        </w:rPr>
        <w:t>SCHOOL OF ENGINEERING</w:t>
      </w:r>
    </w:p>
    <w:p w14:paraId="564F958B" w14:textId="77777777" w:rsidR="00060363" w:rsidRPr="007C1F1E" w:rsidRDefault="00060363" w:rsidP="000B4EB3">
      <w:pPr>
        <w:pStyle w:val="Title"/>
        <w:rPr>
          <w:rFonts w:asciiTheme="minorHAnsi" w:hAnsiTheme="minorHAnsi" w:cstheme="minorHAnsi"/>
          <w:b/>
          <w:sz w:val="28"/>
          <w:lang w:val="en-US"/>
        </w:rPr>
      </w:pPr>
      <w:r w:rsidRPr="007C1F1E">
        <w:rPr>
          <w:rFonts w:asciiTheme="minorHAnsi" w:hAnsiTheme="minorHAnsi" w:cstheme="minorHAnsi"/>
          <w:b/>
          <w:sz w:val="28"/>
          <w:lang w:val="en-US"/>
        </w:rPr>
        <w:t>DEPARTMENT OF ELECTRICAL AND COMPUTER ENGINEERING</w:t>
      </w:r>
    </w:p>
    <w:p w14:paraId="4628DFBF" w14:textId="77777777" w:rsidR="00060363" w:rsidRPr="00060363" w:rsidRDefault="00060363" w:rsidP="000B4EB3">
      <w:pPr>
        <w:pStyle w:val="Title"/>
        <w:rPr>
          <w:rFonts w:asciiTheme="minorHAnsi" w:hAnsiTheme="minorHAnsi" w:cstheme="minorHAnsi"/>
          <w:b/>
          <w:lang w:val="en-US"/>
        </w:rPr>
      </w:pPr>
    </w:p>
    <w:p w14:paraId="291C6B98" w14:textId="77777777" w:rsidR="00060363" w:rsidRPr="007C1F1E" w:rsidRDefault="00060363" w:rsidP="000B4EB3">
      <w:pPr>
        <w:pStyle w:val="Title"/>
        <w:rPr>
          <w:rFonts w:asciiTheme="minorHAnsi" w:hAnsiTheme="minorHAnsi" w:cstheme="minorHAnsi"/>
          <w:b/>
          <w:lang w:val="en-US"/>
        </w:rPr>
      </w:pPr>
    </w:p>
    <w:p w14:paraId="42586B74" w14:textId="77777777" w:rsidR="00060363" w:rsidRPr="007C1F1E" w:rsidRDefault="00060363" w:rsidP="000B4EB3">
      <w:pPr>
        <w:pStyle w:val="Title"/>
        <w:rPr>
          <w:rFonts w:asciiTheme="minorHAnsi" w:hAnsiTheme="minorHAnsi" w:cstheme="minorHAnsi"/>
          <w:b/>
          <w:lang w:val="en-US"/>
        </w:rPr>
      </w:pPr>
    </w:p>
    <w:p w14:paraId="551F14AF" w14:textId="77777777" w:rsidR="00060363" w:rsidRPr="004F4AC8" w:rsidRDefault="00060363" w:rsidP="000B4EB3">
      <w:pPr>
        <w:pStyle w:val="Title"/>
        <w:rPr>
          <w:rFonts w:asciiTheme="minorHAnsi" w:hAnsiTheme="minorHAnsi" w:cstheme="minorHAnsi"/>
          <w:b/>
          <w:bCs/>
          <w:sz w:val="32"/>
          <w:szCs w:val="32"/>
          <w:lang w:val="en-US"/>
        </w:rPr>
      </w:pPr>
      <w:r w:rsidRPr="004F4AC8">
        <w:rPr>
          <w:rFonts w:asciiTheme="minorHAnsi" w:hAnsiTheme="minorHAnsi" w:cstheme="minorHAnsi"/>
          <w:b/>
          <w:bCs/>
          <w:sz w:val="32"/>
          <w:szCs w:val="32"/>
          <w:lang w:val="en-US"/>
        </w:rPr>
        <w:t xml:space="preserve">Title of the </w:t>
      </w:r>
      <w:r w:rsidRPr="00060363">
        <w:rPr>
          <w:rFonts w:asciiTheme="minorHAnsi" w:hAnsiTheme="minorHAnsi" w:cstheme="minorHAnsi"/>
          <w:b/>
          <w:bCs/>
          <w:sz w:val="32"/>
          <w:szCs w:val="32"/>
          <w:lang w:val="en-US"/>
        </w:rPr>
        <w:t xml:space="preserve">Diploma </w:t>
      </w:r>
      <w:r>
        <w:rPr>
          <w:rFonts w:asciiTheme="minorHAnsi" w:hAnsiTheme="minorHAnsi" w:cstheme="minorHAnsi"/>
          <w:b/>
          <w:bCs/>
          <w:sz w:val="32"/>
          <w:szCs w:val="32"/>
          <w:lang w:val="en-US"/>
        </w:rPr>
        <w:t>Thesis</w:t>
      </w:r>
      <w:r w:rsidRPr="004F4AC8">
        <w:rPr>
          <w:rFonts w:asciiTheme="minorHAnsi" w:hAnsiTheme="minorHAnsi" w:cstheme="minorHAnsi"/>
          <w:b/>
          <w:bCs/>
          <w:sz w:val="32"/>
          <w:szCs w:val="32"/>
          <w:lang w:val="en-US"/>
        </w:rPr>
        <w:t xml:space="preserve"> in English</w:t>
      </w:r>
    </w:p>
    <w:p w14:paraId="24696BB9" w14:textId="77777777" w:rsidR="00060363" w:rsidRPr="00060363" w:rsidRDefault="00060363" w:rsidP="000B4EB3">
      <w:pPr>
        <w:pStyle w:val="Title"/>
        <w:rPr>
          <w:rFonts w:asciiTheme="minorHAnsi" w:hAnsiTheme="minorHAnsi" w:cstheme="minorHAnsi"/>
          <w:b/>
          <w:bCs/>
          <w:sz w:val="32"/>
          <w:szCs w:val="32"/>
          <w:lang w:val="en-US"/>
        </w:rPr>
      </w:pPr>
      <w:r w:rsidRPr="00060363">
        <w:rPr>
          <w:rFonts w:asciiTheme="minorHAnsi" w:hAnsiTheme="minorHAnsi" w:cstheme="minorHAnsi"/>
          <w:b/>
          <w:bCs/>
          <w:sz w:val="32"/>
          <w:szCs w:val="32"/>
          <w:lang w:val="en-US"/>
        </w:rPr>
        <w:t xml:space="preserve">centered </w:t>
      </w:r>
    </w:p>
    <w:p w14:paraId="38B38979" w14:textId="77777777" w:rsidR="00060363" w:rsidRPr="00060363" w:rsidRDefault="00060363" w:rsidP="000B4EB3">
      <w:pPr>
        <w:pStyle w:val="Title"/>
        <w:rPr>
          <w:rFonts w:asciiTheme="minorHAnsi" w:hAnsiTheme="minorHAnsi" w:cstheme="minorHAnsi"/>
          <w:sz w:val="28"/>
          <w:szCs w:val="36"/>
          <w:lang w:val="en-US"/>
        </w:rPr>
      </w:pPr>
    </w:p>
    <w:p w14:paraId="5AADA79E" w14:textId="77777777" w:rsidR="00060363" w:rsidRPr="00060363" w:rsidRDefault="00060363" w:rsidP="000B4EB3">
      <w:pPr>
        <w:pStyle w:val="Title"/>
        <w:rPr>
          <w:rFonts w:asciiTheme="minorHAnsi" w:hAnsiTheme="minorHAnsi" w:cstheme="minorHAnsi"/>
          <w:sz w:val="28"/>
          <w:szCs w:val="36"/>
          <w:lang w:val="en-US"/>
        </w:rPr>
      </w:pPr>
    </w:p>
    <w:p w14:paraId="53044F3C" w14:textId="77777777" w:rsidR="00060363" w:rsidRPr="007C1F1E" w:rsidRDefault="00060363" w:rsidP="000B4EB3">
      <w:pPr>
        <w:pStyle w:val="Title"/>
        <w:rPr>
          <w:rFonts w:asciiTheme="minorHAnsi" w:hAnsiTheme="minorHAnsi" w:cstheme="minorHAnsi"/>
          <w:sz w:val="28"/>
          <w:szCs w:val="36"/>
          <w:lang w:val="en-US"/>
        </w:rPr>
      </w:pPr>
    </w:p>
    <w:p w14:paraId="7E2C1B74" w14:textId="6DB3F458" w:rsidR="00060363" w:rsidRPr="006B72C8" w:rsidRDefault="0027505E" w:rsidP="000B4EB3">
      <w:pPr>
        <w:pStyle w:val="Title"/>
        <w:tabs>
          <w:tab w:val="left" w:pos="3828"/>
        </w:tabs>
        <w:rPr>
          <w:rFonts w:asciiTheme="minorHAnsi" w:hAnsiTheme="minorHAnsi" w:cstheme="minorHAnsi"/>
          <w:lang w:val="en-US"/>
        </w:rPr>
      </w:pPr>
      <w:r>
        <w:rPr>
          <w:rFonts w:asciiTheme="minorHAnsi" w:hAnsiTheme="minorHAnsi" w:cstheme="minorHAnsi"/>
          <w:lang w:val="en-US"/>
        </w:rPr>
        <w:t xml:space="preserve">DESIGN AND DEVELOPMENT OF A 6-DOF ROBOTIC ARM AND IMPLEMENTATION OF COMPUTER VISION </w:t>
      </w:r>
      <w:r w:rsidR="005F45C0">
        <w:rPr>
          <w:rFonts w:asciiTheme="minorHAnsi" w:hAnsiTheme="minorHAnsi" w:cstheme="minorHAnsi"/>
          <w:lang w:val="en-US"/>
        </w:rPr>
        <w:t>METHODS</w:t>
      </w:r>
    </w:p>
    <w:p w14:paraId="7D261D42" w14:textId="77777777" w:rsidR="00060363" w:rsidRPr="00060363" w:rsidRDefault="00060363" w:rsidP="000B4EB3">
      <w:pPr>
        <w:pStyle w:val="Title"/>
        <w:tabs>
          <w:tab w:val="left" w:pos="3828"/>
        </w:tabs>
        <w:rPr>
          <w:rFonts w:asciiTheme="minorHAnsi" w:hAnsiTheme="minorHAnsi" w:cstheme="minorHAnsi"/>
          <w:lang w:val="en-US"/>
        </w:rPr>
      </w:pPr>
    </w:p>
    <w:p w14:paraId="3A3D7160" w14:textId="77777777" w:rsidR="00060363" w:rsidRPr="007C1F1E" w:rsidRDefault="00060363" w:rsidP="000B4EB3">
      <w:pPr>
        <w:pStyle w:val="Title"/>
        <w:tabs>
          <w:tab w:val="left" w:pos="3828"/>
        </w:tabs>
        <w:rPr>
          <w:rFonts w:asciiTheme="minorHAnsi" w:hAnsiTheme="minorHAnsi" w:cstheme="minorHAnsi"/>
          <w:lang w:val="en-US"/>
        </w:rPr>
      </w:pPr>
    </w:p>
    <w:p w14:paraId="62334837" w14:textId="77777777" w:rsidR="00060363" w:rsidRPr="007C1F1E" w:rsidRDefault="00060363" w:rsidP="000B4EB3">
      <w:pPr>
        <w:pStyle w:val="Title"/>
        <w:tabs>
          <w:tab w:val="left" w:pos="3828"/>
        </w:tabs>
        <w:rPr>
          <w:rFonts w:asciiTheme="minorHAnsi" w:hAnsiTheme="minorHAnsi" w:cstheme="minorHAnsi"/>
          <w:lang w:val="en-US"/>
        </w:rPr>
      </w:pPr>
    </w:p>
    <w:p w14:paraId="646645BD" w14:textId="4DABC2B9" w:rsidR="00060363" w:rsidRPr="007C1F1E" w:rsidRDefault="005F45C0" w:rsidP="000B4EB3">
      <w:pPr>
        <w:pStyle w:val="Title"/>
        <w:rPr>
          <w:rFonts w:asciiTheme="minorHAnsi" w:hAnsiTheme="minorHAnsi" w:cstheme="minorHAnsi"/>
          <w:sz w:val="28"/>
          <w:szCs w:val="28"/>
          <w:lang w:val="en-US"/>
        </w:rPr>
      </w:pPr>
      <w:r>
        <w:rPr>
          <w:rFonts w:asciiTheme="minorHAnsi" w:hAnsiTheme="minorHAnsi" w:cstheme="minorHAnsi"/>
          <w:sz w:val="28"/>
          <w:szCs w:val="28"/>
          <w:lang w:val="en-US"/>
        </w:rPr>
        <w:t>FOTIS ROUSOGIANNIS</w:t>
      </w:r>
      <w:r w:rsidR="00060363" w:rsidRPr="007C1F1E">
        <w:rPr>
          <w:rFonts w:asciiTheme="minorHAnsi" w:hAnsiTheme="minorHAnsi" w:cstheme="minorHAnsi"/>
          <w:sz w:val="28"/>
          <w:szCs w:val="28"/>
          <w:lang w:val="en-US"/>
        </w:rPr>
        <w:t xml:space="preserve"> </w:t>
      </w:r>
    </w:p>
    <w:p w14:paraId="428E42BF" w14:textId="77777777" w:rsidR="00060363" w:rsidRPr="00060363" w:rsidRDefault="00060363" w:rsidP="000B4EB3">
      <w:pPr>
        <w:pStyle w:val="Title"/>
        <w:jc w:val="left"/>
        <w:rPr>
          <w:rFonts w:asciiTheme="minorHAnsi" w:hAnsiTheme="minorHAnsi" w:cstheme="minorHAnsi"/>
          <w:sz w:val="28"/>
          <w:szCs w:val="28"/>
          <w:lang w:val="en-US"/>
        </w:rPr>
      </w:pPr>
    </w:p>
    <w:p w14:paraId="66A3601E" w14:textId="77777777" w:rsidR="00060363" w:rsidRPr="007C1F1E" w:rsidRDefault="00060363" w:rsidP="000B4EB3">
      <w:pPr>
        <w:pStyle w:val="Title"/>
        <w:jc w:val="left"/>
        <w:rPr>
          <w:rFonts w:asciiTheme="minorHAnsi" w:hAnsiTheme="minorHAnsi" w:cstheme="minorHAnsi"/>
          <w:sz w:val="28"/>
          <w:szCs w:val="28"/>
          <w:lang w:val="en-US"/>
        </w:rPr>
      </w:pPr>
    </w:p>
    <w:p w14:paraId="24AB4AB9" w14:textId="1DD69AD9" w:rsidR="00060363" w:rsidRPr="007C1F1E" w:rsidRDefault="00060363" w:rsidP="000B4EB3">
      <w:pPr>
        <w:pStyle w:val="Title"/>
        <w:jc w:val="left"/>
        <w:rPr>
          <w:rFonts w:asciiTheme="minorHAnsi" w:hAnsiTheme="minorHAnsi" w:cstheme="minorHAnsi"/>
          <w:sz w:val="28"/>
          <w:szCs w:val="28"/>
          <w:lang w:val="en-US"/>
        </w:rPr>
      </w:pPr>
      <w:r w:rsidRPr="007C1F1E">
        <w:rPr>
          <w:rFonts w:asciiTheme="minorHAnsi" w:hAnsiTheme="minorHAnsi" w:cstheme="minorHAnsi"/>
          <w:sz w:val="28"/>
          <w:szCs w:val="28"/>
          <w:lang w:val="en-US"/>
        </w:rPr>
        <w:t>Supervisor:</w:t>
      </w:r>
      <w:r w:rsidR="005F45C0">
        <w:rPr>
          <w:rFonts w:asciiTheme="minorHAnsi" w:hAnsiTheme="minorHAnsi" w:cstheme="minorHAnsi"/>
          <w:sz w:val="28"/>
          <w:szCs w:val="28"/>
          <w:lang w:val="en-US"/>
        </w:rPr>
        <w:t xml:space="preserve"> POTAMIANOS GERASIMOS – KATERINA PAPADIMITRIOU</w:t>
      </w:r>
      <w:r w:rsidRPr="007C1F1E">
        <w:rPr>
          <w:rFonts w:asciiTheme="minorHAnsi" w:hAnsiTheme="minorHAnsi" w:cstheme="minorHAnsi"/>
          <w:sz w:val="28"/>
          <w:szCs w:val="28"/>
          <w:lang w:val="en-US"/>
        </w:rPr>
        <w:t xml:space="preserve"> </w:t>
      </w:r>
    </w:p>
    <w:p w14:paraId="5A5E5D4B" w14:textId="77777777" w:rsidR="00060363" w:rsidRPr="00060363" w:rsidRDefault="00060363" w:rsidP="000B4EB3">
      <w:pPr>
        <w:rPr>
          <w:rFonts w:asciiTheme="minorHAnsi" w:hAnsiTheme="minorHAnsi" w:cstheme="minorHAnsi"/>
          <w:b/>
          <w:sz w:val="28"/>
          <w:lang w:val="en-US"/>
        </w:rPr>
      </w:pPr>
    </w:p>
    <w:p w14:paraId="712DE806" w14:textId="77777777" w:rsidR="00060363" w:rsidRPr="007C1F1E" w:rsidRDefault="00060363" w:rsidP="000B4EB3">
      <w:pPr>
        <w:rPr>
          <w:rFonts w:asciiTheme="minorHAnsi" w:hAnsiTheme="minorHAnsi" w:cstheme="minorHAnsi"/>
          <w:b/>
          <w:sz w:val="28"/>
          <w:lang w:val="en-US"/>
        </w:rPr>
      </w:pPr>
    </w:p>
    <w:p w14:paraId="092B2FF6" w14:textId="0AA5719F" w:rsidR="00060363" w:rsidRPr="00060363" w:rsidRDefault="00060363" w:rsidP="000B4EB3">
      <w:pPr>
        <w:jc w:val="center"/>
        <w:rPr>
          <w:rFonts w:asciiTheme="minorHAnsi" w:hAnsiTheme="minorHAnsi" w:cstheme="minorHAnsi"/>
          <w:sz w:val="28"/>
          <w:lang w:val="en-US"/>
        </w:rPr>
      </w:pPr>
      <w:r>
        <w:rPr>
          <w:rFonts w:asciiTheme="minorHAnsi" w:hAnsiTheme="minorHAnsi" w:cstheme="minorHAnsi"/>
          <w:sz w:val="28"/>
          <w:lang w:val="en-US"/>
        </w:rPr>
        <w:t>Month</w:t>
      </w:r>
      <w:r w:rsidRPr="00060363">
        <w:rPr>
          <w:rFonts w:asciiTheme="minorHAnsi" w:hAnsiTheme="minorHAnsi" w:cstheme="minorHAnsi"/>
          <w:sz w:val="28"/>
          <w:lang w:val="en-US"/>
        </w:rPr>
        <w:t xml:space="preserve"> </w:t>
      </w:r>
      <w:r w:rsidRPr="007C1F1E">
        <w:rPr>
          <w:rFonts w:asciiTheme="minorHAnsi" w:hAnsiTheme="minorHAnsi" w:cstheme="minorHAnsi"/>
          <w:sz w:val="28"/>
          <w:lang w:val="en-GB"/>
        </w:rPr>
        <w:t>year</w:t>
      </w:r>
      <w:r w:rsidR="005F45C0">
        <w:rPr>
          <w:rFonts w:asciiTheme="minorHAnsi" w:hAnsiTheme="minorHAnsi" w:cstheme="minorHAnsi"/>
          <w:sz w:val="28"/>
          <w:lang w:val="en-GB"/>
        </w:rPr>
        <w:t>: 10/2026</w:t>
      </w:r>
    </w:p>
    <w:p w14:paraId="58DB948E" w14:textId="77777777" w:rsidR="00060363" w:rsidRPr="00060363" w:rsidRDefault="00060363" w:rsidP="000B4EB3">
      <w:pPr>
        <w:rPr>
          <w:rFonts w:asciiTheme="minorHAnsi" w:hAnsiTheme="minorHAnsi" w:cstheme="minorHAnsi"/>
          <w:sz w:val="28"/>
          <w:lang w:val="en-US"/>
        </w:rPr>
      </w:pPr>
    </w:p>
    <w:p w14:paraId="7ADF0185" w14:textId="77777777" w:rsidR="00060363" w:rsidRPr="00060363" w:rsidRDefault="00060363" w:rsidP="000B4EB3">
      <w:pPr>
        <w:rPr>
          <w:rFonts w:asciiTheme="minorHAnsi" w:hAnsiTheme="minorHAnsi" w:cstheme="minorHAnsi"/>
          <w:sz w:val="28"/>
          <w:lang w:val="en-US"/>
        </w:rPr>
        <w:sectPr w:rsidR="00060363" w:rsidRPr="00060363" w:rsidSect="000D2793">
          <w:type w:val="oddPage"/>
          <w:pgSz w:w="11907" w:h="16840" w:code="9"/>
          <w:pgMar w:top="1418" w:right="1418" w:bottom="1418" w:left="1701" w:header="567" w:footer="567" w:gutter="0"/>
          <w:pgNumType w:fmt="lowerRoman"/>
          <w:cols w:space="720"/>
          <w:docGrid w:linePitch="360"/>
        </w:sectPr>
      </w:pPr>
    </w:p>
    <w:p w14:paraId="584A47C5" w14:textId="77777777" w:rsidR="00060363" w:rsidRPr="001C4ED5" w:rsidRDefault="00060363" w:rsidP="000B4EB3">
      <w:pPr>
        <w:autoSpaceDE w:val="0"/>
        <w:autoSpaceDN w:val="0"/>
        <w:adjustRightInd w:val="0"/>
        <w:rPr>
          <w:rFonts w:asciiTheme="minorHAnsi" w:hAnsiTheme="minorHAnsi" w:cstheme="minorHAnsi"/>
          <w:szCs w:val="24"/>
        </w:rPr>
      </w:pPr>
      <w:r w:rsidRPr="001C4ED5">
        <w:rPr>
          <w:rFonts w:asciiTheme="minorHAnsi" w:hAnsiTheme="minorHAnsi" w:cstheme="minorHAnsi"/>
          <w:szCs w:val="24"/>
        </w:rPr>
        <w:lastRenderedPageBreak/>
        <w:t>Εγκρίνεται από την Επιτροπή Εξέτασης:</w:t>
      </w:r>
    </w:p>
    <w:p w14:paraId="34B04588" w14:textId="77777777" w:rsidR="00060363" w:rsidRPr="001C4ED5" w:rsidRDefault="00060363" w:rsidP="000B4EB3">
      <w:pPr>
        <w:autoSpaceDE w:val="0"/>
        <w:autoSpaceDN w:val="0"/>
        <w:adjustRightInd w:val="0"/>
        <w:rPr>
          <w:rFonts w:asciiTheme="minorHAnsi" w:hAnsiTheme="minorHAnsi" w:cstheme="minorHAnsi"/>
          <w:szCs w:val="24"/>
        </w:rPr>
      </w:pPr>
    </w:p>
    <w:p w14:paraId="69683AA3" w14:textId="77777777" w:rsidR="00060363" w:rsidRPr="001C4ED5" w:rsidRDefault="00060363" w:rsidP="000B4EB3">
      <w:pPr>
        <w:autoSpaceDE w:val="0"/>
        <w:autoSpaceDN w:val="0"/>
        <w:adjustRightInd w:val="0"/>
        <w:rPr>
          <w:rFonts w:asciiTheme="minorHAnsi" w:hAnsiTheme="minorHAnsi" w:cstheme="minorHAnsi"/>
          <w:b/>
          <w:bCs/>
          <w:szCs w:val="24"/>
        </w:rPr>
      </w:pPr>
      <w:r w:rsidRPr="001C4ED5">
        <w:rPr>
          <w:rFonts w:asciiTheme="minorHAnsi" w:hAnsiTheme="minorHAnsi" w:cstheme="minorHAnsi"/>
          <w:szCs w:val="24"/>
        </w:rPr>
        <w:t>Επιβλέπων/πουσα</w:t>
      </w:r>
      <w:r w:rsidRPr="001C4ED5">
        <w:rPr>
          <w:rFonts w:asciiTheme="minorHAnsi" w:hAnsiTheme="minorHAnsi" w:cstheme="minorHAnsi"/>
          <w:szCs w:val="24"/>
        </w:rPr>
        <w:tab/>
      </w:r>
      <w:r w:rsidRPr="001C4ED5">
        <w:rPr>
          <w:rFonts w:asciiTheme="minorHAnsi" w:hAnsiTheme="minorHAnsi" w:cstheme="minorHAnsi"/>
          <w:b/>
          <w:bCs/>
          <w:szCs w:val="24"/>
        </w:rPr>
        <w:t>Ονοματεπώνυμο Επιβλέποντα</w:t>
      </w:r>
    </w:p>
    <w:p w14:paraId="5E9E5CF3" w14:textId="77777777" w:rsidR="00060363" w:rsidRPr="001C4ED5" w:rsidRDefault="00060363" w:rsidP="000B4EB3">
      <w:pPr>
        <w:autoSpaceDE w:val="0"/>
        <w:autoSpaceDN w:val="0"/>
        <w:adjustRightInd w:val="0"/>
        <w:ind w:left="2160"/>
        <w:rPr>
          <w:rFonts w:asciiTheme="minorHAnsi" w:hAnsiTheme="minorHAnsi" w:cstheme="minorHAnsi"/>
          <w:szCs w:val="24"/>
        </w:rPr>
      </w:pPr>
      <w:r w:rsidRPr="001C4ED5">
        <w:rPr>
          <w:rFonts w:asciiTheme="minorHAnsi" w:hAnsiTheme="minorHAnsi" w:cstheme="minorHAnsi"/>
          <w:szCs w:val="24"/>
        </w:rPr>
        <w:t>Βαθμίδα/ιδιότητα επιβλέποντα, Τμήμα Ηλεκτρολόγων Μηχανικών και Μηχανικών Υπολογιστών, Πανεπιστήμιο Θεσσαλίας</w:t>
      </w:r>
    </w:p>
    <w:p w14:paraId="7C60B908" w14:textId="77777777" w:rsidR="00060363" w:rsidRPr="001C4ED5" w:rsidRDefault="00060363" w:rsidP="000B4EB3">
      <w:pPr>
        <w:autoSpaceDE w:val="0"/>
        <w:autoSpaceDN w:val="0"/>
        <w:adjustRightInd w:val="0"/>
        <w:rPr>
          <w:rFonts w:asciiTheme="minorHAnsi" w:hAnsiTheme="minorHAnsi" w:cstheme="minorHAnsi"/>
          <w:szCs w:val="24"/>
        </w:rPr>
      </w:pPr>
    </w:p>
    <w:p w14:paraId="25A7512F" w14:textId="77777777" w:rsidR="00060363" w:rsidRPr="001C4ED5" w:rsidRDefault="00060363" w:rsidP="000B4EB3">
      <w:pPr>
        <w:autoSpaceDE w:val="0"/>
        <w:autoSpaceDN w:val="0"/>
        <w:adjustRightInd w:val="0"/>
        <w:rPr>
          <w:rFonts w:asciiTheme="minorHAnsi" w:hAnsiTheme="minorHAnsi" w:cstheme="minorHAnsi"/>
          <w:b/>
          <w:bCs/>
          <w:szCs w:val="24"/>
        </w:rPr>
      </w:pPr>
      <w:r w:rsidRPr="001C4ED5">
        <w:rPr>
          <w:rFonts w:asciiTheme="minorHAnsi" w:hAnsiTheme="minorHAnsi" w:cstheme="minorHAnsi"/>
          <w:szCs w:val="24"/>
        </w:rPr>
        <w:t>Μέλος</w:t>
      </w:r>
      <w:r w:rsidRPr="001C4ED5">
        <w:rPr>
          <w:rFonts w:asciiTheme="minorHAnsi" w:hAnsiTheme="minorHAnsi" w:cstheme="minorHAnsi"/>
          <w:szCs w:val="24"/>
        </w:rPr>
        <w:tab/>
      </w:r>
      <w:r w:rsidRPr="001C4ED5">
        <w:rPr>
          <w:rFonts w:asciiTheme="minorHAnsi" w:hAnsiTheme="minorHAnsi" w:cstheme="minorHAnsi"/>
          <w:szCs w:val="24"/>
        </w:rPr>
        <w:tab/>
      </w:r>
      <w:r w:rsidRPr="001C4ED5">
        <w:rPr>
          <w:rFonts w:asciiTheme="minorHAnsi" w:hAnsiTheme="minorHAnsi" w:cstheme="minorHAnsi"/>
          <w:szCs w:val="24"/>
        </w:rPr>
        <w:tab/>
      </w:r>
      <w:r w:rsidRPr="001C4ED5">
        <w:rPr>
          <w:rFonts w:asciiTheme="minorHAnsi" w:hAnsiTheme="minorHAnsi" w:cstheme="minorHAnsi"/>
          <w:b/>
          <w:bCs/>
          <w:szCs w:val="24"/>
        </w:rPr>
        <w:t>Ονοματεπώνυμο Μέλους 1</w:t>
      </w:r>
    </w:p>
    <w:p w14:paraId="1EE2337F" w14:textId="77777777" w:rsidR="00060363" w:rsidRPr="001C4ED5" w:rsidRDefault="00060363" w:rsidP="000B4EB3">
      <w:pPr>
        <w:autoSpaceDE w:val="0"/>
        <w:autoSpaceDN w:val="0"/>
        <w:adjustRightInd w:val="0"/>
        <w:ind w:left="1440" w:firstLine="720"/>
        <w:rPr>
          <w:rFonts w:asciiTheme="minorHAnsi" w:hAnsiTheme="minorHAnsi" w:cstheme="minorHAnsi"/>
          <w:szCs w:val="24"/>
        </w:rPr>
      </w:pPr>
      <w:r w:rsidRPr="001C4ED5">
        <w:rPr>
          <w:rFonts w:asciiTheme="minorHAnsi" w:hAnsiTheme="minorHAnsi" w:cstheme="minorHAnsi"/>
          <w:szCs w:val="24"/>
        </w:rPr>
        <w:t>Βαθμίδα/ιδιότητα μέλους 1, Τμήμα/Ίδρυμα μέλους 1</w:t>
      </w:r>
    </w:p>
    <w:p w14:paraId="66DE442F" w14:textId="77777777" w:rsidR="00060363" w:rsidRPr="001C4ED5" w:rsidRDefault="00060363" w:rsidP="000B4EB3">
      <w:pPr>
        <w:autoSpaceDE w:val="0"/>
        <w:autoSpaceDN w:val="0"/>
        <w:adjustRightInd w:val="0"/>
        <w:rPr>
          <w:rFonts w:asciiTheme="minorHAnsi" w:hAnsiTheme="minorHAnsi" w:cstheme="minorHAnsi"/>
          <w:szCs w:val="24"/>
        </w:rPr>
      </w:pPr>
    </w:p>
    <w:p w14:paraId="77EAAFFD" w14:textId="77777777" w:rsidR="00060363" w:rsidRPr="001C4ED5" w:rsidRDefault="00060363" w:rsidP="000B4EB3">
      <w:pPr>
        <w:autoSpaceDE w:val="0"/>
        <w:autoSpaceDN w:val="0"/>
        <w:adjustRightInd w:val="0"/>
        <w:rPr>
          <w:rFonts w:asciiTheme="minorHAnsi" w:hAnsiTheme="minorHAnsi" w:cstheme="minorHAnsi"/>
          <w:b/>
          <w:bCs/>
          <w:szCs w:val="24"/>
        </w:rPr>
      </w:pPr>
      <w:r w:rsidRPr="001C4ED5">
        <w:rPr>
          <w:rFonts w:asciiTheme="minorHAnsi" w:hAnsiTheme="minorHAnsi" w:cstheme="minorHAnsi"/>
          <w:szCs w:val="24"/>
        </w:rPr>
        <w:t>Μέλος</w:t>
      </w:r>
      <w:r w:rsidRPr="001C4ED5">
        <w:rPr>
          <w:rFonts w:asciiTheme="minorHAnsi" w:hAnsiTheme="minorHAnsi" w:cstheme="minorHAnsi"/>
          <w:szCs w:val="24"/>
        </w:rPr>
        <w:tab/>
      </w:r>
      <w:r w:rsidRPr="001C4ED5">
        <w:rPr>
          <w:rFonts w:asciiTheme="minorHAnsi" w:hAnsiTheme="minorHAnsi" w:cstheme="minorHAnsi"/>
          <w:szCs w:val="24"/>
        </w:rPr>
        <w:tab/>
      </w:r>
      <w:r w:rsidRPr="001C4ED5">
        <w:rPr>
          <w:rFonts w:asciiTheme="minorHAnsi" w:hAnsiTheme="minorHAnsi" w:cstheme="minorHAnsi"/>
          <w:szCs w:val="24"/>
        </w:rPr>
        <w:tab/>
      </w:r>
      <w:r w:rsidRPr="001C4ED5">
        <w:rPr>
          <w:rFonts w:asciiTheme="minorHAnsi" w:hAnsiTheme="minorHAnsi" w:cstheme="minorHAnsi"/>
          <w:b/>
          <w:bCs/>
          <w:szCs w:val="24"/>
        </w:rPr>
        <w:t>Ονοματεπώνυμο Μέλους 2</w:t>
      </w:r>
    </w:p>
    <w:p w14:paraId="016E72DA" w14:textId="77777777" w:rsidR="00060363" w:rsidRPr="001C4ED5" w:rsidRDefault="00060363" w:rsidP="000B4EB3">
      <w:pPr>
        <w:autoSpaceDE w:val="0"/>
        <w:autoSpaceDN w:val="0"/>
        <w:adjustRightInd w:val="0"/>
        <w:ind w:left="1440" w:firstLine="720"/>
        <w:rPr>
          <w:rFonts w:asciiTheme="minorHAnsi" w:hAnsiTheme="minorHAnsi" w:cstheme="minorHAnsi"/>
          <w:szCs w:val="24"/>
        </w:rPr>
      </w:pPr>
      <w:r w:rsidRPr="001C4ED5">
        <w:rPr>
          <w:rFonts w:asciiTheme="minorHAnsi" w:hAnsiTheme="minorHAnsi" w:cstheme="minorHAnsi"/>
          <w:szCs w:val="24"/>
        </w:rPr>
        <w:t>Βαθμίδα/ιδιότητα μέλους 2, Τμήμα/Ίδρυμα μέλους 2</w:t>
      </w:r>
    </w:p>
    <w:p w14:paraId="0538C514" w14:textId="77777777" w:rsidR="00060363" w:rsidRPr="001C4ED5" w:rsidRDefault="00060363" w:rsidP="000B4EB3">
      <w:pPr>
        <w:autoSpaceDE w:val="0"/>
        <w:autoSpaceDN w:val="0"/>
        <w:adjustRightInd w:val="0"/>
        <w:rPr>
          <w:rFonts w:asciiTheme="minorHAnsi" w:hAnsiTheme="minorHAnsi" w:cstheme="minorHAnsi"/>
          <w:szCs w:val="24"/>
        </w:rPr>
      </w:pPr>
    </w:p>
    <w:p w14:paraId="6DED465D" w14:textId="77777777" w:rsidR="00060363" w:rsidRPr="001C4ED5" w:rsidRDefault="00060363" w:rsidP="000B4EB3">
      <w:pPr>
        <w:rPr>
          <w:rFonts w:asciiTheme="minorHAnsi" w:hAnsiTheme="minorHAnsi" w:cstheme="minorHAnsi"/>
          <w:b/>
          <w:sz w:val="28"/>
        </w:rPr>
        <w:sectPr w:rsidR="00060363" w:rsidRPr="001C4ED5" w:rsidSect="000D2793">
          <w:type w:val="oddPage"/>
          <w:pgSz w:w="11907" w:h="16840" w:code="9"/>
          <w:pgMar w:top="1418" w:right="1418" w:bottom="1418" w:left="1701" w:header="567" w:footer="567" w:gutter="0"/>
          <w:pgNumType w:fmt="lowerRoman"/>
          <w:cols w:space="720"/>
          <w:docGrid w:linePitch="360"/>
        </w:sectPr>
      </w:pPr>
    </w:p>
    <w:p w14:paraId="42B148AA" w14:textId="77777777" w:rsidR="00060363" w:rsidRPr="007C1F1E" w:rsidRDefault="00060363" w:rsidP="000B4EB3">
      <w:pPr>
        <w:pStyle w:val="Default"/>
        <w:spacing w:line="360" w:lineRule="auto"/>
        <w:jc w:val="center"/>
        <w:rPr>
          <w:rFonts w:asciiTheme="minorHAnsi" w:hAnsiTheme="minorHAnsi" w:cstheme="minorHAnsi"/>
          <w:b/>
        </w:rPr>
      </w:pPr>
      <w:r w:rsidRPr="007C1F1E">
        <w:rPr>
          <w:rFonts w:asciiTheme="minorHAnsi" w:hAnsiTheme="minorHAnsi" w:cstheme="minorHAnsi"/>
          <w:b/>
        </w:rPr>
        <w:lastRenderedPageBreak/>
        <w:t>ΥΠΕΥΘΥΝΗ ΔΗΛΩΣΗ ΠΕΡΙ ΑΚΑΔΗΜΑΪΚΗΣ ΔΕΟΝΤΟΛΟΓΙΑΣ ΚΑΙ ΠΝΕΥΜΑΤΙΚΩΝ ΔΙΚΑΙΩΜΑΤΩΝ</w:t>
      </w:r>
    </w:p>
    <w:p w14:paraId="263D8B7C" w14:textId="195F4115" w:rsidR="00060363" w:rsidRPr="001C4ED5" w:rsidRDefault="00060363" w:rsidP="000B4EB3">
      <w:pPr>
        <w:jc w:val="both"/>
        <w:rPr>
          <w:rFonts w:asciiTheme="minorHAnsi" w:hAnsiTheme="minorHAnsi" w:cstheme="minorHAnsi"/>
          <w:szCs w:val="24"/>
        </w:rPr>
      </w:pPr>
      <w:r w:rsidRPr="001C4ED5">
        <w:rPr>
          <w:rFonts w:asciiTheme="minorHAnsi" w:hAnsiTheme="minorHAnsi" w:cstheme="minorHAnsi"/>
          <w:szCs w:val="24"/>
        </w:rPr>
        <w:t xml:space="preserve">Με </w:t>
      </w:r>
      <w:r w:rsidRPr="001C4ED5">
        <w:rPr>
          <w:rStyle w:val="st"/>
          <w:rFonts w:asciiTheme="minorHAnsi" w:hAnsiTheme="minorHAnsi" w:cstheme="minorHAnsi"/>
          <w:szCs w:val="24"/>
        </w:rPr>
        <w:t>πλήρη</w:t>
      </w:r>
      <w:r w:rsidRPr="001C4ED5">
        <w:rPr>
          <w:rFonts w:asciiTheme="minorHAnsi" w:hAnsiTheme="minorHAnsi" w:cstheme="minorHAnsi"/>
          <w:szCs w:val="24"/>
        </w:rPr>
        <w:t xml:space="preserve"> επίγνωση των συνεπειών του νόμου περί πνευματικών δικαιωμάτων, δηλώνω ρητά ότι η παρούσα διπλωματική εργασία, </w:t>
      </w:r>
      <w:r w:rsidRPr="001C4ED5">
        <w:rPr>
          <w:rFonts w:asciiTheme="minorHAnsi" w:hAnsiTheme="minorHAnsi" w:cstheme="minorHAnsi"/>
          <w:bCs/>
          <w:szCs w:val="24"/>
        </w:rPr>
        <w:t xml:space="preserve">καθώς και τα ηλεκτρονικά αρχεία και πηγαίοι κώδικες που αναπτύχθηκαν ή τροποποιήθηκαν στα πλαίσια αυτής της εργασίας, </w:t>
      </w:r>
      <w:r w:rsidRPr="001C4ED5">
        <w:rPr>
          <w:rFonts w:asciiTheme="minorHAnsi" w:hAnsiTheme="minorHAnsi" w:cstheme="minorHAnsi"/>
          <w:szCs w:val="24"/>
        </w:rPr>
        <w:t xml:space="preserve">αποτελούν αποκλειστικά προϊόν προσωπικής μου εργασίας, δεν προσβάλλουν οποιασδήποτε μορφής δικαιώματα διανοητικής ιδιοκτησίας, προσωπικότητας και προσωπικών δεδομένων τρίτων, δεν περιέχουν έργα/εισφορές τρίτων για τα οποία απαιτείται άδεια των δημιουργών/δικαιούχων και δεν είναι προϊόν μερικής ή ολικής αντιγραφής, οι πηγές δε που χρησιμοποιήθηκαν περιορίζονται στις βιβλιογραφικές αναφορές και μόνον και πληρούν τους κανόνες της επιστημονικής παράθεσης. </w:t>
      </w:r>
      <w:r w:rsidRPr="001C4ED5">
        <w:rPr>
          <w:rFonts w:asciiTheme="minorHAnsi" w:hAnsiTheme="minorHAnsi" w:cstheme="minorHAnsi"/>
          <w:bCs/>
          <w:szCs w:val="24"/>
        </w:rPr>
        <w:t xml:space="preserve">Τα σημεία όπου έχω χρησιμοποιήσει ιδέες, κείμενο, αρχεία ή/και πηγές άλλων συγγραφέων αναφέρονται ευδιάκριτα στο κείμενο με την κατάλληλη παραπομπή και η σχετική αναφορά περιλαμβάνεται στο τμήμα των βιβλιογραφικών αναφορών με πλήρη περιγραφή. Δηλώνω επίσης ότι τα αποτελέσματα της εργασίας δεν έχουν χρησιμοποιηθεί για την απόκτηση άλλου πτυχίου. </w:t>
      </w:r>
      <w:r w:rsidRPr="001C4ED5">
        <w:rPr>
          <w:rFonts w:asciiTheme="minorHAnsi" w:hAnsiTheme="minorHAnsi" w:cstheme="minorHAnsi"/>
          <w:szCs w:val="24"/>
        </w:rPr>
        <w:t xml:space="preserve">Αναλαμβάνω πλήρως, ατομικά και προσωπικά, όλες τις νομικές και διοικητικές συνέπειες που δύναται να προκύψουν στην περίπτωση κατά την οποία αποδειχθεί, διαχρονικά, ότι η εργασία αυτή ή τμήμα της δεν μου ανήκει διότι είναι προϊόν λογοκλοπής. </w:t>
      </w:r>
    </w:p>
    <w:p w14:paraId="221CD2D7" w14:textId="77777777" w:rsidR="00060363" w:rsidRPr="007C1F1E" w:rsidRDefault="00060363" w:rsidP="000B4EB3">
      <w:pPr>
        <w:pStyle w:val="Default"/>
        <w:spacing w:line="360" w:lineRule="auto"/>
        <w:jc w:val="both"/>
        <w:rPr>
          <w:rFonts w:asciiTheme="minorHAnsi" w:hAnsiTheme="minorHAnsi" w:cstheme="minorHAnsi"/>
        </w:rPr>
      </w:pPr>
    </w:p>
    <w:p w14:paraId="46D13DD3" w14:textId="77777777" w:rsidR="00060363" w:rsidRPr="007C1F1E" w:rsidRDefault="00060363" w:rsidP="000B4EB3">
      <w:pPr>
        <w:pStyle w:val="Default"/>
        <w:spacing w:line="360" w:lineRule="auto"/>
        <w:jc w:val="both"/>
        <w:rPr>
          <w:rFonts w:asciiTheme="minorHAnsi" w:hAnsiTheme="minorHAnsi" w:cstheme="minorHAnsi"/>
        </w:rPr>
      </w:pPr>
      <w:r w:rsidRPr="007C1F1E">
        <w:rPr>
          <w:rFonts w:asciiTheme="minorHAnsi" w:hAnsiTheme="minorHAnsi" w:cstheme="minorHAnsi"/>
        </w:rPr>
        <w:t xml:space="preserve">Ο/Η Δηλών/ούσα </w:t>
      </w:r>
    </w:p>
    <w:p w14:paraId="643D9893" w14:textId="77777777" w:rsidR="00060363" w:rsidRPr="001C4ED5" w:rsidRDefault="00060363" w:rsidP="000B4EB3">
      <w:pPr>
        <w:rPr>
          <w:rFonts w:asciiTheme="minorHAnsi" w:hAnsiTheme="minorHAnsi" w:cstheme="minorHAnsi"/>
          <w:szCs w:val="24"/>
        </w:rPr>
      </w:pPr>
    </w:p>
    <w:p w14:paraId="2A131FD6" w14:textId="77777777" w:rsidR="00060363" w:rsidRPr="007C1F1E" w:rsidRDefault="00060363" w:rsidP="000B4EB3">
      <w:pPr>
        <w:pStyle w:val="Default"/>
        <w:spacing w:line="360" w:lineRule="auto"/>
        <w:jc w:val="both"/>
        <w:rPr>
          <w:rFonts w:asciiTheme="minorHAnsi" w:hAnsiTheme="minorHAnsi" w:cstheme="minorHAnsi"/>
          <w:bCs/>
        </w:rPr>
      </w:pPr>
      <w:r w:rsidRPr="007C1F1E">
        <w:rPr>
          <w:rFonts w:asciiTheme="minorHAnsi" w:hAnsiTheme="minorHAnsi" w:cstheme="minorHAnsi"/>
          <w:bCs/>
        </w:rPr>
        <w:t xml:space="preserve">Ονοματεπώνυμο Φοιτητή/ήτριας </w:t>
      </w:r>
    </w:p>
    <w:p w14:paraId="3AB925D1" w14:textId="77777777" w:rsidR="00060363" w:rsidRPr="001C4ED5" w:rsidRDefault="00060363" w:rsidP="000B4EB3">
      <w:pPr>
        <w:autoSpaceDE w:val="0"/>
        <w:autoSpaceDN w:val="0"/>
        <w:adjustRightInd w:val="0"/>
        <w:rPr>
          <w:rFonts w:asciiTheme="minorHAnsi" w:hAnsiTheme="minorHAnsi" w:cstheme="minorHAnsi"/>
          <w:szCs w:val="24"/>
        </w:rPr>
      </w:pPr>
    </w:p>
    <w:p w14:paraId="6BEC8AEE" w14:textId="77777777" w:rsidR="00060363" w:rsidRPr="001C4ED5" w:rsidRDefault="00060363" w:rsidP="000B4EB3">
      <w:pPr>
        <w:rPr>
          <w:rFonts w:asciiTheme="minorHAnsi" w:hAnsiTheme="minorHAnsi" w:cstheme="minorHAnsi"/>
          <w:b/>
          <w:sz w:val="28"/>
        </w:rPr>
        <w:sectPr w:rsidR="00060363" w:rsidRPr="001C4ED5" w:rsidSect="000D2793">
          <w:type w:val="oddPage"/>
          <w:pgSz w:w="11907" w:h="16840" w:code="9"/>
          <w:pgMar w:top="1418" w:right="1418" w:bottom="1418" w:left="1701" w:header="567" w:footer="567" w:gutter="0"/>
          <w:pgNumType w:fmt="lowerRoman"/>
          <w:cols w:space="720"/>
          <w:docGrid w:linePitch="360"/>
        </w:sectPr>
      </w:pPr>
    </w:p>
    <w:p w14:paraId="6C9ABBA7" w14:textId="77777777" w:rsidR="00060363" w:rsidRPr="007C1F1E" w:rsidRDefault="00060363" w:rsidP="000B4EB3">
      <w:pPr>
        <w:jc w:val="center"/>
        <w:rPr>
          <w:rFonts w:asciiTheme="minorHAnsi" w:hAnsiTheme="minorHAnsi" w:cstheme="minorHAnsi"/>
          <w:szCs w:val="24"/>
          <w:lang w:val="en-US"/>
        </w:rPr>
      </w:pPr>
      <w:r w:rsidRPr="007C1F1E">
        <w:rPr>
          <w:rFonts w:asciiTheme="minorHAnsi" w:eastAsiaTheme="minorHAnsi" w:hAnsiTheme="minorHAnsi" w:cstheme="minorHAnsi"/>
          <w:b/>
          <w:color w:val="000000"/>
          <w:szCs w:val="24"/>
          <w:lang w:val="en-US"/>
        </w:rPr>
        <w:lastRenderedPageBreak/>
        <w:t>DISCLAIMER ON ACADEMIC ETHICS AND INTELLECTUAL PROPERTY RIGHTS</w:t>
      </w:r>
    </w:p>
    <w:p w14:paraId="071DE4CA" w14:textId="392081E1" w:rsidR="00060363" w:rsidRPr="007C1F1E" w:rsidRDefault="00060363" w:rsidP="000B4EB3">
      <w:pPr>
        <w:pStyle w:val="HTMLPreformatted"/>
        <w:jc w:val="both"/>
        <w:rPr>
          <w:rFonts w:asciiTheme="minorHAnsi" w:hAnsiTheme="minorHAnsi" w:cstheme="minorHAnsi"/>
          <w:sz w:val="24"/>
          <w:szCs w:val="24"/>
          <w:lang w:val="en-US"/>
        </w:rPr>
      </w:pPr>
      <w:r w:rsidRPr="007C1F1E">
        <w:rPr>
          <w:rFonts w:asciiTheme="minorHAnsi" w:hAnsiTheme="minorHAnsi" w:cstheme="minorHAnsi"/>
          <w:sz w:val="24"/>
          <w:szCs w:val="24"/>
          <w:lang w:val="en-US"/>
        </w:rPr>
        <w:t xml:space="preserve">Being fully aware of the </w:t>
      </w:r>
      <w:r w:rsidRPr="007C1F1E">
        <w:rPr>
          <w:rFonts w:asciiTheme="minorHAnsi" w:hAnsiTheme="minorHAnsi" w:cstheme="minorHAnsi"/>
          <w:bCs/>
          <w:sz w:val="24"/>
          <w:szCs w:val="24"/>
          <w:lang w:val="en-US"/>
        </w:rPr>
        <w:t xml:space="preserve">implications of copyright laws, I expressly state that this </w:t>
      </w:r>
      <w:r w:rsidR="00BC2F56">
        <w:rPr>
          <w:rFonts w:asciiTheme="minorHAnsi" w:hAnsiTheme="minorHAnsi" w:cstheme="minorHAnsi"/>
          <w:bCs/>
          <w:sz w:val="24"/>
          <w:szCs w:val="24"/>
          <w:lang w:val="en-US"/>
        </w:rPr>
        <w:t>diploma</w:t>
      </w:r>
      <w:r w:rsidRPr="007C1F1E">
        <w:rPr>
          <w:rFonts w:asciiTheme="minorHAnsi" w:hAnsiTheme="minorHAnsi" w:cstheme="minorHAnsi"/>
          <w:bCs/>
          <w:sz w:val="24"/>
          <w:szCs w:val="24"/>
          <w:lang w:val="en-US"/>
        </w:rPr>
        <w:t xml:space="preserve"> thesis, as well as the electronic files and source codes developed or modified in the course of this thesis, are solely the product of my personal work and do not infringe any rights of intellectual property, personality and personal data of third parties, do not contain work / contributions of third parties for which the permission of the authors / beneficiaries is required and are not a product of partial or complete plagiarism, while the sources used are limited to the bibliographic references only and meet the rules of scientific citing. The points where I have used ideas, text, files and / or sources of other authors are clearly mentioned in the text with the appropriate citation and the relevant complete reference is included in the bibliographic references section. I also declare that the results of the work have not been used to obtain another degree. I fully, individually and personally undertake all legal and administrative consequences that may arise in the event that it is proven, in the course of time, that this thesis or part of it does not belong to me because it is a </w:t>
      </w:r>
      <w:r w:rsidRPr="007C1F1E">
        <w:rPr>
          <w:rFonts w:asciiTheme="minorHAnsi" w:hAnsiTheme="minorHAnsi" w:cstheme="minorHAnsi"/>
          <w:sz w:val="24"/>
          <w:szCs w:val="24"/>
          <w:lang w:val="en-US"/>
        </w:rPr>
        <w:t>product of plagiarism.</w:t>
      </w:r>
    </w:p>
    <w:p w14:paraId="20DEDB3F" w14:textId="77777777" w:rsidR="00060363" w:rsidRPr="007C1F1E" w:rsidRDefault="00060363" w:rsidP="000B4EB3">
      <w:pPr>
        <w:rPr>
          <w:rFonts w:asciiTheme="minorHAnsi" w:hAnsiTheme="minorHAnsi" w:cstheme="minorHAnsi"/>
          <w:szCs w:val="24"/>
          <w:lang w:val="en-US"/>
        </w:rPr>
      </w:pPr>
    </w:p>
    <w:p w14:paraId="208DCCC4" w14:textId="77777777" w:rsidR="00060363" w:rsidRPr="007C1F1E" w:rsidRDefault="00060363" w:rsidP="000B4EB3">
      <w:pPr>
        <w:rPr>
          <w:rFonts w:asciiTheme="minorHAnsi" w:hAnsiTheme="minorHAnsi" w:cstheme="minorHAnsi"/>
          <w:szCs w:val="24"/>
          <w:lang w:val="en-US"/>
        </w:rPr>
      </w:pPr>
      <w:r w:rsidRPr="007C1F1E">
        <w:rPr>
          <w:rFonts w:asciiTheme="minorHAnsi" w:hAnsiTheme="minorHAnsi" w:cstheme="minorHAnsi"/>
          <w:szCs w:val="24"/>
          <w:lang w:val="en-US"/>
        </w:rPr>
        <w:t>The Declarant</w:t>
      </w:r>
    </w:p>
    <w:p w14:paraId="7AF53C9D" w14:textId="77777777" w:rsidR="00060363" w:rsidRPr="007C1F1E" w:rsidRDefault="00060363" w:rsidP="000B4EB3">
      <w:pPr>
        <w:rPr>
          <w:rFonts w:asciiTheme="minorHAnsi" w:hAnsiTheme="minorHAnsi" w:cstheme="minorHAnsi"/>
          <w:szCs w:val="24"/>
          <w:lang w:val="en-US"/>
        </w:rPr>
      </w:pPr>
    </w:p>
    <w:p w14:paraId="2D2342D4" w14:textId="77777777" w:rsidR="00060363" w:rsidRPr="007C1F1E" w:rsidRDefault="00060363" w:rsidP="000B4EB3">
      <w:pPr>
        <w:rPr>
          <w:rFonts w:asciiTheme="minorHAnsi" w:hAnsiTheme="minorHAnsi" w:cstheme="minorHAnsi"/>
          <w:szCs w:val="24"/>
          <w:lang w:val="en-US"/>
        </w:rPr>
      </w:pPr>
      <w:r w:rsidRPr="007C1F1E">
        <w:rPr>
          <w:rFonts w:asciiTheme="minorHAnsi" w:hAnsiTheme="minorHAnsi" w:cstheme="minorHAnsi"/>
          <w:szCs w:val="24"/>
          <w:lang w:val="en-US"/>
        </w:rPr>
        <w:t>Name of Student</w:t>
      </w:r>
    </w:p>
    <w:p w14:paraId="3CC79928" w14:textId="77777777" w:rsidR="00060363" w:rsidRPr="004F4AC8" w:rsidRDefault="00060363" w:rsidP="000B4EB3">
      <w:pPr>
        <w:autoSpaceDE w:val="0"/>
        <w:autoSpaceDN w:val="0"/>
        <w:adjustRightInd w:val="0"/>
        <w:rPr>
          <w:rFonts w:asciiTheme="minorHAnsi" w:hAnsiTheme="minorHAnsi" w:cstheme="minorHAnsi"/>
          <w:szCs w:val="24"/>
          <w:lang w:val="en-US"/>
        </w:rPr>
      </w:pPr>
    </w:p>
    <w:p w14:paraId="504B5AB6" w14:textId="77777777" w:rsidR="00060363" w:rsidRPr="004F4AC8" w:rsidRDefault="00060363" w:rsidP="000B4EB3">
      <w:pPr>
        <w:rPr>
          <w:rFonts w:asciiTheme="minorHAnsi" w:hAnsiTheme="minorHAnsi" w:cstheme="minorHAnsi"/>
          <w:b/>
          <w:sz w:val="28"/>
          <w:lang w:val="en-US"/>
        </w:rPr>
        <w:sectPr w:rsidR="00060363" w:rsidRPr="004F4AC8" w:rsidSect="000D2793">
          <w:type w:val="oddPage"/>
          <w:pgSz w:w="11907" w:h="16840" w:code="9"/>
          <w:pgMar w:top="1418" w:right="1418" w:bottom="1418" w:left="1701" w:header="567" w:footer="567" w:gutter="0"/>
          <w:pgNumType w:fmt="lowerRoman"/>
          <w:cols w:space="720"/>
          <w:docGrid w:linePitch="360"/>
        </w:sectPr>
      </w:pPr>
    </w:p>
    <w:p w14:paraId="75E3E762" w14:textId="77777777" w:rsidR="00060363" w:rsidRPr="00DC6E96" w:rsidRDefault="00060363" w:rsidP="000B4EB3">
      <w:pPr>
        <w:pStyle w:val="Heading1"/>
        <w:numPr>
          <w:ilvl w:val="0"/>
          <w:numId w:val="0"/>
        </w:numPr>
        <w:rPr>
          <w:lang w:val="en-US"/>
        </w:rPr>
      </w:pPr>
      <w:bookmarkStart w:id="3" w:name="_Toc76065707"/>
      <w:bookmarkStart w:id="4" w:name="_Toc76067406"/>
      <w:r w:rsidRPr="00060363">
        <w:lastRenderedPageBreak/>
        <w:t>Ευχαριστίες</w:t>
      </w:r>
      <w:r w:rsidRPr="00DC6E96">
        <w:rPr>
          <w:lang w:val="en-US"/>
        </w:rPr>
        <w:t xml:space="preserve"> </w:t>
      </w:r>
      <w:r w:rsidRPr="00060363">
        <w:t>ή</w:t>
      </w:r>
      <w:r w:rsidRPr="00DC6E96">
        <w:rPr>
          <w:lang w:val="en-US"/>
        </w:rPr>
        <w:t xml:space="preserve"> </w:t>
      </w:r>
      <w:r w:rsidRPr="00060363">
        <w:t>Σχόλια</w:t>
      </w:r>
      <w:bookmarkEnd w:id="3"/>
      <w:bookmarkEnd w:id="4"/>
    </w:p>
    <w:p w14:paraId="433090B0" w14:textId="77777777" w:rsidR="00060363" w:rsidRPr="007C1F1E" w:rsidRDefault="00060363" w:rsidP="000B4EB3">
      <w:pPr>
        <w:pStyle w:val="NormalWeb"/>
        <w:spacing w:before="0" w:beforeAutospacing="0" w:after="0" w:afterAutospacing="0"/>
        <w:ind w:left="0"/>
        <w:rPr>
          <w:rFonts w:asciiTheme="minorHAnsi" w:hAnsiTheme="minorHAnsi" w:cstheme="minorHAnsi"/>
        </w:rPr>
      </w:pPr>
      <w:r w:rsidRPr="007C1F1E">
        <w:rPr>
          <w:rFonts w:asciiTheme="minorHAnsi" w:hAnsiTheme="minorHAnsi" w:cstheme="minorHAnsi"/>
        </w:rPr>
        <w:t xml:space="preserve">Σελίδα με ευχαριστίες ή σχόλια του συγγραφέα (προαιρετικό) </w:t>
      </w:r>
    </w:p>
    <w:p w14:paraId="392B93F8" w14:textId="77777777" w:rsidR="00060363" w:rsidRPr="007C1F1E" w:rsidRDefault="00060363" w:rsidP="000B4EB3">
      <w:pPr>
        <w:pStyle w:val="NormalWeb"/>
        <w:spacing w:before="0" w:beforeAutospacing="0" w:after="0" w:afterAutospacing="0"/>
        <w:ind w:left="0"/>
        <w:rPr>
          <w:rFonts w:asciiTheme="minorHAnsi" w:hAnsiTheme="minorHAnsi" w:cstheme="minorHAnsi"/>
        </w:rPr>
      </w:pPr>
    </w:p>
    <w:p w14:paraId="57D85760" w14:textId="77777777" w:rsidR="00060363" w:rsidRPr="001C4ED5" w:rsidRDefault="00060363" w:rsidP="000B4EB3">
      <w:pPr>
        <w:rPr>
          <w:rFonts w:asciiTheme="minorHAnsi" w:hAnsiTheme="minorHAnsi" w:cstheme="minorHAnsi"/>
        </w:rPr>
        <w:sectPr w:rsidR="00060363" w:rsidRPr="001C4ED5" w:rsidSect="000D2793">
          <w:type w:val="oddPage"/>
          <w:pgSz w:w="11907" w:h="16840" w:code="9"/>
          <w:pgMar w:top="1418" w:right="1418" w:bottom="1418" w:left="1701" w:header="567" w:footer="567" w:gutter="0"/>
          <w:pgNumType w:fmt="lowerRoman"/>
          <w:cols w:space="720"/>
          <w:docGrid w:linePitch="360"/>
        </w:sectPr>
      </w:pPr>
    </w:p>
    <w:p w14:paraId="219CE641" w14:textId="2F2372C6" w:rsidR="00060363" w:rsidRPr="001C4ED5" w:rsidRDefault="00060363" w:rsidP="000B4EB3">
      <w:pPr>
        <w:pStyle w:val="Title"/>
        <w:rPr>
          <w:rFonts w:asciiTheme="minorHAnsi" w:hAnsiTheme="minorHAnsi" w:cstheme="minorHAnsi"/>
          <w:sz w:val="28"/>
          <w:szCs w:val="28"/>
        </w:rPr>
      </w:pPr>
      <w:r w:rsidRPr="001C4ED5">
        <w:rPr>
          <w:rFonts w:asciiTheme="minorHAnsi" w:hAnsiTheme="minorHAnsi" w:cstheme="minorHAnsi"/>
          <w:sz w:val="28"/>
          <w:szCs w:val="28"/>
        </w:rPr>
        <w:lastRenderedPageBreak/>
        <w:t>Διπλωματική Εργασία</w:t>
      </w:r>
    </w:p>
    <w:p w14:paraId="1B3A0011" w14:textId="77777777" w:rsidR="00060363" w:rsidRPr="001C4ED5" w:rsidRDefault="00060363" w:rsidP="000B4EB3">
      <w:pPr>
        <w:pStyle w:val="Title"/>
        <w:rPr>
          <w:rFonts w:asciiTheme="minorHAnsi" w:hAnsiTheme="minorHAnsi" w:cstheme="minorHAnsi"/>
          <w:sz w:val="28"/>
          <w:szCs w:val="28"/>
        </w:rPr>
      </w:pPr>
    </w:p>
    <w:p w14:paraId="1B214559" w14:textId="77777777" w:rsidR="00060363" w:rsidRPr="001C4ED5" w:rsidRDefault="00060363" w:rsidP="000B4EB3">
      <w:pPr>
        <w:pStyle w:val="Title"/>
        <w:rPr>
          <w:rFonts w:asciiTheme="minorHAnsi" w:hAnsiTheme="minorHAnsi" w:cstheme="minorHAnsi"/>
          <w:b/>
          <w:bCs/>
          <w:sz w:val="32"/>
          <w:szCs w:val="22"/>
        </w:rPr>
      </w:pPr>
      <w:r w:rsidRPr="001C4ED5">
        <w:rPr>
          <w:rFonts w:asciiTheme="minorHAnsi" w:hAnsiTheme="minorHAnsi" w:cstheme="minorHAnsi"/>
          <w:b/>
          <w:bCs/>
          <w:sz w:val="32"/>
          <w:szCs w:val="22"/>
        </w:rPr>
        <w:t xml:space="preserve">Τίτλος διπλωματικής εργασίας </w:t>
      </w:r>
    </w:p>
    <w:p w14:paraId="666E3182" w14:textId="77777777" w:rsidR="00060363" w:rsidRPr="001C4ED5" w:rsidRDefault="00060363" w:rsidP="000B4EB3">
      <w:pPr>
        <w:pStyle w:val="Title"/>
        <w:rPr>
          <w:rFonts w:asciiTheme="minorHAnsi" w:hAnsiTheme="minorHAnsi" w:cstheme="minorHAnsi"/>
          <w:b/>
          <w:bCs/>
          <w:sz w:val="32"/>
          <w:szCs w:val="22"/>
        </w:rPr>
      </w:pPr>
      <w:r w:rsidRPr="001C4ED5">
        <w:rPr>
          <w:rFonts w:asciiTheme="minorHAnsi" w:hAnsiTheme="minorHAnsi" w:cstheme="minorHAnsi"/>
          <w:b/>
          <w:bCs/>
          <w:sz w:val="32"/>
          <w:szCs w:val="22"/>
        </w:rPr>
        <w:t xml:space="preserve">(όπως στο εξώφυλλο) </w:t>
      </w:r>
    </w:p>
    <w:p w14:paraId="2C6E41B0" w14:textId="77777777" w:rsidR="00060363" w:rsidRPr="001C4ED5" w:rsidRDefault="00060363" w:rsidP="000B4EB3">
      <w:pPr>
        <w:pStyle w:val="Title"/>
        <w:rPr>
          <w:rFonts w:asciiTheme="minorHAnsi" w:hAnsiTheme="minorHAnsi" w:cstheme="minorHAnsi"/>
          <w:sz w:val="28"/>
          <w:szCs w:val="28"/>
        </w:rPr>
      </w:pPr>
      <w:r w:rsidRPr="001C4ED5">
        <w:rPr>
          <w:rFonts w:asciiTheme="minorHAnsi" w:hAnsiTheme="minorHAnsi" w:cstheme="minorHAnsi"/>
          <w:sz w:val="28"/>
          <w:szCs w:val="28"/>
        </w:rPr>
        <w:t xml:space="preserve">Ονοματεπώνυμο φοιτητή </w:t>
      </w:r>
    </w:p>
    <w:p w14:paraId="1CDAC146" w14:textId="77777777" w:rsidR="00060363" w:rsidRPr="00060363" w:rsidRDefault="00060363" w:rsidP="000B4EB3">
      <w:pPr>
        <w:pStyle w:val="Heading1"/>
        <w:numPr>
          <w:ilvl w:val="0"/>
          <w:numId w:val="0"/>
        </w:numPr>
      </w:pPr>
      <w:bookmarkStart w:id="5" w:name="_Toc72104692"/>
      <w:bookmarkStart w:id="6" w:name="_Toc76065708"/>
      <w:bookmarkStart w:id="7" w:name="_Toc76067407"/>
      <w:r w:rsidRPr="00060363">
        <w:t>Περίληψη</w:t>
      </w:r>
      <w:bookmarkEnd w:id="5"/>
      <w:bookmarkEnd w:id="6"/>
      <w:bookmarkEnd w:id="7"/>
    </w:p>
    <w:p w14:paraId="0F356716" w14:textId="77777777" w:rsidR="00060363" w:rsidRPr="001C4ED5" w:rsidRDefault="00060363" w:rsidP="000B4EB3">
      <w:pPr>
        <w:pStyle w:val="Title"/>
        <w:jc w:val="both"/>
        <w:rPr>
          <w:rFonts w:asciiTheme="minorHAnsi" w:hAnsiTheme="minorHAnsi" w:cstheme="minorHAnsi"/>
        </w:rPr>
      </w:pPr>
      <w:r w:rsidRPr="001C4ED5">
        <w:rPr>
          <w:rFonts w:asciiTheme="minorHAnsi" w:hAnsiTheme="minorHAnsi" w:cstheme="minorHAnsi"/>
        </w:rPr>
        <w:t>Εδώ ξεκινάει η περίληψη ……………. (Συνήθως μικρότερη μίας σελίδας)</w:t>
      </w:r>
    </w:p>
    <w:p w14:paraId="0EC06381" w14:textId="77777777" w:rsidR="00060363" w:rsidRPr="001C4ED5" w:rsidRDefault="00060363" w:rsidP="000B4EB3">
      <w:pPr>
        <w:pStyle w:val="Title"/>
        <w:jc w:val="both"/>
        <w:rPr>
          <w:rFonts w:asciiTheme="minorHAnsi" w:hAnsiTheme="minorHAnsi" w:cstheme="minorHAnsi"/>
        </w:rPr>
      </w:pPr>
    </w:p>
    <w:p w14:paraId="05B5FB4C"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31764543"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214BED17"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78D34559"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5C1857CC"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2CED1FAD"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1FE4FF46"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2F21E896"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42E49942"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56D85FDA"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45E21718"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0D9CD8F3"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553BA4F6"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6C346488"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31019637"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24EC8989"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2165002C" w14:textId="77777777" w:rsidR="00060363" w:rsidRPr="001C4ED5" w:rsidRDefault="00060363" w:rsidP="000B4EB3">
      <w:pPr>
        <w:autoSpaceDE w:val="0"/>
        <w:autoSpaceDN w:val="0"/>
        <w:adjustRightInd w:val="0"/>
        <w:rPr>
          <w:rFonts w:asciiTheme="minorHAnsi" w:hAnsiTheme="minorHAnsi" w:cstheme="minorHAnsi"/>
          <w:b/>
          <w:bCs/>
          <w:color w:val="000000"/>
          <w:sz w:val="22"/>
          <w:szCs w:val="22"/>
        </w:rPr>
      </w:pPr>
    </w:p>
    <w:p w14:paraId="3AC462B0" w14:textId="77777777" w:rsidR="00060363" w:rsidRPr="001C4ED5" w:rsidRDefault="00060363" w:rsidP="000B4EB3">
      <w:pPr>
        <w:autoSpaceDE w:val="0"/>
        <w:autoSpaceDN w:val="0"/>
        <w:adjustRightInd w:val="0"/>
        <w:rPr>
          <w:rFonts w:asciiTheme="minorHAnsi" w:hAnsiTheme="minorHAnsi" w:cstheme="minorHAnsi"/>
          <w:color w:val="000000"/>
          <w:sz w:val="22"/>
          <w:szCs w:val="22"/>
        </w:rPr>
      </w:pPr>
      <w:r w:rsidRPr="001C4ED5">
        <w:rPr>
          <w:rFonts w:asciiTheme="minorHAnsi" w:hAnsiTheme="minorHAnsi" w:cstheme="minorHAnsi"/>
          <w:b/>
          <w:bCs/>
          <w:color w:val="000000"/>
          <w:sz w:val="22"/>
          <w:szCs w:val="22"/>
        </w:rPr>
        <w:t xml:space="preserve">Λέξεις-κλειδιά: </w:t>
      </w:r>
    </w:p>
    <w:p w14:paraId="1B0AD773" w14:textId="77777777" w:rsidR="00060363" w:rsidRPr="001C4ED5" w:rsidRDefault="00060363" w:rsidP="000B4EB3">
      <w:pPr>
        <w:pStyle w:val="Title"/>
        <w:jc w:val="both"/>
        <w:rPr>
          <w:rFonts w:asciiTheme="minorHAnsi" w:hAnsiTheme="minorHAnsi" w:cstheme="minorHAnsi"/>
          <w:color w:val="000000"/>
          <w:kern w:val="0"/>
          <w:sz w:val="22"/>
          <w:szCs w:val="22"/>
        </w:rPr>
      </w:pPr>
      <w:r w:rsidRPr="001C4ED5">
        <w:rPr>
          <w:rFonts w:asciiTheme="minorHAnsi" w:hAnsiTheme="minorHAnsi" w:cstheme="minorHAnsi"/>
          <w:color w:val="000000"/>
          <w:kern w:val="0"/>
          <w:sz w:val="22"/>
          <w:szCs w:val="22"/>
        </w:rPr>
        <w:t>Ευελιξία ηλεκτροπαραγωγικού συστήματος, χονδρεμπορικές αγορές ηλεκτρισμού, σύζευξη αγορών, διείσδυση των ΑΠΕ, μοντέλο προσομοίωσης των αγορών ηλεκτρισμού, μοντέλο επέκτασης του ηλεκτροπαραγωγικού συστήματος, μονάδες αποθήκευσης</w:t>
      </w:r>
    </w:p>
    <w:p w14:paraId="09F824A2" w14:textId="77777777" w:rsidR="00060363" w:rsidRPr="001C4ED5" w:rsidRDefault="00060363" w:rsidP="000B4EB3">
      <w:pPr>
        <w:pStyle w:val="Title"/>
        <w:jc w:val="both"/>
        <w:rPr>
          <w:rFonts w:asciiTheme="minorHAnsi" w:hAnsiTheme="minorHAnsi" w:cstheme="minorHAnsi"/>
        </w:rPr>
      </w:pPr>
    </w:p>
    <w:p w14:paraId="0FA203C4" w14:textId="77777777" w:rsidR="00060363" w:rsidRPr="001C4ED5" w:rsidRDefault="00060363" w:rsidP="000B4EB3">
      <w:pPr>
        <w:rPr>
          <w:rFonts w:asciiTheme="minorHAnsi" w:hAnsiTheme="minorHAnsi" w:cstheme="minorHAnsi"/>
        </w:rPr>
        <w:sectPr w:rsidR="00060363" w:rsidRPr="001C4ED5" w:rsidSect="000D2793">
          <w:type w:val="oddPage"/>
          <w:pgSz w:w="11907" w:h="16840" w:code="9"/>
          <w:pgMar w:top="1418" w:right="1418" w:bottom="1418" w:left="1701" w:header="567" w:footer="567" w:gutter="0"/>
          <w:pgNumType w:fmt="lowerRoman"/>
          <w:cols w:space="720"/>
          <w:docGrid w:linePitch="360"/>
        </w:sectPr>
      </w:pPr>
    </w:p>
    <w:p w14:paraId="5577306C" w14:textId="72CCB716" w:rsidR="00060363" w:rsidRPr="007C1F1E" w:rsidRDefault="00BC2F56" w:rsidP="000B4EB3">
      <w:pPr>
        <w:pStyle w:val="Title"/>
        <w:rPr>
          <w:rFonts w:asciiTheme="minorHAnsi" w:hAnsiTheme="minorHAnsi" w:cstheme="minorHAnsi"/>
          <w:sz w:val="28"/>
          <w:szCs w:val="36"/>
          <w:lang w:val="en-GB"/>
        </w:rPr>
      </w:pPr>
      <w:bookmarkStart w:id="8" w:name="_Toc374605738"/>
      <w:bookmarkEnd w:id="0"/>
      <w:bookmarkEnd w:id="1"/>
      <w:bookmarkEnd w:id="2"/>
      <w:r>
        <w:rPr>
          <w:rFonts w:asciiTheme="minorHAnsi" w:hAnsiTheme="minorHAnsi" w:cstheme="minorHAnsi"/>
          <w:sz w:val="28"/>
          <w:szCs w:val="36"/>
          <w:lang w:val="en-US"/>
        </w:rPr>
        <w:lastRenderedPageBreak/>
        <w:t>Diploma</w:t>
      </w:r>
      <w:r w:rsidR="00060363" w:rsidRPr="007C1F1E">
        <w:rPr>
          <w:rFonts w:asciiTheme="minorHAnsi" w:hAnsiTheme="minorHAnsi" w:cstheme="minorHAnsi"/>
          <w:sz w:val="28"/>
          <w:szCs w:val="36"/>
          <w:lang w:val="en-US"/>
        </w:rPr>
        <w:t xml:space="preserve"> </w:t>
      </w:r>
      <w:r w:rsidR="00060363" w:rsidRPr="007C1F1E">
        <w:rPr>
          <w:rFonts w:asciiTheme="minorHAnsi" w:hAnsiTheme="minorHAnsi" w:cstheme="minorHAnsi"/>
          <w:sz w:val="28"/>
          <w:szCs w:val="36"/>
          <w:lang w:val="en-GB"/>
        </w:rPr>
        <w:t>Thesis</w:t>
      </w:r>
    </w:p>
    <w:p w14:paraId="58897E3E" w14:textId="77777777" w:rsidR="00060363" w:rsidRPr="007C1F1E" w:rsidRDefault="00060363" w:rsidP="000B4EB3">
      <w:pPr>
        <w:pStyle w:val="Title"/>
        <w:rPr>
          <w:rFonts w:asciiTheme="minorHAnsi" w:hAnsiTheme="minorHAnsi" w:cstheme="minorHAnsi"/>
          <w:sz w:val="28"/>
          <w:szCs w:val="36"/>
          <w:lang w:val="en-GB"/>
        </w:rPr>
      </w:pPr>
    </w:p>
    <w:p w14:paraId="2DBCF6A7" w14:textId="77777777" w:rsidR="00060363" w:rsidRPr="007C1F1E" w:rsidRDefault="00060363" w:rsidP="000B4EB3">
      <w:pPr>
        <w:pStyle w:val="Title"/>
        <w:rPr>
          <w:rFonts w:asciiTheme="minorHAnsi" w:hAnsiTheme="minorHAnsi" w:cstheme="minorHAnsi"/>
          <w:b/>
          <w:bCs/>
          <w:sz w:val="36"/>
          <w:lang w:val="en-US"/>
        </w:rPr>
      </w:pPr>
      <w:r>
        <w:rPr>
          <w:rFonts w:asciiTheme="minorHAnsi" w:hAnsiTheme="minorHAnsi" w:cstheme="minorHAnsi"/>
          <w:b/>
          <w:bCs/>
          <w:sz w:val="36"/>
          <w:lang w:val="en-US"/>
        </w:rPr>
        <w:t>T</w:t>
      </w:r>
      <w:r w:rsidRPr="007C1F1E">
        <w:rPr>
          <w:rFonts w:asciiTheme="minorHAnsi" w:hAnsiTheme="minorHAnsi" w:cstheme="minorHAnsi"/>
          <w:b/>
          <w:bCs/>
          <w:sz w:val="36"/>
          <w:lang w:val="en-US"/>
        </w:rPr>
        <w:t xml:space="preserve">itle of </w:t>
      </w:r>
      <w:r w:rsidRPr="00060363">
        <w:rPr>
          <w:rFonts w:asciiTheme="minorHAnsi" w:hAnsiTheme="minorHAnsi" w:cstheme="minorHAnsi"/>
          <w:b/>
          <w:bCs/>
          <w:sz w:val="36"/>
          <w:lang w:val="en-US"/>
        </w:rPr>
        <w:t xml:space="preserve">Diploma </w:t>
      </w:r>
      <w:r w:rsidRPr="007C1F1E">
        <w:rPr>
          <w:rFonts w:asciiTheme="minorHAnsi" w:hAnsiTheme="minorHAnsi" w:cstheme="minorHAnsi"/>
          <w:b/>
          <w:bCs/>
          <w:sz w:val="36"/>
          <w:lang w:val="en-GB"/>
        </w:rPr>
        <w:t>thesis</w:t>
      </w:r>
      <w:r w:rsidRPr="007C1F1E">
        <w:rPr>
          <w:rFonts w:asciiTheme="minorHAnsi" w:hAnsiTheme="minorHAnsi" w:cstheme="minorHAnsi"/>
          <w:b/>
          <w:bCs/>
          <w:sz w:val="36"/>
          <w:lang w:val="en-US"/>
        </w:rPr>
        <w:t xml:space="preserve"> </w:t>
      </w:r>
    </w:p>
    <w:p w14:paraId="454F2E3F" w14:textId="77777777" w:rsidR="00060363" w:rsidRPr="007C1F1E" w:rsidRDefault="00060363" w:rsidP="000B4EB3">
      <w:pPr>
        <w:pStyle w:val="Title"/>
        <w:rPr>
          <w:rFonts w:asciiTheme="minorHAnsi" w:hAnsiTheme="minorHAnsi" w:cstheme="minorHAnsi"/>
          <w:b/>
          <w:bCs/>
          <w:sz w:val="36"/>
          <w:lang w:val="en-US"/>
        </w:rPr>
      </w:pPr>
      <w:r w:rsidRPr="007C1F1E">
        <w:rPr>
          <w:rFonts w:asciiTheme="minorHAnsi" w:hAnsiTheme="minorHAnsi" w:cstheme="minorHAnsi"/>
          <w:b/>
          <w:bCs/>
          <w:sz w:val="36"/>
          <w:lang w:val="en-US"/>
        </w:rPr>
        <w:t>(as in cover page)</w:t>
      </w:r>
    </w:p>
    <w:p w14:paraId="09AE0EF7" w14:textId="77777777" w:rsidR="00060363" w:rsidRPr="007C1F1E" w:rsidRDefault="00060363" w:rsidP="000B4EB3">
      <w:pPr>
        <w:pStyle w:val="Title"/>
        <w:rPr>
          <w:rFonts w:asciiTheme="minorHAnsi" w:hAnsiTheme="minorHAnsi" w:cstheme="minorHAnsi"/>
          <w:sz w:val="28"/>
          <w:szCs w:val="28"/>
          <w:lang w:val="en-US"/>
        </w:rPr>
      </w:pPr>
      <w:r w:rsidRPr="007C1F1E">
        <w:rPr>
          <w:rFonts w:asciiTheme="minorHAnsi" w:hAnsiTheme="minorHAnsi" w:cstheme="minorHAnsi"/>
          <w:sz w:val="28"/>
          <w:szCs w:val="28"/>
          <w:lang w:val="en-US"/>
        </w:rPr>
        <w:t xml:space="preserve">Name of student </w:t>
      </w:r>
    </w:p>
    <w:p w14:paraId="7580D8AB" w14:textId="77777777" w:rsidR="00060363" w:rsidRPr="00DC6E96" w:rsidRDefault="00060363" w:rsidP="000B4EB3">
      <w:pPr>
        <w:pStyle w:val="Heading1"/>
        <w:numPr>
          <w:ilvl w:val="0"/>
          <w:numId w:val="0"/>
        </w:numPr>
        <w:rPr>
          <w:lang w:val="en-US"/>
        </w:rPr>
      </w:pPr>
      <w:bookmarkStart w:id="9" w:name="_Toc72104693"/>
      <w:bookmarkStart w:id="10" w:name="_Toc76065709"/>
      <w:bookmarkStart w:id="11" w:name="_Toc76067408"/>
      <w:r w:rsidRPr="00DC6E96">
        <w:rPr>
          <w:lang w:val="en-US"/>
        </w:rPr>
        <w:t>Abstract</w:t>
      </w:r>
      <w:bookmarkEnd w:id="9"/>
      <w:bookmarkEnd w:id="10"/>
      <w:bookmarkEnd w:id="11"/>
    </w:p>
    <w:p w14:paraId="6B050823" w14:textId="77777777" w:rsidR="00060363" w:rsidRPr="007C1F1E" w:rsidRDefault="00060363" w:rsidP="000B4EB3">
      <w:pPr>
        <w:pStyle w:val="Header"/>
        <w:rPr>
          <w:rFonts w:asciiTheme="minorHAnsi" w:hAnsiTheme="minorHAnsi" w:cstheme="minorHAnsi"/>
          <w:lang w:val="en-US"/>
        </w:rPr>
      </w:pPr>
      <w:r w:rsidRPr="007C1F1E">
        <w:rPr>
          <w:rFonts w:asciiTheme="minorHAnsi" w:hAnsiTheme="minorHAnsi" w:cstheme="minorHAnsi"/>
          <w:lang w:val="en-US"/>
        </w:rPr>
        <w:t>(Usually less than a page)</w:t>
      </w:r>
    </w:p>
    <w:p w14:paraId="3B1615D6" w14:textId="77777777" w:rsidR="00060363" w:rsidRPr="007C1F1E" w:rsidRDefault="00060363" w:rsidP="000B4EB3">
      <w:pPr>
        <w:rPr>
          <w:rFonts w:asciiTheme="minorHAnsi" w:hAnsiTheme="minorHAnsi" w:cstheme="minorHAnsi"/>
          <w:lang w:val="en-US"/>
        </w:rPr>
      </w:pPr>
    </w:p>
    <w:p w14:paraId="5950749A" w14:textId="77777777" w:rsidR="00060363" w:rsidRPr="007C1F1E" w:rsidRDefault="00060363" w:rsidP="000B4EB3">
      <w:pPr>
        <w:rPr>
          <w:rFonts w:asciiTheme="minorHAnsi" w:hAnsiTheme="minorHAnsi" w:cstheme="minorHAnsi"/>
          <w:lang w:val="en-US"/>
        </w:rPr>
      </w:pPr>
    </w:p>
    <w:p w14:paraId="7E962B2E" w14:textId="77777777" w:rsidR="00060363" w:rsidRPr="007C1F1E" w:rsidRDefault="00060363" w:rsidP="000B4EB3">
      <w:pPr>
        <w:rPr>
          <w:rFonts w:asciiTheme="minorHAnsi" w:hAnsiTheme="minorHAnsi" w:cstheme="minorHAnsi"/>
          <w:lang w:val="en-US"/>
        </w:rPr>
      </w:pPr>
    </w:p>
    <w:p w14:paraId="620391D9" w14:textId="77777777" w:rsidR="00060363" w:rsidRPr="007C1F1E" w:rsidRDefault="00060363" w:rsidP="000B4EB3">
      <w:pPr>
        <w:rPr>
          <w:rFonts w:asciiTheme="minorHAnsi" w:hAnsiTheme="minorHAnsi" w:cstheme="minorHAnsi"/>
          <w:lang w:val="en-US"/>
        </w:rPr>
      </w:pPr>
    </w:p>
    <w:p w14:paraId="3DFF21B3" w14:textId="77777777" w:rsidR="00060363" w:rsidRPr="007C1F1E" w:rsidRDefault="00060363" w:rsidP="000B4EB3">
      <w:pPr>
        <w:rPr>
          <w:rFonts w:asciiTheme="minorHAnsi" w:hAnsiTheme="minorHAnsi" w:cstheme="minorHAnsi"/>
          <w:lang w:val="en-US"/>
        </w:rPr>
      </w:pPr>
    </w:p>
    <w:p w14:paraId="7FBCB121" w14:textId="77777777" w:rsidR="00060363" w:rsidRPr="007C1F1E" w:rsidRDefault="00060363" w:rsidP="000B4EB3">
      <w:pPr>
        <w:rPr>
          <w:rFonts w:asciiTheme="minorHAnsi" w:hAnsiTheme="minorHAnsi" w:cstheme="minorHAnsi"/>
          <w:lang w:val="en-US"/>
        </w:rPr>
      </w:pPr>
    </w:p>
    <w:p w14:paraId="04E44EC8" w14:textId="77777777" w:rsidR="00060363" w:rsidRPr="007C1F1E" w:rsidRDefault="00060363" w:rsidP="000B4EB3">
      <w:pPr>
        <w:rPr>
          <w:rFonts w:asciiTheme="minorHAnsi" w:hAnsiTheme="minorHAnsi" w:cstheme="minorHAnsi"/>
          <w:lang w:val="en-US"/>
        </w:rPr>
      </w:pPr>
    </w:p>
    <w:p w14:paraId="45AEF1A6" w14:textId="77777777" w:rsidR="00060363" w:rsidRPr="007C1F1E" w:rsidRDefault="00060363" w:rsidP="000B4EB3">
      <w:pPr>
        <w:rPr>
          <w:rFonts w:asciiTheme="minorHAnsi" w:hAnsiTheme="minorHAnsi" w:cstheme="minorHAnsi"/>
          <w:lang w:val="en-US"/>
        </w:rPr>
      </w:pPr>
    </w:p>
    <w:p w14:paraId="63794079" w14:textId="77777777" w:rsidR="00060363" w:rsidRPr="007C1F1E" w:rsidRDefault="00060363" w:rsidP="000B4EB3">
      <w:pPr>
        <w:rPr>
          <w:rFonts w:asciiTheme="minorHAnsi" w:hAnsiTheme="minorHAnsi" w:cstheme="minorHAnsi"/>
          <w:lang w:val="en-US"/>
        </w:rPr>
      </w:pPr>
    </w:p>
    <w:p w14:paraId="3DAB53A0" w14:textId="77777777" w:rsidR="00060363" w:rsidRPr="007C1F1E" w:rsidRDefault="00060363" w:rsidP="000B4EB3">
      <w:pPr>
        <w:rPr>
          <w:rFonts w:asciiTheme="minorHAnsi" w:hAnsiTheme="minorHAnsi" w:cstheme="minorHAnsi"/>
          <w:lang w:val="en-US"/>
        </w:rPr>
      </w:pPr>
    </w:p>
    <w:p w14:paraId="70B3E9A7" w14:textId="77777777" w:rsidR="00060363" w:rsidRPr="007C1F1E" w:rsidRDefault="00060363" w:rsidP="000B4EB3">
      <w:pPr>
        <w:rPr>
          <w:rFonts w:asciiTheme="minorHAnsi" w:hAnsiTheme="minorHAnsi" w:cstheme="minorHAnsi"/>
          <w:lang w:val="en-US"/>
        </w:rPr>
      </w:pPr>
    </w:p>
    <w:p w14:paraId="4117A547" w14:textId="77777777" w:rsidR="00060363" w:rsidRPr="007C1F1E" w:rsidRDefault="00060363" w:rsidP="000B4EB3">
      <w:pPr>
        <w:rPr>
          <w:rFonts w:asciiTheme="minorHAnsi" w:hAnsiTheme="minorHAnsi" w:cstheme="minorHAnsi"/>
          <w:lang w:val="en-US"/>
        </w:rPr>
      </w:pPr>
    </w:p>
    <w:p w14:paraId="432C6724" w14:textId="77777777" w:rsidR="00060363" w:rsidRPr="007C1F1E" w:rsidRDefault="00060363" w:rsidP="000B4EB3">
      <w:pPr>
        <w:pStyle w:val="Header"/>
        <w:rPr>
          <w:rFonts w:asciiTheme="minorHAnsi" w:hAnsiTheme="minorHAnsi" w:cstheme="minorHAnsi"/>
          <w:lang w:val="en-US"/>
        </w:rPr>
      </w:pPr>
    </w:p>
    <w:p w14:paraId="197D9B75" w14:textId="77777777" w:rsidR="00060363" w:rsidRPr="007C1F1E" w:rsidRDefault="00060363" w:rsidP="000B4EB3">
      <w:pPr>
        <w:autoSpaceDE w:val="0"/>
        <w:autoSpaceDN w:val="0"/>
        <w:adjustRightInd w:val="0"/>
        <w:rPr>
          <w:rFonts w:asciiTheme="minorHAnsi" w:hAnsiTheme="minorHAnsi" w:cstheme="minorHAnsi"/>
          <w:b/>
          <w:bCs/>
          <w:lang w:val="en-US"/>
        </w:rPr>
      </w:pPr>
      <w:r w:rsidRPr="007C1F1E">
        <w:rPr>
          <w:rFonts w:asciiTheme="minorHAnsi" w:hAnsiTheme="minorHAnsi" w:cstheme="minorHAnsi"/>
          <w:b/>
          <w:bCs/>
          <w:lang w:val="en-US"/>
        </w:rPr>
        <w:t xml:space="preserve">Keywords: </w:t>
      </w:r>
    </w:p>
    <w:p w14:paraId="02C1A702" w14:textId="77777777" w:rsidR="00060363" w:rsidRPr="007C1F1E" w:rsidRDefault="00060363" w:rsidP="000B4EB3">
      <w:pPr>
        <w:autoSpaceDE w:val="0"/>
        <w:autoSpaceDN w:val="0"/>
        <w:adjustRightInd w:val="0"/>
        <w:rPr>
          <w:rFonts w:asciiTheme="minorHAnsi" w:hAnsiTheme="minorHAnsi" w:cstheme="minorHAnsi"/>
          <w:lang w:val="en-US"/>
        </w:rPr>
      </w:pPr>
      <w:r w:rsidRPr="007C1F1E">
        <w:rPr>
          <w:rFonts w:asciiTheme="minorHAnsi" w:hAnsiTheme="minorHAnsi" w:cstheme="minorHAnsi"/>
          <w:lang w:val="en-US"/>
        </w:rPr>
        <w:t>Stand-alone hybrid system; HOMER Pro; simulation-optimization; techno-economic</w:t>
      </w:r>
    </w:p>
    <w:p w14:paraId="5A30A07C" w14:textId="77777777" w:rsidR="00060363" w:rsidRPr="007C1F1E" w:rsidRDefault="00060363" w:rsidP="000B4EB3">
      <w:pPr>
        <w:rPr>
          <w:rFonts w:asciiTheme="minorHAnsi" w:hAnsiTheme="minorHAnsi" w:cstheme="minorHAnsi"/>
          <w:lang w:val="en-US"/>
        </w:rPr>
      </w:pPr>
      <w:r w:rsidRPr="007C1F1E">
        <w:rPr>
          <w:rFonts w:asciiTheme="minorHAnsi" w:hAnsiTheme="minorHAnsi" w:cstheme="minorHAnsi"/>
          <w:lang w:val="en-US"/>
        </w:rPr>
        <w:t>analysis; excess electricity percentage; Net Present Cost (NPC); Levelizez Cost of Energy (LCoE)</w:t>
      </w:r>
    </w:p>
    <w:p w14:paraId="1689AE10" w14:textId="77777777" w:rsidR="00060363" w:rsidRPr="007C1F1E" w:rsidRDefault="00060363" w:rsidP="000B4EB3">
      <w:pPr>
        <w:rPr>
          <w:rFonts w:asciiTheme="minorHAnsi" w:hAnsiTheme="minorHAnsi" w:cstheme="minorHAnsi"/>
          <w:lang w:val="en-US"/>
        </w:rPr>
      </w:pPr>
    </w:p>
    <w:p w14:paraId="3AE74D57" w14:textId="77777777" w:rsidR="00060363" w:rsidRPr="007C1F1E" w:rsidRDefault="00060363" w:rsidP="000B4EB3">
      <w:pPr>
        <w:rPr>
          <w:rFonts w:asciiTheme="minorHAnsi" w:hAnsiTheme="minorHAnsi" w:cstheme="minorHAnsi"/>
          <w:lang w:val="en-US"/>
        </w:rPr>
        <w:sectPr w:rsidR="00060363" w:rsidRPr="007C1F1E" w:rsidSect="001C032A">
          <w:type w:val="oddPage"/>
          <w:pgSz w:w="11907" w:h="16840" w:code="9"/>
          <w:pgMar w:top="1418" w:right="1418" w:bottom="1418" w:left="1701" w:header="567" w:footer="567" w:gutter="0"/>
          <w:pgNumType w:fmt="lowerRoman"/>
          <w:cols w:space="720"/>
          <w:docGrid w:linePitch="360"/>
        </w:sectPr>
      </w:pPr>
    </w:p>
    <w:p w14:paraId="26506CCD" w14:textId="77777777" w:rsidR="00BC2F56" w:rsidRPr="004F4AC8" w:rsidRDefault="00BC2F56" w:rsidP="000B4EB3">
      <w:pPr>
        <w:pStyle w:val="Heading1"/>
        <w:numPr>
          <w:ilvl w:val="0"/>
          <w:numId w:val="0"/>
        </w:numPr>
        <w:rPr>
          <w:rStyle w:val="BookTitle"/>
          <w:b/>
          <w:bCs/>
          <w:i w:val="0"/>
          <w:iCs w:val="0"/>
          <w:spacing w:val="0"/>
        </w:rPr>
      </w:pPr>
      <w:bookmarkStart w:id="12" w:name="_Toc76067409"/>
      <w:bookmarkStart w:id="13" w:name="_Toc72104696"/>
      <w:bookmarkEnd w:id="8"/>
      <w:r w:rsidRPr="004F4AC8">
        <w:rPr>
          <w:rStyle w:val="BookTitle"/>
          <w:b/>
          <w:bCs/>
          <w:i w:val="0"/>
          <w:iCs w:val="0"/>
          <w:spacing w:val="0"/>
        </w:rPr>
        <w:lastRenderedPageBreak/>
        <w:t>Πίνακας περιεχομένων</w:t>
      </w:r>
      <w:bookmarkEnd w:id="12"/>
    </w:p>
    <w:p w14:paraId="468B38BE" w14:textId="783DB342" w:rsidR="00061369" w:rsidRDefault="00BC2F56">
      <w:pPr>
        <w:pStyle w:val="TOC1"/>
        <w:tabs>
          <w:tab w:val="right" w:leader="dot" w:pos="8778"/>
        </w:tabs>
        <w:rPr>
          <w:rFonts w:eastAsiaTheme="minorEastAsia" w:cstheme="minorBidi"/>
          <w:b w:val="0"/>
          <w:bCs w:val="0"/>
          <w:i w:val="0"/>
          <w:iCs w:val="0"/>
          <w:noProof/>
          <w:sz w:val="22"/>
          <w:szCs w:val="22"/>
        </w:rPr>
      </w:pPr>
      <w:r w:rsidRPr="007C1F1E">
        <w:rPr>
          <w:b w:val="0"/>
          <w:bCs w:val="0"/>
          <w:i w:val="0"/>
          <w:iCs w:val="0"/>
        </w:rPr>
        <w:fldChar w:fldCharType="begin"/>
      </w:r>
      <w:r w:rsidRPr="007C1F1E">
        <w:rPr>
          <w:b w:val="0"/>
          <w:bCs w:val="0"/>
          <w:i w:val="0"/>
          <w:iCs w:val="0"/>
        </w:rPr>
        <w:instrText xml:space="preserve"> TOC \o "1-3" \h \z \u </w:instrText>
      </w:r>
      <w:r w:rsidRPr="007C1F1E">
        <w:rPr>
          <w:b w:val="0"/>
          <w:bCs w:val="0"/>
          <w:i w:val="0"/>
          <w:iCs w:val="0"/>
        </w:rPr>
        <w:fldChar w:fldCharType="separate"/>
      </w:r>
      <w:hyperlink w:anchor="_Toc76067406" w:history="1">
        <w:r w:rsidR="00061369" w:rsidRPr="00F669F7">
          <w:rPr>
            <w:rStyle w:val="Hyperlink"/>
            <w:noProof/>
          </w:rPr>
          <w:t>Ευχαριστίες</w:t>
        </w:r>
        <w:r w:rsidR="00061369" w:rsidRPr="00F669F7">
          <w:rPr>
            <w:rStyle w:val="Hyperlink"/>
            <w:noProof/>
            <w:lang w:val="en-US"/>
          </w:rPr>
          <w:t xml:space="preserve"> </w:t>
        </w:r>
        <w:r w:rsidR="00061369" w:rsidRPr="00F669F7">
          <w:rPr>
            <w:rStyle w:val="Hyperlink"/>
            <w:noProof/>
          </w:rPr>
          <w:t>ή</w:t>
        </w:r>
        <w:r w:rsidR="00061369" w:rsidRPr="00F669F7">
          <w:rPr>
            <w:rStyle w:val="Hyperlink"/>
            <w:noProof/>
            <w:lang w:val="en-US"/>
          </w:rPr>
          <w:t xml:space="preserve"> </w:t>
        </w:r>
        <w:r w:rsidR="00061369" w:rsidRPr="00F669F7">
          <w:rPr>
            <w:rStyle w:val="Hyperlink"/>
            <w:noProof/>
          </w:rPr>
          <w:t>Σχόλια</w:t>
        </w:r>
        <w:r w:rsidR="00061369">
          <w:rPr>
            <w:noProof/>
            <w:webHidden/>
          </w:rPr>
          <w:tab/>
        </w:r>
        <w:r w:rsidR="00061369">
          <w:rPr>
            <w:noProof/>
            <w:webHidden/>
          </w:rPr>
          <w:fldChar w:fldCharType="begin"/>
        </w:r>
        <w:r w:rsidR="00061369">
          <w:rPr>
            <w:noProof/>
            <w:webHidden/>
          </w:rPr>
          <w:instrText xml:space="preserve"> PAGEREF _Toc76067406 \h </w:instrText>
        </w:r>
        <w:r w:rsidR="00061369">
          <w:rPr>
            <w:noProof/>
            <w:webHidden/>
          </w:rPr>
        </w:r>
        <w:r w:rsidR="00061369">
          <w:rPr>
            <w:noProof/>
            <w:webHidden/>
          </w:rPr>
          <w:fldChar w:fldCharType="separate"/>
        </w:r>
        <w:r w:rsidR="00BB77F3">
          <w:rPr>
            <w:noProof/>
            <w:webHidden/>
          </w:rPr>
          <w:t>xiii</w:t>
        </w:r>
        <w:r w:rsidR="00061369">
          <w:rPr>
            <w:noProof/>
            <w:webHidden/>
          </w:rPr>
          <w:fldChar w:fldCharType="end"/>
        </w:r>
      </w:hyperlink>
    </w:p>
    <w:p w14:paraId="660CAE15" w14:textId="752ACCBD" w:rsidR="00061369" w:rsidRDefault="00061369">
      <w:pPr>
        <w:pStyle w:val="TOC1"/>
        <w:tabs>
          <w:tab w:val="right" w:leader="dot" w:pos="8778"/>
        </w:tabs>
        <w:rPr>
          <w:rFonts w:eastAsiaTheme="minorEastAsia" w:cstheme="minorBidi"/>
          <w:b w:val="0"/>
          <w:bCs w:val="0"/>
          <w:i w:val="0"/>
          <w:iCs w:val="0"/>
          <w:noProof/>
          <w:sz w:val="22"/>
          <w:szCs w:val="22"/>
        </w:rPr>
      </w:pPr>
      <w:hyperlink w:anchor="_Toc76067407" w:history="1">
        <w:r w:rsidRPr="00F669F7">
          <w:rPr>
            <w:rStyle w:val="Hyperlink"/>
            <w:noProof/>
          </w:rPr>
          <w:t>Περίληψη</w:t>
        </w:r>
        <w:r>
          <w:rPr>
            <w:noProof/>
            <w:webHidden/>
          </w:rPr>
          <w:tab/>
        </w:r>
        <w:r>
          <w:rPr>
            <w:noProof/>
            <w:webHidden/>
          </w:rPr>
          <w:fldChar w:fldCharType="begin"/>
        </w:r>
        <w:r>
          <w:rPr>
            <w:noProof/>
            <w:webHidden/>
          </w:rPr>
          <w:instrText xml:space="preserve"> PAGEREF _Toc76067407 \h </w:instrText>
        </w:r>
        <w:r>
          <w:rPr>
            <w:noProof/>
            <w:webHidden/>
          </w:rPr>
        </w:r>
        <w:r>
          <w:rPr>
            <w:noProof/>
            <w:webHidden/>
          </w:rPr>
          <w:fldChar w:fldCharType="separate"/>
        </w:r>
        <w:r w:rsidR="00BB77F3">
          <w:rPr>
            <w:noProof/>
            <w:webHidden/>
          </w:rPr>
          <w:t>xv</w:t>
        </w:r>
        <w:r>
          <w:rPr>
            <w:noProof/>
            <w:webHidden/>
          </w:rPr>
          <w:fldChar w:fldCharType="end"/>
        </w:r>
      </w:hyperlink>
    </w:p>
    <w:p w14:paraId="0F7F4C66" w14:textId="63CCE5E6" w:rsidR="00061369" w:rsidRDefault="00061369">
      <w:pPr>
        <w:pStyle w:val="TOC1"/>
        <w:tabs>
          <w:tab w:val="right" w:leader="dot" w:pos="8778"/>
        </w:tabs>
        <w:rPr>
          <w:rFonts w:eastAsiaTheme="minorEastAsia" w:cstheme="minorBidi"/>
          <w:b w:val="0"/>
          <w:bCs w:val="0"/>
          <w:i w:val="0"/>
          <w:iCs w:val="0"/>
          <w:noProof/>
          <w:sz w:val="22"/>
          <w:szCs w:val="22"/>
        </w:rPr>
      </w:pPr>
      <w:hyperlink w:anchor="_Toc76067408" w:history="1">
        <w:r w:rsidRPr="00F669F7">
          <w:rPr>
            <w:rStyle w:val="Hyperlink"/>
            <w:noProof/>
            <w:lang w:val="en-US"/>
          </w:rPr>
          <w:t>Abstract</w:t>
        </w:r>
        <w:r>
          <w:rPr>
            <w:noProof/>
            <w:webHidden/>
          </w:rPr>
          <w:tab/>
        </w:r>
        <w:r>
          <w:rPr>
            <w:noProof/>
            <w:webHidden/>
          </w:rPr>
          <w:fldChar w:fldCharType="begin"/>
        </w:r>
        <w:r>
          <w:rPr>
            <w:noProof/>
            <w:webHidden/>
          </w:rPr>
          <w:instrText xml:space="preserve"> PAGEREF _Toc76067408 \h </w:instrText>
        </w:r>
        <w:r>
          <w:rPr>
            <w:noProof/>
            <w:webHidden/>
          </w:rPr>
        </w:r>
        <w:r>
          <w:rPr>
            <w:noProof/>
            <w:webHidden/>
          </w:rPr>
          <w:fldChar w:fldCharType="separate"/>
        </w:r>
        <w:r w:rsidR="00BB77F3">
          <w:rPr>
            <w:noProof/>
            <w:webHidden/>
          </w:rPr>
          <w:t>xvii</w:t>
        </w:r>
        <w:r>
          <w:rPr>
            <w:noProof/>
            <w:webHidden/>
          </w:rPr>
          <w:fldChar w:fldCharType="end"/>
        </w:r>
      </w:hyperlink>
    </w:p>
    <w:p w14:paraId="21A2A6B2" w14:textId="0042ABD6" w:rsidR="00061369" w:rsidRDefault="00061369">
      <w:pPr>
        <w:pStyle w:val="TOC1"/>
        <w:tabs>
          <w:tab w:val="right" w:leader="dot" w:pos="8778"/>
        </w:tabs>
        <w:rPr>
          <w:rFonts w:eastAsiaTheme="minorEastAsia" w:cstheme="minorBidi"/>
          <w:b w:val="0"/>
          <w:bCs w:val="0"/>
          <w:i w:val="0"/>
          <w:iCs w:val="0"/>
          <w:noProof/>
          <w:sz w:val="22"/>
          <w:szCs w:val="22"/>
        </w:rPr>
      </w:pPr>
      <w:hyperlink w:anchor="_Toc76067409" w:history="1">
        <w:r w:rsidRPr="00F669F7">
          <w:rPr>
            <w:rStyle w:val="Hyperlink"/>
            <w:noProof/>
          </w:rPr>
          <w:t>Πίνακας περιεχομένων</w:t>
        </w:r>
        <w:r>
          <w:rPr>
            <w:noProof/>
            <w:webHidden/>
          </w:rPr>
          <w:tab/>
        </w:r>
        <w:r>
          <w:rPr>
            <w:noProof/>
            <w:webHidden/>
          </w:rPr>
          <w:fldChar w:fldCharType="begin"/>
        </w:r>
        <w:r>
          <w:rPr>
            <w:noProof/>
            <w:webHidden/>
          </w:rPr>
          <w:instrText xml:space="preserve"> PAGEREF _Toc76067409 \h </w:instrText>
        </w:r>
        <w:r>
          <w:rPr>
            <w:noProof/>
            <w:webHidden/>
          </w:rPr>
        </w:r>
        <w:r>
          <w:rPr>
            <w:noProof/>
            <w:webHidden/>
          </w:rPr>
          <w:fldChar w:fldCharType="separate"/>
        </w:r>
        <w:r w:rsidR="00BB77F3">
          <w:rPr>
            <w:noProof/>
            <w:webHidden/>
          </w:rPr>
          <w:t>xix</w:t>
        </w:r>
        <w:r>
          <w:rPr>
            <w:noProof/>
            <w:webHidden/>
          </w:rPr>
          <w:fldChar w:fldCharType="end"/>
        </w:r>
      </w:hyperlink>
    </w:p>
    <w:p w14:paraId="77E1B2A2" w14:textId="22F155B7" w:rsidR="00061369" w:rsidRDefault="00061369">
      <w:pPr>
        <w:pStyle w:val="TOC1"/>
        <w:tabs>
          <w:tab w:val="right" w:leader="dot" w:pos="8778"/>
        </w:tabs>
        <w:rPr>
          <w:rFonts w:eastAsiaTheme="minorEastAsia" w:cstheme="minorBidi"/>
          <w:b w:val="0"/>
          <w:bCs w:val="0"/>
          <w:i w:val="0"/>
          <w:iCs w:val="0"/>
          <w:noProof/>
          <w:sz w:val="22"/>
          <w:szCs w:val="22"/>
        </w:rPr>
      </w:pPr>
      <w:hyperlink w:anchor="_Toc76067410" w:history="1">
        <w:r w:rsidRPr="00F669F7">
          <w:rPr>
            <w:rStyle w:val="Hyperlink"/>
            <w:noProof/>
          </w:rPr>
          <w:t>Κατάλογος εικόνων</w:t>
        </w:r>
        <w:r>
          <w:rPr>
            <w:noProof/>
            <w:webHidden/>
          </w:rPr>
          <w:tab/>
        </w:r>
        <w:r>
          <w:rPr>
            <w:noProof/>
            <w:webHidden/>
          </w:rPr>
          <w:fldChar w:fldCharType="begin"/>
        </w:r>
        <w:r>
          <w:rPr>
            <w:noProof/>
            <w:webHidden/>
          </w:rPr>
          <w:instrText xml:space="preserve"> PAGEREF _Toc76067410 \h </w:instrText>
        </w:r>
        <w:r>
          <w:rPr>
            <w:noProof/>
            <w:webHidden/>
          </w:rPr>
        </w:r>
        <w:r>
          <w:rPr>
            <w:noProof/>
            <w:webHidden/>
          </w:rPr>
          <w:fldChar w:fldCharType="separate"/>
        </w:r>
        <w:r w:rsidR="00BB77F3">
          <w:rPr>
            <w:noProof/>
            <w:webHidden/>
          </w:rPr>
          <w:t>xxi</w:t>
        </w:r>
        <w:r>
          <w:rPr>
            <w:noProof/>
            <w:webHidden/>
          </w:rPr>
          <w:fldChar w:fldCharType="end"/>
        </w:r>
      </w:hyperlink>
    </w:p>
    <w:p w14:paraId="288EE4FE" w14:textId="7677CFBF" w:rsidR="00061369" w:rsidRDefault="00061369">
      <w:pPr>
        <w:pStyle w:val="TOC1"/>
        <w:tabs>
          <w:tab w:val="right" w:leader="dot" w:pos="8778"/>
        </w:tabs>
        <w:rPr>
          <w:rFonts w:eastAsiaTheme="minorEastAsia" w:cstheme="minorBidi"/>
          <w:b w:val="0"/>
          <w:bCs w:val="0"/>
          <w:i w:val="0"/>
          <w:iCs w:val="0"/>
          <w:noProof/>
          <w:sz w:val="22"/>
          <w:szCs w:val="22"/>
        </w:rPr>
      </w:pPr>
      <w:hyperlink w:anchor="_Toc76067411" w:history="1">
        <w:r w:rsidRPr="00F669F7">
          <w:rPr>
            <w:rStyle w:val="Hyperlink"/>
            <w:noProof/>
          </w:rPr>
          <w:t>Κατάλογος σχημάτων</w:t>
        </w:r>
        <w:r>
          <w:rPr>
            <w:noProof/>
            <w:webHidden/>
          </w:rPr>
          <w:tab/>
        </w:r>
        <w:r>
          <w:rPr>
            <w:noProof/>
            <w:webHidden/>
          </w:rPr>
          <w:fldChar w:fldCharType="begin"/>
        </w:r>
        <w:r>
          <w:rPr>
            <w:noProof/>
            <w:webHidden/>
          </w:rPr>
          <w:instrText xml:space="preserve"> PAGEREF _Toc76067411 \h </w:instrText>
        </w:r>
        <w:r>
          <w:rPr>
            <w:noProof/>
            <w:webHidden/>
          </w:rPr>
        </w:r>
        <w:r>
          <w:rPr>
            <w:noProof/>
            <w:webHidden/>
          </w:rPr>
          <w:fldChar w:fldCharType="separate"/>
        </w:r>
        <w:r w:rsidR="00BB77F3">
          <w:rPr>
            <w:noProof/>
            <w:webHidden/>
          </w:rPr>
          <w:t>xxiii</w:t>
        </w:r>
        <w:r>
          <w:rPr>
            <w:noProof/>
            <w:webHidden/>
          </w:rPr>
          <w:fldChar w:fldCharType="end"/>
        </w:r>
      </w:hyperlink>
    </w:p>
    <w:p w14:paraId="0CF3ACBC" w14:textId="0DD81297" w:rsidR="00061369" w:rsidRDefault="00061369">
      <w:pPr>
        <w:pStyle w:val="TOC1"/>
        <w:tabs>
          <w:tab w:val="right" w:leader="dot" w:pos="8778"/>
        </w:tabs>
        <w:rPr>
          <w:rFonts w:eastAsiaTheme="minorEastAsia" w:cstheme="minorBidi"/>
          <w:b w:val="0"/>
          <w:bCs w:val="0"/>
          <w:i w:val="0"/>
          <w:iCs w:val="0"/>
          <w:noProof/>
          <w:sz w:val="22"/>
          <w:szCs w:val="22"/>
        </w:rPr>
      </w:pPr>
      <w:hyperlink w:anchor="_Toc76067412" w:history="1">
        <w:r w:rsidRPr="00F669F7">
          <w:rPr>
            <w:rStyle w:val="Hyperlink"/>
            <w:noProof/>
          </w:rPr>
          <w:t>Κατάλογος πινάκων</w:t>
        </w:r>
        <w:r>
          <w:rPr>
            <w:noProof/>
            <w:webHidden/>
          </w:rPr>
          <w:tab/>
        </w:r>
        <w:r>
          <w:rPr>
            <w:noProof/>
            <w:webHidden/>
          </w:rPr>
          <w:fldChar w:fldCharType="begin"/>
        </w:r>
        <w:r>
          <w:rPr>
            <w:noProof/>
            <w:webHidden/>
          </w:rPr>
          <w:instrText xml:space="preserve"> PAGEREF _Toc76067412 \h </w:instrText>
        </w:r>
        <w:r>
          <w:rPr>
            <w:noProof/>
            <w:webHidden/>
          </w:rPr>
        </w:r>
        <w:r>
          <w:rPr>
            <w:noProof/>
            <w:webHidden/>
          </w:rPr>
          <w:fldChar w:fldCharType="separate"/>
        </w:r>
        <w:r w:rsidR="00BB77F3">
          <w:rPr>
            <w:noProof/>
            <w:webHidden/>
          </w:rPr>
          <w:t>xxv</w:t>
        </w:r>
        <w:r>
          <w:rPr>
            <w:noProof/>
            <w:webHidden/>
          </w:rPr>
          <w:fldChar w:fldCharType="end"/>
        </w:r>
      </w:hyperlink>
    </w:p>
    <w:p w14:paraId="7B364E35" w14:textId="09D557D8" w:rsidR="00061369" w:rsidRDefault="00061369">
      <w:pPr>
        <w:pStyle w:val="TOC1"/>
        <w:tabs>
          <w:tab w:val="right" w:leader="dot" w:pos="8778"/>
        </w:tabs>
        <w:rPr>
          <w:rFonts w:eastAsiaTheme="minorEastAsia" w:cstheme="minorBidi"/>
          <w:b w:val="0"/>
          <w:bCs w:val="0"/>
          <w:i w:val="0"/>
          <w:iCs w:val="0"/>
          <w:noProof/>
          <w:sz w:val="22"/>
          <w:szCs w:val="22"/>
        </w:rPr>
      </w:pPr>
      <w:hyperlink w:anchor="_Toc76067413" w:history="1">
        <w:r w:rsidRPr="00F669F7">
          <w:rPr>
            <w:rStyle w:val="Hyperlink"/>
            <w:noProof/>
          </w:rPr>
          <w:t>Συντομογραφίες</w:t>
        </w:r>
        <w:r>
          <w:rPr>
            <w:noProof/>
            <w:webHidden/>
          </w:rPr>
          <w:tab/>
        </w:r>
        <w:r>
          <w:rPr>
            <w:noProof/>
            <w:webHidden/>
          </w:rPr>
          <w:fldChar w:fldCharType="begin"/>
        </w:r>
        <w:r>
          <w:rPr>
            <w:noProof/>
            <w:webHidden/>
          </w:rPr>
          <w:instrText xml:space="preserve"> PAGEREF _Toc76067413 \h </w:instrText>
        </w:r>
        <w:r>
          <w:rPr>
            <w:noProof/>
            <w:webHidden/>
          </w:rPr>
        </w:r>
        <w:r>
          <w:rPr>
            <w:noProof/>
            <w:webHidden/>
          </w:rPr>
          <w:fldChar w:fldCharType="separate"/>
        </w:r>
        <w:r w:rsidR="00BB77F3">
          <w:rPr>
            <w:noProof/>
            <w:webHidden/>
          </w:rPr>
          <w:t>xxvii</w:t>
        </w:r>
        <w:r>
          <w:rPr>
            <w:noProof/>
            <w:webHidden/>
          </w:rPr>
          <w:fldChar w:fldCharType="end"/>
        </w:r>
      </w:hyperlink>
    </w:p>
    <w:p w14:paraId="6D634402" w14:textId="4EA18846" w:rsidR="00061369" w:rsidRDefault="00061369">
      <w:pPr>
        <w:pStyle w:val="TOC1"/>
        <w:tabs>
          <w:tab w:val="right" w:leader="dot" w:pos="8778"/>
        </w:tabs>
        <w:rPr>
          <w:rFonts w:eastAsiaTheme="minorEastAsia" w:cstheme="minorBidi"/>
          <w:b w:val="0"/>
          <w:bCs w:val="0"/>
          <w:i w:val="0"/>
          <w:iCs w:val="0"/>
          <w:noProof/>
          <w:sz w:val="22"/>
          <w:szCs w:val="22"/>
        </w:rPr>
      </w:pPr>
      <w:hyperlink w:anchor="_Toc76067414" w:history="1">
        <w:r w:rsidRPr="00F669F7">
          <w:rPr>
            <w:rStyle w:val="Hyperlink"/>
            <w:noProof/>
          </w:rPr>
          <w:t>Κεφάλαιο 1 Εισαγωγή</w:t>
        </w:r>
        <w:r>
          <w:rPr>
            <w:noProof/>
            <w:webHidden/>
          </w:rPr>
          <w:tab/>
        </w:r>
        <w:r>
          <w:rPr>
            <w:noProof/>
            <w:webHidden/>
          </w:rPr>
          <w:fldChar w:fldCharType="begin"/>
        </w:r>
        <w:r>
          <w:rPr>
            <w:noProof/>
            <w:webHidden/>
          </w:rPr>
          <w:instrText xml:space="preserve"> PAGEREF _Toc76067414 \h </w:instrText>
        </w:r>
        <w:r>
          <w:rPr>
            <w:noProof/>
            <w:webHidden/>
          </w:rPr>
        </w:r>
        <w:r>
          <w:rPr>
            <w:noProof/>
            <w:webHidden/>
          </w:rPr>
          <w:fldChar w:fldCharType="separate"/>
        </w:r>
        <w:r w:rsidR="00BB77F3">
          <w:rPr>
            <w:noProof/>
            <w:webHidden/>
          </w:rPr>
          <w:t>1</w:t>
        </w:r>
        <w:r>
          <w:rPr>
            <w:noProof/>
            <w:webHidden/>
          </w:rPr>
          <w:fldChar w:fldCharType="end"/>
        </w:r>
      </w:hyperlink>
    </w:p>
    <w:p w14:paraId="1434EB34" w14:textId="612D3AED" w:rsidR="00061369" w:rsidRDefault="00061369">
      <w:pPr>
        <w:pStyle w:val="TOC2"/>
        <w:tabs>
          <w:tab w:val="right" w:leader="dot" w:pos="8778"/>
        </w:tabs>
        <w:rPr>
          <w:rFonts w:eastAsiaTheme="minorEastAsia" w:cstheme="minorBidi"/>
          <w:b w:val="0"/>
          <w:bCs w:val="0"/>
          <w:noProof/>
        </w:rPr>
      </w:pPr>
      <w:hyperlink w:anchor="_Toc76067415" w:history="1">
        <w:r w:rsidRPr="00F669F7">
          <w:rPr>
            <w:rStyle w:val="Hyperlink"/>
            <w:noProof/>
          </w:rPr>
          <w:t>1.1 Αντικείμενο της διπλωματικής</w:t>
        </w:r>
        <w:r>
          <w:rPr>
            <w:noProof/>
            <w:webHidden/>
          </w:rPr>
          <w:tab/>
        </w:r>
        <w:r>
          <w:rPr>
            <w:noProof/>
            <w:webHidden/>
          </w:rPr>
          <w:fldChar w:fldCharType="begin"/>
        </w:r>
        <w:r>
          <w:rPr>
            <w:noProof/>
            <w:webHidden/>
          </w:rPr>
          <w:instrText xml:space="preserve"> PAGEREF _Toc76067415 \h </w:instrText>
        </w:r>
        <w:r>
          <w:rPr>
            <w:noProof/>
            <w:webHidden/>
          </w:rPr>
        </w:r>
        <w:r>
          <w:rPr>
            <w:noProof/>
            <w:webHidden/>
          </w:rPr>
          <w:fldChar w:fldCharType="separate"/>
        </w:r>
        <w:r w:rsidR="00BB77F3">
          <w:rPr>
            <w:noProof/>
            <w:webHidden/>
          </w:rPr>
          <w:t>1</w:t>
        </w:r>
        <w:r>
          <w:rPr>
            <w:noProof/>
            <w:webHidden/>
          </w:rPr>
          <w:fldChar w:fldCharType="end"/>
        </w:r>
      </w:hyperlink>
    </w:p>
    <w:p w14:paraId="4D2FE1B6" w14:textId="20079A4F" w:rsidR="00061369" w:rsidRDefault="00061369">
      <w:pPr>
        <w:pStyle w:val="TOC3"/>
        <w:tabs>
          <w:tab w:val="right" w:leader="dot" w:pos="8778"/>
        </w:tabs>
        <w:rPr>
          <w:rFonts w:eastAsiaTheme="minorEastAsia" w:cstheme="minorBidi"/>
          <w:noProof/>
          <w:sz w:val="22"/>
          <w:szCs w:val="22"/>
        </w:rPr>
      </w:pPr>
      <w:hyperlink w:anchor="_Toc76067416" w:history="1">
        <w:r w:rsidRPr="00F669F7">
          <w:rPr>
            <w:rStyle w:val="Hyperlink"/>
            <w:noProof/>
          </w:rPr>
          <w:t>1.1.1 Συνεισφορά</w:t>
        </w:r>
        <w:r>
          <w:rPr>
            <w:noProof/>
            <w:webHidden/>
          </w:rPr>
          <w:tab/>
        </w:r>
        <w:r>
          <w:rPr>
            <w:noProof/>
            <w:webHidden/>
          </w:rPr>
          <w:fldChar w:fldCharType="begin"/>
        </w:r>
        <w:r>
          <w:rPr>
            <w:noProof/>
            <w:webHidden/>
          </w:rPr>
          <w:instrText xml:space="preserve"> PAGEREF _Toc76067416 \h </w:instrText>
        </w:r>
        <w:r>
          <w:rPr>
            <w:noProof/>
            <w:webHidden/>
          </w:rPr>
        </w:r>
        <w:r>
          <w:rPr>
            <w:noProof/>
            <w:webHidden/>
          </w:rPr>
          <w:fldChar w:fldCharType="separate"/>
        </w:r>
        <w:r w:rsidR="00BB77F3">
          <w:rPr>
            <w:noProof/>
            <w:webHidden/>
          </w:rPr>
          <w:t>1</w:t>
        </w:r>
        <w:r>
          <w:rPr>
            <w:noProof/>
            <w:webHidden/>
          </w:rPr>
          <w:fldChar w:fldCharType="end"/>
        </w:r>
      </w:hyperlink>
    </w:p>
    <w:p w14:paraId="40F2E952" w14:textId="4428ADB9" w:rsidR="00061369" w:rsidRDefault="00061369">
      <w:pPr>
        <w:pStyle w:val="TOC2"/>
        <w:tabs>
          <w:tab w:val="right" w:leader="dot" w:pos="8778"/>
        </w:tabs>
        <w:rPr>
          <w:rFonts w:eastAsiaTheme="minorEastAsia" w:cstheme="minorBidi"/>
          <w:b w:val="0"/>
          <w:bCs w:val="0"/>
          <w:noProof/>
        </w:rPr>
      </w:pPr>
      <w:hyperlink w:anchor="_Toc76067417" w:history="1">
        <w:r w:rsidRPr="00F669F7">
          <w:rPr>
            <w:rStyle w:val="Hyperlink"/>
            <w:noProof/>
          </w:rPr>
          <w:t>1.2 Οργάνωση του τόμου</w:t>
        </w:r>
        <w:r>
          <w:rPr>
            <w:noProof/>
            <w:webHidden/>
          </w:rPr>
          <w:tab/>
        </w:r>
        <w:r>
          <w:rPr>
            <w:noProof/>
            <w:webHidden/>
          </w:rPr>
          <w:fldChar w:fldCharType="begin"/>
        </w:r>
        <w:r>
          <w:rPr>
            <w:noProof/>
            <w:webHidden/>
          </w:rPr>
          <w:instrText xml:space="preserve"> PAGEREF _Toc76067417 \h </w:instrText>
        </w:r>
        <w:r>
          <w:rPr>
            <w:noProof/>
            <w:webHidden/>
          </w:rPr>
        </w:r>
        <w:r>
          <w:rPr>
            <w:noProof/>
            <w:webHidden/>
          </w:rPr>
          <w:fldChar w:fldCharType="separate"/>
        </w:r>
        <w:r w:rsidR="00BB77F3">
          <w:rPr>
            <w:noProof/>
            <w:webHidden/>
          </w:rPr>
          <w:t>2</w:t>
        </w:r>
        <w:r>
          <w:rPr>
            <w:noProof/>
            <w:webHidden/>
          </w:rPr>
          <w:fldChar w:fldCharType="end"/>
        </w:r>
      </w:hyperlink>
    </w:p>
    <w:p w14:paraId="41EDBF56" w14:textId="1A94F912" w:rsidR="00061369" w:rsidRDefault="00061369">
      <w:pPr>
        <w:pStyle w:val="TOC1"/>
        <w:tabs>
          <w:tab w:val="right" w:leader="dot" w:pos="8778"/>
        </w:tabs>
        <w:rPr>
          <w:rFonts w:eastAsiaTheme="minorEastAsia" w:cstheme="minorBidi"/>
          <w:b w:val="0"/>
          <w:bCs w:val="0"/>
          <w:i w:val="0"/>
          <w:iCs w:val="0"/>
          <w:noProof/>
          <w:sz w:val="22"/>
          <w:szCs w:val="22"/>
        </w:rPr>
      </w:pPr>
      <w:hyperlink w:anchor="_Toc76067418" w:history="1">
        <w:r w:rsidRPr="00F669F7">
          <w:rPr>
            <w:rStyle w:val="Hyperlink"/>
            <w:noProof/>
          </w:rPr>
          <w:t>Κεφάλαιο 2 Τίτλος κεφαλαίου</w:t>
        </w:r>
        <w:r>
          <w:rPr>
            <w:noProof/>
            <w:webHidden/>
          </w:rPr>
          <w:tab/>
        </w:r>
        <w:r>
          <w:rPr>
            <w:noProof/>
            <w:webHidden/>
          </w:rPr>
          <w:fldChar w:fldCharType="begin"/>
        </w:r>
        <w:r>
          <w:rPr>
            <w:noProof/>
            <w:webHidden/>
          </w:rPr>
          <w:instrText xml:space="preserve"> PAGEREF _Toc76067418 \h </w:instrText>
        </w:r>
        <w:r>
          <w:rPr>
            <w:noProof/>
            <w:webHidden/>
          </w:rPr>
        </w:r>
        <w:r>
          <w:rPr>
            <w:noProof/>
            <w:webHidden/>
          </w:rPr>
          <w:fldChar w:fldCharType="separate"/>
        </w:r>
        <w:r w:rsidR="00BB77F3">
          <w:rPr>
            <w:noProof/>
            <w:webHidden/>
          </w:rPr>
          <w:t>3</w:t>
        </w:r>
        <w:r>
          <w:rPr>
            <w:noProof/>
            <w:webHidden/>
          </w:rPr>
          <w:fldChar w:fldCharType="end"/>
        </w:r>
      </w:hyperlink>
    </w:p>
    <w:p w14:paraId="58D22A32" w14:textId="5F02872B" w:rsidR="00061369" w:rsidRDefault="00061369">
      <w:pPr>
        <w:pStyle w:val="TOC2"/>
        <w:tabs>
          <w:tab w:val="right" w:leader="dot" w:pos="8778"/>
        </w:tabs>
        <w:rPr>
          <w:rFonts w:eastAsiaTheme="minorEastAsia" w:cstheme="minorBidi"/>
          <w:b w:val="0"/>
          <w:bCs w:val="0"/>
          <w:noProof/>
        </w:rPr>
      </w:pPr>
      <w:hyperlink w:anchor="_Toc76067419" w:history="1">
        <w:r w:rsidRPr="00F669F7">
          <w:rPr>
            <w:rStyle w:val="Hyperlink"/>
            <w:noProof/>
          </w:rPr>
          <w:t>2.1 Εισαγωγή</w:t>
        </w:r>
        <w:r>
          <w:rPr>
            <w:noProof/>
            <w:webHidden/>
          </w:rPr>
          <w:tab/>
        </w:r>
        <w:r>
          <w:rPr>
            <w:noProof/>
            <w:webHidden/>
          </w:rPr>
          <w:fldChar w:fldCharType="begin"/>
        </w:r>
        <w:r>
          <w:rPr>
            <w:noProof/>
            <w:webHidden/>
          </w:rPr>
          <w:instrText xml:space="preserve"> PAGEREF _Toc76067419 \h </w:instrText>
        </w:r>
        <w:r>
          <w:rPr>
            <w:noProof/>
            <w:webHidden/>
          </w:rPr>
        </w:r>
        <w:r>
          <w:rPr>
            <w:noProof/>
            <w:webHidden/>
          </w:rPr>
          <w:fldChar w:fldCharType="separate"/>
        </w:r>
        <w:r w:rsidR="00BB77F3">
          <w:rPr>
            <w:noProof/>
            <w:webHidden/>
          </w:rPr>
          <w:t>3</w:t>
        </w:r>
        <w:r>
          <w:rPr>
            <w:noProof/>
            <w:webHidden/>
          </w:rPr>
          <w:fldChar w:fldCharType="end"/>
        </w:r>
      </w:hyperlink>
    </w:p>
    <w:p w14:paraId="11A9A5D8" w14:textId="01BB1293" w:rsidR="00061369" w:rsidRDefault="00061369">
      <w:pPr>
        <w:pStyle w:val="TOC2"/>
        <w:tabs>
          <w:tab w:val="right" w:leader="dot" w:pos="8778"/>
        </w:tabs>
        <w:rPr>
          <w:rFonts w:eastAsiaTheme="minorEastAsia" w:cstheme="minorBidi"/>
          <w:b w:val="0"/>
          <w:bCs w:val="0"/>
          <w:noProof/>
        </w:rPr>
      </w:pPr>
      <w:hyperlink w:anchor="_Toc76067420" w:history="1">
        <w:r w:rsidRPr="00F669F7">
          <w:rPr>
            <w:rStyle w:val="Hyperlink"/>
            <w:noProof/>
          </w:rPr>
          <w:t>2.2 Ορισμός Δυναμικής Τιμολόγησης</w:t>
        </w:r>
        <w:r>
          <w:rPr>
            <w:noProof/>
            <w:webHidden/>
          </w:rPr>
          <w:tab/>
        </w:r>
        <w:r>
          <w:rPr>
            <w:noProof/>
            <w:webHidden/>
          </w:rPr>
          <w:fldChar w:fldCharType="begin"/>
        </w:r>
        <w:r>
          <w:rPr>
            <w:noProof/>
            <w:webHidden/>
          </w:rPr>
          <w:instrText xml:space="preserve"> PAGEREF _Toc76067420 \h </w:instrText>
        </w:r>
        <w:r>
          <w:rPr>
            <w:noProof/>
            <w:webHidden/>
          </w:rPr>
        </w:r>
        <w:r>
          <w:rPr>
            <w:noProof/>
            <w:webHidden/>
          </w:rPr>
          <w:fldChar w:fldCharType="separate"/>
        </w:r>
        <w:r w:rsidR="00BB77F3">
          <w:rPr>
            <w:noProof/>
            <w:webHidden/>
          </w:rPr>
          <w:t>3</w:t>
        </w:r>
        <w:r>
          <w:rPr>
            <w:noProof/>
            <w:webHidden/>
          </w:rPr>
          <w:fldChar w:fldCharType="end"/>
        </w:r>
      </w:hyperlink>
    </w:p>
    <w:p w14:paraId="344C159A" w14:textId="01856098" w:rsidR="00061369" w:rsidRDefault="00061369">
      <w:pPr>
        <w:pStyle w:val="TOC2"/>
        <w:tabs>
          <w:tab w:val="right" w:leader="dot" w:pos="8778"/>
        </w:tabs>
        <w:rPr>
          <w:rFonts w:eastAsiaTheme="minorEastAsia" w:cstheme="minorBidi"/>
          <w:b w:val="0"/>
          <w:bCs w:val="0"/>
          <w:noProof/>
        </w:rPr>
      </w:pPr>
      <w:hyperlink w:anchor="_Toc76067421" w:history="1">
        <w:r w:rsidRPr="00F669F7">
          <w:rPr>
            <w:rStyle w:val="Hyperlink"/>
            <w:noProof/>
          </w:rPr>
          <w:t>2.3 Μεταβαλλόμενη τιμή της ενέργειας</w:t>
        </w:r>
        <w:r>
          <w:rPr>
            <w:noProof/>
            <w:webHidden/>
          </w:rPr>
          <w:tab/>
        </w:r>
        <w:r>
          <w:rPr>
            <w:noProof/>
            <w:webHidden/>
          </w:rPr>
          <w:fldChar w:fldCharType="begin"/>
        </w:r>
        <w:r>
          <w:rPr>
            <w:noProof/>
            <w:webHidden/>
          </w:rPr>
          <w:instrText xml:space="preserve"> PAGEREF _Toc76067421 \h </w:instrText>
        </w:r>
        <w:r>
          <w:rPr>
            <w:noProof/>
            <w:webHidden/>
          </w:rPr>
        </w:r>
        <w:r>
          <w:rPr>
            <w:noProof/>
            <w:webHidden/>
          </w:rPr>
          <w:fldChar w:fldCharType="separate"/>
        </w:r>
        <w:r w:rsidR="00BB77F3">
          <w:rPr>
            <w:noProof/>
            <w:webHidden/>
          </w:rPr>
          <w:t>4</w:t>
        </w:r>
        <w:r>
          <w:rPr>
            <w:noProof/>
            <w:webHidden/>
          </w:rPr>
          <w:fldChar w:fldCharType="end"/>
        </w:r>
      </w:hyperlink>
    </w:p>
    <w:p w14:paraId="65E58F62" w14:textId="03A263A8" w:rsidR="00061369" w:rsidRDefault="00061369">
      <w:pPr>
        <w:pStyle w:val="TOC3"/>
        <w:tabs>
          <w:tab w:val="right" w:leader="dot" w:pos="8778"/>
        </w:tabs>
        <w:rPr>
          <w:rFonts w:eastAsiaTheme="minorEastAsia" w:cstheme="minorBidi"/>
          <w:noProof/>
          <w:sz w:val="22"/>
          <w:szCs w:val="22"/>
        </w:rPr>
      </w:pPr>
      <w:hyperlink w:anchor="_Toc76067422" w:history="1">
        <w:r w:rsidRPr="00F669F7">
          <w:rPr>
            <w:rStyle w:val="Hyperlink"/>
            <w:noProof/>
          </w:rPr>
          <w:t>2.3.1 Τίτλος Υπο-ενότητας</w:t>
        </w:r>
        <w:r>
          <w:rPr>
            <w:noProof/>
            <w:webHidden/>
          </w:rPr>
          <w:tab/>
        </w:r>
        <w:r>
          <w:rPr>
            <w:noProof/>
            <w:webHidden/>
          </w:rPr>
          <w:fldChar w:fldCharType="begin"/>
        </w:r>
        <w:r>
          <w:rPr>
            <w:noProof/>
            <w:webHidden/>
          </w:rPr>
          <w:instrText xml:space="preserve"> PAGEREF _Toc76067422 \h </w:instrText>
        </w:r>
        <w:r>
          <w:rPr>
            <w:noProof/>
            <w:webHidden/>
          </w:rPr>
        </w:r>
        <w:r>
          <w:rPr>
            <w:noProof/>
            <w:webHidden/>
          </w:rPr>
          <w:fldChar w:fldCharType="separate"/>
        </w:r>
        <w:r w:rsidR="00BB77F3">
          <w:rPr>
            <w:noProof/>
            <w:webHidden/>
          </w:rPr>
          <w:t>5</w:t>
        </w:r>
        <w:r>
          <w:rPr>
            <w:noProof/>
            <w:webHidden/>
          </w:rPr>
          <w:fldChar w:fldCharType="end"/>
        </w:r>
      </w:hyperlink>
    </w:p>
    <w:p w14:paraId="32BA85A8" w14:textId="2EEAC83B" w:rsidR="00061369" w:rsidRDefault="00061369">
      <w:pPr>
        <w:pStyle w:val="TOC3"/>
        <w:tabs>
          <w:tab w:val="right" w:leader="dot" w:pos="8778"/>
        </w:tabs>
        <w:rPr>
          <w:rFonts w:eastAsiaTheme="minorEastAsia" w:cstheme="minorBidi"/>
          <w:noProof/>
          <w:sz w:val="22"/>
          <w:szCs w:val="22"/>
        </w:rPr>
      </w:pPr>
      <w:hyperlink w:anchor="_Toc76067423" w:history="1">
        <w:r w:rsidRPr="00F669F7">
          <w:rPr>
            <w:rStyle w:val="Hyperlink"/>
            <w:noProof/>
          </w:rPr>
          <w:t>2.3.2 Τίτλος Υπο-ενότητας</w:t>
        </w:r>
        <w:r>
          <w:rPr>
            <w:noProof/>
            <w:webHidden/>
          </w:rPr>
          <w:tab/>
        </w:r>
        <w:r>
          <w:rPr>
            <w:noProof/>
            <w:webHidden/>
          </w:rPr>
          <w:fldChar w:fldCharType="begin"/>
        </w:r>
        <w:r>
          <w:rPr>
            <w:noProof/>
            <w:webHidden/>
          </w:rPr>
          <w:instrText xml:space="preserve"> PAGEREF _Toc76067423 \h </w:instrText>
        </w:r>
        <w:r>
          <w:rPr>
            <w:noProof/>
            <w:webHidden/>
          </w:rPr>
        </w:r>
        <w:r>
          <w:rPr>
            <w:noProof/>
            <w:webHidden/>
          </w:rPr>
          <w:fldChar w:fldCharType="separate"/>
        </w:r>
        <w:r w:rsidR="00BB77F3">
          <w:rPr>
            <w:noProof/>
            <w:webHidden/>
          </w:rPr>
          <w:t>6</w:t>
        </w:r>
        <w:r>
          <w:rPr>
            <w:noProof/>
            <w:webHidden/>
          </w:rPr>
          <w:fldChar w:fldCharType="end"/>
        </w:r>
      </w:hyperlink>
    </w:p>
    <w:p w14:paraId="38A65CD1" w14:textId="0D57AE73" w:rsidR="00061369" w:rsidRDefault="00061369">
      <w:pPr>
        <w:pStyle w:val="TOC3"/>
        <w:tabs>
          <w:tab w:val="right" w:leader="dot" w:pos="8778"/>
        </w:tabs>
        <w:rPr>
          <w:rFonts w:eastAsiaTheme="minorEastAsia" w:cstheme="minorBidi"/>
          <w:noProof/>
          <w:sz w:val="22"/>
          <w:szCs w:val="22"/>
        </w:rPr>
      </w:pPr>
      <w:hyperlink w:anchor="_Toc76067424" w:history="1">
        <w:r w:rsidRPr="00F669F7">
          <w:rPr>
            <w:rStyle w:val="Hyperlink"/>
            <w:noProof/>
          </w:rPr>
          <w:t>2.3.3 Τίτλος Υπο-ενότητας</w:t>
        </w:r>
        <w:r>
          <w:rPr>
            <w:noProof/>
            <w:webHidden/>
          </w:rPr>
          <w:tab/>
        </w:r>
        <w:r>
          <w:rPr>
            <w:noProof/>
            <w:webHidden/>
          </w:rPr>
          <w:fldChar w:fldCharType="begin"/>
        </w:r>
        <w:r>
          <w:rPr>
            <w:noProof/>
            <w:webHidden/>
          </w:rPr>
          <w:instrText xml:space="preserve"> PAGEREF _Toc76067424 \h </w:instrText>
        </w:r>
        <w:r>
          <w:rPr>
            <w:noProof/>
            <w:webHidden/>
          </w:rPr>
        </w:r>
        <w:r>
          <w:rPr>
            <w:noProof/>
            <w:webHidden/>
          </w:rPr>
          <w:fldChar w:fldCharType="separate"/>
        </w:r>
        <w:r w:rsidR="00BB77F3">
          <w:rPr>
            <w:noProof/>
            <w:webHidden/>
          </w:rPr>
          <w:t>6</w:t>
        </w:r>
        <w:r>
          <w:rPr>
            <w:noProof/>
            <w:webHidden/>
          </w:rPr>
          <w:fldChar w:fldCharType="end"/>
        </w:r>
      </w:hyperlink>
    </w:p>
    <w:p w14:paraId="61438F25" w14:textId="7116A766" w:rsidR="00061369" w:rsidRDefault="00061369">
      <w:pPr>
        <w:pStyle w:val="TOC1"/>
        <w:tabs>
          <w:tab w:val="right" w:leader="dot" w:pos="8778"/>
        </w:tabs>
        <w:rPr>
          <w:rFonts w:eastAsiaTheme="minorEastAsia" w:cstheme="minorBidi"/>
          <w:b w:val="0"/>
          <w:bCs w:val="0"/>
          <w:i w:val="0"/>
          <w:iCs w:val="0"/>
          <w:noProof/>
          <w:sz w:val="22"/>
          <w:szCs w:val="22"/>
        </w:rPr>
      </w:pPr>
      <w:hyperlink w:anchor="_Toc76067425" w:history="1">
        <w:r w:rsidRPr="00F669F7">
          <w:rPr>
            <w:rStyle w:val="Hyperlink"/>
            <w:noProof/>
          </w:rPr>
          <w:t>Κεφάλαιο 3 Τίτλος κεφαλαίου</w:t>
        </w:r>
        <w:r>
          <w:rPr>
            <w:noProof/>
            <w:webHidden/>
          </w:rPr>
          <w:tab/>
        </w:r>
        <w:r>
          <w:rPr>
            <w:noProof/>
            <w:webHidden/>
          </w:rPr>
          <w:fldChar w:fldCharType="begin"/>
        </w:r>
        <w:r>
          <w:rPr>
            <w:noProof/>
            <w:webHidden/>
          </w:rPr>
          <w:instrText xml:space="preserve"> PAGEREF _Toc76067425 \h </w:instrText>
        </w:r>
        <w:r>
          <w:rPr>
            <w:noProof/>
            <w:webHidden/>
          </w:rPr>
        </w:r>
        <w:r>
          <w:rPr>
            <w:noProof/>
            <w:webHidden/>
          </w:rPr>
          <w:fldChar w:fldCharType="separate"/>
        </w:r>
        <w:r w:rsidR="00BB77F3">
          <w:rPr>
            <w:noProof/>
            <w:webHidden/>
          </w:rPr>
          <w:t>7</w:t>
        </w:r>
        <w:r>
          <w:rPr>
            <w:noProof/>
            <w:webHidden/>
          </w:rPr>
          <w:fldChar w:fldCharType="end"/>
        </w:r>
      </w:hyperlink>
    </w:p>
    <w:p w14:paraId="77D77ABF" w14:textId="435024D8" w:rsidR="00061369" w:rsidRDefault="00061369">
      <w:pPr>
        <w:pStyle w:val="TOC2"/>
        <w:tabs>
          <w:tab w:val="right" w:leader="dot" w:pos="8778"/>
        </w:tabs>
        <w:rPr>
          <w:rFonts w:eastAsiaTheme="minorEastAsia" w:cstheme="minorBidi"/>
          <w:b w:val="0"/>
          <w:bCs w:val="0"/>
          <w:noProof/>
        </w:rPr>
      </w:pPr>
      <w:hyperlink w:anchor="_Toc76067426" w:history="1">
        <w:r w:rsidRPr="00F669F7">
          <w:rPr>
            <w:rStyle w:val="Hyperlink"/>
            <w:noProof/>
          </w:rPr>
          <w:t>3.1 This us test</w:t>
        </w:r>
        <w:r>
          <w:rPr>
            <w:noProof/>
            <w:webHidden/>
          </w:rPr>
          <w:tab/>
        </w:r>
        <w:r>
          <w:rPr>
            <w:noProof/>
            <w:webHidden/>
          </w:rPr>
          <w:fldChar w:fldCharType="begin"/>
        </w:r>
        <w:r>
          <w:rPr>
            <w:noProof/>
            <w:webHidden/>
          </w:rPr>
          <w:instrText xml:space="preserve"> PAGEREF _Toc76067426 \h </w:instrText>
        </w:r>
        <w:r>
          <w:rPr>
            <w:noProof/>
            <w:webHidden/>
          </w:rPr>
        </w:r>
        <w:r>
          <w:rPr>
            <w:noProof/>
            <w:webHidden/>
          </w:rPr>
          <w:fldChar w:fldCharType="separate"/>
        </w:r>
        <w:r w:rsidR="00BB77F3">
          <w:rPr>
            <w:noProof/>
            <w:webHidden/>
          </w:rPr>
          <w:t>7</w:t>
        </w:r>
        <w:r>
          <w:rPr>
            <w:noProof/>
            <w:webHidden/>
          </w:rPr>
          <w:fldChar w:fldCharType="end"/>
        </w:r>
      </w:hyperlink>
    </w:p>
    <w:p w14:paraId="208CD857" w14:textId="13AF0958" w:rsidR="00061369" w:rsidRDefault="00061369">
      <w:pPr>
        <w:pStyle w:val="TOC2"/>
        <w:tabs>
          <w:tab w:val="right" w:leader="dot" w:pos="8778"/>
        </w:tabs>
        <w:rPr>
          <w:rFonts w:eastAsiaTheme="minorEastAsia" w:cstheme="minorBidi"/>
          <w:b w:val="0"/>
          <w:bCs w:val="0"/>
          <w:noProof/>
        </w:rPr>
      </w:pPr>
      <w:hyperlink w:anchor="_Toc76067427" w:history="1">
        <w:r w:rsidRPr="00F669F7">
          <w:rPr>
            <w:rStyle w:val="Hyperlink"/>
            <w:noProof/>
          </w:rPr>
          <w:t>3.2</w:t>
        </w:r>
        <w:r w:rsidRPr="00F669F7">
          <w:rPr>
            <w:rStyle w:val="Hyperlink"/>
            <w:noProof/>
            <w:lang w:val="en-US"/>
          </w:rPr>
          <w:t xml:space="preserve"> Τίτλος ενότητα</w:t>
        </w:r>
        <w:r w:rsidRPr="00F669F7">
          <w:rPr>
            <w:rStyle w:val="Hyperlink"/>
            <w:noProof/>
          </w:rPr>
          <w:t>ς</w:t>
        </w:r>
        <w:r>
          <w:rPr>
            <w:noProof/>
            <w:webHidden/>
          </w:rPr>
          <w:tab/>
        </w:r>
        <w:r>
          <w:rPr>
            <w:noProof/>
            <w:webHidden/>
          </w:rPr>
          <w:fldChar w:fldCharType="begin"/>
        </w:r>
        <w:r>
          <w:rPr>
            <w:noProof/>
            <w:webHidden/>
          </w:rPr>
          <w:instrText xml:space="preserve"> PAGEREF _Toc76067427 \h </w:instrText>
        </w:r>
        <w:r>
          <w:rPr>
            <w:noProof/>
            <w:webHidden/>
          </w:rPr>
        </w:r>
        <w:r>
          <w:rPr>
            <w:noProof/>
            <w:webHidden/>
          </w:rPr>
          <w:fldChar w:fldCharType="separate"/>
        </w:r>
        <w:r w:rsidR="00BB77F3">
          <w:rPr>
            <w:noProof/>
            <w:webHidden/>
          </w:rPr>
          <w:t>7</w:t>
        </w:r>
        <w:r>
          <w:rPr>
            <w:noProof/>
            <w:webHidden/>
          </w:rPr>
          <w:fldChar w:fldCharType="end"/>
        </w:r>
      </w:hyperlink>
    </w:p>
    <w:p w14:paraId="56544B42" w14:textId="3363CB65" w:rsidR="00061369" w:rsidRDefault="00061369">
      <w:pPr>
        <w:pStyle w:val="TOC1"/>
        <w:tabs>
          <w:tab w:val="right" w:leader="dot" w:pos="8778"/>
        </w:tabs>
        <w:rPr>
          <w:rFonts w:eastAsiaTheme="minorEastAsia" w:cstheme="minorBidi"/>
          <w:b w:val="0"/>
          <w:bCs w:val="0"/>
          <w:i w:val="0"/>
          <w:iCs w:val="0"/>
          <w:noProof/>
          <w:sz w:val="22"/>
          <w:szCs w:val="22"/>
        </w:rPr>
      </w:pPr>
      <w:hyperlink w:anchor="_Toc76067428" w:history="1">
        <w:r w:rsidRPr="00F669F7">
          <w:rPr>
            <w:rStyle w:val="Hyperlink"/>
            <w:noProof/>
          </w:rPr>
          <w:t>Κεφάλαιο 4 Τίτλος κεφαλαίου</w:t>
        </w:r>
        <w:r>
          <w:rPr>
            <w:noProof/>
            <w:webHidden/>
          </w:rPr>
          <w:tab/>
        </w:r>
        <w:r>
          <w:rPr>
            <w:noProof/>
            <w:webHidden/>
          </w:rPr>
          <w:fldChar w:fldCharType="begin"/>
        </w:r>
        <w:r>
          <w:rPr>
            <w:noProof/>
            <w:webHidden/>
          </w:rPr>
          <w:instrText xml:space="preserve"> PAGEREF _Toc76067428 \h </w:instrText>
        </w:r>
        <w:r>
          <w:rPr>
            <w:noProof/>
            <w:webHidden/>
          </w:rPr>
        </w:r>
        <w:r>
          <w:rPr>
            <w:noProof/>
            <w:webHidden/>
          </w:rPr>
          <w:fldChar w:fldCharType="separate"/>
        </w:r>
        <w:r w:rsidR="00BB77F3">
          <w:rPr>
            <w:noProof/>
            <w:webHidden/>
          </w:rPr>
          <w:t>9</w:t>
        </w:r>
        <w:r>
          <w:rPr>
            <w:noProof/>
            <w:webHidden/>
          </w:rPr>
          <w:fldChar w:fldCharType="end"/>
        </w:r>
      </w:hyperlink>
    </w:p>
    <w:p w14:paraId="7AD81204" w14:textId="13218DCB" w:rsidR="00061369" w:rsidRDefault="00061369">
      <w:pPr>
        <w:pStyle w:val="TOC2"/>
        <w:tabs>
          <w:tab w:val="right" w:leader="dot" w:pos="8778"/>
        </w:tabs>
        <w:rPr>
          <w:rFonts w:eastAsiaTheme="minorEastAsia" w:cstheme="minorBidi"/>
          <w:b w:val="0"/>
          <w:bCs w:val="0"/>
          <w:noProof/>
        </w:rPr>
      </w:pPr>
      <w:hyperlink w:anchor="_Toc76067429" w:history="1">
        <w:r w:rsidRPr="00F669F7">
          <w:rPr>
            <w:rStyle w:val="Hyperlink"/>
            <w:noProof/>
          </w:rPr>
          <w:t>4.1 Λ</w:t>
        </w:r>
        <w:r w:rsidRPr="00F669F7">
          <w:rPr>
            <w:rStyle w:val="Hyperlink"/>
            <w:noProof/>
            <w:lang w:val="en-US"/>
          </w:rPr>
          <w:t>ειτουργία του Virtual Budget</w:t>
        </w:r>
        <w:r>
          <w:rPr>
            <w:noProof/>
            <w:webHidden/>
          </w:rPr>
          <w:tab/>
        </w:r>
        <w:r>
          <w:rPr>
            <w:noProof/>
            <w:webHidden/>
          </w:rPr>
          <w:fldChar w:fldCharType="begin"/>
        </w:r>
        <w:r>
          <w:rPr>
            <w:noProof/>
            <w:webHidden/>
          </w:rPr>
          <w:instrText xml:space="preserve"> PAGEREF _Toc76067429 \h </w:instrText>
        </w:r>
        <w:r>
          <w:rPr>
            <w:noProof/>
            <w:webHidden/>
          </w:rPr>
        </w:r>
        <w:r>
          <w:rPr>
            <w:noProof/>
            <w:webHidden/>
          </w:rPr>
          <w:fldChar w:fldCharType="separate"/>
        </w:r>
        <w:r w:rsidR="00BB77F3">
          <w:rPr>
            <w:noProof/>
            <w:webHidden/>
          </w:rPr>
          <w:t>9</w:t>
        </w:r>
        <w:r>
          <w:rPr>
            <w:noProof/>
            <w:webHidden/>
          </w:rPr>
          <w:fldChar w:fldCharType="end"/>
        </w:r>
      </w:hyperlink>
    </w:p>
    <w:p w14:paraId="4E382AFF" w14:textId="5F7F40B8" w:rsidR="00061369" w:rsidRDefault="00061369">
      <w:pPr>
        <w:pStyle w:val="TOC3"/>
        <w:tabs>
          <w:tab w:val="right" w:leader="dot" w:pos="8778"/>
        </w:tabs>
        <w:rPr>
          <w:rFonts w:eastAsiaTheme="minorEastAsia" w:cstheme="minorBidi"/>
          <w:noProof/>
          <w:sz w:val="22"/>
          <w:szCs w:val="22"/>
        </w:rPr>
      </w:pPr>
      <w:hyperlink w:anchor="_Toc76067430" w:history="1">
        <w:r w:rsidRPr="00F669F7">
          <w:rPr>
            <w:rStyle w:val="Hyperlink"/>
            <w:noProof/>
          </w:rPr>
          <w:t>4.1.1 Πρόβλεψη Φορτίου</w:t>
        </w:r>
        <w:r>
          <w:rPr>
            <w:noProof/>
            <w:webHidden/>
          </w:rPr>
          <w:tab/>
        </w:r>
        <w:r>
          <w:rPr>
            <w:noProof/>
            <w:webHidden/>
          </w:rPr>
          <w:fldChar w:fldCharType="begin"/>
        </w:r>
        <w:r>
          <w:rPr>
            <w:noProof/>
            <w:webHidden/>
          </w:rPr>
          <w:instrText xml:space="preserve"> PAGEREF _Toc76067430 \h </w:instrText>
        </w:r>
        <w:r>
          <w:rPr>
            <w:noProof/>
            <w:webHidden/>
          </w:rPr>
        </w:r>
        <w:r>
          <w:rPr>
            <w:noProof/>
            <w:webHidden/>
          </w:rPr>
          <w:fldChar w:fldCharType="separate"/>
        </w:r>
        <w:r w:rsidR="00BB77F3">
          <w:rPr>
            <w:noProof/>
            <w:webHidden/>
          </w:rPr>
          <w:t>10</w:t>
        </w:r>
        <w:r>
          <w:rPr>
            <w:noProof/>
            <w:webHidden/>
          </w:rPr>
          <w:fldChar w:fldCharType="end"/>
        </w:r>
      </w:hyperlink>
    </w:p>
    <w:p w14:paraId="5BD6691A" w14:textId="29D31B89" w:rsidR="00061369" w:rsidRDefault="00061369">
      <w:pPr>
        <w:pStyle w:val="TOC3"/>
        <w:tabs>
          <w:tab w:val="right" w:leader="dot" w:pos="8778"/>
        </w:tabs>
        <w:rPr>
          <w:rFonts w:eastAsiaTheme="minorEastAsia" w:cstheme="minorBidi"/>
          <w:noProof/>
          <w:sz w:val="22"/>
          <w:szCs w:val="22"/>
        </w:rPr>
      </w:pPr>
      <w:hyperlink w:anchor="_Toc76067431" w:history="1">
        <w:r w:rsidRPr="00F669F7">
          <w:rPr>
            <w:rStyle w:val="Hyperlink"/>
            <w:noProof/>
          </w:rPr>
          <w:t>4.1.2 Πρόβλεψη της τιμής</w:t>
        </w:r>
        <w:r>
          <w:rPr>
            <w:noProof/>
            <w:webHidden/>
          </w:rPr>
          <w:tab/>
        </w:r>
        <w:r>
          <w:rPr>
            <w:noProof/>
            <w:webHidden/>
          </w:rPr>
          <w:fldChar w:fldCharType="begin"/>
        </w:r>
        <w:r>
          <w:rPr>
            <w:noProof/>
            <w:webHidden/>
          </w:rPr>
          <w:instrText xml:space="preserve"> PAGEREF _Toc76067431 \h </w:instrText>
        </w:r>
        <w:r>
          <w:rPr>
            <w:noProof/>
            <w:webHidden/>
          </w:rPr>
        </w:r>
        <w:r>
          <w:rPr>
            <w:noProof/>
            <w:webHidden/>
          </w:rPr>
          <w:fldChar w:fldCharType="separate"/>
        </w:r>
        <w:r w:rsidR="00BB77F3">
          <w:rPr>
            <w:noProof/>
            <w:webHidden/>
          </w:rPr>
          <w:t>11</w:t>
        </w:r>
        <w:r>
          <w:rPr>
            <w:noProof/>
            <w:webHidden/>
          </w:rPr>
          <w:fldChar w:fldCharType="end"/>
        </w:r>
      </w:hyperlink>
    </w:p>
    <w:p w14:paraId="4B8AFCEF" w14:textId="3F82378E" w:rsidR="00061369" w:rsidRDefault="00061369">
      <w:pPr>
        <w:pStyle w:val="TOC2"/>
        <w:tabs>
          <w:tab w:val="right" w:leader="dot" w:pos="8778"/>
        </w:tabs>
        <w:rPr>
          <w:rFonts w:eastAsiaTheme="minorEastAsia" w:cstheme="minorBidi"/>
          <w:b w:val="0"/>
          <w:bCs w:val="0"/>
          <w:noProof/>
        </w:rPr>
      </w:pPr>
      <w:hyperlink w:anchor="_Toc76067432" w:history="1">
        <w:r w:rsidRPr="00F669F7">
          <w:rPr>
            <w:rStyle w:val="Hyperlink"/>
            <w:noProof/>
          </w:rPr>
          <w:t>4.2 Αναλυτική Προσέγγιση της Μεθόδου (VB)</w:t>
        </w:r>
        <w:r>
          <w:rPr>
            <w:noProof/>
            <w:webHidden/>
          </w:rPr>
          <w:tab/>
        </w:r>
        <w:r>
          <w:rPr>
            <w:noProof/>
            <w:webHidden/>
          </w:rPr>
          <w:fldChar w:fldCharType="begin"/>
        </w:r>
        <w:r>
          <w:rPr>
            <w:noProof/>
            <w:webHidden/>
          </w:rPr>
          <w:instrText xml:space="preserve"> PAGEREF _Toc76067432 \h </w:instrText>
        </w:r>
        <w:r>
          <w:rPr>
            <w:noProof/>
            <w:webHidden/>
          </w:rPr>
        </w:r>
        <w:r>
          <w:rPr>
            <w:noProof/>
            <w:webHidden/>
          </w:rPr>
          <w:fldChar w:fldCharType="separate"/>
        </w:r>
        <w:r w:rsidR="00BB77F3">
          <w:rPr>
            <w:noProof/>
            <w:webHidden/>
          </w:rPr>
          <w:t>12</w:t>
        </w:r>
        <w:r>
          <w:rPr>
            <w:noProof/>
            <w:webHidden/>
          </w:rPr>
          <w:fldChar w:fldCharType="end"/>
        </w:r>
      </w:hyperlink>
    </w:p>
    <w:p w14:paraId="2E164BA5" w14:textId="0DFCAD66" w:rsidR="00061369" w:rsidRDefault="00061369">
      <w:pPr>
        <w:pStyle w:val="TOC2"/>
        <w:tabs>
          <w:tab w:val="right" w:leader="dot" w:pos="8778"/>
        </w:tabs>
        <w:rPr>
          <w:rFonts w:eastAsiaTheme="minorEastAsia" w:cstheme="minorBidi"/>
          <w:b w:val="0"/>
          <w:bCs w:val="0"/>
          <w:noProof/>
        </w:rPr>
      </w:pPr>
      <w:hyperlink w:anchor="_Toc76067433" w:history="1">
        <w:r w:rsidRPr="00F669F7">
          <w:rPr>
            <w:rStyle w:val="Hyperlink"/>
            <w:noProof/>
          </w:rPr>
          <w:t>4.3 Τίτλος ενότητας</w:t>
        </w:r>
        <w:r>
          <w:rPr>
            <w:noProof/>
            <w:webHidden/>
          </w:rPr>
          <w:tab/>
        </w:r>
        <w:r>
          <w:rPr>
            <w:noProof/>
            <w:webHidden/>
          </w:rPr>
          <w:fldChar w:fldCharType="begin"/>
        </w:r>
        <w:r>
          <w:rPr>
            <w:noProof/>
            <w:webHidden/>
          </w:rPr>
          <w:instrText xml:space="preserve"> PAGEREF _Toc76067433 \h </w:instrText>
        </w:r>
        <w:r>
          <w:rPr>
            <w:noProof/>
            <w:webHidden/>
          </w:rPr>
        </w:r>
        <w:r>
          <w:rPr>
            <w:noProof/>
            <w:webHidden/>
          </w:rPr>
          <w:fldChar w:fldCharType="separate"/>
        </w:r>
        <w:r w:rsidR="00BB77F3">
          <w:rPr>
            <w:noProof/>
            <w:webHidden/>
          </w:rPr>
          <w:t>13</w:t>
        </w:r>
        <w:r>
          <w:rPr>
            <w:noProof/>
            <w:webHidden/>
          </w:rPr>
          <w:fldChar w:fldCharType="end"/>
        </w:r>
      </w:hyperlink>
    </w:p>
    <w:p w14:paraId="2860C538" w14:textId="3404B446" w:rsidR="00061369" w:rsidRDefault="00061369">
      <w:pPr>
        <w:pStyle w:val="TOC1"/>
        <w:tabs>
          <w:tab w:val="right" w:leader="dot" w:pos="8778"/>
        </w:tabs>
        <w:rPr>
          <w:rFonts w:eastAsiaTheme="minorEastAsia" w:cstheme="minorBidi"/>
          <w:b w:val="0"/>
          <w:bCs w:val="0"/>
          <w:i w:val="0"/>
          <w:iCs w:val="0"/>
          <w:noProof/>
          <w:sz w:val="22"/>
          <w:szCs w:val="22"/>
        </w:rPr>
      </w:pPr>
      <w:hyperlink w:anchor="_Toc76067434" w:history="1">
        <w:r w:rsidRPr="00F669F7">
          <w:rPr>
            <w:rStyle w:val="Hyperlink"/>
            <w:noProof/>
          </w:rPr>
          <w:t>Κεφάλαιο 5 Κ.λπ.</w:t>
        </w:r>
        <w:r>
          <w:rPr>
            <w:noProof/>
            <w:webHidden/>
          </w:rPr>
          <w:tab/>
        </w:r>
        <w:r>
          <w:rPr>
            <w:noProof/>
            <w:webHidden/>
          </w:rPr>
          <w:fldChar w:fldCharType="begin"/>
        </w:r>
        <w:r>
          <w:rPr>
            <w:noProof/>
            <w:webHidden/>
          </w:rPr>
          <w:instrText xml:space="preserve"> PAGEREF _Toc76067434 \h </w:instrText>
        </w:r>
        <w:r>
          <w:rPr>
            <w:noProof/>
            <w:webHidden/>
          </w:rPr>
        </w:r>
        <w:r>
          <w:rPr>
            <w:noProof/>
            <w:webHidden/>
          </w:rPr>
          <w:fldChar w:fldCharType="separate"/>
        </w:r>
        <w:r w:rsidR="00BB77F3">
          <w:rPr>
            <w:noProof/>
            <w:webHidden/>
          </w:rPr>
          <w:t>15</w:t>
        </w:r>
        <w:r>
          <w:rPr>
            <w:noProof/>
            <w:webHidden/>
          </w:rPr>
          <w:fldChar w:fldCharType="end"/>
        </w:r>
      </w:hyperlink>
    </w:p>
    <w:p w14:paraId="237ACBBD" w14:textId="03860509" w:rsidR="00061369" w:rsidRDefault="00061369">
      <w:pPr>
        <w:pStyle w:val="TOC2"/>
        <w:tabs>
          <w:tab w:val="right" w:leader="dot" w:pos="8778"/>
        </w:tabs>
        <w:rPr>
          <w:rFonts w:eastAsiaTheme="minorEastAsia" w:cstheme="minorBidi"/>
          <w:b w:val="0"/>
          <w:bCs w:val="0"/>
          <w:noProof/>
        </w:rPr>
      </w:pPr>
      <w:hyperlink w:anchor="_Toc76067435" w:history="1">
        <w:r w:rsidRPr="00F669F7">
          <w:rPr>
            <w:rStyle w:val="Hyperlink"/>
            <w:noProof/>
          </w:rPr>
          <w:t>5.1 Τίτλος ενότητας</w:t>
        </w:r>
        <w:r>
          <w:rPr>
            <w:noProof/>
            <w:webHidden/>
          </w:rPr>
          <w:tab/>
        </w:r>
        <w:r>
          <w:rPr>
            <w:noProof/>
            <w:webHidden/>
          </w:rPr>
          <w:fldChar w:fldCharType="begin"/>
        </w:r>
        <w:r>
          <w:rPr>
            <w:noProof/>
            <w:webHidden/>
          </w:rPr>
          <w:instrText xml:space="preserve"> PAGEREF _Toc76067435 \h </w:instrText>
        </w:r>
        <w:r>
          <w:rPr>
            <w:noProof/>
            <w:webHidden/>
          </w:rPr>
        </w:r>
        <w:r>
          <w:rPr>
            <w:noProof/>
            <w:webHidden/>
          </w:rPr>
          <w:fldChar w:fldCharType="separate"/>
        </w:r>
        <w:r w:rsidR="00BB77F3">
          <w:rPr>
            <w:noProof/>
            <w:webHidden/>
          </w:rPr>
          <w:t>15</w:t>
        </w:r>
        <w:r>
          <w:rPr>
            <w:noProof/>
            <w:webHidden/>
          </w:rPr>
          <w:fldChar w:fldCharType="end"/>
        </w:r>
      </w:hyperlink>
    </w:p>
    <w:p w14:paraId="38E6D5B2" w14:textId="74ECD605" w:rsidR="00061369" w:rsidRDefault="00061369">
      <w:pPr>
        <w:pStyle w:val="TOC1"/>
        <w:tabs>
          <w:tab w:val="right" w:leader="dot" w:pos="8778"/>
        </w:tabs>
        <w:rPr>
          <w:rFonts w:eastAsiaTheme="minorEastAsia" w:cstheme="minorBidi"/>
          <w:b w:val="0"/>
          <w:bCs w:val="0"/>
          <w:i w:val="0"/>
          <w:iCs w:val="0"/>
          <w:noProof/>
          <w:sz w:val="22"/>
          <w:szCs w:val="22"/>
        </w:rPr>
      </w:pPr>
      <w:hyperlink w:anchor="_Toc76067436" w:history="1">
        <w:r w:rsidRPr="00F669F7">
          <w:rPr>
            <w:rStyle w:val="Hyperlink"/>
            <w:noProof/>
          </w:rPr>
          <w:t>Κεφάλαιο 6 - Συμπεράσματα (ή κάτι παρόμοιο)</w:t>
        </w:r>
        <w:r>
          <w:rPr>
            <w:noProof/>
            <w:webHidden/>
          </w:rPr>
          <w:tab/>
        </w:r>
        <w:r>
          <w:rPr>
            <w:noProof/>
            <w:webHidden/>
          </w:rPr>
          <w:fldChar w:fldCharType="begin"/>
        </w:r>
        <w:r>
          <w:rPr>
            <w:noProof/>
            <w:webHidden/>
          </w:rPr>
          <w:instrText xml:space="preserve"> PAGEREF _Toc76067436 \h </w:instrText>
        </w:r>
        <w:r>
          <w:rPr>
            <w:noProof/>
            <w:webHidden/>
          </w:rPr>
        </w:r>
        <w:r>
          <w:rPr>
            <w:noProof/>
            <w:webHidden/>
          </w:rPr>
          <w:fldChar w:fldCharType="separate"/>
        </w:r>
        <w:r w:rsidR="00BB77F3">
          <w:rPr>
            <w:noProof/>
            <w:webHidden/>
          </w:rPr>
          <w:t>17</w:t>
        </w:r>
        <w:r>
          <w:rPr>
            <w:noProof/>
            <w:webHidden/>
          </w:rPr>
          <w:fldChar w:fldCharType="end"/>
        </w:r>
      </w:hyperlink>
    </w:p>
    <w:p w14:paraId="0AA0E4CF" w14:textId="482E5DA4" w:rsidR="00061369" w:rsidRDefault="00061369">
      <w:pPr>
        <w:pStyle w:val="TOC2"/>
        <w:tabs>
          <w:tab w:val="right" w:leader="dot" w:pos="8778"/>
        </w:tabs>
        <w:rPr>
          <w:rFonts w:eastAsiaTheme="minorEastAsia" w:cstheme="minorBidi"/>
          <w:b w:val="0"/>
          <w:bCs w:val="0"/>
          <w:noProof/>
        </w:rPr>
      </w:pPr>
      <w:hyperlink w:anchor="_Toc76067437" w:history="1">
        <w:r w:rsidRPr="00F669F7">
          <w:rPr>
            <w:rStyle w:val="Hyperlink"/>
            <w:noProof/>
          </w:rPr>
          <w:t>6.1 Σύνοψη και συμπεράσματα</w:t>
        </w:r>
        <w:r>
          <w:rPr>
            <w:noProof/>
            <w:webHidden/>
          </w:rPr>
          <w:tab/>
        </w:r>
        <w:r>
          <w:rPr>
            <w:noProof/>
            <w:webHidden/>
          </w:rPr>
          <w:fldChar w:fldCharType="begin"/>
        </w:r>
        <w:r>
          <w:rPr>
            <w:noProof/>
            <w:webHidden/>
          </w:rPr>
          <w:instrText xml:space="preserve"> PAGEREF _Toc76067437 \h </w:instrText>
        </w:r>
        <w:r>
          <w:rPr>
            <w:noProof/>
            <w:webHidden/>
          </w:rPr>
        </w:r>
        <w:r>
          <w:rPr>
            <w:noProof/>
            <w:webHidden/>
          </w:rPr>
          <w:fldChar w:fldCharType="separate"/>
        </w:r>
        <w:r w:rsidR="00BB77F3">
          <w:rPr>
            <w:noProof/>
            <w:webHidden/>
          </w:rPr>
          <w:t>17</w:t>
        </w:r>
        <w:r>
          <w:rPr>
            <w:noProof/>
            <w:webHidden/>
          </w:rPr>
          <w:fldChar w:fldCharType="end"/>
        </w:r>
      </w:hyperlink>
    </w:p>
    <w:p w14:paraId="59769631" w14:textId="4E192DE2" w:rsidR="00061369" w:rsidRDefault="00061369">
      <w:pPr>
        <w:pStyle w:val="TOC2"/>
        <w:tabs>
          <w:tab w:val="right" w:leader="dot" w:pos="8778"/>
        </w:tabs>
        <w:rPr>
          <w:rFonts w:eastAsiaTheme="minorEastAsia" w:cstheme="minorBidi"/>
          <w:b w:val="0"/>
          <w:bCs w:val="0"/>
          <w:noProof/>
        </w:rPr>
      </w:pPr>
      <w:hyperlink w:anchor="_Toc76067438" w:history="1">
        <w:r w:rsidRPr="00F669F7">
          <w:rPr>
            <w:rStyle w:val="Hyperlink"/>
            <w:noProof/>
          </w:rPr>
          <w:t>6.2 Μελλοντικές επεκτάσεις</w:t>
        </w:r>
        <w:r>
          <w:rPr>
            <w:noProof/>
            <w:webHidden/>
          </w:rPr>
          <w:tab/>
        </w:r>
        <w:r>
          <w:rPr>
            <w:noProof/>
            <w:webHidden/>
          </w:rPr>
          <w:fldChar w:fldCharType="begin"/>
        </w:r>
        <w:r>
          <w:rPr>
            <w:noProof/>
            <w:webHidden/>
          </w:rPr>
          <w:instrText xml:space="preserve"> PAGEREF _Toc76067438 \h </w:instrText>
        </w:r>
        <w:r>
          <w:rPr>
            <w:noProof/>
            <w:webHidden/>
          </w:rPr>
        </w:r>
        <w:r>
          <w:rPr>
            <w:noProof/>
            <w:webHidden/>
          </w:rPr>
          <w:fldChar w:fldCharType="separate"/>
        </w:r>
        <w:r w:rsidR="00BB77F3">
          <w:rPr>
            <w:noProof/>
            <w:webHidden/>
          </w:rPr>
          <w:t>17</w:t>
        </w:r>
        <w:r>
          <w:rPr>
            <w:noProof/>
            <w:webHidden/>
          </w:rPr>
          <w:fldChar w:fldCharType="end"/>
        </w:r>
      </w:hyperlink>
    </w:p>
    <w:p w14:paraId="356CAA19" w14:textId="63AA323B" w:rsidR="00061369" w:rsidRDefault="00061369">
      <w:pPr>
        <w:pStyle w:val="TOC1"/>
        <w:tabs>
          <w:tab w:val="right" w:leader="dot" w:pos="8778"/>
        </w:tabs>
        <w:rPr>
          <w:rFonts w:eastAsiaTheme="minorEastAsia" w:cstheme="minorBidi"/>
          <w:b w:val="0"/>
          <w:bCs w:val="0"/>
          <w:i w:val="0"/>
          <w:iCs w:val="0"/>
          <w:noProof/>
          <w:sz w:val="22"/>
          <w:szCs w:val="22"/>
        </w:rPr>
      </w:pPr>
      <w:hyperlink w:anchor="_Toc76067439" w:history="1">
        <w:r w:rsidRPr="00F669F7">
          <w:rPr>
            <w:rStyle w:val="Hyperlink"/>
            <w:noProof/>
          </w:rPr>
          <w:t>Βιβλιογραφία</w:t>
        </w:r>
        <w:r>
          <w:rPr>
            <w:noProof/>
            <w:webHidden/>
          </w:rPr>
          <w:tab/>
        </w:r>
        <w:r>
          <w:rPr>
            <w:noProof/>
            <w:webHidden/>
          </w:rPr>
          <w:fldChar w:fldCharType="begin"/>
        </w:r>
        <w:r>
          <w:rPr>
            <w:noProof/>
            <w:webHidden/>
          </w:rPr>
          <w:instrText xml:space="preserve"> PAGEREF _Toc76067439 \h </w:instrText>
        </w:r>
        <w:r>
          <w:rPr>
            <w:noProof/>
            <w:webHidden/>
          </w:rPr>
        </w:r>
        <w:r>
          <w:rPr>
            <w:noProof/>
            <w:webHidden/>
          </w:rPr>
          <w:fldChar w:fldCharType="separate"/>
        </w:r>
        <w:r w:rsidR="00BB77F3">
          <w:rPr>
            <w:noProof/>
            <w:webHidden/>
          </w:rPr>
          <w:t>19</w:t>
        </w:r>
        <w:r>
          <w:rPr>
            <w:noProof/>
            <w:webHidden/>
          </w:rPr>
          <w:fldChar w:fldCharType="end"/>
        </w:r>
      </w:hyperlink>
    </w:p>
    <w:p w14:paraId="24C641D2" w14:textId="6444CA80" w:rsidR="00061369" w:rsidRDefault="00061369">
      <w:pPr>
        <w:pStyle w:val="TOC1"/>
        <w:tabs>
          <w:tab w:val="right" w:leader="dot" w:pos="8778"/>
        </w:tabs>
        <w:rPr>
          <w:rFonts w:eastAsiaTheme="minorEastAsia" w:cstheme="minorBidi"/>
          <w:b w:val="0"/>
          <w:bCs w:val="0"/>
          <w:i w:val="0"/>
          <w:iCs w:val="0"/>
          <w:noProof/>
          <w:sz w:val="22"/>
          <w:szCs w:val="22"/>
        </w:rPr>
      </w:pPr>
      <w:hyperlink w:anchor="_Toc76067440" w:history="1">
        <w:r w:rsidRPr="00F669F7">
          <w:rPr>
            <w:rStyle w:val="Hyperlink"/>
            <w:noProof/>
          </w:rPr>
          <w:t>ΠΑΡΑΡΤΗΜΑΤΑ</w:t>
        </w:r>
        <w:r>
          <w:rPr>
            <w:noProof/>
            <w:webHidden/>
          </w:rPr>
          <w:tab/>
        </w:r>
        <w:r>
          <w:rPr>
            <w:noProof/>
            <w:webHidden/>
          </w:rPr>
          <w:fldChar w:fldCharType="begin"/>
        </w:r>
        <w:r>
          <w:rPr>
            <w:noProof/>
            <w:webHidden/>
          </w:rPr>
          <w:instrText xml:space="preserve"> PAGEREF _Toc76067440 \h </w:instrText>
        </w:r>
        <w:r>
          <w:rPr>
            <w:noProof/>
            <w:webHidden/>
          </w:rPr>
        </w:r>
        <w:r>
          <w:rPr>
            <w:noProof/>
            <w:webHidden/>
          </w:rPr>
          <w:fldChar w:fldCharType="separate"/>
        </w:r>
        <w:r w:rsidR="00BB77F3">
          <w:rPr>
            <w:noProof/>
            <w:webHidden/>
          </w:rPr>
          <w:t>21</w:t>
        </w:r>
        <w:r>
          <w:rPr>
            <w:noProof/>
            <w:webHidden/>
          </w:rPr>
          <w:fldChar w:fldCharType="end"/>
        </w:r>
      </w:hyperlink>
    </w:p>
    <w:p w14:paraId="64D7ECBA" w14:textId="70CC34DE" w:rsidR="00061369" w:rsidRDefault="00061369">
      <w:pPr>
        <w:pStyle w:val="TOC1"/>
        <w:tabs>
          <w:tab w:val="right" w:leader="dot" w:pos="8778"/>
        </w:tabs>
        <w:rPr>
          <w:rFonts w:eastAsiaTheme="minorEastAsia" w:cstheme="minorBidi"/>
          <w:b w:val="0"/>
          <w:bCs w:val="0"/>
          <w:i w:val="0"/>
          <w:iCs w:val="0"/>
          <w:noProof/>
          <w:sz w:val="22"/>
          <w:szCs w:val="22"/>
        </w:rPr>
      </w:pPr>
      <w:hyperlink w:anchor="_Toc76067441" w:history="1">
        <w:r w:rsidRPr="00F669F7">
          <w:rPr>
            <w:rStyle w:val="Hyperlink"/>
            <w:noProof/>
          </w:rPr>
          <w:t>Παράρτημα Α</w:t>
        </w:r>
        <w:r>
          <w:rPr>
            <w:noProof/>
            <w:webHidden/>
          </w:rPr>
          <w:tab/>
        </w:r>
        <w:r>
          <w:rPr>
            <w:noProof/>
            <w:webHidden/>
          </w:rPr>
          <w:fldChar w:fldCharType="begin"/>
        </w:r>
        <w:r>
          <w:rPr>
            <w:noProof/>
            <w:webHidden/>
          </w:rPr>
          <w:instrText xml:space="preserve"> PAGEREF _Toc76067441 \h </w:instrText>
        </w:r>
        <w:r>
          <w:rPr>
            <w:noProof/>
            <w:webHidden/>
          </w:rPr>
        </w:r>
        <w:r>
          <w:rPr>
            <w:noProof/>
            <w:webHidden/>
          </w:rPr>
          <w:fldChar w:fldCharType="separate"/>
        </w:r>
        <w:r w:rsidR="00BB77F3">
          <w:rPr>
            <w:noProof/>
            <w:webHidden/>
          </w:rPr>
          <w:t>23</w:t>
        </w:r>
        <w:r>
          <w:rPr>
            <w:noProof/>
            <w:webHidden/>
          </w:rPr>
          <w:fldChar w:fldCharType="end"/>
        </w:r>
      </w:hyperlink>
    </w:p>
    <w:p w14:paraId="4AA19ACC" w14:textId="77D5A4A0" w:rsidR="00061369" w:rsidRDefault="00061369">
      <w:pPr>
        <w:pStyle w:val="TOC1"/>
        <w:tabs>
          <w:tab w:val="right" w:leader="dot" w:pos="8778"/>
        </w:tabs>
        <w:rPr>
          <w:rFonts w:eastAsiaTheme="minorEastAsia" w:cstheme="minorBidi"/>
          <w:b w:val="0"/>
          <w:bCs w:val="0"/>
          <w:i w:val="0"/>
          <w:iCs w:val="0"/>
          <w:noProof/>
          <w:sz w:val="22"/>
          <w:szCs w:val="22"/>
        </w:rPr>
      </w:pPr>
      <w:hyperlink w:anchor="_Toc76067442" w:history="1">
        <w:r w:rsidRPr="00F669F7">
          <w:rPr>
            <w:rStyle w:val="Hyperlink"/>
            <w:noProof/>
          </w:rPr>
          <w:t>Τίτλος παραρτήματος</w:t>
        </w:r>
        <w:r>
          <w:rPr>
            <w:noProof/>
            <w:webHidden/>
          </w:rPr>
          <w:tab/>
        </w:r>
        <w:r>
          <w:rPr>
            <w:noProof/>
            <w:webHidden/>
          </w:rPr>
          <w:fldChar w:fldCharType="begin"/>
        </w:r>
        <w:r>
          <w:rPr>
            <w:noProof/>
            <w:webHidden/>
          </w:rPr>
          <w:instrText xml:space="preserve"> PAGEREF _Toc76067442 \h </w:instrText>
        </w:r>
        <w:r>
          <w:rPr>
            <w:noProof/>
            <w:webHidden/>
          </w:rPr>
        </w:r>
        <w:r>
          <w:rPr>
            <w:noProof/>
            <w:webHidden/>
          </w:rPr>
          <w:fldChar w:fldCharType="separate"/>
        </w:r>
        <w:r w:rsidR="00BB77F3">
          <w:rPr>
            <w:noProof/>
            <w:webHidden/>
          </w:rPr>
          <w:t>23</w:t>
        </w:r>
        <w:r>
          <w:rPr>
            <w:noProof/>
            <w:webHidden/>
          </w:rPr>
          <w:fldChar w:fldCharType="end"/>
        </w:r>
      </w:hyperlink>
    </w:p>
    <w:p w14:paraId="34BC6E49" w14:textId="21A11C66" w:rsidR="00061369" w:rsidRDefault="00061369">
      <w:pPr>
        <w:pStyle w:val="TOC2"/>
        <w:tabs>
          <w:tab w:val="right" w:leader="dot" w:pos="8778"/>
        </w:tabs>
        <w:rPr>
          <w:rFonts w:eastAsiaTheme="minorEastAsia" w:cstheme="minorBidi"/>
          <w:b w:val="0"/>
          <w:bCs w:val="0"/>
          <w:noProof/>
        </w:rPr>
      </w:pPr>
      <w:hyperlink w:anchor="_Toc76067443" w:history="1">
        <w:r w:rsidRPr="00F669F7">
          <w:rPr>
            <w:rStyle w:val="Hyperlink"/>
            <w:noProof/>
          </w:rPr>
          <w:t>Α.1 Βασικές αρχές</w:t>
        </w:r>
        <w:r>
          <w:rPr>
            <w:noProof/>
            <w:webHidden/>
          </w:rPr>
          <w:tab/>
        </w:r>
        <w:r>
          <w:rPr>
            <w:noProof/>
            <w:webHidden/>
          </w:rPr>
          <w:fldChar w:fldCharType="begin"/>
        </w:r>
        <w:r>
          <w:rPr>
            <w:noProof/>
            <w:webHidden/>
          </w:rPr>
          <w:instrText xml:space="preserve"> PAGEREF _Toc76067443 \h </w:instrText>
        </w:r>
        <w:r>
          <w:rPr>
            <w:noProof/>
            <w:webHidden/>
          </w:rPr>
        </w:r>
        <w:r>
          <w:rPr>
            <w:noProof/>
            <w:webHidden/>
          </w:rPr>
          <w:fldChar w:fldCharType="separate"/>
        </w:r>
        <w:r w:rsidR="00BB77F3">
          <w:rPr>
            <w:noProof/>
            <w:webHidden/>
          </w:rPr>
          <w:t>23</w:t>
        </w:r>
        <w:r>
          <w:rPr>
            <w:noProof/>
            <w:webHidden/>
          </w:rPr>
          <w:fldChar w:fldCharType="end"/>
        </w:r>
      </w:hyperlink>
    </w:p>
    <w:p w14:paraId="3BDFA8C2" w14:textId="5D202A10" w:rsidR="00061369" w:rsidRDefault="00061369">
      <w:pPr>
        <w:pStyle w:val="TOC2"/>
        <w:tabs>
          <w:tab w:val="right" w:leader="dot" w:pos="8778"/>
        </w:tabs>
        <w:rPr>
          <w:rFonts w:eastAsiaTheme="minorEastAsia" w:cstheme="minorBidi"/>
          <w:b w:val="0"/>
          <w:bCs w:val="0"/>
          <w:noProof/>
        </w:rPr>
      </w:pPr>
      <w:hyperlink w:anchor="_Toc76067444" w:history="1">
        <w:r w:rsidRPr="00F669F7">
          <w:rPr>
            <w:rStyle w:val="Hyperlink"/>
            <w:noProof/>
          </w:rPr>
          <w:t>Α.2 Επιπλέον παρατηρήσεις</w:t>
        </w:r>
        <w:r>
          <w:rPr>
            <w:noProof/>
            <w:webHidden/>
          </w:rPr>
          <w:tab/>
        </w:r>
        <w:r>
          <w:rPr>
            <w:noProof/>
            <w:webHidden/>
          </w:rPr>
          <w:fldChar w:fldCharType="begin"/>
        </w:r>
        <w:r>
          <w:rPr>
            <w:noProof/>
            <w:webHidden/>
          </w:rPr>
          <w:instrText xml:space="preserve"> PAGEREF _Toc76067444 \h </w:instrText>
        </w:r>
        <w:r>
          <w:rPr>
            <w:noProof/>
            <w:webHidden/>
          </w:rPr>
        </w:r>
        <w:r>
          <w:rPr>
            <w:noProof/>
            <w:webHidden/>
          </w:rPr>
          <w:fldChar w:fldCharType="separate"/>
        </w:r>
        <w:r w:rsidR="00BB77F3">
          <w:rPr>
            <w:noProof/>
            <w:webHidden/>
          </w:rPr>
          <w:t>23</w:t>
        </w:r>
        <w:r>
          <w:rPr>
            <w:noProof/>
            <w:webHidden/>
          </w:rPr>
          <w:fldChar w:fldCharType="end"/>
        </w:r>
      </w:hyperlink>
    </w:p>
    <w:p w14:paraId="0E59E3D6" w14:textId="67E2031A" w:rsidR="00061369" w:rsidRDefault="00061369">
      <w:pPr>
        <w:pStyle w:val="TOC2"/>
        <w:tabs>
          <w:tab w:val="right" w:leader="dot" w:pos="8778"/>
        </w:tabs>
        <w:rPr>
          <w:rFonts w:eastAsiaTheme="minorEastAsia" w:cstheme="minorBidi"/>
          <w:b w:val="0"/>
          <w:bCs w:val="0"/>
          <w:noProof/>
        </w:rPr>
      </w:pPr>
      <w:hyperlink w:anchor="_Toc76067445" w:history="1">
        <w:r w:rsidRPr="00F669F7">
          <w:rPr>
            <w:rStyle w:val="Hyperlink"/>
            <w:noProof/>
          </w:rPr>
          <w:t>Α.3 Παραδοχές</w:t>
        </w:r>
        <w:r>
          <w:rPr>
            <w:noProof/>
            <w:webHidden/>
          </w:rPr>
          <w:tab/>
        </w:r>
        <w:r>
          <w:rPr>
            <w:noProof/>
            <w:webHidden/>
          </w:rPr>
          <w:fldChar w:fldCharType="begin"/>
        </w:r>
        <w:r>
          <w:rPr>
            <w:noProof/>
            <w:webHidden/>
          </w:rPr>
          <w:instrText xml:space="preserve"> PAGEREF _Toc76067445 \h </w:instrText>
        </w:r>
        <w:r>
          <w:rPr>
            <w:noProof/>
            <w:webHidden/>
          </w:rPr>
        </w:r>
        <w:r>
          <w:rPr>
            <w:noProof/>
            <w:webHidden/>
          </w:rPr>
          <w:fldChar w:fldCharType="separate"/>
        </w:r>
        <w:r w:rsidR="00BB77F3">
          <w:rPr>
            <w:noProof/>
            <w:webHidden/>
          </w:rPr>
          <w:t>24</w:t>
        </w:r>
        <w:r>
          <w:rPr>
            <w:noProof/>
            <w:webHidden/>
          </w:rPr>
          <w:fldChar w:fldCharType="end"/>
        </w:r>
      </w:hyperlink>
    </w:p>
    <w:p w14:paraId="2986358D" w14:textId="1B096874" w:rsidR="00061369" w:rsidRDefault="00061369">
      <w:pPr>
        <w:pStyle w:val="TOC2"/>
        <w:tabs>
          <w:tab w:val="right" w:leader="dot" w:pos="8778"/>
        </w:tabs>
        <w:rPr>
          <w:rFonts w:eastAsiaTheme="minorEastAsia" w:cstheme="minorBidi"/>
          <w:b w:val="0"/>
          <w:bCs w:val="0"/>
          <w:noProof/>
        </w:rPr>
      </w:pPr>
      <w:hyperlink w:anchor="_Toc76067446" w:history="1">
        <w:r w:rsidRPr="00F669F7">
          <w:rPr>
            <w:rStyle w:val="Hyperlink"/>
            <w:noProof/>
          </w:rPr>
          <w:t>Α.4 Θεωρητικό υπόβαθρο</w:t>
        </w:r>
        <w:r>
          <w:rPr>
            <w:noProof/>
            <w:webHidden/>
          </w:rPr>
          <w:tab/>
        </w:r>
        <w:r>
          <w:rPr>
            <w:noProof/>
            <w:webHidden/>
          </w:rPr>
          <w:fldChar w:fldCharType="begin"/>
        </w:r>
        <w:r>
          <w:rPr>
            <w:noProof/>
            <w:webHidden/>
          </w:rPr>
          <w:instrText xml:space="preserve"> PAGEREF _Toc76067446 \h </w:instrText>
        </w:r>
        <w:r>
          <w:rPr>
            <w:noProof/>
            <w:webHidden/>
          </w:rPr>
        </w:r>
        <w:r>
          <w:rPr>
            <w:noProof/>
            <w:webHidden/>
          </w:rPr>
          <w:fldChar w:fldCharType="separate"/>
        </w:r>
        <w:r w:rsidR="00BB77F3">
          <w:rPr>
            <w:noProof/>
            <w:webHidden/>
          </w:rPr>
          <w:t>24</w:t>
        </w:r>
        <w:r>
          <w:rPr>
            <w:noProof/>
            <w:webHidden/>
          </w:rPr>
          <w:fldChar w:fldCharType="end"/>
        </w:r>
      </w:hyperlink>
    </w:p>
    <w:p w14:paraId="1CC12D87" w14:textId="34517A6B" w:rsidR="00061369" w:rsidRDefault="00061369">
      <w:pPr>
        <w:pStyle w:val="TOC1"/>
        <w:tabs>
          <w:tab w:val="right" w:leader="dot" w:pos="8778"/>
        </w:tabs>
        <w:rPr>
          <w:rFonts w:eastAsiaTheme="minorEastAsia" w:cstheme="minorBidi"/>
          <w:b w:val="0"/>
          <w:bCs w:val="0"/>
          <w:i w:val="0"/>
          <w:iCs w:val="0"/>
          <w:noProof/>
          <w:sz w:val="22"/>
          <w:szCs w:val="22"/>
        </w:rPr>
      </w:pPr>
      <w:hyperlink w:anchor="_Toc76067447" w:history="1">
        <w:r w:rsidRPr="00F669F7">
          <w:rPr>
            <w:rStyle w:val="Hyperlink"/>
            <w:noProof/>
          </w:rPr>
          <w:t>Παράρτημα Β</w:t>
        </w:r>
        <w:r>
          <w:rPr>
            <w:noProof/>
            <w:webHidden/>
          </w:rPr>
          <w:tab/>
        </w:r>
        <w:r>
          <w:rPr>
            <w:noProof/>
            <w:webHidden/>
          </w:rPr>
          <w:fldChar w:fldCharType="begin"/>
        </w:r>
        <w:r>
          <w:rPr>
            <w:noProof/>
            <w:webHidden/>
          </w:rPr>
          <w:instrText xml:space="preserve"> PAGEREF _Toc76067447 \h </w:instrText>
        </w:r>
        <w:r>
          <w:rPr>
            <w:noProof/>
            <w:webHidden/>
          </w:rPr>
        </w:r>
        <w:r>
          <w:rPr>
            <w:noProof/>
            <w:webHidden/>
          </w:rPr>
          <w:fldChar w:fldCharType="separate"/>
        </w:r>
        <w:r w:rsidR="00BB77F3">
          <w:rPr>
            <w:noProof/>
            <w:webHidden/>
          </w:rPr>
          <w:t>27</w:t>
        </w:r>
        <w:r>
          <w:rPr>
            <w:noProof/>
            <w:webHidden/>
          </w:rPr>
          <w:fldChar w:fldCharType="end"/>
        </w:r>
      </w:hyperlink>
    </w:p>
    <w:p w14:paraId="39FC5C93" w14:textId="7FA19742" w:rsidR="00061369" w:rsidRDefault="00061369">
      <w:pPr>
        <w:pStyle w:val="TOC1"/>
        <w:tabs>
          <w:tab w:val="right" w:leader="dot" w:pos="8778"/>
        </w:tabs>
        <w:rPr>
          <w:rFonts w:eastAsiaTheme="minorEastAsia" w:cstheme="minorBidi"/>
          <w:b w:val="0"/>
          <w:bCs w:val="0"/>
          <w:i w:val="0"/>
          <w:iCs w:val="0"/>
          <w:noProof/>
          <w:sz w:val="22"/>
          <w:szCs w:val="22"/>
        </w:rPr>
      </w:pPr>
      <w:hyperlink w:anchor="_Toc76067448" w:history="1">
        <w:r w:rsidRPr="00F669F7">
          <w:rPr>
            <w:rStyle w:val="Hyperlink"/>
            <w:noProof/>
          </w:rPr>
          <w:t>Τίτλος παραρτήματος</w:t>
        </w:r>
        <w:r>
          <w:rPr>
            <w:noProof/>
            <w:webHidden/>
          </w:rPr>
          <w:tab/>
        </w:r>
        <w:r>
          <w:rPr>
            <w:noProof/>
            <w:webHidden/>
          </w:rPr>
          <w:fldChar w:fldCharType="begin"/>
        </w:r>
        <w:r>
          <w:rPr>
            <w:noProof/>
            <w:webHidden/>
          </w:rPr>
          <w:instrText xml:space="preserve"> PAGEREF _Toc76067448 \h </w:instrText>
        </w:r>
        <w:r>
          <w:rPr>
            <w:noProof/>
            <w:webHidden/>
          </w:rPr>
        </w:r>
        <w:r>
          <w:rPr>
            <w:noProof/>
            <w:webHidden/>
          </w:rPr>
          <w:fldChar w:fldCharType="separate"/>
        </w:r>
        <w:r w:rsidR="00BB77F3">
          <w:rPr>
            <w:noProof/>
            <w:webHidden/>
          </w:rPr>
          <w:t>27</w:t>
        </w:r>
        <w:r>
          <w:rPr>
            <w:noProof/>
            <w:webHidden/>
          </w:rPr>
          <w:fldChar w:fldCharType="end"/>
        </w:r>
      </w:hyperlink>
    </w:p>
    <w:p w14:paraId="37033748" w14:textId="217846A6" w:rsidR="00BC2F56" w:rsidRPr="007C1F1E" w:rsidRDefault="00BC2F56" w:rsidP="000B4EB3">
      <w:pPr>
        <w:rPr>
          <w:rFonts w:asciiTheme="minorHAnsi" w:hAnsiTheme="minorHAnsi" w:cstheme="minorHAnsi"/>
        </w:rPr>
      </w:pPr>
      <w:r w:rsidRPr="007C1F1E">
        <w:rPr>
          <w:rFonts w:asciiTheme="minorHAnsi" w:hAnsiTheme="minorHAnsi" w:cstheme="minorHAnsi"/>
          <w:b/>
          <w:bCs/>
          <w:i/>
          <w:iCs/>
          <w:szCs w:val="24"/>
        </w:rPr>
        <w:fldChar w:fldCharType="end"/>
      </w:r>
    </w:p>
    <w:p w14:paraId="116C9E19" w14:textId="77777777" w:rsidR="00BC2F56" w:rsidRPr="007C1F1E" w:rsidRDefault="00BC2F56" w:rsidP="000B4EB3">
      <w:pPr>
        <w:rPr>
          <w:rFonts w:asciiTheme="minorHAnsi" w:hAnsiTheme="minorHAnsi" w:cstheme="minorHAnsi"/>
        </w:rPr>
      </w:pPr>
    </w:p>
    <w:p w14:paraId="0EF9EFDD" w14:textId="77777777" w:rsidR="00BC2F56" w:rsidRPr="007C1F1E" w:rsidRDefault="00BC2F56" w:rsidP="000B4EB3">
      <w:pPr>
        <w:rPr>
          <w:rFonts w:asciiTheme="minorHAnsi" w:hAnsiTheme="minorHAnsi" w:cstheme="minorHAnsi"/>
        </w:rPr>
        <w:sectPr w:rsidR="00BC2F56" w:rsidRPr="007C1F1E" w:rsidSect="000D2793">
          <w:headerReference w:type="even" r:id="rId19"/>
          <w:headerReference w:type="default" r:id="rId20"/>
          <w:footerReference w:type="even" r:id="rId21"/>
          <w:footerReference w:type="default" r:id="rId22"/>
          <w:headerReference w:type="first" r:id="rId23"/>
          <w:footerReference w:type="first" r:id="rId24"/>
          <w:type w:val="oddPage"/>
          <w:pgSz w:w="11907" w:h="16840" w:code="9"/>
          <w:pgMar w:top="1418" w:right="1418" w:bottom="1418" w:left="1701" w:header="567" w:footer="567" w:gutter="0"/>
          <w:pgNumType w:fmt="lowerRoman"/>
          <w:cols w:space="720"/>
          <w:docGrid w:linePitch="360"/>
        </w:sectPr>
      </w:pPr>
    </w:p>
    <w:p w14:paraId="2573AF67" w14:textId="77777777" w:rsidR="00BC2F56" w:rsidRPr="007C1F1E" w:rsidRDefault="00BC2F56" w:rsidP="000B4EB3">
      <w:pPr>
        <w:pStyle w:val="Heading1"/>
        <w:numPr>
          <w:ilvl w:val="0"/>
          <w:numId w:val="0"/>
        </w:numPr>
        <w:rPr>
          <w:rFonts w:asciiTheme="minorHAnsi" w:hAnsiTheme="minorHAnsi" w:cstheme="minorHAnsi"/>
        </w:rPr>
      </w:pPr>
      <w:bookmarkStart w:id="15" w:name="_Toc76067410"/>
      <w:r w:rsidRPr="007C1F1E">
        <w:rPr>
          <w:rFonts w:asciiTheme="minorHAnsi" w:hAnsiTheme="minorHAnsi" w:cstheme="minorHAnsi"/>
        </w:rPr>
        <w:lastRenderedPageBreak/>
        <w:t>Κατάλογος εικόνων</w:t>
      </w:r>
      <w:bookmarkEnd w:id="15"/>
    </w:p>
    <w:p w14:paraId="28E41F91" w14:textId="4C0D96DB" w:rsidR="00061369" w:rsidRDefault="00BC2F56">
      <w:pPr>
        <w:pStyle w:val="TableofFigures"/>
        <w:tabs>
          <w:tab w:val="right" w:leader="dot" w:pos="8778"/>
        </w:tabs>
        <w:rPr>
          <w:rFonts w:asciiTheme="minorHAnsi" w:eastAsiaTheme="minorEastAsia" w:hAnsiTheme="minorHAnsi" w:cstheme="minorBidi"/>
          <w:noProof/>
          <w:sz w:val="22"/>
          <w:szCs w:val="22"/>
        </w:rPr>
      </w:pPr>
      <w:r w:rsidRPr="007C1F1E">
        <w:rPr>
          <w:rFonts w:asciiTheme="minorHAnsi" w:hAnsiTheme="minorHAnsi" w:cstheme="minorHAnsi"/>
        </w:rPr>
        <w:fldChar w:fldCharType="begin"/>
      </w:r>
      <w:r w:rsidRPr="007C1F1E">
        <w:rPr>
          <w:rFonts w:asciiTheme="minorHAnsi" w:hAnsiTheme="minorHAnsi" w:cstheme="minorHAnsi"/>
        </w:rPr>
        <w:instrText xml:space="preserve"> TOC \h \z \c "Εικόνα" </w:instrText>
      </w:r>
      <w:r w:rsidRPr="007C1F1E">
        <w:rPr>
          <w:rFonts w:asciiTheme="minorHAnsi" w:hAnsiTheme="minorHAnsi" w:cstheme="minorHAnsi"/>
        </w:rPr>
        <w:fldChar w:fldCharType="separate"/>
      </w:r>
      <w:hyperlink w:anchor="_Toc76067449" w:history="1">
        <w:r w:rsidR="00061369" w:rsidRPr="00CE6092">
          <w:rPr>
            <w:rStyle w:val="Hyperlink"/>
            <w:noProof/>
          </w:rPr>
          <w:t>Εικόνα 4.1: Γραμμές μεταφοράς</w:t>
        </w:r>
        <w:r w:rsidR="00061369">
          <w:rPr>
            <w:noProof/>
            <w:webHidden/>
          </w:rPr>
          <w:tab/>
        </w:r>
        <w:r w:rsidR="00061369">
          <w:rPr>
            <w:noProof/>
            <w:webHidden/>
          </w:rPr>
          <w:fldChar w:fldCharType="begin"/>
        </w:r>
        <w:r w:rsidR="00061369">
          <w:rPr>
            <w:noProof/>
            <w:webHidden/>
          </w:rPr>
          <w:instrText xml:space="preserve"> PAGEREF _Toc76067449 \h </w:instrText>
        </w:r>
        <w:r w:rsidR="00061369">
          <w:rPr>
            <w:noProof/>
            <w:webHidden/>
          </w:rPr>
        </w:r>
        <w:r w:rsidR="00061369">
          <w:rPr>
            <w:noProof/>
            <w:webHidden/>
          </w:rPr>
          <w:fldChar w:fldCharType="separate"/>
        </w:r>
        <w:r w:rsidR="00BB77F3">
          <w:rPr>
            <w:noProof/>
            <w:webHidden/>
          </w:rPr>
          <w:t>9</w:t>
        </w:r>
        <w:r w:rsidR="00061369">
          <w:rPr>
            <w:noProof/>
            <w:webHidden/>
          </w:rPr>
          <w:fldChar w:fldCharType="end"/>
        </w:r>
      </w:hyperlink>
    </w:p>
    <w:p w14:paraId="05D09D75" w14:textId="529BC5D5" w:rsidR="00BC2F56" w:rsidRPr="007C1F1E" w:rsidRDefault="00BC2F56" w:rsidP="000B4EB3">
      <w:pPr>
        <w:rPr>
          <w:rFonts w:asciiTheme="minorHAnsi" w:hAnsiTheme="minorHAnsi" w:cstheme="minorHAnsi"/>
        </w:rPr>
      </w:pPr>
      <w:r w:rsidRPr="007C1F1E">
        <w:rPr>
          <w:rFonts w:asciiTheme="minorHAnsi" w:hAnsiTheme="minorHAnsi" w:cstheme="minorHAnsi"/>
        </w:rPr>
        <w:fldChar w:fldCharType="end"/>
      </w:r>
    </w:p>
    <w:p w14:paraId="2F354834" w14:textId="77777777" w:rsidR="00BC2F56" w:rsidRPr="007C1F1E" w:rsidRDefault="00BC2F56" w:rsidP="000B4EB3">
      <w:pPr>
        <w:rPr>
          <w:rFonts w:asciiTheme="minorHAnsi" w:hAnsiTheme="minorHAnsi" w:cstheme="minorHAnsi"/>
        </w:rPr>
      </w:pPr>
    </w:p>
    <w:p w14:paraId="2A1FBD4C" w14:textId="77777777" w:rsidR="00BC2F56" w:rsidRPr="007C1F1E" w:rsidRDefault="00BC2F56" w:rsidP="000B4EB3">
      <w:pPr>
        <w:rPr>
          <w:rFonts w:asciiTheme="minorHAnsi" w:hAnsiTheme="minorHAnsi" w:cstheme="minorHAnsi"/>
          <w:lang w:val="en-US"/>
        </w:rPr>
        <w:sectPr w:rsidR="00BC2F56" w:rsidRPr="007C1F1E" w:rsidSect="000D2793">
          <w:type w:val="oddPage"/>
          <w:pgSz w:w="11907" w:h="16840" w:code="9"/>
          <w:pgMar w:top="1418" w:right="1418" w:bottom="1418" w:left="1701" w:header="567" w:footer="567" w:gutter="0"/>
          <w:pgNumType w:fmt="lowerRoman"/>
          <w:cols w:space="720"/>
          <w:docGrid w:linePitch="360"/>
        </w:sectPr>
      </w:pPr>
    </w:p>
    <w:p w14:paraId="1EADCE40" w14:textId="77777777" w:rsidR="00BC2F56" w:rsidRPr="007C1F1E" w:rsidRDefault="00BC2F56" w:rsidP="000B4EB3">
      <w:pPr>
        <w:pStyle w:val="Heading1"/>
        <w:numPr>
          <w:ilvl w:val="0"/>
          <w:numId w:val="0"/>
        </w:numPr>
        <w:rPr>
          <w:rFonts w:asciiTheme="minorHAnsi" w:hAnsiTheme="minorHAnsi" w:cstheme="minorHAnsi"/>
        </w:rPr>
      </w:pPr>
      <w:bookmarkStart w:id="16" w:name="_Toc76067411"/>
      <w:r w:rsidRPr="007C1F1E">
        <w:rPr>
          <w:rFonts w:asciiTheme="minorHAnsi" w:hAnsiTheme="minorHAnsi" w:cstheme="minorHAnsi"/>
        </w:rPr>
        <w:lastRenderedPageBreak/>
        <w:t>Κατάλογος σχημάτων</w:t>
      </w:r>
      <w:bookmarkEnd w:id="16"/>
    </w:p>
    <w:p w14:paraId="196F4B57" w14:textId="68E2F238" w:rsidR="00061369" w:rsidRDefault="00BC2F56">
      <w:pPr>
        <w:pStyle w:val="TableofFigures"/>
        <w:tabs>
          <w:tab w:val="right" w:leader="dot" w:pos="8778"/>
        </w:tabs>
        <w:rPr>
          <w:rFonts w:asciiTheme="minorHAnsi" w:eastAsiaTheme="minorEastAsia" w:hAnsiTheme="minorHAnsi" w:cstheme="minorBidi"/>
          <w:noProof/>
          <w:sz w:val="22"/>
          <w:szCs w:val="22"/>
        </w:rPr>
      </w:pPr>
      <w:r w:rsidRPr="007C1F1E">
        <w:rPr>
          <w:rFonts w:asciiTheme="minorHAnsi" w:hAnsiTheme="minorHAnsi" w:cstheme="minorHAnsi"/>
        </w:rPr>
        <w:fldChar w:fldCharType="begin"/>
      </w:r>
      <w:r w:rsidRPr="007C1F1E">
        <w:rPr>
          <w:rFonts w:asciiTheme="minorHAnsi" w:hAnsiTheme="minorHAnsi" w:cstheme="minorHAnsi"/>
        </w:rPr>
        <w:instrText xml:space="preserve"> TOC \h \z \c "Σχήμα" </w:instrText>
      </w:r>
      <w:r w:rsidRPr="007C1F1E">
        <w:rPr>
          <w:rFonts w:asciiTheme="minorHAnsi" w:hAnsiTheme="minorHAnsi" w:cstheme="minorHAnsi"/>
        </w:rPr>
        <w:fldChar w:fldCharType="separate"/>
      </w:r>
      <w:hyperlink r:id="rId25" w:anchor="_Toc76067450" w:history="1">
        <w:r w:rsidR="00061369" w:rsidRPr="00704DD8">
          <w:rPr>
            <w:rStyle w:val="Hyperlink"/>
            <w:noProof/>
          </w:rPr>
          <w:t>Σχήμα 2.1: Διακύμανση της τιμής της ηλεκτρικής ενέργειας</w:t>
        </w:r>
        <w:r w:rsidR="00061369">
          <w:rPr>
            <w:noProof/>
            <w:webHidden/>
          </w:rPr>
          <w:tab/>
        </w:r>
        <w:r w:rsidR="00061369">
          <w:rPr>
            <w:noProof/>
            <w:webHidden/>
          </w:rPr>
          <w:fldChar w:fldCharType="begin"/>
        </w:r>
        <w:r w:rsidR="00061369">
          <w:rPr>
            <w:noProof/>
            <w:webHidden/>
          </w:rPr>
          <w:instrText xml:space="preserve"> PAGEREF _Toc76067450 \h </w:instrText>
        </w:r>
        <w:r w:rsidR="00061369">
          <w:rPr>
            <w:noProof/>
            <w:webHidden/>
          </w:rPr>
        </w:r>
        <w:r w:rsidR="00061369">
          <w:rPr>
            <w:noProof/>
            <w:webHidden/>
          </w:rPr>
          <w:fldChar w:fldCharType="separate"/>
        </w:r>
        <w:r w:rsidR="00BB77F3">
          <w:rPr>
            <w:noProof/>
            <w:webHidden/>
          </w:rPr>
          <w:t>5</w:t>
        </w:r>
        <w:r w:rsidR="00061369">
          <w:rPr>
            <w:noProof/>
            <w:webHidden/>
          </w:rPr>
          <w:fldChar w:fldCharType="end"/>
        </w:r>
      </w:hyperlink>
    </w:p>
    <w:p w14:paraId="5DA9F689" w14:textId="0FDBED9A" w:rsidR="00061369" w:rsidRDefault="00061369">
      <w:pPr>
        <w:pStyle w:val="TableofFigures"/>
        <w:tabs>
          <w:tab w:val="right" w:leader="dot" w:pos="8778"/>
        </w:tabs>
        <w:rPr>
          <w:rFonts w:asciiTheme="minorHAnsi" w:eastAsiaTheme="minorEastAsia" w:hAnsiTheme="minorHAnsi" w:cstheme="minorBidi"/>
          <w:noProof/>
          <w:sz w:val="22"/>
          <w:szCs w:val="22"/>
        </w:rPr>
      </w:pPr>
      <w:hyperlink w:anchor="_Toc76067451" w:history="1">
        <w:r w:rsidRPr="00704DD8">
          <w:rPr>
            <w:rStyle w:val="Hyperlink"/>
            <w:noProof/>
          </w:rPr>
          <w:t xml:space="preserve">Σχήμα 4.1:-Απεικόνιση λειτουργίας του </w:t>
        </w:r>
        <w:r w:rsidRPr="00704DD8">
          <w:rPr>
            <w:rStyle w:val="Hyperlink"/>
            <w:noProof/>
            <w:lang w:val="en-US"/>
          </w:rPr>
          <w:t>Virtual</w:t>
        </w:r>
        <w:r w:rsidRPr="00704DD8">
          <w:rPr>
            <w:rStyle w:val="Hyperlink"/>
            <w:noProof/>
          </w:rPr>
          <w:t xml:space="preserve"> </w:t>
        </w:r>
        <w:r w:rsidRPr="00704DD8">
          <w:rPr>
            <w:rStyle w:val="Hyperlink"/>
            <w:noProof/>
            <w:lang w:val="en-US"/>
          </w:rPr>
          <w:t>Budget</w:t>
        </w:r>
        <w:r w:rsidRPr="00704DD8">
          <w:rPr>
            <w:rStyle w:val="Hyperlink"/>
            <w:noProof/>
          </w:rPr>
          <w:t xml:space="preserve"> [7]</w:t>
        </w:r>
        <w:r>
          <w:rPr>
            <w:noProof/>
            <w:webHidden/>
          </w:rPr>
          <w:tab/>
        </w:r>
        <w:r>
          <w:rPr>
            <w:noProof/>
            <w:webHidden/>
          </w:rPr>
          <w:fldChar w:fldCharType="begin"/>
        </w:r>
        <w:r>
          <w:rPr>
            <w:noProof/>
            <w:webHidden/>
          </w:rPr>
          <w:instrText xml:space="preserve"> PAGEREF _Toc76067451 \h </w:instrText>
        </w:r>
        <w:r>
          <w:rPr>
            <w:noProof/>
            <w:webHidden/>
          </w:rPr>
        </w:r>
        <w:r>
          <w:rPr>
            <w:noProof/>
            <w:webHidden/>
          </w:rPr>
          <w:fldChar w:fldCharType="separate"/>
        </w:r>
        <w:r w:rsidR="00BB77F3">
          <w:rPr>
            <w:noProof/>
            <w:webHidden/>
          </w:rPr>
          <w:t>10</w:t>
        </w:r>
        <w:r>
          <w:rPr>
            <w:noProof/>
            <w:webHidden/>
          </w:rPr>
          <w:fldChar w:fldCharType="end"/>
        </w:r>
      </w:hyperlink>
    </w:p>
    <w:p w14:paraId="5C63CCDF" w14:textId="69EAD0D0" w:rsidR="00061369" w:rsidRDefault="00061369">
      <w:pPr>
        <w:pStyle w:val="TableofFigures"/>
        <w:tabs>
          <w:tab w:val="right" w:leader="dot" w:pos="8778"/>
        </w:tabs>
        <w:rPr>
          <w:rFonts w:asciiTheme="minorHAnsi" w:eastAsiaTheme="minorEastAsia" w:hAnsiTheme="minorHAnsi" w:cstheme="minorBidi"/>
          <w:noProof/>
          <w:sz w:val="22"/>
          <w:szCs w:val="22"/>
        </w:rPr>
      </w:pPr>
      <w:hyperlink w:anchor="_Toc76067452" w:history="1">
        <w:r w:rsidRPr="00704DD8">
          <w:rPr>
            <w:rStyle w:val="Hyperlink"/>
            <w:noProof/>
          </w:rPr>
          <w:t xml:space="preserve">Σχήμα 4.2: Επίπεδα της μορφοποίησης του φορτίου με τη μέθοδο </w:t>
        </w:r>
        <w:r w:rsidRPr="00704DD8">
          <w:rPr>
            <w:rStyle w:val="Hyperlink"/>
            <w:noProof/>
            <w:lang w:val="en-US"/>
          </w:rPr>
          <w:t>VB</w:t>
        </w:r>
        <w:r w:rsidRPr="00704DD8">
          <w:rPr>
            <w:rStyle w:val="Hyperlink"/>
            <w:noProof/>
          </w:rPr>
          <w:t xml:space="preserve"> και χρήση των παραμέτρων β,γ</w:t>
        </w:r>
        <w:r>
          <w:rPr>
            <w:noProof/>
            <w:webHidden/>
          </w:rPr>
          <w:tab/>
        </w:r>
        <w:r>
          <w:rPr>
            <w:noProof/>
            <w:webHidden/>
          </w:rPr>
          <w:fldChar w:fldCharType="begin"/>
        </w:r>
        <w:r>
          <w:rPr>
            <w:noProof/>
            <w:webHidden/>
          </w:rPr>
          <w:instrText xml:space="preserve"> PAGEREF _Toc76067452 \h </w:instrText>
        </w:r>
        <w:r>
          <w:rPr>
            <w:noProof/>
            <w:webHidden/>
          </w:rPr>
        </w:r>
        <w:r>
          <w:rPr>
            <w:noProof/>
            <w:webHidden/>
          </w:rPr>
          <w:fldChar w:fldCharType="separate"/>
        </w:r>
        <w:r w:rsidR="00BB77F3">
          <w:rPr>
            <w:noProof/>
            <w:webHidden/>
          </w:rPr>
          <w:t>13</w:t>
        </w:r>
        <w:r>
          <w:rPr>
            <w:noProof/>
            <w:webHidden/>
          </w:rPr>
          <w:fldChar w:fldCharType="end"/>
        </w:r>
      </w:hyperlink>
    </w:p>
    <w:p w14:paraId="16F5FB67" w14:textId="7BB75E73" w:rsidR="00BC2F56" w:rsidRPr="007C1F1E" w:rsidRDefault="00BC2F56" w:rsidP="000B4EB3">
      <w:pPr>
        <w:rPr>
          <w:rFonts w:asciiTheme="minorHAnsi" w:hAnsiTheme="minorHAnsi" w:cstheme="minorHAnsi"/>
        </w:rPr>
      </w:pPr>
      <w:r w:rsidRPr="007C1F1E">
        <w:rPr>
          <w:rFonts w:asciiTheme="minorHAnsi" w:hAnsiTheme="minorHAnsi" w:cstheme="minorHAnsi"/>
        </w:rPr>
        <w:fldChar w:fldCharType="end"/>
      </w:r>
    </w:p>
    <w:p w14:paraId="75BA56B0" w14:textId="77777777" w:rsidR="00BC2F56" w:rsidRPr="007C1F1E" w:rsidRDefault="00BC2F56" w:rsidP="000B4EB3">
      <w:pPr>
        <w:rPr>
          <w:rFonts w:asciiTheme="minorHAnsi" w:hAnsiTheme="minorHAnsi" w:cstheme="minorHAnsi"/>
        </w:rPr>
      </w:pPr>
    </w:p>
    <w:p w14:paraId="089C8797" w14:textId="77777777" w:rsidR="00BC2F56" w:rsidRPr="007C1F1E" w:rsidRDefault="00BC2F56" w:rsidP="000B4EB3">
      <w:pPr>
        <w:rPr>
          <w:rFonts w:asciiTheme="minorHAnsi" w:hAnsiTheme="minorHAnsi" w:cstheme="minorHAnsi"/>
          <w:lang w:val="en-US"/>
        </w:rPr>
        <w:sectPr w:rsidR="00BC2F56" w:rsidRPr="007C1F1E" w:rsidSect="000D2793">
          <w:type w:val="oddPage"/>
          <w:pgSz w:w="11907" w:h="16840" w:code="9"/>
          <w:pgMar w:top="1418" w:right="1418" w:bottom="1418" w:left="1701" w:header="567" w:footer="567" w:gutter="0"/>
          <w:pgNumType w:fmt="lowerRoman"/>
          <w:cols w:space="720"/>
          <w:docGrid w:linePitch="360"/>
        </w:sectPr>
      </w:pPr>
    </w:p>
    <w:p w14:paraId="780A63D3" w14:textId="77777777" w:rsidR="00BC2F56" w:rsidRPr="007C1F1E" w:rsidRDefault="00BC2F56" w:rsidP="000B4EB3">
      <w:pPr>
        <w:pStyle w:val="Heading1"/>
        <w:numPr>
          <w:ilvl w:val="0"/>
          <w:numId w:val="0"/>
        </w:numPr>
        <w:rPr>
          <w:rFonts w:asciiTheme="minorHAnsi" w:hAnsiTheme="minorHAnsi" w:cstheme="minorHAnsi"/>
        </w:rPr>
      </w:pPr>
      <w:bookmarkStart w:id="17" w:name="_Toc76067412"/>
      <w:r w:rsidRPr="007C1F1E">
        <w:rPr>
          <w:rFonts w:asciiTheme="minorHAnsi" w:hAnsiTheme="minorHAnsi" w:cstheme="minorHAnsi"/>
        </w:rPr>
        <w:lastRenderedPageBreak/>
        <w:t>Κατάλογος πινάκων</w:t>
      </w:r>
      <w:bookmarkEnd w:id="13"/>
      <w:bookmarkEnd w:id="17"/>
    </w:p>
    <w:p w14:paraId="3AC2E945" w14:textId="676F56B7" w:rsidR="00061369" w:rsidRDefault="00BC2F56">
      <w:pPr>
        <w:pStyle w:val="TableofFigures"/>
        <w:tabs>
          <w:tab w:val="right" w:leader="dot" w:pos="8778"/>
        </w:tabs>
        <w:rPr>
          <w:rFonts w:asciiTheme="minorHAnsi" w:eastAsiaTheme="minorEastAsia" w:hAnsiTheme="minorHAnsi" w:cstheme="minorBidi"/>
          <w:noProof/>
          <w:sz w:val="22"/>
          <w:szCs w:val="22"/>
        </w:rPr>
      </w:pPr>
      <w:r w:rsidRPr="007C1F1E">
        <w:rPr>
          <w:rFonts w:asciiTheme="minorHAnsi" w:hAnsiTheme="minorHAnsi" w:cstheme="minorHAnsi"/>
          <w:b/>
          <w:bCs/>
          <w:i/>
          <w:iCs/>
          <w:szCs w:val="24"/>
        </w:rPr>
        <w:fldChar w:fldCharType="begin"/>
      </w:r>
      <w:r w:rsidRPr="007C1F1E">
        <w:rPr>
          <w:rFonts w:asciiTheme="minorHAnsi" w:hAnsiTheme="minorHAnsi" w:cstheme="minorHAnsi"/>
          <w:b/>
          <w:bCs/>
          <w:i/>
          <w:iCs/>
          <w:szCs w:val="24"/>
        </w:rPr>
        <w:instrText xml:space="preserve"> TOC \c "Πίνακας" </w:instrText>
      </w:r>
      <w:r w:rsidRPr="007C1F1E">
        <w:rPr>
          <w:rFonts w:asciiTheme="minorHAnsi" w:hAnsiTheme="minorHAnsi" w:cstheme="minorHAnsi"/>
          <w:b/>
          <w:bCs/>
          <w:i/>
          <w:iCs/>
          <w:szCs w:val="24"/>
        </w:rPr>
        <w:fldChar w:fldCharType="separate"/>
      </w:r>
      <w:r w:rsidR="00061369">
        <w:rPr>
          <w:noProof/>
        </w:rPr>
        <w:t>Πίνακας 2.1: Ημερήσιες τιμές ηλεκτρικής ενέργειας σε KW της εταιρείας PJM</w:t>
      </w:r>
      <w:r w:rsidR="00061369">
        <w:rPr>
          <w:noProof/>
        </w:rPr>
        <w:tab/>
      </w:r>
      <w:r w:rsidR="00061369">
        <w:rPr>
          <w:noProof/>
        </w:rPr>
        <w:fldChar w:fldCharType="begin"/>
      </w:r>
      <w:r w:rsidR="00061369">
        <w:rPr>
          <w:noProof/>
        </w:rPr>
        <w:instrText xml:space="preserve"> PAGEREF _Toc76067453 \h </w:instrText>
      </w:r>
      <w:r w:rsidR="00061369">
        <w:rPr>
          <w:noProof/>
        </w:rPr>
      </w:r>
      <w:r w:rsidR="00061369">
        <w:rPr>
          <w:noProof/>
        </w:rPr>
        <w:fldChar w:fldCharType="separate"/>
      </w:r>
      <w:r w:rsidR="00BB77F3">
        <w:rPr>
          <w:noProof/>
        </w:rPr>
        <w:t>5</w:t>
      </w:r>
      <w:r w:rsidR="00061369">
        <w:rPr>
          <w:noProof/>
        </w:rPr>
        <w:fldChar w:fldCharType="end"/>
      </w:r>
    </w:p>
    <w:p w14:paraId="627BC2CC" w14:textId="082C16C3" w:rsidR="00061369" w:rsidRDefault="00061369">
      <w:pPr>
        <w:pStyle w:val="TableofFigures"/>
        <w:tabs>
          <w:tab w:val="right" w:leader="dot" w:pos="8778"/>
        </w:tabs>
        <w:rPr>
          <w:rFonts w:asciiTheme="minorHAnsi" w:eastAsiaTheme="minorEastAsia" w:hAnsiTheme="minorHAnsi" w:cstheme="minorBidi"/>
          <w:noProof/>
          <w:sz w:val="22"/>
          <w:szCs w:val="22"/>
        </w:rPr>
      </w:pPr>
      <w:r>
        <w:rPr>
          <w:noProof/>
        </w:rPr>
        <w:t>Πίνακας 4.1: Τιμές ηλεκτρικής ενέργειας σε KW</w:t>
      </w:r>
      <w:r>
        <w:rPr>
          <w:noProof/>
        </w:rPr>
        <w:tab/>
      </w:r>
      <w:r>
        <w:rPr>
          <w:noProof/>
        </w:rPr>
        <w:fldChar w:fldCharType="begin"/>
      </w:r>
      <w:r>
        <w:rPr>
          <w:noProof/>
        </w:rPr>
        <w:instrText xml:space="preserve"> PAGEREF _Toc76067454 \h </w:instrText>
      </w:r>
      <w:r>
        <w:rPr>
          <w:noProof/>
        </w:rPr>
      </w:r>
      <w:r>
        <w:rPr>
          <w:noProof/>
        </w:rPr>
        <w:fldChar w:fldCharType="separate"/>
      </w:r>
      <w:r w:rsidR="00BB77F3">
        <w:rPr>
          <w:noProof/>
        </w:rPr>
        <w:t>11</w:t>
      </w:r>
      <w:r>
        <w:rPr>
          <w:noProof/>
        </w:rPr>
        <w:fldChar w:fldCharType="end"/>
      </w:r>
    </w:p>
    <w:p w14:paraId="1DD30C2C" w14:textId="40ECF7EE" w:rsidR="00BC2F56" w:rsidRDefault="00BC2F56" w:rsidP="000B4EB3">
      <w:pPr>
        <w:spacing w:after="120"/>
        <w:rPr>
          <w:rFonts w:asciiTheme="minorHAnsi" w:hAnsiTheme="minorHAnsi" w:cstheme="minorHAnsi"/>
          <w:b/>
          <w:bCs/>
          <w:i/>
          <w:iCs/>
          <w:szCs w:val="24"/>
        </w:rPr>
        <w:sectPr w:rsidR="00BC2F56" w:rsidSect="00960009">
          <w:type w:val="oddPage"/>
          <w:pgSz w:w="11907" w:h="16840" w:code="9"/>
          <w:pgMar w:top="1418" w:right="1418" w:bottom="1418" w:left="1701" w:header="567" w:footer="567" w:gutter="0"/>
          <w:pgNumType w:fmt="lowerRoman"/>
          <w:cols w:space="720"/>
          <w:docGrid w:linePitch="360"/>
        </w:sectPr>
      </w:pPr>
      <w:r w:rsidRPr="007C1F1E">
        <w:rPr>
          <w:rFonts w:asciiTheme="minorHAnsi" w:hAnsiTheme="minorHAnsi" w:cstheme="minorHAnsi"/>
          <w:b/>
          <w:bCs/>
          <w:i/>
          <w:iCs/>
          <w:szCs w:val="24"/>
        </w:rPr>
        <w:fldChar w:fldCharType="end"/>
      </w:r>
      <w:bookmarkStart w:id="18" w:name="_Toc374398981"/>
      <w:bookmarkStart w:id="19" w:name="_Toc374399031"/>
      <w:bookmarkStart w:id="20" w:name="_Toc374605741"/>
    </w:p>
    <w:p w14:paraId="4486A403" w14:textId="77777777" w:rsidR="00BC2F56" w:rsidRPr="00BD4BC3" w:rsidRDefault="00BC2F56" w:rsidP="000B4EB3">
      <w:pPr>
        <w:pStyle w:val="Heading1"/>
        <w:numPr>
          <w:ilvl w:val="0"/>
          <w:numId w:val="0"/>
        </w:numPr>
        <w:rPr>
          <w:rFonts w:asciiTheme="minorHAnsi" w:hAnsiTheme="minorHAnsi" w:cstheme="minorHAnsi"/>
        </w:rPr>
      </w:pPr>
      <w:bookmarkStart w:id="21" w:name="_Toc76067413"/>
      <w:r w:rsidRPr="00BD4BC3">
        <w:rPr>
          <w:rFonts w:asciiTheme="minorHAnsi" w:hAnsiTheme="minorHAnsi" w:cstheme="minorHAnsi"/>
        </w:rPr>
        <w:lastRenderedPageBreak/>
        <w:t>Συντομογραφίες</w:t>
      </w:r>
      <w:bookmarkEnd w:id="21"/>
    </w:p>
    <w:p w14:paraId="7C4EF17C" w14:textId="77777777" w:rsidR="00BC2F56" w:rsidRPr="00420EEF" w:rsidRDefault="00BC2F56" w:rsidP="000B4EB3">
      <w:pPr>
        <w:autoSpaceDE w:val="0"/>
        <w:autoSpaceDN w:val="0"/>
        <w:adjustRightInd w:val="0"/>
        <w:rPr>
          <w:rFonts w:asciiTheme="minorHAnsi" w:hAnsiTheme="minorHAnsi" w:cstheme="minorHAnsi"/>
          <w:noProof/>
        </w:rPr>
      </w:pPr>
      <w:r w:rsidRPr="00420EEF">
        <w:rPr>
          <w:rFonts w:asciiTheme="minorHAnsi" w:hAnsiTheme="minorHAnsi" w:cstheme="minorHAnsi" w:hint="eastAsia"/>
          <w:noProof/>
        </w:rPr>
        <w:t>βλπ</w:t>
      </w:r>
      <w:r w:rsidRPr="00420EEF">
        <w:rPr>
          <w:rFonts w:asciiTheme="minorHAnsi" w:hAnsiTheme="minorHAnsi" w:cstheme="minorHAnsi"/>
          <w:noProof/>
        </w:rPr>
        <w:t xml:space="preserve"> </w:t>
      </w:r>
      <w:r w:rsidRPr="00420EEF">
        <w:rPr>
          <w:rFonts w:asciiTheme="minorHAnsi" w:hAnsiTheme="minorHAnsi" w:cstheme="minorHAnsi"/>
          <w:noProof/>
        </w:rPr>
        <w:tab/>
      </w:r>
      <w:r w:rsidRPr="00420EEF">
        <w:rPr>
          <w:rFonts w:asciiTheme="minorHAnsi" w:hAnsiTheme="minorHAnsi" w:cstheme="minorHAnsi" w:hint="eastAsia"/>
          <w:noProof/>
        </w:rPr>
        <w:t>βλέπε</w:t>
      </w:r>
    </w:p>
    <w:p w14:paraId="7B931F8C" w14:textId="77777777" w:rsidR="00BC2F56" w:rsidRPr="00420EEF" w:rsidRDefault="00BC2F56" w:rsidP="000B4EB3">
      <w:pPr>
        <w:autoSpaceDE w:val="0"/>
        <w:autoSpaceDN w:val="0"/>
        <w:adjustRightInd w:val="0"/>
        <w:rPr>
          <w:rFonts w:asciiTheme="minorHAnsi" w:hAnsiTheme="minorHAnsi" w:cstheme="minorHAnsi"/>
          <w:noProof/>
        </w:rPr>
      </w:pPr>
      <w:r w:rsidRPr="00420EEF">
        <w:rPr>
          <w:rFonts w:asciiTheme="minorHAnsi" w:hAnsiTheme="minorHAnsi" w:cstheme="minorHAnsi" w:hint="eastAsia"/>
          <w:noProof/>
        </w:rPr>
        <w:t>κ</w:t>
      </w:r>
      <w:r w:rsidRPr="00420EEF">
        <w:rPr>
          <w:rFonts w:asciiTheme="minorHAnsi" w:hAnsiTheme="minorHAnsi" w:cstheme="minorHAnsi"/>
          <w:noProof/>
        </w:rPr>
        <w:t>.</w:t>
      </w:r>
      <w:r w:rsidRPr="00420EEF">
        <w:rPr>
          <w:rFonts w:asciiTheme="minorHAnsi" w:hAnsiTheme="minorHAnsi" w:cstheme="minorHAnsi" w:hint="eastAsia"/>
          <w:noProof/>
        </w:rPr>
        <w:t>λπ</w:t>
      </w:r>
      <w:r w:rsidRPr="00420EEF">
        <w:rPr>
          <w:rFonts w:asciiTheme="minorHAnsi" w:hAnsiTheme="minorHAnsi" w:cstheme="minorHAnsi"/>
          <w:noProof/>
        </w:rPr>
        <w:t xml:space="preserve">. </w:t>
      </w:r>
      <w:r w:rsidRPr="00420EEF">
        <w:rPr>
          <w:rFonts w:asciiTheme="minorHAnsi" w:hAnsiTheme="minorHAnsi" w:cstheme="minorHAnsi"/>
          <w:noProof/>
        </w:rPr>
        <w:tab/>
      </w:r>
      <w:r w:rsidRPr="00420EEF">
        <w:rPr>
          <w:rFonts w:asciiTheme="minorHAnsi" w:hAnsiTheme="minorHAnsi" w:cstheme="minorHAnsi" w:hint="eastAsia"/>
          <w:noProof/>
        </w:rPr>
        <w:t>και</w:t>
      </w:r>
      <w:r w:rsidRPr="00420EEF">
        <w:rPr>
          <w:rFonts w:asciiTheme="minorHAnsi" w:hAnsiTheme="minorHAnsi" w:cstheme="minorHAnsi"/>
          <w:noProof/>
        </w:rPr>
        <w:t xml:space="preserve"> </w:t>
      </w:r>
      <w:r w:rsidRPr="00420EEF">
        <w:rPr>
          <w:rFonts w:asciiTheme="minorHAnsi" w:hAnsiTheme="minorHAnsi" w:cstheme="minorHAnsi" w:hint="eastAsia"/>
          <w:noProof/>
        </w:rPr>
        <w:t>λοιπά</w:t>
      </w:r>
    </w:p>
    <w:p w14:paraId="562E47A7" w14:textId="77777777" w:rsidR="00BC2F56" w:rsidRPr="00420EEF" w:rsidRDefault="00BC2F56" w:rsidP="000B4EB3">
      <w:pPr>
        <w:autoSpaceDE w:val="0"/>
        <w:autoSpaceDN w:val="0"/>
        <w:adjustRightInd w:val="0"/>
        <w:rPr>
          <w:rFonts w:asciiTheme="minorHAnsi" w:hAnsiTheme="minorHAnsi" w:cstheme="minorHAnsi"/>
          <w:noProof/>
        </w:rPr>
      </w:pPr>
      <w:r w:rsidRPr="00420EEF">
        <w:rPr>
          <w:rFonts w:asciiTheme="minorHAnsi" w:hAnsiTheme="minorHAnsi" w:cstheme="minorHAnsi" w:hint="eastAsia"/>
          <w:noProof/>
        </w:rPr>
        <w:t>κ</w:t>
      </w:r>
      <w:r w:rsidRPr="00420EEF">
        <w:rPr>
          <w:rFonts w:asciiTheme="minorHAnsi" w:hAnsiTheme="minorHAnsi" w:cstheme="minorHAnsi"/>
          <w:noProof/>
        </w:rPr>
        <w:t>.</w:t>
      </w:r>
      <w:r w:rsidRPr="00420EEF">
        <w:rPr>
          <w:rFonts w:asciiTheme="minorHAnsi" w:hAnsiTheme="minorHAnsi" w:cstheme="minorHAnsi" w:hint="eastAsia"/>
          <w:noProof/>
        </w:rPr>
        <w:t>ο</w:t>
      </w:r>
      <w:r w:rsidRPr="00420EEF">
        <w:rPr>
          <w:rFonts w:asciiTheme="minorHAnsi" w:hAnsiTheme="minorHAnsi" w:cstheme="minorHAnsi"/>
          <w:noProof/>
        </w:rPr>
        <w:t>.</w:t>
      </w:r>
      <w:r w:rsidRPr="00420EEF">
        <w:rPr>
          <w:rFonts w:asciiTheme="minorHAnsi" w:hAnsiTheme="minorHAnsi" w:cstheme="minorHAnsi" w:hint="eastAsia"/>
          <w:noProof/>
        </w:rPr>
        <w:t>κ</w:t>
      </w:r>
      <w:r w:rsidRPr="00420EEF">
        <w:rPr>
          <w:rFonts w:asciiTheme="minorHAnsi" w:hAnsiTheme="minorHAnsi" w:cstheme="minorHAnsi"/>
          <w:noProof/>
        </w:rPr>
        <w:t xml:space="preserve"> </w:t>
      </w:r>
      <w:r w:rsidRPr="00420EEF">
        <w:rPr>
          <w:rFonts w:asciiTheme="minorHAnsi" w:hAnsiTheme="minorHAnsi" w:cstheme="minorHAnsi"/>
          <w:noProof/>
        </w:rPr>
        <w:tab/>
      </w:r>
      <w:r w:rsidRPr="00420EEF">
        <w:rPr>
          <w:rFonts w:asciiTheme="minorHAnsi" w:hAnsiTheme="minorHAnsi" w:cstheme="minorHAnsi" w:hint="eastAsia"/>
          <w:noProof/>
        </w:rPr>
        <w:t>και</w:t>
      </w:r>
      <w:r w:rsidRPr="00420EEF">
        <w:rPr>
          <w:rFonts w:asciiTheme="minorHAnsi" w:hAnsiTheme="minorHAnsi" w:cstheme="minorHAnsi"/>
          <w:noProof/>
        </w:rPr>
        <w:t xml:space="preserve"> </w:t>
      </w:r>
      <w:r w:rsidRPr="00420EEF">
        <w:rPr>
          <w:rFonts w:asciiTheme="minorHAnsi" w:hAnsiTheme="minorHAnsi" w:cstheme="minorHAnsi" w:hint="eastAsia"/>
          <w:noProof/>
        </w:rPr>
        <w:t>ούτω</w:t>
      </w:r>
      <w:r w:rsidRPr="00420EEF">
        <w:rPr>
          <w:rFonts w:asciiTheme="minorHAnsi" w:hAnsiTheme="minorHAnsi" w:cstheme="minorHAnsi"/>
          <w:noProof/>
        </w:rPr>
        <w:t xml:space="preserve"> </w:t>
      </w:r>
      <w:r w:rsidRPr="00420EEF">
        <w:rPr>
          <w:rFonts w:asciiTheme="minorHAnsi" w:hAnsiTheme="minorHAnsi" w:cstheme="minorHAnsi" w:hint="eastAsia"/>
          <w:noProof/>
        </w:rPr>
        <w:t>καθεξής</w:t>
      </w:r>
    </w:p>
    <w:p w14:paraId="487FAD01" w14:textId="77777777" w:rsidR="00BC2F56" w:rsidRPr="00420EEF" w:rsidRDefault="00BC2F56" w:rsidP="000B4EB3">
      <w:pPr>
        <w:autoSpaceDE w:val="0"/>
        <w:autoSpaceDN w:val="0"/>
        <w:adjustRightInd w:val="0"/>
        <w:rPr>
          <w:rFonts w:asciiTheme="minorHAnsi" w:hAnsiTheme="minorHAnsi" w:cstheme="minorHAnsi"/>
          <w:noProof/>
        </w:rPr>
      </w:pPr>
      <w:r w:rsidRPr="00420EEF">
        <w:rPr>
          <w:rFonts w:asciiTheme="minorHAnsi" w:hAnsiTheme="minorHAnsi" w:cstheme="minorHAnsi" w:hint="eastAsia"/>
          <w:noProof/>
        </w:rPr>
        <w:t>ΤΕΙ</w:t>
      </w:r>
      <w:r w:rsidRPr="00420EEF">
        <w:rPr>
          <w:rFonts w:asciiTheme="minorHAnsi" w:hAnsiTheme="minorHAnsi" w:cstheme="minorHAnsi"/>
          <w:noProof/>
        </w:rPr>
        <w:t xml:space="preserve"> </w:t>
      </w:r>
      <w:r w:rsidRPr="00420EEF">
        <w:rPr>
          <w:rFonts w:asciiTheme="minorHAnsi" w:hAnsiTheme="minorHAnsi" w:cstheme="minorHAnsi"/>
          <w:noProof/>
        </w:rPr>
        <w:tab/>
      </w:r>
      <w:r w:rsidRPr="00420EEF">
        <w:rPr>
          <w:rFonts w:asciiTheme="minorHAnsi" w:hAnsiTheme="minorHAnsi" w:cstheme="minorHAnsi" w:hint="eastAsia"/>
          <w:noProof/>
        </w:rPr>
        <w:t>Τεχνολογικό</w:t>
      </w:r>
      <w:r w:rsidRPr="00420EEF">
        <w:rPr>
          <w:rFonts w:asciiTheme="minorHAnsi" w:hAnsiTheme="minorHAnsi" w:cstheme="minorHAnsi"/>
          <w:noProof/>
        </w:rPr>
        <w:t xml:space="preserve"> </w:t>
      </w:r>
      <w:r w:rsidRPr="00420EEF">
        <w:rPr>
          <w:rFonts w:asciiTheme="minorHAnsi" w:hAnsiTheme="minorHAnsi" w:cstheme="minorHAnsi" w:hint="eastAsia"/>
          <w:noProof/>
        </w:rPr>
        <w:t>Εκπαιδευτικό</w:t>
      </w:r>
      <w:r w:rsidRPr="00420EEF">
        <w:rPr>
          <w:rFonts w:asciiTheme="minorHAnsi" w:hAnsiTheme="minorHAnsi" w:cstheme="minorHAnsi"/>
          <w:noProof/>
        </w:rPr>
        <w:t xml:space="preserve"> </w:t>
      </w:r>
      <w:r w:rsidRPr="00420EEF">
        <w:rPr>
          <w:rFonts w:asciiTheme="minorHAnsi" w:hAnsiTheme="minorHAnsi" w:cstheme="minorHAnsi" w:hint="eastAsia"/>
          <w:noProof/>
        </w:rPr>
        <w:t>Ίδρυμα</w:t>
      </w:r>
    </w:p>
    <w:p w14:paraId="651CE94F" w14:textId="77777777" w:rsidR="00BC2F56" w:rsidRPr="00420EEF" w:rsidRDefault="00BC2F56" w:rsidP="000B4EB3">
      <w:pPr>
        <w:spacing w:after="120"/>
        <w:rPr>
          <w:rFonts w:asciiTheme="minorHAnsi" w:hAnsiTheme="minorHAnsi" w:cstheme="minorHAnsi"/>
          <w:noProof/>
        </w:rPr>
      </w:pPr>
      <w:r w:rsidRPr="00420EEF">
        <w:rPr>
          <w:rFonts w:asciiTheme="minorHAnsi" w:hAnsiTheme="minorHAnsi" w:cstheme="minorHAnsi"/>
          <w:noProof/>
        </w:rPr>
        <w:t xml:space="preserve">BPF </w:t>
      </w:r>
      <w:r w:rsidRPr="00420EEF">
        <w:rPr>
          <w:rFonts w:asciiTheme="minorHAnsi" w:hAnsiTheme="minorHAnsi" w:cstheme="minorHAnsi"/>
          <w:noProof/>
        </w:rPr>
        <w:tab/>
        <w:t>Band Pass Filter</w:t>
      </w:r>
    </w:p>
    <w:p w14:paraId="212F75C2" w14:textId="77777777" w:rsidR="00BC2F56" w:rsidRDefault="00BC2F56" w:rsidP="000B4EB3">
      <w:pPr>
        <w:spacing w:after="120"/>
        <w:rPr>
          <w:rFonts w:asciiTheme="minorHAnsi" w:hAnsiTheme="minorHAnsi" w:cstheme="minorHAnsi"/>
          <w:b/>
          <w:bCs/>
          <w:i/>
          <w:iCs/>
          <w:szCs w:val="24"/>
        </w:rPr>
      </w:pPr>
    </w:p>
    <w:p w14:paraId="34C56932" w14:textId="77777777" w:rsidR="00BC2F56" w:rsidRPr="007C1F1E" w:rsidRDefault="00BC2F56" w:rsidP="000B4EB3">
      <w:pPr>
        <w:spacing w:after="120"/>
        <w:rPr>
          <w:rFonts w:asciiTheme="minorHAnsi" w:hAnsiTheme="minorHAnsi" w:cstheme="minorHAnsi"/>
          <w:b/>
          <w:bCs/>
          <w:i/>
          <w:iCs/>
          <w:szCs w:val="24"/>
        </w:rPr>
        <w:sectPr w:rsidR="00BC2F56" w:rsidRPr="007C1F1E" w:rsidSect="000D2793">
          <w:type w:val="oddPage"/>
          <w:pgSz w:w="11907" w:h="16840" w:code="9"/>
          <w:pgMar w:top="1418" w:right="1418" w:bottom="1418" w:left="1701" w:header="567" w:footer="567" w:gutter="0"/>
          <w:pgNumType w:fmt="lowerRoman"/>
          <w:cols w:space="720"/>
          <w:docGrid w:linePitch="360"/>
        </w:sectPr>
      </w:pPr>
    </w:p>
    <w:p w14:paraId="14617537" w14:textId="77777777" w:rsidR="00BC2F56" w:rsidRPr="00A02497" w:rsidRDefault="00BC2F56" w:rsidP="000B4EB3">
      <w:pPr>
        <w:pStyle w:val="Heading1"/>
        <w:numPr>
          <w:ilvl w:val="0"/>
          <w:numId w:val="5"/>
        </w:numPr>
      </w:pPr>
      <w:bookmarkStart w:id="22" w:name="_Toc72104697"/>
      <w:bookmarkStart w:id="23" w:name="_Toc76067414"/>
      <w:bookmarkStart w:id="24" w:name="_Hlk76059480"/>
      <w:r w:rsidRPr="00A02497">
        <w:lastRenderedPageBreak/>
        <w:t>Ε</w:t>
      </w:r>
      <w:bookmarkEnd w:id="18"/>
      <w:bookmarkEnd w:id="19"/>
      <w:bookmarkEnd w:id="20"/>
      <w:r w:rsidRPr="00A02497">
        <w:t>ισαγωγή</w:t>
      </w:r>
      <w:bookmarkEnd w:id="22"/>
      <w:bookmarkEnd w:id="23"/>
    </w:p>
    <w:p w14:paraId="3EA49B2D" w14:textId="77777777" w:rsidR="008D2E66" w:rsidRDefault="008D2E66" w:rsidP="008D2E66">
      <w:pPr>
        <w:pStyle w:val="Heading1"/>
      </w:pPr>
      <w:bookmarkStart w:id="25" w:name="_Toc374398982"/>
      <w:bookmarkStart w:id="26" w:name="_Toc374399032"/>
      <w:bookmarkStart w:id="27" w:name="_Toc374605742"/>
      <w:r>
        <w:t>Κεφάλαιο 1: Εισαγωγή</w:t>
      </w:r>
    </w:p>
    <w:p w14:paraId="6A6FB8B8" w14:textId="77777777" w:rsidR="00D3530E" w:rsidRDefault="00D3530E" w:rsidP="00D3530E"/>
    <w:p w14:paraId="52478760" w14:textId="1D215E0C" w:rsidR="00D3530E" w:rsidRPr="00D3530E" w:rsidRDefault="00D3530E" w:rsidP="00D3530E">
      <w:r w:rsidRPr="00D3530E">
        <w:rPr>
          <w:rFonts w:asciiTheme="minorHAnsi" w:hAnsiTheme="minorHAnsi" w:cstheme="minorHAnsi"/>
          <w:szCs w:val="24"/>
          <w:highlight w:val="yellow"/>
        </w:rPr>
        <w:t xml:space="preserve">[Εδώ αυτή κάνουμε μια γενική περιγραφή του </w:t>
      </w:r>
      <w:commentRangeStart w:id="28"/>
      <w:r w:rsidRPr="00D3530E">
        <w:rPr>
          <w:rFonts w:asciiTheme="minorHAnsi" w:hAnsiTheme="minorHAnsi" w:cstheme="minorHAnsi"/>
          <w:szCs w:val="24"/>
          <w:highlight w:val="yellow"/>
        </w:rPr>
        <w:t>χώρου</w:t>
      </w:r>
      <w:commentRangeEnd w:id="28"/>
      <w:r w:rsidRPr="00D3530E">
        <w:rPr>
          <w:rStyle w:val="CommentReference"/>
          <w:rFonts w:asciiTheme="minorHAnsi" w:hAnsiTheme="minorHAnsi" w:cstheme="minorHAnsi"/>
          <w:sz w:val="24"/>
          <w:szCs w:val="24"/>
          <w:highlight w:val="yellow"/>
        </w:rPr>
        <w:commentReference w:id="28"/>
      </w:r>
      <w:r w:rsidRPr="00D3530E">
        <w:rPr>
          <w:rFonts w:asciiTheme="minorHAnsi" w:hAnsiTheme="minorHAnsi" w:cstheme="minorHAnsi"/>
          <w:szCs w:val="24"/>
          <w:highlight w:val="yellow"/>
        </w:rPr>
        <w:t xml:space="preserve"> εφαρμογής της διπλωματικής. Αναφέρουμε τα χαρακτηριστικά του χώρου και καταλήγουμε στα γενικότερα προβλήματα που αντιμετωπίζει ο χώρος. Η συζήτηση των προβλημάτων θα πρέπει να προϊδεάζει τον αναγνώστη για το τι θα προσπαθήσει να αντιμετωπίσει η διπλωματική, χωρίς ακόμα να αναφερόμαστε συγκεκριμένα στο αντικείμενο της διπλωματικής.]</w:t>
      </w:r>
    </w:p>
    <w:p w14:paraId="4BE1F054" w14:textId="77777777" w:rsidR="008D2E66" w:rsidRDefault="008D2E66" w:rsidP="008D2E66">
      <w:pPr>
        <w:pStyle w:val="NormalWeb"/>
      </w:pPr>
      <w:r>
        <w:t>Η ρομποτική αποτελεί ένα από τα σημαντικότερα πεδία της σύγχρονης μηχανικής, καθώς συνδυάζει γνώσεις από την ηλεκτρολογία, τη μηχανολογία, την επιστήμη των υπολογιστών και τα συστήματα αυτομάτου ελέγχου. Η εξέλιξή της έχει συμβάλει στην ανάπτυξη συστημάτων που μπορούν να εκτελούν επαναλαμβανόμενες, απαιτητικές ή σύνθετες εργασίες με περιορισμένη ανθρώπινη παρέμβαση. Οι εφαρμογές της εκτείνονται από τη βιομηχανική παραγωγή και τη συναρμολόγηση έως την ιατρική, την εφοδιαστική αλυσίδα, την έρευνα και την εκπαίδευση.</w:t>
      </w:r>
    </w:p>
    <w:p w14:paraId="35CD9E55" w14:textId="77777777" w:rsidR="008D2E66" w:rsidRDefault="008D2E66" w:rsidP="008D2E66">
      <w:pPr>
        <w:pStyle w:val="NormalWeb"/>
      </w:pPr>
      <w:r>
        <w:t>Ιδιαίτερο ενδιαφέρον παρουσιάζουν οι ρομποτικοί βραχίονες, οι οποίοι αποτελούν μηχανικά συστήματα σχεδιασμένα για την εκτέλεση κινήσεων και τον χειρισμό αντικειμένων στον τρισδιάστατο χώρο. Μέσω της κίνησης των αρθρώσεών τους, μπορούν να μεταβάλλουν τη θέση και τον προσανατολισμό του τελικού τους εργαλείου, επιτρέποντας την εκτέλεση εργασιών όπως η μεταφορά, η τοποθέτηση και η σύλληψη αντικειμένων. Οι δυνατότητες ενός ρομποτικού βραχίονα εξαρτώνται από τη μηχανική του διαμόρφωση, τον αριθμό των βαθμών ελευθερίας, τα χαρακτηριστικά των ενεργοποιητών, την ακρίβεια του συστήματος ελέγχου και τις μεθόδους που χρησιμοποιούνται για τον υπολογισμό και την εκτέλεση των κινήσεών του.</w:t>
      </w:r>
    </w:p>
    <w:p w14:paraId="2C3FF839" w14:textId="77777777" w:rsidR="008D2E66" w:rsidRDefault="008D2E66" w:rsidP="008D2E66">
      <w:pPr>
        <w:pStyle w:val="NormalWeb"/>
      </w:pPr>
      <w:r>
        <w:t xml:space="preserve">Παρά την πρόοδο στον σχεδιασμό και την κατασκευή ρομποτικών συστημάτων, η ανάπτυξη μιας ολοκληρωμένης λύσης που να συνδυάζει χαμηλό κόστος, επαρκή </w:t>
      </w:r>
      <w:r>
        <w:lastRenderedPageBreak/>
        <w:t>ακρίβεια, ευελιξία και δυνατότητα επέκτασης εξακολουθεί να παρουσιάζει σημαντικές τεχνικές προκλήσεις. Η κατασκευή ενός μηχανισμού ικανού να εκτελεί ελεγχόμενες κινήσεις αποτελεί μόνο ένα μέρος του συνολικού προβλήματος. Για να μπορέσει ένα ρομποτικό σύστημα να λειτουργήσει αυτόνομα, απαιτείται επίσης να αντιλαμβάνεται το περιβάλλον του, να επεξεργάζεται τις πληροφορίες που λαμβάνει από τους αισθητήρες του, να υπολογίζει τις κατάλληλες κινήσεις και να προσαρμόζει τη συμπεριφορά του ανάλογα με τις συνθήκες εκτέλεσης.</w:t>
      </w:r>
    </w:p>
    <w:p w14:paraId="2D227847" w14:textId="77777777" w:rsidR="008D2E66" w:rsidRDefault="008D2E66" w:rsidP="008D2E66">
      <w:pPr>
        <w:pStyle w:val="NormalWeb"/>
      </w:pPr>
      <w:r>
        <w:t>Στο πλαίσιο αυτό, η τεχνητή όραση διαδραματίζει καθοριστικό ρόλο στην ανάπτυξη αυτόνομων ρομποτικών εφαρμογών. Μέσω της επεξεργασίας εικόνων και δεδομένων βάθους, ένα ρομποτικό σύστημα μπορεί να αποκτήσει πληροφορίες σχετικά με τη γεωμετρία και τη χωρική διάταξη των αντικειμένων που βρίσκονται στο περιβάλλον του. Ωστόσο, η αναγνώριση ενός αντικειμένου δεν αρκεί από μόνη της για την επιτυχή σύλληψή του. Απαιτείται επιπλέον η εκτίμηση της θέσης και, ανάλογα με την εφαρμογή, του προσανατολισμού του στον τρισδιάστατο χώρο, ώστε να προσδιοριστεί μια κατάλληλη στάση προσέγγισης και σύλληψης.</w:t>
      </w:r>
    </w:p>
    <w:p w14:paraId="1E6CFFE8" w14:textId="77777777" w:rsidR="008D2E66" w:rsidRDefault="008D2E66" w:rsidP="008D2E66">
      <w:pPr>
        <w:pStyle w:val="NormalWeb"/>
      </w:pPr>
      <w:r>
        <w:t>Η αξιοποίηση των παραπάνω πληροφοριών προϋποθέτει τη συνεργασία επιμέρους υποσυστημάτων, όπως οι αισθητήρες, οι ενεργοποιητές, οι μονάδες υπολογισμού και το λογισμικό ελέγχου. Ειδικότερα, η εκτίμηση της θέσης ενός αντικειμένου από μια κάμερα πρέπει να συνδυάζεται με τη γνώση της κινηματικής του βραχίονα και με τους μετασχηματισμούς μεταξύ των διαφορετικών συστημάτων συντεταγμένων. Στη συνέχεια, πρέπει να υπολογίζεται μια εφικτή τροχιά, η οποία επιτρέπει στο τελικό εργαλείο να προσεγγίσει το αντικείμενο και να εκτελέσει τη σύλληψη, λαμβάνοντας υπόψη τους μηχανικούς περιορισμούς του συστήματος.</w:t>
      </w:r>
    </w:p>
    <w:p w14:paraId="56A21F07" w14:textId="77777777" w:rsidR="008D2E66" w:rsidRDefault="008D2E66" w:rsidP="008D2E66">
      <w:pPr>
        <w:pStyle w:val="NormalWeb"/>
      </w:pPr>
      <w:r>
        <w:t>Μία ακόμη σημαντική πρόκληση είναι η ολοκλήρωση όλων αυτών των λειτουργιών σε μια ενιαία και επεκτάσιμη αρχιτεκτονική λογισμικού. Η ανάπτυξη ξεχωριστών προγραμμάτων για την ανάγνωση των αισθητήρων, τον έλεγχο των κινητήρων, την επεξεργασία των δεδομένων όρασης και τον σχεδιασμό κίνησης δεν εξασφαλίζει από μόνη της την ομαλή συνεργασία τους. Αντίθετα, απαιτείται ένας οργανωμένος τρόπος επικοινωνίας και συντονισμού των επιμέρους λειτουργιών, ώστε το σύστημα να μπορεί να εκτελεί σύνθετες εργασίες με συνεπή και ελεγχόμενο τρόπο.</w:t>
      </w:r>
    </w:p>
    <w:p w14:paraId="248D2EC7" w14:textId="77777777" w:rsidR="008D2E66" w:rsidRDefault="008D2E66" w:rsidP="008D2E66">
      <w:pPr>
        <w:pStyle w:val="NormalWeb"/>
      </w:pPr>
      <w:r>
        <w:lastRenderedPageBreak/>
        <w:t>Οι παραπάνω απαιτήσεις αναδεικνύουν την ανάγκη ανάπτυξης ολοκληρωμένων ρομποτικών συστημάτων στα οποία ο μηχανικός σχεδιασμός, τα ηλεκτρονικά, η αισθητηριακή ανάδραση, η τεχνητή όραση και ο σχεδιασμός κίνησης αντιμετωπίζονται ως αλληλένδετα μέρη του ίδιου προβλήματος. Η διερεύνηση αυτής της ολοκλήρωσης αποτελεί το γενικό πλαίσιο της παρούσας διπλωματικής εργασίας.</w:t>
      </w:r>
    </w:p>
    <w:p w14:paraId="79DA6E7B" w14:textId="11F83735" w:rsidR="00BC2F56" w:rsidRPr="007C1F1E" w:rsidRDefault="001D37BF" w:rsidP="000B4EB3">
      <w:pPr>
        <w:autoSpaceDE w:val="0"/>
        <w:autoSpaceDN w:val="0"/>
        <w:adjustRightInd w:val="0"/>
        <w:spacing w:after="120"/>
        <w:jc w:val="both"/>
        <w:rPr>
          <w:rFonts w:asciiTheme="minorHAnsi" w:hAnsiTheme="minorHAnsi" w:cstheme="minorHAnsi"/>
          <w:szCs w:val="24"/>
        </w:rPr>
      </w:pPr>
      <w:r w:rsidRPr="008D2E66">
        <w:rPr>
          <w:rFonts w:asciiTheme="minorHAnsi" w:hAnsiTheme="minorHAnsi" w:cstheme="minorHAnsi"/>
          <w:szCs w:val="24"/>
        </w:rPr>
        <w:br/>
      </w:r>
    </w:p>
    <w:p w14:paraId="4BCD6B08" w14:textId="77777777" w:rsidR="00BC2F56" w:rsidRDefault="00BC2F56" w:rsidP="000B4EB3">
      <w:pPr>
        <w:pStyle w:val="Heading2"/>
      </w:pPr>
      <w:bookmarkStart w:id="29" w:name="_Hlk76059957"/>
      <w:bookmarkEnd w:id="24"/>
      <w:r w:rsidRPr="00A02497">
        <w:t xml:space="preserve"> </w:t>
      </w:r>
      <w:bookmarkStart w:id="30" w:name="_Toc72104698"/>
      <w:bookmarkStart w:id="31" w:name="_Toc76067415"/>
      <w:r w:rsidRPr="00A02497">
        <w:t>Αντικείμενο της διπλωματικής</w:t>
      </w:r>
      <w:bookmarkEnd w:id="30"/>
      <w:bookmarkEnd w:id="31"/>
    </w:p>
    <w:p w14:paraId="7E05E213" w14:textId="77777777" w:rsidR="00D3530E" w:rsidRPr="007C1F1E" w:rsidRDefault="00D3530E" w:rsidP="00D3530E">
      <w:pPr>
        <w:jc w:val="both"/>
        <w:rPr>
          <w:rFonts w:asciiTheme="minorHAnsi" w:hAnsiTheme="minorHAnsi" w:cstheme="minorHAnsi"/>
        </w:rPr>
      </w:pPr>
      <w:r w:rsidRPr="00D3530E">
        <w:rPr>
          <w:rFonts w:asciiTheme="minorHAnsi" w:hAnsiTheme="minorHAnsi" w:cstheme="minorHAnsi"/>
          <w:highlight w:val="yellow"/>
        </w:rPr>
        <w:t>[Εδώ αναφερόμαστε συγκεκριμένα στο τί θα κάνει η διπλωματική. Αναφέρουμε λεπτομερώς α) τα προβλήματα που θα λύσει (και που ήδη έχουν περιγραφεί γενικά στην προηγούμενη ενότητα), και β) πώς σκοπεύει να τα λύσει. Είναι σημαντικό κάποιος που θα διαβάσει την ενότητα αυτή να καταλάβει σε σημαντικό βαθμό τον σκοπό της διπλωματικής σας και τις τεχνικές δυσκολίες της, χωρίς να είναι αναγκαίο να δει όλα τα άλλα κεφάλαια. Η ενότητα αυτή θέλει πολύ προσοχή και καλύτερα να τη γράψετε αφού έχετε γράψει όλα τα υπόλοιπα κεφάλαια.]</w:t>
      </w:r>
    </w:p>
    <w:p w14:paraId="21315E93" w14:textId="77777777" w:rsidR="00D3530E" w:rsidRPr="00D3530E" w:rsidRDefault="00D3530E" w:rsidP="00D3530E"/>
    <w:p w14:paraId="3CDBA9DC" w14:textId="77777777" w:rsidR="002C71F0" w:rsidRPr="002C71F0" w:rsidRDefault="002C71F0" w:rsidP="002C71F0">
      <w:pPr>
        <w:spacing w:before="100" w:beforeAutospacing="1" w:after="100" w:afterAutospacing="1" w:line="240" w:lineRule="auto"/>
        <w:rPr>
          <w:rFonts w:ascii="Times New Roman" w:hAnsi="Times New Roman"/>
          <w:szCs w:val="24"/>
          <w:lang w:eastAsia="en-US"/>
        </w:rPr>
      </w:pPr>
      <w:r w:rsidRPr="002C71F0">
        <w:rPr>
          <w:rFonts w:ascii="Times New Roman" w:hAnsi="Times New Roman"/>
          <w:szCs w:val="24"/>
          <w:lang w:eastAsia="en-US"/>
        </w:rPr>
        <w:t>Αντικείμενο της παρούσας διπλωματικής εργασίας είναι ο σχεδιασμός και η ανάπτυξη ενός ολοκληρωμένου ρομποτικού συστήματος έξι βαθμών ελευθερίας (6-</w:t>
      </w:r>
      <w:r w:rsidRPr="002C71F0">
        <w:rPr>
          <w:rFonts w:ascii="Times New Roman" w:hAnsi="Times New Roman"/>
          <w:szCs w:val="24"/>
          <w:lang w:val="en-US" w:eastAsia="en-US"/>
        </w:rPr>
        <w:t>DOF</w:t>
      </w:r>
      <w:r w:rsidRPr="002C71F0">
        <w:rPr>
          <w:rFonts w:ascii="Times New Roman" w:hAnsi="Times New Roman"/>
          <w:szCs w:val="24"/>
          <w:lang w:eastAsia="en-US"/>
        </w:rPr>
        <w:t>), με κύριο στόχο τη διερεύνηση μεθόδων τεχνητής όρασης και αυτόνομου χειρισμού αντικειμένων. Η εργασία περιλαμβάνει τη μηχανική σχεδίαση και κατασκευή του ρομποτικού βραχίονα, την ανάπτυξη της ηλεκτρονικής υποδομής του, καθώς και την υλοποίηση λογισμικού που θα επιτρέπει τη συνεργασία των επιμέρους υποσυστημάτων.</w:t>
      </w:r>
    </w:p>
    <w:p w14:paraId="52102048" w14:textId="77777777" w:rsidR="002C71F0" w:rsidRPr="002C71F0" w:rsidRDefault="002C71F0" w:rsidP="002C71F0">
      <w:pPr>
        <w:spacing w:before="100" w:beforeAutospacing="1" w:after="100" w:afterAutospacing="1" w:line="240" w:lineRule="auto"/>
        <w:rPr>
          <w:rFonts w:ascii="Times New Roman" w:hAnsi="Times New Roman"/>
          <w:szCs w:val="24"/>
          <w:lang w:eastAsia="en-US"/>
        </w:rPr>
      </w:pPr>
      <w:r w:rsidRPr="002C71F0">
        <w:rPr>
          <w:rFonts w:ascii="Times New Roman" w:hAnsi="Times New Roman"/>
          <w:szCs w:val="24"/>
          <w:lang w:eastAsia="en-US"/>
        </w:rPr>
        <w:t>Ο ρομποτικός βραχίονας σχεδιάζεται ως μια οικονομική, αρθρωτή και επεκτάσιμη πειραματική πλατφόρμα, με αξιοποίηση τεχνολογιών τρισδιάστατης εκτύπωσης και εμπορικά διαθέσιμων ηλεκτρονικών εξαρτημάτων. Η μηχανική του διαμόρφωση αποσκοπεί στην επίτευξη κίνησης στον τρισδιάστατο χώρο, παρέχοντας τη δυνατότητα ελέγχου τόσο της θέσης όσο και του προσανατολισμού του τελικού εργαλείου. Παράλληλα, η ενσωμάτωση αισθητήρων θέσης στις αρθρώσεις αποσκοπεί στην παροχή πληροφοριών ανάδρασης, οι οποίες μπορούν να αξιοποιηθούν για τη βελτίωση του ελέγχου της κίνησης.</w:t>
      </w:r>
    </w:p>
    <w:p w14:paraId="4FB34F4F" w14:textId="77777777" w:rsidR="002C71F0" w:rsidRPr="002C71F0" w:rsidRDefault="002C71F0" w:rsidP="002C71F0">
      <w:pPr>
        <w:spacing w:before="100" w:beforeAutospacing="1" w:after="100" w:afterAutospacing="1" w:line="240" w:lineRule="auto"/>
        <w:rPr>
          <w:rFonts w:ascii="Times New Roman" w:hAnsi="Times New Roman"/>
          <w:szCs w:val="24"/>
          <w:lang w:eastAsia="en-US"/>
        </w:rPr>
      </w:pPr>
      <w:r w:rsidRPr="002C71F0">
        <w:rPr>
          <w:rFonts w:ascii="Times New Roman" w:hAnsi="Times New Roman"/>
          <w:szCs w:val="24"/>
          <w:lang w:eastAsia="en-US"/>
        </w:rPr>
        <w:t xml:space="preserve">Ιδιαίτερη έμφαση δίνεται στην ανάπτυξη του λογισμικού και στην αξιοποίηση τεχνικών τεχνητής όρασης. Για τον σκοπό αυτό, προβλέπεται η ενσωμάτωση κάμερας </w:t>
      </w:r>
      <w:r w:rsidRPr="002C71F0">
        <w:rPr>
          <w:rFonts w:ascii="Times New Roman" w:hAnsi="Times New Roman"/>
          <w:szCs w:val="24"/>
          <w:lang w:val="en-US" w:eastAsia="en-US"/>
        </w:rPr>
        <w:t>RGB</w:t>
      </w:r>
      <w:r w:rsidRPr="002C71F0">
        <w:rPr>
          <w:rFonts w:ascii="Times New Roman" w:hAnsi="Times New Roman"/>
          <w:szCs w:val="24"/>
          <w:lang w:eastAsia="en-US"/>
        </w:rPr>
        <w:t>-</w:t>
      </w:r>
      <w:r w:rsidRPr="002C71F0">
        <w:rPr>
          <w:rFonts w:ascii="Times New Roman" w:hAnsi="Times New Roman"/>
          <w:szCs w:val="24"/>
          <w:lang w:val="en-US" w:eastAsia="en-US"/>
        </w:rPr>
        <w:t>D</w:t>
      </w:r>
      <w:r w:rsidRPr="002C71F0">
        <w:rPr>
          <w:rFonts w:ascii="Times New Roman" w:hAnsi="Times New Roman"/>
          <w:szCs w:val="24"/>
          <w:lang w:eastAsia="en-US"/>
        </w:rPr>
        <w:t xml:space="preserve">, η οποία παρέχει πληροφορίες τόσο για την οπτική εμφάνιση των αντικειμένων όσο και για την απόστασή τους από την κάμερα. Μέσω της επεξεργασίας αυτών των δεδομένων επιδιώκεται η αναγνώριση αντικειμένων και η εκτίμηση της χωρικής τους κατάστασης, </w:t>
      </w:r>
      <w:r w:rsidRPr="002C71F0">
        <w:rPr>
          <w:rFonts w:ascii="Times New Roman" w:hAnsi="Times New Roman"/>
          <w:szCs w:val="24"/>
          <w:lang w:eastAsia="en-US"/>
        </w:rPr>
        <w:lastRenderedPageBreak/>
        <w:t>συμπεριλαμβανομένης της θέσης και του προσανατολισμού τους, όταν αυτό είναι εφικτό με τις επιλεγμένες μεθόδους.</w:t>
      </w:r>
    </w:p>
    <w:p w14:paraId="2CF66BC8" w14:textId="77777777" w:rsidR="002C71F0" w:rsidRPr="002C71F0" w:rsidRDefault="002C71F0" w:rsidP="002C71F0">
      <w:pPr>
        <w:spacing w:before="100" w:beforeAutospacing="1" w:after="100" w:afterAutospacing="1" w:line="240" w:lineRule="auto"/>
        <w:rPr>
          <w:rFonts w:ascii="Times New Roman" w:hAnsi="Times New Roman"/>
          <w:szCs w:val="24"/>
          <w:lang w:eastAsia="en-US"/>
        </w:rPr>
      </w:pPr>
      <w:r w:rsidRPr="002C71F0">
        <w:rPr>
          <w:rFonts w:ascii="Times New Roman" w:hAnsi="Times New Roman"/>
          <w:szCs w:val="24"/>
          <w:lang w:eastAsia="en-US"/>
        </w:rPr>
        <w:t>Η εκτίμηση της χωρικής κατάστασης των αντικειμένων αποτελεί βασικό στάδιο για την εκτέλεση εργασιών αυτόνομου χειρισμού. Οι πληροφορίες που προκύπτουν από την κάμερα πρέπει να μετασχηματίζονται στο σύστημα συντεταγμένων της βάσης του ρομποτικού βραχίονα, ώστε να μπορούν να χρησιμοποιηθούν για τον υπολογισμό κατάλληλων κινήσεων. Στη συνέχεια, επιδιώκεται ο προσδιορισμός κατάλληλης στάσης σύλληψης και ο σχεδιασμός τροχιάς που επιτρέπει στο τελικό εργαλείο να προσεγγίσει το επιθυμητό σημείο, λαμβάνοντας υπόψη τους κινηματικούς περιορισμούς του μηχανισμού.</w:t>
      </w:r>
    </w:p>
    <w:p w14:paraId="0491A895" w14:textId="77777777" w:rsidR="002C71F0" w:rsidRPr="002C71F0" w:rsidRDefault="002C71F0" w:rsidP="002C71F0">
      <w:pPr>
        <w:spacing w:before="100" w:beforeAutospacing="1" w:after="100" w:afterAutospacing="1" w:line="240" w:lineRule="auto"/>
        <w:rPr>
          <w:rFonts w:ascii="Times New Roman" w:hAnsi="Times New Roman"/>
          <w:szCs w:val="24"/>
          <w:lang w:eastAsia="en-US"/>
        </w:rPr>
      </w:pPr>
      <w:r w:rsidRPr="002C71F0">
        <w:rPr>
          <w:rFonts w:ascii="Times New Roman" w:hAnsi="Times New Roman"/>
          <w:szCs w:val="24"/>
          <w:lang w:eastAsia="en-US"/>
        </w:rPr>
        <w:t xml:space="preserve">Για την οργάνωση και τον συντονισμό των παραπάνω λειτουργιών προβλέπεται η αξιοποίηση του </w:t>
      </w:r>
      <w:r w:rsidRPr="002C71F0">
        <w:rPr>
          <w:rFonts w:ascii="Times New Roman" w:hAnsi="Times New Roman"/>
          <w:szCs w:val="24"/>
          <w:lang w:val="en-US" w:eastAsia="en-US"/>
        </w:rPr>
        <w:t>Robot</w:t>
      </w:r>
      <w:r w:rsidRPr="002C71F0">
        <w:rPr>
          <w:rFonts w:ascii="Times New Roman" w:hAnsi="Times New Roman"/>
          <w:szCs w:val="24"/>
          <w:lang w:eastAsia="en-US"/>
        </w:rPr>
        <w:t xml:space="preserve"> </w:t>
      </w:r>
      <w:r w:rsidRPr="002C71F0">
        <w:rPr>
          <w:rFonts w:ascii="Times New Roman" w:hAnsi="Times New Roman"/>
          <w:szCs w:val="24"/>
          <w:lang w:val="en-US" w:eastAsia="en-US"/>
        </w:rPr>
        <w:t>Operating</w:t>
      </w:r>
      <w:r w:rsidRPr="002C71F0">
        <w:rPr>
          <w:rFonts w:ascii="Times New Roman" w:hAnsi="Times New Roman"/>
          <w:szCs w:val="24"/>
          <w:lang w:eastAsia="en-US"/>
        </w:rPr>
        <w:t xml:space="preserve"> </w:t>
      </w:r>
      <w:r w:rsidRPr="002C71F0">
        <w:rPr>
          <w:rFonts w:ascii="Times New Roman" w:hAnsi="Times New Roman"/>
          <w:szCs w:val="24"/>
          <w:lang w:val="en-US" w:eastAsia="en-US"/>
        </w:rPr>
        <w:t>System</w:t>
      </w:r>
      <w:r w:rsidRPr="002C71F0">
        <w:rPr>
          <w:rFonts w:ascii="Times New Roman" w:hAnsi="Times New Roman"/>
          <w:szCs w:val="24"/>
          <w:lang w:eastAsia="en-US"/>
        </w:rPr>
        <w:t xml:space="preserve"> 2 (</w:t>
      </w:r>
      <w:r w:rsidRPr="002C71F0">
        <w:rPr>
          <w:rFonts w:ascii="Times New Roman" w:hAnsi="Times New Roman"/>
          <w:szCs w:val="24"/>
          <w:lang w:val="en-US" w:eastAsia="en-US"/>
        </w:rPr>
        <w:t>ROS</w:t>
      </w:r>
      <w:r w:rsidRPr="002C71F0">
        <w:rPr>
          <w:rFonts w:ascii="Times New Roman" w:hAnsi="Times New Roman"/>
          <w:szCs w:val="24"/>
          <w:lang w:eastAsia="en-US"/>
        </w:rPr>
        <w:t xml:space="preserve"> 2), ενός πλαισίου λογισμικού που υποστηρίζει την ανάπτυξη αρθρωτών ρομποτικών εφαρμογών. Μέσω της κατάλληλης αρχιτεκτονικής λογισμικού επιδιώκεται η επικοινωνία μεταξύ των μονάδων αντίληψης, υπολογισμού κίνησης και ελέγχου των αρθρώσεων, με τρόπο που να διευκολύνει τη συντήρηση, τη δοκιμή και τη μελλοντική επέκταση του συστήματος.</w:t>
      </w:r>
    </w:p>
    <w:p w14:paraId="62FD1632" w14:textId="77777777" w:rsidR="002C71F0" w:rsidRPr="002C71F0" w:rsidRDefault="002C71F0" w:rsidP="002C71F0">
      <w:pPr>
        <w:spacing w:before="100" w:beforeAutospacing="1" w:after="100" w:afterAutospacing="1" w:line="240" w:lineRule="auto"/>
        <w:rPr>
          <w:rFonts w:ascii="Times New Roman" w:hAnsi="Times New Roman"/>
          <w:szCs w:val="24"/>
          <w:lang w:eastAsia="en-US"/>
        </w:rPr>
      </w:pPr>
      <w:r w:rsidRPr="002C71F0">
        <w:rPr>
          <w:rFonts w:ascii="Times New Roman" w:hAnsi="Times New Roman"/>
          <w:szCs w:val="24"/>
          <w:lang w:eastAsia="en-US"/>
        </w:rPr>
        <w:t>Τελικός στόχος της εργασίας είναι η ανάπτυξη και πειραματική αξιολόγηση μιας διαδικασίας κατά την οποία ο ρομποτικός βραχίονας θα μπορεί να εντοπίζει αντικείμενα στο περιβάλλον του, να εκτιμά τη χωρική τους κατάσταση και να εκτελεί τις απαραίτητες κινήσεις για τη σύλληψή τους με όσο το δυνατόν μικρότερη ανθρώπινη παρέμβαση. Ιδιαίτερο ενδιαφέρον παρουσιάζει η διερεύνηση της δυνατότητας εκτέλεσης σύλληψης για διαφορετικές θέσεις και προσανατολισμούς αντικειμένων, καθώς και η αξιολόγηση των περιορισμών που προκύπτουν από την ακρίβεια των αισθητήρων, τη μηχανική κατασκευή, την εκτίμηση της στάσης και τον σχεδιασμό κίνησης.</w:t>
      </w:r>
    </w:p>
    <w:p w14:paraId="2249739A" w14:textId="77777777" w:rsidR="002C71F0" w:rsidRPr="002C71F0" w:rsidRDefault="002C71F0" w:rsidP="002C71F0">
      <w:pPr>
        <w:spacing w:before="100" w:beforeAutospacing="1" w:after="100" w:afterAutospacing="1" w:line="240" w:lineRule="auto"/>
        <w:rPr>
          <w:rFonts w:ascii="Times New Roman" w:hAnsi="Times New Roman"/>
          <w:szCs w:val="24"/>
          <w:lang w:eastAsia="en-US"/>
        </w:rPr>
      </w:pPr>
      <w:r w:rsidRPr="002C71F0">
        <w:rPr>
          <w:rFonts w:ascii="Times New Roman" w:hAnsi="Times New Roman"/>
          <w:szCs w:val="24"/>
          <w:lang w:eastAsia="en-US"/>
        </w:rPr>
        <w:t>Η αξιολόγηση θα βασιστεί σε κατάλληλα πειράματα, τα οποία θα επιτρέψουν την εξέταση παραμέτρων όπως η ακρίβεια εκτίμησης της θέσης, η επιτυχία της σύλληψης, η επαναληψιμότητα των κινήσεων και η αξιοπιστία της συνολικής διαδικασίας. Με αυτόν τον τρόπο, η εργασία αποσκοπεί όχι μόνο στην κατασκευή ενός λειτουργικού ρομποτικού συστήματος, αλλά και στη μελέτη της πρακτικής εφαρμογής και της συνεργασίας των τεχνολογιών που απαιτούνται για τον αυτόνομο ρομποτικό χειρισμό αντικειμένων.</w:t>
      </w:r>
    </w:p>
    <w:p w14:paraId="6541F765" w14:textId="77777777" w:rsidR="002C71F0" w:rsidRPr="002C71F0" w:rsidRDefault="002C71F0" w:rsidP="002C71F0"/>
    <w:p w14:paraId="04822503" w14:textId="24C2B31D" w:rsidR="00BC2F56" w:rsidRDefault="00BC2F56" w:rsidP="000B4EB3">
      <w:pPr>
        <w:pStyle w:val="Heading3"/>
        <w:rPr>
          <w:rFonts w:asciiTheme="minorHAnsi" w:hAnsiTheme="minorHAnsi" w:cstheme="minorHAnsi"/>
        </w:rPr>
      </w:pPr>
      <w:bookmarkStart w:id="32" w:name="_Toc72104699"/>
      <w:bookmarkStart w:id="33" w:name="_Toc76067416"/>
      <w:bookmarkEnd w:id="29"/>
      <w:r w:rsidRPr="007C1F1E">
        <w:rPr>
          <w:rFonts w:asciiTheme="minorHAnsi" w:hAnsiTheme="minorHAnsi" w:cstheme="minorHAnsi"/>
        </w:rPr>
        <w:t>Συνεισφορά</w:t>
      </w:r>
      <w:bookmarkEnd w:id="32"/>
      <w:bookmarkEnd w:id="33"/>
    </w:p>
    <w:p w14:paraId="7463B5BC" w14:textId="77777777" w:rsidR="00D3530E" w:rsidRDefault="00D3530E" w:rsidP="00D3530E"/>
    <w:p w14:paraId="776A18B9" w14:textId="77777777" w:rsidR="00D3530E" w:rsidRPr="00D3530E" w:rsidRDefault="00D3530E" w:rsidP="00D3530E">
      <w:pPr>
        <w:autoSpaceDE w:val="0"/>
        <w:autoSpaceDN w:val="0"/>
        <w:adjustRightInd w:val="0"/>
        <w:spacing w:after="120"/>
        <w:jc w:val="both"/>
        <w:rPr>
          <w:rFonts w:asciiTheme="minorHAnsi" w:hAnsiTheme="minorHAnsi" w:cstheme="minorHAnsi"/>
          <w:szCs w:val="24"/>
          <w:highlight w:val="yellow"/>
        </w:rPr>
      </w:pPr>
      <w:r w:rsidRPr="00D3530E">
        <w:rPr>
          <w:rFonts w:asciiTheme="minorHAnsi" w:hAnsiTheme="minorHAnsi" w:cstheme="minorHAnsi"/>
          <w:szCs w:val="24"/>
          <w:highlight w:val="yellow"/>
        </w:rPr>
        <w:t>[Εδώ παραθέτουμε αριθμητικά συγκεκριμένες ενέργειες/λύσεις/μεθοδολογίες που παρουσιάζει η διπλωματική και λύνουν τα προβλήματα που υποσχεθήκαμε στην προηγούμενη ενότητα ότι θα λύσει η διπλωματική. Συνήθως η υποενότητα αυτή έχει την παρακάτω μορφή:</w:t>
      </w:r>
    </w:p>
    <w:p w14:paraId="3C43692B" w14:textId="77777777" w:rsidR="00D3530E" w:rsidRPr="00D3530E" w:rsidRDefault="00D3530E" w:rsidP="00D3530E">
      <w:pPr>
        <w:pStyle w:val="ListParagraph"/>
        <w:numPr>
          <w:ilvl w:val="0"/>
          <w:numId w:val="6"/>
        </w:numPr>
        <w:spacing w:line="360" w:lineRule="auto"/>
        <w:rPr>
          <w:rFonts w:cstheme="minorHAnsi"/>
          <w:highlight w:val="yellow"/>
        </w:rPr>
      </w:pPr>
      <w:r w:rsidRPr="00D3530E">
        <w:rPr>
          <w:rFonts w:cstheme="minorHAnsi"/>
          <w:highlight w:val="yellow"/>
        </w:rPr>
        <w:t>Μελετήθηκαν συστήματα κ.λπ..</w:t>
      </w:r>
    </w:p>
    <w:p w14:paraId="0126691F" w14:textId="77777777" w:rsidR="00D3530E" w:rsidRPr="00D3530E" w:rsidRDefault="00D3530E" w:rsidP="00D3530E">
      <w:pPr>
        <w:pStyle w:val="ListParagraph"/>
        <w:numPr>
          <w:ilvl w:val="0"/>
          <w:numId w:val="6"/>
        </w:numPr>
        <w:spacing w:line="360" w:lineRule="auto"/>
        <w:rPr>
          <w:rFonts w:cstheme="minorHAnsi"/>
          <w:highlight w:val="yellow"/>
        </w:rPr>
      </w:pPr>
      <w:r w:rsidRPr="00D3530E">
        <w:rPr>
          <w:rFonts w:cstheme="minorHAnsi"/>
          <w:highlight w:val="yellow"/>
        </w:rPr>
        <w:t>Υλοποιήθηκαν τρεις αλγόριθμοι υπολογισμού κ.λπ..</w:t>
      </w:r>
    </w:p>
    <w:p w14:paraId="399B7D37" w14:textId="77777777" w:rsidR="00D3530E" w:rsidRPr="00D3530E" w:rsidRDefault="00D3530E" w:rsidP="00D3530E">
      <w:pPr>
        <w:pStyle w:val="ListParagraph"/>
        <w:numPr>
          <w:ilvl w:val="0"/>
          <w:numId w:val="6"/>
        </w:numPr>
        <w:spacing w:line="360" w:lineRule="auto"/>
        <w:rPr>
          <w:rFonts w:cstheme="minorHAnsi"/>
          <w:highlight w:val="yellow"/>
        </w:rPr>
      </w:pPr>
      <w:r w:rsidRPr="00D3530E">
        <w:rPr>
          <w:rFonts w:cstheme="minorHAnsi"/>
          <w:highlight w:val="yellow"/>
        </w:rPr>
        <w:lastRenderedPageBreak/>
        <w:t>Αξιολογήθηκε η επίδοση των αλγορίθμων και βρέθηκε ότι κ.λπ..</w:t>
      </w:r>
    </w:p>
    <w:p w14:paraId="1D1F6E3E" w14:textId="77777777" w:rsidR="00D3530E" w:rsidRPr="00D3530E" w:rsidRDefault="00D3530E" w:rsidP="00D3530E">
      <w:pPr>
        <w:pStyle w:val="ListParagraph"/>
        <w:numPr>
          <w:ilvl w:val="0"/>
          <w:numId w:val="6"/>
        </w:numPr>
        <w:spacing w:line="360" w:lineRule="auto"/>
        <w:rPr>
          <w:rFonts w:cstheme="minorHAnsi"/>
          <w:highlight w:val="yellow"/>
        </w:rPr>
      </w:pPr>
      <w:r w:rsidRPr="00D3530E">
        <w:rPr>
          <w:rFonts w:cstheme="minorHAnsi"/>
          <w:highlight w:val="yellow"/>
        </w:rPr>
        <w:t>Ενσωματώθηκαν οι αλγόριθμοι σε πρότυπο σύστημα κ.λπ..</w:t>
      </w:r>
    </w:p>
    <w:p w14:paraId="59D4F57F" w14:textId="77777777" w:rsidR="00D3530E" w:rsidRPr="00D3530E" w:rsidRDefault="00D3530E" w:rsidP="00D3530E">
      <w:pPr>
        <w:pStyle w:val="ListParagraph"/>
        <w:numPr>
          <w:ilvl w:val="0"/>
          <w:numId w:val="6"/>
        </w:numPr>
        <w:spacing w:line="360" w:lineRule="auto"/>
        <w:rPr>
          <w:rFonts w:cstheme="minorHAnsi"/>
          <w:highlight w:val="yellow"/>
        </w:rPr>
      </w:pPr>
      <w:r w:rsidRPr="00D3530E">
        <w:rPr>
          <w:rFonts w:cstheme="minorHAnsi"/>
          <w:highlight w:val="yellow"/>
        </w:rPr>
        <w:t>…]</w:t>
      </w:r>
    </w:p>
    <w:p w14:paraId="1FE03551" w14:textId="77777777" w:rsidR="00D3530E" w:rsidRPr="00D3530E" w:rsidRDefault="00D3530E" w:rsidP="00D3530E"/>
    <w:p w14:paraId="7C6CA3BC" w14:textId="77777777" w:rsidR="00D3530E" w:rsidRPr="00D3530E" w:rsidRDefault="00D3530E" w:rsidP="00D3530E">
      <w:pPr>
        <w:rPr>
          <w:lang w:val="en-US"/>
        </w:rPr>
      </w:pPr>
      <w:r w:rsidRPr="00D3530E">
        <w:t xml:space="preserve">Η συνεισφορά της παρούσας διπλωματικής εργασίας αφορά τον σχεδιασμό, την ανάπτυξη και τη διερεύνηση μιας ολοκληρωμένης πειραματικής πλατφόρμας για αυτόνομο ρομποτικό χειρισμό αντικειμένων. </w:t>
      </w:r>
      <w:r w:rsidRPr="00D3530E">
        <w:rPr>
          <w:lang w:val="en-US"/>
        </w:rPr>
        <w:t>Ειδικότερα, οι επιδιωκόμενες συνεισφορές της εργασίας συνοψίζονται στα ακόλουθα:</w:t>
      </w:r>
    </w:p>
    <w:p w14:paraId="6ED258C8" w14:textId="77777777" w:rsidR="00D3530E" w:rsidRPr="00D3530E" w:rsidRDefault="00D3530E" w:rsidP="00D3530E">
      <w:pPr>
        <w:numPr>
          <w:ilvl w:val="0"/>
          <w:numId w:val="8"/>
        </w:numPr>
      </w:pPr>
      <w:r w:rsidRPr="00D3530E">
        <w:rPr>
          <w:b/>
          <w:bCs/>
        </w:rPr>
        <w:t>Μηχανικός σχεδιασμός και κατασκευή:</w:t>
      </w:r>
      <w:r w:rsidRPr="00D3530E">
        <w:t xml:space="preserve"> Σχεδιασμός και κατασκευή ενός αρθρωτού ρομποτικού βραχίονα έξι βαθμών ελευθερίας, με αξιοποίηση τεχνολογιών τρισδιάστατης εκτύπωσης και οικονομικά προσιτών εξαρτημάτων.</w:t>
      </w:r>
    </w:p>
    <w:p w14:paraId="16A4E9AB" w14:textId="77777777" w:rsidR="00D3530E" w:rsidRPr="00D3530E" w:rsidRDefault="00D3530E" w:rsidP="00D3530E">
      <w:pPr>
        <w:numPr>
          <w:ilvl w:val="0"/>
          <w:numId w:val="8"/>
        </w:numPr>
      </w:pPr>
      <w:r w:rsidRPr="00D3530E">
        <w:rPr>
          <w:b/>
          <w:bCs/>
        </w:rPr>
        <w:t>Ηλεκτρονική ολοκλήρωση και αισθητηριακή ανάδραση:</w:t>
      </w:r>
      <w:r w:rsidRPr="00D3530E">
        <w:t xml:space="preserve"> Ανάπτυξη της ηλεκτρονικής υποδομής για τον έλεγχο των ενεργοποιητών και την ενσωμάτωση αισθητήρων, με στόχο την απόκτηση πληροφοριών σχετικά με την κατάσταση των αρθρώσεων και τη λειτουργία της αρπάγης.</w:t>
      </w:r>
    </w:p>
    <w:p w14:paraId="4FA50615" w14:textId="77777777" w:rsidR="00D3530E" w:rsidRPr="00D3530E" w:rsidRDefault="00D3530E" w:rsidP="00D3530E">
      <w:pPr>
        <w:numPr>
          <w:ilvl w:val="0"/>
          <w:numId w:val="8"/>
        </w:numPr>
      </w:pPr>
      <w:r w:rsidRPr="00D3530E">
        <w:rPr>
          <w:b/>
          <w:bCs/>
        </w:rPr>
        <w:t>Ανάπτυξη λογισμικού ρομποτικού ελέγχου:</w:t>
      </w:r>
      <w:r w:rsidRPr="00D3530E">
        <w:t xml:space="preserve"> Σχεδιασμός αρθρωτής αρχιτεκτονικής λογισμικού με χρήση του </w:t>
      </w:r>
      <w:r w:rsidRPr="00D3530E">
        <w:rPr>
          <w:lang w:val="en-US"/>
        </w:rPr>
        <w:t>ROS</w:t>
      </w:r>
      <w:r w:rsidRPr="00D3530E">
        <w:t xml:space="preserve"> 2, για την επικοινωνία και τον συντονισμό των επιμέρους λειτουργιών του συστήματος.</w:t>
      </w:r>
    </w:p>
    <w:p w14:paraId="08E73FFB" w14:textId="77777777" w:rsidR="00D3530E" w:rsidRPr="00D3530E" w:rsidRDefault="00D3530E" w:rsidP="00D3530E">
      <w:pPr>
        <w:numPr>
          <w:ilvl w:val="0"/>
          <w:numId w:val="8"/>
        </w:numPr>
      </w:pPr>
      <w:r w:rsidRPr="00D3530E">
        <w:rPr>
          <w:b/>
          <w:bCs/>
        </w:rPr>
        <w:t>Εφαρμογή τεχνικών τεχνητής όρασης:</w:t>
      </w:r>
      <w:r w:rsidRPr="00D3530E">
        <w:t xml:space="preserve"> Διερεύνηση και υλοποίηση μεθόδων αξιοποίησης δεδομένων εικόνας και βάθους για την αναγνώριση αντικειμένων και την εκτίμηση της θέσης και του προσανατολισμού τους στον τρισδιάστατο χώρο.</w:t>
      </w:r>
    </w:p>
    <w:p w14:paraId="2A8E2653" w14:textId="77777777" w:rsidR="00D3530E" w:rsidRPr="00D3530E" w:rsidRDefault="00D3530E" w:rsidP="00D3530E">
      <w:pPr>
        <w:numPr>
          <w:ilvl w:val="0"/>
          <w:numId w:val="8"/>
        </w:numPr>
      </w:pPr>
      <w:r w:rsidRPr="00D3530E">
        <w:rPr>
          <w:b/>
          <w:bCs/>
        </w:rPr>
        <w:t>Ολοκλήρωση αντίληψης και κίνησης:</w:t>
      </w:r>
      <w:r w:rsidRPr="00D3530E">
        <w:t xml:space="preserve"> Ανάπτυξη διαδικασίας που συνδέει την εκτίμηση της κατάστασης των αντικειμένων με τον υπολογισμό κατάλληλων στάσεων σύλληψης και τον σχεδιασμό κίνησης του ρομποτικού βραχίονα.</w:t>
      </w:r>
    </w:p>
    <w:p w14:paraId="2A610317" w14:textId="77777777" w:rsidR="00D3530E" w:rsidRPr="00D3530E" w:rsidRDefault="00D3530E" w:rsidP="00D3530E">
      <w:pPr>
        <w:numPr>
          <w:ilvl w:val="0"/>
          <w:numId w:val="8"/>
        </w:numPr>
      </w:pPr>
      <w:r w:rsidRPr="00D3530E">
        <w:rPr>
          <w:b/>
          <w:bCs/>
        </w:rPr>
        <w:t>Πειραματική αξιολόγηση:</w:t>
      </w:r>
      <w:r w:rsidRPr="00D3530E">
        <w:t xml:space="preserve"> Αξιολόγηση της λειτουργίας του συστήματος μέσω δοκιμών, με κριτήρια που περιλαμβάνουν την ακρίβεια, την επαναληψιμότητα και την επιτυχία εκτέλεσης εργασιών σύλληψης.</w:t>
      </w:r>
    </w:p>
    <w:p w14:paraId="66C04106" w14:textId="77777777" w:rsidR="00D3530E" w:rsidRPr="00D3530E" w:rsidRDefault="00D3530E" w:rsidP="00D3530E">
      <w:r w:rsidRPr="00D3530E">
        <w:t>Οι παραπάνω συνεισφορές θα οριστικοποιηθούν με βάση τις τελικές επιλογές σχεδιασμού, τις μεθόδους που θα υλοποιηθούν και τα αποτελέσματα που θα προκύψουν από την πειραματική αξιολόγηση.</w:t>
      </w:r>
    </w:p>
    <w:p w14:paraId="5C64FF2F" w14:textId="77777777" w:rsidR="00D3530E" w:rsidRDefault="00D3530E" w:rsidP="00D3530E"/>
    <w:p w14:paraId="462C3B80" w14:textId="77777777" w:rsidR="00D3530E" w:rsidRPr="00D3530E" w:rsidRDefault="00D3530E" w:rsidP="00D3530E"/>
    <w:p w14:paraId="4517A42B" w14:textId="1DB51426" w:rsidR="00BC2F56" w:rsidRPr="007C1F1E" w:rsidRDefault="00BC2F56" w:rsidP="000B4EB3">
      <w:pPr>
        <w:pStyle w:val="Heading2"/>
      </w:pPr>
      <w:bookmarkStart w:id="34" w:name="_Toc72104700"/>
      <w:bookmarkStart w:id="35" w:name="_Toc76067417"/>
      <w:r w:rsidRPr="007C1F1E">
        <w:t>Οργάνωση του τόμου</w:t>
      </w:r>
      <w:bookmarkEnd w:id="34"/>
      <w:bookmarkEnd w:id="35"/>
    </w:p>
    <w:p w14:paraId="3701DDD0" w14:textId="77777777" w:rsidR="00BC2F56" w:rsidRPr="00DF4705" w:rsidRDefault="00BC2F56" w:rsidP="000B4EB3">
      <w:pPr>
        <w:spacing w:after="120"/>
        <w:jc w:val="both"/>
        <w:rPr>
          <w:rFonts w:asciiTheme="minorHAnsi" w:hAnsiTheme="minorHAnsi" w:cstheme="minorHAnsi"/>
          <w:szCs w:val="24"/>
          <w:highlight w:val="yellow"/>
          <w:lang w:eastAsia="x-none"/>
        </w:rPr>
      </w:pPr>
      <w:r w:rsidRPr="00DF4705">
        <w:rPr>
          <w:rFonts w:asciiTheme="minorHAnsi" w:hAnsiTheme="minorHAnsi" w:cstheme="minorHAnsi"/>
          <w:szCs w:val="24"/>
          <w:highlight w:val="yellow"/>
          <w:lang w:eastAsia="x-none"/>
        </w:rPr>
        <w:t>Εδώ περιγράφουμε τα κεφάλαια της διπλωματικής: μία πρόταση για το τί θα έχει κάθε κεφάλαιο. Συνήθως η ενότητα αυτή έχει την παρακάτω μορφή:</w:t>
      </w:r>
    </w:p>
    <w:p w14:paraId="5DA74662" w14:textId="0EFC0320" w:rsidR="00BC2F56" w:rsidRPr="00DF4705" w:rsidRDefault="00BC2F56" w:rsidP="000B4EB3">
      <w:pPr>
        <w:spacing w:after="120"/>
        <w:jc w:val="both"/>
        <w:rPr>
          <w:rFonts w:asciiTheme="minorHAnsi" w:hAnsiTheme="minorHAnsi" w:cstheme="minorHAnsi"/>
          <w:szCs w:val="24"/>
          <w:highlight w:val="yellow"/>
          <w:lang w:eastAsia="x-none"/>
        </w:rPr>
      </w:pPr>
      <w:r w:rsidRPr="00DF4705">
        <w:rPr>
          <w:rFonts w:asciiTheme="minorHAnsi" w:hAnsiTheme="minorHAnsi" w:cstheme="minorHAnsi"/>
          <w:szCs w:val="24"/>
          <w:highlight w:val="yellow"/>
          <w:lang w:eastAsia="x-none"/>
        </w:rPr>
        <w:t xml:space="preserve">Στο </w:t>
      </w:r>
      <w:r w:rsidRPr="00DF4705">
        <w:rPr>
          <w:rFonts w:asciiTheme="minorHAnsi" w:hAnsiTheme="minorHAnsi" w:cstheme="minorHAnsi"/>
          <w:szCs w:val="24"/>
          <w:highlight w:val="yellow"/>
          <w:lang w:eastAsia="x-none"/>
        </w:rPr>
        <w:fldChar w:fldCharType="begin"/>
      </w:r>
      <w:r w:rsidRPr="00DF4705">
        <w:rPr>
          <w:rFonts w:asciiTheme="minorHAnsi" w:hAnsiTheme="minorHAnsi" w:cstheme="minorHAnsi"/>
          <w:szCs w:val="24"/>
          <w:highlight w:val="yellow"/>
          <w:lang w:eastAsia="x-none"/>
        </w:rPr>
        <w:instrText xml:space="preserve"> REF _Ref69592813 \r \h  \* MERGEFORMAT </w:instrText>
      </w:r>
      <w:r w:rsidRPr="00DF4705">
        <w:rPr>
          <w:rFonts w:asciiTheme="minorHAnsi" w:hAnsiTheme="minorHAnsi" w:cstheme="minorHAnsi"/>
          <w:szCs w:val="24"/>
          <w:highlight w:val="yellow"/>
          <w:lang w:eastAsia="x-none"/>
        </w:rPr>
      </w:r>
      <w:r w:rsidRPr="00DF4705">
        <w:rPr>
          <w:rFonts w:asciiTheme="minorHAnsi" w:hAnsiTheme="minorHAnsi" w:cstheme="minorHAnsi"/>
          <w:szCs w:val="24"/>
          <w:highlight w:val="yellow"/>
          <w:lang w:eastAsia="x-none"/>
        </w:rPr>
        <w:fldChar w:fldCharType="separate"/>
      </w:r>
      <w:r w:rsidR="00BB77F3" w:rsidRPr="00DF4705">
        <w:rPr>
          <w:rFonts w:asciiTheme="minorHAnsi" w:hAnsiTheme="minorHAnsi" w:cstheme="minorHAnsi"/>
          <w:b/>
          <w:bCs/>
          <w:szCs w:val="24"/>
          <w:highlight w:val="yellow"/>
          <w:lang w:eastAsia="x-none"/>
        </w:rPr>
        <w:t>Σφάλμα! Το αρχείο προέλευσης της αναφοράς δεν βρέθηκε.</w:t>
      </w:r>
      <w:r w:rsidRPr="00DF4705">
        <w:rPr>
          <w:rFonts w:asciiTheme="minorHAnsi" w:hAnsiTheme="minorHAnsi" w:cstheme="minorHAnsi"/>
          <w:szCs w:val="24"/>
          <w:highlight w:val="yellow"/>
          <w:lang w:eastAsia="x-none"/>
        </w:rPr>
        <w:fldChar w:fldCharType="end"/>
      </w:r>
      <w:r w:rsidRPr="00DF4705">
        <w:rPr>
          <w:rFonts w:asciiTheme="minorHAnsi" w:hAnsiTheme="minorHAnsi" w:cstheme="minorHAnsi"/>
          <w:szCs w:val="24"/>
          <w:highlight w:val="yellow"/>
          <w:lang w:eastAsia="x-none"/>
        </w:rPr>
        <w:t>γίνεται μια εισαγωγή στα συστήματα ηλεκτρικής ενέργειας και παρουσιάζονται οι λόγοι που οδηγούν στην ραγδαία ανάπτυξη της κατανεμημένης παραγωγής.</w:t>
      </w:r>
    </w:p>
    <w:p w14:paraId="754404ED" w14:textId="18A5F1C2" w:rsidR="00BC2F56" w:rsidRPr="00DF4705" w:rsidRDefault="00BC2F56" w:rsidP="000B4EB3">
      <w:pPr>
        <w:spacing w:after="120"/>
        <w:jc w:val="both"/>
        <w:rPr>
          <w:rFonts w:asciiTheme="minorHAnsi" w:hAnsiTheme="minorHAnsi" w:cstheme="minorHAnsi"/>
          <w:szCs w:val="24"/>
          <w:highlight w:val="yellow"/>
          <w:lang w:eastAsia="x-none"/>
        </w:rPr>
      </w:pPr>
      <w:r w:rsidRPr="00DF4705">
        <w:rPr>
          <w:rFonts w:asciiTheme="minorHAnsi" w:hAnsiTheme="minorHAnsi" w:cstheme="minorHAnsi"/>
          <w:szCs w:val="24"/>
          <w:highlight w:val="yellow"/>
          <w:lang w:eastAsia="x-none"/>
        </w:rPr>
        <w:t xml:space="preserve">Στο </w:t>
      </w:r>
      <w:r w:rsidRPr="00DF4705">
        <w:rPr>
          <w:rFonts w:asciiTheme="minorHAnsi" w:hAnsiTheme="minorHAnsi" w:cstheme="minorHAnsi"/>
          <w:szCs w:val="24"/>
          <w:highlight w:val="yellow"/>
          <w:lang w:eastAsia="x-none"/>
        </w:rPr>
        <w:fldChar w:fldCharType="begin"/>
      </w:r>
      <w:r w:rsidRPr="00DF4705">
        <w:rPr>
          <w:rFonts w:asciiTheme="minorHAnsi" w:hAnsiTheme="minorHAnsi" w:cstheme="minorHAnsi"/>
          <w:szCs w:val="24"/>
          <w:highlight w:val="yellow"/>
          <w:lang w:eastAsia="x-none"/>
        </w:rPr>
        <w:instrText xml:space="preserve"> REF _Ref69592833 \r \h  \* MERGEFORMAT </w:instrText>
      </w:r>
      <w:r w:rsidRPr="00DF4705">
        <w:rPr>
          <w:rFonts w:asciiTheme="minorHAnsi" w:hAnsiTheme="minorHAnsi" w:cstheme="minorHAnsi"/>
          <w:szCs w:val="24"/>
          <w:highlight w:val="yellow"/>
          <w:lang w:eastAsia="x-none"/>
        </w:rPr>
      </w:r>
      <w:r w:rsidRPr="00DF4705">
        <w:rPr>
          <w:rFonts w:asciiTheme="minorHAnsi" w:hAnsiTheme="minorHAnsi" w:cstheme="minorHAnsi"/>
          <w:szCs w:val="24"/>
          <w:highlight w:val="yellow"/>
          <w:lang w:eastAsia="x-none"/>
        </w:rPr>
        <w:fldChar w:fldCharType="separate"/>
      </w:r>
      <w:r w:rsidR="00BB77F3" w:rsidRPr="00DF4705">
        <w:rPr>
          <w:rFonts w:asciiTheme="minorHAnsi" w:hAnsiTheme="minorHAnsi" w:cstheme="minorHAnsi"/>
          <w:szCs w:val="24"/>
          <w:highlight w:val="yellow"/>
          <w:lang w:eastAsia="x-none"/>
        </w:rPr>
        <w:t xml:space="preserve">Κεφάλαιο 3 </w:t>
      </w:r>
      <w:r w:rsidRPr="00DF4705">
        <w:rPr>
          <w:rFonts w:asciiTheme="minorHAnsi" w:hAnsiTheme="minorHAnsi" w:cstheme="minorHAnsi"/>
          <w:szCs w:val="24"/>
          <w:highlight w:val="yellow"/>
          <w:lang w:eastAsia="x-none"/>
        </w:rPr>
        <w:fldChar w:fldCharType="end"/>
      </w:r>
      <w:r w:rsidRPr="00DF4705">
        <w:rPr>
          <w:rFonts w:asciiTheme="minorHAnsi" w:hAnsiTheme="minorHAnsi" w:cstheme="minorHAnsi"/>
          <w:szCs w:val="24"/>
          <w:highlight w:val="yellow"/>
          <w:lang w:eastAsia="x-none"/>
        </w:rPr>
        <w:t xml:space="preserve">αναφέρονται οι μονάδες παραγωγής και αποθήκευσης ηλεκτρικής ενέργειας που θα μπορούσαν να χρησιμοποιηθούν σε ένα μικροδίκτυο δίνοντας περισσότερη έμφαση στις πιο αποδοτικές (φωτοβολταϊκά, ανεμογεννήτριες, μπαταρίες). </w:t>
      </w:r>
    </w:p>
    <w:p w14:paraId="4D7DE472" w14:textId="59F29F61" w:rsidR="00BC2F56" w:rsidRPr="00DF4705" w:rsidRDefault="00BC2F56" w:rsidP="000B4EB3">
      <w:pPr>
        <w:spacing w:after="120"/>
        <w:jc w:val="both"/>
        <w:rPr>
          <w:rFonts w:asciiTheme="minorHAnsi" w:hAnsiTheme="minorHAnsi" w:cstheme="minorHAnsi"/>
          <w:szCs w:val="24"/>
          <w:highlight w:val="yellow"/>
          <w:lang w:eastAsia="x-none"/>
        </w:rPr>
      </w:pPr>
      <w:r w:rsidRPr="00DF4705">
        <w:rPr>
          <w:rFonts w:asciiTheme="minorHAnsi" w:hAnsiTheme="minorHAnsi" w:cstheme="minorHAnsi"/>
          <w:szCs w:val="24"/>
          <w:highlight w:val="yellow"/>
          <w:lang w:eastAsia="x-none"/>
        </w:rPr>
        <w:t xml:space="preserve">Στο </w:t>
      </w:r>
      <w:r w:rsidRPr="00DF4705">
        <w:rPr>
          <w:rFonts w:asciiTheme="minorHAnsi" w:hAnsiTheme="minorHAnsi" w:cstheme="minorHAnsi"/>
          <w:szCs w:val="24"/>
          <w:highlight w:val="yellow"/>
          <w:lang w:eastAsia="x-none"/>
        </w:rPr>
        <w:fldChar w:fldCharType="begin"/>
      </w:r>
      <w:r w:rsidRPr="00DF4705">
        <w:rPr>
          <w:rFonts w:asciiTheme="minorHAnsi" w:hAnsiTheme="minorHAnsi" w:cstheme="minorHAnsi"/>
          <w:szCs w:val="24"/>
          <w:highlight w:val="yellow"/>
          <w:lang w:eastAsia="x-none"/>
        </w:rPr>
        <w:instrText xml:space="preserve"> REF _Ref69592841 \r \h  \* MERGEFORMAT </w:instrText>
      </w:r>
      <w:r w:rsidRPr="00DF4705">
        <w:rPr>
          <w:rFonts w:asciiTheme="minorHAnsi" w:hAnsiTheme="minorHAnsi" w:cstheme="minorHAnsi"/>
          <w:szCs w:val="24"/>
          <w:highlight w:val="yellow"/>
          <w:lang w:eastAsia="x-none"/>
        </w:rPr>
      </w:r>
      <w:r w:rsidRPr="00DF4705">
        <w:rPr>
          <w:rFonts w:asciiTheme="minorHAnsi" w:hAnsiTheme="minorHAnsi" w:cstheme="minorHAnsi"/>
          <w:szCs w:val="24"/>
          <w:highlight w:val="yellow"/>
          <w:lang w:eastAsia="x-none"/>
        </w:rPr>
        <w:fldChar w:fldCharType="separate"/>
      </w:r>
      <w:r w:rsidR="00BB77F3" w:rsidRPr="00DF4705">
        <w:rPr>
          <w:rFonts w:asciiTheme="minorHAnsi" w:hAnsiTheme="minorHAnsi" w:cstheme="minorHAnsi"/>
          <w:szCs w:val="24"/>
          <w:highlight w:val="yellow"/>
          <w:lang w:eastAsia="x-none"/>
        </w:rPr>
        <w:t xml:space="preserve">Κεφάλαιο 4 </w:t>
      </w:r>
      <w:r w:rsidRPr="00DF4705">
        <w:rPr>
          <w:rFonts w:asciiTheme="minorHAnsi" w:hAnsiTheme="minorHAnsi" w:cstheme="minorHAnsi"/>
          <w:szCs w:val="24"/>
          <w:highlight w:val="yellow"/>
          <w:lang w:eastAsia="x-none"/>
        </w:rPr>
        <w:fldChar w:fldCharType="end"/>
      </w:r>
      <w:r w:rsidRPr="00DF4705">
        <w:rPr>
          <w:rFonts w:asciiTheme="minorHAnsi" w:hAnsiTheme="minorHAnsi" w:cstheme="minorHAnsi"/>
          <w:szCs w:val="24"/>
          <w:highlight w:val="yellow"/>
          <w:lang w:eastAsia="x-none"/>
        </w:rPr>
        <w:t>παρουσιάζεται η αρχιτεκτονική ελέγχου της τάσης και συχνότητας που απαιτείται για την ομαλή λειτουργία κάθε μικροδικτύου. Επίσης γίνεται διάκριση του ελέγχου σε κεντρικό (MGCC) και αποκεντρωμένο (ευφυείς πράκτορες).</w:t>
      </w:r>
    </w:p>
    <w:bookmarkEnd w:id="25"/>
    <w:bookmarkEnd w:id="26"/>
    <w:bookmarkEnd w:id="27"/>
    <w:p w14:paraId="71B1B610" w14:textId="4537955C" w:rsidR="00BC2F56" w:rsidRDefault="00BC2F56" w:rsidP="000B4EB3">
      <w:pPr>
        <w:pStyle w:val="NormalWeb"/>
        <w:spacing w:before="0" w:beforeAutospacing="0" w:after="120" w:afterAutospacing="0"/>
        <w:ind w:left="0"/>
        <w:rPr>
          <w:rFonts w:asciiTheme="minorHAnsi" w:hAnsiTheme="minorHAnsi" w:cstheme="minorHAnsi"/>
          <w:bCs/>
        </w:rPr>
      </w:pPr>
      <w:r w:rsidRPr="00DF4705">
        <w:rPr>
          <w:rFonts w:asciiTheme="minorHAnsi" w:hAnsiTheme="minorHAnsi" w:cstheme="minorHAnsi"/>
          <w:highlight w:val="yellow"/>
          <w:lang w:eastAsia="x-none"/>
        </w:rPr>
        <w:t xml:space="preserve">Τέλος, στο </w:t>
      </w:r>
      <w:r w:rsidRPr="00DF4705">
        <w:rPr>
          <w:rFonts w:asciiTheme="minorHAnsi" w:hAnsiTheme="minorHAnsi" w:cstheme="minorHAnsi"/>
          <w:highlight w:val="yellow"/>
          <w:lang w:eastAsia="x-none"/>
        </w:rPr>
        <w:fldChar w:fldCharType="begin"/>
      </w:r>
      <w:r w:rsidRPr="00DF4705">
        <w:rPr>
          <w:rFonts w:asciiTheme="minorHAnsi" w:hAnsiTheme="minorHAnsi" w:cstheme="minorHAnsi"/>
          <w:highlight w:val="yellow"/>
          <w:lang w:eastAsia="x-none"/>
        </w:rPr>
        <w:instrText xml:space="preserve"> REF _Ref69592879 \r \h  \* MERGEFORMAT </w:instrText>
      </w:r>
      <w:r w:rsidRPr="00DF4705">
        <w:rPr>
          <w:rFonts w:asciiTheme="minorHAnsi" w:hAnsiTheme="minorHAnsi" w:cstheme="minorHAnsi"/>
          <w:highlight w:val="yellow"/>
          <w:lang w:eastAsia="x-none"/>
        </w:rPr>
      </w:r>
      <w:r w:rsidRPr="00DF4705">
        <w:rPr>
          <w:rFonts w:asciiTheme="minorHAnsi" w:hAnsiTheme="minorHAnsi" w:cstheme="minorHAnsi"/>
          <w:highlight w:val="yellow"/>
          <w:lang w:eastAsia="x-none"/>
        </w:rPr>
        <w:fldChar w:fldCharType="separate"/>
      </w:r>
      <w:r w:rsidR="00BB77F3" w:rsidRPr="00DF4705">
        <w:rPr>
          <w:rFonts w:asciiTheme="minorHAnsi" w:hAnsiTheme="minorHAnsi" w:cstheme="minorHAnsi"/>
          <w:highlight w:val="yellow"/>
          <w:lang w:eastAsia="x-none"/>
        </w:rPr>
        <w:t xml:space="preserve">Κεφάλαιο 6 </w:t>
      </w:r>
      <w:r w:rsidRPr="00DF4705">
        <w:rPr>
          <w:rFonts w:asciiTheme="minorHAnsi" w:hAnsiTheme="minorHAnsi" w:cstheme="minorHAnsi"/>
          <w:highlight w:val="yellow"/>
          <w:lang w:eastAsia="x-none"/>
        </w:rPr>
        <w:fldChar w:fldCharType="end"/>
      </w:r>
      <w:r w:rsidRPr="00DF4705">
        <w:rPr>
          <w:rFonts w:asciiTheme="minorHAnsi" w:hAnsiTheme="minorHAnsi" w:cstheme="minorHAnsi"/>
          <w:highlight w:val="yellow"/>
          <w:lang w:eastAsia="x-none"/>
        </w:rPr>
        <w:t xml:space="preserve">παρουσιάζονται συγκεντρωτικά τα κυριότερα  αποτελέσματα της παρούσας εργασίας, </w:t>
      </w:r>
      <w:r w:rsidRPr="00DF4705">
        <w:rPr>
          <w:rFonts w:asciiTheme="minorHAnsi" w:hAnsiTheme="minorHAnsi" w:cstheme="minorHAnsi"/>
          <w:bCs/>
          <w:highlight w:val="yellow"/>
        </w:rPr>
        <w:t>οι λόγοι πρωτοτυπίας της έρευνας και της προσέγγισης, η συμβολή της στη διερεύνηση του θέματος, οι δυσκολίες που υπήρξαν στην ανάπτυξή του και πιθανές προτάσεις για περαιτέρω διερεύνηση του θέματος στο μέλλον.</w:t>
      </w:r>
    </w:p>
    <w:p w14:paraId="7B7AE3B4" w14:textId="77777777" w:rsidR="00DF4705" w:rsidRDefault="00DF4705" w:rsidP="000B4EB3">
      <w:pPr>
        <w:pStyle w:val="NormalWeb"/>
        <w:spacing w:before="0" w:beforeAutospacing="0" w:after="120" w:afterAutospacing="0"/>
        <w:ind w:left="0"/>
        <w:rPr>
          <w:rFonts w:asciiTheme="minorHAnsi" w:hAnsiTheme="minorHAnsi" w:cstheme="minorHAnsi"/>
          <w:bCs/>
        </w:rPr>
      </w:pPr>
    </w:p>
    <w:p w14:paraId="7D1FF1D0" w14:textId="77777777" w:rsidR="00DF4705" w:rsidRDefault="00DF4705" w:rsidP="00DF4705">
      <w:pPr>
        <w:pStyle w:val="Heading2"/>
      </w:pPr>
      <w:r>
        <w:t>1.2 Οργάνωση του τόμου</w:t>
      </w:r>
    </w:p>
    <w:p w14:paraId="4D8CBC23" w14:textId="77777777" w:rsidR="00DF4705" w:rsidRDefault="00DF4705" w:rsidP="00DF4705">
      <w:pPr>
        <w:pStyle w:val="NormalWeb"/>
      </w:pPr>
      <w:r>
        <w:t>Η παρούσα διπλωματική εργασία οργανώνεται σε οκτώ κεφάλαια, τα οποία παρουσιάζουν διαδοχικά το θεωρητικό υπόβαθρο, τον σχεδιασμό και την υλοποίηση του ρομποτικού συστήματος, καθώς και την αξιολόγηση των επιμέρους λειτουργιών του.</w:t>
      </w:r>
    </w:p>
    <w:p w14:paraId="2B1A630F" w14:textId="77777777" w:rsidR="00DF4705" w:rsidRDefault="00DF4705" w:rsidP="00DF4705">
      <w:pPr>
        <w:pStyle w:val="NormalWeb"/>
      </w:pPr>
      <w:r>
        <w:t xml:space="preserve">Στο </w:t>
      </w:r>
      <w:r>
        <w:rPr>
          <w:rStyle w:val="Strong"/>
        </w:rPr>
        <w:t>Κεφάλαιο 1</w:t>
      </w:r>
      <w:r>
        <w:t xml:space="preserve"> παρουσιάζεται το γενικό πλαίσιο της εργασίας, προσδιορίζεται το αντικείμενό της, περιγράφονται οι επιδιωκόμενες συνεισφορές και συνοψίζεται η δομή του τόμου.</w:t>
      </w:r>
    </w:p>
    <w:p w14:paraId="2E56EFD8" w14:textId="77777777" w:rsidR="00DF4705" w:rsidRDefault="00DF4705" w:rsidP="00DF4705">
      <w:pPr>
        <w:pStyle w:val="NormalWeb"/>
      </w:pPr>
      <w:r>
        <w:lastRenderedPageBreak/>
        <w:t xml:space="preserve">Στο </w:t>
      </w:r>
      <w:r>
        <w:rPr>
          <w:rStyle w:val="Strong"/>
        </w:rPr>
        <w:t>Κεφάλαιο 2</w:t>
      </w:r>
      <w:r>
        <w:t xml:space="preserve"> παρουσιάζεται το θεωρητικό υπόβαθρο που απαιτείται για την κατανόηση του συστήματος. Εξετάζονται βασικές έννοιες της ρομποτικής, όπως οι βαθμοί ελευθερίας, η κινηματική των ρομποτικών βραχιόνων, ο έλεγχος κίνησης και οι βασικές αρχές της τεχνητής όρασης και της τρισδιάστατης αντίληψης.</w:t>
      </w:r>
    </w:p>
    <w:p w14:paraId="583C108D" w14:textId="77777777" w:rsidR="00DF4705" w:rsidRDefault="00DF4705" w:rsidP="00DF4705">
      <w:pPr>
        <w:pStyle w:val="NormalWeb"/>
      </w:pPr>
      <w:r>
        <w:t xml:space="preserve">Στο </w:t>
      </w:r>
      <w:r>
        <w:rPr>
          <w:rStyle w:val="Strong"/>
        </w:rPr>
        <w:t>Κεφάλαιο 3</w:t>
      </w:r>
      <w:r>
        <w:t xml:space="preserve"> αναλύεται ο μηχανικός σχεδιασμός του ρομποτικού βραχίονα. Παρουσιάζονται η κινηματική διαμόρφωση, ο σχεδιασμός των αρθρώσεων και των μηχανισμών μετάδοσης κίνησης, η επιλογή των υλικών και των εξαρτημάτων, καθώς και οι διαδικασίες κατασκευής και συναρμολόγησης.</w:t>
      </w:r>
    </w:p>
    <w:p w14:paraId="1353DE52" w14:textId="77777777" w:rsidR="00DF4705" w:rsidRDefault="00DF4705" w:rsidP="00DF4705">
      <w:pPr>
        <w:pStyle w:val="NormalWeb"/>
      </w:pPr>
      <w:r>
        <w:t xml:space="preserve">Στο </w:t>
      </w:r>
      <w:r>
        <w:rPr>
          <w:rStyle w:val="Strong"/>
        </w:rPr>
        <w:t>Κεφάλαιο 4</w:t>
      </w:r>
      <w:r>
        <w:t xml:space="preserve"> περιγράφεται η ηλεκτρονική σχεδίαση και η ενσωμάτωση των επιμέρους εξαρτημάτων. Αναλύονται η αρχιτεκτονική τροφοδοσίας, ο έλεγχος των ενεργοποιητών, η διασύνδεση των αισθητήρων και οι επικοινωνιακές διεπαφές που χρησιμοποιούνται για τη συνεργασία των ηλεκτρονικών υποσυστημάτων.</w:t>
      </w:r>
    </w:p>
    <w:p w14:paraId="1384B540" w14:textId="77777777" w:rsidR="00DF4705" w:rsidRDefault="00DF4705" w:rsidP="00DF4705">
      <w:pPr>
        <w:pStyle w:val="NormalWeb"/>
      </w:pPr>
      <w:r>
        <w:t xml:space="preserve">Στο </w:t>
      </w:r>
      <w:r>
        <w:rPr>
          <w:rStyle w:val="Strong"/>
        </w:rPr>
        <w:t>Κεφάλαιο 5</w:t>
      </w:r>
      <w:r>
        <w:t xml:space="preserve"> παρουσιάζεται η ανάπτυξη του λογισμικού και της αρχιτεκτονικής ελέγχου με χρήση του ROS 2. Περιγράφονται η οργάνωση των λειτουργιών σε επιμέρους μονάδες λογισμικού, η επικοινωνία μεταξύ τους, η ανάγνωση των αισθητήρων, ο έλεγχος των αρθρώσεων και οι μέθοδοι υπολογισμού και εκτέλεσης της κίνησης του βραχίονα.</w:t>
      </w:r>
    </w:p>
    <w:p w14:paraId="652A1A56" w14:textId="77777777" w:rsidR="00DF4705" w:rsidRDefault="00DF4705" w:rsidP="00DF4705">
      <w:pPr>
        <w:pStyle w:val="NormalWeb"/>
      </w:pPr>
      <w:r>
        <w:t xml:space="preserve">Στο </w:t>
      </w:r>
      <w:r>
        <w:rPr>
          <w:rStyle w:val="Strong"/>
        </w:rPr>
        <w:t>Κεφάλαιο 6</w:t>
      </w:r>
      <w:r>
        <w:t xml:space="preserve"> εξετάζεται το σύστημα τεχνητής όρασης και τρισδιάστατης αντίληψης. Παρουσιάζονται η αξιοποίηση της κάμερας βάθους, η επεξεργασία των δεδομένων εικόνας, η αναγνώριση αντικειμένων και οι μέθοδοι εκτίμησης της θέσης και του προσανατολισμού τους στον χώρο.</w:t>
      </w:r>
    </w:p>
    <w:p w14:paraId="1B413707" w14:textId="77777777" w:rsidR="00DF4705" w:rsidRDefault="00DF4705" w:rsidP="00DF4705">
      <w:pPr>
        <w:pStyle w:val="NormalWeb"/>
      </w:pPr>
      <w:r>
        <w:t xml:space="preserve">Στο </w:t>
      </w:r>
      <w:r>
        <w:rPr>
          <w:rStyle w:val="Strong"/>
        </w:rPr>
        <w:t>Κεφάλαιο 7</w:t>
      </w:r>
      <w:r>
        <w:t xml:space="preserve"> παρουσιάζεται η ολοκλήρωση των επιμέρους υποσυστημάτων σε μια ενιαία διαδικασία αυτόνομου χειρισμού αντικειμένων. Αναλύεται η σύνδεση της οπτικής αντίληψης με την κινηματική του βραχίονα, ο προσδιορισμός κατάλληλων στάσεων σύλληψης, ο σχεδιασμός της κίνησης και η εκτέλεση των αντίστοιχων εργασιών.</w:t>
      </w:r>
    </w:p>
    <w:p w14:paraId="2FE8BC98" w14:textId="77777777" w:rsidR="00DF4705" w:rsidRDefault="00DF4705" w:rsidP="00DF4705">
      <w:pPr>
        <w:pStyle w:val="NormalWeb"/>
      </w:pPr>
      <w:r>
        <w:t xml:space="preserve">Τέλος, στο </w:t>
      </w:r>
      <w:r>
        <w:rPr>
          <w:rStyle w:val="Strong"/>
        </w:rPr>
        <w:t>Κεφάλαιο 8</w:t>
      </w:r>
      <w:r>
        <w:t xml:space="preserve"> παρουσιάζονται η πειραματική αξιολόγηση του συνολικού συστήματος, τα αποτελέσματα που προκύπτουν από τις δοκιμές, οι περιορισμοί της </w:t>
      </w:r>
      <w:r>
        <w:lastRenderedPageBreak/>
        <w:t>υλοποίησης και τα βασικά συμπεράσματα της εργασίας. Επιπλέον, προτείνονται κατευθύνσεις για μελλοντική βελτίωση και επέκταση του ρομποτικού συστήματος.</w:t>
      </w:r>
    </w:p>
    <w:p w14:paraId="7275C02B" w14:textId="77777777" w:rsidR="00DF4705" w:rsidRPr="007C1F1E" w:rsidRDefault="00DF4705" w:rsidP="000B4EB3">
      <w:pPr>
        <w:pStyle w:val="NormalWeb"/>
        <w:spacing w:before="0" w:beforeAutospacing="0" w:after="120" w:afterAutospacing="0"/>
        <w:ind w:left="0"/>
        <w:rPr>
          <w:rFonts w:asciiTheme="minorHAnsi" w:hAnsiTheme="minorHAnsi" w:cstheme="minorHAnsi"/>
          <w:bCs/>
        </w:rPr>
      </w:pPr>
    </w:p>
    <w:p w14:paraId="49A27D0C" w14:textId="77777777" w:rsidR="00BC2F56" w:rsidRPr="007C1F1E" w:rsidRDefault="00BC2F56" w:rsidP="000B4EB3">
      <w:pPr>
        <w:pStyle w:val="NormalWeb"/>
        <w:spacing w:before="0" w:beforeAutospacing="0" w:after="120" w:afterAutospacing="0"/>
        <w:ind w:left="0"/>
        <w:rPr>
          <w:rFonts w:asciiTheme="minorHAnsi" w:hAnsiTheme="minorHAnsi" w:cstheme="minorHAnsi"/>
          <w:bCs/>
        </w:rPr>
      </w:pPr>
    </w:p>
    <w:p w14:paraId="79A40B4D" w14:textId="77777777" w:rsidR="00BC2F56" w:rsidRPr="007C1F1E" w:rsidRDefault="00BC2F56" w:rsidP="000B4EB3">
      <w:pPr>
        <w:pStyle w:val="NormalWeb"/>
        <w:spacing w:before="0" w:beforeAutospacing="0" w:after="120" w:afterAutospacing="0"/>
        <w:ind w:left="0"/>
        <w:rPr>
          <w:rFonts w:asciiTheme="minorHAnsi" w:hAnsiTheme="minorHAnsi" w:cstheme="minorHAnsi"/>
          <w:bCs/>
        </w:rPr>
        <w:sectPr w:rsidR="00BC2F56" w:rsidRPr="007C1F1E" w:rsidSect="00545740">
          <w:type w:val="oddPage"/>
          <w:pgSz w:w="11907" w:h="16840" w:code="9"/>
          <w:pgMar w:top="1418" w:right="1418" w:bottom="1418" w:left="1701" w:header="567" w:footer="567" w:gutter="0"/>
          <w:pgNumType w:start="1"/>
          <w:cols w:space="720"/>
          <w:titlePg/>
          <w:docGrid w:linePitch="360"/>
        </w:sectPr>
      </w:pPr>
    </w:p>
    <w:p w14:paraId="25526FED" w14:textId="77777777" w:rsidR="00BC2F56" w:rsidRPr="007C1F1E" w:rsidRDefault="00BC2F56" w:rsidP="000B4EB3">
      <w:pPr>
        <w:pStyle w:val="Heading1"/>
      </w:pPr>
      <w:bookmarkStart w:id="36" w:name="_Toc72104701"/>
      <w:bookmarkStart w:id="37" w:name="_Toc76067418"/>
      <w:bookmarkStart w:id="38" w:name="_Toc374398992"/>
      <w:bookmarkStart w:id="39" w:name="_Toc374399042"/>
      <w:bookmarkStart w:id="40" w:name="_Toc374605752"/>
      <w:r w:rsidRPr="007C1F1E">
        <w:lastRenderedPageBreak/>
        <w:t>Τίτλος κεφαλαίου</w:t>
      </w:r>
      <w:bookmarkEnd w:id="36"/>
      <w:bookmarkEnd w:id="37"/>
    </w:p>
    <w:bookmarkEnd w:id="38"/>
    <w:bookmarkEnd w:id="39"/>
    <w:bookmarkEnd w:id="40"/>
    <w:p w14:paraId="669CA0C0" w14:textId="77777777" w:rsidR="00BC2F56" w:rsidRPr="00BC2F56" w:rsidRDefault="00BC2F56" w:rsidP="000B4EB3">
      <w:pPr>
        <w:pStyle w:val="Heading2"/>
        <w:rPr>
          <w:rStyle w:val="Emphasis"/>
          <w:i w:val="0"/>
          <w:iCs/>
        </w:rPr>
      </w:pPr>
      <w:r w:rsidRPr="00BC2F56">
        <w:rPr>
          <w:rStyle w:val="Emphasis"/>
          <w:i w:val="0"/>
          <w:iCs/>
        </w:rPr>
        <w:t xml:space="preserve"> </w:t>
      </w:r>
      <w:bookmarkStart w:id="41" w:name="_Toc72104702"/>
      <w:bookmarkStart w:id="42" w:name="_Toc76067419"/>
      <w:r w:rsidRPr="00BC2F56">
        <w:rPr>
          <w:rStyle w:val="Emphasis"/>
          <w:i w:val="0"/>
          <w:iCs/>
        </w:rPr>
        <w:t>Εισαγωγή</w:t>
      </w:r>
      <w:bookmarkEnd w:id="41"/>
      <w:bookmarkEnd w:id="42"/>
    </w:p>
    <w:p w14:paraId="21CFD4CC" w14:textId="77777777" w:rsidR="00BC2F56" w:rsidRPr="007C1F1E" w:rsidRDefault="00BC2F56" w:rsidP="000B4EB3">
      <w:pPr>
        <w:spacing w:after="120"/>
        <w:jc w:val="both"/>
        <w:rPr>
          <w:rFonts w:asciiTheme="minorHAnsi" w:hAnsiTheme="minorHAnsi" w:cstheme="minorHAnsi"/>
          <w:b/>
          <w:szCs w:val="24"/>
        </w:rPr>
      </w:pPr>
      <w:r w:rsidRPr="007C1F1E">
        <w:rPr>
          <w:rFonts w:asciiTheme="minorHAnsi" w:hAnsiTheme="minorHAnsi" w:cstheme="minorHAnsi"/>
          <w:szCs w:val="24"/>
        </w:rPr>
        <w:t>Τα δυναμικά προγράμματα τιμολόγησης παρουσιάζουν όλο και μεγαλύτερο ενδιαφέρον από δημόσιες κρατικές επιτροπές και επιχειρήσεις κοινής ωφέλειας ενώ οι βιομηχανίες συνεχίζουν το σχεδιασμό για τη δημιουργία των έξυπνων δικτύων. Αυτό συμβαίνει γιατί οι επιχειρήσεις κοινής ωφέλειας ανά τον κόσμο δεν επιτρέπουν την αμφίδρομη σχέση με τον καταναλωτή ώστε να μπορεί να είναι ο ίδιος ρυθμιστής της κατανάλωσης ενέργειας ανάλογα με τις ανάγκες του.</w:t>
      </w:r>
    </w:p>
    <w:p w14:paraId="3D2350EE" w14:textId="77777777" w:rsidR="00BC2F56" w:rsidRPr="007C1F1E" w:rsidRDefault="00BC2F56" w:rsidP="000B4EB3">
      <w:pPr>
        <w:spacing w:after="120"/>
        <w:jc w:val="both"/>
        <w:rPr>
          <w:rFonts w:asciiTheme="minorHAnsi" w:hAnsiTheme="minorHAnsi" w:cstheme="minorHAnsi"/>
          <w:szCs w:val="24"/>
        </w:rPr>
      </w:pPr>
      <w:r w:rsidRPr="007C1F1E">
        <w:rPr>
          <w:rFonts w:asciiTheme="minorHAnsi" w:hAnsiTheme="minorHAnsi" w:cstheme="minorHAnsi"/>
          <w:szCs w:val="24"/>
        </w:rPr>
        <w:t>Μελέτες διαφόρων ερευνητικών ομάδων έδειξαν ότι το κόστος δεν κατανέμεται ισομερώς. Οι καταναλωτές οι οποίοι βρίσκονται υπό καθεστώς &lt;&lt;επίπεδης&gt;&gt; τιμολόγησης κατανάλωσαν περισσότερη ενέργεια κατά τις ώρες αιχμής. Με τα δυναμικά προγράμματα τιμολόγησης υπάρχει η δυνατότητα να επιλυθεί αυτό το πρόβλημα με την ενίσχυση της οικονομικής αποδοτικότητας έχοντας σαν αποτέλεσμα την μείωση της ζήτησης σε ώρες αιχμής.</w:t>
      </w:r>
    </w:p>
    <w:p w14:paraId="0EE4847E" w14:textId="77777777" w:rsidR="00BC2F56" w:rsidRPr="007C1F1E" w:rsidRDefault="00BC2F56" w:rsidP="000B4EB3">
      <w:pPr>
        <w:pStyle w:val="Heading2"/>
      </w:pPr>
      <w:r w:rsidRPr="007C1F1E">
        <w:t xml:space="preserve"> </w:t>
      </w:r>
      <w:bookmarkStart w:id="43" w:name="_Toc72104703"/>
      <w:bookmarkStart w:id="44" w:name="_Toc76067420"/>
      <w:r w:rsidRPr="007C1F1E">
        <w:t>Ορισμός Δυναμικής Τιμολόγησης</w:t>
      </w:r>
      <w:bookmarkEnd w:id="43"/>
      <w:bookmarkEnd w:id="44"/>
    </w:p>
    <w:p w14:paraId="6FBB9AEE" w14:textId="7F192BEF" w:rsidR="00BC2F56" w:rsidRPr="007C1F1E" w:rsidRDefault="00BC2F56" w:rsidP="000B4EB3">
      <w:pPr>
        <w:spacing w:after="120"/>
        <w:jc w:val="both"/>
        <w:rPr>
          <w:rFonts w:asciiTheme="minorHAnsi" w:hAnsiTheme="minorHAnsi" w:cstheme="minorHAnsi"/>
          <w:szCs w:val="24"/>
        </w:rPr>
      </w:pPr>
      <w:r w:rsidRPr="007C1F1E">
        <w:rPr>
          <w:rFonts w:asciiTheme="minorHAnsi" w:hAnsiTheme="minorHAnsi" w:cstheme="minorHAnsi"/>
          <w:szCs w:val="24"/>
        </w:rPr>
        <w:t>Με τον όρο Δυναμική Τιμολόγηση (dynamic pricing) εννοούμε την δυνατότητα που δίνει ο πάροχος στον πελάτη του, να τιμολογείται με μία τιμή που διαφέρει από ώρα σε ώρα, ενώ για κάθε 24ωρο οι τιμές ανακοινώνονται, οι τιμές ανακοινώνονται από μια μέρα έως και λίγες ώρες πριν (</w:t>
      </w:r>
      <w:r w:rsidRPr="007C1F1E">
        <w:rPr>
          <w:rFonts w:asciiTheme="minorHAnsi" w:hAnsiTheme="minorHAnsi" w:cstheme="minorHAnsi"/>
          <w:szCs w:val="24"/>
        </w:rPr>
        <w:fldChar w:fldCharType="begin"/>
      </w:r>
      <w:r w:rsidRPr="007C1F1E">
        <w:rPr>
          <w:rFonts w:asciiTheme="minorHAnsi" w:hAnsiTheme="minorHAnsi" w:cstheme="minorHAnsi"/>
          <w:szCs w:val="24"/>
        </w:rPr>
        <w:instrText xml:space="preserve"> REF _Ref75001950 \h </w:instrText>
      </w:r>
      <w:r>
        <w:rPr>
          <w:rFonts w:asciiTheme="minorHAnsi" w:hAnsiTheme="minorHAnsi" w:cstheme="minorHAnsi"/>
          <w:szCs w:val="24"/>
        </w:rPr>
        <w:instrText xml:space="preserve"> \* MERGEFORMAT </w:instrText>
      </w:r>
      <w:r w:rsidRPr="007C1F1E">
        <w:rPr>
          <w:rFonts w:asciiTheme="minorHAnsi" w:hAnsiTheme="minorHAnsi" w:cstheme="minorHAnsi"/>
          <w:szCs w:val="24"/>
        </w:rPr>
      </w:r>
      <w:r w:rsidRPr="007C1F1E">
        <w:rPr>
          <w:rFonts w:asciiTheme="minorHAnsi" w:hAnsiTheme="minorHAnsi" w:cstheme="minorHAnsi"/>
          <w:szCs w:val="24"/>
        </w:rPr>
        <w:fldChar w:fldCharType="separate"/>
      </w:r>
      <w:r w:rsidR="00BB77F3" w:rsidRPr="00BB77F3">
        <w:rPr>
          <w:rFonts w:asciiTheme="minorHAnsi" w:hAnsiTheme="minorHAnsi" w:cstheme="minorHAnsi"/>
        </w:rPr>
        <w:t xml:space="preserve">Σχήμα </w:t>
      </w:r>
      <w:r w:rsidR="00BB77F3" w:rsidRPr="00BB77F3">
        <w:rPr>
          <w:rFonts w:asciiTheme="minorHAnsi" w:hAnsiTheme="minorHAnsi" w:cstheme="minorHAnsi"/>
          <w:noProof/>
        </w:rPr>
        <w:t>2.1</w:t>
      </w:r>
      <w:r w:rsidRPr="007C1F1E">
        <w:rPr>
          <w:rFonts w:asciiTheme="minorHAnsi" w:hAnsiTheme="minorHAnsi" w:cstheme="minorHAnsi"/>
          <w:szCs w:val="24"/>
        </w:rPr>
        <w:fldChar w:fldCharType="end"/>
      </w:r>
      <w:r w:rsidRPr="007C1F1E">
        <w:rPr>
          <w:rFonts w:asciiTheme="minorHAnsi" w:hAnsiTheme="minorHAnsi" w:cstheme="minorHAnsi"/>
          <w:szCs w:val="24"/>
        </w:rPr>
        <w:t xml:space="preserve">). Για τον υπολογισμό αυτής λαμβάνεται υπόψη η τιμή στη χονδρική αγορά, το κόστος για την χρήση των δικτύων, το κέρδος του παρόχου και άλλες χρεώσεις. Με αυτό τον τρόπο οι καταναλωτές εκτίθενται στο ρίσκο της τιμής που διαμορφώνεται ανά ώρα αλλά γλιτώνουν τη χρέωση που θα τους επέβαλε ο πάροχός τους, εάν αναλάμβανε εκείνος να διαχειριστεί το ρίσκο αυτό. Με την μετάβαση σε δυναμικά τιμολόγια αναμένεται ότι κάποιοι καταναλωτές θα ωφεληθούν ενώ κάποιοι άλλοι θα χάσουν. Εκείνοι οι οποίοι θα χάσουν είναι αυτοί που πραγματοποιούν τη μεγαλύτερη κατανάλωση ενέργειας σε ώρες αιχμής. Αντίθετα, εκείνοι οι οποίοι θα κερδίσουν είναι αυτοί που παρουσιάζουν τη λεγόμενη "επίπεδη" κατανάλωση δηλαδή δεν καταναλώνουν </w:t>
      </w:r>
      <w:r w:rsidRPr="007C1F1E">
        <w:rPr>
          <w:rFonts w:asciiTheme="minorHAnsi" w:hAnsiTheme="minorHAnsi" w:cstheme="minorHAnsi"/>
          <w:szCs w:val="24"/>
        </w:rPr>
        <w:lastRenderedPageBreak/>
        <w:t xml:space="preserve">μεγάλη ποσότητα ενέργειας σε ώρες αιχμής. Υπάρχουν και αυτοί οι οποίοι δεν έχουν ούτε όφελος ούτε ζημία γιατί το προφίλ κατανάλωσης ταυτίζεται με τη καμπύλη φορτίου (και κόστους) του συστήματος (υποθέτουμε ανασχεδιασμό τιμολογίων ουδέτερο ως προς τα συνολικά έσοδα του προμηθευτή)  </w:t>
      </w:r>
      <w:r w:rsidRPr="007C1F1E">
        <w:rPr>
          <w:rFonts w:asciiTheme="minorHAnsi" w:hAnsiTheme="minorHAnsi" w:cstheme="minorHAnsi"/>
          <w:szCs w:val="24"/>
        </w:rPr>
        <w:fldChar w:fldCharType="begin"/>
      </w:r>
      <w:r w:rsidRPr="007C1F1E">
        <w:rPr>
          <w:rFonts w:asciiTheme="minorHAnsi" w:hAnsiTheme="minorHAnsi" w:cstheme="minorHAnsi"/>
          <w:szCs w:val="24"/>
        </w:rPr>
        <w:instrText xml:space="preserve"> REF _Ref69594818 \n \h </w:instrText>
      </w:r>
      <w:r>
        <w:rPr>
          <w:rFonts w:asciiTheme="minorHAnsi" w:hAnsiTheme="minorHAnsi" w:cstheme="minorHAnsi"/>
          <w:szCs w:val="24"/>
        </w:rPr>
        <w:instrText xml:space="preserve"> \* MERGEFORMAT </w:instrText>
      </w:r>
      <w:r w:rsidRPr="007C1F1E">
        <w:rPr>
          <w:rFonts w:asciiTheme="minorHAnsi" w:hAnsiTheme="minorHAnsi" w:cstheme="minorHAnsi"/>
          <w:szCs w:val="24"/>
        </w:rPr>
      </w:r>
      <w:r w:rsidRPr="007C1F1E">
        <w:rPr>
          <w:rFonts w:asciiTheme="minorHAnsi" w:hAnsiTheme="minorHAnsi" w:cstheme="minorHAnsi"/>
          <w:szCs w:val="24"/>
        </w:rPr>
        <w:fldChar w:fldCharType="separate"/>
      </w:r>
      <w:r w:rsidR="00BB77F3">
        <w:rPr>
          <w:rFonts w:asciiTheme="minorHAnsi" w:hAnsiTheme="minorHAnsi" w:cstheme="minorHAnsi"/>
          <w:szCs w:val="24"/>
        </w:rPr>
        <w:t>[1]</w:t>
      </w:r>
      <w:r w:rsidRPr="007C1F1E">
        <w:rPr>
          <w:rFonts w:asciiTheme="minorHAnsi" w:hAnsiTheme="minorHAnsi" w:cstheme="minorHAnsi"/>
          <w:szCs w:val="24"/>
        </w:rPr>
        <w:fldChar w:fldCharType="end"/>
      </w:r>
      <w:r w:rsidRPr="007C1F1E">
        <w:rPr>
          <w:rFonts w:asciiTheme="minorHAnsi" w:hAnsiTheme="minorHAnsi" w:cstheme="minorHAnsi"/>
          <w:szCs w:val="24"/>
        </w:rPr>
        <w:t>.</w:t>
      </w:r>
    </w:p>
    <w:p w14:paraId="0B338F68" w14:textId="77777777" w:rsidR="00BC2F56" w:rsidRPr="007C1F1E" w:rsidRDefault="00BC2F56" w:rsidP="000B4EB3">
      <w:pPr>
        <w:pStyle w:val="Heading2"/>
      </w:pPr>
      <w:r w:rsidRPr="007C1F1E">
        <w:t xml:space="preserve"> </w:t>
      </w:r>
      <w:bookmarkStart w:id="45" w:name="_Toc72104704"/>
      <w:bookmarkStart w:id="46" w:name="_Toc76067421"/>
      <w:r w:rsidRPr="007C1F1E">
        <w:t>Μεταβαλλόμενη τιμή της ενέργειας</w:t>
      </w:r>
      <w:bookmarkEnd w:id="45"/>
      <w:bookmarkEnd w:id="46"/>
    </w:p>
    <w:p w14:paraId="54112E78" w14:textId="55AFE8F0" w:rsidR="00BC2F56" w:rsidRPr="007C1F1E" w:rsidRDefault="00BC2F56" w:rsidP="000B4EB3">
      <w:pPr>
        <w:spacing w:after="120"/>
        <w:jc w:val="both"/>
        <w:rPr>
          <w:rFonts w:asciiTheme="minorHAnsi" w:hAnsiTheme="minorHAnsi" w:cstheme="minorHAnsi"/>
          <w:szCs w:val="24"/>
        </w:rPr>
      </w:pPr>
      <w:r w:rsidRPr="007C1F1E">
        <w:rPr>
          <w:rFonts w:asciiTheme="minorHAnsi" w:hAnsiTheme="minorHAnsi" w:cstheme="minorHAnsi"/>
          <w:szCs w:val="24"/>
        </w:rPr>
        <w:t xml:space="preserve">Επειδή υπάρχει μεγάλη αδυναμία των πελατών της λιανικής αγοράς και των φορτίων τους να συμμετέχουν στις αγορές, οι σύγχρονες ηλεκτρικής ενέργειας δεν είναι αρκετά αποτελεσματικές όσον αφορά τον ανταγωνισμό. Η τιμή της ηλεκτρικής ενέργειας στην αγορά μεταβάλλεται από ώρα σε ώρα συχνά ακόμα και κατά 30-50% μέσα σε μια μέρα. Οι λόγοι για τους οποίους η τιμή της ηλεκτρικής ενέργειας παρουσιάζει αυτή τη συμπεριφορά είναι οι εξής </w:t>
      </w:r>
      <w:r w:rsidRPr="007C1F1E">
        <w:rPr>
          <w:rFonts w:asciiTheme="minorHAnsi" w:hAnsiTheme="minorHAnsi" w:cstheme="minorHAnsi"/>
          <w:szCs w:val="24"/>
        </w:rPr>
        <w:fldChar w:fldCharType="begin"/>
      </w:r>
      <w:r w:rsidRPr="007C1F1E">
        <w:rPr>
          <w:rFonts w:asciiTheme="minorHAnsi" w:hAnsiTheme="minorHAnsi" w:cstheme="minorHAnsi"/>
          <w:szCs w:val="24"/>
        </w:rPr>
        <w:instrText xml:space="preserve"> REF _Ref69594853 \n \h </w:instrText>
      </w:r>
      <w:r>
        <w:rPr>
          <w:rFonts w:asciiTheme="minorHAnsi" w:hAnsiTheme="minorHAnsi" w:cstheme="minorHAnsi"/>
          <w:szCs w:val="24"/>
        </w:rPr>
        <w:instrText xml:space="preserve"> \* MERGEFORMAT </w:instrText>
      </w:r>
      <w:r w:rsidRPr="007C1F1E">
        <w:rPr>
          <w:rFonts w:asciiTheme="minorHAnsi" w:hAnsiTheme="minorHAnsi" w:cstheme="minorHAnsi"/>
          <w:szCs w:val="24"/>
        </w:rPr>
      </w:r>
      <w:r w:rsidRPr="007C1F1E">
        <w:rPr>
          <w:rFonts w:asciiTheme="minorHAnsi" w:hAnsiTheme="minorHAnsi" w:cstheme="minorHAnsi"/>
          <w:szCs w:val="24"/>
        </w:rPr>
        <w:fldChar w:fldCharType="separate"/>
      </w:r>
      <w:r w:rsidR="00BB77F3">
        <w:rPr>
          <w:rFonts w:asciiTheme="minorHAnsi" w:hAnsiTheme="minorHAnsi" w:cstheme="minorHAnsi"/>
          <w:szCs w:val="24"/>
        </w:rPr>
        <w:t>[2]</w:t>
      </w:r>
      <w:r w:rsidRPr="007C1F1E">
        <w:rPr>
          <w:rFonts w:asciiTheme="minorHAnsi" w:hAnsiTheme="minorHAnsi" w:cstheme="minorHAnsi"/>
          <w:szCs w:val="24"/>
        </w:rPr>
        <w:fldChar w:fldCharType="end"/>
      </w:r>
      <w:r w:rsidRPr="007C1F1E">
        <w:rPr>
          <w:rFonts w:asciiTheme="minorHAnsi" w:hAnsiTheme="minorHAnsi" w:cstheme="minorHAnsi"/>
          <w:szCs w:val="24"/>
        </w:rPr>
        <w:t>,</w:t>
      </w:r>
      <w:r w:rsidRPr="007C1F1E">
        <w:rPr>
          <w:rFonts w:asciiTheme="minorHAnsi" w:hAnsiTheme="minorHAnsi" w:cstheme="minorHAnsi"/>
          <w:szCs w:val="24"/>
        </w:rPr>
        <w:fldChar w:fldCharType="begin"/>
      </w:r>
      <w:r w:rsidRPr="007C1F1E">
        <w:rPr>
          <w:rFonts w:asciiTheme="minorHAnsi" w:hAnsiTheme="minorHAnsi" w:cstheme="minorHAnsi"/>
          <w:szCs w:val="24"/>
        </w:rPr>
        <w:instrText xml:space="preserve"> REF _Ref69594863 \n \h </w:instrText>
      </w:r>
      <w:r>
        <w:rPr>
          <w:rFonts w:asciiTheme="minorHAnsi" w:hAnsiTheme="minorHAnsi" w:cstheme="minorHAnsi"/>
          <w:szCs w:val="24"/>
        </w:rPr>
        <w:instrText xml:space="preserve"> \* MERGEFORMAT </w:instrText>
      </w:r>
      <w:r w:rsidRPr="007C1F1E">
        <w:rPr>
          <w:rFonts w:asciiTheme="minorHAnsi" w:hAnsiTheme="minorHAnsi" w:cstheme="minorHAnsi"/>
          <w:szCs w:val="24"/>
        </w:rPr>
      </w:r>
      <w:r w:rsidRPr="007C1F1E">
        <w:rPr>
          <w:rFonts w:asciiTheme="minorHAnsi" w:hAnsiTheme="minorHAnsi" w:cstheme="minorHAnsi"/>
          <w:szCs w:val="24"/>
        </w:rPr>
        <w:fldChar w:fldCharType="separate"/>
      </w:r>
      <w:r w:rsidR="00BB77F3">
        <w:rPr>
          <w:rFonts w:asciiTheme="minorHAnsi" w:hAnsiTheme="minorHAnsi" w:cstheme="minorHAnsi"/>
          <w:szCs w:val="24"/>
        </w:rPr>
        <w:t>[3]</w:t>
      </w:r>
      <w:r w:rsidRPr="007C1F1E">
        <w:rPr>
          <w:rFonts w:asciiTheme="minorHAnsi" w:hAnsiTheme="minorHAnsi" w:cstheme="minorHAnsi"/>
          <w:szCs w:val="24"/>
        </w:rPr>
        <w:fldChar w:fldCharType="end"/>
      </w:r>
      <w:r w:rsidRPr="007C1F1E">
        <w:rPr>
          <w:rFonts w:asciiTheme="minorHAnsi" w:hAnsiTheme="minorHAnsi" w:cstheme="minorHAnsi"/>
          <w:szCs w:val="24"/>
        </w:rPr>
        <w:t>:</w:t>
      </w:r>
    </w:p>
    <w:p w14:paraId="32309972" w14:textId="77777777" w:rsidR="00BC2F56" w:rsidRPr="007C1F1E" w:rsidRDefault="00BC2F56" w:rsidP="000B4EB3">
      <w:pPr>
        <w:pStyle w:val="ListParagraph"/>
        <w:numPr>
          <w:ilvl w:val="0"/>
          <w:numId w:val="2"/>
        </w:numPr>
        <w:spacing w:after="120" w:line="360" w:lineRule="auto"/>
        <w:jc w:val="both"/>
        <w:rPr>
          <w:rFonts w:cstheme="minorHAnsi"/>
          <w:szCs w:val="24"/>
        </w:rPr>
      </w:pPr>
      <w:r w:rsidRPr="007C1F1E">
        <w:rPr>
          <w:rFonts w:cstheme="minorHAnsi"/>
          <w:szCs w:val="24"/>
        </w:rPr>
        <w:t>Το κόστος της ηλεκτρικής ενέργειας διαφέρει πολλές φορές ανάλογα με την τεχνολογία που χρησιμοποιείται.(Για παράδειγμα οι υδροηλεκτρικές μονάδες και εκείνες που χρησιμοποιούν την πυρηνική ενέργεια έχουν κόστος κάτω των 10$/ΜWh, ενώ το κόστος για μια συμβατική μονάδα ορυκτών καυσίμων ανέρχεται περίπου στα 100$/MWh).</w:t>
      </w:r>
    </w:p>
    <w:p w14:paraId="0D7B7AD1" w14:textId="77777777" w:rsidR="00BC2F56" w:rsidRPr="007C1F1E" w:rsidRDefault="00BC2F56" w:rsidP="000B4EB3">
      <w:pPr>
        <w:pStyle w:val="ListParagraph"/>
        <w:numPr>
          <w:ilvl w:val="0"/>
          <w:numId w:val="2"/>
        </w:numPr>
        <w:spacing w:after="120" w:line="360" w:lineRule="auto"/>
        <w:jc w:val="both"/>
        <w:rPr>
          <w:rFonts w:cstheme="minorHAnsi"/>
          <w:szCs w:val="24"/>
        </w:rPr>
      </w:pPr>
      <w:r w:rsidRPr="007C1F1E">
        <w:rPr>
          <w:rFonts w:cstheme="minorHAnsi"/>
          <w:szCs w:val="24"/>
        </w:rPr>
        <w:t>Το φορτίο του συστήματος μεταβάλλεται από ώρα σε ώρα.</w:t>
      </w:r>
    </w:p>
    <w:p w14:paraId="55235394" w14:textId="77777777" w:rsidR="00BC2F56" w:rsidRPr="007C1F1E" w:rsidRDefault="00BC2F56" w:rsidP="000B4EB3">
      <w:pPr>
        <w:pStyle w:val="ListParagraph"/>
        <w:numPr>
          <w:ilvl w:val="0"/>
          <w:numId w:val="2"/>
        </w:numPr>
        <w:spacing w:after="120" w:line="360" w:lineRule="auto"/>
        <w:jc w:val="both"/>
        <w:rPr>
          <w:rFonts w:cstheme="minorHAnsi"/>
          <w:szCs w:val="24"/>
        </w:rPr>
      </w:pPr>
      <w:r w:rsidRPr="007C1F1E">
        <w:rPr>
          <w:rFonts w:cstheme="minorHAnsi"/>
          <w:szCs w:val="24"/>
        </w:rPr>
        <w:t>Η ηλεκτρική ενέργεια δεν μπορεί να αποθηκευτεί με οικονομικό τρόπο γι αυτό το λόγο πρέπει να καταναλώνεται τη στιγμή που παράγεται.</w:t>
      </w:r>
    </w:p>
    <w:p w14:paraId="474A42AF" w14:textId="77777777" w:rsidR="00BC2F56" w:rsidRPr="007C1F1E" w:rsidRDefault="00BC2F56" w:rsidP="000B4EB3">
      <w:pPr>
        <w:pStyle w:val="ListParagraph"/>
        <w:numPr>
          <w:ilvl w:val="0"/>
          <w:numId w:val="2"/>
        </w:numPr>
        <w:spacing w:after="120" w:line="360" w:lineRule="auto"/>
        <w:jc w:val="both"/>
        <w:rPr>
          <w:rFonts w:cstheme="minorHAnsi"/>
          <w:szCs w:val="24"/>
        </w:rPr>
      </w:pPr>
      <w:r w:rsidRPr="007C1F1E">
        <w:rPr>
          <w:rFonts w:cstheme="minorHAnsi"/>
          <w:szCs w:val="24"/>
        </w:rPr>
        <w:t>Πολύ συχνά προκαλούνται ανισορροπίες μεταξύ της προσφοράς και της ζήτησης εξαιτίας συμβάντων όπως ξαφνική απώλεια μονάδων, του δικτύου ή ακραία φαινόμενα.</w:t>
      </w:r>
    </w:p>
    <w:p w14:paraId="06ED1F53" w14:textId="77777777" w:rsidR="00BC2F56" w:rsidRPr="007C1F1E" w:rsidRDefault="00BC2F56" w:rsidP="000B4EB3">
      <w:pPr>
        <w:pStyle w:val="ListParagraph"/>
        <w:numPr>
          <w:ilvl w:val="0"/>
          <w:numId w:val="2"/>
        </w:numPr>
        <w:spacing w:after="120" w:line="360" w:lineRule="auto"/>
        <w:jc w:val="both"/>
        <w:rPr>
          <w:rFonts w:cstheme="minorHAnsi"/>
          <w:szCs w:val="24"/>
        </w:rPr>
      </w:pPr>
      <w:r w:rsidRPr="007C1F1E">
        <w:rPr>
          <w:rFonts w:cstheme="minorHAnsi"/>
          <w:szCs w:val="24"/>
        </w:rPr>
        <w:t>Η λειτουργία των μονάδων διέπεται από τεχνικούς περιορισμούς. Κάποιες φορές όταν το φορτίο είναι πολύ χαμηλό, η τιμή στην αγορά μηδενίζεται ή γίνεται ακόμα και αρνητική. Αυτό συμβαίνει διότι είναι οικονομικότερο να μείνει μια μονάδα σε λειτουργία παρά να κλείσει και να επαναλειτουργήσει αργότερα.</w:t>
      </w:r>
    </w:p>
    <w:p w14:paraId="41491156" w14:textId="38EB409F" w:rsidR="000B4EB3" w:rsidRDefault="00BC2F56" w:rsidP="000B4EB3">
      <w:pPr>
        <w:spacing w:after="120"/>
        <w:jc w:val="both"/>
        <w:rPr>
          <w:rFonts w:asciiTheme="minorHAnsi" w:hAnsiTheme="minorHAnsi" w:cstheme="minorHAnsi"/>
          <w:szCs w:val="24"/>
        </w:rPr>
      </w:pPr>
      <w:r w:rsidRPr="007C1F1E">
        <w:rPr>
          <w:rFonts w:asciiTheme="minorHAnsi" w:hAnsiTheme="minorHAnsi" w:cstheme="minorHAnsi"/>
          <w:szCs w:val="24"/>
        </w:rPr>
        <w:t xml:space="preserve"> Επειδή υπάρχει μεγάλη αδυναμία των πελατών της λιανικής αγοράς και των φορτίων τους να συμμετέχουν στις αγορές, οι σύγχρονες ηλεκτρικής ενέργειας δεν είναι αρκετά αποτελεσματικές όσον αφορά τον ανταγωνισμό. Η τιμή της ηλεκτρικής ενέργειας στην αγορά μεταβάλλεται από ώρα σε ώρα συχνά ακόμα και κατά 30-50% μέσα σε μια μέρα.</w:t>
      </w:r>
      <w:r w:rsidR="000B4EB3">
        <w:rPr>
          <w:rFonts w:asciiTheme="minorHAnsi" w:hAnsiTheme="minorHAnsi" w:cstheme="minorHAnsi"/>
          <w:szCs w:val="24"/>
        </w:rPr>
        <w:t xml:space="preserve"> </w:t>
      </w:r>
      <w:r w:rsidR="000B4EB3" w:rsidRPr="007C1F1E">
        <w:rPr>
          <w:rFonts w:asciiTheme="minorHAnsi" w:hAnsiTheme="minorHAnsi" w:cstheme="minorHAnsi"/>
          <w:szCs w:val="24"/>
        </w:rPr>
        <w:lastRenderedPageBreak/>
        <w:t>Επειδή υπάρχει μεγάλη αδυναμία των πελατών της λιανικής αγοράς και των φορτίων τους να συμμετέχουν στις αγορές, οι σύγχρονες ηλεκτρικής ενέργειας δεν είναι αρκετά αποτελεσματικές όσον αφορά τον ανταγωνισμό. Η τιμή της ηλεκτρικής ενέργειας στην αγορά μεταβάλλεται από ώρα σε ώρα συχνά ακόμα και κατά 30-50% μέσα σε μια μέρα (</w:t>
      </w:r>
      <w:r w:rsidR="000B4EB3">
        <w:rPr>
          <w:rFonts w:asciiTheme="minorHAnsi" w:hAnsiTheme="minorHAnsi" w:cstheme="minorHAnsi"/>
          <w:szCs w:val="24"/>
        </w:rPr>
        <w:fldChar w:fldCharType="begin"/>
      </w:r>
      <w:r w:rsidR="000B4EB3">
        <w:rPr>
          <w:rFonts w:asciiTheme="minorHAnsi" w:hAnsiTheme="minorHAnsi" w:cstheme="minorHAnsi"/>
          <w:szCs w:val="24"/>
        </w:rPr>
        <w:instrText xml:space="preserve"> REF _Ref75001950 \h </w:instrText>
      </w:r>
      <w:r w:rsidR="000B4EB3">
        <w:rPr>
          <w:rFonts w:asciiTheme="minorHAnsi" w:hAnsiTheme="minorHAnsi" w:cstheme="minorHAnsi"/>
          <w:szCs w:val="24"/>
        </w:rPr>
      </w:r>
      <w:r w:rsidR="000B4EB3">
        <w:rPr>
          <w:rFonts w:asciiTheme="minorHAnsi" w:hAnsiTheme="minorHAnsi" w:cstheme="minorHAnsi"/>
          <w:szCs w:val="24"/>
        </w:rPr>
        <w:fldChar w:fldCharType="separate"/>
      </w:r>
      <w:r w:rsidR="00BB77F3">
        <w:t xml:space="preserve">Σχήμα </w:t>
      </w:r>
      <w:r w:rsidR="00BB77F3">
        <w:rPr>
          <w:noProof/>
        </w:rPr>
        <w:t>2</w:t>
      </w:r>
      <w:r w:rsidR="00BB77F3">
        <w:t>.</w:t>
      </w:r>
      <w:r w:rsidR="00BB77F3">
        <w:rPr>
          <w:noProof/>
        </w:rPr>
        <w:t>1</w:t>
      </w:r>
      <w:r w:rsidR="000B4EB3">
        <w:rPr>
          <w:rFonts w:asciiTheme="minorHAnsi" w:hAnsiTheme="minorHAnsi" w:cstheme="minorHAnsi"/>
          <w:szCs w:val="24"/>
        </w:rPr>
        <w:fldChar w:fldCharType="end"/>
      </w:r>
      <w:r w:rsidR="000B4EB3" w:rsidRPr="007C1F1E">
        <w:rPr>
          <w:rFonts w:asciiTheme="minorHAnsi" w:hAnsiTheme="minorHAnsi" w:cstheme="minorHAnsi"/>
          <w:szCs w:val="24"/>
        </w:rPr>
        <w:t xml:space="preserve">) Στο που παρουσιάζεται η διακύμανση τις τιμής της ηλεκτρικής ενέργειας σε ένα σύστημα που διαχειρίζεται η εταιρεία PJM interconnection για λογαριασμό κάποιων πολιτειών των ΗΠΑ για μία βδομάδα του Ιουλίου ενώ o περιλαμβάνει τις τιμές της </w:t>
      </w:r>
      <w:r w:rsidR="000B4EB3" w:rsidRPr="007C1F1E">
        <w:rPr>
          <w:rFonts w:asciiTheme="minorHAnsi" w:hAnsiTheme="minorHAnsi" w:cstheme="minorHAnsi"/>
          <w:noProof/>
        </w:rPr>
        <mc:AlternateContent>
          <mc:Choice Requires="wps">
            <w:drawing>
              <wp:anchor distT="0" distB="0" distL="114300" distR="114300" simplePos="0" relativeHeight="251658241" behindDoc="0" locked="0" layoutInCell="1" allowOverlap="1" wp14:anchorId="05C00EA0" wp14:editId="140EDF7B">
                <wp:simplePos x="0" y="0"/>
                <wp:positionH relativeFrom="margin">
                  <wp:align>right</wp:align>
                </wp:positionH>
                <wp:positionV relativeFrom="paragraph">
                  <wp:posOffset>5101409</wp:posOffset>
                </wp:positionV>
                <wp:extent cx="5276215" cy="635"/>
                <wp:effectExtent l="0" t="0" r="635" b="0"/>
                <wp:wrapSquare wrapText="bothSides"/>
                <wp:docPr id="3" name="Πλαίσιο κειμένου 3"/>
                <wp:cNvGraphicFramePr/>
                <a:graphic xmlns:a="http://schemas.openxmlformats.org/drawingml/2006/main">
                  <a:graphicData uri="http://schemas.microsoft.com/office/word/2010/wordprocessingShape">
                    <wps:wsp>
                      <wps:cNvSpPr txBox="1"/>
                      <wps:spPr>
                        <a:xfrm>
                          <a:off x="0" y="0"/>
                          <a:ext cx="5276215" cy="635"/>
                        </a:xfrm>
                        <a:prstGeom prst="rect">
                          <a:avLst/>
                        </a:prstGeom>
                        <a:solidFill>
                          <a:prstClr val="white"/>
                        </a:solidFill>
                        <a:ln>
                          <a:noFill/>
                        </a:ln>
                      </wps:spPr>
                      <wps:txbx>
                        <w:txbxContent>
                          <w:p w14:paraId="6F3860BC" w14:textId="33C8B630" w:rsidR="00BC2F56" w:rsidRPr="005F5284" w:rsidRDefault="00BC2F56" w:rsidP="00BC2F56">
                            <w:pPr>
                              <w:pStyle w:val="Caption"/>
                            </w:pPr>
                            <w:bookmarkStart w:id="47" w:name="_Ref75001950"/>
                            <w:bookmarkStart w:id="48" w:name="_Ref75001756"/>
                            <w:bookmarkStart w:id="49" w:name="_Toc76067450"/>
                            <w:r>
                              <w:t xml:space="preserve">Σχήμα </w:t>
                            </w:r>
                            <w:r w:rsidR="00DD6428">
                              <w:fldChar w:fldCharType="begin"/>
                            </w:r>
                            <w:r w:rsidR="00DD6428">
                              <w:instrText xml:space="preserve"> STYLEREF 1 \s </w:instrText>
                            </w:r>
                            <w:r w:rsidR="00DD6428">
                              <w:fldChar w:fldCharType="separate"/>
                            </w:r>
                            <w:r w:rsidR="00BB77F3">
                              <w:rPr>
                                <w:noProof/>
                              </w:rPr>
                              <w:t>2</w:t>
                            </w:r>
                            <w:r w:rsidR="00DD6428">
                              <w:rPr>
                                <w:noProof/>
                              </w:rPr>
                              <w:fldChar w:fldCharType="end"/>
                            </w:r>
                            <w:r>
                              <w:t>.</w:t>
                            </w:r>
                            <w:r w:rsidR="00DD6428">
                              <w:fldChar w:fldCharType="begin"/>
                            </w:r>
                            <w:r w:rsidR="00DD6428">
                              <w:instrText xml:space="preserve"> SEQ Σχήμα \* ARABIC \s 1 </w:instrText>
                            </w:r>
                            <w:r w:rsidR="00DD6428">
                              <w:fldChar w:fldCharType="separate"/>
                            </w:r>
                            <w:r w:rsidR="00BB77F3">
                              <w:rPr>
                                <w:noProof/>
                              </w:rPr>
                              <w:t>1</w:t>
                            </w:r>
                            <w:r w:rsidR="00DD6428">
                              <w:rPr>
                                <w:noProof/>
                              </w:rPr>
                              <w:fldChar w:fldCharType="end"/>
                            </w:r>
                            <w:bookmarkEnd w:id="47"/>
                            <w:r>
                              <w:rPr>
                                <w:noProof/>
                              </w:rPr>
                              <w:t xml:space="preserve">: </w:t>
                            </w:r>
                            <w:r w:rsidRPr="007D6DC1">
                              <w:rPr>
                                <w:noProof/>
                              </w:rPr>
                              <w:t>Διακύμανση της τιμής της ηλεκτρικής ενέργειας</w:t>
                            </w:r>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C00EA0" id="_x0000_t202" coordsize="21600,21600" o:spt="202" path="m,l,21600r21600,l21600,xe">
                <v:stroke joinstyle="miter"/>
                <v:path gradientshapeok="t" o:connecttype="rect"/>
              </v:shapetype>
              <v:shape id="Πλαίσιο κειμένου 3" o:spid="_x0000_s1026" type="#_x0000_t202" style="position:absolute;left:0;text-align:left;margin-left:364.25pt;margin-top:401.7pt;width:415.45pt;height:.05pt;z-index:251658241;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" stroked="f">
                <v:textbox style="mso-fit-shape-to-text:t" inset="0,0,0,0">
                  <w:txbxContent>
                    <w:p w14:paraId="6F3860BC" w14:textId="33C8B630" w:rsidR="00BC2F56" w:rsidRPr="005F5284" w:rsidRDefault="00BC2F56" w:rsidP="00BC2F56">
                      <w:pPr>
                        <w:pStyle w:val="Caption"/>
                      </w:pPr>
                      <w:bookmarkStart w:id="50" w:name="_Ref75001950"/>
                      <w:bookmarkStart w:id="51" w:name="_Ref75001756"/>
                      <w:bookmarkStart w:id="52" w:name="_Toc76067450"/>
                      <w:r>
                        <w:t xml:space="preserve">Σχήμα </w:t>
                      </w:r>
                      <w:r w:rsidR="00DD6428">
                        <w:fldChar w:fldCharType="begin"/>
                      </w:r>
                      <w:r w:rsidR="00DD6428">
                        <w:instrText xml:space="preserve"> STYLEREF 1 \s </w:instrText>
                      </w:r>
                      <w:r w:rsidR="00DD6428">
                        <w:fldChar w:fldCharType="separate"/>
                      </w:r>
                      <w:r w:rsidR="00BB77F3">
                        <w:rPr>
                          <w:noProof/>
                        </w:rPr>
                        <w:t>2</w:t>
                      </w:r>
                      <w:r w:rsidR="00DD6428">
                        <w:rPr>
                          <w:noProof/>
                        </w:rPr>
                        <w:fldChar w:fldCharType="end"/>
                      </w:r>
                      <w:r>
                        <w:t>.</w:t>
                      </w:r>
                      <w:r w:rsidR="00DD6428">
                        <w:fldChar w:fldCharType="begin"/>
                      </w:r>
                      <w:r w:rsidR="00DD6428">
                        <w:instrText xml:space="preserve"> SEQ Σχήμα \* ARABIC \s 1 </w:instrText>
                      </w:r>
                      <w:r w:rsidR="00DD6428">
                        <w:fldChar w:fldCharType="separate"/>
                      </w:r>
                      <w:r w:rsidR="00BB77F3">
                        <w:rPr>
                          <w:noProof/>
                        </w:rPr>
                        <w:t>1</w:t>
                      </w:r>
                      <w:r w:rsidR="00DD6428">
                        <w:rPr>
                          <w:noProof/>
                        </w:rPr>
                        <w:fldChar w:fldCharType="end"/>
                      </w:r>
                      <w:bookmarkEnd w:id="50"/>
                      <w:r>
                        <w:rPr>
                          <w:noProof/>
                        </w:rPr>
                        <w:t xml:space="preserve">: </w:t>
                      </w:r>
                      <w:r w:rsidRPr="007D6DC1">
                        <w:rPr>
                          <w:noProof/>
                        </w:rPr>
                        <w:t>Διακύμανση της τιμής της ηλεκτρικής ενέργειας</w:t>
                      </w:r>
                      <w:bookmarkEnd w:id="51"/>
                      <w:bookmarkEnd w:id="52"/>
                    </w:p>
                  </w:txbxContent>
                </v:textbox>
                <w10:wrap type="square" anchorx="margin"/>
              </v:shape>
            </w:pict>
          </mc:Fallback>
        </mc:AlternateContent>
      </w:r>
      <w:r w:rsidR="000B4EB3" w:rsidRPr="007C1F1E">
        <w:rPr>
          <w:rFonts w:asciiTheme="minorHAnsi" w:hAnsiTheme="minorHAnsi" w:cstheme="minorHAnsi"/>
          <w:szCs w:val="24"/>
        </w:rPr>
        <w:t>ηλεκτρικής ενέργειας ημερησίως</w:t>
      </w:r>
      <w:r w:rsidR="000B4EB3">
        <w:rPr>
          <w:rFonts w:asciiTheme="minorHAnsi" w:hAnsiTheme="minorHAnsi" w:cstheme="minorHAnsi"/>
          <w:szCs w:val="24"/>
        </w:rPr>
        <w:t xml:space="preserve"> (</w:t>
      </w:r>
      <w:r w:rsidR="000B4EB3">
        <w:rPr>
          <w:rFonts w:asciiTheme="minorHAnsi" w:hAnsiTheme="minorHAnsi" w:cstheme="minorHAnsi"/>
          <w:szCs w:val="24"/>
        </w:rPr>
        <w:fldChar w:fldCharType="begin"/>
      </w:r>
      <w:r w:rsidR="000B4EB3">
        <w:rPr>
          <w:rFonts w:asciiTheme="minorHAnsi" w:hAnsiTheme="minorHAnsi" w:cstheme="minorHAnsi"/>
          <w:szCs w:val="24"/>
        </w:rPr>
        <w:instrText xml:space="preserve"> REF _Ref76067264 \h </w:instrText>
      </w:r>
      <w:r w:rsidR="000B4EB3">
        <w:rPr>
          <w:rFonts w:asciiTheme="minorHAnsi" w:hAnsiTheme="minorHAnsi" w:cstheme="minorHAnsi"/>
          <w:szCs w:val="24"/>
        </w:rPr>
      </w:r>
      <w:r w:rsidR="000B4EB3">
        <w:rPr>
          <w:rFonts w:asciiTheme="minorHAnsi" w:hAnsiTheme="minorHAnsi" w:cstheme="minorHAnsi"/>
          <w:szCs w:val="24"/>
        </w:rPr>
        <w:fldChar w:fldCharType="separate"/>
      </w:r>
      <w:r w:rsidR="00BB77F3" w:rsidRPr="007C1F1E">
        <w:t xml:space="preserve">Πίνακας </w:t>
      </w:r>
      <w:r w:rsidR="00BB77F3">
        <w:rPr>
          <w:noProof/>
        </w:rPr>
        <w:t>2</w:t>
      </w:r>
      <w:r w:rsidR="00BB77F3" w:rsidRPr="007C1F1E">
        <w:t>.</w:t>
      </w:r>
      <w:r w:rsidR="00BB77F3">
        <w:rPr>
          <w:noProof/>
        </w:rPr>
        <w:t>1</w:t>
      </w:r>
      <w:r w:rsidR="000B4EB3">
        <w:rPr>
          <w:rFonts w:asciiTheme="minorHAnsi" w:hAnsiTheme="minorHAnsi" w:cstheme="minorHAnsi"/>
          <w:szCs w:val="24"/>
        </w:rPr>
        <w:fldChar w:fldCharType="end"/>
      </w:r>
      <w:r w:rsidR="000B4EB3">
        <w:rPr>
          <w:rFonts w:asciiTheme="minorHAnsi" w:hAnsiTheme="minorHAnsi" w:cstheme="minorHAnsi"/>
          <w:szCs w:val="24"/>
        </w:rPr>
        <w:t>)</w:t>
      </w:r>
      <w:r w:rsidR="000B4EB3" w:rsidRPr="007C1F1E">
        <w:rPr>
          <w:rFonts w:asciiTheme="minorHAnsi" w:hAnsiTheme="minorHAnsi" w:cstheme="minorHAnsi"/>
          <w:szCs w:val="24"/>
        </w:rPr>
        <w:t xml:space="preserve"> </w:t>
      </w:r>
      <w:r w:rsidR="000B4EB3" w:rsidRPr="007C1F1E">
        <w:rPr>
          <w:rFonts w:asciiTheme="minorHAnsi" w:hAnsiTheme="minorHAnsi" w:cstheme="minorHAnsi"/>
          <w:szCs w:val="24"/>
        </w:rPr>
        <w:fldChar w:fldCharType="begin"/>
      </w:r>
      <w:r w:rsidR="000B4EB3" w:rsidRPr="007C1F1E">
        <w:rPr>
          <w:rFonts w:asciiTheme="minorHAnsi" w:hAnsiTheme="minorHAnsi" w:cstheme="minorHAnsi"/>
          <w:szCs w:val="24"/>
        </w:rPr>
        <w:instrText xml:space="preserve"> REF _Ref69594818 \n \h </w:instrText>
      </w:r>
      <w:r w:rsidR="000B4EB3">
        <w:rPr>
          <w:rFonts w:asciiTheme="minorHAnsi" w:hAnsiTheme="minorHAnsi" w:cstheme="minorHAnsi"/>
          <w:szCs w:val="24"/>
        </w:rPr>
        <w:instrText xml:space="preserve"> \* MERGEFORMAT </w:instrText>
      </w:r>
      <w:r w:rsidR="000B4EB3" w:rsidRPr="007C1F1E">
        <w:rPr>
          <w:rFonts w:asciiTheme="minorHAnsi" w:hAnsiTheme="minorHAnsi" w:cstheme="minorHAnsi"/>
          <w:szCs w:val="24"/>
        </w:rPr>
      </w:r>
      <w:r w:rsidR="000B4EB3" w:rsidRPr="007C1F1E">
        <w:rPr>
          <w:rFonts w:asciiTheme="minorHAnsi" w:hAnsiTheme="minorHAnsi" w:cstheme="minorHAnsi"/>
          <w:szCs w:val="24"/>
        </w:rPr>
        <w:fldChar w:fldCharType="separate"/>
      </w:r>
      <w:r w:rsidR="00BB77F3">
        <w:rPr>
          <w:rFonts w:asciiTheme="minorHAnsi" w:hAnsiTheme="minorHAnsi" w:cstheme="minorHAnsi"/>
          <w:szCs w:val="24"/>
        </w:rPr>
        <w:t>[1]</w:t>
      </w:r>
      <w:r w:rsidR="000B4EB3" w:rsidRPr="007C1F1E">
        <w:rPr>
          <w:rFonts w:asciiTheme="minorHAnsi" w:hAnsiTheme="minorHAnsi" w:cstheme="minorHAnsi"/>
          <w:szCs w:val="24"/>
        </w:rPr>
        <w:fldChar w:fldCharType="end"/>
      </w:r>
      <w:r w:rsidR="000B4EB3" w:rsidRPr="007C1F1E">
        <w:rPr>
          <w:rFonts w:asciiTheme="minorHAnsi" w:hAnsiTheme="minorHAnsi" w:cstheme="minorHAnsi"/>
          <w:szCs w:val="24"/>
        </w:rPr>
        <w:t>,</w:t>
      </w:r>
      <w:r w:rsidR="000B4EB3" w:rsidRPr="007C1F1E">
        <w:rPr>
          <w:rFonts w:asciiTheme="minorHAnsi" w:hAnsiTheme="minorHAnsi" w:cstheme="minorHAnsi"/>
          <w:szCs w:val="24"/>
        </w:rPr>
        <w:fldChar w:fldCharType="begin"/>
      </w:r>
      <w:r w:rsidR="000B4EB3" w:rsidRPr="007C1F1E">
        <w:rPr>
          <w:rFonts w:asciiTheme="minorHAnsi" w:hAnsiTheme="minorHAnsi" w:cstheme="minorHAnsi"/>
          <w:szCs w:val="24"/>
        </w:rPr>
        <w:instrText xml:space="preserve"> REF _Ref69594863 \n \h </w:instrText>
      </w:r>
      <w:r w:rsidR="000B4EB3">
        <w:rPr>
          <w:rFonts w:asciiTheme="minorHAnsi" w:hAnsiTheme="minorHAnsi" w:cstheme="minorHAnsi"/>
          <w:szCs w:val="24"/>
        </w:rPr>
        <w:instrText xml:space="preserve"> \* MERGEFORMAT </w:instrText>
      </w:r>
      <w:r w:rsidR="000B4EB3" w:rsidRPr="007C1F1E">
        <w:rPr>
          <w:rFonts w:asciiTheme="minorHAnsi" w:hAnsiTheme="minorHAnsi" w:cstheme="minorHAnsi"/>
          <w:szCs w:val="24"/>
        </w:rPr>
      </w:r>
      <w:r w:rsidR="000B4EB3" w:rsidRPr="007C1F1E">
        <w:rPr>
          <w:rFonts w:asciiTheme="minorHAnsi" w:hAnsiTheme="minorHAnsi" w:cstheme="minorHAnsi"/>
          <w:szCs w:val="24"/>
        </w:rPr>
        <w:fldChar w:fldCharType="separate"/>
      </w:r>
      <w:r w:rsidR="00BB77F3">
        <w:rPr>
          <w:rFonts w:asciiTheme="minorHAnsi" w:hAnsiTheme="minorHAnsi" w:cstheme="minorHAnsi"/>
          <w:szCs w:val="24"/>
        </w:rPr>
        <w:t>[3]</w:t>
      </w:r>
      <w:r w:rsidR="000B4EB3" w:rsidRPr="007C1F1E">
        <w:rPr>
          <w:rFonts w:asciiTheme="minorHAnsi" w:hAnsiTheme="minorHAnsi" w:cstheme="minorHAnsi"/>
          <w:szCs w:val="24"/>
        </w:rPr>
        <w:fldChar w:fldCharType="end"/>
      </w:r>
      <w:r w:rsidR="000B4EB3" w:rsidRPr="007C1F1E">
        <w:rPr>
          <w:rFonts w:asciiTheme="minorHAnsi" w:hAnsiTheme="minorHAnsi" w:cstheme="minorHAnsi"/>
          <w:szCs w:val="24"/>
        </w:rPr>
        <w:t>,</w:t>
      </w:r>
      <w:r w:rsidR="000B4EB3" w:rsidRPr="007C1F1E">
        <w:rPr>
          <w:rFonts w:asciiTheme="minorHAnsi" w:hAnsiTheme="minorHAnsi" w:cstheme="minorHAnsi"/>
          <w:szCs w:val="24"/>
        </w:rPr>
        <w:fldChar w:fldCharType="begin"/>
      </w:r>
      <w:r w:rsidR="000B4EB3" w:rsidRPr="007C1F1E">
        <w:rPr>
          <w:rFonts w:asciiTheme="minorHAnsi" w:hAnsiTheme="minorHAnsi" w:cstheme="minorHAnsi"/>
          <w:szCs w:val="24"/>
        </w:rPr>
        <w:instrText xml:space="preserve"> REF _Ref69594933 \n \h </w:instrText>
      </w:r>
      <w:r w:rsidR="000B4EB3">
        <w:rPr>
          <w:rFonts w:asciiTheme="minorHAnsi" w:hAnsiTheme="minorHAnsi" w:cstheme="minorHAnsi"/>
          <w:szCs w:val="24"/>
        </w:rPr>
        <w:instrText xml:space="preserve"> \* MERGEFORMAT </w:instrText>
      </w:r>
      <w:r w:rsidR="000B4EB3" w:rsidRPr="007C1F1E">
        <w:rPr>
          <w:rFonts w:asciiTheme="minorHAnsi" w:hAnsiTheme="minorHAnsi" w:cstheme="minorHAnsi"/>
          <w:szCs w:val="24"/>
        </w:rPr>
      </w:r>
      <w:r w:rsidR="000B4EB3" w:rsidRPr="007C1F1E">
        <w:rPr>
          <w:rFonts w:asciiTheme="minorHAnsi" w:hAnsiTheme="minorHAnsi" w:cstheme="minorHAnsi"/>
          <w:szCs w:val="24"/>
        </w:rPr>
        <w:fldChar w:fldCharType="separate"/>
      </w:r>
      <w:r w:rsidR="00BB77F3">
        <w:rPr>
          <w:rFonts w:asciiTheme="minorHAnsi" w:hAnsiTheme="minorHAnsi" w:cstheme="minorHAnsi"/>
          <w:szCs w:val="24"/>
        </w:rPr>
        <w:t>[4]</w:t>
      </w:r>
      <w:r w:rsidR="000B4EB3" w:rsidRPr="007C1F1E">
        <w:rPr>
          <w:rFonts w:asciiTheme="minorHAnsi" w:hAnsiTheme="minorHAnsi" w:cstheme="minorHAnsi"/>
          <w:szCs w:val="24"/>
        </w:rPr>
        <w:fldChar w:fldCharType="end"/>
      </w:r>
      <w:r w:rsidR="000B4EB3" w:rsidRPr="007C1F1E">
        <w:rPr>
          <w:rFonts w:asciiTheme="minorHAnsi" w:hAnsiTheme="minorHAnsi" w:cstheme="minorHAnsi"/>
          <w:szCs w:val="24"/>
        </w:rPr>
        <w:t>,</w:t>
      </w:r>
      <w:r w:rsidR="000B4EB3" w:rsidRPr="007C1F1E">
        <w:rPr>
          <w:rFonts w:asciiTheme="minorHAnsi" w:hAnsiTheme="minorHAnsi" w:cstheme="minorHAnsi"/>
          <w:szCs w:val="24"/>
        </w:rPr>
        <w:fldChar w:fldCharType="begin"/>
      </w:r>
      <w:r w:rsidR="000B4EB3" w:rsidRPr="007C1F1E">
        <w:rPr>
          <w:rFonts w:asciiTheme="minorHAnsi" w:hAnsiTheme="minorHAnsi" w:cstheme="minorHAnsi"/>
          <w:szCs w:val="24"/>
        </w:rPr>
        <w:instrText xml:space="preserve"> REF _Ref69594936 \n \h </w:instrText>
      </w:r>
      <w:r w:rsidR="000B4EB3">
        <w:rPr>
          <w:rFonts w:asciiTheme="minorHAnsi" w:hAnsiTheme="minorHAnsi" w:cstheme="minorHAnsi"/>
          <w:szCs w:val="24"/>
        </w:rPr>
        <w:instrText xml:space="preserve"> \* MERGEFORMAT </w:instrText>
      </w:r>
      <w:r w:rsidR="000B4EB3" w:rsidRPr="007C1F1E">
        <w:rPr>
          <w:rFonts w:asciiTheme="minorHAnsi" w:hAnsiTheme="minorHAnsi" w:cstheme="minorHAnsi"/>
          <w:szCs w:val="24"/>
        </w:rPr>
      </w:r>
      <w:r w:rsidR="000B4EB3" w:rsidRPr="007C1F1E">
        <w:rPr>
          <w:rFonts w:asciiTheme="minorHAnsi" w:hAnsiTheme="minorHAnsi" w:cstheme="minorHAnsi"/>
          <w:szCs w:val="24"/>
        </w:rPr>
        <w:fldChar w:fldCharType="separate"/>
      </w:r>
      <w:r w:rsidR="00BB77F3">
        <w:rPr>
          <w:rFonts w:asciiTheme="minorHAnsi" w:hAnsiTheme="minorHAnsi" w:cstheme="minorHAnsi"/>
          <w:szCs w:val="24"/>
        </w:rPr>
        <w:t>[5]</w:t>
      </w:r>
      <w:r w:rsidR="000B4EB3" w:rsidRPr="007C1F1E">
        <w:rPr>
          <w:rFonts w:asciiTheme="minorHAnsi" w:hAnsiTheme="minorHAnsi" w:cstheme="minorHAnsi"/>
          <w:szCs w:val="24"/>
        </w:rPr>
        <w:fldChar w:fldCharType="end"/>
      </w:r>
      <w:r w:rsidR="000B4EB3" w:rsidRPr="007C1F1E">
        <w:rPr>
          <w:rFonts w:asciiTheme="minorHAnsi" w:hAnsiTheme="minorHAnsi" w:cstheme="minorHAnsi"/>
          <w:szCs w:val="24"/>
        </w:rPr>
        <w:t>.</w:t>
      </w:r>
      <w:r w:rsidRPr="007C1F1E">
        <w:rPr>
          <w:rFonts w:asciiTheme="minorHAnsi" w:hAnsiTheme="minorHAnsi" w:cstheme="minorHAnsi"/>
          <w:szCs w:val="24"/>
        </w:rPr>
        <w:t xml:space="preserve">  </w:t>
      </w:r>
    </w:p>
    <w:p w14:paraId="51D76E45" w14:textId="7B4CD94F" w:rsidR="00BC2F56" w:rsidRPr="007C1F1E" w:rsidRDefault="000B4EB3" w:rsidP="000B4EB3">
      <w:pPr>
        <w:spacing w:after="120"/>
        <w:jc w:val="both"/>
        <w:rPr>
          <w:rFonts w:asciiTheme="minorHAnsi" w:hAnsiTheme="minorHAnsi" w:cstheme="minorHAnsi"/>
          <w:szCs w:val="24"/>
        </w:rPr>
      </w:pPr>
      <w:r w:rsidRPr="007C1F1E">
        <w:rPr>
          <w:rFonts w:asciiTheme="minorHAnsi" w:hAnsiTheme="minorHAnsi" w:cstheme="minorHAnsi"/>
          <w:noProof/>
        </w:rPr>
        <w:drawing>
          <wp:anchor distT="0" distB="0" distL="114300" distR="114300" simplePos="0" relativeHeight="251658240" behindDoc="1" locked="0" layoutInCell="0" allowOverlap="1" wp14:anchorId="26A51AE2" wp14:editId="6B9FDDA3">
            <wp:simplePos x="0" y="0"/>
            <wp:positionH relativeFrom="margin">
              <wp:align>right</wp:align>
            </wp:positionH>
            <wp:positionV relativeFrom="paragraph">
              <wp:posOffset>138611</wp:posOffset>
            </wp:positionV>
            <wp:extent cx="5276215" cy="2621915"/>
            <wp:effectExtent l="0" t="0" r="635" b="6985"/>
            <wp:wrapSquare wrapText="bothSides"/>
            <wp:docPr id="102" name="Εικόνα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0" cstate="print"/>
                    <a:srcRect/>
                    <a:stretch>
                      <a:fillRect/>
                    </a:stretch>
                  </pic:blipFill>
                  <pic:spPr bwMode="auto">
                    <a:xfrm>
                      <a:off x="0" y="0"/>
                      <a:ext cx="5276215" cy="2621915"/>
                    </a:xfrm>
                    <a:prstGeom prst="rect">
                      <a:avLst/>
                    </a:prstGeom>
                    <a:noFill/>
                  </pic:spPr>
                </pic:pic>
              </a:graphicData>
            </a:graphic>
          </wp:anchor>
        </w:drawing>
      </w:r>
    </w:p>
    <w:p w14:paraId="50AE32F8" w14:textId="5CEFDABB" w:rsidR="00BC2F56" w:rsidRPr="007C1F1E" w:rsidRDefault="00BC2F56" w:rsidP="000B4EB3">
      <w:pPr>
        <w:pStyle w:val="Caption"/>
      </w:pPr>
      <w:bookmarkStart w:id="53" w:name="_Ref76067264"/>
      <w:bookmarkStart w:id="54" w:name="_Toc76067453"/>
      <w:r w:rsidRPr="007C1F1E">
        <w:t xml:space="preserve">Πίνακας </w:t>
      </w:r>
      <w:r>
        <w:fldChar w:fldCharType="begin"/>
      </w:r>
      <w:r>
        <w:instrText xml:space="preserve"> STYLEREF 1 \s </w:instrText>
      </w:r>
      <w:r>
        <w:fldChar w:fldCharType="separate"/>
      </w:r>
      <w:r w:rsidR="00BB77F3">
        <w:rPr>
          <w:noProof/>
        </w:rPr>
        <w:t>2</w:t>
      </w:r>
      <w:r>
        <w:rPr>
          <w:noProof/>
        </w:rPr>
        <w:fldChar w:fldCharType="end"/>
      </w:r>
      <w:r w:rsidRPr="007C1F1E">
        <w:t>.</w:t>
      </w:r>
      <w:r>
        <w:fldChar w:fldCharType="begin"/>
      </w:r>
      <w:r>
        <w:instrText xml:space="preserve"> SEQ Πίνακας \* ARABIC \s 1 </w:instrText>
      </w:r>
      <w:r>
        <w:fldChar w:fldCharType="separate"/>
      </w:r>
      <w:r w:rsidR="00BB77F3">
        <w:rPr>
          <w:noProof/>
        </w:rPr>
        <w:t>1</w:t>
      </w:r>
      <w:r>
        <w:rPr>
          <w:noProof/>
        </w:rPr>
        <w:fldChar w:fldCharType="end"/>
      </w:r>
      <w:bookmarkEnd w:id="53"/>
      <w:r w:rsidRPr="007C1F1E">
        <w:t xml:space="preserve">: </w:t>
      </w:r>
      <w:r w:rsidRPr="007C1F1E">
        <w:rPr>
          <w:noProof/>
        </w:rPr>
        <w:t>Ημερήσιες τιμές ηλεκτρικής ενέργειας σε KW της εταιρείας PJM</w:t>
      </w:r>
      <w:bookmarkEnd w:id="54"/>
    </w:p>
    <w:tbl>
      <w:tblPr>
        <w:tblStyle w:val="TableGrid"/>
        <w:tblW w:w="0" w:type="auto"/>
        <w:tblLook w:val="04A0" w:firstRow="1" w:lastRow="0" w:firstColumn="1" w:lastColumn="0" w:noHBand="0" w:noVBand="1"/>
      </w:tblPr>
      <w:tblGrid>
        <w:gridCol w:w="1072"/>
        <w:gridCol w:w="1084"/>
        <w:gridCol w:w="937"/>
        <w:gridCol w:w="1067"/>
        <w:gridCol w:w="1041"/>
        <w:gridCol w:w="1397"/>
        <w:gridCol w:w="1098"/>
        <w:gridCol w:w="1082"/>
      </w:tblGrid>
      <w:tr w:rsidR="00BC2F56" w:rsidRPr="007C1F1E" w14:paraId="0974AC80" w14:textId="77777777" w:rsidTr="00BC572D">
        <w:tc>
          <w:tcPr>
            <w:tcW w:w="1072" w:type="dxa"/>
          </w:tcPr>
          <w:p w14:paraId="45E62F22" w14:textId="77777777" w:rsidR="00BC2F56" w:rsidRPr="007C1F1E" w:rsidRDefault="00BC2F56" w:rsidP="000B4EB3">
            <w:pPr>
              <w:pStyle w:val="Title"/>
              <w:spacing w:after="120"/>
              <w:rPr>
                <w:rFonts w:asciiTheme="minorHAnsi" w:hAnsiTheme="minorHAnsi" w:cstheme="minorHAnsi"/>
                <w:lang w:val="el-GR"/>
              </w:rPr>
            </w:pPr>
            <w:r w:rsidRPr="007C1F1E">
              <w:rPr>
                <w:rFonts w:asciiTheme="minorHAnsi" w:hAnsiTheme="minorHAnsi" w:cstheme="minorHAnsi"/>
                <w:lang w:val="el-GR"/>
              </w:rPr>
              <w:t>Πελάτης</w:t>
            </w:r>
          </w:p>
        </w:tc>
        <w:tc>
          <w:tcPr>
            <w:tcW w:w="1084" w:type="dxa"/>
          </w:tcPr>
          <w:p w14:paraId="2AAAF96E" w14:textId="77777777" w:rsidR="00BC2F56" w:rsidRPr="007C1F1E" w:rsidRDefault="00BC2F56" w:rsidP="000B4EB3">
            <w:pPr>
              <w:pStyle w:val="Title"/>
              <w:spacing w:after="120"/>
              <w:jc w:val="left"/>
              <w:rPr>
                <w:rFonts w:asciiTheme="minorHAnsi" w:hAnsiTheme="minorHAnsi" w:cstheme="minorHAnsi"/>
                <w:b/>
                <w:bCs/>
                <w:lang w:val="el-GR"/>
              </w:rPr>
            </w:pPr>
            <w:r w:rsidRPr="007C1F1E">
              <w:rPr>
                <w:rFonts w:asciiTheme="minorHAnsi" w:hAnsiTheme="minorHAnsi" w:cstheme="minorHAnsi"/>
                <w:b/>
                <w:bCs/>
                <w:lang w:val="el-GR"/>
              </w:rPr>
              <w:t>Δευτέρα</w:t>
            </w:r>
          </w:p>
        </w:tc>
        <w:tc>
          <w:tcPr>
            <w:tcW w:w="937" w:type="dxa"/>
          </w:tcPr>
          <w:p w14:paraId="7C2FAEC6" w14:textId="77777777" w:rsidR="00BC2F56" w:rsidRPr="007C1F1E" w:rsidRDefault="00BC2F56" w:rsidP="000B4EB3">
            <w:pPr>
              <w:pStyle w:val="Title"/>
              <w:spacing w:after="120"/>
              <w:jc w:val="left"/>
              <w:rPr>
                <w:rFonts w:asciiTheme="minorHAnsi" w:hAnsiTheme="minorHAnsi" w:cstheme="minorHAnsi"/>
                <w:b/>
                <w:bCs/>
                <w:lang w:val="el-GR"/>
              </w:rPr>
            </w:pPr>
            <w:r w:rsidRPr="007C1F1E">
              <w:rPr>
                <w:rFonts w:asciiTheme="minorHAnsi" w:hAnsiTheme="minorHAnsi" w:cstheme="minorHAnsi"/>
                <w:b/>
                <w:bCs/>
                <w:lang w:val="el-GR"/>
              </w:rPr>
              <w:t>Τρίτη</w:t>
            </w:r>
          </w:p>
        </w:tc>
        <w:tc>
          <w:tcPr>
            <w:tcW w:w="1067" w:type="dxa"/>
          </w:tcPr>
          <w:p w14:paraId="4C50DC83" w14:textId="77777777" w:rsidR="00BC2F56" w:rsidRPr="007C1F1E" w:rsidRDefault="00BC2F56" w:rsidP="000B4EB3">
            <w:pPr>
              <w:pStyle w:val="Title"/>
              <w:spacing w:after="120"/>
              <w:jc w:val="left"/>
              <w:rPr>
                <w:rFonts w:asciiTheme="minorHAnsi" w:hAnsiTheme="minorHAnsi" w:cstheme="minorHAnsi"/>
                <w:b/>
                <w:bCs/>
                <w:lang w:val="el-GR"/>
              </w:rPr>
            </w:pPr>
            <w:r w:rsidRPr="007C1F1E">
              <w:rPr>
                <w:rFonts w:asciiTheme="minorHAnsi" w:hAnsiTheme="minorHAnsi" w:cstheme="minorHAnsi"/>
                <w:b/>
                <w:bCs/>
                <w:lang w:val="el-GR"/>
              </w:rPr>
              <w:t xml:space="preserve">Τετάρτη </w:t>
            </w:r>
          </w:p>
        </w:tc>
        <w:tc>
          <w:tcPr>
            <w:tcW w:w="1041" w:type="dxa"/>
          </w:tcPr>
          <w:p w14:paraId="55286DB9" w14:textId="77777777" w:rsidR="00BC2F56" w:rsidRPr="007C1F1E" w:rsidRDefault="00BC2F56" w:rsidP="000B4EB3">
            <w:pPr>
              <w:pStyle w:val="Title"/>
              <w:spacing w:after="120"/>
              <w:jc w:val="left"/>
              <w:rPr>
                <w:rFonts w:asciiTheme="minorHAnsi" w:hAnsiTheme="minorHAnsi" w:cstheme="minorHAnsi"/>
                <w:b/>
                <w:bCs/>
                <w:lang w:val="el-GR"/>
              </w:rPr>
            </w:pPr>
            <w:r w:rsidRPr="007C1F1E">
              <w:rPr>
                <w:rFonts w:asciiTheme="minorHAnsi" w:hAnsiTheme="minorHAnsi" w:cstheme="minorHAnsi"/>
                <w:b/>
                <w:bCs/>
                <w:lang w:val="el-GR"/>
              </w:rPr>
              <w:t>Πέμπτη</w:t>
            </w:r>
          </w:p>
        </w:tc>
        <w:tc>
          <w:tcPr>
            <w:tcW w:w="1397" w:type="dxa"/>
          </w:tcPr>
          <w:p w14:paraId="0B062DC6" w14:textId="77777777" w:rsidR="00BC2F56" w:rsidRPr="007C1F1E" w:rsidRDefault="00BC2F56" w:rsidP="000B4EB3">
            <w:pPr>
              <w:pStyle w:val="Title"/>
              <w:spacing w:after="120"/>
              <w:jc w:val="left"/>
              <w:rPr>
                <w:rFonts w:asciiTheme="minorHAnsi" w:hAnsiTheme="minorHAnsi" w:cstheme="minorHAnsi"/>
                <w:b/>
                <w:bCs/>
                <w:lang w:val="el-GR"/>
              </w:rPr>
            </w:pPr>
            <w:r w:rsidRPr="007C1F1E">
              <w:rPr>
                <w:rFonts w:asciiTheme="minorHAnsi" w:hAnsiTheme="minorHAnsi" w:cstheme="minorHAnsi"/>
                <w:b/>
                <w:bCs/>
                <w:lang w:val="el-GR"/>
              </w:rPr>
              <w:t>Παρασκευή</w:t>
            </w:r>
          </w:p>
        </w:tc>
        <w:tc>
          <w:tcPr>
            <w:tcW w:w="1098" w:type="dxa"/>
          </w:tcPr>
          <w:p w14:paraId="0716B70F" w14:textId="77777777" w:rsidR="00BC2F56" w:rsidRPr="007C1F1E" w:rsidRDefault="00BC2F56" w:rsidP="000B4EB3">
            <w:pPr>
              <w:pStyle w:val="Title"/>
              <w:spacing w:after="120"/>
              <w:jc w:val="left"/>
              <w:rPr>
                <w:rFonts w:asciiTheme="minorHAnsi" w:hAnsiTheme="minorHAnsi" w:cstheme="minorHAnsi"/>
                <w:b/>
                <w:bCs/>
                <w:lang w:val="el-GR"/>
              </w:rPr>
            </w:pPr>
            <w:r w:rsidRPr="007C1F1E">
              <w:rPr>
                <w:rFonts w:asciiTheme="minorHAnsi" w:hAnsiTheme="minorHAnsi" w:cstheme="minorHAnsi"/>
                <w:b/>
                <w:bCs/>
                <w:lang w:val="el-GR"/>
              </w:rPr>
              <w:t>Σάββατο</w:t>
            </w:r>
          </w:p>
        </w:tc>
        <w:tc>
          <w:tcPr>
            <w:tcW w:w="1082" w:type="dxa"/>
          </w:tcPr>
          <w:p w14:paraId="0D7981C9" w14:textId="77777777" w:rsidR="00BC2F56" w:rsidRPr="007C1F1E" w:rsidRDefault="00BC2F56" w:rsidP="000B4EB3">
            <w:pPr>
              <w:pStyle w:val="Title"/>
              <w:spacing w:after="120"/>
              <w:jc w:val="left"/>
              <w:rPr>
                <w:rFonts w:asciiTheme="minorHAnsi" w:hAnsiTheme="minorHAnsi" w:cstheme="minorHAnsi"/>
                <w:b/>
                <w:bCs/>
                <w:lang w:val="el-GR"/>
              </w:rPr>
            </w:pPr>
            <w:r w:rsidRPr="007C1F1E">
              <w:rPr>
                <w:rFonts w:asciiTheme="minorHAnsi" w:hAnsiTheme="minorHAnsi" w:cstheme="minorHAnsi"/>
                <w:b/>
                <w:bCs/>
                <w:lang w:val="el-GR"/>
              </w:rPr>
              <w:t>Κυριακή</w:t>
            </w:r>
          </w:p>
        </w:tc>
      </w:tr>
      <w:tr w:rsidR="00BC2F56" w:rsidRPr="007C1F1E" w14:paraId="6AA87ABE" w14:textId="77777777" w:rsidTr="00BC572D">
        <w:tc>
          <w:tcPr>
            <w:tcW w:w="1072" w:type="dxa"/>
          </w:tcPr>
          <w:p w14:paraId="5C0A71FB" w14:textId="77777777" w:rsidR="00BC2F56" w:rsidRPr="007C1F1E" w:rsidRDefault="00BC2F56" w:rsidP="000B4EB3">
            <w:pPr>
              <w:pStyle w:val="Title"/>
              <w:spacing w:after="120"/>
              <w:rPr>
                <w:rFonts w:asciiTheme="minorHAnsi" w:hAnsiTheme="minorHAnsi" w:cstheme="minorHAnsi"/>
                <w:lang w:val="el-GR"/>
              </w:rPr>
            </w:pPr>
            <w:r w:rsidRPr="007C1F1E">
              <w:rPr>
                <w:rFonts w:asciiTheme="minorHAnsi" w:hAnsiTheme="minorHAnsi" w:cstheme="minorHAnsi"/>
                <w:lang w:val="el-GR"/>
              </w:rPr>
              <w:t>1</w:t>
            </w:r>
          </w:p>
        </w:tc>
        <w:tc>
          <w:tcPr>
            <w:tcW w:w="1084" w:type="dxa"/>
          </w:tcPr>
          <w:p w14:paraId="17C38EF7" w14:textId="77777777" w:rsidR="00BC2F56" w:rsidRPr="007C1F1E" w:rsidRDefault="00BC2F56" w:rsidP="000B4EB3">
            <w:pPr>
              <w:pStyle w:val="Title"/>
              <w:spacing w:after="120"/>
              <w:rPr>
                <w:rFonts w:asciiTheme="minorHAnsi" w:hAnsiTheme="minorHAnsi" w:cstheme="minorHAnsi"/>
                <w:lang w:val="el-GR"/>
              </w:rPr>
            </w:pPr>
            <w:r w:rsidRPr="007C1F1E">
              <w:rPr>
                <w:rFonts w:asciiTheme="minorHAnsi" w:hAnsiTheme="minorHAnsi" w:cstheme="minorHAnsi"/>
                <w:lang w:val="el-GR"/>
              </w:rPr>
              <w:t>23</w:t>
            </w:r>
          </w:p>
        </w:tc>
        <w:tc>
          <w:tcPr>
            <w:tcW w:w="937" w:type="dxa"/>
          </w:tcPr>
          <w:p w14:paraId="445058F8"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3</w:t>
            </w:r>
          </w:p>
        </w:tc>
        <w:tc>
          <w:tcPr>
            <w:tcW w:w="1067" w:type="dxa"/>
          </w:tcPr>
          <w:p w14:paraId="5972079F"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23</w:t>
            </w:r>
          </w:p>
        </w:tc>
        <w:tc>
          <w:tcPr>
            <w:tcW w:w="1041" w:type="dxa"/>
          </w:tcPr>
          <w:p w14:paraId="069B3D53"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7</w:t>
            </w:r>
          </w:p>
        </w:tc>
        <w:tc>
          <w:tcPr>
            <w:tcW w:w="1397" w:type="dxa"/>
          </w:tcPr>
          <w:p w14:paraId="0C8C5579"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3</w:t>
            </w:r>
          </w:p>
        </w:tc>
        <w:tc>
          <w:tcPr>
            <w:tcW w:w="1098" w:type="dxa"/>
          </w:tcPr>
          <w:p w14:paraId="7EB7BEE5"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56</w:t>
            </w:r>
          </w:p>
        </w:tc>
        <w:tc>
          <w:tcPr>
            <w:tcW w:w="1082" w:type="dxa"/>
          </w:tcPr>
          <w:p w14:paraId="6A236361"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7</w:t>
            </w:r>
          </w:p>
        </w:tc>
      </w:tr>
      <w:tr w:rsidR="00BC2F56" w:rsidRPr="007C1F1E" w14:paraId="2C026FB9" w14:textId="77777777" w:rsidTr="00BC572D">
        <w:tc>
          <w:tcPr>
            <w:tcW w:w="1072" w:type="dxa"/>
          </w:tcPr>
          <w:p w14:paraId="5C79CA8D" w14:textId="77777777" w:rsidR="00BC2F56" w:rsidRPr="007C1F1E" w:rsidRDefault="00BC2F56" w:rsidP="000B4EB3">
            <w:pPr>
              <w:pStyle w:val="Title"/>
              <w:spacing w:after="120"/>
              <w:rPr>
                <w:rFonts w:asciiTheme="minorHAnsi" w:hAnsiTheme="minorHAnsi" w:cstheme="minorHAnsi"/>
                <w:lang w:val="el-GR"/>
              </w:rPr>
            </w:pPr>
            <w:r w:rsidRPr="007C1F1E">
              <w:rPr>
                <w:rFonts w:asciiTheme="minorHAnsi" w:hAnsiTheme="minorHAnsi" w:cstheme="minorHAnsi"/>
                <w:lang w:val="el-GR"/>
              </w:rPr>
              <w:t>2</w:t>
            </w:r>
          </w:p>
        </w:tc>
        <w:tc>
          <w:tcPr>
            <w:tcW w:w="1084" w:type="dxa"/>
          </w:tcPr>
          <w:p w14:paraId="475C62E8"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25</w:t>
            </w:r>
          </w:p>
        </w:tc>
        <w:tc>
          <w:tcPr>
            <w:tcW w:w="937" w:type="dxa"/>
          </w:tcPr>
          <w:p w14:paraId="3E4B3666"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6</w:t>
            </w:r>
          </w:p>
        </w:tc>
        <w:tc>
          <w:tcPr>
            <w:tcW w:w="1067" w:type="dxa"/>
          </w:tcPr>
          <w:p w14:paraId="6672B1E8"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5</w:t>
            </w:r>
          </w:p>
        </w:tc>
        <w:tc>
          <w:tcPr>
            <w:tcW w:w="1041" w:type="dxa"/>
          </w:tcPr>
          <w:p w14:paraId="591FFCBA"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9</w:t>
            </w:r>
          </w:p>
        </w:tc>
        <w:tc>
          <w:tcPr>
            <w:tcW w:w="1397" w:type="dxa"/>
          </w:tcPr>
          <w:p w14:paraId="3B2F578B"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5</w:t>
            </w:r>
          </w:p>
        </w:tc>
        <w:tc>
          <w:tcPr>
            <w:tcW w:w="1098" w:type="dxa"/>
          </w:tcPr>
          <w:p w14:paraId="223E3F86"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34</w:t>
            </w:r>
          </w:p>
        </w:tc>
        <w:tc>
          <w:tcPr>
            <w:tcW w:w="1082" w:type="dxa"/>
          </w:tcPr>
          <w:p w14:paraId="4917AADB"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45</w:t>
            </w:r>
          </w:p>
        </w:tc>
      </w:tr>
      <w:tr w:rsidR="00BC2F56" w:rsidRPr="007C1F1E" w14:paraId="7706A0D3" w14:textId="77777777" w:rsidTr="00BC572D">
        <w:tc>
          <w:tcPr>
            <w:tcW w:w="1072" w:type="dxa"/>
          </w:tcPr>
          <w:p w14:paraId="7484CFB7" w14:textId="77777777" w:rsidR="00BC2F56" w:rsidRPr="007C1F1E" w:rsidRDefault="00BC2F56" w:rsidP="000B4EB3">
            <w:pPr>
              <w:pStyle w:val="Title"/>
              <w:spacing w:after="120"/>
              <w:rPr>
                <w:rFonts w:asciiTheme="minorHAnsi" w:hAnsiTheme="minorHAnsi" w:cstheme="minorHAnsi"/>
                <w:lang w:val="el-GR"/>
              </w:rPr>
            </w:pPr>
            <w:r w:rsidRPr="007C1F1E">
              <w:rPr>
                <w:rFonts w:asciiTheme="minorHAnsi" w:hAnsiTheme="minorHAnsi" w:cstheme="minorHAnsi"/>
                <w:lang w:val="el-GR"/>
              </w:rPr>
              <w:t>3</w:t>
            </w:r>
          </w:p>
        </w:tc>
        <w:tc>
          <w:tcPr>
            <w:tcW w:w="1084" w:type="dxa"/>
          </w:tcPr>
          <w:p w14:paraId="26219292"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12</w:t>
            </w:r>
          </w:p>
        </w:tc>
        <w:tc>
          <w:tcPr>
            <w:tcW w:w="937" w:type="dxa"/>
          </w:tcPr>
          <w:p w14:paraId="7100C4E0"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26</w:t>
            </w:r>
          </w:p>
        </w:tc>
        <w:tc>
          <w:tcPr>
            <w:tcW w:w="1067" w:type="dxa"/>
          </w:tcPr>
          <w:p w14:paraId="458DBD69"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7</w:t>
            </w:r>
          </w:p>
        </w:tc>
        <w:tc>
          <w:tcPr>
            <w:tcW w:w="1041" w:type="dxa"/>
          </w:tcPr>
          <w:p w14:paraId="69A83EAE"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12</w:t>
            </w:r>
          </w:p>
        </w:tc>
        <w:tc>
          <w:tcPr>
            <w:tcW w:w="1397" w:type="dxa"/>
          </w:tcPr>
          <w:p w14:paraId="76799BBC"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8</w:t>
            </w:r>
          </w:p>
        </w:tc>
        <w:tc>
          <w:tcPr>
            <w:tcW w:w="1098" w:type="dxa"/>
          </w:tcPr>
          <w:p w14:paraId="3258652C"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5</w:t>
            </w:r>
          </w:p>
        </w:tc>
        <w:tc>
          <w:tcPr>
            <w:tcW w:w="1082" w:type="dxa"/>
          </w:tcPr>
          <w:p w14:paraId="042E15CA"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34</w:t>
            </w:r>
          </w:p>
        </w:tc>
      </w:tr>
    </w:tbl>
    <w:p w14:paraId="5454B291" w14:textId="77777777" w:rsidR="00BC2F56" w:rsidRPr="007C1F1E" w:rsidRDefault="00BC2F56" w:rsidP="000B4EB3">
      <w:pPr>
        <w:pStyle w:val="Title"/>
        <w:spacing w:after="120"/>
        <w:ind w:hanging="360"/>
        <w:jc w:val="left"/>
        <w:rPr>
          <w:rFonts w:asciiTheme="minorHAnsi" w:hAnsiTheme="minorHAnsi" w:cstheme="minorHAnsi"/>
        </w:rPr>
      </w:pPr>
    </w:p>
    <w:p w14:paraId="50533E84" w14:textId="77777777" w:rsidR="00BC2F56" w:rsidRPr="007C1F1E" w:rsidRDefault="00BC2F56" w:rsidP="000B4EB3">
      <w:pPr>
        <w:pStyle w:val="Heading3"/>
        <w:spacing w:before="0" w:after="120"/>
        <w:rPr>
          <w:rFonts w:asciiTheme="minorHAnsi" w:hAnsiTheme="minorHAnsi" w:cstheme="minorHAnsi"/>
          <w:szCs w:val="24"/>
        </w:rPr>
      </w:pPr>
      <w:bookmarkStart w:id="55" w:name="_Toc374398996"/>
      <w:bookmarkStart w:id="56" w:name="_Toc374399046"/>
      <w:bookmarkStart w:id="57" w:name="_Toc374605755"/>
      <w:r w:rsidRPr="007C1F1E">
        <w:rPr>
          <w:rFonts w:asciiTheme="minorHAnsi" w:hAnsiTheme="minorHAnsi" w:cstheme="minorHAnsi"/>
          <w:szCs w:val="24"/>
        </w:rPr>
        <w:t xml:space="preserve"> </w:t>
      </w:r>
      <w:bookmarkStart w:id="58" w:name="_Toc72104705"/>
      <w:bookmarkStart w:id="59" w:name="_Toc76067422"/>
      <w:r w:rsidRPr="007C1F1E">
        <w:rPr>
          <w:rFonts w:asciiTheme="minorHAnsi" w:hAnsiTheme="minorHAnsi" w:cstheme="minorHAnsi"/>
          <w:szCs w:val="24"/>
        </w:rPr>
        <w:t>Τίτλος Υπο-ενότητας</w:t>
      </w:r>
      <w:bookmarkEnd w:id="55"/>
      <w:bookmarkEnd w:id="56"/>
      <w:bookmarkEnd w:id="57"/>
      <w:bookmarkEnd w:id="58"/>
      <w:bookmarkEnd w:id="59"/>
    </w:p>
    <w:p w14:paraId="24921FA1" w14:textId="77777777" w:rsidR="00BC2F56" w:rsidRPr="007C1F1E" w:rsidRDefault="00BC2F56" w:rsidP="000B4EB3">
      <w:pPr>
        <w:pStyle w:val="Title"/>
        <w:spacing w:after="120"/>
        <w:ind w:hanging="360"/>
        <w:jc w:val="left"/>
        <w:rPr>
          <w:rFonts w:asciiTheme="minorHAnsi" w:hAnsiTheme="minorHAnsi" w:cstheme="minorHAnsi"/>
        </w:rPr>
      </w:pPr>
    </w:p>
    <w:p w14:paraId="14D41684" w14:textId="77777777" w:rsidR="00BC2F56" w:rsidRPr="007C1F1E" w:rsidRDefault="00BC2F56" w:rsidP="000B4EB3">
      <w:pPr>
        <w:pStyle w:val="Heading3"/>
        <w:spacing w:after="120"/>
        <w:rPr>
          <w:rFonts w:asciiTheme="minorHAnsi" w:hAnsiTheme="minorHAnsi" w:cstheme="minorHAnsi"/>
          <w:szCs w:val="24"/>
        </w:rPr>
      </w:pPr>
      <w:bookmarkStart w:id="60" w:name="_Toc374398997"/>
      <w:bookmarkStart w:id="61" w:name="_Toc374399047"/>
      <w:bookmarkStart w:id="62" w:name="_Toc374605756"/>
      <w:r w:rsidRPr="007C1F1E">
        <w:rPr>
          <w:rFonts w:asciiTheme="minorHAnsi" w:hAnsiTheme="minorHAnsi" w:cstheme="minorHAnsi"/>
          <w:szCs w:val="24"/>
        </w:rPr>
        <w:lastRenderedPageBreak/>
        <w:t xml:space="preserve"> </w:t>
      </w:r>
      <w:bookmarkStart w:id="63" w:name="_Toc72104706"/>
      <w:bookmarkStart w:id="64" w:name="_Toc76067423"/>
      <w:r w:rsidRPr="007C1F1E">
        <w:rPr>
          <w:rFonts w:asciiTheme="minorHAnsi" w:hAnsiTheme="minorHAnsi" w:cstheme="minorHAnsi"/>
          <w:szCs w:val="24"/>
        </w:rPr>
        <w:t>Τίτλος Υπο-ενότητας</w:t>
      </w:r>
      <w:bookmarkEnd w:id="60"/>
      <w:bookmarkEnd w:id="61"/>
      <w:bookmarkEnd w:id="62"/>
      <w:bookmarkEnd w:id="63"/>
      <w:bookmarkEnd w:id="64"/>
    </w:p>
    <w:p w14:paraId="2770942E" w14:textId="77777777" w:rsidR="00BC2F56" w:rsidRPr="007C1F1E" w:rsidRDefault="00BC2F56" w:rsidP="000B4EB3">
      <w:pPr>
        <w:pStyle w:val="Title"/>
        <w:spacing w:after="120"/>
        <w:ind w:hanging="360"/>
        <w:jc w:val="left"/>
        <w:rPr>
          <w:rFonts w:asciiTheme="minorHAnsi" w:hAnsiTheme="minorHAnsi" w:cstheme="minorHAnsi"/>
        </w:rPr>
      </w:pPr>
    </w:p>
    <w:p w14:paraId="24F17477" w14:textId="77777777" w:rsidR="00BC2F56" w:rsidRPr="007C1F1E" w:rsidRDefault="00BC2F56" w:rsidP="000B4EB3">
      <w:pPr>
        <w:pStyle w:val="Heading3"/>
        <w:spacing w:after="120"/>
        <w:rPr>
          <w:rFonts w:asciiTheme="minorHAnsi" w:hAnsiTheme="minorHAnsi" w:cstheme="minorHAnsi"/>
          <w:szCs w:val="24"/>
        </w:rPr>
      </w:pPr>
      <w:bookmarkStart w:id="65" w:name="_Toc374398998"/>
      <w:bookmarkStart w:id="66" w:name="_Toc374399048"/>
      <w:bookmarkStart w:id="67" w:name="_Toc374605757"/>
      <w:r w:rsidRPr="007C1F1E">
        <w:rPr>
          <w:rFonts w:asciiTheme="minorHAnsi" w:hAnsiTheme="minorHAnsi" w:cstheme="minorHAnsi"/>
          <w:szCs w:val="24"/>
        </w:rPr>
        <w:t xml:space="preserve"> </w:t>
      </w:r>
      <w:bookmarkStart w:id="68" w:name="_Toc72104707"/>
      <w:bookmarkStart w:id="69" w:name="_Toc76067424"/>
      <w:r w:rsidRPr="007C1F1E">
        <w:rPr>
          <w:rFonts w:asciiTheme="minorHAnsi" w:hAnsiTheme="minorHAnsi" w:cstheme="minorHAnsi"/>
          <w:szCs w:val="24"/>
        </w:rPr>
        <w:t>Τίτλος Υπο-ενότητας</w:t>
      </w:r>
      <w:bookmarkEnd w:id="65"/>
      <w:bookmarkEnd w:id="66"/>
      <w:bookmarkEnd w:id="67"/>
      <w:bookmarkEnd w:id="68"/>
      <w:bookmarkEnd w:id="69"/>
    </w:p>
    <w:p w14:paraId="5E0DC535" w14:textId="77777777" w:rsidR="00BC2F56" w:rsidRPr="007C1F1E" w:rsidRDefault="00BC2F56" w:rsidP="000B4EB3">
      <w:pPr>
        <w:pStyle w:val="Title"/>
        <w:spacing w:after="120"/>
        <w:ind w:hanging="360"/>
        <w:jc w:val="left"/>
        <w:rPr>
          <w:rFonts w:asciiTheme="minorHAnsi" w:hAnsiTheme="minorHAnsi" w:cstheme="minorHAnsi"/>
        </w:rPr>
      </w:pPr>
    </w:p>
    <w:p w14:paraId="51536323" w14:textId="77777777" w:rsidR="00BC2F56" w:rsidRPr="007C1F1E" w:rsidRDefault="00BC2F56" w:rsidP="000B4EB3">
      <w:pPr>
        <w:spacing w:after="120"/>
        <w:rPr>
          <w:rFonts w:asciiTheme="minorHAnsi" w:hAnsiTheme="minorHAnsi" w:cstheme="minorHAnsi"/>
          <w:szCs w:val="24"/>
        </w:rPr>
      </w:pPr>
      <w:r w:rsidRPr="007C1F1E">
        <w:rPr>
          <w:rFonts w:asciiTheme="minorHAnsi" w:hAnsiTheme="minorHAnsi" w:cstheme="minorHAnsi"/>
          <w:szCs w:val="24"/>
        </w:rPr>
        <w:t>Κ.ΛΠ.</w:t>
      </w:r>
      <w:bookmarkStart w:id="70" w:name="_Toc374399001"/>
      <w:bookmarkStart w:id="71" w:name="_Toc374399051"/>
      <w:bookmarkStart w:id="72" w:name="_Toc374605760"/>
    </w:p>
    <w:p w14:paraId="070F0A3D" w14:textId="77777777" w:rsidR="00BC2F56" w:rsidRPr="007C1F1E" w:rsidRDefault="00BC2F56" w:rsidP="000B4EB3">
      <w:pPr>
        <w:spacing w:after="120"/>
        <w:rPr>
          <w:rFonts w:asciiTheme="minorHAnsi" w:hAnsiTheme="minorHAnsi" w:cstheme="minorHAnsi"/>
          <w:szCs w:val="24"/>
        </w:rPr>
      </w:pPr>
    </w:p>
    <w:p w14:paraId="67087570" w14:textId="77777777" w:rsidR="00BC2F56" w:rsidRPr="007C1F1E" w:rsidRDefault="00BC2F56" w:rsidP="000B4EB3">
      <w:pPr>
        <w:spacing w:after="120"/>
        <w:rPr>
          <w:rFonts w:asciiTheme="minorHAnsi" w:hAnsiTheme="minorHAnsi" w:cstheme="minorHAnsi"/>
          <w:szCs w:val="24"/>
        </w:rPr>
        <w:sectPr w:rsidR="00BC2F56" w:rsidRPr="007C1F1E" w:rsidSect="000D2793">
          <w:type w:val="oddPage"/>
          <w:pgSz w:w="11907" w:h="16840" w:code="9"/>
          <w:pgMar w:top="1418" w:right="1418" w:bottom="1418" w:left="1701" w:header="567" w:footer="567" w:gutter="0"/>
          <w:cols w:space="720"/>
          <w:docGrid w:linePitch="360"/>
        </w:sectPr>
      </w:pPr>
    </w:p>
    <w:p w14:paraId="4A8E3B21" w14:textId="77777777" w:rsidR="00BC2F56" w:rsidRDefault="00BC2F56" w:rsidP="000B4EB3">
      <w:pPr>
        <w:pStyle w:val="Heading1"/>
      </w:pPr>
      <w:bookmarkStart w:id="73" w:name="_Toc374399002"/>
      <w:bookmarkStart w:id="74" w:name="_Toc374399052"/>
      <w:bookmarkStart w:id="75" w:name="_Toc374605761"/>
      <w:bookmarkStart w:id="76" w:name="_Ref69592833"/>
      <w:bookmarkStart w:id="77" w:name="_Toc72104708"/>
      <w:bookmarkStart w:id="78" w:name="_Toc76067425"/>
      <w:bookmarkEnd w:id="70"/>
      <w:bookmarkEnd w:id="71"/>
      <w:bookmarkEnd w:id="72"/>
      <w:r w:rsidRPr="004F4AC8">
        <w:lastRenderedPageBreak/>
        <w:t xml:space="preserve">Τίτλος </w:t>
      </w:r>
      <w:bookmarkEnd w:id="73"/>
      <w:bookmarkEnd w:id="74"/>
      <w:bookmarkEnd w:id="75"/>
      <w:bookmarkEnd w:id="76"/>
      <w:bookmarkEnd w:id="77"/>
      <w:r w:rsidRPr="004F4AC8">
        <w:t>κεφαλαίου</w:t>
      </w:r>
      <w:bookmarkEnd w:id="78"/>
    </w:p>
    <w:p w14:paraId="2506686E" w14:textId="77777777" w:rsidR="00BC2F56" w:rsidRPr="00A43194" w:rsidRDefault="00BC2F56" w:rsidP="000B4EB3">
      <w:pPr>
        <w:pStyle w:val="Heading2"/>
      </w:pPr>
      <w:r>
        <w:rPr>
          <w:lang w:val="en-US"/>
        </w:rPr>
        <w:t xml:space="preserve"> </w:t>
      </w:r>
      <w:bookmarkStart w:id="79" w:name="_Toc76067426"/>
      <w:r w:rsidRPr="00A43194">
        <w:t>This us test</w:t>
      </w:r>
      <w:bookmarkEnd w:id="79"/>
    </w:p>
    <w:p w14:paraId="01E1151D" w14:textId="63B8902E" w:rsidR="00BC2F56" w:rsidRPr="000B4EB3" w:rsidRDefault="000B4EB3" w:rsidP="000B4EB3">
      <w:r>
        <w:t>………………………………………</w:t>
      </w:r>
    </w:p>
    <w:p w14:paraId="32F3A226" w14:textId="77777777" w:rsidR="00BC2F56" w:rsidRPr="00A43194" w:rsidRDefault="00BC2F56" w:rsidP="000B4EB3">
      <w:pPr>
        <w:rPr>
          <w:lang w:val="en-US"/>
        </w:rPr>
      </w:pPr>
    </w:p>
    <w:p w14:paraId="47A05084" w14:textId="77777777" w:rsidR="00BC2F56" w:rsidRPr="00A43194" w:rsidRDefault="00BC2F56" w:rsidP="000B4EB3">
      <w:pPr>
        <w:pStyle w:val="Heading2"/>
      </w:pPr>
      <w:r>
        <w:rPr>
          <w:lang w:val="en-US"/>
        </w:rPr>
        <w:t xml:space="preserve"> </w:t>
      </w:r>
      <w:bookmarkStart w:id="80" w:name="_Toc76067427"/>
      <w:r w:rsidRPr="005D737C">
        <w:rPr>
          <w:lang w:val="en-US"/>
        </w:rPr>
        <w:t>Τίτλος ενότητα</w:t>
      </w:r>
      <w:r w:rsidRPr="00A43194">
        <w:t>ς</w:t>
      </w:r>
      <w:bookmarkEnd w:id="80"/>
    </w:p>
    <w:p w14:paraId="6C3DB815" w14:textId="77777777" w:rsidR="00BC2F56" w:rsidRPr="007C1F1E" w:rsidRDefault="00BC2F56" w:rsidP="000B4EB3">
      <w:pPr>
        <w:jc w:val="both"/>
        <w:rPr>
          <w:rFonts w:asciiTheme="minorHAnsi" w:hAnsiTheme="minorHAnsi" w:cstheme="minorHAnsi"/>
          <w:noProof/>
          <w:szCs w:val="24"/>
        </w:rPr>
      </w:pPr>
      <w:r w:rsidRPr="007C1F1E">
        <w:rPr>
          <w:rFonts w:asciiTheme="minorHAnsi" w:hAnsiTheme="minorHAnsi" w:cstheme="minorHAnsi"/>
          <w:noProof/>
          <w:szCs w:val="24"/>
        </w:rPr>
        <w:t>Άν θέλουμε να προσσεγγίσουμε περισσότερο τη μέθοδο του Εικονικού προπολογισμού θα δούμε ότι ο VB είναι στην ουσία το εσωτερικό γινόμενο μεταξύ μορφοποιημένου φορτίου και προβλεπόμενης τιμής, το άθροισμα δηλαδή από σημείο σε σημείο του πολλαπλασιασμού μεταξύ του προβλεπόμενου φορτίου και της προβλεπόμενης τιμή. Άν θέλουμε να προσσεγγίσουμε περισσότερο τη μέθοδο του Εικονικού προπολογισμού θα δούμε ότι ο VB είναι στην ουσία το εσωτερικό γινόμενο μεταξύ μορφοποιημένου φορτίου και προβλεπόμενης τιμής, το άθροισμα δηλαδή από σημείο σε σημείο του πολλαπλασιασμού μεταξύ του προβλεπόμενου φορτίου και της προβλεπόμενης τιμή</w:t>
      </w:r>
    </w:p>
    <w:p w14:paraId="16CBFF8F" w14:textId="77777777" w:rsidR="00BC2F56" w:rsidRPr="007C1F1E" w:rsidRDefault="00BC2F56" w:rsidP="000B4EB3">
      <w:pPr>
        <w:jc w:val="both"/>
        <w:rPr>
          <w:rFonts w:asciiTheme="minorHAnsi" w:hAnsiTheme="minorHAnsi" w:cstheme="minorHAnsi"/>
          <w:noProof/>
          <w:szCs w:val="24"/>
        </w:rPr>
      </w:pPr>
    </w:p>
    <w:p w14:paraId="2B17C33A" w14:textId="77777777" w:rsidR="00BC2F56" w:rsidRPr="007C1F1E" w:rsidRDefault="00BC2F56" w:rsidP="000B4EB3">
      <w:pPr>
        <w:jc w:val="both"/>
        <w:rPr>
          <w:rFonts w:asciiTheme="minorHAnsi" w:hAnsiTheme="minorHAnsi" w:cstheme="minorHAnsi"/>
          <w:noProof/>
          <w:szCs w:val="24"/>
        </w:rPr>
      </w:pPr>
    </w:p>
    <w:p w14:paraId="49A95D57" w14:textId="77777777" w:rsidR="00BC2F56" w:rsidRPr="007C1F1E" w:rsidRDefault="00BC2F56" w:rsidP="000B4EB3">
      <w:pPr>
        <w:jc w:val="both"/>
        <w:rPr>
          <w:rFonts w:asciiTheme="minorHAnsi" w:hAnsiTheme="minorHAnsi" w:cstheme="minorHAnsi"/>
        </w:rPr>
      </w:pPr>
      <w:r w:rsidRPr="007C1F1E">
        <w:rPr>
          <w:rFonts w:asciiTheme="minorHAnsi" w:hAnsiTheme="minorHAnsi" w:cstheme="minorHAnsi"/>
        </w:rPr>
        <w:t>??????????????????????????????????</w:t>
      </w:r>
      <w:bookmarkStart w:id="81" w:name="_Toc374399009"/>
      <w:bookmarkStart w:id="82" w:name="_Toc374399059"/>
      <w:bookmarkStart w:id="83" w:name="_Toc374605768"/>
    </w:p>
    <w:p w14:paraId="016EA136" w14:textId="77777777" w:rsidR="00BC2F56" w:rsidRPr="007C1F1E" w:rsidRDefault="00BC2F56" w:rsidP="000B4EB3">
      <w:pPr>
        <w:pStyle w:val="Title"/>
        <w:spacing w:after="120"/>
        <w:ind w:hanging="360"/>
        <w:jc w:val="left"/>
        <w:rPr>
          <w:rFonts w:asciiTheme="minorHAnsi" w:hAnsiTheme="minorHAnsi" w:cstheme="minorHAnsi"/>
        </w:rPr>
      </w:pPr>
    </w:p>
    <w:p w14:paraId="0C2B367D" w14:textId="77777777" w:rsidR="00BC2F56" w:rsidRPr="007C1F1E" w:rsidRDefault="00BC2F56" w:rsidP="000B4EB3">
      <w:pPr>
        <w:pStyle w:val="Title"/>
        <w:spacing w:after="120"/>
        <w:ind w:hanging="360"/>
        <w:jc w:val="left"/>
        <w:rPr>
          <w:rFonts w:asciiTheme="minorHAnsi" w:hAnsiTheme="minorHAnsi" w:cstheme="minorHAnsi"/>
        </w:rPr>
        <w:sectPr w:rsidR="00BC2F56" w:rsidRPr="007C1F1E" w:rsidSect="000D2793">
          <w:type w:val="oddPage"/>
          <w:pgSz w:w="11907" w:h="16840" w:code="9"/>
          <w:pgMar w:top="1418" w:right="1418" w:bottom="1418" w:left="1701" w:header="567" w:footer="567" w:gutter="0"/>
          <w:cols w:space="720"/>
          <w:docGrid w:linePitch="360"/>
        </w:sectPr>
      </w:pPr>
    </w:p>
    <w:p w14:paraId="70D610C8" w14:textId="77777777" w:rsidR="00BC2F56" w:rsidRPr="007C1F1E" w:rsidRDefault="00BC2F56" w:rsidP="000B4EB3">
      <w:pPr>
        <w:pStyle w:val="Heading1"/>
        <w:rPr>
          <w:rFonts w:asciiTheme="minorHAnsi" w:hAnsiTheme="minorHAnsi" w:cstheme="minorHAnsi"/>
        </w:rPr>
      </w:pPr>
      <w:bookmarkStart w:id="84" w:name="_Ref69592841"/>
      <w:bookmarkStart w:id="85" w:name="_Toc72104709"/>
      <w:bookmarkStart w:id="86" w:name="_Toc76067428"/>
      <w:r w:rsidRPr="007C1F1E">
        <w:rPr>
          <w:rFonts w:asciiTheme="minorHAnsi" w:hAnsiTheme="minorHAnsi" w:cstheme="minorHAnsi"/>
        </w:rPr>
        <w:lastRenderedPageBreak/>
        <w:t>Τ</w:t>
      </w:r>
      <w:bookmarkEnd w:id="81"/>
      <w:bookmarkEnd w:id="82"/>
      <w:bookmarkEnd w:id="83"/>
      <w:bookmarkEnd w:id="84"/>
      <w:r w:rsidRPr="007C1F1E">
        <w:rPr>
          <w:rFonts w:asciiTheme="minorHAnsi" w:hAnsiTheme="minorHAnsi" w:cstheme="minorHAnsi"/>
        </w:rPr>
        <w:t>ίτλος κεφαλαίου</w:t>
      </w:r>
      <w:bookmarkEnd w:id="85"/>
      <w:bookmarkEnd w:id="86"/>
    </w:p>
    <w:p w14:paraId="5F4EB6E9" w14:textId="77777777" w:rsidR="00BC2F56" w:rsidRPr="007C1F1E" w:rsidRDefault="00BC2F56" w:rsidP="000B4EB3">
      <w:pPr>
        <w:pStyle w:val="Heading2"/>
      </w:pPr>
      <w:bookmarkStart w:id="87" w:name="_Toc374399010"/>
      <w:bookmarkStart w:id="88" w:name="_Toc374399060"/>
      <w:bookmarkStart w:id="89" w:name="_Toc374605769"/>
      <w:r w:rsidRPr="007C1F1E">
        <w:t xml:space="preserve"> </w:t>
      </w:r>
      <w:bookmarkStart w:id="90" w:name="_Toc72104710"/>
      <w:bookmarkStart w:id="91" w:name="_Toc76067429"/>
      <w:r w:rsidRPr="007C1F1E">
        <w:t>Λ</w:t>
      </w:r>
      <w:r w:rsidRPr="005D737C">
        <w:rPr>
          <w:lang w:val="en-US"/>
        </w:rPr>
        <w:t>ειτουργία του Virtual Budget</w:t>
      </w:r>
      <w:bookmarkEnd w:id="90"/>
      <w:bookmarkEnd w:id="91"/>
    </w:p>
    <w:p w14:paraId="69CC009A" w14:textId="38C83437" w:rsidR="00BC2F56" w:rsidRPr="007C1F1E" w:rsidRDefault="00BC2F56" w:rsidP="000B4EB3">
      <w:pPr>
        <w:spacing w:after="120"/>
        <w:jc w:val="both"/>
        <w:rPr>
          <w:rFonts w:asciiTheme="minorHAnsi" w:hAnsiTheme="minorHAnsi" w:cstheme="minorHAnsi"/>
          <w:szCs w:val="24"/>
        </w:rPr>
      </w:pPr>
      <w:r w:rsidRPr="007C1F1E">
        <w:rPr>
          <w:rFonts w:asciiTheme="minorHAnsi" w:hAnsiTheme="minorHAnsi" w:cstheme="minorHAnsi"/>
          <w:szCs w:val="24"/>
        </w:rPr>
        <w:t>Στο δίκτυο της ηλεκτρικής ενέργειας η διαθεσιμότητα της ισχύς είναι προγραμματισμένη ώστε να ικανοποιείται η μέγιστη ζήτηση. Οι τιμές της ηλεκτρικής ενέργειας ποικίλλουν δυναμικά και με σημαντική μεταβλητότητα, με τρόπο που οι τιμές έχουν ανέβει καθώς η απόσταση μεταξύ διαθέσιμης ισχύς και μέγιστης ζήτησης έχουν μειωθεί. Η τιμή της ηλεκτρικής ενέργειας μπορεί να είναι ένας σημαντικός παράγοντας στη μορφοποίηση του φορτίου (</w:t>
      </w:r>
      <w:r w:rsidRPr="007C1F1E">
        <w:rPr>
          <w:rFonts w:asciiTheme="minorHAnsi" w:hAnsiTheme="minorHAnsi" w:cstheme="minorHAnsi"/>
          <w:szCs w:val="24"/>
        </w:rPr>
        <w:fldChar w:fldCharType="begin"/>
      </w:r>
      <w:r w:rsidRPr="007C1F1E">
        <w:rPr>
          <w:rFonts w:asciiTheme="minorHAnsi" w:hAnsiTheme="minorHAnsi" w:cstheme="minorHAnsi"/>
          <w:szCs w:val="24"/>
        </w:rPr>
        <w:instrText xml:space="preserve"> REF _Ref75001827 \h </w:instrText>
      </w:r>
      <w:r>
        <w:rPr>
          <w:rFonts w:asciiTheme="minorHAnsi" w:hAnsiTheme="minorHAnsi" w:cstheme="minorHAnsi"/>
          <w:szCs w:val="24"/>
        </w:rPr>
        <w:instrText xml:space="preserve"> \* MERGEFORMAT </w:instrText>
      </w:r>
      <w:r w:rsidRPr="007C1F1E">
        <w:rPr>
          <w:rFonts w:asciiTheme="minorHAnsi" w:hAnsiTheme="minorHAnsi" w:cstheme="minorHAnsi"/>
          <w:szCs w:val="24"/>
        </w:rPr>
      </w:r>
      <w:r w:rsidRPr="007C1F1E">
        <w:rPr>
          <w:rFonts w:asciiTheme="minorHAnsi" w:hAnsiTheme="minorHAnsi" w:cstheme="minorHAnsi"/>
          <w:szCs w:val="24"/>
        </w:rPr>
        <w:fldChar w:fldCharType="separate"/>
      </w:r>
      <w:r w:rsidR="00BB77F3" w:rsidRPr="00BB77F3">
        <w:rPr>
          <w:rFonts w:asciiTheme="minorHAnsi" w:hAnsiTheme="minorHAnsi" w:cstheme="minorHAnsi"/>
        </w:rPr>
        <w:t xml:space="preserve">Εικόνα </w:t>
      </w:r>
      <w:r w:rsidR="00BB77F3" w:rsidRPr="00BB77F3">
        <w:rPr>
          <w:rFonts w:asciiTheme="minorHAnsi" w:hAnsiTheme="minorHAnsi" w:cstheme="minorHAnsi"/>
          <w:noProof/>
        </w:rPr>
        <w:t>4.1</w:t>
      </w:r>
      <w:r w:rsidRPr="007C1F1E">
        <w:rPr>
          <w:rFonts w:asciiTheme="minorHAnsi" w:hAnsiTheme="minorHAnsi" w:cstheme="minorHAnsi"/>
          <w:szCs w:val="24"/>
        </w:rPr>
        <w:fldChar w:fldCharType="end"/>
      </w:r>
      <w:r w:rsidRPr="007C1F1E">
        <w:rPr>
          <w:rFonts w:asciiTheme="minorHAnsi" w:hAnsiTheme="minorHAnsi" w:cstheme="minorHAnsi"/>
          <w:szCs w:val="24"/>
        </w:rPr>
        <w:t xml:space="preserve">). Έτσι η πρόβλεψη του φορτίου και πιο πρόσφατα η πρόβλεψη των τιμών είναι βασικές τεχνολογίες για τους συμμετέχοντες στην αγορά, καθώς βελτιστοποιεί τις αποφάσεις τους σχετικά με την απόκριση στη ζήτηση και συνεπώς μεγιστοποιεί τα κέρδη τους </w:t>
      </w:r>
      <w:r w:rsidRPr="007C1F1E">
        <w:rPr>
          <w:rFonts w:asciiTheme="minorHAnsi" w:hAnsiTheme="minorHAnsi" w:cstheme="minorHAnsi"/>
          <w:szCs w:val="24"/>
        </w:rPr>
        <w:fldChar w:fldCharType="begin"/>
      </w:r>
      <w:r w:rsidRPr="007C1F1E">
        <w:rPr>
          <w:rFonts w:asciiTheme="minorHAnsi" w:hAnsiTheme="minorHAnsi" w:cstheme="minorHAnsi"/>
          <w:szCs w:val="24"/>
        </w:rPr>
        <w:instrText xml:space="preserve"> REF _Ref69594853 \n \h </w:instrText>
      </w:r>
      <w:r>
        <w:rPr>
          <w:rFonts w:asciiTheme="minorHAnsi" w:hAnsiTheme="minorHAnsi" w:cstheme="minorHAnsi"/>
          <w:szCs w:val="24"/>
        </w:rPr>
        <w:instrText xml:space="preserve"> \* MERGEFORMAT </w:instrText>
      </w:r>
      <w:r w:rsidRPr="007C1F1E">
        <w:rPr>
          <w:rFonts w:asciiTheme="minorHAnsi" w:hAnsiTheme="minorHAnsi" w:cstheme="minorHAnsi"/>
          <w:szCs w:val="24"/>
        </w:rPr>
      </w:r>
      <w:r w:rsidRPr="007C1F1E">
        <w:rPr>
          <w:rFonts w:asciiTheme="minorHAnsi" w:hAnsiTheme="minorHAnsi" w:cstheme="minorHAnsi"/>
          <w:szCs w:val="24"/>
        </w:rPr>
        <w:fldChar w:fldCharType="separate"/>
      </w:r>
      <w:r w:rsidR="00BB77F3">
        <w:rPr>
          <w:rFonts w:asciiTheme="minorHAnsi" w:hAnsiTheme="minorHAnsi" w:cstheme="minorHAnsi"/>
          <w:szCs w:val="24"/>
        </w:rPr>
        <w:t>[2]</w:t>
      </w:r>
      <w:r w:rsidRPr="007C1F1E">
        <w:rPr>
          <w:rFonts w:asciiTheme="minorHAnsi" w:hAnsiTheme="minorHAnsi" w:cstheme="minorHAnsi"/>
          <w:szCs w:val="24"/>
        </w:rPr>
        <w:fldChar w:fldCharType="end"/>
      </w:r>
      <w:r w:rsidRPr="007C1F1E">
        <w:rPr>
          <w:rFonts w:asciiTheme="minorHAnsi" w:hAnsiTheme="minorHAnsi" w:cstheme="minorHAnsi"/>
          <w:szCs w:val="24"/>
        </w:rPr>
        <w:t>,</w:t>
      </w:r>
      <w:r w:rsidRPr="007C1F1E">
        <w:rPr>
          <w:rFonts w:asciiTheme="minorHAnsi" w:hAnsiTheme="minorHAnsi" w:cstheme="minorHAnsi"/>
          <w:szCs w:val="24"/>
        </w:rPr>
        <w:fldChar w:fldCharType="begin"/>
      </w:r>
      <w:r w:rsidRPr="007C1F1E">
        <w:rPr>
          <w:rFonts w:asciiTheme="minorHAnsi" w:hAnsiTheme="minorHAnsi" w:cstheme="minorHAnsi"/>
          <w:szCs w:val="24"/>
        </w:rPr>
        <w:instrText xml:space="preserve"> REF _Ref69594933 \n \h </w:instrText>
      </w:r>
      <w:r>
        <w:rPr>
          <w:rFonts w:asciiTheme="minorHAnsi" w:hAnsiTheme="minorHAnsi" w:cstheme="minorHAnsi"/>
          <w:szCs w:val="24"/>
        </w:rPr>
        <w:instrText xml:space="preserve"> \* MERGEFORMAT </w:instrText>
      </w:r>
      <w:r w:rsidRPr="007C1F1E">
        <w:rPr>
          <w:rFonts w:asciiTheme="minorHAnsi" w:hAnsiTheme="minorHAnsi" w:cstheme="minorHAnsi"/>
          <w:szCs w:val="24"/>
        </w:rPr>
      </w:r>
      <w:r w:rsidRPr="007C1F1E">
        <w:rPr>
          <w:rFonts w:asciiTheme="minorHAnsi" w:hAnsiTheme="minorHAnsi" w:cstheme="minorHAnsi"/>
          <w:szCs w:val="24"/>
        </w:rPr>
        <w:fldChar w:fldCharType="separate"/>
      </w:r>
      <w:r w:rsidR="00BB77F3">
        <w:rPr>
          <w:rFonts w:asciiTheme="minorHAnsi" w:hAnsiTheme="minorHAnsi" w:cstheme="minorHAnsi"/>
          <w:szCs w:val="24"/>
        </w:rPr>
        <w:t>[4]</w:t>
      </w:r>
      <w:r w:rsidRPr="007C1F1E">
        <w:rPr>
          <w:rFonts w:asciiTheme="minorHAnsi" w:hAnsiTheme="minorHAnsi" w:cstheme="minorHAnsi"/>
          <w:szCs w:val="24"/>
        </w:rPr>
        <w:fldChar w:fldCharType="end"/>
      </w:r>
      <w:r w:rsidRPr="007C1F1E">
        <w:rPr>
          <w:rFonts w:asciiTheme="minorHAnsi" w:hAnsiTheme="minorHAnsi" w:cstheme="minorHAnsi"/>
          <w:szCs w:val="24"/>
        </w:rPr>
        <w:t>.</w:t>
      </w:r>
    </w:p>
    <w:p w14:paraId="52400CBB" w14:textId="77777777" w:rsidR="00BC2F56" w:rsidRPr="007C1F1E" w:rsidRDefault="00BC2F56" w:rsidP="000B4EB3">
      <w:pPr>
        <w:spacing w:after="120"/>
        <w:jc w:val="both"/>
        <w:rPr>
          <w:rFonts w:asciiTheme="minorHAnsi" w:hAnsiTheme="minorHAnsi" w:cstheme="minorHAnsi"/>
          <w:szCs w:val="24"/>
        </w:rPr>
      </w:pPr>
    </w:p>
    <w:p w14:paraId="7E353447" w14:textId="77777777" w:rsidR="00BC2F56" w:rsidRPr="007C1F1E" w:rsidRDefault="00BC2F56" w:rsidP="000B4EB3">
      <w:pPr>
        <w:keepNext/>
        <w:spacing w:after="120"/>
        <w:jc w:val="center"/>
        <w:rPr>
          <w:rFonts w:asciiTheme="minorHAnsi" w:hAnsiTheme="minorHAnsi" w:cstheme="minorHAnsi"/>
        </w:rPr>
      </w:pPr>
      <w:r w:rsidRPr="007C1F1E">
        <w:rPr>
          <w:rFonts w:asciiTheme="minorHAnsi" w:hAnsiTheme="minorHAnsi" w:cstheme="minorHAnsi"/>
          <w:noProof/>
        </w:rPr>
        <w:drawing>
          <wp:inline distT="0" distB="0" distL="0" distR="0" wp14:anchorId="071F0E2A" wp14:editId="4D6F1914">
            <wp:extent cx="4382135" cy="2529205"/>
            <wp:effectExtent l="0" t="0" r="0" b="4445"/>
            <wp:docPr id="4" name="Εικόνα 4" descr="ΔΕΗ | News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ΔΕΗ | News 2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82135" cy="2529205"/>
                    </a:xfrm>
                    <a:prstGeom prst="rect">
                      <a:avLst/>
                    </a:prstGeom>
                    <a:noFill/>
                    <a:ln>
                      <a:noFill/>
                    </a:ln>
                  </pic:spPr>
                </pic:pic>
              </a:graphicData>
            </a:graphic>
          </wp:inline>
        </w:drawing>
      </w:r>
    </w:p>
    <w:p w14:paraId="5A237988" w14:textId="77008373" w:rsidR="00BC2F56" w:rsidRPr="007C1F1E" w:rsidRDefault="00BC2F56" w:rsidP="000B4EB3">
      <w:pPr>
        <w:pStyle w:val="Caption"/>
      </w:pPr>
      <w:bookmarkStart w:id="92" w:name="_Ref75001827"/>
      <w:bookmarkStart w:id="93" w:name="_Ref75001793"/>
      <w:bookmarkStart w:id="94" w:name="_Ref75001796"/>
      <w:bookmarkStart w:id="95" w:name="_Ref75001800"/>
      <w:bookmarkStart w:id="96" w:name="_Toc76067449"/>
      <w:r w:rsidRPr="007C1F1E">
        <w:t xml:space="preserve">Εικόνα </w:t>
      </w:r>
      <w:r w:rsidR="00BB77F3">
        <w:fldChar w:fldCharType="begin"/>
      </w:r>
      <w:r w:rsidR="00BB77F3">
        <w:instrText xml:space="preserve"> STYLEREF 1 \s </w:instrText>
      </w:r>
      <w:r w:rsidR="00BB77F3">
        <w:fldChar w:fldCharType="separate"/>
      </w:r>
      <w:r w:rsidR="00BB77F3">
        <w:rPr>
          <w:noProof/>
        </w:rPr>
        <w:t>4</w:t>
      </w:r>
      <w:r w:rsidR="00BB77F3">
        <w:rPr>
          <w:noProof/>
        </w:rPr>
        <w:fldChar w:fldCharType="end"/>
      </w:r>
      <w:r w:rsidRPr="007C1F1E">
        <w:t>.</w:t>
      </w:r>
      <w:r w:rsidR="00BB77F3">
        <w:fldChar w:fldCharType="begin"/>
      </w:r>
      <w:r w:rsidR="00BB77F3">
        <w:instrText xml:space="preserve"> SEQ Εικόνα \* ARABIC \s 1 </w:instrText>
      </w:r>
      <w:r w:rsidR="00BB77F3">
        <w:fldChar w:fldCharType="separate"/>
      </w:r>
      <w:r w:rsidR="00BB77F3">
        <w:rPr>
          <w:noProof/>
        </w:rPr>
        <w:t>1</w:t>
      </w:r>
      <w:r w:rsidR="00BB77F3">
        <w:rPr>
          <w:noProof/>
        </w:rPr>
        <w:fldChar w:fldCharType="end"/>
      </w:r>
      <w:bookmarkEnd w:id="92"/>
      <w:r w:rsidRPr="007C1F1E">
        <w:t>:</w:t>
      </w:r>
      <w:r w:rsidRPr="007C1F1E">
        <w:rPr>
          <w:noProof/>
        </w:rPr>
        <w:t xml:space="preserve"> Γραμμές μεταφοράς</w:t>
      </w:r>
      <w:bookmarkEnd w:id="93"/>
      <w:bookmarkEnd w:id="94"/>
      <w:bookmarkEnd w:id="95"/>
      <w:bookmarkEnd w:id="96"/>
    </w:p>
    <w:p w14:paraId="1DFA4C6C" w14:textId="77777777" w:rsidR="00BC2F56" w:rsidRPr="007C1F1E" w:rsidRDefault="00BC2F56" w:rsidP="000B4EB3">
      <w:pPr>
        <w:spacing w:after="120"/>
        <w:jc w:val="both"/>
        <w:rPr>
          <w:rFonts w:asciiTheme="minorHAnsi" w:hAnsiTheme="minorHAnsi" w:cstheme="minorHAnsi"/>
          <w:szCs w:val="24"/>
        </w:rPr>
      </w:pPr>
      <w:r w:rsidRPr="007C1F1E">
        <w:rPr>
          <w:rFonts w:asciiTheme="minorHAnsi" w:hAnsiTheme="minorHAnsi" w:cstheme="minorHAnsi"/>
          <w:szCs w:val="24"/>
        </w:rPr>
        <w:t xml:space="preserve"> Για το λόγο αυτό έχει αναπτυχθεί μια προσέγγιση που ονομάζεται εικονικός προϋπολογισμός (Virtual Budget). H μέθοδος αυτή ταιριάζει την πρόβλεψη του φορτίου και την πρόβλεψη της τιμής και έτσι επιτρέπει μια αυτοματοποιημένη μορφοποίηση στην κατανάλωση της ηλεκτρικής ενέργειας του χρήστη. Αυτό το επιτυγχάνει μέσω έξυπνων προγραμματιστικών αλγορίθμων.</w:t>
      </w:r>
    </w:p>
    <w:p w14:paraId="265281EF" w14:textId="66C34E5C" w:rsidR="00BC2F56" w:rsidRPr="007C1F1E" w:rsidRDefault="00BC2F56" w:rsidP="000B4EB3">
      <w:pPr>
        <w:spacing w:after="120"/>
        <w:jc w:val="both"/>
        <w:rPr>
          <w:rFonts w:asciiTheme="minorHAnsi" w:hAnsiTheme="minorHAnsi" w:cstheme="minorHAnsi"/>
          <w:szCs w:val="24"/>
        </w:rPr>
      </w:pPr>
      <w:r w:rsidRPr="007C1F1E">
        <w:rPr>
          <w:rFonts w:asciiTheme="minorHAnsi" w:hAnsiTheme="minorHAnsi" w:cstheme="minorHAnsi"/>
          <w:szCs w:val="24"/>
        </w:rPr>
        <w:lastRenderedPageBreak/>
        <w:t xml:space="preserve">Πιο συγκεκριμένα η μέθοδος του εικονικού προϋπολογισμού ενσωματώνει το φορτίο και την τιμή της πρόβλεψης με τη δυναμική βελτιστοποίηση προκειμένου να τροποποιήσει το αρχικό σχέδιο του φορτίου </w:t>
      </w:r>
      <w:r w:rsidRPr="007C1F1E">
        <w:rPr>
          <w:rFonts w:asciiTheme="minorHAnsi" w:hAnsiTheme="minorHAnsi" w:cstheme="minorHAnsi"/>
          <w:szCs w:val="24"/>
        </w:rPr>
        <w:fldChar w:fldCharType="begin"/>
      </w:r>
      <w:r w:rsidRPr="007C1F1E">
        <w:rPr>
          <w:rFonts w:asciiTheme="minorHAnsi" w:hAnsiTheme="minorHAnsi" w:cstheme="minorHAnsi"/>
          <w:szCs w:val="24"/>
        </w:rPr>
        <w:instrText xml:space="preserve"> REF _Ref69594818 \n \h </w:instrText>
      </w:r>
      <w:r>
        <w:rPr>
          <w:rFonts w:asciiTheme="minorHAnsi" w:hAnsiTheme="minorHAnsi" w:cstheme="minorHAnsi"/>
          <w:szCs w:val="24"/>
        </w:rPr>
        <w:instrText xml:space="preserve"> \* MERGEFORMAT </w:instrText>
      </w:r>
      <w:r w:rsidRPr="007C1F1E">
        <w:rPr>
          <w:rFonts w:asciiTheme="minorHAnsi" w:hAnsiTheme="minorHAnsi" w:cstheme="minorHAnsi"/>
          <w:szCs w:val="24"/>
        </w:rPr>
      </w:r>
      <w:r w:rsidRPr="007C1F1E">
        <w:rPr>
          <w:rFonts w:asciiTheme="minorHAnsi" w:hAnsiTheme="minorHAnsi" w:cstheme="minorHAnsi"/>
          <w:szCs w:val="24"/>
        </w:rPr>
        <w:fldChar w:fldCharType="separate"/>
      </w:r>
      <w:r w:rsidR="00BB77F3">
        <w:rPr>
          <w:rFonts w:asciiTheme="minorHAnsi" w:hAnsiTheme="minorHAnsi" w:cstheme="minorHAnsi"/>
          <w:szCs w:val="24"/>
        </w:rPr>
        <w:t>[1]</w:t>
      </w:r>
      <w:r w:rsidRPr="007C1F1E">
        <w:rPr>
          <w:rFonts w:asciiTheme="minorHAnsi" w:hAnsiTheme="minorHAnsi" w:cstheme="minorHAnsi"/>
          <w:szCs w:val="24"/>
        </w:rPr>
        <w:fldChar w:fldCharType="end"/>
      </w:r>
      <w:r w:rsidRPr="007C1F1E">
        <w:rPr>
          <w:rFonts w:asciiTheme="minorHAnsi" w:hAnsiTheme="minorHAnsi" w:cstheme="minorHAnsi"/>
          <w:szCs w:val="24"/>
        </w:rPr>
        <w:t>,</w:t>
      </w:r>
      <w:r w:rsidRPr="007C1F1E">
        <w:rPr>
          <w:rFonts w:asciiTheme="minorHAnsi" w:hAnsiTheme="minorHAnsi" w:cstheme="minorHAnsi"/>
          <w:szCs w:val="24"/>
        </w:rPr>
        <w:fldChar w:fldCharType="begin"/>
      </w:r>
      <w:r w:rsidRPr="007C1F1E">
        <w:rPr>
          <w:rFonts w:asciiTheme="minorHAnsi" w:hAnsiTheme="minorHAnsi" w:cstheme="minorHAnsi"/>
          <w:szCs w:val="24"/>
        </w:rPr>
        <w:instrText xml:space="preserve"> REF _Ref69594936 \n \h </w:instrText>
      </w:r>
      <w:r>
        <w:rPr>
          <w:rFonts w:asciiTheme="minorHAnsi" w:hAnsiTheme="minorHAnsi" w:cstheme="minorHAnsi"/>
          <w:szCs w:val="24"/>
        </w:rPr>
        <w:instrText xml:space="preserve"> \* MERGEFORMAT </w:instrText>
      </w:r>
      <w:r w:rsidRPr="007C1F1E">
        <w:rPr>
          <w:rFonts w:asciiTheme="minorHAnsi" w:hAnsiTheme="minorHAnsi" w:cstheme="minorHAnsi"/>
          <w:szCs w:val="24"/>
        </w:rPr>
      </w:r>
      <w:r w:rsidRPr="007C1F1E">
        <w:rPr>
          <w:rFonts w:asciiTheme="minorHAnsi" w:hAnsiTheme="minorHAnsi" w:cstheme="minorHAnsi"/>
          <w:szCs w:val="24"/>
        </w:rPr>
        <w:fldChar w:fldCharType="separate"/>
      </w:r>
      <w:r w:rsidR="00BB77F3">
        <w:rPr>
          <w:rFonts w:asciiTheme="minorHAnsi" w:hAnsiTheme="minorHAnsi" w:cstheme="minorHAnsi"/>
          <w:szCs w:val="24"/>
        </w:rPr>
        <w:t>[5]</w:t>
      </w:r>
      <w:r w:rsidRPr="007C1F1E">
        <w:rPr>
          <w:rFonts w:asciiTheme="minorHAnsi" w:hAnsiTheme="minorHAnsi" w:cstheme="minorHAnsi"/>
          <w:szCs w:val="24"/>
        </w:rPr>
        <w:fldChar w:fldCharType="end"/>
      </w:r>
      <w:r w:rsidRPr="007C1F1E">
        <w:rPr>
          <w:rFonts w:asciiTheme="minorHAnsi" w:hAnsiTheme="minorHAnsi" w:cstheme="minorHAnsi"/>
          <w:szCs w:val="24"/>
        </w:rPr>
        <w:t>,</w:t>
      </w:r>
      <w:r w:rsidRPr="007C1F1E">
        <w:rPr>
          <w:rFonts w:asciiTheme="minorHAnsi" w:hAnsiTheme="minorHAnsi" w:cstheme="minorHAnsi"/>
          <w:szCs w:val="24"/>
        </w:rPr>
        <w:fldChar w:fldCharType="begin"/>
      </w:r>
      <w:r w:rsidRPr="007C1F1E">
        <w:rPr>
          <w:rFonts w:asciiTheme="minorHAnsi" w:hAnsiTheme="minorHAnsi" w:cstheme="minorHAnsi"/>
          <w:szCs w:val="24"/>
        </w:rPr>
        <w:instrText xml:space="preserve"> REF _Ref69595021 \n \h </w:instrText>
      </w:r>
      <w:r>
        <w:rPr>
          <w:rFonts w:asciiTheme="minorHAnsi" w:hAnsiTheme="minorHAnsi" w:cstheme="minorHAnsi"/>
          <w:szCs w:val="24"/>
        </w:rPr>
        <w:instrText xml:space="preserve"> \* MERGEFORMAT </w:instrText>
      </w:r>
      <w:r w:rsidRPr="007C1F1E">
        <w:rPr>
          <w:rFonts w:asciiTheme="minorHAnsi" w:hAnsiTheme="minorHAnsi" w:cstheme="minorHAnsi"/>
          <w:szCs w:val="24"/>
        </w:rPr>
      </w:r>
      <w:r w:rsidRPr="007C1F1E">
        <w:rPr>
          <w:rFonts w:asciiTheme="minorHAnsi" w:hAnsiTheme="minorHAnsi" w:cstheme="minorHAnsi"/>
          <w:szCs w:val="24"/>
        </w:rPr>
        <w:fldChar w:fldCharType="separate"/>
      </w:r>
      <w:r w:rsidR="00BB77F3">
        <w:rPr>
          <w:rFonts w:asciiTheme="minorHAnsi" w:hAnsiTheme="minorHAnsi" w:cstheme="minorHAnsi"/>
          <w:szCs w:val="24"/>
        </w:rPr>
        <w:t>[6]</w:t>
      </w:r>
      <w:r w:rsidRPr="007C1F1E">
        <w:rPr>
          <w:rFonts w:asciiTheme="minorHAnsi" w:hAnsiTheme="minorHAnsi" w:cstheme="minorHAnsi"/>
          <w:szCs w:val="24"/>
        </w:rPr>
        <w:fldChar w:fldCharType="end"/>
      </w:r>
      <w:r w:rsidRPr="007C1F1E">
        <w:rPr>
          <w:rFonts w:asciiTheme="minorHAnsi" w:hAnsiTheme="minorHAnsi" w:cstheme="minorHAnsi"/>
          <w:szCs w:val="24"/>
        </w:rPr>
        <w:t>,</w:t>
      </w:r>
      <w:r w:rsidRPr="007C1F1E">
        <w:rPr>
          <w:rFonts w:asciiTheme="minorHAnsi" w:hAnsiTheme="minorHAnsi" w:cstheme="minorHAnsi"/>
          <w:szCs w:val="24"/>
        </w:rPr>
        <w:fldChar w:fldCharType="begin"/>
      </w:r>
      <w:r w:rsidRPr="007C1F1E">
        <w:rPr>
          <w:rFonts w:asciiTheme="minorHAnsi" w:hAnsiTheme="minorHAnsi" w:cstheme="minorHAnsi"/>
          <w:szCs w:val="24"/>
        </w:rPr>
        <w:instrText xml:space="preserve"> REF _Ref69595023 \n \h </w:instrText>
      </w:r>
      <w:r>
        <w:rPr>
          <w:rFonts w:asciiTheme="minorHAnsi" w:hAnsiTheme="minorHAnsi" w:cstheme="minorHAnsi"/>
          <w:szCs w:val="24"/>
        </w:rPr>
        <w:instrText xml:space="preserve"> \* MERGEFORMAT </w:instrText>
      </w:r>
      <w:r w:rsidRPr="007C1F1E">
        <w:rPr>
          <w:rFonts w:asciiTheme="minorHAnsi" w:hAnsiTheme="minorHAnsi" w:cstheme="minorHAnsi"/>
          <w:szCs w:val="24"/>
        </w:rPr>
      </w:r>
      <w:r w:rsidRPr="007C1F1E">
        <w:rPr>
          <w:rFonts w:asciiTheme="minorHAnsi" w:hAnsiTheme="minorHAnsi" w:cstheme="minorHAnsi"/>
          <w:szCs w:val="24"/>
        </w:rPr>
        <w:fldChar w:fldCharType="separate"/>
      </w:r>
      <w:r w:rsidR="00BB77F3">
        <w:rPr>
          <w:rFonts w:asciiTheme="minorHAnsi" w:hAnsiTheme="minorHAnsi" w:cstheme="minorHAnsi"/>
          <w:szCs w:val="24"/>
        </w:rPr>
        <w:t>[7]</w:t>
      </w:r>
      <w:r w:rsidRPr="007C1F1E">
        <w:rPr>
          <w:rFonts w:asciiTheme="minorHAnsi" w:hAnsiTheme="minorHAnsi" w:cstheme="minorHAnsi"/>
          <w:szCs w:val="24"/>
        </w:rPr>
        <w:fldChar w:fldCharType="end"/>
      </w:r>
      <w:r w:rsidRPr="007C1F1E">
        <w:rPr>
          <w:rFonts w:asciiTheme="minorHAnsi" w:hAnsiTheme="minorHAnsi" w:cstheme="minorHAnsi"/>
          <w:szCs w:val="24"/>
        </w:rPr>
        <w:t>. Το αναμενόμενο φορτίο ενσωματώνεται στο προγραμματισμένο φορτίο μέσω δύο παραμέτρων. Η μία παράμετρος είναι ουσιαστικά για το συνολικό φορτίο που ο χρήστης είναι πρόθυμος να ακυρώσει και η άλλη για την ομοιότητα του βελτιστοποιημένου φορτίου με την αναμενόμενη τιμή. Το φορτίο βελτιστοποιείται με βάση έναν προϋπολογισμό κατανάλωσης που ορίζεται από τον χρήστη με μια τρίτη παράμετρο.</w:t>
      </w:r>
    </w:p>
    <w:p w14:paraId="464F783A" w14:textId="65F7432A" w:rsidR="00BC2F56" w:rsidRPr="007C1F1E" w:rsidRDefault="00BC2F56" w:rsidP="000B4EB3">
      <w:pPr>
        <w:spacing w:after="120"/>
        <w:jc w:val="both"/>
        <w:rPr>
          <w:rFonts w:asciiTheme="minorHAnsi" w:hAnsiTheme="minorHAnsi" w:cstheme="minorHAnsi"/>
          <w:szCs w:val="24"/>
        </w:rPr>
      </w:pPr>
      <w:r w:rsidRPr="007C1F1E">
        <w:rPr>
          <w:rFonts w:asciiTheme="minorHAnsi" w:hAnsiTheme="minorHAnsi" w:cstheme="minorHAnsi"/>
          <w:szCs w:val="24"/>
        </w:rPr>
        <w:t>Το Virtual Budget</w:t>
      </w:r>
      <w:r w:rsidR="000B4EB3">
        <w:rPr>
          <w:rFonts w:asciiTheme="minorHAnsi" w:hAnsiTheme="minorHAnsi" w:cstheme="minorHAnsi"/>
          <w:szCs w:val="24"/>
        </w:rPr>
        <w:t xml:space="preserve"> (</w:t>
      </w:r>
      <w:r w:rsidR="000B4EB3">
        <w:rPr>
          <w:rFonts w:asciiTheme="minorHAnsi" w:hAnsiTheme="minorHAnsi" w:cstheme="minorHAnsi"/>
          <w:szCs w:val="24"/>
        </w:rPr>
        <w:fldChar w:fldCharType="begin"/>
      </w:r>
      <w:r w:rsidR="000B4EB3">
        <w:rPr>
          <w:rFonts w:asciiTheme="minorHAnsi" w:hAnsiTheme="minorHAnsi" w:cstheme="minorHAnsi"/>
          <w:szCs w:val="24"/>
        </w:rPr>
        <w:instrText xml:space="preserve"> REF _Ref76067327 \h </w:instrText>
      </w:r>
      <w:r w:rsidR="000B4EB3">
        <w:rPr>
          <w:rFonts w:asciiTheme="minorHAnsi" w:hAnsiTheme="minorHAnsi" w:cstheme="minorHAnsi"/>
          <w:szCs w:val="24"/>
        </w:rPr>
      </w:r>
      <w:r w:rsidR="000B4EB3">
        <w:rPr>
          <w:rFonts w:asciiTheme="minorHAnsi" w:hAnsiTheme="minorHAnsi" w:cstheme="minorHAnsi"/>
          <w:szCs w:val="24"/>
        </w:rPr>
        <w:fldChar w:fldCharType="separate"/>
      </w:r>
      <w:r w:rsidR="00BB77F3">
        <w:t xml:space="preserve">Σχήμα </w:t>
      </w:r>
      <w:r w:rsidR="00BB77F3">
        <w:rPr>
          <w:noProof/>
        </w:rPr>
        <w:t>4</w:t>
      </w:r>
      <w:r w:rsidR="00BB77F3">
        <w:t>.</w:t>
      </w:r>
      <w:r w:rsidR="00BB77F3">
        <w:rPr>
          <w:noProof/>
        </w:rPr>
        <w:t>1</w:t>
      </w:r>
      <w:r w:rsidR="000B4EB3">
        <w:rPr>
          <w:rFonts w:asciiTheme="minorHAnsi" w:hAnsiTheme="minorHAnsi" w:cstheme="minorHAnsi"/>
          <w:szCs w:val="24"/>
        </w:rPr>
        <w:fldChar w:fldCharType="end"/>
      </w:r>
      <w:r w:rsidRPr="007C1F1E">
        <w:rPr>
          <w:rFonts w:asciiTheme="minorHAnsi" w:hAnsiTheme="minorHAnsi" w:cstheme="minorHAnsi"/>
          <w:szCs w:val="24"/>
        </w:rPr>
        <w:t>) ενσωματώνεται σε έξυπνους μετρητές και στοχεύει κυρίως στην ελαχιστοποίηση της ανθρώπινης παρέμβασης στην αγορά ηλεκτρικής ενέργειας. Αυτόν το στόχο τον επιτυγχάνει καθώς επιτρέπει στους καταναλωτές να εισάγουν τρεις μεταβλητές που εκφράζουν τη στρατηγική της συναλλαγής και τη ζώνη της οικονομικής τους άνεσης και ακολουθεί έναν ανθρώπινο τρόπο σκέψης για να φτάσει όσο το δυνατόν πιο κοντά στο μέγιστο κόστος που ο καταναλωτής έχει εισάγει στην είσοδό του.</w:t>
      </w:r>
    </w:p>
    <w:p w14:paraId="71C43111" w14:textId="77777777" w:rsidR="00BC2F56" w:rsidRPr="007C1F1E" w:rsidRDefault="00BC2F56" w:rsidP="000B4EB3">
      <w:pPr>
        <w:spacing w:after="120"/>
        <w:jc w:val="both"/>
        <w:rPr>
          <w:rFonts w:asciiTheme="minorHAnsi" w:hAnsiTheme="minorHAnsi" w:cstheme="minorHAnsi"/>
          <w:szCs w:val="24"/>
        </w:rPr>
      </w:pPr>
    </w:p>
    <w:p w14:paraId="0E9B5DE1" w14:textId="77777777" w:rsidR="00BC2F56" w:rsidRPr="007C1F1E" w:rsidRDefault="00BC2F56" w:rsidP="000B4EB3">
      <w:pPr>
        <w:keepNext/>
        <w:tabs>
          <w:tab w:val="left" w:pos="3969"/>
        </w:tabs>
        <w:spacing w:after="120"/>
        <w:ind w:left="450"/>
        <w:rPr>
          <w:rFonts w:asciiTheme="minorHAnsi" w:hAnsiTheme="minorHAnsi" w:cstheme="minorHAnsi"/>
        </w:rPr>
      </w:pPr>
      <w:r w:rsidRPr="007C1F1E">
        <w:rPr>
          <w:rFonts w:asciiTheme="minorHAnsi" w:hAnsiTheme="minorHAnsi" w:cstheme="minorHAnsi"/>
          <w:noProof/>
          <w:szCs w:val="24"/>
        </w:rPr>
        <w:drawing>
          <wp:inline distT="0" distB="0" distL="0" distR="0" wp14:anchorId="3A21FA78" wp14:editId="44929E24">
            <wp:extent cx="5048250" cy="1732915"/>
            <wp:effectExtent l="0" t="0" r="0" b="635"/>
            <wp:docPr id="12"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222.bmp"/>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48250" cy="1732915"/>
                    </a:xfrm>
                    <a:prstGeom prst="rect">
                      <a:avLst/>
                    </a:prstGeom>
                  </pic:spPr>
                </pic:pic>
              </a:graphicData>
            </a:graphic>
          </wp:inline>
        </w:drawing>
      </w:r>
    </w:p>
    <w:p w14:paraId="796D2839" w14:textId="61E6D3B3" w:rsidR="00BC2F56" w:rsidRPr="007C1F1E" w:rsidRDefault="00BC2F56" w:rsidP="000B4EB3">
      <w:pPr>
        <w:pStyle w:val="Caption"/>
      </w:pPr>
      <w:bookmarkStart w:id="97" w:name="_Ref76067327"/>
      <w:bookmarkStart w:id="98" w:name="_Toc76067451"/>
      <w:r>
        <w:t xml:space="preserve">Σχήμα </w:t>
      </w:r>
      <w:r w:rsidR="00DD6428">
        <w:fldChar w:fldCharType="begin"/>
      </w:r>
      <w:r w:rsidR="00DD6428">
        <w:instrText xml:space="preserve"> STYLEREF 1 \s </w:instrText>
      </w:r>
      <w:r w:rsidR="00DD6428">
        <w:fldChar w:fldCharType="separate"/>
      </w:r>
      <w:r w:rsidR="00BB77F3">
        <w:rPr>
          <w:noProof/>
        </w:rPr>
        <w:t>4</w:t>
      </w:r>
      <w:r w:rsidR="00DD6428">
        <w:rPr>
          <w:noProof/>
        </w:rPr>
        <w:fldChar w:fldCharType="end"/>
      </w:r>
      <w:r>
        <w:t>.</w:t>
      </w:r>
      <w:r w:rsidR="00DD6428">
        <w:fldChar w:fldCharType="begin"/>
      </w:r>
      <w:r w:rsidR="00DD6428">
        <w:instrText xml:space="preserve"> SEQ Σχήμα \* ARABIC \s 1 </w:instrText>
      </w:r>
      <w:r w:rsidR="00DD6428">
        <w:fldChar w:fldCharType="separate"/>
      </w:r>
      <w:r w:rsidR="00BB77F3">
        <w:rPr>
          <w:noProof/>
        </w:rPr>
        <w:t>1</w:t>
      </w:r>
      <w:r w:rsidR="00DD6428">
        <w:rPr>
          <w:noProof/>
        </w:rPr>
        <w:fldChar w:fldCharType="end"/>
      </w:r>
      <w:bookmarkEnd w:id="97"/>
      <w:r>
        <w:t>:</w:t>
      </w:r>
      <w:r w:rsidRPr="007C1F1E">
        <w:t xml:space="preserve">-Απεικόνιση λειτουργίας του </w:t>
      </w:r>
      <w:r w:rsidRPr="007C1F1E">
        <w:rPr>
          <w:lang w:val="en-US"/>
        </w:rPr>
        <w:t>Virtual</w:t>
      </w:r>
      <w:r w:rsidRPr="007C1F1E">
        <w:t xml:space="preserve"> </w:t>
      </w:r>
      <w:r w:rsidRPr="007C1F1E">
        <w:rPr>
          <w:lang w:val="en-US"/>
        </w:rPr>
        <w:t>Budget</w:t>
      </w:r>
      <w:r w:rsidRPr="007C1F1E">
        <w:t xml:space="preserve"> </w:t>
      </w:r>
      <w:r w:rsidRPr="007C1F1E">
        <w:fldChar w:fldCharType="begin"/>
      </w:r>
      <w:r w:rsidRPr="007C1F1E">
        <w:instrText xml:space="preserve"> REF _Ref69595023 \n \h  \* MERGEFORMAT </w:instrText>
      </w:r>
      <w:r w:rsidRPr="007C1F1E">
        <w:fldChar w:fldCharType="separate"/>
      </w:r>
      <w:r w:rsidR="00BB77F3">
        <w:t>[7]</w:t>
      </w:r>
      <w:bookmarkEnd w:id="98"/>
      <w:r w:rsidRPr="007C1F1E">
        <w:fldChar w:fldCharType="end"/>
      </w:r>
    </w:p>
    <w:p w14:paraId="6BAD0858" w14:textId="77777777" w:rsidR="00BC2F56" w:rsidRPr="007C1F1E" w:rsidRDefault="00BC2F56" w:rsidP="000B4EB3">
      <w:pPr>
        <w:pStyle w:val="Heading3"/>
        <w:spacing w:after="120"/>
        <w:rPr>
          <w:rFonts w:asciiTheme="minorHAnsi" w:hAnsiTheme="minorHAnsi" w:cstheme="minorHAnsi"/>
          <w:szCs w:val="24"/>
        </w:rPr>
      </w:pPr>
      <w:r w:rsidRPr="007C1F1E">
        <w:rPr>
          <w:rFonts w:asciiTheme="minorHAnsi" w:hAnsiTheme="minorHAnsi" w:cstheme="minorHAnsi"/>
          <w:szCs w:val="24"/>
        </w:rPr>
        <w:t xml:space="preserve"> </w:t>
      </w:r>
      <w:bookmarkStart w:id="99" w:name="_Toc72104711"/>
      <w:bookmarkStart w:id="100" w:name="_Toc76067430"/>
      <w:r w:rsidRPr="007C1F1E">
        <w:rPr>
          <w:rFonts w:asciiTheme="minorHAnsi" w:hAnsiTheme="minorHAnsi" w:cstheme="minorHAnsi"/>
          <w:szCs w:val="24"/>
        </w:rPr>
        <w:t>Πρόβλεψη Φορτίου</w:t>
      </w:r>
      <w:bookmarkEnd w:id="99"/>
      <w:bookmarkEnd w:id="100"/>
    </w:p>
    <w:p w14:paraId="6825F8B3" w14:textId="77777777" w:rsidR="00BC2F56" w:rsidRPr="007C1F1E" w:rsidRDefault="00BC2F56" w:rsidP="000B4EB3">
      <w:pPr>
        <w:spacing w:after="120"/>
        <w:jc w:val="both"/>
        <w:rPr>
          <w:rFonts w:asciiTheme="minorHAnsi" w:hAnsiTheme="minorHAnsi" w:cstheme="minorHAnsi"/>
          <w:szCs w:val="24"/>
        </w:rPr>
      </w:pPr>
      <w:r w:rsidRPr="007C1F1E">
        <w:rPr>
          <w:rFonts w:asciiTheme="minorHAnsi" w:hAnsiTheme="minorHAnsi" w:cstheme="minorHAnsi"/>
          <w:szCs w:val="24"/>
        </w:rPr>
        <w:t xml:space="preserve">Έχει εντοπιστεί ότι υπάρχουν τέσσερις τύποι πρόβλεψης φορτίου σε σχέση με τον ορίζοντα πρόβλεψης του χρόνου, δηλαδή πολύ-βραχυπρόθεσμα, βραχυπρόθεσμα, μεσοπρόθεσμα και μακροπρόθεσμα πρόβλεψη φορτίου. Σε ένα δίκτυο ηλεκτρικής ενέργειας οι συμμετέχοντες σε αυτό έχουν τη δυνατότητα να προβλέψουν το φορτίο για ένα συγκεκριμένο χρονικό διάστημα και συνεπώς να σχεδιάσουν μια συγκεκριμένη στρατηγική αγοράς ή πώλησης της ηλεκτρικής ενέργειας. Ο συμμετέχον σε ένα δίκτυο </w:t>
      </w:r>
      <w:r w:rsidRPr="007C1F1E">
        <w:rPr>
          <w:rFonts w:asciiTheme="minorHAnsi" w:hAnsiTheme="minorHAnsi" w:cstheme="minorHAnsi"/>
          <w:szCs w:val="24"/>
        </w:rPr>
        <w:lastRenderedPageBreak/>
        <w:t>καλείται να προβλέψει την κατανάλωση του φορτίου του όταν ανακοινωθεί η λιανική τιμή αγοράς της ηλεκτρικής ενέργειας. Μορφοποίηση του αρχικού φορτίου θα γίνει ( αναλόγως περιστολή η μετατόπισή του) εάν η ανακοινωθείσα τιμή της ηλεκτρικής ενέργειας είναι έξω από τη ζώνη άνεσης που ο ίδιος ο συμμετέχον έχει ορίσει.</w:t>
      </w:r>
    </w:p>
    <w:p w14:paraId="13C2D80D" w14:textId="77777777" w:rsidR="00BC2F56" w:rsidRPr="007C1F1E" w:rsidRDefault="00BC2F56" w:rsidP="000B4EB3">
      <w:pPr>
        <w:spacing w:after="120"/>
        <w:jc w:val="both"/>
        <w:rPr>
          <w:rFonts w:asciiTheme="minorHAnsi" w:hAnsiTheme="minorHAnsi" w:cstheme="minorHAnsi"/>
          <w:szCs w:val="24"/>
        </w:rPr>
      </w:pPr>
      <w:r w:rsidRPr="007C1F1E">
        <w:rPr>
          <w:rFonts w:asciiTheme="minorHAnsi" w:hAnsiTheme="minorHAnsi" w:cstheme="minorHAnsi"/>
          <w:szCs w:val="24"/>
        </w:rPr>
        <w:t xml:space="preserve">Η μέθοδος του εικονικού προϋπολογισμού είναι εφαρμόσιμη σε οποιοδήποτε μήκος ορίζοντα πρόβλεψης(πολύ-βραχυπρόθεσμα, βραχυπρόθεσμα, μεσοπρόθεσμα, μακροπρόθεσμα). Εδώ, θα χρησιμοποιηθεί περισσότερο η βραχυπρόθεσμη πρόβλεψη, καθώς οι τιμές ανακοινώνονται κάθε μία ώρα. Η έξοδος της μονάδας πρόβλεψης του φορτίου είναι ουσιαστικά η αναμενόμενη κατανάλωση ηλεκτρικής ενέργειας για την ώρα i. Άρα το συνολικό ποσό των αναμενόμενων κατά τη διάρκεια της μέρας είναι η άθροιση </w:t>
      </w:r>
    </w:p>
    <w:p w14:paraId="34E72937" w14:textId="77777777" w:rsidR="00BC2F56" w:rsidRPr="007C1F1E" w:rsidRDefault="00BC2F56" w:rsidP="000B4EB3">
      <w:pPr>
        <w:spacing w:after="120"/>
        <w:jc w:val="center"/>
        <w:rPr>
          <w:rFonts w:asciiTheme="minorHAnsi" w:hAnsiTheme="minorHAnsi" w:cstheme="minorHAnsi"/>
          <w:szCs w:val="24"/>
        </w:rPr>
      </w:pPr>
      <m:oMath>
        <m:r>
          <w:rPr>
            <w:rFonts w:ascii="Cambria Math" w:hAnsi="Cambria Math" w:cstheme="minorHAnsi"/>
            <w:szCs w:val="24"/>
          </w:rPr>
          <m:t>TL=</m:t>
        </m:r>
        <m:nary>
          <m:naryPr>
            <m:chr m:val="∑"/>
            <m:limLoc m:val="undOvr"/>
            <m:ctrlPr>
              <w:rPr>
                <w:rFonts w:ascii="Cambria Math" w:hAnsi="Cambria Math" w:cstheme="minorHAnsi"/>
                <w:i/>
                <w:szCs w:val="24"/>
              </w:rPr>
            </m:ctrlPr>
          </m:naryPr>
          <m:sub>
            <m:r>
              <w:rPr>
                <w:rFonts w:ascii="Cambria Math" w:hAnsi="Cambria Math" w:cstheme="minorHAnsi"/>
                <w:szCs w:val="24"/>
              </w:rPr>
              <m:t>i=1</m:t>
            </m:r>
          </m:sub>
          <m:sup>
            <m:r>
              <w:rPr>
                <w:rFonts w:ascii="Cambria Math" w:hAnsi="Cambria Math" w:cstheme="minorHAnsi"/>
                <w:szCs w:val="24"/>
              </w:rPr>
              <m:t>I</m:t>
            </m:r>
          </m:sup>
          <m:e>
            <m:sSub>
              <m:sSubPr>
                <m:ctrlPr>
                  <w:rPr>
                    <w:rFonts w:ascii="Cambria Math" w:hAnsi="Cambria Math" w:cstheme="minorHAnsi"/>
                    <w:i/>
                    <w:szCs w:val="24"/>
                  </w:rPr>
                </m:ctrlPr>
              </m:sSubPr>
              <m:e>
                <m:r>
                  <w:rPr>
                    <w:rFonts w:ascii="Cambria Math" w:hAnsi="Cambria Math" w:cstheme="minorHAnsi"/>
                    <w:szCs w:val="24"/>
                  </w:rPr>
                  <m:t>AL</m:t>
                </m:r>
              </m:e>
              <m:sub>
                <m:r>
                  <w:rPr>
                    <w:rFonts w:ascii="Cambria Math" w:hAnsi="Cambria Math" w:cstheme="minorHAnsi"/>
                    <w:szCs w:val="24"/>
                  </w:rPr>
                  <m:t>i</m:t>
                </m:r>
              </m:sub>
            </m:sSub>
          </m:e>
        </m:nary>
      </m:oMath>
      <w:r w:rsidRPr="007C1F1E">
        <w:rPr>
          <w:rFonts w:asciiTheme="minorHAnsi" w:hAnsiTheme="minorHAnsi" w:cstheme="minorHAnsi"/>
          <w:szCs w:val="24"/>
        </w:rPr>
        <w:t>.</w:t>
      </w:r>
    </w:p>
    <w:p w14:paraId="2324E931" w14:textId="77777777" w:rsidR="00BC2F56" w:rsidRPr="007C1F1E" w:rsidRDefault="00BC2F56" w:rsidP="000B4EB3">
      <w:pPr>
        <w:spacing w:after="120"/>
        <w:rPr>
          <w:rFonts w:asciiTheme="minorHAnsi" w:hAnsiTheme="minorHAnsi" w:cstheme="minorHAnsi"/>
          <w:b/>
          <w:szCs w:val="24"/>
        </w:rPr>
      </w:pPr>
    </w:p>
    <w:p w14:paraId="5A12B7D8" w14:textId="77777777" w:rsidR="00BC2F56" w:rsidRPr="007C1F1E" w:rsidRDefault="00BC2F56" w:rsidP="000B4EB3">
      <w:pPr>
        <w:pStyle w:val="Heading3"/>
        <w:spacing w:after="120"/>
        <w:rPr>
          <w:rFonts w:asciiTheme="minorHAnsi" w:hAnsiTheme="minorHAnsi" w:cstheme="minorHAnsi"/>
          <w:szCs w:val="24"/>
        </w:rPr>
      </w:pPr>
      <w:r w:rsidRPr="007C1F1E">
        <w:rPr>
          <w:rFonts w:asciiTheme="minorHAnsi" w:hAnsiTheme="minorHAnsi" w:cstheme="minorHAnsi"/>
          <w:szCs w:val="24"/>
        </w:rPr>
        <w:t xml:space="preserve"> </w:t>
      </w:r>
      <w:bookmarkStart w:id="101" w:name="_Toc72104712"/>
      <w:bookmarkStart w:id="102" w:name="_Toc76067431"/>
      <w:r w:rsidRPr="007C1F1E">
        <w:rPr>
          <w:rFonts w:asciiTheme="minorHAnsi" w:hAnsiTheme="minorHAnsi" w:cstheme="minorHAnsi"/>
          <w:szCs w:val="24"/>
        </w:rPr>
        <w:t>Πρόβλεψη της τιμής</w:t>
      </w:r>
      <w:bookmarkEnd w:id="101"/>
      <w:bookmarkEnd w:id="102"/>
    </w:p>
    <w:p w14:paraId="1B23B868" w14:textId="11EFBDDC" w:rsidR="00BC2F56" w:rsidRPr="007C1F1E" w:rsidRDefault="00BC2F56" w:rsidP="000B4EB3">
      <w:pPr>
        <w:spacing w:after="120"/>
        <w:jc w:val="both"/>
        <w:rPr>
          <w:rFonts w:asciiTheme="minorHAnsi" w:hAnsiTheme="minorHAnsi" w:cstheme="minorHAnsi"/>
          <w:szCs w:val="24"/>
        </w:rPr>
      </w:pPr>
      <w:r w:rsidRPr="007C1F1E">
        <w:rPr>
          <w:rFonts w:asciiTheme="minorHAnsi" w:hAnsiTheme="minorHAnsi" w:cstheme="minorHAnsi"/>
          <w:szCs w:val="24"/>
        </w:rPr>
        <w:t>Σε ένα δίκτυο ηλεκτρικής ενέργειας είναι ιδιαίτερα σημαντικό οι συμμετέχοντες σε αυτό να μπορούν να προβλέψουν εκτός από το φορτίο που αναφέραμε προηγουμένως και την τιμή. Χρησιμοποιώντας την πρόβλεψη της τιμής οι συμμετέχοντες μπορούν να ελαχιστοποιήσουν περισσότερο τα έξοδά τους στην αγορά της ηλεκτρικής ενέργειας. Η πρόβλεψη των τιμών της ηλεκτρικής ενέργειας παρέχει είκοσι τέσσερις τιμές, οι οποίες εκφράζονται ως APi, i = 1,. .., 24, με το APi να αντιπροσωπεύει την αναμενόμενη τιμή ηλεκτρικής ενέργειας την ώρα i της ημέρας. Από την άλλη, η ανακοίνωση της τιμής του ηλεκτρικού ρεύματος γίνεται στην αρχή και η τιμή παραμένει σταθερή για την επόμενη ώρα άρα συνολικά σε όλη την ημέρα υπάρχουν 24 ανακοινώσεις τιμών (</w:t>
      </w:r>
      <w:r w:rsidR="000B4EB3">
        <w:rPr>
          <w:rFonts w:asciiTheme="minorHAnsi" w:hAnsiTheme="minorHAnsi" w:cstheme="minorHAnsi"/>
          <w:szCs w:val="24"/>
        </w:rPr>
        <w:fldChar w:fldCharType="begin"/>
      </w:r>
      <w:r w:rsidR="000B4EB3">
        <w:rPr>
          <w:rFonts w:asciiTheme="minorHAnsi" w:hAnsiTheme="minorHAnsi" w:cstheme="minorHAnsi"/>
          <w:szCs w:val="24"/>
        </w:rPr>
        <w:instrText xml:space="preserve"> REF _Ref76067352 \h </w:instrText>
      </w:r>
      <w:r w:rsidR="000B4EB3">
        <w:rPr>
          <w:rFonts w:asciiTheme="minorHAnsi" w:hAnsiTheme="minorHAnsi" w:cstheme="minorHAnsi"/>
          <w:szCs w:val="24"/>
        </w:rPr>
      </w:r>
      <w:r w:rsidR="000B4EB3">
        <w:rPr>
          <w:rFonts w:asciiTheme="minorHAnsi" w:hAnsiTheme="minorHAnsi" w:cstheme="minorHAnsi"/>
          <w:szCs w:val="24"/>
        </w:rPr>
        <w:fldChar w:fldCharType="separate"/>
      </w:r>
      <w:r w:rsidR="00BB77F3" w:rsidRPr="007C1F1E">
        <w:t xml:space="preserve">Πίνακας </w:t>
      </w:r>
      <w:r w:rsidR="00BB77F3">
        <w:rPr>
          <w:noProof/>
        </w:rPr>
        <w:t>4</w:t>
      </w:r>
      <w:r w:rsidR="00BB77F3" w:rsidRPr="007C1F1E">
        <w:t>.</w:t>
      </w:r>
      <w:r w:rsidR="00BB77F3">
        <w:rPr>
          <w:noProof/>
        </w:rPr>
        <w:t>1</w:t>
      </w:r>
      <w:r w:rsidR="000B4EB3">
        <w:rPr>
          <w:rFonts w:asciiTheme="minorHAnsi" w:hAnsiTheme="minorHAnsi" w:cstheme="minorHAnsi"/>
          <w:szCs w:val="24"/>
        </w:rPr>
        <w:fldChar w:fldCharType="end"/>
      </w:r>
      <w:r w:rsidRPr="007C1F1E">
        <w:rPr>
          <w:rFonts w:asciiTheme="minorHAnsi" w:hAnsiTheme="minorHAnsi" w:cstheme="minorHAnsi"/>
          <w:szCs w:val="24"/>
        </w:rPr>
        <w:t>).</w:t>
      </w:r>
    </w:p>
    <w:p w14:paraId="44662694" w14:textId="215FFB7B" w:rsidR="00BC2F56" w:rsidRPr="007C1F1E" w:rsidRDefault="00BC2F56" w:rsidP="000B4EB3">
      <w:pPr>
        <w:pStyle w:val="Caption"/>
      </w:pPr>
      <w:bookmarkStart w:id="103" w:name="_Ref76067352"/>
      <w:bookmarkStart w:id="104" w:name="_Toc76067454"/>
      <w:r w:rsidRPr="007C1F1E">
        <w:t xml:space="preserve">Πίνακας </w:t>
      </w:r>
      <w:r w:rsidR="00BB77F3">
        <w:fldChar w:fldCharType="begin"/>
      </w:r>
      <w:r w:rsidR="00BB77F3">
        <w:instrText xml:space="preserve"> STYLEREF 1 \s </w:instrText>
      </w:r>
      <w:r w:rsidR="00BB77F3">
        <w:fldChar w:fldCharType="separate"/>
      </w:r>
      <w:r w:rsidR="00BB77F3">
        <w:rPr>
          <w:noProof/>
        </w:rPr>
        <w:t>4</w:t>
      </w:r>
      <w:r w:rsidR="00BB77F3">
        <w:rPr>
          <w:noProof/>
        </w:rPr>
        <w:fldChar w:fldCharType="end"/>
      </w:r>
      <w:r w:rsidRPr="007C1F1E">
        <w:t>.</w:t>
      </w:r>
      <w:r w:rsidR="00BB77F3">
        <w:fldChar w:fldCharType="begin"/>
      </w:r>
      <w:r w:rsidR="00BB77F3">
        <w:instrText xml:space="preserve"> SEQ Πίνακας \* ARABIC \s 1 </w:instrText>
      </w:r>
      <w:r w:rsidR="00BB77F3">
        <w:fldChar w:fldCharType="separate"/>
      </w:r>
      <w:r w:rsidR="00BB77F3">
        <w:rPr>
          <w:noProof/>
        </w:rPr>
        <w:t>1</w:t>
      </w:r>
      <w:r w:rsidR="00BB77F3">
        <w:rPr>
          <w:noProof/>
        </w:rPr>
        <w:fldChar w:fldCharType="end"/>
      </w:r>
      <w:bookmarkEnd w:id="103"/>
      <w:r w:rsidRPr="007C1F1E">
        <w:t>: Τιμές ηλεκτρικής ενέργειας σε KW</w:t>
      </w:r>
      <w:bookmarkEnd w:id="104"/>
    </w:p>
    <w:tbl>
      <w:tblPr>
        <w:tblStyle w:val="TableGrid"/>
        <w:tblW w:w="0" w:type="auto"/>
        <w:tblLook w:val="04A0" w:firstRow="1" w:lastRow="0" w:firstColumn="1" w:lastColumn="0" w:noHBand="0" w:noVBand="1"/>
      </w:tblPr>
      <w:tblGrid>
        <w:gridCol w:w="1072"/>
        <w:gridCol w:w="1084"/>
        <w:gridCol w:w="937"/>
        <w:gridCol w:w="1067"/>
        <w:gridCol w:w="1041"/>
        <w:gridCol w:w="1397"/>
        <w:gridCol w:w="1098"/>
        <w:gridCol w:w="1082"/>
      </w:tblGrid>
      <w:tr w:rsidR="00BC2F56" w:rsidRPr="007C1F1E" w14:paraId="3B0777CF" w14:textId="77777777" w:rsidTr="00BC572D">
        <w:tc>
          <w:tcPr>
            <w:tcW w:w="1072" w:type="dxa"/>
          </w:tcPr>
          <w:p w14:paraId="1DE2C978" w14:textId="77777777" w:rsidR="00BC2F56" w:rsidRPr="007C1F1E" w:rsidRDefault="00BC2F56" w:rsidP="000B4EB3">
            <w:pPr>
              <w:pStyle w:val="Title"/>
              <w:spacing w:after="120"/>
              <w:rPr>
                <w:rFonts w:asciiTheme="minorHAnsi" w:hAnsiTheme="minorHAnsi" w:cstheme="minorHAnsi"/>
                <w:lang w:val="el-GR"/>
              </w:rPr>
            </w:pPr>
            <w:r w:rsidRPr="007C1F1E">
              <w:rPr>
                <w:rFonts w:asciiTheme="minorHAnsi" w:hAnsiTheme="minorHAnsi" w:cstheme="minorHAnsi"/>
                <w:lang w:val="el-GR"/>
              </w:rPr>
              <w:t>Πελάτης</w:t>
            </w:r>
          </w:p>
        </w:tc>
        <w:tc>
          <w:tcPr>
            <w:tcW w:w="1084" w:type="dxa"/>
          </w:tcPr>
          <w:p w14:paraId="2057C1EF" w14:textId="77777777" w:rsidR="00BC2F56" w:rsidRPr="007C1F1E" w:rsidRDefault="00BC2F56" w:rsidP="000B4EB3">
            <w:pPr>
              <w:pStyle w:val="Title"/>
              <w:spacing w:after="120"/>
              <w:jc w:val="left"/>
              <w:rPr>
                <w:rFonts w:asciiTheme="minorHAnsi" w:hAnsiTheme="minorHAnsi" w:cstheme="minorHAnsi"/>
                <w:b/>
                <w:bCs/>
                <w:lang w:val="el-GR"/>
              </w:rPr>
            </w:pPr>
            <w:r w:rsidRPr="007C1F1E">
              <w:rPr>
                <w:rFonts w:asciiTheme="minorHAnsi" w:hAnsiTheme="minorHAnsi" w:cstheme="minorHAnsi"/>
                <w:b/>
                <w:bCs/>
                <w:lang w:val="el-GR"/>
              </w:rPr>
              <w:t>Δευτέρα</w:t>
            </w:r>
          </w:p>
        </w:tc>
        <w:tc>
          <w:tcPr>
            <w:tcW w:w="937" w:type="dxa"/>
          </w:tcPr>
          <w:p w14:paraId="61B7B049" w14:textId="77777777" w:rsidR="00BC2F56" w:rsidRPr="007C1F1E" w:rsidRDefault="00BC2F56" w:rsidP="000B4EB3">
            <w:pPr>
              <w:pStyle w:val="Title"/>
              <w:spacing w:after="120"/>
              <w:jc w:val="left"/>
              <w:rPr>
                <w:rFonts w:asciiTheme="minorHAnsi" w:hAnsiTheme="minorHAnsi" w:cstheme="minorHAnsi"/>
                <w:b/>
                <w:bCs/>
                <w:lang w:val="el-GR"/>
              </w:rPr>
            </w:pPr>
            <w:r w:rsidRPr="007C1F1E">
              <w:rPr>
                <w:rFonts w:asciiTheme="minorHAnsi" w:hAnsiTheme="minorHAnsi" w:cstheme="minorHAnsi"/>
                <w:b/>
                <w:bCs/>
                <w:lang w:val="el-GR"/>
              </w:rPr>
              <w:t>Τρίτη</w:t>
            </w:r>
          </w:p>
        </w:tc>
        <w:tc>
          <w:tcPr>
            <w:tcW w:w="1067" w:type="dxa"/>
          </w:tcPr>
          <w:p w14:paraId="5EF2BEC7" w14:textId="77777777" w:rsidR="00BC2F56" w:rsidRPr="007C1F1E" w:rsidRDefault="00BC2F56" w:rsidP="000B4EB3">
            <w:pPr>
              <w:pStyle w:val="Title"/>
              <w:spacing w:after="120"/>
              <w:jc w:val="left"/>
              <w:rPr>
                <w:rFonts w:asciiTheme="minorHAnsi" w:hAnsiTheme="minorHAnsi" w:cstheme="minorHAnsi"/>
                <w:b/>
                <w:bCs/>
                <w:lang w:val="el-GR"/>
              </w:rPr>
            </w:pPr>
            <w:r w:rsidRPr="007C1F1E">
              <w:rPr>
                <w:rFonts w:asciiTheme="minorHAnsi" w:hAnsiTheme="minorHAnsi" w:cstheme="minorHAnsi"/>
                <w:b/>
                <w:bCs/>
                <w:lang w:val="el-GR"/>
              </w:rPr>
              <w:t xml:space="preserve">Τετάρτη </w:t>
            </w:r>
          </w:p>
        </w:tc>
        <w:tc>
          <w:tcPr>
            <w:tcW w:w="1041" w:type="dxa"/>
          </w:tcPr>
          <w:p w14:paraId="218DC577" w14:textId="77777777" w:rsidR="00BC2F56" w:rsidRPr="007C1F1E" w:rsidRDefault="00BC2F56" w:rsidP="000B4EB3">
            <w:pPr>
              <w:pStyle w:val="Title"/>
              <w:spacing w:after="120"/>
              <w:jc w:val="left"/>
              <w:rPr>
                <w:rFonts w:asciiTheme="minorHAnsi" w:hAnsiTheme="minorHAnsi" w:cstheme="minorHAnsi"/>
                <w:b/>
                <w:bCs/>
                <w:lang w:val="el-GR"/>
              </w:rPr>
            </w:pPr>
            <w:r w:rsidRPr="007C1F1E">
              <w:rPr>
                <w:rFonts w:asciiTheme="minorHAnsi" w:hAnsiTheme="minorHAnsi" w:cstheme="minorHAnsi"/>
                <w:b/>
                <w:bCs/>
                <w:lang w:val="el-GR"/>
              </w:rPr>
              <w:t>Πέμπτη</w:t>
            </w:r>
          </w:p>
        </w:tc>
        <w:tc>
          <w:tcPr>
            <w:tcW w:w="1397" w:type="dxa"/>
          </w:tcPr>
          <w:p w14:paraId="56DD32A8" w14:textId="77777777" w:rsidR="00BC2F56" w:rsidRPr="007C1F1E" w:rsidRDefault="00BC2F56" w:rsidP="000B4EB3">
            <w:pPr>
              <w:pStyle w:val="Title"/>
              <w:spacing w:after="120"/>
              <w:jc w:val="left"/>
              <w:rPr>
                <w:rFonts w:asciiTheme="minorHAnsi" w:hAnsiTheme="minorHAnsi" w:cstheme="minorHAnsi"/>
                <w:b/>
                <w:bCs/>
                <w:lang w:val="el-GR"/>
              </w:rPr>
            </w:pPr>
            <w:r w:rsidRPr="007C1F1E">
              <w:rPr>
                <w:rFonts w:asciiTheme="minorHAnsi" w:hAnsiTheme="minorHAnsi" w:cstheme="minorHAnsi"/>
                <w:b/>
                <w:bCs/>
                <w:lang w:val="el-GR"/>
              </w:rPr>
              <w:t>Παρασκευή</w:t>
            </w:r>
          </w:p>
        </w:tc>
        <w:tc>
          <w:tcPr>
            <w:tcW w:w="1098" w:type="dxa"/>
          </w:tcPr>
          <w:p w14:paraId="7EED3B5B" w14:textId="77777777" w:rsidR="00BC2F56" w:rsidRPr="007C1F1E" w:rsidRDefault="00BC2F56" w:rsidP="000B4EB3">
            <w:pPr>
              <w:pStyle w:val="Title"/>
              <w:spacing w:after="120"/>
              <w:jc w:val="left"/>
              <w:rPr>
                <w:rFonts w:asciiTheme="minorHAnsi" w:hAnsiTheme="minorHAnsi" w:cstheme="minorHAnsi"/>
                <w:b/>
                <w:bCs/>
                <w:lang w:val="el-GR"/>
              </w:rPr>
            </w:pPr>
            <w:r w:rsidRPr="007C1F1E">
              <w:rPr>
                <w:rFonts w:asciiTheme="minorHAnsi" w:hAnsiTheme="minorHAnsi" w:cstheme="minorHAnsi"/>
                <w:b/>
                <w:bCs/>
                <w:lang w:val="el-GR"/>
              </w:rPr>
              <w:t>Σάββατο</w:t>
            </w:r>
          </w:p>
        </w:tc>
        <w:tc>
          <w:tcPr>
            <w:tcW w:w="1082" w:type="dxa"/>
          </w:tcPr>
          <w:p w14:paraId="6E0B1A93" w14:textId="77777777" w:rsidR="00BC2F56" w:rsidRPr="007C1F1E" w:rsidRDefault="00BC2F56" w:rsidP="000B4EB3">
            <w:pPr>
              <w:pStyle w:val="Title"/>
              <w:spacing w:after="120"/>
              <w:jc w:val="left"/>
              <w:rPr>
                <w:rFonts w:asciiTheme="minorHAnsi" w:hAnsiTheme="minorHAnsi" w:cstheme="minorHAnsi"/>
                <w:b/>
                <w:bCs/>
                <w:lang w:val="el-GR"/>
              </w:rPr>
            </w:pPr>
            <w:r w:rsidRPr="007C1F1E">
              <w:rPr>
                <w:rFonts w:asciiTheme="minorHAnsi" w:hAnsiTheme="minorHAnsi" w:cstheme="minorHAnsi"/>
                <w:b/>
                <w:bCs/>
                <w:lang w:val="el-GR"/>
              </w:rPr>
              <w:t>Κυριακή</w:t>
            </w:r>
          </w:p>
        </w:tc>
      </w:tr>
      <w:tr w:rsidR="00BC2F56" w:rsidRPr="007C1F1E" w14:paraId="1DA6579F" w14:textId="77777777" w:rsidTr="00BC572D">
        <w:tc>
          <w:tcPr>
            <w:tcW w:w="1072" w:type="dxa"/>
          </w:tcPr>
          <w:p w14:paraId="288C0429" w14:textId="77777777" w:rsidR="00BC2F56" w:rsidRPr="007C1F1E" w:rsidRDefault="00BC2F56" w:rsidP="000B4EB3">
            <w:pPr>
              <w:pStyle w:val="Title"/>
              <w:spacing w:after="120"/>
              <w:rPr>
                <w:rFonts w:asciiTheme="minorHAnsi" w:hAnsiTheme="minorHAnsi" w:cstheme="minorHAnsi"/>
                <w:lang w:val="el-GR"/>
              </w:rPr>
            </w:pPr>
            <w:r w:rsidRPr="007C1F1E">
              <w:rPr>
                <w:rFonts w:asciiTheme="minorHAnsi" w:hAnsiTheme="minorHAnsi" w:cstheme="minorHAnsi"/>
                <w:lang w:val="el-GR"/>
              </w:rPr>
              <w:t>1</w:t>
            </w:r>
          </w:p>
        </w:tc>
        <w:tc>
          <w:tcPr>
            <w:tcW w:w="1084" w:type="dxa"/>
          </w:tcPr>
          <w:p w14:paraId="1E886912" w14:textId="77777777" w:rsidR="00BC2F56" w:rsidRPr="007C1F1E" w:rsidRDefault="00BC2F56" w:rsidP="000B4EB3">
            <w:pPr>
              <w:pStyle w:val="Title"/>
              <w:spacing w:after="120"/>
              <w:rPr>
                <w:rFonts w:asciiTheme="minorHAnsi" w:hAnsiTheme="minorHAnsi" w:cstheme="minorHAnsi"/>
                <w:lang w:val="el-GR"/>
              </w:rPr>
            </w:pPr>
            <w:r w:rsidRPr="007C1F1E">
              <w:rPr>
                <w:rFonts w:asciiTheme="minorHAnsi" w:hAnsiTheme="minorHAnsi" w:cstheme="minorHAnsi"/>
                <w:lang w:val="el-GR"/>
              </w:rPr>
              <w:t>23</w:t>
            </w:r>
          </w:p>
        </w:tc>
        <w:tc>
          <w:tcPr>
            <w:tcW w:w="937" w:type="dxa"/>
          </w:tcPr>
          <w:p w14:paraId="723398A6"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3</w:t>
            </w:r>
          </w:p>
        </w:tc>
        <w:tc>
          <w:tcPr>
            <w:tcW w:w="1067" w:type="dxa"/>
          </w:tcPr>
          <w:p w14:paraId="40741297"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23</w:t>
            </w:r>
          </w:p>
        </w:tc>
        <w:tc>
          <w:tcPr>
            <w:tcW w:w="1041" w:type="dxa"/>
          </w:tcPr>
          <w:p w14:paraId="3FF9EF1E"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7</w:t>
            </w:r>
          </w:p>
        </w:tc>
        <w:tc>
          <w:tcPr>
            <w:tcW w:w="1397" w:type="dxa"/>
          </w:tcPr>
          <w:p w14:paraId="72571794"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3</w:t>
            </w:r>
          </w:p>
        </w:tc>
        <w:tc>
          <w:tcPr>
            <w:tcW w:w="1098" w:type="dxa"/>
          </w:tcPr>
          <w:p w14:paraId="12308620"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56</w:t>
            </w:r>
          </w:p>
        </w:tc>
        <w:tc>
          <w:tcPr>
            <w:tcW w:w="1082" w:type="dxa"/>
          </w:tcPr>
          <w:p w14:paraId="6A9628C1"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7</w:t>
            </w:r>
          </w:p>
        </w:tc>
      </w:tr>
      <w:tr w:rsidR="00BC2F56" w:rsidRPr="007C1F1E" w14:paraId="1CD94E26" w14:textId="77777777" w:rsidTr="00BC572D">
        <w:tc>
          <w:tcPr>
            <w:tcW w:w="1072" w:type="dxa"/>
          </w:tcPr>
          <w:p w14:paraId="117C2AA2" w14:textId="77777777" w:rsidR="00BC2F56" w:rsidRPr="007C1F1E" w:rsidRDefault="00BC2F56" w:rsidP="000B4EB3">
            <w:pPr>
              <w:pStyle w:val="Title"/>
              <w:spacing w:after="120"/>
              <w:rPr>
                <w:rFonts w:asciiTheme="minorHAnsi" w:hAnsiTheme="minorHAnsi" w:cstheme="minorHAnsi"/>
                <w:lang w:val="el-GR"/>
              </w:rPr>
            </w:pPr>
            <w:r w:rsidRPr="007C1F1E">
              <w:rPr>
                <w:rFonts w:asciiTheme="minorHAnsi" w:hAnsiTheme="minorHAnsi" w:cstheme="minorHAnsi"/>
                <w:lang w:val="el-GR"/>
              </w:rPr>
              <w:t>2</w:t>
            </w:r>
          </w:p>
        </w:tc>
        <w:tc>
          <w:tcPr>
            <w:tcW w:w="1084" w:type="dxa"/>
          </w:tcPr>
          <w:p w14:paraId="637C4158"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25</w:t>
            </w:r>
          </w:p>
        </w:tc>
        <w:tc>
          <w:tcPr>
            <w:tcW w:w="937" w:type="dxa"/>
          </w:tcPr>
          <w:p w14:paraId="30E3CB86"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6</w:t>
            </w:r>
          </w:p>
        </w:tc>
        <w:tc>
          <w:tcPr>
            <w:tcW w:w="1067" w:type="dxa"/>
          </w:tcPr>
          <w:p w14:paraId="2E03A581"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5</w:t>
            </w:r>
          </w:p>
        </w:tc>
        <w:tc>
          <w:tcPr>
            <w:tcW w:w="1041" w:type="dxa"/>
          </w:tcPr>
          <w:p w14:paraId="5CF106D3"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9</w:t>
            </w:r>
          </w:p>
        </w:tc>
        <w:tc>
          <w:tcPr>
            <w:tcW w:w="1397" w:type="dxa"/>
          </w:tcPr>
          <w:p w14:paraId="259FB900"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5</w:t>
            </w:r>
          </w:p>
        </w:tc>
        <w:tc>
          <w:tcPr>
            <w:tcW w:w="1098" w:type="dxa"/>
          </w:tcPr>
          <w:p w14:paraId="7B890180"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34</w:t>
            </w:r>
          </w:p>
        </w:tc>
        <w:tc>
          <w:tcPr>
            <w:tcW w:w="1082" w:type="dxa"/>
          </w:tcPr>
          <w:p w14:paraId="520B76CC"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45</w:t>
            </w:r>
          </w:p>
        </w:tc>
      </w:tr>
      <w:tr w:rsidR="00BC2F56" w:rsidRPr="007C1F1E" w14:paraId="4D2BDCD7" w14:textId="77777777" w:rsidTr="00BC572D">
        <w:tc>
          <w:tcPr>
            <w:tcW w:w="1072" w:type="dxa"/>
          </w:tcPr>
          <w:p w14:paraId="5797B9B5" w14:textId="77777777" w:rsidR="00BC2F56" w:rsidRPr="007C1F1E" w:rsidRDefault="00BC2F56" w:rsidP="000B4EB3">
            <w:pPr>
              <w:pStyle w:val="Title"/>
              <w:spacing w:after="120"/>
              <w:rPr>
                <w:rFonts w:asciiTheme="minorHAnsi" w:hAnsiTheme="minorHAnsi" w:cstheme="minorHAnsi"/>
                <w:lang w:val="el-GR"/>
              </w:rPr>
            </w:pPr>
            <w:r w:rsidRPr="007C1F1E">
              <w:rPr>
                <w:rFonts w:asciiTheme="minorHAnsi" w:hAnsiTheme="minorHAnsi" w:cstheme="minorHAnsi"/>
                <w:lang w:val="el-GR"/>
              </w:rPr>
              <w:t>3</w:t>
            </w:r>
          </w:p>
        </w:tc>
        <w:tc>
          <w:tcPr>
            <w:tcW w:w="1084" w:type="dxa"/>
          </w:tcPr>
          <w:p w14:paraId="72BC2D8B"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12</w:t>
            </w:r>
          </w:p>
        </w:tc>
        <w:tc>
          <w:tcPr>
            <w:tcW w:w="937" w:type="dxa"/>
          </w:tcPr>
          <w:p w14:paraId="382C10B4"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26</w:t>
            </w:r>
          </w:p>
        </w:tc>
        <w:tc>
          <w:tcPr>
            <w:tcW w:w="1067" w:type="dxa"/>
          </w:tcPr>
          <w:p w14:paraId="0D898FC0"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7</w:t>
            </w:r>
          </w:p>
        </w:tc>
        <w:tc>
          <w:tcPr>
            <w:tcW w:w="1041" w:type="dxa"/>
          </w:tcPr>
          <w:p w14:paraId="715C81BA"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12</w:t>
            </w:r>
          </w:p>
        </w:tc>
        <w:tc>
          <w:tcPr>
            <w:tcW w:w="1397" w:type="dxa"/>
          </w:tcPr>
          <w:p w14:paraId="04E9B9A1"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8</w:t>
            </w:r>
          </w:p>
        </w:tc>
        <w:tc>
          <w:tcPr>
            <w:tcW w:w="1098" w:type="dxa"/>
          </w:tcPr>
          <w:p w14:paraId="15830F1C"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5</w:t>
            </w:r>
          </w:p>
        </w:tc>
        <w:tc>
          <w:tcPr>
            <w:tcW w:w="1082" w:type="dxa"/>
          </w:tcPr>
          <w:p w14:paraId="5FE772CC" w14:textId="77777777" w:rsidR="00BC2F56" w:rsidRPr="007C1F1E" w:rsidRDefault="00BC2F56" w:rsidP="000B4EB3">
            <w:pPr>
              <w:pStyle w:val="Title"/>
              <w:spacing w:after="120"/>
              <w:rPr>
                <w:rFonts w:asciiTheme="minorHAnsi" w:hAnsiTheme="minorHAnsi" w:cstheme="minorHAnsi"/>
              </w:rPr>
            </w:pPr>
            <w:r w:rsidRPr="007C1F1E">
              <w:rPr>
                <w:rFonts w:asciiTheme="minorHAnsi" w:hAnsiTheme="minorHAnsi" w:cstheme="minorHAnsi"/>
              </w:rPr>
              <w:t>34</w:t>
            </w:r>
          </w:p>
        </w:tc>
      </w:tr>
    </w:tbl>
    <w:p w14:paraId="26C4110E" w14:textId="77777777" w:rsidR="00BC2F56" w:rsidRPr="005D737C" w:rsidRDefault="00BC2F56" w:rsidP="000B4EB3">
      <w:pPr>
        <w:pStyle w:val="Heading2"/>
      </w:pPr>
      <w:r w:rsidRPr="005D737C">
        <w:lastRenderedPageBreak/>
        <w:t xml:space="preserve"> </w:t>
      </w:r>
      <w:bookmarkStart w:id="105" w:name="_Toc72104713"/>
      <w:bookmarkStart w:id="106" w:name="_Toc76067432"/>
      <w:r w:rsidRPr="005D737C">
        <w:t>Αναλυτική Προσέγγιση της Μεθόδου (VB)</w:t>
      </w:r>
      <w:bookmarkEnd w:id="105"/>
      <w:bookmarkEnd w:id="106"/>
    </w:p>
    <w:p w14:paraId="4ACEFD9C" w14:textId="77777777" w:rsidR="00BC2F56" w:rsidRPr="007C1F1E" w:rsidRDefault="00BC2F56" w:rsidP="000B4EB3">
      <w:pPr>
        <w:tabs>
          <w:tab w:val="center" w:pos="4680"/>
        </w:tabs>
        <w:spacing w:after="120"/>
        <w:jc w:val="both"/>
        <w:rPr>
          <w:rFonts w:asciiTheme="minorHAnsi" w:hAnsiTheme="minorHAnsi" w:cstheme="minorHAnsi"/>
          <w:noProof/>
          <w:szCs w:val="24"/>
        </w:rPr>
      </w:pPr>
      <w:r w:rsidRPr="007C1F1E">
        <w:rPr>
          <w:rFonts w:asciiTheme="minorHAnsi" w:hAnsiTheme="minorHAnsi" w:cstheme="minorHAnsi"/>
          <w:noProof/>
          <w:szCs w:val="24"/>
        </w:rPr>
        <w:t>Άν θέλουμε να προσσεγγίσουμε περισσότερο τη μέθοδο του Εικονικού προπολογισμού θα δούμε ότι ο VB είναι στην ουσία το εσωτερικό γινόμενο μεταξύ μορφοποιημένου φορτίου και προβλεπόμενης τιμής, το άθροισμα δηλαδή από σημείο σε σημείο του πολλαπλασιασμού μεταξύ του προβλεπόμενου φορτίου και της προβλεπόμενης τιμής.</w:t>
      </w:r>
    </w:p>
    <w:p w14:paraId="01E41401" w14:textId="77777777" w:rsidR="00BC2F56" w:rsidRPr="007C1F1E" w:rsidRDefault="00BC2F56" w:rsidP="000B4EB3">
      <w:pPr>
        <w:tabs>
          <w:tab w:val="center" w:pos="4680"/>
        </w:tabs>
        <w:spacing w:after="120"/>
        <w:jc w:val="both"/>
        <w:rPr>
          <w:rFonts w:asciiTheme="minorHAnsi" w:hAnsiTheme="minorHAnsi" w:cstheme="minorHAnsi"/>
          <w:szCs w:val="24"/>
        </w:rPr>
      </w:pPr>
      <w:r w:rsidRPr="007C1F1E">
        <w:rPr>
          <w:rFonts w:asciiTheme="minorHAnsi" w:hAnsiTheme="minorHAnsi" w:cstheme="minorHAnsi"/>
          <w:noProof/>
          <w:szCs w:val="24"/>
        </w:rPr>
        <w:t xml:space="preserve">Δηλαδή:   </w:t>
      </w:r>
      <m:oMath>
        <m:sSub>
          <m:sSubPr>
            <m:ctrlPr>
              <w:rPr>
                <w:rFonts w:ascii="Cambria Math" w:hAnsi="Cambria Math" w:cstheme="minorHAnsi"/>
                <w:b/>
                <w:i/>
                <w:szCs w:val="24"/>
              </w:rPr>
            </m:ctrlPr>
          </m:sSubPr>
          <m:e>
            <m:r>
              <m:rPr>
                <m:sty m:val="bi"/>
              </m:rPr>
              <w:rPr>
                <w:rFonts w:ascii="Cambria Math" w:hAnsi="Cambria Math" w:cstheme="minorHAnsi"/>
                <w:szCs w:val="24"/>
              </w:rPr>
              <m:t>AL</m:t>
            </m:r>
          </m:e>
          <m:sub>
            <m:r>
              <m:rPr>
                <m:sty m:val="bi"/>
              </m:rPr>
              <w:rPr>
                <w:rFonts w:ascii="Cambria Math" w:hAnsi="Cambria Math" w:cstheme="minorHAnsi"/>
                <w:szCs w:val="24"/>
              </w:rPr>
              <m:t>i</m:t>
            </m:r>
          </m:sub>
        </m:sSub>
        <m:r>
          <m:rPr>
            <m:sty m:val="bi"/>
          </m:rPr>
          <w:rPr>
            <w:rFonts w:ascii="Cambria Math" w:hAnsi="Cambria Math" w:cstheme="minorHAnsi"/>
            <w:szCs w:val="24"/>
          </w:rPr>
          <m:t>=</m:t>
        </m:r>
        <m:sSub>
          <m:sSubPr>
            <m:ctrlPr>
              <w:rPr>
                <w:rFonts w:ascii="Cambria Math" w:hAnsi="Cambria Math" w:cstheme="minorHAnsi"/>
                <w:b/>
                <w:i/>
                <w:szCs w:val="24"/>
              </w:rPr>
            </m:ctrlPr>
          </m:sSubPr>
          <m:e>
            <m:r>
              <m:rPr>
                <m:sty m:val="bi"/>
              </m:rPr>
              <w:rPr>
                <w:rFonts w:ascii="Cambria Math" w:hAnsi="Cambria Math" w:cstheme="minorHAnsi"/>
                <w:szCs w:val="24"/>
              </w:rPr>
              <m:t>NR</m:t>
            </m:r>
          </m:e>
          <m:sub>
            <m:r>
              <m:rPr>
                <m:sty m:val="bi"/>
              </m:rPr>
              <w:rPr>
                <w:rFonts w:ascii="Cambria Math" w:hAnsi="Cambria Math" w:cstheme="minorHAnsi"/>
                <w:szCs w:val="24"/>
              </w:rPr>
              <m:t>i</m:t>
            </m:r>
          </m:sub>
        </m:sSub>
        <m:r>
          <m:rPr>
            <m:sty m:val="bi"/>
          </m:rPr>
          <w:rPr>
            <w:rFonts w:ascii="Cambria Math" w:hAnsi="Cambria Math" w:cstheme="minorHAnsi"/>
            <w:szCs w:val="24"/>
          </w:rPr>
          <m:t>+</m:t>
        </m:r>
        <m:sSub>
          <m:sSubPr>
            <m:ctrlPr>
              <w:rPr>
                <w:rFonts w:ascii="Cambria Math" w:hAnsi="Cambria Math" w:cstheme="minorHAnsi"/>
                <w:b/>
                <w:i/>
                <w:szCs w:val="24"/>
              </w:rPr>
            </m:ctrlPr>
          </m:sSubPr>
          <m:e>
            <m:r>
              <m:rPr>
                <m:sty m:val="bi"/>
              </m:rPr>
              <w:rPr>
                <w:rFonts w:ascii="Cambria Math" w:hAnsi="Cambria Math" w:cstheme="minorHAnsi"/>
                <w:szCs w:val="24"/>
              </w:rPr>
              <m:t>AE</m:t>
            </m:r>
          </m:e>
          <m:sub>
            <m:r>
              <m:rPr>
                <m:sty m:val="bi"/>
              </m:rPr>
              <w:rPr>
                <w:rFonts w:ascii="Cambria Math" w:hAnsi="Cambria Math" w:cstheme="minorHAnsi"/>
                <w:szCs w:val="24"/>
              </w:rPr>
              <m:t>i</m:t>
            </m:r>
          </m:sub>
        </m:sSub>
      </m:oMath>
      <w:r w:rsidRPr="007C1F1E">
        <w:rPr>
          <w:rFonts w:asciiTheme="minorHAnsi" w:hAnsiTheme="minorHAnsi" w:cstheme="minorHAnsi"/>
          <w:szCs w:val="24"/>
        </w:rPr>
        <w:t>.</w:t>
      </w:r>
    </w:p>
    <w:p w14:paraId="25E02509" w14:textId="77777777" w:rsidR="00BC2F56" w:rsidRPr="007C1F1E" w:rsidRDefault="00BC2F56" w:rsidP="000B4EB3">
      <w:pPr>
        <w:tabs>
          <w:tab w:val="center" w:pos="4680"/>
        </w:tabs>
        <w:spacing w:after="120"/>
        <w:jc w:val="both"/>
        <w:rPr>
          <w:rFonts w:asciiTheme="minorHAnsi" w:eastAsiaTheme="minorEastAsia" w:hAnsiTheme="minorHAnsi" w:cstheme="minorHAnsi"/>
          <w:noProof/>
          <w:szCs w:val="24"/>
        </w:rPr>
      </w:pPr>
      <w:r w:rsidRPr="007C1F1E">
        <w:rPr>
          <w:rFonts w:asciiTheme="minorHAnsi" w:hAnsiTheme="minorHAnsi" w:cstheme="minorHAnsi"/>
          <w:noProof/>
          <w:szCs w:val="24"/>
        </w:rPr>
        <w:t xml:space="preserve">Στη παραπάνω τώρα σχέση το προβλεπόμενο φορτίο μπορεί να αναλυθεί σε δύο συνιστώσες σε μια ανελαστική συνιστώσα </w:t>
      </w:r>
      <m:oMath>
        <m:sSub>
          <m:sSubPr>
            <m:ctrlPr>
              <w:rPr>
                <w:rFonts w:ascii="Cambria Math" w:hAnsi="Cambria Math" w:cstheme="minorHAnsi"/>
                <w:b/>
                <w:i/>
                <w:szCs w:val="24"/>
              </w:rPr>
            </m:ctrlPr>
          </m:sSubPr>
          <m:e>
            <m:r>
              <m:rPr>
                <m:sty m:val="bi"/>
              </m:rPr>
              <w:rPr>
                <w:rFonts w:ascii="Cambria Math" w:hAnsi="Cambria Math" w:cstheme="minorHAnsi"/>
                <w:szCs w:val="24"/>
              </w:rPr>
              <m:t>NR</m:t>
            </m:r>
          </m:e>
          <m:sub>
            <m:r>
              <m:rPr>
                <m:sty m:val="bi"/>
              </m:rPr>
              <w:rPr>
                <w:rFonts w:ascii="Cambria Math" w:hAnsi="Cambria Math" w:cstheme="minorHAnsi"/>
                <w:szCs w:val="24"/>
              </w:rPr>
              <m:t>i</m:t>
            </m:r>
          </m:sub>
        </m:sSub>
      </m:oMath>
      <w:r w:rsidRPr="007C1F1E">
        <w:rPr>
          <w:rFonts w:asciiTheme="minorHAnsi" w:eastAsiaTheme="minorEastAsia" w:hAnsiTheme="minorHAnsi" w:cstheme="minorHAnsi"/>
          <w:noProof/>
          <w:szCs w:val="24"/>
        </w:rPr>
        <w:t xml:space="preserve"> και σε μια ελαστική συνιστώσα </w:t>
      </w:r>
      <m:oMath>
        <m:sSub>
          <m:sSubPr>
            <m:ctrlPr>
              <w:rPr>
                <w:rFonts w:ascii="Cambria Math" w:hAnsi="Cambria Math" w:cstheme="minorHAnsi"/>
                <w:b/>
                <w:i/>
                <w:szCs w:val="24"/>
              </w:rPr>
            </m:ctrlPr>
          </m:sSubPr>
          <m:e>
            <m:r>
              <m:rPr>
                <m:sty m:val="bi"/>
              </m:rPr>
              <w:rPr>
                <w:rFonts w:ascii="Cambria Math" w:hAnsi="Cambria Math" w:cstheme="minorHAnsi"/>
                <w:szCs w:val="24"/>
              </w:rPr>
              <m:t>AE</m:t>
            </m:r>
          </m:e>
          <m:sub>
            <m:r>
              <m:rPr>
                <m:sty m:val="bi"/>
              </m:rPr>
              <w:rPr>
                <w:rFonts w:ascii="Cambria Math" w:hAnsi="Cambria Math" w:cstheme="minorHAnsi"/>
                <w:szCs w:val="24"/>
              </w:rPr>
              <m:t>i</m:t>
            </m:r>
          </m:sub>
        </m:sSub>
      </m:oMath>
      <w:r w:rsidRPr="007C1F1E">
        <w:rPr>
          <w:rFonts w:asciiTheme="minorHAnsi" w:eastAsiaTheme="minorEastAsia" w:hAnsiTheme="minorHAnsi" w:cstheme="minorHAnsi"/>
          <w:b/>
          <w:noProof/>
          <w:szCs w:val="24"/>
        </w:rPr>
        <w:t>.</w:t>
      </w:r>
      <w:r w:rsidRPr="007C1F1E">
        <w:rPr>
          <w:rFonts w:asciiTheme="minorHAnsi" w:eastAsiaTheme="minorEastAsia" w:hAnsiTheme="minorHAnsi" w:cstheme="minorHAnsi"/>
          <w:noProof/>
          <w:szCs w:val="24"/>
        </w:rPr>
        <w:t xml:space="preserve"> Αξίζει να σημειωθεί ότι το ελαστικό τμήμα του φορτίου είναι δυνατόν να επαναπρογραμματιστεί με σκοπό τη μείωση του λογαριασμού του χρήστη. Αντίθετα, το ανελαστικό τμήμα αναφέρεται στην ελάχιστη υποχρεωτική κατανάλωση η οποία δεν μπορεί να ακυρωθεί ή να μεταβληθεί.</w:t>
      </w:r>
    </w:p>
    <w:p w14:paraId="22F9865E" w14:textId="77777777" w:rsidR="00BC2F56" w:rsidRPr="007C1F1E" w:rsidRDefault="00BC2F56" w:rsidP="000B4EB3">
      <w:pPr>
        <w:tabs>
          <w:tab w:val="center" w:pos="4680"/>
        </w:tabs>
        <w:spacing w:after="120"/>
        <w:jc w:val="both"/>
        <w:rPr>
          <w:rFonts w:asciiTheme="minorHAnsi" w:eastAsiaTheme="minorEastAsia" w:hAnsiTheme="minorHAnsi" w:cstheme="minorHAnsi"/>
          <w:noProof/>
          <w:szCs w:val="24"/>
        </w:rPr>
      </w:pPr>
      <w:r w:rsidRPr="007C1F1E">
        <w:rPr>
          <w:rFonts w:asciiTheme="minorHAnsi" w:eastAsiaTheme="minorEastAsia" w:hAnsiTheme="minorHAnsi" w:cstheme="minorHAnsi"/>
          <w:noProof/>
          <w:szCs w:val="24"/>
        </w:rPr>
        <w:t>Η συνολική ποσότητα του ελαστικού φορτίου δίνεται από τη σχέση:</w:t>
      </w:r>
    </w:p>
    <w:p w14:paraId="59A48230" w14:textId="77777777" w:rsidR="00BC2F56" w:rsidRPr="007C1F1E" w:rsidRDefault="00BC2F56" w:rsidP="000B4EB3">
      <w:pPr>
        <w:tabs>
          <w:tab w:val="center" w:pos="4680"/>
        </w:tabs>
        <w:spacing w:after="120"/>
        <w:jc w:val="both"/>
        <w:rPr>
          <w:rFonts w:asciiTheme="minorHAnsi" w:hAnsiTheme="minorHAnsi" w:cstheme="minorHAnsi"/>
          <w:b/>
          <w:noProof/>
          <w:szCs w:val="24"/>
        </w:rPr>
      </w:pPr>
      <m:oMathPara>
        <m:oMath>
          <m:r>
            <m:rPr>
              <m:sty m:val="bi"/>
            </m:rPr>
            <w:rPr>
              <w:rFonts w:ascii="Cambria Math" w:hAnsi="Cambria Math" w:cstheme="minorHAnsi"/>
              <w:szCs w:val="24"/>
            </w:rPr>
            <m:t>TE=</m:t>
          </m:r>
          <m:nary>
            <m:naryPr>
              <m:chr m:val="∑"/>
              <m:limLoc m:val="undOvr"/>
              <m:ctrlPr>
                <w:rPr>
                  <w:rFonts w:ascii="Cambria Math" w:hAnsi="Cambria Math" w:cstheme="minorHAnsi"/>
                  <w:b/>
                  <w:i/>
                  <w:szCs w:val="24"/>
                </w:rPr>
              </m:ctrlPr>
            </m:naryPr>
            <m:sub>
              <m:r>
                <m:rPr>
                  <m:sty m:val="bi"/>
                </m:rPr>
                <w:rPr>
                  <w:rFonts w:ascii="Cambria Math" w:hAnsi="Cambria Math" w:cstheme="minorHAnsi"/>
                  <w:szCs w:val="24"/>
                </w:rPr>
                <m:t>i=1</m:t>
              </m:r>
            </m:sub>
            <m:sup>
              <m:r>
                <m:rPr>
                  <m:sty m:val="bi"/>
                </m:rPr>
                <w:rPr>
                  <w:rFonts w:ascii="Cambria Math" w:hAnsi="Cambria Math" w:cstheme="minorHAnsi"/>
                  <w:szCs w:val="24"/>
                </w:rPr>
                <m:t>I</m:t>
              </m:r>
            </m:sup>
            <m:e>
              <m:sSub>
                <m:sSubPr>
                  <m:ctrlPr>
                    <w:rPr>
                      <w:rFonts w:ascii="Cambria Math" w:hAnsi="Cambria Math" w:cstheme="minorHAnsi"/>
                      <w:b/>
                      <w:i/>
                      <w:szCs w:val="24"/>
                    </w:rPr>
                  </m:ctrlPr>
                </m:sSubPr>
                <m:e>
                  <m:r>
                    <m:rPr>
                      <m:sty m:val="bi"/>
                    </m:rPr>
                    <w:rPr>
                      <w:rFonts w:ascii="Cambria Math" w:hAnsi="Cambria Math" w:cstheme="minorHAnsi"/>
                      <w:szCs w:val="24"/>
                    </w:rPr>
                    <m:t>AE</m:t>
                  </m:r>
                </m:e>
                <m:sub>
                  <m:r>
                    <m:rPr>
                      <m:sty m:val="bi"/>
                    </m:rPr>
                    <w:rPr>
                      <w:rFonts w:ascii="Cambria Math" w:hAnsi="Cambria Math" w:cstheme="minorHAnsi"/>
                      <w:szCs w:val="24"/>
                    </w:rPr>
                    <m:t>i</m:t>
                  </m:r>
                </m:sub>
              </m:sSub>
              <m:r>
                <m:rPr>
                  <m:sty m:val="bi"/>
                </m:rPr>
                <w:rPr>
                  <w:rFonts w:ascii="Cambria Math" w:hAnsi="Cambria Math" w:cstheme="minorHAnsi"/>
                  <w:szCs w:val="24"/>
                </w:rPr>
                <m:t>=</m:t>
              </m:r>
            </m:e>
          </m:nary>
          <m:nary>
            <m:naryPr>
              <m:chr m:val="∑"/>
              <m:limLoc m:val="undOvr"/>
              <m:ctrlPr>
                <w:rPr>
                  <w:rFonts w:ascii="Cambria Math" w:hAnsi="Cambria Math" w:cstheme="minorHAnsi"/>
                  <w:b/>
                  <w:i/>
                  <w:szCs w:val="24"/>
                </w:rPr>
              </m:ctrlPr>
            </m:naryPr>
            <m:sub>
              <m:r>
                <m:rPr>
                  <m:sty m:val="bi"/>
                </m:rPr>
                <w:rPr>
                  <w:rFonts w:ascii="Cambria Math" w:hAnsi="Cambria Math" w:cstheme="minorHAnsi"/>
                  <w:szCs w:val="24"/>
                </w:rPr>
                <m:t>i=1</m:t>
              </m:r>
            </m:sub>
            <m:sup>
              <m:r>
                <m:rPr>
                  <m:sty m:val="bi"/>
                </m:rPr>
                <w:rPr>
                  <w:rFonts w:ascii="Cambria Math" w:hAnsi="Cambria Math" w:cstheme="minorHAnsi"/>
                  <w:szCs w:val="24"/>
                </w:rPr>
                <m:t>I</m:t>
              </m:r>
            </m:sup>
            <m:e>
              <m:d>
                <m:dPr>
                  <m:ctrlPr>
                    <w:rPr>
                      <w:rFonts w:ascii="Cambria Math" w:hAnsi="Cambria Math" w:cstheme="minorHAnsi"/>
                      <w:b/>
                      <w:i/>
                      <w:szCs w:val="24"/>
                    </w:rPr>
                  </m:ctrlPr>
                </m:dPr>
                <m:e>
                  <m:sSub>
                    <m:sSubPr>
                      <m:ctrlPr>
                        <w:rPr>
                          <w:rFonts w:ascii="Cambria Math" w:hAnsi="Cambria Math" w:cstheme="minorHAnsi"/>
                          <w:b/>
                          <w:i/>
                          <w:szCs w:val="24"/>
                        </w:rPr>
                      </m:ctrlPr>
                    </m:sSubPr>
                    <m:e>
                      <m:r>
                        <m:rPr>
                          <m:sty m:val="bi"/>
                        </m:rPr>
                        <w:rPr>
                          <w:rFonts w:ascii="Cambria Math" w:hAnsi="Cambria Math" w:cstheme="minorHAnsi"/>
                          <w:szCs w:val="24"/>
                        </w:rPr>
                        <m:t>AL</m:t>
                      </m:r>
                    </m:e>
                    <m:sub>
                      <m:r>
                        <m:rPr>
                          <m:sty m:val="bi"/>
                        </m:rPr>
                        <w:rPr>
                          <w:rFonts w:ascii="Cambria Math" w:hAnsi="Cambria Math" w:cstheme="minorHAnsi"/>
                          <w:szCs w:val="24"/>
                        </w:rPr>
                        <m:t>i</m:t>
                      </m:r>
                    </m:sub>
                  </m:sSub>
                  <m:r>
                    <m:rPr>
                      <m:sty m:val="bi"/>
                    </m:rPr>
                    <w:rPr>
                      <w:rFonts w:ascii="Cambria Math" w:hAnsi="Cambria Math" w:cstheme="minorHAnsi"/>
                      <w:szCs w:val="24"/>
                    </w:rPr>
                    <m:t>-</m:t>
                  </m:r>
                  <m:sSub>
                    <m:sSubPr>
                      <m:ctrlPr>
                        <w:rPr>
                          <w:rFonts w:ascii="Cambria Math" w:hAnsi="Cambria Math" w:cstheme="minorHAnsi"/>
                          <w:b/>
                          <w:i/>
                          <w:szCs w:val="24"/>
                        </w:rPr>
                      </m:ctrlPr>
                    </m:sSubPr>
                    <m:e>
                      <m:r>
                        <m:rPr>
                          <m:sty m:val="bi"/>
                        </m:rPr>
                        <w:rPr>
                          <w:rFonts w:ascii="Cambria Math" w:hAnsi="Cambria Math" w:cstheme="minorHAnsi"/>
                          <w:szCs w:val="24"/>
                        </w:rPr>
                        <m:t>NR</m:t>
                      </m:r>
                    </m:e>
                    <m:sub>
                      <m:r>
                        <m:rPr>
                          <m:sty m:val="bi"/>
                        </m:rPr>
                        <w:rPr>
                          <w:rFonts w:ascii="Cambria Math" w:hAnsi="Cambria Math" w:cstheme="minorHAnsi"/>
                          <w:szCs w:val="24"/>
                        </w:rPr>
                        <m:t>i</m:t>
                      </m:r>
                    </m:sub>
                  </m:sSub>
                </m:e>
              </m:d>
            </m:e>
          </m:nary>
          <m:r>
            <m:rPr>
              <m:sty m:val="bi"/>
            </m:rPr>
            <w:rPr>
              <w:rFonts w:ascii="Cambria Math" w:hAnsi="Cambria Math" w:cstheme="minorHAnsi"/>
              <w:szCs w:val="24"/>
            </w:rPr>
            <m:t>.</m:t>
          </m:r>
        </m:oMath>
      </m:oMathPara>
    </w:p>
    <w:p w14:paraId="17235491" w14:textId="77777777" w:rsidR="00BC2F56" w:rsidRPr="007C1F1E" w:rsidRDefault="00BC2F56" w:rsidP="000B4EB3">
      <w:pPr>
        <w:tabs>
          <w:tab w:val="center" w:pos="4680"/>
        </w:tabs>
        <w:spacing w:after="120"/>
        <w:jc w:val="both"/>
        <w:rPr>
          <w:rFonts w:asciiTheme="minorHAnsi" w:eastAsiaTheme="minorEastAsia" w:hAnsiTheme="minorHAnsi" w:cstheme="minorHAnsi"/>
          <w:noProof/>
          <w:szCs w:val="24"/>
        </w:rPr>
      </w:pPr>
      <w:r w:rsidRPr="007C1F1E">
        <w:rPr>
          <w:rFonts w:asciiTheme="minorHAnsi" w:hAnsiTheme="minorHAnsi" w:cstheme="minorHAnsi"/>
          <w:noProof/>
          <w:szCs w:val="24"/>
        </w:rPr>
        <w:t xml:space="preserve">Η ποσότητα </w:t>
      </w:r>
      <m:oMath>
        <m:sSub>
          <m:sSubPr>
            <m:ctrlPr>
              <w:rPr>
                <w:rFonts w:ascii="Cambria Math" w:hAnsi="Cambria Math" w:cstheme="minorHAnsi"/>
                <w:b/>
                <w:i/>
                <w:szCs w:val="24"/>
              </w:rPr>
            </m:ctrlPr>
          </m:sSubPr>
          <m:e>
            <m:r>
              <m:rPr>
                <m:sty m:val="bi"/>
              </m:rPr>
              <w:rPr>
                <w:rFonts w:ascii="Cambria Math" w:hAnsi="Cambria Math" w:cstheme="minorHAnsi"/>
                <w:szCs w:val="24"/>
              </w:rPr>
              <m:t>E</m:t>
            </m:r>
          </m:e>
          <m:sub>
            <m:r>
              <m:rPr>
                <m:sty m:val="bi"/>
              </m:rPr>
              <w:rPr>
                <w:rFonts w:ascii="Cambria Math" w:hAnsi="Cambria Math" w:cstheme="minorHAnsi"/>
                <w:szCs w:val="24"/>
              </w:rPr>
              <m:t>i</m:t>
            </m:r>
          </m:sub>
        </m:sSub>
      </m:oMath>
      <w:r w:rsidRPr="007C1F1E">
        <w:rPr>
          <w:rFonts w:asciiTheme="minorHAnsi" w:eastAsiaTheme="minorEastAsia" w:hAnsiTheme="minorHAnsi" w:cstheme="minorHAnsi"/>
          <w:b/>
          <w:noProof/>
          <w:szCs w:val="24"/>
        </w:rPr>
        <w:t xml:space="preserve"> </w:t>
      </w:r>
      <w:r w:rsidRPr="007C1F1E">
        <w:rPr>
          <w:rFonts w:asciiTheme="minorHAnsi" w:eastAsiaTheme="minorEastAsia" w:hAnsiTheme="minorHAnsi" w:cstheme="minorHAnsi"/>
          <w:noProof/>
          <w:szCs w:val="24"/>
        </w:rPr>
        <w:t>εισάγεται για να δεξει την ελαστική ποσότητα του φορτίου που έχει προγραμματιστεί.</w:t>
      </w:r>
    </w:p>
    <w:p w14:paraId="416FEC15" w14:textId="77777777" w:rsidR="00BC2F56" w:rsidRPr="007C1F1E" w:rsidRDefault="00BC2F56" w:rsidP="000B4EB3">
      <w:pPr>
        <w:tabs>
          <w:tab w:val="center" w:pos="4680"/>
        </w:tabs>
        <w:spacing w:after="120"/>
        <w:jc w:val="both"/>
        <w:rPr>
          <w:rFonts w:asciiTheme="minorHAnsi" w:eastAsiaTheme="minorEastAsia" w:hAnsiTheme="minorHAnsi" w:cstheme="minorHAnsi"/>
          <w:noProof/>
          <w:szCs w:val="24"/>
        </w:rPr>
      </w:pPr>
      <w:r w:rsidRPr="007C1F1E">
        <w:rPr>
          <w:rFonts w:asciiTheme="minorHAnsi" w:eastAsiaTheme="minorEastAsia" w:hAnsiTheme="minorHAnsi" w:cstheme="minorHAnsi"/>
          <w:noProof/>
          <w:szCs w:val="24"/>
        </w:rPr>
        <w:t>Έιναι σημαντικό να τονιστεί οτι δύο είναι οι στόχοι της βελτιστοποίησης του ελαστικού φορτίου:</w:t>
      </w:r>
    </w:p>
    <w:p w14:paraId="7DC0BE50" w14:textId="77777777" w:rsidR="00BC2F56" w:rsidRPr="007C1F1E" w:rsidRDefault="00BC2F56" w:rsidP="000B4EB3">
      <w:pPr>
        <w:tabs>
          <w:tab w:val="center" w:pos="4680"/>
        </w:tabs>
        <w:spacing w:after="120"/>
        <w:jc w:val="both"/>
        <w:rPr>
          <w:rFonts w:asciiTheme="minorHAnsi" w:eastAsiaTheme="minorEastAsia" w:hAnsiTheme="minorHAnsi" w:cstheme="minorHAnsi"/>
          <w:noProof/>
          <w:szCs w:val="24"/>
        </w:rPr>
      </w:pPr>
    </w:p>
    <w:p w14:paraId="6651F759" w14:textId="77777777" w:rsidR="00BC2F56" w:rsidRPr="007C1F1E" w:rsidRDefault="00BC2F56" w:rsidP="000B4EB3">
      <w:pPr>
        <w:pStyle w:val="ListParagraph"/>
        <w:numPr>
          <w:ilvl w:val="0"/>
          <w:numId w:val="3"/>
        </w:numPr>
        <w:tabs>
          <w:tab w:val="center" w:pos="4680"/>
        </w:tabs>
        <w:spacing w:after="120" w:line="360" w:lineRule="auto"/>
        <w:jc w:val="both"/>
        <w:rPr>
          <w:rFonts w:eastAsiaTheme="minorEastAsia" w:cstheme="minorHAnsi"/>
          <w:noProof/>
          <w:szCs w:val="24"/>
        </w:rPr>
      </w:pPr>
      <w:r w:rsidRPr="007C1F1E">
        <w:rPr>
          <w:rFonts w:eastAsiaTheme="minorEastAsia" w:cstheme="minorHAnsi"/>
          <w:noProof/>
          <w:szCs w:val="24"/>
        </w:rPr>
        <w:t>Ένα μεγάλο μέρος του ελαστικού φορτίου είναι προγραμματισμένο</w:t>
      </w:r>
    </w:p>
    <w:p w14:paraId="718B0DEF" w14:textId="77777777" w:rsidR="00BC2F56" w:rsidRPr="007C1F1E" w:rsidRDefault="00BC2F56" w:rsidP="000B4EB3">
      <w:pPr>
        <w:pStyle w:val="ListParagraph"/>
        <w:numPr>
          <w:ilvl w:val="0"/>
          <w:numId w:val="3"/>
        </w:numPr>
        <w:tabs>
          <w:tab w:val="center" w:pos="4680"/>
        </w:tabs>
        <w:spacing w:after="120" w:line="360" w:lineRule="auto"/>
        <w:jc w:val="both"/>
        <w:rPr>
          <w:rFonts w:eastAsiaTheme="minorEastAsia" w:cstheme="minorHAnsi"/>
          <w:noProof/>
          <w:szCs w:val="24"/>
        </w:rPr>
      </w:pPr>
      <w:r w:rsidRPr="007C1F1E">
        <w:rPr>
          <w:rFonts w:eastAsiaTheme="minorEastAsia" w:cstheme="minorHAnsi"/>
          <w:noProof/>
          <w:szCs w:val="24"/>
        </w:rPr>
        <w:t>Το βελτιστοποιημένο ελαστικό φορτίο διατηρεί την κατανομή του προβλεπόμενου ελαστικού φορτίου κατα τη διάρκεια του χρόνου.</w:t>
      </w:r>
    </w:p>
    <w:p w14:paraId="7EA28CA5" w14:textId="77777777" w:rsidR="00BC2F56" w:rsidRPr="007C1F1E" w:rsidRDefault="00BC2F56" w:rsidP="000B4EB3">
      <w:pPr>
        <w:tabs>
          <w:tab w:val="center" w:pos="4680"/>
        </w:tabs>
        <w:spacing w:after="120"/>
        <w:jc w:val="both"/>
        <w:rPr>
          <w:rFonts w:asciiTheme="minorHAnsi" w:hAnsiTheme="minorHAnsi" w:cstheme="minorHAnsi"/>
          <w:szCs w:val="24"/>
        </w:rPr>
      </w:pPr>
      <w:r w:rsidRPr="007C1F1E">
        <w:rPr>
          <w:rFonts w:asciiTheme="minorHAnsi" w:eastAsiaTheme="minorEastAsia" w:hAnsiTheme="minorHAnsi" w:cstheme="minorHAnsi"/>
          <w:noProof/>
          <w:szCs w:val="24"/>
        </w:rPr>
        <w:t xml:space="preserve">Ειδικά για την επίτευξη του δεύτερου στόχου η σχέση που συνδέει τις παραμέτρους </w:t>
      </w:r>
      <m:oMath>
        <m:sSubSup>
          <m:sSubSupPr>
            <m:ctrlPr>
              <w:rPr>
                <w:rFonts w:ascii="Cambria Math" w:hAnsi="Cambria Math" w:cstheme="minorHAnsi"/>
                <w:i/>
                <w:szCs w:val="24"/>
              </w:rPr>
            </m:ctrlPr>
          </m:sSubSupPr>
          <m:e>
            <m:d>
              <m:dPr>
                <m:begChr m:val="{"/>
                <m:endChr m:val="}"/>
                <m:ctrlPr>
                  <w:rPr>
                    <w:rFonts w:ascii="Cambria Math" w:hAnsi="Cambria Math" w:cstheme="minorHAnsi"/>
                    <w:i/>
                    <w:szCs w:val="24"/>
                  </w:rPr>
                </m:ctrlPr>
              </m:dPr>
              <m:e>
                <m:sSub>
                  <m:sSubPr>
                    <m:ctrlPr>
                      <w:rPr>
                        <w:rFonts w:ascii="Cambria Math" w:hAnsi="Cambria Math" w:cstheme="minorHAnsi"/>
                        <w:i/>
                        <w:szCs w:val="24"/>
                      </w:rPr>
                    </m:ctrlPr>
                  </m:sSubPr>
                  <m:e>
                    <m:r>
                      <w:rPr>
                        <w:rFonts w:ascii="Cambria Math" w:hAnsi="Cambria Math" w:cstheme="minorHAnsi"/>
                        <w:szCs w:val="24"/>
                      </w:rPr>
                      <m:t>AE</m:t>
                    </m:r>
                  </m:e>
                  <m:sub>
                    <m:r>
                      <w:rPr>
                        <w:rFonts w:ascii="Cambria Math" w:hAnsi="Cambria Math" w:cstheme="minorHAnsi"/>
                        <w:szCs w:val="24"/>
                      </w:rPr>
                      <m:t>i</m:t>
                    </m:r>
                  </m:sub>
                </m:sSub>
              </m:e>
            </m:d>
          </m:e>
          <m:sub>
            <m:r>
              <w:rPr>
                <w:rFonts w:ascii="Cambria Math" w:hAnsi="Cambria Math" w:cstheme="minorHAnsi"/>
                <w:szCs w:val="24"/>
              </w:rPr>
              <m:t>i=1</m:t>
            </m:r>
          </m:sub>
          <m:sup>
            <m:r>
              <w:rPr>
                <w:rFonts w:ascii="Cambria Math" w:hAnsi="Cambria Math" w:cstheme="minorHAnsi"/>
                <w:szCs w:val="24"/>
              </w:rPr>
              <m:t>I</m:t>
            </m:r>
          </m:sup>
        </m:sSubSup>
      </m:oMath>
      <w:r w:rsidRPr="007C1F1E">
        <w:rPr>
          <w:rFonts w:asciiTheme="minorHAnsi" w:hAnsiTheme="minorHAnsi" w:cstheme="minorHAnsi"/>
          <w:szCs w:val="24"/>
        </w:rPr>
        <w:t xml:space="preserve"> και </w:t>
      </w:r>
      <m:oMath>
        <m:sSubSup>
          <m:sSubSupPr>
            <m:ctrlPr>
              <w:rPr>
                <w:rFonts w:ascii="Cambria Math" w:hAnsi="Cambria Math" w:cstheme="minorHAnsi"/>
                <w:i/>
                <w:szCs w:val="24"/>
              </w:rPr>
            </m:ctrlPr>
          </m:sSubSupPr>
          <m:e>
            <m:d>
              <m:dPr>
                <m:begChr m:val="{"/>
                <m:endChr m:val="}"/>
                <m:ctrlPr>
                  <w:rPr>
                    <w:rFonts w:ascii="Cambria Math" w:hAnsi="Cambria Math" w:cstheme="minorHAnsi"/>
                    <w:i/>
                    <w:szCs w:val="24"/>
                  </w:rPr>
                </m:ctrlPr>
              </m:dPr>
              <m:e>
                <m:sSub>
                  <m:sSubPr>
                    <m:ctrlPr>
                      <w:rPr>
                        <w:rFonts w:ascii="Cambria Math" w:hAnsi="Cambria Math" w:cstheme="minorHAnsi"/>
                        <w:i/>
                        <w:szCs w:val="24"/>
                      </w:rPr>
                    </m:ctrlPr>
                  </m:sSubPr>
                  <m:e>
                    <m:r>
                      <w:rPr>
                        <w:rFonts w:ascii="Cambria Math" w:hAnsi="Cambria Math" w:cstheme="minorHAnsi"/>
                        <w:szCs w:val="24"/>
                      </w:rPr>
                      <m:t>E</m:t>
                    </m:r>
                  </m:e>
                  <m:sub>
                    <m:r>
                      <w:rPr>
                        <w:rFonts w:ascii="Cambria Math" w:hAnsi="Cambria Math" w:cstheme="minorHAnsi"/>
                        <w:szCs w:val="24"/>
                      </w:rPr>
                      <m:t>i</m:t>
                    </m:r>
                  </m:sub>
                </m:sSub>
              </m:e>
            </m:d>
          </m:e>
          <m:sub>
            <m:r>
              <w:rPr>
                <w:rFonts w:ascii="Cambria Math" w:hAnsi="Cambria Math" w:cstheme="minorHAnsi"/>
                <w:szCs w:val="24"/>
              </w:rPr>
              <m:t>i=1</m:t>
            </m:r>
          </m:sub>
          <m:sup>
            <m:r>
              <w:rPr>
                <w:rFonts w:ascii="Cambria Math" w:hAnsi="Cambria Math" w:cstheme="minorHAnsi"/>
                <w:szCs w:val="24"/>
              </w:rPr>
              <m:t>I</m:t>
            </m:r>
          </m:sup>
        </m:sSubSup>
      </m:oMath>
      <w:r w:rsidRPr="007C1F1E">
        <w:rPr>
          <w:rFonts w:asciiTheme="minorHAnsi" w:hAnsiTheme="minorHAnsi" w:cstheme="minorHAnsi"/>
          <w:szCs w:val="24"/>
        </w:rPr>
        <w:t xml:space="preserve"> είναι η εξής</w:t>
      </w:r>
      <m:oMath>
        <m:r>
          <w:rPr>
            <w:rFonts w:ascii="Cambria Math" w:hAnsi="Cambria Math" w:cstheme="minorHAnsi"/>
            <w:szCs w:val="24"/>
          </w:rPr>
          <m:t xml:space="preserve"> ρ=</m:t>
        </m:r>
        <m:f>
          <m:fPr>
            <m:ctrlPr>
              <w:rPr>
                <w:rFonts w:ascii="Cambria Math" w:hAnsi="Cambria Math" w:cstheme="minorHAnsi"/>
                <w:i/>
                <w:szCs w:val="24"/>
              </w:rPr>
            </m:ctrlPr>
          </m:fPr>
          <m:num>
            <m:nary>
              <m:naryPr>
                <m:chr m:val="∑"/>
                <m:limLoc m:val="undOvr"/>
                <m:ctrlPr>
                  <w:rPr>
                    <w:rFonts w:ascii="Cambria Math" w:hAnsi="Cambria Math" w:cstheme="minorHAnsi"/>
                    <w:i/>
                    <w:szCs w:val="24"/>
                  </w:rPr>
                </m:ctrlPr>
              </m:naryPr>
              <m:sub>
                <m:r>
                  <w:rPr>
                    <w:rFonts w:ascii="Cambria Math" w:hAnsi="Cambria Math" w:cstheme="minorHAnsi"/>
                    <w:szCs w:val="24"/>
                  </w:rPr>
                  <m:t>i=1</m:t>
                </m:r>
              </m:sub>
              <m:sup>
                <m:r>
                  <w:rPr>
                    <w:rFonts w:ascii="Cambria Math" w:hAnsi="Cambria Math" w:cstheme="minorHAnsi"/>
                    <w:szCs w:val="24"/>
                  </w:rPr>
                  <m:t>I</m:t>
                </m:r>
              </m:sup>
              <m:e>
                <m:sSub>
                  <m:sSubPr>
                    <m:ctrlPr>
                      <w:rPr>
                        <w:rFonts w:ascii="Cambria Math" w:hAnsi="Cambria Math" w:cstheme="minorHAnsi"/>
                        <w:i/>
                        <w:szCs w:val="24"/>
                      </w:rPr>
                    </m:ctrlPr>
                  </m:sSubPr>
                  <m:e>
                    <m:r>
                      <w:rPr>
                        <w:rFonts w:ascii="Cambria Math" w:hAnsi="Cambria Math" w:cstheme="minorHAnsi"/>
                        <w:szCs w:val="24"/>
                      </w:rPr>
                      <m:t>AE</m:t>
                    </m:r>
                  </m:e>
                  <m:sub>
                    <m:r>
                      <w:rPr>
                        <w:rFonts w:ascii="Cambria Math" w:hAnsi="Cambria Math" w:cstheme="minorHAnsi"/>
                        <w:szCs w:val="24"/>
                      </w:rPr>
                      <m:t>i</m:t>
                    </m:r>
                  </m:sub>
                </m:sSub>
                <m:r>
                  <w:rPr>
                    <w:rFonts w:ascii="Cambria Math" w:hAnsi="Cambria Math" w:cstheme="minorHAnsi"/>
                    <w:szCs w:val="24"/>
                  </w:rPr>
                  <m:t>⋅</m:t>
                </m:r>
                <m:sSub>
                  <m:sSubPr>
                    <m:ctrlPr>
                      <w:rPr>
                        <w:rFonts w:ascii="Cambria Math" w:hAnsi="Cambria Math" w:cstheme="minorHAnsi"/>
                        <w:i/>
                        <w:szCs w:val="24"/>
                      </w:rPr>
                    </m:ctrlPr>
                  </m:sSubPr>
                  <m:e>
                    <m:r>
                      <w:rPr>
                        <w:rFonts w:ascii="Cambria Math" w:hAnsi="Cambria Math" w:cstheme="minorHAnsi"/>
                        <w:szCs w:val="24"/>
                      </w:rPr>
                      <m:t>E</m:t>
                    </m:r>
                  </m:e>
                  <m:sub>
                    <m:r>
                      <w:rPr>
                        <w:rFonts w:ascii="Cambria Math" w:hAnsi="Cambria Math" w:cstheme="minorHAnsi"/>
                        <w:szCs w:val="24"/>
                      </w:rPr>
                      <m:t>i</m:t>
                    </m:r>
                  </m:sub>
                </m:sSub>
              </m:e>
            </m:nary>
          </m:num>
          <m:den>
            <m:rad>
              <m:radPr>
                <m:degHide m:val="1"/>
                <m:ctrlPr>
                  <w:rPr>
                    <w:rFonts w:ascii="Cambria Math" w:hAnsi="Cambria Math" w:cstheme="minorHAnsi"/>
                    <w:i/>
                    <w:szCs w:val="24"/>
                  </w:rPr>
                </m:ctrlPr>
              </m:radPr>
              <m:deg/>
              <m:e>
                <m:nary>
                  <m:naryPr>
                    <m:chr m:val="∑"/>
                    <m:limLoc m:val="undOvr"/>
                    <m:ctrlPr>
                      <w:rPr>
                        <w:rFonts w:ascii="Cambria Math" w:hAnsi="Cambria Math" w:cstheme="minorHAnsi"/>
                        <w:i/>
                        <w:szCs w:val="24"/>
                      </w:rPr>
                    </m:ctrlPr>
                  </m:naryPr>
                  <m:sub>
                    <m:r>
                      <w:rPr>
                        <w:rFonts w:ascii="Cambria Math" w:hAnsi="Cambria Math" w:cstheme="minorHAnsi"/>
                        <w:szCs w:val="24"/>
                      </w:rPr>
                      <m:t>i=1</m:t>
                    </m:r>
                  </m:sub>
                  <m:sup>
                    <m:r>
                      <w:rPr>
                        <w:rFonts w:ascii="Cambria Math" w:hAnsi="Cambria Math" w:cstheme="minorHAnsi"/>
                        <w:szCs w:val="24"/>
                      </w:rPr>
                      <m:t>I</m:t>
                    </m:r>
                  </m:sup>
                  <m:e>
                    <m:sSubSup>
                      <m:sSubSupPr>
                        <m:ctrlPr>
                          <w:rPr>
                            <w:rFonts w:ascii="Cambria Math" w:hAnsi="Cambria Math" w:cstheme="minorHAnsi"/>
                            <w:i/>
                            <w:szCs w:val="24"/>
                          </w:rPr>
                        </m:ctrlPr>
                      </m:sSubSupPr>
                      <m:e>
                        <m:r>
                          <w:rPr>
                            <w:rFonts w:ascii="Cambria Math" w:hAnsi="Cambria Math" w:cstheme="minorHAnsi"/>
                            <w:szCs w:val="24"/>
                          </w:rPr>
                          <m:t>AE</m:t>
                        </m:r>
                      </m:e>
                      <m:sub>
                        <m:r>
                          <w:rPr>
                            <w:rFonts w:ascii="Cambria Math" w:hAnsi="Cambria Math" w:cstheme="minorHAnsi"/>
                            <w:szCs w:val="24"/>
                          </w:rPr>
                          <m:t>i</m:t>
                        </m:r>
                      </m:sub>
                      <m:sup>
                        <m:r>
                          <w:rPr>
                            <w:rFonts w:ascii="Cambria Math" w:hAnsi="Cambria Math" w:cstheme="minorHAnsi"/>
                            <w:szCs w:val="24"/>
                          </w:rPr>
                          <m:t>2</m:t>
                        </m:r>
                      </m:sup>
                    </m:sSubSup>
                  </m:e>
                </m:nary>
              </m:e>
            </m:rad>
            <m:r>
              <w:rPr>
                <w:rFonts w:ascii="Cambria Math" w:hAnsi="Cambria Math" w:cstheme="minorHAnsi"/>
                <w:szCs w:val="24"/>
              </w:rPr>
              <m:t>⋅</m:t>
            </m:r>
            <m:rad>
              <m:radPr>
                <m:degHide m:val="1"/>
                <m:ctrlPr>
                  <w:rPr>
                    <w:rFonts w:ascii="Cambria Math" w:hAnsi="Cambria Math" w:cstheme="minorHAnsi"/>
                    <w:i/>
                    <w:szCs w:val="24"/>
                  </w:rPr>
                </m:ctrlPr>
              </m:radPr>
              <m:deg/>
              <m:e>
                <m:nary>
                  <m:naryPr>
                    <m:chr m:val="∑"/>
                    <m:limLoc m:val="undOvr"/>
                    <m:ctrlPr>
                      <w:rPr>
                        <w:rFonts w:ascii="Cambria Math" w:hAnsi="Cambria Math" w:cstheme="minorHAnsi"/>
                        <w:i/>
                        <w:szCs w:val="24"/>
                      </w:rPr>
                    </m:ctrlPr>
                  </m:naryPr>
                  <m:sub>
                    <m:r>
                      <w:rPr>
                        <w:rFonts w:ascii="Cambria Math" w:hAnsi="Cambria Math" w:cstheme="minorHAnsi"/>
                        <w:szCs w:val="24"/>
                      </w:rPr>
                      <m:t>i=1</m:t>
                    </m:r>
                  </m:sub>
                  <m:sup>
                    <m:r>
                      <w:rPr>
                        <w:rFonts w:ascii="Cambria Math" w:hAnsi="Cambria Math" w:cstheme="minorHAnsi"/>
                        <w:szCs w:val="24"/>
                      </w:rPr>
                      <m:t>I</m:t>
                    </m:r>
                  </m:sup>
                  <m:e>
                    <m:sSubSup>
                      <m:sSubSupPr>
                        <m:ctrlPr>
                          <w:rPr>
                            <w:rFonts w:ascii="Cambria Math" w:hAnsi="Cambria Math" w:cstheme="minorHAnsi"/>
                            <w:i/>
                            <w:szCs w:val="24"/>
                          </w:rPr>
                        </m:ctrlPr>
                      </m:sSubSupPr>
                      <m:e>
                        <m:r>
                          <w:rPr>
                            <w:rFonts w:ascii="Cambria Math" w:hAnsi="Cambria Math" w:cstheme="minorHAnsi"/>
                            <w:szCs w:val="24"/>
                          </w:rPr>
                          <m:t>E</m:t>
                        </m:r>
                      </m:e>
                      <m:sub>
                        <m:r>
                          <w:rPr>
                            <w:rFonts w:ascii="Cambria Math" w:hAnsi="Cambria Math" w:cstheme="minorHAnsi"/>
                            <w:szCs w:val="24"/>
                          </w:rPr>
                          <m:t>i</m:t>
                        </m:r>
                      </m:sub>
                      <m:sup>
                        <m:r>
                          <w:rPr>
                            <w:rFonts w:ascii="Cambria Math" w:hAnsi="Cambria Math" w:cstheme="minorHAnsi"/>
                            <w:szCs w:val="24"/>
                          </w:rPr>
                          <m:t>2</m:t>
                        </m:r>
                      </m:sup>
                    </m:sSubSup>
                  </m:e>
                </m:nary>
              </m:e>
            </m:rad>
          </m:den>
        </m:f>
      </m:oMath>
    </w:p>
    <w:p w14:paraId="3CFA9BD7" w14:textId="77777777" w:rsidR="00BC2F56" w:rsidRPr="007C1F1E" w:rsidRDefault="00BC2F56" w:rsidP="000B4EB3">
      <w:pPr>
        <w:tabs>
          <w:tab w:val="center" w:pos="4680"/>
        </w:tabs>
        <w:spacing w:after="120"/>
        <w:jc w:val="both"/>
        <w:rPr>
          <w:rFonts w:asciiTheme="minorHAnsi" w:eastAsiaTheme="minorEastAsia" w:hAnsiTheme="minorHAnsi" w:cstheme="minorHAnsi"/>
          <w:noProof/>
          <w:szCs w:val="24"/>
        </w:rPr>
      </w:pPr>
      <w:r w:rsidRPr="007C1F1E">
        <w:rPr>
          <w:rFonts w:asciiTheme="minorHAnsi" w:eastAsiaTheme="minorEastAsia" w:hAnsiTheme="minorHAnsi" w:cstheme="minorHAnsi"/>
          <w:noProof/>
          <w:szCs w:val="24"/>
        </w:rPr>
        <w:t xml:space="preserve">Στη μέθοδο του εικονικού προυπολογισμού εισάγονται δύο νέες παράμετροι η β η οποία ορίζει το ποσό του φορτίου που θα ακυρωθεί και η γ η οποία χαρακτηρίζει την ομοιότητα </w:t>
      </w:r>
      <w:r w:rsidRPr="007C1F1E">
        <w:rPr>
          <w:rFonts w:asciiTheme="minorHAnsi" w:eastAsiaTheme="minorEastAsia" w:hAnsiTheme="minorHAnsi" w:cstheme="minorHAnsi"/>
          <w:noProof/>
          <w:szCs w:val="24"/>
        </w:rPr>
        <w:lastRenderedPageBreak/>
        <w:t>του προγραμματισμένου φορτίου με το αναμενόμενο φορτίο, και με αυτό τον τρόπο επηρεάζει το ποσοστό του φορτίου που μπορεί να μετατοπιστεί……………………….</w:t>
      </w:r>
    </w:p>
    <w:p w14:paraId="7539515B" w14:textId="77777777" w:rsidR="00BC2F56" w:rsidRPr="007C1F1E" w:rsidRDefault="00BC2F56" w:rsidP="000B4EB3">
      <w:pPr>
        <w:tabs>
          <w:tab w:val="center" w:pos="4680"/>
        </w:tabs>
        <w:spacing w:after="120"/>
        <w:jc w:val="both"/>
        <w:rPr>
          <w:rFonts w:asciiTheme="minorHAnsi" w:eastAsiaTheme="minorEastAsia" w:hAnsiTheme="minorHAnsi" w:cstheme="minorHAnsi"/>
          <w:noProof/>
          <w:szCs w:val="24"/>
        </w:rPr>
      </w:pPr>
      <w:r w:rsidRPr="007C1F1E">
        <w:rPr>
          <w:rFonts w:asciiTheme="minorHAnsi" w:eastAsiaTheme="minorEastAsia" w:hAnsiTheme="minorHAnsi" w:cstheme="minorHAnsi"/>
          <w:noProof/>
          <w:szCs w:val="24"/>
        </w:rPr>
        <w:t xml:space="preserve">Ο VB επιβάλλει  ένα ανώτατο όριο </w:t>
      </w:r>
      <m:oMath>
        <m:sSub>
          <m:sSubPr>
            <m:ctrlPr>
              <w:rPr>
                <w:rFonts w:ascii="Cambria Math" w:hAnsi="Cambria Math" w:cstheme="minorHAnsi"/>
                <w:b/>
                <w:i/>
                <w:szCs w:val="24"/>
              </w:rPr>
            </m:ctrlPr>
          </m:sSubPr>
          <m:e>
            <m:r>
              <m:rPr>
                <m:sty m:val="bi"/>
              </m:rPr>
              <w:rPr>
                <w:rFonts w:ascii="Cambria Math" w:hAnsi="Cambria Math" w:cstheme="minorHAnsi"/>
                <w:szCs w:val="24"/>
              </w:rPr>
              <m:t>U</m:t>
            </m:r>
          </m:e>
          <m:sub>
            <m:r>
              <m:rPr>
                <m:sty m:val="bi"/>
              </m:rPr>
              <w:rPr>
                <w:rFonts w:ascii="Cambria Math" w:hAnsi="Cambria Math" w:cstheme="minorHAnsi"/>
                <w:szCs w:val="24"/>
              </w:rPr>
              <m:t>i</m:t>
            </m:r>
          </m:sub>
        </m:sSub>
      </m:oMath>
      <w:r w:rsidRPr="007C1F1E">
        <w:rPr>
          <w:rFonts w:asciiTheme="minorHAnsi" w:eastAsiaTheme="minorEastAsia" w:hAnsiTheme="minorHAnsi" w:cstheme="minorHAnsi"/>
          <w:b/>
          <w:noProof/>
          <w:szCs w:val="24"/>
        </w:rPr>
        <w:t xml:space="preserve"> </w:t>
      </w:r>
      <w:r w:rsidRPr="007C1F1E">
        <w:rPr>
          <w:rFonts w:asciiTheme="minorHAnsi" w:eastAsiaTheme="minorEastAsia" w:hAnsiTheme="minorHAnsi" w:cstheme="minorHAnsi"/>
          <w:noProof/>
          <w:szCs w:val="24"/>
        </w:rPr>
        <w:t xml:space="preserve">για το συνολικό φορτίο σε κάθε θυρίδα χρόνου </w:t>
      </w:r>
      <m:oMath>
        <m:sSub>
          <m:sSubPr>
            <m:ctrlPr>
              <w:rPr>
                <w:rFonts w:ascii="Cambria Math" w:hAnsi="Cambria Math" w:cstheme="minorHAnsi"/>
                <w:b/>
                <w:i/>
                <w:szCs w:val="24"/>
              </w:rPr>
            </m:ctrlPr>
          </m:sSubPr>
          <m:e>
            <m:r>
              <m:rPr>
                <m:sty m:val="bi"/>
              </m:rPr>
              <w:rPr>
                <w:rFonts w:ascii="Cambria Math" w:hAnsi="Cambria Math" w:cstheme="minorHAnsi"/>
                <w:szCs w:val="24"/>
              </w:rPr>
              <m:t>NR</m:t>
            </m:r>
          </m:e>
          <m:sub>
            <m:r>
              <m:rPr>
                <m:sty m:val="bi"/>
              </m:rPr>
              <w:rPr>
                <w:rFonts w:ascii="Cambria Math" w:hAnsi="Cambria Math" w:cstheme="minorHAnsi"/>
                <w:szCs w:val="24"/>
              </w:rPr>
              <m:t>i</m:t>
            </m:r>
          </m:sub>
        </m:sSub>
        <m:r>
          <m:rPr>
            <m:sty m:val="bi"/>
          </m:rPr>
          <w:rPr>
            <w:rFonts w:ascii="Cambria Math" w:hAnsi="Cambria Math" w:cstheme="minorHAnsi"/>
            <w:szCs w:val="24"/>
          </w:rPr>
          <m:t>+</m:t>
        </m:r>
        <m:sSub>
          <m:sSubPr>
            <m:ctrlPr>
              <w:rPr>
                <w:rFonts w:ascii="Cambria Math" w:hAnsi="Cambria Math" w:cstheme="minorHAnsi"/>
                <w:b/>
                <w:i/>
                <w:szCs w:val="24"/>
              </w:rPr>
            </m:ctrlPr>
          </m:sSubPr>
          <m:e>
            <m:r>
              <m:rPr>
                <m:sty m:val="bi"/>
              </m:rPr>
              <w:rPr>
                <w:rFonts w:ascii="Cambria Math" w:hAnsi="Cambria Math" w:cstheme="minorHAnsi"/>
                <w:szCs w:val="24"/>
              </w:rPr>
              <m:t>E</m:t>
            </m:r>
          </m:e>
          <m:sub>
            <m:r>
              <m:rPr>
                <m:sty m:val="bi"/>
              </m:rPr>
              <w:rPr>
                <w:rFonts w:ascii="Cambria Math" w:hAnsi="Cambria Math" w:cstheme="minorHAnsi"/>
                <w:szCs w:val="24"/>
              </w:rPr>
              <m:t>i</m:t>
            </m:r>
          </m:sub>
        </m:sSub>
        <m:r>
          <m:rPr>
            <m:sty m:val="bi"/>
          </m:rPr>
          <w:rPr>
            <w:rFonts w:ascii="Cambria Math" w:hAnsi="Cambria Math" w:cstheme="minorHAnsi"/>
            <w:szCs w:val="24"/>
          </w:rPr>
          <m:t>≤</m:t>
        </m:r>
        <m:sSub>
          <m:sSubPr>
            <m:ctrlPr>
              <w:rPr>
                <w:rFonts w:ascii="Cambria Math" w:hAnsi="Cambria Math" w:cstheme="minorHAnsi"/>
                <w:b/>
                <w:i/>
                <w:szCs w:val="24"/>
              </w:rPr>
            </m:ctrlPr>
          </m:sSubPr>
          <m:e>
            <m:r>
              <m:rPr>
                <m:sty m:val="bi"/>
              </m:rPr>
              <w:rPr>
                <w:rFonts w:ascii="Cambria Math" w:hAnsi="Cambria Math" w:cstheme="minorHAnsi"/>
                <w:szCs w:val="24"/>
              </w:rPr>
              <m:t>U</m:t>
            </m:r>
          </m:e>
          <m:sub>
            <m:r>
              <m:rPr>
                <m:sty m:val="bi"/>
              </m:rPr>
              <w:rPr>
                <w:rFonts w:ascii="Cambria Math" w:hAnsi="Cambria Math" w:cstheme="minorHAnsi"/>
                <w:szCs w:val="24"/>
              </w:rPr>
              <m:t>i</m:t>
            </m:r>
          </m:sub>
        </m:sSub>
      </m:oMath>
      <w:r w:rsidRPr="007C1F1E">
        <w:rPr>
          <w:rFonts w:asciiTheme="minorHAnsi" w:hAnsiTheme="minorHAnsi" w:cstheme="minorHAnsi"/>
          <w:b/>
          <w:szCs w:val="24"/>
        </w:rPr>
        <w:t>.</w:t>
      </w:r>
    </w:p>
    <w:p w14:paraId="32F3107D" w14:textId="5E44719B" w:rsidR="00BC2F56" w:rsidRPr="007C1F1E" w:rsidRDefault="00BC2F56" w:rsidP="000B4EB3">
      <w:pPr>
        <w:tabs>
          <w:tab w:val="center" w:pos="4680"/>
        </w:tabs>
        <w:spacing w:after="120"/>
        <w:jc w:val="both"/>
        <w:rPr>
          <w:rFonts w:asciiTheme="minorHAnsi" w:hAnsiTheme="minorHAnsi" w:cstheme="minorHAnsi"/>
          <w:noProof/>
          <w:szCs w:val="24"/>
        </w:rPr>
      </w:pPr>
      <w:r w:rsidRPr="007C1F1E">
        <w:rPr>
          <w:rFonts w:asciiTheme="minorHAnsi" w:hAnsiTheme="minorHAnsi" w:cstheme="minorHAnsi"/>
          <w:noProof/>
          <w:szCs w:val="24"/>
        </w:rPr>
        <w:t xml:space="preserve">Στο </w:t>
      </w:r>
      <w:r w:rsidRPr="007C1F1E">
        <w:rPr>
          <w:rFonts w:asciiTheme="minorHAnsi" w:hAnsiTheme="minorHAnsi" w:cstheme="minorHAnsi"/>
          <w:noProof/>
          <w:szCs w:val="24"/>
        </w:rPr>
        <w:fldChar w:fldCharType="begin"/>
      </w:r>
      <w:r w:rsidRPr="007C1F1E">
        <w:rPr>
          <w:rFonts w:asciiTheme="minorHAnsi" w:hAnsiTheme="minorHAnsi" w:cstheme="minorHAnsi"/>
          <w:noProof/>
          <w:szCs w:val="24"/>
        </w:rPr>
        <w:instrText xml:space="preserve"> REF _Ref75001894 \h </w:instrText>
      </w:r>
      <w:r>
        <w:rPr>
          <w:rFonts w:asciiTheme="minorHAnsi" w:hAnsiTheme="minorHAnsi" w:cstheme="minorHAnsi"/>
          <w:noProof/>
          <w:szCs w:val="24"/>
        </w:rPr>
        <w:instrText xml:space="preserve"> \* MERGEFORMAT </w:instrText>
      </w:r>
      <w:r w:rsidRPr="007C1F1E">
        <w:rPr>
          <w:rFonts w:asciiTheme="minorHAnsi" w:hAnsiTheme="minorHAnsi" w:cstheme="minorHAnsi"/>
          <w:noProof/>
          <w:szCs w:val="24"/>
        </w:rPr>
      </w:r>
      <w:r w:rsidRPr="007C1F1E">
        <w:rPr>
          <w:rFonts w:asciiTheme="minorHAnsi" w:hAnsiTheme="minorHAnsi" w:cstheme="minorHAnsi"/>
          <w:noProof/>
          <w:szCs w:val="24"/>
        </w:rPr>
        <w:fldChar w:fldCharType="separate"/>
      </w:r>
      <w:r w:rsidR="00BB77F3" w:rsidRPr="00BB77F3">
        <w:rPr>
          <w:rFonts w:asciiTheme="minorHAnsi" w:hAnsiTheme="minorHAnsi" w:cstheme="minorHAnsi"/>
        </w:rPr>
        <w:t xml:space="preserve">Σχήμα </w:t>
      </w:r>
      <w:r w:rsidR="00BB77F3" w:rsidRPr="00BB77F3">
        <w:rPr>
          <w:rFonts w:asciiTheme="minorHAnsi" w:hAnsiTheme="minorHAnsi" w:cstheme="minorHAnsi"/>
          <w:noProof/>
        </w:rPr>
        <w:t>4.2</w:t>
      </w:r>
      <w:r w:rsidRPr="007C1F1E">
        <w:rPr>
          <w:rFonts w:asciiTheme="minorHAnsi" w:hAnsiTheme="minorHAnsi" w:cstheme="minorHAnsi"/>
          <w:noProof/>
          <w:szCs w:val="24"/>
        </w:rPr>
        <w:fldChar w:fldCharType="end"/>
      </w:r>
      <w:r w:rsidRPr="007C1F1E">
        <w:rPr>
          <w:rFonts w:asciiTheme="minorHAnsi" w:hAnsiTheme="minorHAnsi" w:cstheme="minorHAnsi"/>
          <w:noProof/>
          <w:szCs w:val="24"/>
        </w:rPr>
        <w:t xml:space="preserve"> παρουσιάζονται τα επίπεδα της μορφοποίησης του φορτίου με τη μέθοδο VB και χρήση των παραμέτρων β,γ</w:t>
      </w:r>
    </w:p>
    <w:p w14:paraId="31CC4BC6" w14:textId="77777777" w:rsidR="00BC2F56" w:rsidRPr="007C1F1E" w:rsidRDefault="00BC2F56" w:rsidP="000B4EB3">
      <w:pPr>
        <w:keepNext/>
        <w:tabs>
          <w:tab w:val="center" w:pos="4680"/>
        </w:tabs>
        <w:spacing w:after="120"/>
        <w:jc w:val="center"/>
        <w:rPr>
          <w:rFonts w:asciiTheme="minorHAnsi" w:hAnsiTheme="minorHAnsi" w:cstheme="minorHAnsi"/>
        </w:rPr>
      </w:pPr>
      <w:r w:rsidRPr="007C1F1E">
        <w:rPr>
          <w:rFonts w:asciiTheme="minorHAnsi" w:hAnsiTheme="minorHAnsi" w:cstheme="minorHAnsi"/>
          <w:noProof/>
          <w:szCs w:val="24"/>
        </w:rPr>
        <w:drawing>
          <wp:inline distT="0" distB="0" distL="0" distR="0" wp14:anchorId="47C9AF08" wp14:editId="1F4CAB96">
            <wp:extent cx="4126230" cy="2961772"/>
            <wp:effectExtent l="0" t="0" r="7620" b="0"/>
            <wp:docPr id="14" name="Picture 14" descr="pi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r="2901"/>
                    <a:stretch/>
                  </pic:blipFill>
                  <pic:spPr bwMode="auto">
                    <a:xfrm>
                      <a:off x="0" y="0"/>
                      <a:ext cx="4126230" cy="2961772"/>
                    </a:xfrm>
                    <a:prstGeom prst="rect">
                      <a:avLst/>
                    </a:prstGeom>
                    <a:noFill/>
                    <a:ln>
                      <a:noFill/>
                    </a:ln>
                    <a:extLst>
                      <a:ext uri="{53640926-AAD7-44D8-BBD7-CCE9431645EC}">
                        <a14:shadowObscured xmlns:a14="http://schemas.microsoft.com/office/drawing/2010/main"/>
                      </a:ext>
                    </a:extLst>
                  </pic:spPr>
                </pic:pic>
              </a:graphicData>
            </a:graphic>
          </wp:inline>
        </w:drawing>
      </w:r>
    </w:p>
    <w:p w14:paraId="0583C5E6" w14:textId="00CA73B2" w:rsidR="00BC2F56" w:rsidRPr="007C1F1E" w:rsidRDefault="00BC2F56" w:rsidP="000B4EB3">
      <w:pPr>
        <w:pStyle w:val="Caption"/>
        <w:rPr>
          <w:noProof/>
        </w:rPr>
      </w:pPr>
      <w:bookmarkStart w:id="107" w:name="_Ref75001894"/>
      <w:bookmarkStart w:id="108" w:name="_Toc76067452"/>
      <w:r w:rsidRPr="007C1F1E">
        <w:t xml:space="preserve">Σχήμα </w:t>
      </w:r>
      <w:r w:rsidR="00BB77F3">
        <w:fldChar w:fldCharType="begin"/>
      </w:r>
      <w:r w:rsidR="00BB77F3">
        <w:instrText xml:space="preserve"> STYLEREF 1 \s </w:instrText>
      </w:r>
      <w:r w:rsidR="00BB77F3">
        <w:fldChar w:fldCharType="separate"/>
      </w:r>
      <w:r w:rsidR="00BB77F3">
        <w:rPr>
          <w:noProof/>
        </w:rPr>
        <w:t>4</w:t>
      </w:r>
      <w:r w:rsidR="00BB77F3">
        <w:rPr>
          <w:noProof/>
        </w:rPr>
        <w:fldChar w:fldCharType="end"/>
      </w:r>
      <w:r>
        <w:t>.</w:t>
      </w:r>
      <w:r w:rsidR="00BB77F3">
        <w:fldChar w:fldCharType="begin"/>
      </w:r>
      <w:r w:rsidR="00BB77F3">
        <w:instrText xml:space="preserve"> SEQ Σχήμα \* ARABIC \s 1 </w:instrText>
      </w:r>
      <w:r w:rsidR="00BB77F3">
        <w:fldChar w:fldCharType="separate"/>
      </w:r>
      <w:r w:rsidR="00BB77F3">
        <w:rPr>
          <w:noProof/>
        </w:rPr>
        <w:t>2</w:t>
      </w:r>
      <w:r w:rsidR="00BB77F3">
        <w:rPr>
          <w:noProof/>
        </w:rPr>
        <w:fldChar w:fldCharType="end"/>
      </w:r>
      <w:bookmarkEnd w:id="107"/>
      <w:r w:rsidRPr="007C1F1E">
        <w:t xml:space="preserve">: Επίπεδα της μορφοποίησης του φορτίου με τη μέθοδο </w:t>
      </w:r>
      <w:r w:rsidRPr="007C1F1E">
        <w:rPr>
          <w:lang w:val="en-US"/>
        </w:rPr>
        <w:t>VB</w:t>
      </w:r>
      <w:r w:rsidRPr="007C1F1E">
        <w:t xml:space="preserve"> και χρήση των παραμέτρων β,γ</w:t>
      </w:r>
      <w:bookmarkEnd w:id="108"/>
    </w:p>
    <w:p w14:paraId="2B4BA94D" w14:textId="77777777" w:rsidR="00BC2F56" w:rsidRPr="007C1F1E" w:rsidRDefault="00BC2F56" w:rsidP="000B4EB3">
      <w:pPr>
        <w:tabs>
          <w:tab w:val="center" w:pos="4680"/>
        </w:tabs>
        <w:spacing w:after="120"/>
        <w:jc w:val="both"/>
        <w:rPr>
          <w:rFonts w:asciiTheme="minorHAnsi" w:hAnsiTheme="minorHAnsi" w:cstheme="minorHAnsi"/>
          <w:b/>
          <w:noProof/>
          <w:szCs w:val="24"/>
        </w:rPr>
      </w:pPr>
    </w:p>
    <w:p w14:paraId="10AAB0EA" w14:textId="77777777" w:rsidR="00BC2F56" w:rsidRPr="007C1F1E" w:rsidRDefault="00BC2F56" w:rsidP="000B4EB3">
      <w:pPr>
        <w:tabs>
          <w:tab w:val="center" w:pos="4680"/>
        </w:tabs>
        <w:spacing w:after="120"/>
        <w:jc w:val="both"/>
        <w:rPr>
          <w:rFonts w:asciiTheme="minorHAnsi" w:hAnsiTheme="minorHAnsi" w:cstheme="minorHAnsi"/>
          <w:noProof/>
          <w:szCs w:val="24"/>
        </w:rPr>
      </w:pPr>
      <w:r w:rsidRPr="007C1F1E">
        <w:rPr>
          <w:rFonts w:asciiTheme="minorHAnsi" w:hAnsiTheme="minorHAnsi" w:cstheme="minorHAnsi"/>
          <w:noProof/>
          <w:szCs w:val="24"/>
        </w:rPr>
        <w:t xml:space="preserve">Είναι σημαντικό να τονίσουμε ότι στη μέθοδο του εικονικού προυπολογισμού ο χρήστης μαζί με τις μεταβλητές β και γ που εισάγει,είναι αυτός που θέτει ένα όριο της ημερήσιας κατανάλωσης που προτίθεται να έχει. Δηλαδή το πόσα χρήματα είναι διατεθειμένος να ξοδέψει την ημέρα. Αυτό το ανώτατο όριο τίθεται σαν περιορισμός στη μέθοδο του </w:t>
      </w:r>
    </w:p>
    <w:p w14:paraId="7F51AE7C" w14:textId="77777777" w:rsidR="00BC2F56" w:rsidRPr="007C1F1E" w:rsidRDefault="00BC2F56" w:rsidP="000B4EB3">
      <w:pPr>
        <w:pStyle w:val="Heading2"/>
      </w:pPr>
      <w:bookmarkStart w:id="109" w:name="_Toc374399012"/>
      <w:bookmarkStart w:id="110" w:name="_Toc374399062"/>
      <w:bookmarkStart w:id="111" w:name="_Toc374605771"/>
      <w:bookmarkEnd w:id="87"/>
      <w:bookmarkEnd w:id="88"/>
      <w:bookmarkEnd w:id="89"/>
      <w:r w:rsidRPr="007C1F1E">
        <w:t xml:space="preserve"> </w:t>
      </w:r>
      <w:bookmarkStart w:id="112" w:name="_Toc72104714"/>
      <w:bookmarkStart w:id="113" w:name="_Toc76067433"/>
      <w:r w:rsidRPr="007C1F1E">
        <w:t>Τίτλος ενότητας</w:t>
      </w:r>
      <w:bookmarkEnd w:id="109"/>
      <w:bookmarkEnd w:id="110"/>
      <w:bookmarkEnd w:id="111"/>
      <w:bookmarkEnd w:id="112"/>
      <w:bookmarkEnd w:id="113"/>
    </w:p>
    <w:p w14:paraId="7B9FD510" w14:textId="77777777" w:rsidR="00BC2F56" w:rsidRPr="007C1F1E" w:rsidRDefault="00BC2F56" w:rsidP="000B4EB3">
      <w:pPr>
        <w:rPr>
          <w:rFonts w:asciiTheme="minorHAnsi" w:hAnsiTheme="minorHAnsi" w:cstheme="minorHAnsi"/>
        </w:rPr>
      </w:pPr>
      <w:r w:rsidRPr="007C1F1E">
        <w:rPr>
          <w:rFonts w:asciiTheme="minorHAnsi" w:hAnsiTheme="minorHAnsi" w:cstheme="minorHAnsi"/>
          <w:noProof/>
          <w:szCs w:val="24"/>
        </w:rPr>
        <w:t xml:space="preserve">Άν θέλουμε να προσσεγγίσουμε περισσότερο τη μέθοδο του Εικονικού προπολογισμού θα δούμε ότι ο VB είναι στην ουσία το εσωτερικό γινόμενο μεταξύ μορφοποιημένου φορτίου και προβλεπόμενης τιμής, το άθροισμα δηλαδή από σημείο σε σημείο του πολλαπλασιασμού μεταξύ του προβλεπόμενου φορτίου και της προβλεπόμενης τιμή. Άν </w:t>
      </w:r>
      <w:r w:rsidRPr="007C1F1E">
        <w:rPr>
          <w:rFonts w:asciiTheme="minorHAnsi" w:hAnsiTheme="minorHAnsi" w:cstheme="minorHAnsi"/>
          <w:noProof/>
          <w:szCs w:val="24"/>
        </w:rPr>
        <w:lastRenderedPageBreak/>
        <w:t>θέλουμε να προσσεγγίσουμε περισσότερο τη μέθοδο του Εικονικού προπολογισμού θα δούμε ότι ο VB είναι στην ουσία το εσωτερικό γινόμενο μεταξύ μορφοποιημένου φορτίου και προβλεπόμενης τιμής, το άθροισμα δηλαδή από σημείο σε σημείο του πολλαπλασιασμού μεταξύ του προβλεπόμενου φορτίου και της προβλεπόμενης τιμή</w:t>
      </w:r>
    </w:p>
    <w:p w14:paraId="3DBDB721" w14:textId="77777777" w:rsidR="00BC2F56" w:rsidRPr="007C1F1E" w:rsidRDefault="00BC2F56" w:rsidP="000B4EB3">
      <w:pPr>
        <w:rPr>
          <w:rFonts w:asciiTheme="minorHAnsi" w:hAnsiTheme="minorHAnsi" w:cstheme="minorHAnsi"/>
        </w:rPr>
      </w:pPr>
    </w:p>
    <w:p w14:paraId="3227519E" w14:textId="77777777" w:rsidR="00BC2F56" w:rsidRPr="007C1F1E" w:rsidRDefault="00BC2F56" w:rsidP="000B4EB3">
      <w:pPr>
        <w:pStyle w:val="Title"/>
        <w:spacing w:after="120"/>
        <w:ind w:hanging="360"/>
        <w:jc w:val="left"/>
        <w:rPr>
          <w:rFonts w:asciiTheme="minorHAnsi" w:hAnsiTheme="minorHAnsi" w:cstheme="minorHAnsi"/>
        </w:rPr>
        <w:sectPr w:rsidR="00BC2F56" w:rsidRPr="007C1F1E" w:rsidSect="000D2793">
          <w:type w:val="oddPage"/>
          <w:pgSz w:w="11907" w:h="16840" w:code="9"/>
          <w:pgMar w:top="1418" w:right="1418" w:bottom="1418" w:left="1701" w:header="567" w:footer="567" w:gutter="0"/>
          <w:cols w:space="720"/>
          <w:docGrid w:linePitch="360"/>
        </w:sectPr>
      </w:pPr>
    </w:p>
    <w:p w14:paraId="2972F211" w14:textId="77777777" w:rsidR="00BC2F56" w:rsidRPr="007C1F1E" w:rsidRDefault="00BC2F56" w:rsidP="000B4EB3">
      <w:pPr>
        <w:pStyle w:val="Heading1"/>
        <w:rPr>
          <w:rFonts w:asciiTheme="minorHAnsi" w:hAnsiTheme="minorHAnsi" w:cstheme="minorHAnsi"/>
        </w:rPr>
      </w:pPr>
      <w:bookmarkStart w:id="114" w:name="_Toc76067434"/>
      <w:r w:rsidRPr="007C1F1E">
        <w:rPr>
          <w:rFonts w:asciiTheme="minorHAnsi" w:hAnsiTheme="minorHAnsi" w:cstheme="minorHAnsi"/>
        </w:rPr>
        <w:lastRenderedPageBreak/>
        <w:t>Κ.</w:t>
      </w:r>
      <w:r>
        <w:rPr>
          <w:rFonts w:asciiTheme="minorHAnsi" w:hAnsiTheme="minorHAnsi" w:cstheme="minorHAnsi"/>
        </w:rPr>
        <w:t>λπ</w:t>
      </w:r>
      <w:r w:rsidRPr="007C1F1E">
        <w:rPr>
          <w:rFonts w:asciiTheme="minorHAnsi" w:hAnsiTheme="minorHAnsi" w:cstheme="minorHAnsi"/>
        </w:rPr>
        <w:t>.</w:t>
      </w:r>
      <w:bookmarkStart w:id="115" w:name="_Toc374399015"/>
      <w:bookmarkStart w:id="116" w:name="_Toc374399065"/>
      <w:bookmarkStart w:id="117" w:name="_Toc374605774"/>
      <w:bookmarkEnd w:id="114"/>
    </w:p>
    <w:p w14:paraId="39BD3D95" w14:textId="77777777" w:rsidR="00BC2F56" w:rsidRPr="005D737C" w:rsidRDefault="00BC2F56" w:rsidP="000B4EB3">
      <w:pPr>
        <w:pStyle w:val="Heading2"/>
      </w:pPr>
      <w:r>
        <w:rPr>
          <w:lang w:val="en-US"/>
        </w:rPr>
        <w:t xml:space="preserve"> </w:t>
      </w:r>
      <w:bookmarkStart w:id="118" w:name="_Toc76067435"/>
      <w:r w:rsidRPr="005D737C">
        <w:t>Τίτλος ενότητας</w:t>
      </w:r>
      <w:bookmarkEnd w:id="118"/>
    </w:p>
    <w:p w14:paraId="2BF05AF1" w14:textId="77777777" w:rsidR="00BC2F56" w:rsidRPr="007C1F1E" w:rsidRDefault="00BC2F56" w:rsidP="000B4EB3">
      <w:pPr>
        <w:jc w:val="both"/>
        <w:rPr>
          <w:rFonts w:asciiTheme="minorHAnsi" w:hAnsiTheme="minorHAnsi" w:cstheme="minorHAnsi"/>
        </w:rPr>
      </w:pPr>
      <w:r w:rsidRPr="007C1F1E">
        <w:rPr>
          <w:rFonts w:asciiTheme="minorHAnsi" w:hAnsiTheme="minorHAnsi" w:cstheme="minorHAnsi"/>
          <w:noProof/>
          <w:szCs w:val="24"/>
        </w:rPr>
        <w:t>Άν θέλουμε να προσσεγγίσουμε περισσότερο τη μέθοδο του Εικονικού προπολογισμού θα δούμε ότι ο VB είναι στην ουσία το εσωτερικό γινόμενο μεταξύ μορφοποιημένου φορτίου και προβλεπόμενης τιμής, το άθροισμα δηλαδή από σημείο σε σημείο του πολλαπλασιασμού μεταξύ του προβλεπόμενου φορτίου και της προβλεπόμενης τιμή. Άν θέλουμε να προσσεγγίσουμε περισσότερο τη μέθοδο του Εικονικού προπολογισμού θα δούμε ότι ο VB είναι στην ουσία το εσωτερικό γινόμενο μεταξύ μορφοποιημένου φορτίου και προβλεπόμενης τιμής, το άθροισμα δηλαδή από σημείο σε σημείο του πολλαπλασιασμού μεταξύ του προβλεπόμενου φορτίου και της προβλεπόμενης τιμή</w:t>
      </w:r>
    </w:p>
    <w:p w14:paraId="3EDD92E9" w14:textId="77777777" w:rsidR="00BC2F56" w:rsidRPr="007C1F1E" w:rsidRDefault="00BC2F56" w:rsidP="000B4EB3">
      <w:pPr>
        <w:rPr>
          <w:rFonts w:asciiTheme="minorHAnsi" w:hAnsiTheme="minorHAnsi" w:cstheme="minorHAnsi"/>
        </w:rPr>
        <w:sectPr w:rsidR="00BC2F56" w:rsidRPr="007C1F1E" w:rsidSect="000D2793">
          <w:type w:val="oddPage"/>
          <w:pgSz w:w="11907" w:h="16840" w:code="9"/>
          <w:pgMar w:top="1418" w:right="1418" w:bottom="1418" w:left="1701" w:header="567" w:footer="567" w:gutter="0"/>
          <w:cols w:space="720"/>
          <w:docGrid w:linePitch="360"/>
        </w:sectPr>
      </w:pPr>
    </w:p>
    <w:p w14:paraId="5559D9CC" w14:textId="77777777" w:rsidR="00BC2F56" w:rsidRPr="007C1F1E" w:rsidRDefault="00BC2F56" w:rsidP="000B4EB3">
      <w:pPr>
        <w:pStyle w:val="Heading1"/>
        <w:rPr>
          <w:rFonts w:asciiTheme="minorHAnsi" w:hAnsiTheme="minorHAnsi" w:cstheme="minorHAnsi"/>
        </w:rPr>
      </w:pPr>
      <w:bookmarkStart w:id="119" w:name="_Toc374399016"/>
      <w:bookmarkStart w:id="120" w:name="_Toc374399066"/>
      <w:bookmarkStart w:id="121" w:name="_Toc374605775"/>
      <w:bookmarkStart w:id="122" w:name="_Ref69592879"/>
      <w:bookmarkStart w:id="123" w:name="_Toc72104715"/>
      <w:bookmarkStart w:id="124" w:name="_Toc76067436"/>
      <w:bookmarkEnd w:id="115"/>
      <w:bookmarkEnd w:id="116"/>
      <w:bookmarkEnd w:id="117"/>
      <w:r w:rsidRPr="007C1F1E">
        <w:rPr>
          <w:rFonts w:asciiTheme="minorHAnsi" w:hAnsiTheme="minorHAnsi" w:cstheme="minorHAnsi"/>
        </w:rPr>
        <w:lastRenderedPageBreak/>
        <w:t xml:space="preserve">- </w:t>
      </w:r>
      <w:bookmarkEnd w:id="119"/>
      <w:bookmarkEnd w:id="120"/>
      <w:bookmarkEnd w:id="121"/>
      <w:r w:rsidRPr="007C1F1E">
        <w:rPr>
          <w:rFonts w:asciiTheme="minorHAnsi" w:hAnsiTheme="minorHAnsi" w:cstheme="minorHAnsi"/>
        </w:rPr>
        <w:t>Συμπεράσματα (ή κάτι παρόμοιο)</w:t>
      </w:r>
      <w:bookmarkEnd w:id="122"/>
      <w:bookmarkEnd w:id="123"/>
      <w:bookmarkEnd w:id="124"/>
    </w:p>
    <w:p w14:paraId="73054930" w14:textId="77777777" w:rsidR="00BC2F56" w:rsidRPr="007C1F1E" w:rsidRDefault="00BC2F56" w:rsidP="000B4EB3">
      <w:pPr>
        <w:tabs>
          <w:tab w:val="center" w:pos="4680"/>
        </w:tabs>
        <w:spacing w:after="120"/>
        <w:jc w:val="both"/>
        <w:rPr>
          <w:rFonts w:asciiTheme="minorHAnsi" w:hAnsiTheme="minorHAnsi" w:cstheme="minorHAnsi"/>
          <w:szCs w:val="24"/>
        </w:rPr>
      </w:pPr>
      <w:r w:rsidRPr="007C1F1E">
        <w:rPr>
          <w:rFonts w:asciiTheme="minorHAnsi" w:hAnsiTheme="minorHAnsi" w:cstheme="minorHAnsi"/>
          <w:szCs w:val="24"/>
        </w:rPr>
        <w:t>Εδώ εξηγούμε ότι θα συνοψίσουμε την μελέτη που εκπονήθηκε στα πλαίσια της διπλωματικής.</w:t>
      </w:r>
    </w:p>
    <w:p w14:paraId="2CD5ADBA" w14:textId="77777777" w:rsidR="00BC2F56" w:rsidRPr="007C1F1E" w:rsidRDefault="00BC2F56" w:rsidP="000B4EB3">
      <w:pPr>
        <w:pStyle w:val="Heading2"/>
      </w:pPr>
      <w:r w:rsidRPr="007C1F1E">
        <w:t xml:space="preserve"> </w:t>
      </w:r>
      <w:bookmarkStart w:id="125" w:name="_Toc72104716"/>
      <w:bookmarkStart w:id="126" w:name="_Toc76067437"/>
      <w:r w:rsidRPr="007C1F1E">
        <w:t>Σύνοψη και συμπεράσματα</w:t>
      </w:r>
      <w:bookmarkEnd w:id="125"/>
      <w:bookmarkEnd w:id="126"/>
    </w:p>
    <w:p w14:paraId="1C7672A4" w14:textId="77777777" w:rsidR="00BC2F56" w:rsidRPr="007C1F1E" w:rsidRDefault="00BC2F56" w:rsidP="000B4EB3">
      <w:pPr>
        <w:tabs>
          <w:tab w:val="center" w:pos="4680"/>
        </w:tabs>
        <w:spacing w:after="120"/>
        <w:jc w:val="both"/>
        <w:rPr>
          <w:rFonts w:asciiTheme="minorHAnsi" w:hAnsiTheme="minorHAnsi" w:cstheme="minorHAnsi"/>
          <w:szCs w:val="24"/>
        </w:rPr>
      </w:pPr>
      <w:r w:rsidRPr="007C1F1E">
        <w:rPr>
          <w:rFonts w:asciiTheme="minorHAnsi" w:hAnsiTheme="minorHAnsi" w:cstheme="minorHAnsi"/>
          <w:szCs w:val="24"/>
        </w:rPr>
        <w:t>Εδώ συνοψίζουμε τα αποτελέσματα της διπλωματικής και περιγράφουμε τα συμπεράσματα που προέκυψαν, αρνητικά και θετικά. Επιβεβαιώνουμε την συνεισφορά της διπλωματικής στα προβλήματα που αναφέραμε στην εισαγωγή.</w:t>
      </w:r>
    </w:p>
    <w:p w14:paraId="0718CEA8" w14:textId="77777777" w:rsidR="00BC2F56" w:rsidRPr="007C1F1E" w:rsidRDefault="00BC2F56" w:rsidP="000B4EB3">
      <w:pPr>
        <w:pStyle w:val="Heading2"/>
      </w:pPr>
      <w:r w:rsidRPr="007C1F1E">
        <w:t xml:space="preserve"> </w:t>
      </w:r>
      <w:bookmarkStart w:id="127" w:name="_Toc72104717"/>
      <w:bookmarkStart w:id="128" w:name="_Toc76067438"/>
      <w:r w:rsidRPr="007C1F1E">
        <w:t>Μελλοντικές επεκτάσεις</w:t>
      </w:r>
      <w:bookmarkEnd w:id="127"/>
      <w:bookmarkEnd w:id="128"/>
    </w:p>
    <w:p w14:paraId="5DBCA4AC" w14:textId="77777777" w:rsidR="00BC2F56" w:rsidRPr="007C1F1E" w:rsidRDefault="00BC2F56" w:rsidP="000B4EB3">
      <w:pPr>
        <w:tabs>
          <w:tab w:val="center" w:pos="4680"/>
        </w:tabs>
        <w:spacing w:after="120"/>
        <w:jc w:val="both"/>
        <w:rPr>
          <w:rFonts w:asciiTheme="minorHAnsi" w:hAnsiTheme="minorHAnsi" w:cstheme="minorHAnsi"/>
          <w:szCs w:val="24"/>
        </w:rPr>
      </w:pPr>
      <w:r w:rsidRPr="007C1F1E">
        <w:rPr>
          <w:rFonts w:asciiTheme="minorHAnsi" w:hAnsiTheme="minorHAnsi" w:cstheme="minorHAnsi"/>
          <w:szCs w:val="24"/>
        </w:rPr>
        <w:t>Εδώ μπορούμε (προαιρετικά) να δώσουμε ιδέες για μελλοντικές κατευθύνσεις επέκτασης της διπλωματικής.</w:t>
      </w:r>
    </w:p>
    <w:p w14:paraId="290649AE" w14:textId="77777777" w:rsidR="00BC2F56" w:rsidRPr="007C1F1E" w:rsidRDefault="00BC2F56" w:rsidP="000B4EB3">
      <w:pPr>
        <w:tabs>
          <w:tab w:val="center" w:pos="4680"/>
        </w:tabs>
        <w:spacing w:after="120"/>
        <w:jc w:val="both"/>
        <w:rPr>
          <w:rFonts w:asciiTheme="minorHAnsi" w:hAnsiTheme="minorHAnsi" w:cstheme="minorHAnsi"/>
          <w:szCs w:val="24"/>
        </w:rPr>
      </w:pPr>
    </w:p>
    <w:p w14:paraId="714560F7" w14:textId="77777777" w:rsidR="00BC2F56" w:rsidRPr="007C1F1E" w:rsidRDefault="00BC2F56" w:rsidP="000B4EB3">
      <w:pPr>
        <w:tabs>
          <w:tab w:val="center" w:pos="4680"/>
        </w:tabs>
        <w:spacing w:after="120"/>
        <w:jc w:val="both"/>
        <w:rPr>
          <w:rFonts w:asciiTheme="minorHAnsi" w:hAnsiTheme="minorHAnsi" w:cstheme="minorHAnsi"/>
          <w:szCs w:val="24"/>
        </w:rPr>
        <w:sectPr w:rsidR="00BC2F56" w:rsidRPr="007C1F1E" w:rsidSect="000D2793">
          <w:type w:val="oddPage"/>
          <w:pgSz w:w="11907" w:h="16840" w:code="9"/>
          <w:pgMar w:top="1418" w:right="1418" w:bottom="1418" w:left="1701" w:header="567" w:footer="567" w:gutter="0"/>
          <w:cols w:space="720"/>
          <w:docGrid w:linePitch="360"/>
        </w:sectPr>
      </w:pPr>
    </w:p>
    <w:p w14:paraId="0DA5CBE2" w14:textId="77777777" w:rsidR="00BC2F56" w:rsidRPr="007C1F1E" w:rsidRDefault="00BC2F56" w:rsidP="000B4EB3">
      <w:pPr>
        <w:pStyle w:val="Heading1"/>
        <w:numPr>
          <w:ilvl w:val="0"/>
          <w:numId w:val="0"/>
        </w:numPr>
        <w:rPr>
          <w:rFonts w:asciiTheme="minorHAnsi" w:hAnsiTheme="minorHAnsi" w:cstheme="minorHAnsi"/>
        </w:rPr>
      </w:pPr>
      <w:bookmarkStart w:id="129" w:name="_Toc72104718"/>
      <w:bookmarkStart w:id="130" w:name="_Toc76067439"/>
      <w:r w:rsidRPr="007C1F1E">
        <w:rPr>
          <w:rFonts w:asciiTheme="minorHAnsi" w:hAnsiTheme="minorHAnsi" w:cstheme="minorHAnsi"/>
        </w:rPr>
        <w:lastRenderedPageBreak/>
        <w:t>Βιβλιογραφία</w:t>
      </w:r>
      <w:bookmarkEnd w:id="129"/>
      <w:bookmarkEnd w:id="130"/>
    </w:p>
    <w:p w14:paraId="2C8B6329" w14:textId="77777777" w:rsidR="00BC2F56" w:rsidRPr="007C1F1E" w:rsidRDefault="00BC2F56" w:rsidP="000B4EB3">
      <w:pPr>
        <w:numPr>
          <w:ilvl w:val="0"/>
          <w:numId w:val="1"/>
        </w:numPr>
        <w:tabs>
          <w:tab w:val="clear" w:pos="792"/>
        </w:tabs>
        <w:spacing w:after="120"/>
        <w:ind w:left="567" w:hanging="567"/>
        <w:jc w:val="both"/>
        <w:rPr>
          <w:rFonts w:asciiTheme="minorHAnsi" w:hAnsiTheme="minorHAnsi" w:cstheme="minorHAnsi"/>
          <w:lang w:val="en-US"/>
        </w:rPr>
      </w:pPr>
      <w:bookmarkStart w:id="131" w:name="_Ref69594818"/>
      <w:r w:rsidRPr="007C1F1E">
        <w:rPr>
          <w:rFonts w:asciiTheme="minorHAnsi" w:hAnsiTheme="minorHAnsi" w:cstheme="minorHAnsi"/>
          <w:lang w:val="en-US"/>
        </w:rPr>
        <w:t xml:space="preserve">D.C. Mikulecky, R. </w:t>
      </w:r>
      <w:r w:rsidRPr="007C1F1E">
        <w:rPr>
          <w:rFonts w:asciiTheme="minorHAnsi" w:hAnsiTheme="minorHAnsi" w:cstheme="minorHAnsi"/>
          <w:bCs/>
          <w:lang w:val="en-US"/>
        </w:rPr>
        <w:t>Rosen.</w:t>
      </w:r>
      <w:r w:rsidRPr="007C1F1E">
        <w:rPr>
          <w:rFonts w:asciiTheme="minorHAnsi" w:hAnsiTheme="minorHAnsi" w:cstheme="minorHAnsi"/>
          <w:b/>
          <w:bCs/>
          <w:lang w:val="en-US"/>
        </w:rPr>
        <w:t xml:space="preserve"> </w:t>
      </w:r>
      <w:r w:rsidRPr="007C1F1E">
        <w:rPr>
          <w:rFonts w:asciiTheme="minorHAnsi" w:hAnsiTheme="minorHAnsi" w:cstheme="minorHAnsi"/>
          <w:lang w:val="en-US"/>
        </w:rPr>
        <w:t xml:space="preserve">Why are organisms different from machines?”. In </w:t>
      </w:r>
      <w:r w:rsidRPr="007C1F1E">
        <w:rPr>
          <w:rFonts w:asciiTheme="minorHAnsi" w:hAnsiTheme="minorHAnsi" w:cstheme="minorHAnsi"/>
          <w:i/>
          <w:iCs/>
          <w:lang w:val="en-US"/>
        </w:rPr>
        <w:t xml:space="preserve">Proc. 1996 Artificial </w:t>
      </w:r>
      <w:r w:rsidRPr="007C1F1E">
        <w:rPr>
          <w:rFonts w:asciiTheme="minorHAnsi" w:hAnsiTheme="minorHAnsi" w:cstheme="minorHAnsi"/>
          <w:i/>
          <w:lang w:val="en-US"/>
        </w:rPr>
        <w:t>Neural Networks in Engineering</w:t>
      </w:r>
      <w:r w:rsidRPr="007C1F1E">
        <w:rPr>
          <w:rFonts w:asciiTheme="minorHAnsi" w:hAnsiTheme="minorHAnsi" w:cstheme="minorHAnsi"/>
          <w:iCs/>
          <w:lang w:val="en-US"/>
        </w:rPr>
        <w:t xml:space="preserve">, St. Louis, MO, 1996, </w:t>
      </w:r>
      <w:r w:rsidRPr="007C1F1E">
        <w:rPr>
          <w:rFonts w:asciiTheme="minorHAnsi" w:hAnsiTheme="minorHAnsi" w:cstheme="minorHAnsi"/>
          <w:lang w:val="en-US"/>
        </w:rPr>
        <w:t>pp. 193-198.</w:t>
      </w:r>
      <w:bookmarkEnd w:id="131"/>
    </w:p>
    <w:p w14:paraId="7A67EF5D" w14:textId="77777777" w:rsidR="00BC2F56" w:rsidRPr="007C1F1E" w:rsidRDefault="00BC2F56" w:rsidP="000B4EB3">
      <w:pPr>
        <w:numPr>
          <w:ilvl w:val="0"/>
          <w:numId w:val="1"/>
        </w:numPr>
        <w:tabs>
          <w:tab w:val="clear" w:pos="792"/>
        </w:tabs>
        <w:spacing w:after="120"/>
        <w:ind w:left="567" w:hanging="567"/>
        <w:jc w:val="both"/>
        <w:rPr>
          <w:rFonts w:asciiTheme="minorHAnsi" w:hAnsiTheme="minorHAnsi" w:cstheme="minorHAnsi"/>
          <w:lang w:val="en-US"/>
        </w:rPr>
      </w:pPr>
      <w:bookmarkStart w:id="132" w:name="_Ref69594853"/>
      <w:r w:rsidRPr="007C1F1E">
        <w:rPr>
          <w:rFonts w:asciiTheme="minorHAnsi" w:hAnsiTheme="minorHAnsi" w:cstheme="minorHAnsi"/>
          <w:lang w:val="en-US"/>
        </w:rPr>
        <w:t xml:space="preserve">R. Rosen. </w:t>
      </w:r>
      <w:r w:rsidRPr="007C1F1E">
        <w:rPr>
          <w:rFonts w:asciiTheme="minorHAnsi" w:hAnsiTheme="minorHAnsi" w:cstheme="minorHAnsi"/>
          <w:i/>
          <w:lang w:val="en-US"/>
        </w:rPr>
        <w:t>Anticipatory Systems Philosophical, Mathematical &amp; Methodological Foundations</w:t>
      </w:r>
      <w:r w:rsidRPr="007C1F1E">
        <w:rPr>
          <w:rFonts w:asciiTheme="minorHAnsi" w:hAnsiTheme="minorHAnsi" w:cstheme="minorHAnsi"/>
          <w:lang w:val="en-US"/>
        </w:rPr>
        <w:t>. New York, NY: Pergamon Press, 1985.</w:t>
      </w:r>
      <w:bookmarkEnd w:id="132"/>
    </w:p>
    <w:p w14:paraId="0056A9F7" w14:textId="77777777" w:rsidR="00BC2F56" w:rsidRPr="007C1F1E" w:rsidRDefault="00BC2F56" w:rsidP="000B4EB3">
      <w:pPr>
        <w:numPr>
          <w:ilvl w:val="0"/>
          <w:numId w:val="1"/>
        </w:numPr>
        <w:tabs>
          <w:tab w:val="clear" w:pos="792"/>
        </w:tabs>
        <w:spacing w:after="120"/>
        <w:ind w:left="567" w:hanging="567"/>
        <w:jc w:val="both"/>
        <w:rPr>
          <w:rFonts w:asciiTheme="minorHAnsi" w:hAnsiTheme="minorHAnsi" w:cstheme="minorHAnsi"/>
          <w:lang w:val="en-US"/>
        </w:rPr>
      </w:pPr>
      <w:bookmarkStart w:id="133" w:name="_Ref69594863"/>
      <w:r w:rsidRPr="007C1F1E">
        <w:rPr>
          <w:rFonts w:asciiTheme="minorHAnsi" w:hAnsiTheme="minorHAnsi" w:cstheme="minorHAnsi"/>
          <w:lang w:val="en-US"/>
        </w:rPr>
        <w:t xml:space="preserve">Gentry T.W. A comparison of traditional forecasting techniques and neural networks. In </w:t>
      </w:r>
      <w:r w:rsidRPr="007C1F1E">
        <w:rPr>
          <w:rFonts w:asciiTheme="minorHAnsi" w:hAnsiTheme="minorHAnsi" w:cstheme="minorHAnsi"/>
          <w:i/>
          <w:iCs/>
          <w:lang w:val="en-US"/>
        </w:rPr>
        <w:t xml:space="preserve">Proc. 1995 Artificial </w:t>
      </w:r>
      <w:r w:rsidRPr="007C1F1E">
        <w:rPr>
          <w:rFonts w:asciiTheme="minorHAnsi" w:hAnsiTheme="minorHAnsi" w:cstheme="minorHAnsi"/>
          <w:i/>
          <w:lang w:val="en-US"/>
        </w:rPr>
        <w:t>Neural Networks in Engineering</w:t>
      </w:r>
      <w:r w:rsidRPr="007C1F1E">
        <w:rPr>
          <w:rFonts w:asciiTheme="minorHAnsi" w:hAnsiTheme="minorHAnsi" w:cstheme="minorHAnsi"/>
          <w:iCs/>
          <w:lang w:val="en-US"/>
        </w:rPr>
        <w:t>, St. Louis, MO, 1995</w:t>
      </w:r>
      <w:r w:rsidRPr="007C1F1E">
        <w:rPr>
          <w:rFonts w:asciiTheme="minorHAnsi" w:hAnsiTheme="minorHAnsi" w:cstheme="minorHAnsi"/>
          <w:lang w:val="en-US"/>
        </w:rPr>
        <w:t>, pp. 765-770.</w:t>
      </w:r>
      <w:bookmarkEnd w:id="133"/>
    </w:p>
    <w:p w14:paraId="17C320DB" w14:textId="77777777" w:rsidR="00BC2F56" w:rsidRPr="007C1F1E" w:rsidRDefault="00BC2F56" w:rsidP="000B4EB3">
      <w:pPr>
        <w:numPr>
          <w:ilvl w:val="0"/>
          <w:numId w:val="1"/>
        </w:numPr>
        <w:tabs>
          <w:tab w:val="clear" w:pos="792"/>
        </w:tabs>
        <w:spacing w:after="120"/>
        <w:ind w:left="567" w:hanging="567"/>
        <w:jc w:val="both"/>
        <w:rPr>
          <w:rFonts w:asciiTheme="minorHAnsi" w:hAnsiTheme="minorHAnsi" w:cstheme="minorHAnsi"/>
          <w:lang w:val="en-US"/>
        </w:rPr>
      </w:pPr>
      <w:bookmarkStart w:id="134" w:name="_Ref69594933"/>
      <w:r w:rsidRPr="007C1F1E">
        <w:rPr>
          <w:rFonts w:asciiTheme="minorHAnsi" w:hAnsiTheme="minorHAnsi" w:cstheme="minorHAnsi"/>
          <w:lang w:val="en-US"/>
        </w:rPr>
        <w:t xml:space="preserve">L.H. Tsoukalas. Neurofuzzy Approaches to Anticipation: A New Paradigm for Intelligent Systems. In </w:t>
      </w:r>
      <w:r w:rsidRPr="007C1F1E">
        <w:rPr>
          <w:rFonts w:asciiTheme="minorHAnsi" w:hAnsiTheme="minorHAnsi" w:cstheme="minorHAnsi"/>
          <w:i/>
          <w:iCs/>
          <w:lang w:val="en-US"/>
        </w:rPr>
        <w:t xml:space="preserve">IEEE Transactions on Systems, Man, and Cybernetics </w:t>
      </w:r>
      <w:r w:rsidRPr="007C1F1E">
        <w:rPr>
          <w:rFonts w:asciiTheme="minorHAnsi" w:hAnsiTheme="minorHAnsi" w:cstheme="minorHAnsi"/>
          <w:lang w:val="en-US"/>
        </w:rPr>
        <w:t>– Part B, v 28, n 4, p 573-582, Aug 1998.</w:t>
      </w:r>
      <w:bookmarkEnd w:id="134"/>
    </w:p>
    <w:p w14:paraId="33D026E9" w14:textId="77777777" w:rsidR="00BC2F56" w:rsidRPr="007C1F1E" w:rsidRDefault="00BC2F56" w:rsidP="000B4EB3">
      <w:pPr>
        <w:numPr>
          <w:ilvl w:val="0"/>
          <w:numId w:val="1"/>
        </w:numPr>
        <w:tabs>
          <w:tab w:val="clear" w:pos="792"/>
        </w:tabs>
        <w:spacing w:after="120"/>
        <w:ind w:left="567" w:hanging="567"/>
        <w:jc w:val="both"/>
        <w:rPr>
          <w:rFonts w:asciiTheme="minorHAnsi" w:hAnsiTheme="minorHAnsi" w:cstheme="minorHAnsi"/>
          <w:lang w:val="en-US"/>
        </w:rPr>
      </w:pPr>
      <w:bookmarkStart w:id="135" w:name="_Ref69594936"/>
      <w:r w:rsidRPr="007C1F1E">
        <w:rPr>
          <w:rFonts w:asciiTheme="minorHAnsi" w:hAnsiTheme="minorHAnsi" w:cstheme="minorHAnsi"/>
          <w:lang w:val="en-US"/>
        </w:rPr>
        <w:t xml:space="preserve">D.C. Park, M.A. El-Sharkawi, R.J. Marks, L.E. Atlas, and M.J. Damborg. Electric Load Forecasting Using an Artificial Neural Network. In </w:t>
      </w:r>
      <w:r w:rsidRPr="007C1F1E">
        <w:rPr>
          <w:rFonts w:asciiTheme="minorHAnsi" w:hAnsiTheme="minorHAnsi" w:cstheme="minorHAnsi"/>
          <w:i/>
          <w:iCs/>
          <w:lang w:val="en-US"/>
        </w:rPr>
        <w:t>IEEE Trans. on Power Systems</w:t>
      </w:r>
      <w:r w:rsidRPr="007C1F1E">
        <w:rPr>
          <w:rFonts w:asciiTheme="minorHAnsi" w:hAnsiTheme="minorHAnsi" w:cstheme="minorHAnsi"/>
          <w:lang w:val="en-US"/>
        </w:rPr>
        <w:t>, vol. 6, no. 2, pp. 442-449, 1991.</w:t>
      </w:r>
      <w:bookmarkEnd w:id="135"/>
    </w:p>
    <w:p w14:paraId="53718713" w14:textId="77777777" w:rsidR="00BC2F56" w:rsidRPr="007C1F1E" w:rsidRDefault="00BC2F56" w:rsidP="000B4EB3">
      <w:pPr>
        <w:numPr>
          <w:ilvl w:val="0"/>
          <w:numId w:val="1"/>
        </w:numPr>
        <w:tabs>
          <w:tab w:val="clear" w:pos="792"/>
        </w:tabs>
        <w:spacing w:after="120"/>
        <w:ind w:left="567" w:hanging="567"/>
        <w:jc w:val="both"/>
        <w:rPr>
          <w:rFonts w:asciiTheme="minorHAnsi" w:hAnsiTheme="minorHAnsi" w:cstheme="minorHAnsi"/>
          <w:lang w:val="en-US"/>
        </w:rPr>
      </w:pPr>
      <w:bookmarkStart w:id="136" w:name="_Ref69595021"/>
      <w:r w:rsidRPr="007C1F1E">
        <w:rPr>
          <w:rFonts w:asciiTheme="minorHAnsi" w:hAnsiTheme="minorHAnsi" w:cstheme="minorHAnsi"/>
          <w:lang w:val="en-US"/>
        </w:rPr>
        <w:t xml:space="preserve">A. Ordys, A.W. Pike, M.A. Johnson, R.M. Katebi, and M.J. Grimble. </w:t>
      </w:r>
      <w:bookmarkStart w:id="137" w:name="_Hlk72084272"/>
      <w:r w:rsidRPr="007C1F1E">
        <w:rPr>
          <w:rFonts w:asciiTheme="minorHAnsi" w:hAnsiTheme="minorHAnsi" w:cstheme="minorHAnsi"/>
          <w:i/>
          <w:lang w:val="en-US"/>
        </w:rPr>
        <w:t>Modeling and Simulation of Power Generation Plants</w:t>
      </w:r>
      <w:bookmarkEnd w:id="137"/>
      <w:r w:rsidRPr="007C1F1E">
        <w:rPr>
          <w:rFonts w:asciiTheme="minorHAnsi" w:hAnsiTheme="minorHAnsi" w:cstheme="minorHAnsi"/>
          <w:lang w:val="en-US"/>
        </w:rPr>
        <w:t>, New York, NY: Springer-Verlag, 1994.</w:t>
      </w:r>
      <w:bookmarkEnd w:id="136"/>
    </w:p>
    <w:p w14:paraId="4557CC6D" w14:textId="77777777" w:rsidR="00BC2F56" w:rsidRPr="007C1F1E" w:rsidRDefault="00BC2F56" w:rsidP="000B4EB3">
      <w:pPr>
        <w:numPr>
          <w:ilvl w:val="0"/>
          <w:numId w:val="1"/>
        </w:numPr>
        <w:tabs>
          <w:tab w:val="clear" w:pos="792"/>
        </w:tabs>
        <w:spacing w:after="120"/>
        <w:ind w:left="567" w:hanging="567"/>
        <w:jc w:val="both"/>
        <w:rPr>
          <w:rFonts w:asciiTheme="minorHAnsi" w:hAnsiTheme="minorHAnsi" w:cstheme="minorHAnsi"/>
          <w:lang w:val="en-US"/>
        </w:rPr>
      </w:pPr>
      <w:bookmarkStart w:id="138" w:name="_Ref69595023"/>
      <w:r w:rsidRPr="007C1F1E">
        <w:rPr>
          <w:rFonts w:asciiTheme="minorHAnsi" w:hAnsiTheme="minorHAnsi" w:cstheme="minorHAnsi"/>
          <w:lang w:val="en-US"/>
        </w:rPr>
        <w:t xml:space="preserve">X. Sun, Q. Wang, and D. Zhu. Function approximation and prediction:  A comparative study with neural networks and regression models. In </w:t>
      </w:r>
      <w:r w:rsidRPr="007C1F1E">
        <w:rPr>
          <w:rFonts w:asciiTheme="minorHAnsi" w:hAnsiTheme="minorHAnsi" w:cstheme="minorHAnsi"/>
          <w:i/>
          <w:iCs/>
          <w:lang w:val="en-US"/>
        </w:rPr>
        <w:t xml:space="preserve">Proc. 1997 Artificial </w:t>
      </w:r>
      <w:r w:rsidRPr="007C1F1E">
        <w:rPr>
          <w:rFonts w:asciiTheme="minorHAnsi" w:hAnsiTheme="minorHAnsi" w:cstheme="minorHAnsi"/>
          <w:i/>
          <w:lang w:val="en-US"/>
        </w:rPr>
        <w:t>Neural Networks in Engineering</w:t>
      </w:r>
      <w:r w:rsidRPr="007C1F1E">
        <w:rPr>
          <w:rFonts w:asciiTheme="minorHAnsi" w:hAnsiTheme="minorHAnsi" w:cstheme="minorHAnsi"/>
          <w:iCs/>
          <w:lang w:val="en-US"/>
        </w:rPr>
        <w:t>, St. Louis, MO, 1997</w:t>
      </w:r>
      <w:r w:rsidRPr="007C1F1E">
        <w:rPr>
          <w:rFonts w:asciiTheme="minorHAnsi" w:hAnsiTheme="minorHAnsi" w:cstheme="minorHAnsi"/>
          <w:lang w:val="en-US"/>
        </w:rPr>
        <w:t>, pp. 79-84.</w:t>
      </w:r>
      <w:bookmarkEnd w:id="138"/>
    </w:p>
    <w:p w14:paraId="544A5A59" w14:textId="77777777" w:rsidR="00BC2F56" w:rsidRPr="007C1F1E" w:rsidRDefault="00BC2F56" w:rsidP="000B4EB3">
      <w:pPr>
        <w:numPr>
          <w:ilvl w:val="0"/>
          <w:numId w:val="1"/>
        </w:numPr>
        <w:tabs>
          <w:tab w:val="clear" w:pos="792"/>
        </w:tabs>
        <w:spacing w:after="120"/>
        <w:ind w:left="567" w:hanging="567"/>
        <w:jc w:val="both"/>
        <w:rPr>
          <w:rFonts w:asciiTheme="minorHAnsi" w:hAnsiTheme="minorHAnsi" w:cstheme="minorHAnsi"/>
          <w:lang w:val="en-US"/>
        </w:rPr>
      </w:pPr>
      <w:r w:rsidRPr="007C1F1E">
        <w:rPr>
          <w:rFonts w:asciiTheme="minorHAnsi" w:hAnsiTheme="minorHAnsi" w:cstheme="minorHAnsi"/>
          <w:lang w:val="en-US"/>
        </w:rPr>
        <w:t>L.H Tsoukalas and R. Uhrig.</w:t>
      </w:r>
      <w:r w:rsidRPr="007C1F1E">
        <w:rPr>
          <w:rFonts w:asciiTheme="minorHAnsi" w:hAnsiTheme="minorHAnsi" w:cstheme="minorHAnsi"/>
          <w:i/>
          <w:iCs/>
          <w:lang w:val="en-US"/>
        </w:rPr>
        <w:t xml:space="preserve"> Fuzzy and Neural Approaches in Engineering</w:t>
      </w:r>
      <w:r w:rsidRPr="007C1F1E">
        <w:rPr>
          <w:rFonts w:asciiTheme="minorHAnsi" w:hAnsiTheme="minorHAnsi" w:cstheme="minorHAnsi"/>
          <w:lang w:val="en-US"/>
        </w:rPr>
        <w:t>, New York, NY: Wiley, 1997.</w:t>
      </w:r>
    </w:p>
    <w:p w14:paraId="4378DFA0" w14:textId="77777777" w:rsidR="00BC2F56" w:rsidRPr="007C1F1E" w:rsidRDefault="00BC2F56" w:rsidP="000B4EB3">
      <w:pPr>
        <w:numPr>
          <w:ilvl w:val="0"/>
          <w:numId w:val="1"/>
        </w:numPr>
        <w:tabs>
          <w:tab w:val="clear" w:pos="792"/>
        </w:tabs>
        <w:spacing w:after="120"/>
        <w:ind w:left="567" w:hanging="567"/>
        <w:jc w:val="both"/>
        <w:rPr>
          <w:rFonts w:asciiTheme="minorHAnsi" w:hAnsiTheme="minorHAnsi" w:cstheme="minorHAnsi"/>
          <w:lang w:val="en-US"/>
        </w:rPr>
      </w:pPr>
      <w:r w:rsidRPr="007C1F1E">
        <w:rPr>
          <w:rFonts w:asciiTheme="minorHAnsi" w:hAnsiTheme="minorHAnsi" w:cstheme="minorHAnsi"/>
          <w:lang w:val="en-US"/>
        </w:rPr>
        <w:t xml:space="preserve">H. Demircioglu. and E. Karau. Generalized predictive control. In </w:t>
      </w:r>
      <w:r w:rsidRPr="007C1F1E">
        <w:rPr>
          <w:rFonts w:asciiTheme="minorHAnsi" w:hAnsiTheme="minorHAnsi" w:cstheme="minorHAnsi"/>
          <w:i/>
          <w:lang w:val="en-US"/>
        </w:rPr>
        <w:t>IEEE Control Systems Magazine</w:t>
      </w:r>
      <w:r w:rsidRPr="007C1F1E">
        <w:rPr>
          <w:rFonts w:asciiTheme="minorHAnsi" w:hAnsiTheme="minorHAnsi" w:cstheme="minorHAnsi"/>
          <w:lang w:val="en-US"/>
        </w:rPr>
        <w:t>, October 2000, pp. 36-47.</w:t>
      </w:r>
    </w:p>
    <w:p w14:paraId="0F27C80E" w14:textId="77777777" w:rsidR="00BC2F56" w:rsidRPr="007C1F1E" w:rsidRDefault="00BC2F56" w:rsidP="000B4EB3">
      <w:pPr>
        <w:numPr>
          <w:ilvl w:val="0"/>
          <w:numId w:val="1"/>
        </w:numPr>
        <w:tabs>
          <w:tab w:val="clear" w:pos="792"/>
        </w:tabs>
        <w:spacing w:after="120"/>
        <w:ind w:left="567" w:hanging="567"/>
        <w:jc w:val="both"/>
        <w:rPr>
          <w:rFonts w:asciiTheme="minorHAnsi" w:hAnsiTheme="minorHAnsi" w:cstheme="minorHAnsi"/>
          <w:lang w:val="en-US"/>
        </w:rPr>
      </w:pPr>
      <w:r w:rsidRPr="007C1F1E">
        <w:rPr>
          <w:rFonts w:asciiTheme="minorHAnsi" w:hAnsiTheme="minorHAnsi" w:cstheme="minorHAnsi"/>
          <w:lang w:val="en-US"/>
        </w:rPr>
        <w:t xml:space="preserve">B.E. James. Analyzing time series data:  A comparison of backpropagation and classical winters’ methods. In </w:t>
      </w:r>
      <w:r w:rsidRPr="007C1F1E">
        <w:rPr>
          <w:rFonts w:asciiTheme="minorHAnsi" w:hAnsiTheme="minorHAnsi" w:cstheme="minorHAnsi"/>
          <w:i/>
          <w:iCs/>
          <w:lang w:val="en-US"/>
        </w:rPr>
        <w:t xml:space="preserve">Proc. 1994 Artificial </w:t>
      </w:r>
      <w:r w:rsidRPr="007C1F1E">
        <w:rPr>
          <w:rFonts w:asciiTheme="minorHAnsi" w:hAnsiTheme="minorHAnsi" w:cstheme="minorHAnsi"/>
          <w:i/>
          <w:lang w:val="en-US"/>
        </w:rPr>
        <w:t>Neural Networks in Engineering</w:t>
      </w:r>
      <w:r w:rsidRPr="007C1F1E">
        <w:rPr>
          <w:rFonts w:asciiTheme="minorHAnsi" w:hAnsiTheme="minorHAnsi" w:cstheme="minorHAnsi"/>
          <w:iCs/>
          <w:lang w:val="en-US"/>
        </w:rPr>
        <w:t>, St. Louis, MO, 1994</w:t>
      </w:r>
      <w:r w:rsidRPr="007C1F1E">
        <w:rPr>
          <w:rFonts w:asciiTheme="minorHAnsi" w:hAnsiTheme="minorHAnsi" w:cstheme="minorHAnsi"/>
          <w:lang w:val="en-US"/>
        </w:rPr>
        <w:t>, pp. 213-218.</w:t>
      </w:r>
    </w:p>
    <w:p w14:paraId="04328D24" w14:textId="77777777" w:rsidR="00BC2F56" w:rsidRPr="007C1F1E" w:rsidRDefault="00BC2F56" w:rsidP="000B4EB3">
      <w:pPr>
        <w:spacing w:after="120"/>
        <w:ind w:left="567"/>
        <w:jc w:val="both"/>
        <w:rPr>
          <w:rFonts w:asciiTheme="minorHAnsi" w:hAnsiTheme="minorHAnsi" w:cstheme="minorHAnsi"/>
          <w:lang w:val="en-US"/>
        </w:rPr>
        <w:sectPr w:rsidR="00BC2F56" w:rsidRPr="007C1F1E" w:rsidSect="000D2793">
          <w:headerReference w:type="even" r:id="rId34"/>
          <w:headerReference w:type="default" r:id="rId35"/>
          <w:footerReference w:type="even" r:id="rId36"/>
          <w:footerReference w:type="default" r:id="rId37"/>
          <w:headerReference w:type="first" r:id="rId38"/>
          <w:footerReference w:type="first" r:id="rId39"/>
          <w:type w:val="oddPage"/>
          <w:pgSz w:w="11907" w:h="16840" w:code="9"/>
          <w:pgMar w:top="1418" w:right="1418" w:bottom="1418" w:left="1701" w:header="567" w:footer="567" w:gutter="0"/>
          <w:cols w:space="720"/>
          <w:docGrid w:linePitch="360"/>
        </w:sectPr>
      </w:pPr>
    </w:p>
    <w:p w14:paraId="225D5F91" w14:textId="77777777" w:rsidR="00BC2F56" w:rsidRPr="007C1F1E" w:rsidRDefault="00BC2F56" w:rsidP="000B4EB3">
      <w:pPr>
        <w:pStyle w:val="Heading1"/>
        <w:numPr>
          <w:ilvl w:val="0"/>
          <w:numId w:val="0"/>
        </w:numPr>
        <w:jc w:val="center"/>
        <w:rPr>
          <w:rFonts w:asciiTheme="minorHAnsi" w:hAnsiTheme="minorHAnsi" w:cstheme="minorHAnsi"/>
        </w:rPr>
      </w:pPr>
      <w:bookmarkStart w:id="140" w:name="_Toc72104719"/>
      <w:bookmarkStart w:id="141" w:name="_Toc76067440"/>
      <w:r w:rsidRPr="007C1F1E">
        <w:rPr>
          <w:rFonts w:asciiTheme="minorHAnsi" w:hAnsiTheme="minorHAnsi" w:cstheme="minorHAnsi"/>
        </w:rPr>
        <w:lastRenderedPageBreak/>
        <w:t>ΠΑΡΑΡΤΗΜΑΤΑ</w:t>
      </w:r>
      <w:bookmarkEnd w:id="140"/>
      <w:bookmarkEnd w:id="141"/>
    </w:p>
    <w:p w14:paraId="73280E12" w14:textId="77777777" w:rsidR="00BC2F56" w:rsidRPr="007C1F1E" w:rsidRDefault="00BC2F56" w:rsidP="000B4EB3">
      <w:pPr>
        <w:spacing w:after="120"/>
        <w:jc w:val="both"/>
        <w:rPr>
          <w:rFonts w:asciiTheme="minorHAnsi" w:hAnsiTheme="minorHAnsi" w:cstheme="minorHAnsi"/>
        </w:rPr>
      </w:pPr>
      <w:r w:rsidRPr="007C1F1E">
        <w:rPr>
          <w:rFonts w:asciiTheme="minorHAnsi" w:hAnsiTheme="minorHAnsi" w:cstheme="minorHAnsi"/>
        </w:rPr>
        <w:t>(Εάν υπάρχει μόνο ένα παράρτημα αυτή η σελίδα παραλείπεται και εμφανίζεται μόνο η επόμενη σελίδα με το παράρτημα χωρίς αλφαβητική αρίθμηση. Δηλ. απλά ως ΠΑΡΑΡΤΗΜΑ)</w:t>
      </w:r>
    </w:p>
    <w:p w14:paraId="62B0C4EB" w14:textId="77777777" w:rsidR="00BC2F56" w:rsidRPr="007C1F1E" w:rsidRDefault="00BC2F56" w:rsidP="000B4EB3">
      <w:pPr>
        <w:spacing w:after="120"/>
        <w:jc w:val="both"/>
        <w:rPr>
          <w:rFonts w:asciiTheme="minorHAnsi" w:hAnsiTheme="minorHAnsi" w:cstheme="minorHAnsi"/>
        </w:rPr>
      </w:pPr>
      <w:r w:rsidRPr="007C1F1E">
        <w:rPr>
          <w:rFonts w:asciiTheme="minorHAnsi" w:hAnsiTheme="minorHAnsi" w:cstheme="minorHAnsi"/>
        </w:rPr>
        <w:t xml:space="preserve"> </w:t>
      </w:r>
    </w:p>
    <w:p w14:paraId="327F594B" w14:textId="77777777" w:rsidR="00BC2F56" w:rsidRPr="007C1F1E" w:rsidRDefault="00BC2F56" w:rsidP="000B4EB3">
      <w:pPr>
        <w:spacing w:after="120"/>
        <w:jc w:val="both"/>
        <w:rPr>
          <w:rFonts w:asciiTheme="minorHAnsi" w:hAnsiTheme="minorHAnsi" w:cstheme="minorHAnsi"/>
        </w:rPr>
        <w:sectPr w:rsidR="00BC2F56" w:rsidRPr="007C1F1E" w:rsidSect="00C613B5">
          <w:headerReference w:type="even" r:id="rId40"/>
          <w:headerReference w:type="default" r:id="rId41"/>
          <w:footerReference w:type="even" r:id="rId42"/>
          <w:footerReference w:type="default" r:id="rId43"/>
          <w:headerReference w:type="first" r:id="rId44"/>
          <w:footerReference w:type="first" r:id="rId45"/>
          <w:type w:val="oddPage"/>
          <w:pgSz w:w="11907" w:h="16840" w:code="9"/>
          <w:pgMar w:top="1418" w:right="1418" w:bottom="1418" w:left="1701" w:header="567" w:footer="567" w:gutter="0"/>
          <w:cols w:space="720"/>
          <w:vAlign w:val="center"/>
          <w:docGrid w:linePitch="360"/>
        </w:sectPr>
      </w:pPr>
    </w:p>
    <w:p w14:paraId="5A9157A1" w14:textId="77777777" w:rsidR="00BC2F56" w:rsidRPr="00F91BAA" w:rsidRDefault="00BC2F56" w:rsidP="000B4EB3">
      <w:pPr>
        <w:pStyle w:val="Heading1"/>
        <w:numPr>
          <w:ilvl w:val="0"/>
          <w:numId w:val="0"/>
        </w:numPr>
        <w:rPr>
          <w:caps/>
        </w:rPr>
      </w:pPr>
      <w:bookmarkStart w:id="142" w:name="_Toc76056581"/>
      <w:bookmarkStart w:id="143" w:name="_Toc76067441"/>
      <w:bookmarkStart w:id="144" w:name="_Toc72104720"/>
      <w:r w:rsidRPr="00F91BAA">
        <w:lastRenderedPageBreak/>
        <w:t>Παράρτημα Α</w:t>
      </w:r>
      <w:bookmarkEnd w:id="142"/>
      <w:bookmarkEnd w:id="143"/>
    </w:p>
    <w:p w14:paraId="14DB9CF9" w14:textId="77777777" w:rsidR="00BC2F56" w:rsidRPr="00F91BAA" w:rsidRDefault="00BC2F56" w:rsidP="000B4EB3">
      <w:pPr>
        <w:pStyle w:val="Heading1"/>
        <w:numPr>
          <w:ilvl w:val="0"/>
          <w:numId w:val="0"/>
        </w:numPr>
        <w:rPr>
          <w:caps/>
        </w:rPr>
      </w:pPr>
      <w:bookmarkStart w:id="145" w:name="_Toc75013133"/>
      <w:bookmarkStart w:id="146" w:name="_Toc75015064"/>
      <w:bookmarkStart w:id="147" w:name="_Toc76056582"/>
      <w:bookmarkStart w:id="148" w:name="_Toc76067442"/>
      <w:r w:rsidRPr="00F91BAA">
        <w:t>Τίτλος παραρτήματος</w:t>
      </w:r>
      <w:bookmarkEnd w:id="144"/>
      <w:bookmarkEnd w:id="145"/>
      <w:bookmarkEnd w:id="146"/>
      <w:bookmarkEnd w:id="147"/>
      <w:bookmarkEnd w:id="148"/>
    </w:p>
    <w:p w14:paraId="4821BBFF" w14:textId="77777777" w:rsidR="00BC2F56" w:rsidRPr="007C1F1E" w:rsidRDefault="00BC2F56" w:rsidP="000B4EB3">
      <w:pPr>
        <w:spacing w:after="120"/>
        <w:jc w:val="both"/>
        <w:rPr>
          <w:rFonts w:asciiTheme="minorHAnsi" w:hAnsiTheme="minorHAnsi" w:cstheme="minorHAnsi"/>
        </w:rPr>
      </w:pPr>
      <w:bookmarkStart w:id="149" w:name="_Hlk72101186"/>
      <w:r w:rsidRPr="007C1F1E">
        <w:rPr>
          <w:rFonts w:asciiTheme="minorHAnsi" w:hAnsiTheme="minorHAnsi" w:cstheme="minorHAnsi"/>
        </w:rPr>
        <w:t>Τα παραρτήματα περιλαμβάνουν συνοδευτικό, υποστηρικτικό υλικό (πίνακες, φωτογραφίες, ερωτηματολόγια, στατιστικά στοιχεία, αποδείξεις, περιγραφές λογισμικών προγραμμάτων, παραδείγματα, περιγραφές πολύπλοκων διαδικασιών, λίστα με πρωτογενή στοιχεία, λεπτομερή περιγραφή και προδιαγραφές εξοπλισμού, οδηγίες εγκατάστασης λογισμικού, κ.λπ.), ή αλλιώς ό,τι θεωρείται χρήσιμο να περιγραφεί, αλλά δεν συνηθίζεται να εντάσσεται μέσα στο κυρίως κείμενο της Εργασίας. Στο κυρίως κείμενο της Εργασίας πρέπει να γίνονται οι κατάλληλες παραπομπές προς τα παραρτήματα, όπου το κείμενο σχετίζεται με υλικό που περιλαμβάνεται σε αυτά. Ένα παράρτημα, αναλόγως με το περιεχόμενό του, μπορεί να είναι ενιαίο, ή να χωρίζεται σε ενότητες.</w:t>
      </w:r>
    </w:p>
    <w:p w14:paraId="513600AD" w14:textId="77777777" w:rsidR="00BC2F56" w:rsidRPr="007C1F1E" w:rsidRDefault="00BC2F56" w:rsidP="000B4EB3">
      <w:pPr>
        <w:pStyle w:val="Heading2"/>
        <w:numPr>
          <w:ilvl w:val="1"/>
          <w:numId w:val="7"/>
        </w:numPr>
      </w:pPr>
      <w:bookmarkStart w:id="150" w:name="_Toc72104721"/>
      <w:bookmarkStart w:id="151" w:name="_Toc76067443"/>
      <w:bookmarkEnd w:id="149"/>
      <w:r w:rsidRPr="007C1F1E">
        <w:t>Βασικές αρχές</w:t>
      </w:r>
      <w:bookmarkEnd w:id="150"/>
      <w:bookmarkEnd w:id="151"/>
    </w:p>
    <w:p w14:paraId="1FC4BAED" w14:textId="77777777" w:rsidR="00BC2F56" w:rsidRPr="007C1F1E" w:rsidRDefault="00BC2F56" w:rsidP="000B4EB3">
      <w:pPr>
        <w:jc w:val="both"/>
        <w:rPr>
          <w:rFonts w:asciiTheme="minorHAnsi" w:hAnsiTheme="minorHAnsi" w:cstheme="minorHAnsi"/>
        </w:rPr>
      </w:pPr>
      <w:r w:rsidRPr="007C1F1E">
        <w:rPr>
          <w:rFonts w:asciiTheme="minorHAnsi" w:hAnsiTheme="minorHAnsi" w:cstheme="minorHAnsi"/>
          <w:lang w:val="en-US"/>
        </w:rPr>
        <w:t xml:space="preserve">Lorem ipsum dolor sit amet, consectetur adipiscing elit. Sed consectetur pellentesque quam nec ultricies. Pellentesque sollicitudin ultrices vehicula. Vivamus luctus nunc nec nibh laoreet fermentum. Vestibulum sit amet faucibus nulla, eu pulvinar magna. Donec vel metus ex. Praesent tempus nisl id rhoncus vulputate. Curabitur arcu lorem, volutpat nec placerat eu, elementum a felis. Cras non dapibus arcu. Duis vel quam lacinia, tempor nisl vel, volutpat purus. Duis id risus vitae erat venenatis lobortis sed a tellus. Mauris ex neque, euismod et cursus nec, porttitor id metus. </w:t>
      </w:r>
      <w:r w:rsidRPr="007C1F1E">
        <w:rPr>
          <w:rFonts w:asciiTheme="minorHAnsi" w:hAnsiTheme="minorHAnsi" w:cstheme="minorHAnsi"/>
        </w:rPr>
        <w:t>Aliquam malesuada tortor id ipsum placerat accumsan.</w:t>
      </w:r>
    </w:p>
    <w:p w14:paraId="5943D3EA" w14:textId="77777777" w:rsidR="00BC2F56" w:rsidRPr="007C1F1E" w:rsidRDefault="00BC2F56" w:rsidP="000B4EB3">
      <w:pPr>
        <w:pStyle w:val="Heading2"/>
        <w:numPr>
          <w:ilvl w:val="1"/>
          <w:numId w:val="7"/>
        </w:numPr>
      </w:pPr>
      <w:bookmarkStart w:id="152" w:name="_Toc72104722"/>
      <w:bookmarkStart w:id="153" w:name="_Toc76067444"/>
      <w:r w:rsidRPr="007C1F1E">
        <w:t>Επιπλέον παρατηρήσεις</w:t>
      </w:r>
      <w:bookmarkEnd w:id="152"/>
      <w:bookmarkEnd w:id="153"/>
    </w:p>
    <w:p w14:paraId="1A258C3B" w14:textId="77777777" w:rsidR="00BC2F56" w:rsidRPr="00683101" w:rsidRDefault="00BC2F56" w:rsidP="000B4EB3">
      <w:pPr>
        <w:jc w:val="both"/>
        <w:rPr>
          <w:rFonts w:asciiTheme="minorHAnsi" w:hAnsiTheme="minorHAnsi" w:cstheme="minorHAnsi"/>
          <w:lang w:val="en-US"/>
        </w:rPr>
      </w:pPr>
      <w:r w:rsidRPr="007C1F1E">
        <w:rPr>
          <w:rFonts w:asciiTheme="minorHAnsi" w:hAnsiTheme="minorHAnsi" w:cstheme="minorHAnsi"/>
          <w:lang w:val="en-US"/>
        </w:rPr>
        <w:t xml:space="preserve">Sed eget lacus augue. Maecenas placerat sodales lectus, et aliquet turpis. Sed eget enim mollis, auctor risus ac, dignissim orci. Curabitur vitae viverra nibh, ut tristique nibh. Phasellus rhoncus dignissim eleifend. Aenean rhoncus consequat ipsum, at tristique tellus. Integer tortor est, faucibus eget consequat in, facilisis et nisi. Phasellus pellentesque fringilla turpis sed ultrices. Nullam porttitor, nisl sit amet consequat vulputate, purus dui </w:t>
      </w:r>
      <w:r w:rsidRPr="007C1F1E">
        <w:rPr>
          <w:rFonts w:asciiTheme="minorHAnsi" w:hAnsiTheme="minorHAnsi" w:cstheme="minorHAnsi"/>
          <w:lang w:val="en-US"/>
        </w:rPr>
        <w:lastRenderedPageBreak/>
        <w:t xml:space="preserve">laoreet justo, id ultrices arcu lacus a nisi. Fusce maximus orci ut velit eleifend, sed vestibulum nibh viverra. Phasellus id turpis aliquet, fermentum neque nec, rutrum massa. Integer a quam nulla. Sed porta, orci ullamcorper rhoncus pellentesque, ipsum nulla pellentesque tortor, eget mattis magna nisl sed dui. Curabitur et gravida sem. Nulla nisl turpis, vehicula in sapien id, tincidunt sodales libero. </w:t>
      </w:r>
      <w:r w:rsidRPr="00683101">
        <w:rPr>
          <w:rFonts w:asciiTheme="minorHAnsi" w:hAnsiTheme="minorHAnsi" w:cstheme="minorHAnsi"/>
          <w:lang w:val="en-US"/>
        </w:rPr>
        <w:t>Donec nec dignissim eros, rutrum facilisis nibh.</w:t>
      </w:r>
    </w:p>
    <w:p w14:paraId="2D816D34" w14:textId="77777777" w:rsidR="00BC2F56" w:rsidRPr="007C1F1E" w:rsidRDefault="00BC2F56" w:rsidP="000B4EB3">
      <w:pPr>
        <w:pStyle w:val="Heading2"/>
        <w:numPr>
          <w:ilvl w:val="1"/>
          <w:numId w:val="7"/>
        </w:numPr>
      </w:pPr>
      <w:bookmarkStart w:id="154" w:name="_Toc72104723"/>
      <w:bookmarkStart w:id="155" w:name="_Toc76067445"/>
      <w:r w:rsidRPr="007C1F1E">
        <w:t>Παραδοχές</w:t>
      </w:r>
      <w:bookmarkEnd w:id="154"/>
      <w:bookmarkEnd w:id="155"/>
    </w:p>
    <w:p w14:paraId="59473F74" w14:textId="77777777" w:rsidR="00BC2F56" w:rsidRPr="007C1F1E" w:rsidRDefault="00BC2F56" w:rsidP="000B4EB3">
      <w:pPr>
        <w:jc w:val="both"/>
        <w:rPr>
          <w:rFonts w:asciiTheme="minorHAnsi" w:hAnsiTheme="minorHAnsi" w:cstheme="minorHAnsi"/>
          <w:lang w:val="en-US"/>
        </w:rPr>
      </w:pPr>
      <w:r w:rsidRPr="007C1F1E">
        <w:rPr>
          <w:rFonts w:asciiTheme="minorHAnsi" w:hAnsiTheme="minorHAnsi" w:cstheme="minorHAnsi"/>
          <w:lang w:val="en-US"/>
        </w:rPr>
        <w:t>Aenean sodales vehicula nisl eu finibus. Quisque id neque a odio tempor dignissim ut sed odio. Maecenas at nunc vestibulum, laoreet tortor quis, tincidunt ex. In in velit ut nibh luctus egestas. Cras aliquet sem felis, nec aliquet purus convallis sit amet. Ut non elit eget metus porttitor elementum ut vel nunc. Pellentesque leo neque, sollicitudin at libero ac, scelerisque finibus nibh. Aenean mollis scelerisque dui eget tincidunt. Vestibulum aliquam et ante nec consequat. Quisque mauris urna, ultricies eget erat eu, porttitor venenatis est. Sed mollis diam quam, nec maximus purus varius at. In condimentum tellus sed hendrerit iaculis. Duis in dui sit amet nulla aliquam dignissim. Lorem ipsum dolor sit amet, consectetur adipiscing elit.</w:t>
      </w:r>
    </w:p>
    <w:p w14:paraId="1D5A1DA2" w14:textId="77777777" w:rsidR="00BC2F56" w:rsidRPr="007C1F1E" w:rsidRDefault="00BC2F56" w:rsidP="000B4EB3">
      <w:pPr>
        <w:jc w:val="both"/>
        <w:rPr>
          <w:rFonts w:asciiTheme="minorHAnsi" w:hAnsiTheme="minorHAnsi" w:cstheme="minorHAnsi"/>
        </w:rPr>
      </w:pPr>
      <w:r w:rsidRPr="007C1F1E">
        <w:rPr>
          <w:rFonts w:asciiTheme="minorHAnsi" w:hAnsiTheme="minorHAnsi" w:cstheme="minorHAnsi"/>
          <w:lang w:val="en-US"/>
        </w:rPr>
        <w:t xml:space="preserve">Suspendisse quis egestas massa, quis vulputate ipsum. Maecenas in pellentesque justo, vitae vehicula enim. Sed eget dolor nec nisi euismod ultrices ut nec velit. Aliquam consectetur non est vitae eleifend. Nam vulputate odio sed erat tempor ultricies. Curabitur sodales fermentum dui, a tincidunt odio egestas vitae. Aenean ac ultrices nibh. Nulla sit amet finibus purus. Phasellus at sodales erat. Suspendisse nulla mauris, feugiat posuere convallis in, auctor vitae lacus. Donec dignissim arcu quis fermentum feugiat. Praesent varius semper est a vehicula. Phasellus dignissim ante ut quam fermentum ornare. Fusce nec neque nec tellus vestibulum blandit at in tellus. </w:t>
      </w:r>
      <w:r w:rsidRPr="007C1F1E">
        <w:rPr>
          <w:rFonts w:asciiTheme="minorHAnsi" w:hAnsiTheme="minorHAnsi" w:cstheme="minorHAnsi"/>
        </w:rPr>
        <w:t>Ut fermentum tincidunt orci nec consectetur.</w:t>
      </w:r>
    </w:p>
    <w:p w14:paraId="252F972F" w14:textId="77777777" w:rsidR="00BC2F56" w:rsidRPr="007C1F1E" w:rsidRDefault="00BC2F56" w:rsidP="000B4EB3">
      <w:pPr>
        <w:pStyle w:val="Heading2"/>
        <w:numPr>
          <w:ilvl w:val="1"/>
          <w:numId w:val="7"/>
        </w:numPr>
      </w:pPr>
      <w:bookmarkStart w:id="156" w:name="_Toc72104724"/>
      <w:bookmarkStart w:id="157" w:name="_Toc76067446"/>
      <w:r w:rsidRPr="007C1F1E">
        <w:t>Θεωρητικό υπόβαθρο</w:t>
      </w:r>
      <w:bookmarkEnd w:id="156"/>
      <w:bookmarkEnd w:id="157"/>
    </w:p>
    <w:p w14:paraId="2DC7BCEB" w14:textId="77777777" w:rsidR="00BC2F56" w:rsidRPr="007C1F1E" w:rsidRDefault="00BC2F56" w:rsidP="000B4EB3">
      <w:pPr>
        <w:spacing w:after="120"/>
        <w:jc w:val="both"/>
        <w:rPr>
          <w:rFonts w:asciiTheme="minorHAnsi" w:hAnsiTheme="minorHAnsi" w:cstheme="minorHAnsi"/>
          <w:lang w:val="en-US"/>
        </w:rPr>
      </w:pPr>
      <w:r w:rsidRPr="007C1F1E">
        <w:rPr>
          <w:rFonts w:asciiTheme="minorHAnsi" w:hAnsiTheme="minorHAnsi" w:cstheme="minorHAnsi"/>
          <w:lang w:val="en-US"/>
        </w:rPr>
        <w:t xml:space="preserve">Quisque ut condimentum leo. Etiam pharetra nisl purus, eget porta ex consectetur aliquet. Vestibulum consequat viverra faucibus. Integer fermentum, eros vel tincidunt aliquet, enim sem bibendum urna, a ullamcorper mauris eros vitae neque. Suspendisse sed neque ac </w:t>
      </w:r>
      <w:r w:rsidRPr="007C1F1E">
        <w:rPr>
          <w:rFonts w:asciiTheme="minorHAnsi" w:hAnsiTheme="minorHAnsi" w:cstheme="minorHAnsi"/>
          <w:lang w:val="en-US"/>
        </w:rPr>
        <w:lastRenderedPageBreak/>
        <w:t>augue efficitur congue. Integer commodo varius pretium. Quisque non nisl vitae libero vulputate commodo aliquet vel justo. Duis iaculis, purus vulputate ultricies pharetra, lacus nisl cursus tortor, eget faucibus eros nunc sed massa. Integer luctus malesuada iaculis. Mauris et imperdiet quam. Class aptent taciti sociosqu ad litora torquent per conubia nostra, per inceptos himenaeos. Quisque ut condimentum leo. Etiam pharetra nisl purus, eget porta ex consectetur aliquet. Vestibulum consequat viverra faucibus. Integer fermentum, eros vel tincidunt aliquet, enim sem bibendum urna, a ullamcorper mauris eros vitae neque. Suspendisse sed neque ac augue efficitur congue. Integer commodo varius pretium. Quisque non nisl vitae libero vulputate commodo aliquet vel justo. Duis iaculis, purus vulputate ultricies pharetra, lacus nisl cursus tortor, eget faucibus eros nunc sed massa. Integer luctus malesuada iaculis. Mauris et imperdiet quam. Class aptent taciti sociosqu ad litora torquent per conubia nostra, per inceptos himenaeos.</w:t>
      </w:r>
    </w:p>
    <w:p w14:paraId="62A74ADA" w14:textId="77777777" w:rsidR="00BC2F56" w:rsidRPr="007C1F1E" w:rsidRDefault="00BC2F56" w:rsidP="000B4EB3">
      <w:pPr>
        <w:spacing w:after="120"/>
        <w:jc w:val="both"/>
        <w:rPr>
          <w:rFonts w:asciiTheme="minorHAnsi" w:hAnsiTheme="minorHAnsi" w:cstheme="minorHAnsi"/>
          <w:lang w:val="en-US"/>
        </w:rPr>
      </w:pPr>
    </w:p>
    <w:p w14:paraId="46EF71F9" w14:textId="77777777" w:rsidR="00BC2F56" w:rsidRPr="007C1F1E" w:rsidRDefault="00BC2F56" w:rsidP="000B4EB3">
      <w:pPr>
        <w:rPr>
          <w:rFonts w:asciiTheme="minorHAnsi" w:hAnsiTheme="minorHAnsi" w:cstheme="minorHAnsi"/>
          <w:b/>
          <w:bCs/>
          <w:kern w:val="32"/>
          <w:sz w:val="28"/>
          <w:szCs w:val="32"/>
          <w:lang w:val="en-US"/>
        </w:rPr>
        <w:sectPr w:rsidR="00BC2F56" w:rsidRPr="007C1F1E" w:rsidSect="000D2793">
          <w:headerReference w:type="even" r:id="rId46"/>
          <w:headerReference w:type="default" r:id="rId47"/>
          <w:footerReference w:type="even" r:id="rId48"/>
          <w:footerReference w:type="default" r:id="rId49"/>
          <w:headerReference w:type="first" r:id="rId50"/>
          <w:footerReference w:type="first" r:id="rId51"/>
          <w:type w:val="oddPage"/>
          <w:pgSz w:w="11907" w:h="16840" w:code="9"/>
          <w:pgMar w:top="1418" w:right="1418" w:bottom="1418" w:left="1701" w:header="567" w:footer="567" w:gutter="0"/>
          <w:cols w:space="720"/>
          <w:docGrid w:linePitch="360"/>
        </w:sectPr>
      </w:pPr>
    </w:p>
    <w:p w14:paraId="6AF4430F" w14:textId="77777777" w:rsidR="00BC2F56" w:rsidRPr="00F91BAA" w:rsidRDefault="00BC2F56" w:rsidP="000B4EB3">
      <w:pPr>
        <w:pStyle w:val="Heading1"/>
        <w:numPr>
          <w:ilvl w:val="0"/>
          <w:numId w:val="0"/>
        </w:numPr>
        <w:rPr>
          <w:caps/>
        </w:rPr>
      </w:pPr>
      <w:bookmarkStart w:id="158" w:name="_Toc76067447"/>
      <w:r w:rsidRPr="00F91BAA">
        <w:lastRenderedPageBreak/>
        <w:t xml:space="preserve">Παράρτημα </w:t>
      </w:r>
      <w:r>
        <w:t>Β</w:t>
      </w:r>
      <w:bookmarkEnd w:id="158"/>
    </w:p>
    <w:p w14:paraId="37BD7BFA" w14:textId="77777777" w:rsidR="00BC2F56" w:rsidRPr="00F91BAA" w:rsidRDefault="00BC2F56" w:rsidP="000B4EB3">
      <w:pPr>
        <w:pStyle w:val="Heading1"/>
        <w:numPr>
          <w:ilvl w:val="0"/>
          <w:numId w:val="0"/>
        </w:numPr>
        <w:rPr>
          <w:caps/>
        </w:rPr>
      </w:pPr>
      <w:bookmarkStart w:id="159" w:name="_Toc76067448"/>
      <w:r w:rsidRPr="00F91BAA">
        <w:t>Τίτλος παραρτήματος</w:t>
      </w:r>
      <w:bookmarkEnd w:id="159"/>
    </w:p>
    <w:p w14:paraId="7B4A0474" w14:textId="77777777" w:rsidR="00BC2F56" w:rsidRPr="007C1F1E" w:rsidRDefault="00BC2F56" w:rsidP="000B4EB3">
      <w:pPr>
        <w:pStyle w:val="ListParagraph"/>
        <w:spacing w:after="120" w:line="360" w:lineRule="auto"/>
        <w:ind w:left="0"/>
        <w:jc w:val="both"/>
        <w:rPr>
          <w:rFonts w:cstheme="minorHAnsi"/>
        </w:rPr>
      </w:pPr>
      <w:r w:rsidRPr="007C1F1E">
        <w:rPr>
          <w:rFonts w:cstheme="minorHAnsi"/>
        </w:rPr>
        <w:t>Τα παραρτήματα περιλαμβάνουν συνοδευτικό, υποστηρικτικό υλικό (πίνακες, φωτογραφίες, ερωτηματολόγια, στατιστικά στοιχεία, αποδείξεις, περιγραφές λογισμικών προγραμμάτων, παραδείγματα, περιγραφές πολύπλοκων διαδικασιών, λίστα με πρωτογενή στοιχεία, λεπτομερή περιγραφή και προδιαγραφές εξοπλισμού, οδηγίες εγκατάστασης λογισμικού, κ.λπ.), ή αλλιώς ό,τι θεωρείται χρήσιμο να περιγραφεί, αλλά δεν συνηθίζεται να εντάσσεται μέσα στο κυρίως κείμενο της Εργασίας. Στο κυρίως κείμενο της Εργασίας πρέπει να γίνονται οι κατάλληλες παραπομπές προς τα παραρτήματα, όπου το κείμενο σχετίζεται με υλικό που περιλαμβάνεται σε αυτά. Ένα παράρτημα, αναλόγως με το περιεχόμενό του, μπορεί να είναι ενιαίο, ή να χωρίζεται σε ενότητες.</w:t>
      </w:r>
    </w:p>
    <w:p w14:paraId="6199BFCA" w14:textId="77777777" w:rsidR="00BC2F56" w:rsidRDefault="00BC2F56" w:rsidP="000B4EB3">
      <w:pPr>
        <w:pStyle w:val="ListParagraph"/>
        <w:spacing w:after="120" w:line="360" w:lineRule="auto"/>
        <w:ind w:left="0"/>
        <w:jc w:val="both"/>
        <w:rPr>
          <w:rFonts w:cstheme="minorHAnsi"/>
        </w:rPr>
      </w:pPr>
    </w:p>
    <w:p w14:paraId="625F86B7" w14:textId="77777777" w:rsidR="00BC2F56" w:rsidRPr="007C1F1E" w:rsidRDefault="00BC2F56" w:rsidP="000B4EB3">
      <w:pPr>
        <w:pStyle w:val="ListParagraph"/>
        <w:spacing w:after="120" w:line="360" w:lineRule="auto"/>
        <w:ind w:left="0"/>
        <w:jc w:val="both"/>
        <w:rPr>
          <w:rFonts w:cstheme="minorHAnsi"/>
        </w:rPr>
      </w:pPr>
    </w:p>
    <w:p w14:paraId="60DFB7E8" w14:textId="77777777" w:rsidR="00C37D24" w:rsidRPr="00060363" w:rsidRDefault="00C37D24" w:rsidP="000B4EB3">
      <w:pPr>
        <w:pStyle w:val="Heading1"/>
        <w:numPr>
          <w:ilvl w:val="0"/>
          <w:numId w:val="0"/>
        </w:numPr>
      </w:pPr>
    </w:p>
    <w:sectPr w:rsidR="00C37D24" w:rsidRPr="00060363" w:rsidSect="000D2793">
      <w:type w:val="oddPage"/>
      <w:pgSz w:w="11907" w:h="16840" w:code="9"/>
      <w:pgMar w:top="1418" w:right="1418" w:bottom="1418" w:left="1701"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ROUSOGIANNIS FOTIOS" w:date="2026-10-15T18:49:00Z" w:initials="RF">
    <w:p w14:paraId="4A4B724D" w14:textId="77777777" w:rsidR="00FA770A" w:rsidRDefault="00D3530E" w:rsidP="00FA770A">
      <w:pPr>
        <w:pStyle w:val="CommentText"/>
      </w:pPr>
      <w:r>
        <w:rPr>
          <w:rStyle w:val="CommentReference"/>
        </w:rPr>
        <w:annotationRef/>
      </w:r>
      <w:r w:rsidR="00FA770A">
        <w:t xml:space="preserve">Το κραταω για εχουμε μια φορμα, ολα τα κιτρινα </w:t>
      </w:r>
    </w:p>
    <w:p w14:paraId="2421A29D" w14:textId="77777777" w:rsidR="00FA770A" w:rsidRDefault="00FA770A" w:rsidP="00FA770A">
      <w:pPr>
        <w:pStyle w:val="CommentText"/>
      </w:pPr>
      <w:r>
        <w:t>υπογραμμισμενα ειναι απο το προτυπο</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1A2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F8EEE3" w16cex:dateUtc="2026-10-15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1A29D" w16cid:durableId="43F8EE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B2046" w14:textId="77777777" w:rsidR="009A1224" w:rsidRDefault="009A1224">
      <w:r>
        <w:separator/>
      </w:r>
    </w:p>
  </w:endnote>
  <w:endnote w:type="continuationSeparator" w:id="0">
    <w:p w14:paraId="1648C7B2" w14:textId="77777777" w:rsidR="009A1224" w:rsidRDefault="009A1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548B" w14:textId="77777777" w:rsidR="00060363" w:rsidRDefault="00060363" w:rsidP="00BA5E2F">
    <w:pPr>
      <w:pStyle w:val="Footer"/>
      <w:jc w:val="center"/>
    </w:pPr>
    <w:r>
      <w:fldChar w:fldCharType="begin"/>
    </w:r>
    <w:r>
      <w:instrText xml:space="preserve"> PAGE   \* MERGEFORMAT </w:instrText>
    </w:r>
    <w:r>
      <w:fldChar w:fldCharType="separate"/>
    </w:r>
    <w:r>
      <w:t>vii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678200"/>
      <w:docPartObj>
        <w:docPartGallery w:val="Page Numbers (Bottom of Page)"/>
        <w:docPartUnique/>
      </w:docPartObj>
    </w:sdtPr>
    <w:sdtEndPr/>
    <w:sdtContent>
      <w:p w14:paraId="20E30956" w14:textId="77777777" w:rsidR="00060363" w:rsidRDefault="00060363" w:rsidP="007C0E83">
        <w:pPr>
          <w:pStyle w:val="Footer"/>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01137" w14:textId="77777777" w:rsidR="009C6722" w:rsidRDefault="009C67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A91F" w14:textId="77777777" w:rsidR="00BC2F56" w:rsidRPr="00482AAC" w:rsidRDefault="00BC2F56" w:rsidP="00482AA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648165"/>
      <w:docPartObj>
        <w:docPartGallery w:val="Page Numbers (Bottom of Page)"/>
        <w:docPartUnique/>
      </w:docPartObj>
    </w:sdtPr>
    <w:sdtEndPr/>
    <w:sdtContent>
      <w:p w14:paraId="230C5103" w14:textId="77777777" w:rsidR="00BC2F56" w:rsidRPr="00482AAC" w:rsidRDefault="00BC2F56" w:rsidP="007C0E83">
        <w:pPr>
          <w:pStyle w:val="Footer"/>
          <w:jc w:val="center"/>
        </w:pPr>
        <w:r>
          <w:fldChar w:fldCharType="begin"/>
        </w:r>
        <w:r>
          <w:instrText>PAGE   \* MERGEFORMAT</w:instrText>
        </w:r>
        <w:r>
          <w:fldChar w:fldCharType="separate"/>
        </w:r>
        <w:r>
          <w:t>xv</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A5A2" w14:textId="77777777" w:rsidR="00BC2F56" w:rsidRPr="00F560B2" w:rsidRDefault="00BC2F56" w:rsidP="00F560B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2511" w14:textId="77777777" w:rsidR="00BC2F56" w:rsidRPr="00482AAC" w:rsidRDefault="00BC2F56" w:rsidP="00482AA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376542"/>
      <w:docPartObj>
        <w:docPartGallery w:val="Page Numbers (Bottom of Page)"/>
        <w:docPartUnique/>
      </w:docPartObj>
    </w:sdtPr>
    <w:sdtEndPr/>
    <w:sdtContent>
      <w:p w14:paraId="50D257A4" w14:textId="77777777" w:rsidR="00BC2F56" w:rsidRDefault="00BC2F56" w:rsidP="007C0E83">
        <w:pPr>
          <w:pStyle w:val="Footer"/>
          <w:jc w:val="center"/>
        </w:pPr>
        <w:r>
          <w:fldChar w:fldCharType="begin"/>
        </w:r>
        <w:r>
          <w:instrText>PAGE   \* MERGEFORMAT</w:instrText>
        </w:r>
        <w:r>
          <w:fldChar w:fldCharType="separate"/>
        </w:r>
        <w:r>
          <w:t>17</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319A" w14:textId="77777777" w:rsidR="00BC2F56" w:rsidRPr="0068265D" w:rsidRDefault="00BC2F56" w:rsidP="0068265D">
    <w:pPr>
      <w:pStyle w:val="Footer"/>
      <w:jc w:val="center"/>
    </w:pPr>
    <w:r>
      <w:fldChar w:fldCharType="begin"/>
    </w:r>
    <w:r>
      <w:instrText xml:space="preserve"> PAGE   \* MERGEFORMAT </w:instrText>
    </w:r>
    <w:r>
      <w:fldChar w:fldCharType="separate"/>
    </w:r>
    <w:r>
      <w:t>v</w:t>
    </w:r>
    <w:r>
      <w:rPr>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72A1" w14:textId="77777777" w:rsidR="00BC2F56" w:rsidRPr="00482AAC" w:rsidRDefault="00BC2F56" w:rsidP="00482AA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385197"/>
      <w:docPartObj>
        <w:docPartGallery w:val="Page Numbers (Bottom of Page)"/>
        <w:docPartUnique/>
      </w:docPartObj>
    </w:sdtPr>
    <w:sdtEndPr/>
    <w:sdtContent>
      <w:p w14:paraId="46099D09" w14:textId="77777777" w:rsidR="00BC2F56" w:rsidRPr="007C0E83" w:rsidRDefault="00BC2F56" w:rsidP="007C0E83">
        <w:pPr>
          <w:pStyle w:val="Footer"/>
          <w:jc w:val="center"/>
        </w:pPr>
        <w:r>
          <w:fldChar w:fldCharType="begin"/>
        </w:r>
        <w:r>
          <w:instrText>PAGE   \* MERGEFORMAT</w:instrText>
        </w:r>
        <w:r>
          <w:fldChar w:fldCharType="separate"/>
        </w:r>
        <w:r>
          <w:t>19</w:t>
        </w:r>
        <w: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E446" w14:textId="77777777" w:rsidR="00BC2F56" w:rsidRPr="0068265D" w:rsidRDefault="00BC2F56" w:rsidP="0068265D">
    <w:pPr>
      <w:pStyle w:val="Footer"/>
      <w:jc w:val="center"/>
    </w:pPr>
    <w:r>
      <w:fldChar w:fldCharType="begin"/>
    </w:r>
    <w:r>
      <w:instrText xml:space="preserve"> PAGE   \* MERGEFORMAT </w:instrText>
    </w:r>
    <w:r>
      <w:fldChar w:fldCharType="separate"/>
    </w:r>
    <w:r>
      <w:t>v</w:t>
    </w:r>
    <w:r>
      <w:rPr>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BAC59" w14:textId="3644D826" w:rsidR="00BC2F56" w:rsidRPr="00482AAC" w:rsidRDefault="00BC2F56" w:rsidP="00482AAC">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002297"/>
      <w:docPartObj>
        <w:docPartGallery w:val="Page Numbers (Bottom of Page)"/>
        <w:docPartUnique/>
      </w:docPartObj>
    </w:sdtPr>
    <w:sdtEndPr/>
    <w:sdtContent>
      <w:p w14:paraId="47E2A35B" w14:textId="46EA5B0E" w:rsidR="00BC2F56" w:rsidRPr="007C0E83" w:rsidRDefault="00BC2F56" w:rsidP="007C0E83">
        <w:pPr>
          <w:pStyle w:val="Footer"/>
          <w:jc w:val="center"/>
        </w:pPr>
        <w:r>
          <w:fldChar w:fldCharType="begin"/>
        </w:r>
        <w:r>
          <w:instrText>PAGE   \* MERGEFORMAT</w:instrText>
        </w:r>
        <w:r>
          <w:fldChar w:fldCharType="separate"/>
        </w:r>
        <w:r>
          <w:t>19</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75F6A" w14:textId="5BF41B71" w:rsidR="00BC2F56" w:rsidRPr="0068265D" w:rsidRDefault="00BC2F56" w:rsidP="0068265D">
    <w:pPr>
      <w:pStyle w:val="Footer"/>
      <w:jc w:val="center"/>
    </w:pPr>
    <w:r>
      <w:fldChar w:fldCharType="begin"/>
    </w:r>
    <w:r>
      <w:instrText xml:space="preserve"> PAGE   \* MERGEFORMAT </w:instrText>
    </w:r>
    <w:r>
      <w:fldChar w:fldCharType="separate"/>
    </w:r>
    <w:r>
      <w:t>v</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785E4" w14:textId="77777777" w:rsidR="009A1224" w:rsidRDefault="009A1224">
      <w:r>
        <w:separator/>
      </w:r>
    </w:p>
  </w:footnote>
  <w:footnote w:type="continuationSeparator" w:id="0">
    <w:p w14:paraId="09C4BB68" w14:textId="77777777" w:rsidR="009A1224" w:rsidRDefault="009A1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6AEC" w14:textId="51739D92" w:rsidR="00060363" w:rsidRPr="001C4ED5" w:rsidRDefault="00060363">
    <w:pPr>
      <w:pStyle w:val="Header"/>
    </w:pPr>
    <w:r>
      <w:fldChar w:fldCharType="begin"/>
    </w:r>
    <w:r w:rsidRPr="001C4ED5">
      <w:instrText xml:space="preserve"> </w:instrText>
    </w:r>
    <w:r>
      <w:instrText>PAGE</w:instrText>
    </w:r>
    <w:r w:rsidRPr="001C4ED5">
      <w:instrText xml:space="preserve">   \* </w:instrText>
    </w:r>
    <w:r>
      <w:instrText>MERGEFORMAT</w:instrText>
    </w:r>
    <w:r w:rsidRPr="001C4ED5">
      <w:instrText xml:space="preserve"> </w:instrText>
    </w:r>
    <w:r>
      <w:fldChar w:fldCharType="separate"/>
    </w:r>
    <w:r>
      <w:t>xi</w:t>
    </w:r>
    <w:r>
      <w:rPr>
        <w:noProof/>
      </w:rPr>
      <w:fldChar w:fldCharType="end"/>
    </w:r>
    <w:r w:rsidRPr="001C4ED5">
      <w:tab/>
    </w:r>
    <w:r w:rsidRPr="001C4ED5">
      <w:tab/>
    </w:r>
    <w:r>
      <w:fldChar w:fldCharType="begin"/>
    </w:r>
    <w:r w:rsidRPr="001C4ED5">
      <w:instrText xml:space="preserve"> </w:instrText>
    </w:r>
    <w:r>
      <w:instrText>STYLEREF</w:instrText>
    </w:r>
    <w:r w:rsidRPr="001C4ED5">
      <w:instrText xml:space="preserve">  "</w:instrText>
    </w:r>
    <w:r>
      <w:instrText>Heading</w:instrText>
    </w:r>
    <w:r w:rsidRPr="001C4ED5">
      <w:instrText xml:space="preserve"> 1"  \* </w:instrText>
    </w:r>
    <w:r>
      <w:instrText>MERGEFORMAT</w:instrText>
    </w:r>
    <w:r w:rsidRPr="001C4ED5">
      <w:instrText xml:space="preserve"> </w:instrText>
    </w:r>
    <w:r>
      <w:fldChar w:fldCharType="separate"/>
    </w:r>
    <w:r w:rsidR="00BB77F3">
      <w:rPr>
        <w:b/>
        <w:bCs/>
        <w:noProof/>
      </w:rPr>
      <w:t>Σφάλμα! Χρησιμοποιήστε την καρτέλα "Κεντρική σελίδα", για να εφαρμόσετε το Heading 1 στο κείμενο που θέλετε να εμφανίζεται εδώ.</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46234" w14:textId="77777777" w:rsidR="009C6722" w:rsidRDefault="009C67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6E1A" w14:textId="77777777" w:rsidR="009C6722" w:rsidRDefault="009C672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CDEA" w14:textId="053F6759" w:rsidR="00BC2F56" w:rsidRDefault="00BC2F56">
    <w:pPr>
      <w:pStyle w:val="Header"/>
    </w:pPr>
    <w:r>
      <w:fldChar w:fldCharType="begin"/>
    </w:r>
    <w:r>
      <w:instrText xml:space="preserve"> PAGE   \* MERGEFORMAT </w:instrText>
    </w:r>
    <w:r>
      <w:fldChar w:fldCharType="separate"/>
    </w:r>
    <w:r>
      <w:t>xi</w:t>
    </w:r>
    <w:r>
      <w:rPr>
        <w:noProof/>
      </w:rPr>
      <w:fldChar w:fldCharType="end"/>
    </w:r>
    <w:r>
      <w:tab/>
    </w:r>
    <w:r>
      <w:tab/>
    </w:r>
    <w:bookmarkStart w:id="14" w:name="_Hlk72104187"/>
    <w:r>
      <w:fldChar w:fldCharType="begin"/>
    </w:r>
    <w:r>
      <w:instrText xml:space="preserve"> STYLEREF  "Heading 1" \r  \* MERGEFORMAT </w:instrText>
    </w:r>
    <w:r>
      <w:fldChar w:fldCharType="separate"/>
    </w:r>
    <w:r w:rsidR="00BB77F3">
      <w:rPr>
        <w:b/>
        <w:bCs/>
        <w:noProof/>
      </w:rPr>
      <w:t>Σφάλμα! Χρησιμοποιήστε την καρτέλα "Κεντρική σελίδα", για να εφαρμόσετε το Heading 1 στο κείμενο που θέλετε να εμφανίζεται εδώ.</w:t>
    </w:r>
    <w:r>
      <w:rPr>
        <w:noProof/>
      </w:rPr>
      <w:fldChar w:fldCharType="end"/>
    </w:r>
    <w:fldSimple w:instr=" STYLEREF  &quot;Heading 1&quot;  \* MERGEFORMAT ">
      <w:r w:rsidR="00BB77F3">
        <w:rPr>
          <w:b/>
          <w:bCs/>
          <w:noProof/>
        </w:rPr>
        <w:t>Σφάλμα! Χρησιμοποιήστε την καρτέλα "Κεντρική σελίδα", για να εφαρμόσετε το Heading 1 στο κείμενο που θέλετε να εμφανίζεται εδώ.</w:t>
      </w:r>
    </w:fldSimple>
    <w:bookmarkEnd w:id="14"/>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62C0A" w14:textId="77777777" w:rsidR="00BC2F56" w:rsidRPr="00380E05" w:rsidRDefault="00BC2F56" w:rsidP="00380E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F34B2" w14:textId="106D5A37" w:rsidR="00BC2F56" w:rsidRPr="00082F37" w:rsidRDefault="00BC2F56">
    <w:pPr>
      <w:pStyle w:val="Head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61DE6" w14:textId="40DB372C" w:rsidR="00BC2F56" w:rsidRDefault="00BC2F56">
    <w:pPr>
      <w:pStyle w:val="Header"/>
    </w:pPr>
    <w:r>
      <w:fldChar w:fldCharType="begin"/>
    </w:r>
    <w:r>
      <w:instrText xml:space="preserve"> PAGE   \* MERGEFORMAT </w:instrText>
    </w:r>
    <w:r>
      <w:fldChar w:fldCharType="separate"/>
    </w:r>
    <w:r>
      <w:t>xi</w:t>
    </w:r>
    <w:r>
      <w:rPr>
        <w:noProof/>
      </w:rPr>
      <w:fldChar w:fldCharType="end"/>
    </w:r>
    <w:r>
      <w:tab/>
    </w:r>
    <w:r>
      <w:tab/>
    </w:r>
    <w:bookmarkStart w:id="139" w:name="_Hlk72082433"/>
    <w:r>
      <w:fldChar w:fldCharType="begin"/>
    </w:r>
    <w:r>
      <w:instrText xml:space="preserve"> STYLEREF  "Heading 1"  \* MERGEFORMAT </w:instrText>
    </w:r>
    <w:r>
      <w:fldChar w:fldCharType="separate"/>
    </w:r>
    <w:r w:rsidR="00BB77F3">
      <w:rPr>
        <w:b/>
        <w:bCs/>
        <w:noProof/>
      </w:rPr>
      <w:t>Σφάλμα! Χρησιμοποιήστε την καρτέλα "Κεντρική σελίδα", για να εφαρμόσετε το Heading 1 στο κείμενο που θέλετε να εμφανίζεται εδώ.</w:t>
    </w:r>
    <w:r>
      <w:fldChar w:fldCharType="end"/>
    </w:r>
    <w:bookmarkEnd w:id="139"/>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B005" w14:textId="77777777" w:rsidR="00BC2F56" w:rsidRPr="00380E05" w:rsidRDefault="00BC2F56" w:rsidP="00380E0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A170" w14:textId="77777777" w:rsidR="00BC2F56" w:rsidRPr="00082F37" w:rsidRDefault="00BC2F56">
    <w:pPr>
      <w:pStyle w:val="Header"/>
      <w:rPr>
        <w:lang w:val="en-US"/>
      </w:rPr>
    </w:pPr>
    <w:r w:rsidRPr="00082F37">
      <w:rPr>
        <w:noProof/>
      </w:rPr>
      <w:ptab w:relativeTo="margin" w:alignment="center" w:leader="none"/>
    </w:r>
    <w:r w:rsidRPr="00082F37">
      <w:rPr>
        <w:noProof/>
      </w:rPr>
      <w:ptab w:relativeTo="margin" w:alignment="right" w:leader="none"/>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3C1C" w14:textId="4CC6F1CC" w:rsidR="00BC2F56" w:rsidRDefault="00BC2F56">
    <w:pPr>
      <w:pStyle w:val="Header"/>
    </w:pPr>
    <w:r>
      <w:fldChar w:fldCharType="begin"/>
    </w:r>
    <w:r>
      <w:instrText xml:space="preserve"> PAGE   \* MERGEFORMAT </w:instrText>
    </w:r>
    <w:r>
      <w:fldChar w:fldCharType="separate"/>
    </w:r>
    <w:r>
      <w:t>xi</w:t>
    </w:r>
    <w:r>
      <w:rPr>
        <w:noProof/>
      </w:rPr>
      <w:fldChar w:fldCharType="end"/>
    </w:r>
    <w:r>
      <w:tab/>
    </w:r>
    <w:r>
      <w:tab/>
    </w:r>
    <w:fldSimple w:instr=" STYLEREF  &quot;Heading 1&quot;  \* MERGEFORMAT ">
      <w:r w:rsidR="00BB77F3">
        <w:rPr>
          <w:b/>
          <w:bCs/>
          <w:noProof/>
        </w:rPr>
        <w:t>Σφάλμα! Χρησιμοποιήστε την καρτέλα "Κεντρική σελίδα", για να εφαρμόσετε το Heading 1 στο κείμενο που θέλετε να εμφανίζεται εδώ.</w:t>
      </w:r>
    </w:fldSimple>
    <w:fldSimple w:instr=" STYLEREF  &quot;Heading 1&quot;  \* MERGEFORMAT ">
      <w:r w:rsidR="00BB77F3">
        <w:rPr>
          <w:b/>
          <w:bCs/>
          <w:noProof/>
        </w:rPr>
        <w:t>Σφάλμα! Χρησιμοποιήστε την καρτέλα "Κεντρική σελίδα", για να εφαρμόσετε το Heading 1 στο κείμενο που θέλετε να εμφανίζεται εδώ.</w:t>
      </w:r>
    </w:fldSimple>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3CF80" w14:textId="77777777" w:rsidR="00BC2F56" w:rsidRPr="00C613B5" w:rsidRDefault="00BC2F56" w:rsidP="00C613B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33DBD" w14:textId="77777777" w:rsidR="00BC2F56" w:rsidRPr="00082F37" w:rsidRDefault="00BC2F56">
    <w:pPr>
      <w:pStyle w:val="Header"/>
      <w:rPr>
        <w:lang w:val="en-US"/>
      </w:rPr>
    </w:pPr>
    <w:r w:rsidRPr="00082F37">
      <w:rPr>
        <w:noProof/>
      </w:rPr>
      <w:ptab w:relativeTo="margin" w:alignment="center" w:leader="none"/>
    </w:r>
    <w:r w:rsidRPr="00082F37">
      <w:rPr>
        <w:noProof/>
      </w:rPr>
      <w:ptab w:relativeTo="margin" w:alignment="right" w:leader="none"/>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623D" w14:textId="4040594F" w:rsidR="00BC2F56" w:rsidRDefault="00BC2F56">
    <w:pPr>
      <w:pStyle w:val="Header"/>
    </w:pPr>
    <w:r>
      <w:fldChar w:fldCharType="begin"/>
    </w:r>
    <w:r>
      <w:instrText xml:space="preserve"> PAGE   \* MERGEFORMAT </w:instrText>
    </w:r>
    <w:r>
      <w:fldChar w:fldCharType="separate"/>
    </w:r>
    <w:r>
      <w:t>xi</w:t>
    </w:r>
    <w:r>
      <w:rPr>
        <w:noProof/>
      </w:rPr>
      <w:fldChar w:fldCharType="end"/>
    </w:r>
    <w:r>
      <w:tab/>
    </w:r>
    <w:r>
      <w:tab/>
    </w:r>
    <w:fldSimple w:instr=" STYLEREF  &quot;Heading 1&quot; \r  \* MERGEFORMAT ">
      <w:r w:rsidR="00BB77F3">
        <w:rPr>
          <w:b/>
          <w:bCs/>
          <w:noProof/>
        </w:rPr>
        <w:t>Σφάλμα! Χρησιμοποιήστε την καρτέλα "Κεντρική σελίδα", για να εφαρμόσετε το Heading 1 στο κείμενο που θέλετε να εμφανίζεται εδώ.</w:t>
      </w:r>
    </w:fldSimple>
    <w:fldSimple w:instr=" STYLEREF  &quot;Heading 1&quot;  \* MERGEFORMAT ">
      <w:r w:rsidR="00BB77F3">
        <w:rPr>
          <w:b/>
          <w:bCs/>
          <w:noProof/>
        </w:rPr>
        <w:t>Σφάλμα! Χρησιμοποιήστε την καρτέλα "Κεντρική σελίδα", για να εφαρμόσετε το Heading 1 στο κείμενο που θέλετε να εμφανίζεται εδώ.</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37AC" w14:textId="6C5B5261" w:rsidR="00BC2F56" w:rsidRPr="00380E05" w:rsidRDefault="00BC2F56" w:rsidP="00380E0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31C5" w14:textId="4166FF80" w:rsidR="00BC2F56" w:rsidRPr="00082F37" w:rsidRDefault="00BC2F56">
    <w:pPr>
      <w:pStyle w:val="Header"/>
      <w:rPr>
        <w:lang w:val="en-US"/>
      </w:rPr>
    </w:pPr>
    <w:r w:rsidRPr="00082F37">
      <w:rPr>
        <w:noProof/>
      </w:rPr>
      <w:ptab w:relativeTo="margin" w:alignment="center" w:leader="none"/>
    </w:r>
    <w:r w:rsidRPr="00082F37">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1B71"/>
    <w:multiLevelType w:val="multilevel"/>
    <w:tmpl w:val="F7620D2E"/>
    <w:lvl w:ilvl="0">
      <w:start w:val="1"/>
      <w:numFmt w:val="decimal"/>
      <w:pStyle w:val="Heading1"/>
      <w:suff w:val="space"/>
      <w:lvlText w:val="Κεφάλαιο %1 "/>
      <w:lvlJc w:val="left"/>
      <w:pPr>
        <w:ind w:left="0" w:firstLine="0"/>
      </w:pPr>
      <w:rPr>
        <w:rFonts w:hint="default"/>
      </w:rPr>
    </w:lvl>
    <w:lvl w:ilvl="1">
      <w:start w:val="1"/>
      <w:numFmt w:val="decimal"/>
      <w:pStyle w:val="Heading2"/>
      <w:suff w:val="nothing"/>
      <w:lvlText w:val="%1.%2"/>
      <w:lvlJc w:val="left"/>
      <w:pPr>
        <w:ind w:left="2127" w:firstLine="0"/>
      </w:pPr>
      <w:rPr>
        <w:rFonts w:hint="default"/>
      </w:rPr>
    </w:lvl>
    <w:lvl w:ilvl="2">
      <w:start w:val="1"/>
      <w:numFmt w:val="decimal"/>
      <w:pStyle w:val="Heading3"/>
      <w:suff w:val="nothing"/>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 w15:restartNumberingAfterBreak="0">
    <w:nsid w:val="275D57E6"/>
    <w:multiLevelType w:val="hybridMultilevel"/>
    <w:tmpl w:val="18C24922"/>
    <w:lvl w:ilvl="0" w:tplc="AD2A9790">
      <w:start w:val="1"/>
      <w:numFmt w:val="decimal"/>
      <w:lvlText w:val="[%1]"/>
      <w:lvlJc w:val="left"/>
      <w:pPr>
        <w:tabs>
          <w:tab w:val="num" w:pos="792"/>
        </w:tabs>
        <w:ind w:left="792" w:hanging="432"/>
      </w:pPr>
      <w:rPr>
        <w:rFonts w:hint="default"/>
      </w:r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4137141A"/>
    <w:multiLevelType w:val="multilevel"/>
    <w:tmpl w:val="3558D2A4"/>
    <w:lvl w:ilvl="0">
      <w:start w:val="1"/>
      <mc:AlternateContent>
        <mc:Choice Requires="w14">
          <w:numFmt w:val="custom" w:format="Α, Β, Γ, ..."/>
        </mc:Choice>
        <mc:Fallback>
          <w:numFmt w:val="decimal"/>
        </mc:Fallback>
      </mc:AlternateContent>
      <w:suff w:val="space"/>
      <w:lvlText w:val="ΠΑΡΑΡΤΗΜΑ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3" w15:restartNumberingAfterBreak="0">
    <w:nsid w:val="43CE7C78"/>
    <w:multiLevelType w:val="hybridMultilevel"/>
    <w:tmpl w:val="BAF26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DC3773"/>
    <w:multiLevelType w:val="hybridMultilevel"/>
    <w:tmpl w:val="0E82E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7A4B5B"/>
    <w:multiLevelType w:val="hybridMultilevel"/>
    <w:tmpl w:val="C366D6E4"/>
    <w:lvl w:ilvl="0" w:tplc="A0660E3E">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727A0767"/>
    <w:multiLevelType w:val="multilevel"/>
    <w:tmpl w:val="4A645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2749711">
    <w:abstractNumId w:val="1"/>
  </w:num>
  <w:num w:numId="2" w16cid:durableId="592026">
    <w:abstractNumId w:val="4"/>
  </w:num>
  <w:num w:numId="3" w16cid:durableId="1154906415">
    <w:abstractNumId w:val="3"/>
  </w:num>
  <w:num w:numId="4" w16cid:durableId="1676761340">
    <w:abstractNumId w:val="0"/>
  </w:num>
  <w:num w:numId="5" w16cid:durableId="1738126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1388959">
    <w:abstractNumId w:val="5"/>
  </w:num>
  <w:num w:numId="7" w16cid:durableId="1988973042">
    <w:abstractNumId w:val="2"/>
  </w:num>
  <w:num w:numId="8" w16cid:durableId="1625772146">
    <w:abstractNumId w:val="6"/>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USOGIANNIS FOTIOS">
    <w15:presenceInfo w15:providerId="AD" w15:userId="S::frousogiannis@o365.uth.gr::faa6f54e-3e50-4946-b67b-3aae355e85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Y0tTCxNLYwtTQ3tLBU0lEKTi0uzszPAykwqwUA2/BHCiwAAAA="/>
  </w:docVars>
  <w:rsids>
    <w:rsidRoot w:val="006F7D2E"/>
    <w:rsid w:val="00007691"/>
    <w:rsid w:val="00010164"/>
    <w:rsid w:val="00017179"/>
    <w:rsid w:val="00022997"/>
    <w:rsid w:val="00026170"/>
    <w:rsid w:val="0005068A"/>
    <w:rsid w:val="00060363"/>
    <w:rsid w:val="00061369"/>
    <w:rsid w:val="000708D7"/>
    <w:rsid w:val="000715B7"/>
    <w:rsid w:val="000723D0"/>
    <w:rsid w:val="00074F6A"/>
    <w:rsid w:val="00077D3D"/>
    <w:rsid w:val="00082F37"/>
    <w:rsid w:val="000B3435"/>
    <w:rsid w:val="000B4EB3"/>
    <w:rsid w:val="000D2793"/>
    <w:rsid w:val="000E146E"/>
    <w:rsid w:val="000E1E68"/>
    <w:rsid w:val="000E306B"/>
    <w:rsid w:val="0012178A"/>
    <w:rsid w:val="00127286"/>
    <w:rsid w:val="00143B5B"/>
    <w:rsid w:val="00150816"/>
    <w:rsid w:val="00161B3E"/>
    <w:rsid w:val="001812B5"/>
    <w:rsid w:val="00193441"/>
    <w:rsid w:val="001A0154"/>
    <w:rsid w:val="001C032A"/>
    <w:rsid w:val="001C47B2"/>
    <w:rsid w:val="001C4940"/>
    <w:rsid w:val="001C6588"/>
    <w:rsid w:val="001D2489"/>
    <w:rsid w:val="001D37BF"/>
    <w:rsid w:val="001D48E7"/>
    <w:rsid w:val="001D6DF4"/>
    <w:rsid w:val="001D75A6"/>
    <w:rsid w:val="001D7677"/>
    <w:rsid w:val="001E3F31"/>
    <w:rsid w:val="001E541D"/>
    <w:rsid w:val="001F0BD9"/>
    <w:rsid w:val="00211EAE"/>
    <w:rsid w:val="00215300"/>
    <w:rsid w:val="00221560"/>
    <w:rsid w:val="00223497"/>
    <w:rsid w:val="00225E4E"/>
    <w:rsid w:val="002264F2"/>
    <w:rsid w:val="002403D9"/>
    <w:rsid w:val="002462E7"/>
    <w:rsid w:val="00247CED"/>
    <w:rsid w:val="00250C78"/>
    <w:rsid w:val="002518AA"/>
    <w:rsid w:val="00261CE1"/>
    <w:rsid w:val="00274405"/>
    <w:rsid w:val="0027505E"/>
    <w:rsid w:val="002A1192"/>
    <w:rsid w:val="002A61C8"/>
    <w:rsid w:val="002B6CD0"/>
    <w:rsid w:val="002C71F0"/>
    <w:rsid w:val="002D0E15"/>
    <w:rsid w:val="002E113B"/>
    <w:rsid w:val="002E460F"/>
    <w:rsid w:val="002F3351"/>
    <w:rsid w:val="00306D03"/>
    <w:rsid w:val="003208E4"/>
    <w:rsid w:val="003244AA"/>
    <w:rsid w:val="00325E81"/>
    <w:rsid w:val="00373BAE"/>
    <w:rsid w:val="00380E05"/>
    <w:rsid w:val="003B0967"/>
    <w:rsid w:val="003B70A0"/>
    <w:rsid w:val="003C3695"/>
    <w:rsid w:val="003D4604"/>
    <w:rsid w:val="003E10D7"/>
    <w:rsid w:val="003E1B87"/>
    <w:rsid w:val="0040030F"/>
    <w:rsid w:val="00407A5D"/>
    <w:rsid w:val="00411B49"/>
    <w:rsid w:val="00412AC5"/>
    <w:rsid w:val="00420EEF"/>
    <w:rsid w:val="0043236C"/>
    <w:rsid w:val="00440593"/>
    <w:rsid w:val="00444751"/>
    <w:rsid w:val="00450C41"/>
    <w:rsid w:val="00473223"/>
    <w:rsid w:val="00480FED"/>
    <w:rsid w:val="00482AAC"/>
    <w:rsid w:val="00486403"/>
    <w:rsid w:val="00486725"/>
    <w:rsid w:val="004920AE"/>
    <w:rsid w:val="00497B5E"/>
    <w:rsid w:val="004A04E7"/>
    <w:rsid w:val="004A6F68"/>
    <w:rsid w:val="004D08F9"/>
    <w:rsid w:val="004D1CFD"/>
    <w:rsid w:val="004D7C61"/>
    <w:rsid w:val="004E336F"/>
    <w:rsid w:val="004F4AC8"/>
    <w:rsid w:val="00500C20"/>
    <w:rsid w:val="00505471"/>
    <w:rsid w:val="0052605C"/>
    <w:rsid w:val="005443C4"/>
    <w:rsid w:val="00545740"/>
    <w:rsid w:val="00575AE3"/>
    <w:rsid w:val="005836A5"/>
    <w:rsid w:val="005848AA"/>
    <w:rsid w:val="00585147"/>
    <w:rsid w:val="00591670"/>
    <w:rsid w:val="00591C9A"/>
    <w:rsid w:val="00596522"/>
    <w:rsid w:val="005A0E4E"/>
    <w:rsid w:val="005A1D27"/>
    <w:rsid w:val="005C0397"/>
    <w:rsid w:val="005C48EB"/>
    <w:rsid w:val="005C5D0E"/>
    <w:rsid w:val="005D186A"/>
    <w:rsid w:val="005D5E28"/>
    <w:rsid w:val="005F45C0"/>
    <w:rsid w:val="005F659E"/>
    <w:rsid w:val="005F68BC"/>
    <w:rsid w:val="005F7CF8"/>
    <w:rsid w:val="006203E3"/>
    <w:rsid w:val="00625135"/>
    <w:rsid w:val="00625474"/>
    <w:rsid w:val="00626F66"/>
    <w:rsid w:val="00635975"/>
    <w:rsid w:val="00653169"/>
    <w:rsid w:val="0066050C"/>
    <w:rsid w:val="006679F9"/>
    <w:rsid w:val="0068265D"/>
    <w:rsid w:val="00682EAE"/>
    <w:rsid w:val="00690064"/>
    <w:rsid w:val="006A1B2F"/>
    <w:rsid w:val="006A3610"/>
    <w:rsid w:val="006B72C8"/>
    <w:rsid w:val="006C5C10"/>
    <w:rsid w:val="006C7B7B"/>
    <w:rsid w:val="006D6AE5"/>
    <w:rsid w:val="006F7D2E"/>
    <w:rsid w:val="00706098"/>
    <w:rsid w:val="00713870"/>
    <w:rsid w:val="007226E3"/>
    <w:rsid w:val="00723BA4"/>
    <w:rsid w:val="0072616C"/>
    <w:rsid w:val="00726A47"/>
    <w:rsid w:val="00727E3F"/>
    <w:rsid w:val="00732C40"/>
    <w:rsid w:val="00753382"/>
    <w:rsid w:val="007729E0"/>
    <w:rsid w:val="007816BC"/>
    <w:rsid w:val="007959B6"/>
    <w:rsid w:val="007B37B8"/>
    <w:rsid w:val="007B5D38"/>
    <w:rsid w:val="007B60CF"/>
    <w:rsid w:val="007C0E83"/>
    <w:rsid w:val="007C1635"/>
    <w:rsid w:val="007C1F1E"/>
    <w:rsid w:val="007D1843"/>
    <w:rsid w:val="007E04C4"/>
    <w:rsid w:val="007E10B8"/>
    <w:rsid w:val="007E32D0"/>
    <w:rsid w:val="007E5ED1"/>
    <w:rsid w:val="007F4998"/>
    <w:rsid w:val="007F5E23"/>
    <w:rsid w:val="00801015"/>
    <w:rsid w:val="0080356D"/>
    <w:rsid w:val="00810877"/>
    <w:rsid w:val="00841590"/>
    <w:rsid w:val="00851599"/>
    <w:rsid w:val="00855C66"/>
    <w:rsid w:val="008766FB"/>
    <w:rsid w:val="008B02CC"/>
    <w:rsid w:val="008B6BEF"/>
    <w:rsid w:val="008C5AB9"/>
    <w:rsid w:val="008D1F1B"/>
    <w:rsid w:val="008D2E66"/>
    <w:rsid w:val="008D3645"/>
    <w:rsid w:val="008E354B"/>
    <w:rsid w:val="009002E0"/>
    <w:rsid w:val="00902C7C"/>
    <w:rsid w:val="00930D60"/>
    <w:rsid w:val="0096059F"/>
    <w:rsid w:val="0096144A"/>
    <w:rsid w:val="009614D0"/>
    <w:rsid w:val="00967A75"/>
    <w:rsid w:val="00982CE4"/>
    <w:rsid w:val="00990EA6"/>
    <w:rsid w:val="009A0486"/>
    <w:rsid w:val="009A1224"/>
    <w:rsid w:val="009A7F53"/>
    <w:rsid w:val="009C1568"/>
    <w:rsid w:val="009C4310"/>
    <w:rsid w:val="009C65DD"/>
    <w:rsid w:val="009C6722"/>
    <w:rsid w:val="009E21A3"/>
    <w:rsid w:val="009E7FC2"/>
    <w:rsid w:val="009F6C08"/>
    <w:rsid w:val="00A02497"/>
    <w:rsid w:val="00A03192"/>
    <w:rsid w:val="00A21404"/>
    <w:rsid w:val="00A33FC1"/>
    <w:rsid w:val="00A41AA7"/>
    <w:rsid w:val="00A42C71"/>
    <w:rsid w:val="00A42F3A"/>
    <w:rsid w:val="00A52B95"/>
    <w:rsid w:val="00A56650"/>
    <w:rsid w:val="00A577AA"/>
    <w:rsid w:val="00A63AD4"/>
    <w:rsid w:val="00A64747"/>
    <w:rsid w:val="00A953E8"/>
    <w:rsid w:val="00AC4AAE"/>
    <w:rsid w:val="00AC5477"/>
    <w:rsid w:val="00AD502D"/>
    <w:rsid w:val="00AE06DD"/>
    <w:rsid w:val="00AE3965"/>
    <w:rsid w:val="00AE5D99"/>
    <w:rsid w:val="00AF2E34"/>
    <w:rsid w:val="00AF4FBB"/>
    <w:rsid w:val="00B01DD3"/>
    <w:rsid w:val="00B036BC"/>
    <w:rsid w:val="00B04219"/>
    <w:rsid w:val="00B04BB6"/>
    <w:rsid w:val="00B124E9"/>
    <w:rsid w:val="00B27703"/>
    <w:rsid w:val="00B43F02"/>
    <w:rsid w:val="00B4406B"/>
    <w:rsid w:val="00B46719"/>
    <w:rsid w:val="00B501C2"/>
    <w:rsid w:val="00B51734"/>
    <w:rsid w:val="00B5262D"/>
    <w:rsid w:val="00B5529C"/>
    <w:rsid w:val="00B831B2"/>
    <w:rsid w:val="00B84C4D"/>
    <w:rsid w:val="00BA0883"/>
    <w:rsid w:val="00BA4F88"/>
    <w:rsid w:val="00BA5D7D"/>
    <w:rsid w:val="00BA5E2F"/>
    <w:rsid w:val="00BB77F3"/>
    <w:rsid w:val="00BC2F56"/>
    <w:rsid w:val="00BD4611"/>
    <w:rsid w:val="00BD4BC3"/>
    <w:rsid w:val="00C16487"/>
    <w:rsid w:val="00C218FD"/>
    <w:rsid w:val="00C238C7"/>
    <w:rsid w:val="00C305AA"/>
    <w:rsid w:val="00C355F5"/>
    <w:rsid w:val="00C37D24"/>
    <w:rsid w:val="00C44FCA"/>
    <w:rsid w:val="00C613B5"/>
    <w:rsid w:val="00C85D12"/>
    <w:rsid w:val="00C87882"/>
    <w:rsid w:val="00C90237"/>
    <w:rsid w:val="00CB68A9"/>
    <w:rsid w:val="00CC2821"/>
    <w:rsid w:val="00CC452C"/>
    <w:rsid w:val="00CD42A4"/>
    <w:rsid w:val="00CD49E9"/>
    <w:rsid w:val="00CD6ECC"/>
    <w:rsid w:val="00CE78D5"/>
    <w:rsid w:val="00CF13CA"/>
    <w:rsid w:val="00D03523"/>
    <w:rsid w:val="00D041AB"/>
    <w:rsid w:val="00D049C1"/>
    <w:rsid w:val="00D233FF"/>
    <w:rsid w:val="00D302F2"/>
    <w:rsid w:val="00D34163"/>
    <w:rsid w:val="00D343D2"/>
    <w:rsid w:val="00D3530E"/>
    <w:rsid w:val="00D41433"/>
    <w:rsid w:val="00D43A7B"/>
    <w:rsid w:val="00D51F5F"/>
    <w:rsid w:val="00D537FB"/>
    <w:rsid w:val="00D5410A"/>
    <w:rsid w:val="00D55274"/>
    <w:rsid w:val="00D65C88"/>
    <w:rsid w:val="00D65D0B"/>
    <w:rsid w:val="00D70242"/>
    <w:rsid w:val="00D805C3"/>
    <w:rsid w:val="00D80DDA"/>
    <w:rsid w:val="00D85FB3"/>
    <w:rsid w:val="00DA3F01"/>
    <w:rsid w:val="00DA64D1"/>
    <w:rsid w:val="00DB1258"/>
    <w:rsid w:val="00DB5A95"/>
    <w:rsid w:val="00DB6B35"/>
    <w:rsid w:val="00DC1807"/>
    <w:rsid w:val="00DC6B0B"/>
    <w:rsid w:val="00DC6E96"/>
    <w:rsid w:val="00DC788D"/>
    <w:rsid w:val="00DD0319"/>
    <w:rsid w:val="00DD6428"/>
    <w:rsid w:val="00DD6B0F"/>
    <w:rsid w:val="00DE3519"/>
    <w:rsid w:val="00DE46D7"/>
    <w:rsid w:val="00DF3FA2"/>
    <w:rsid w:val="00DF4705"/>
    <w:rsid w:val="00E119A8"/>
    <w:rsid w:val="00E245DE"/>
    <w:rsid w:val="00E466AC"/>
    <w:rsid w:val="00E51033"/>
    <w:rsid w:val="00E861AE"/>
    <w:rsid w:val="00E86902"/>
    <w:rsid w:val="00E93104"/>
    <w:rsid w:val="00EA2DBE"/>
    <w:rsid w:val="00EC36E4"/>
    <w:rsid w:val="00EC6454"/>
    <w:rsid w:val="00EE6546"/>
    <w:rsid w:val="00EE6DC3"/>
    <w:rsid w:val="00EF5846"/>
    <w:rsid w:val="00F02B14"/>
    <w:rsid w:val="00F0452E"/>
    <w:rsid w:val="00F070C0"/>
    <w:rsid w:val="00F560B2"/>
    <w:rsid w:val="00F81039"/>
    <w:rsid w:val="00F96D08"/>
    <w:rsid w:val="00FA770A"/>
    <w:rsid w:val="00FB3D5F"/>
    <w:rsid w:val="00FC5554"/>
    <w:rsid w:val="00FC63A1"/>
    <w:rsid w:val="00FD06E0"/>
    <w:rsid w:val="00FD4A37"/>
    <w:rsid w:val="00FD61CF"/>
    <w:rsid w:val="00FD694E"/>
    <w:rsid w:val="00FE578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0094FE"/>
  <w15:docId w15:val="{C6486EF4-11D7-4351-93F9-BE407AAA7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4"/>
        <w:lang w:val="el-GR" w:eastAsia="el-G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1843"/>
    <w:pPr>
      <w:spacing w:line="360" w:lineRule="auto"/>
    </w:pPr>
  </w:style>
  <w:style w:type="paragraph" w:styleId="Heading1">
    <w:name w:val="heading 1"/>
    <w:aliases w:val="Κεφάλαιο"/>
    <w:basedOn w:val="Normal"/>
    <w:next w:val="Normal"/>
    <w:link w:val="Heading1Char"/>
    <w:qFormat/>
    <w:rsid w:val="008B6BEF"/>
    <w:pPr>
      <w:keepNext/>
      <w:numPr>
        <w:numId w:val="4"/>
      </w:numPr>
      <w:spacing w:before="480" w:after="480"/>
      <w:outlineLvl w:val="0"/>
    </w:pPr>
    <w:rPr>
      <w:b/>
      <w:bCs/>
      <w:kern w:val="32"/>
      <w:sz w:val="32"/>
      <w:szCs w:val="32"/>
    </w:rPr>
  </w:style>
  <w:style w:type="paragraph" w:styleId="Heading2">
    <w:name w:val="heading 2"/>
    <w:basedOn w:val="Normal"/>
    <w:next w:val="Normal"/>
    <w:link w:val="Heading2Char"/>
    <w:unhideWhenUsed/>
    <w:qFormat/>
    <w:rsid w:val="00DC6E96"/>
    <w:pPr>
      <w:keepNext/>
      <w:numPr>
        <w:ilvl w:val="1"/>
        <w:numId w:val="4"/>
      </w:numPr>
      <w:spacing w:before="360" w:after="120"/>
      <w:ind w:left="0"/>
      <w:outlineLvl w:val="1"/>
    </w:pPr>
    <w:rPr>
      <w:b/>
      <w:bCs/>
      <w:iCs/>
      <w:sz w:val="28"/>
      <w:szCs w:val="28"/>
    </w:rPr>
  </w:style>
  <w:style w:type="paragraph" w:styleId="Heading3">
    <w:name w:val="heading 3"/>
    <w:basedOn w:val="Normal"/>
    <w:next w:val="Normal"/>
    <w:link w:val="Heading3Char"/>
    <w:unhideWhenUsed/>
    <w:qFormat/>
    <w:rsid w:val="005C5D0E"/>
    <w:pPr>
      <w:keepNext/>
      <w:numPr>
        <w:ilvl w:val="2"/>
        <w:numId w:val="4"/>
      </w:numPr>
      <w:spacing w:before="240" w:after="60"/>
      <w:outlineLvl w:val="2"/>
    </w:pPr>
    <w:rPr>
      <w:bCs/>
      <w:szCs w:val="26"/>
    </w:rPr>
  </w:style>
  <w:style w:type="paragraph" w:styleId="Heading4">
    <w:name w:val="heading 4"/>
    <w:basedOn w:val="Normal"/>
    <w:next w:val="Normal"/>
    <w:link w:val="Heading4Char"/>
    <w:unhideWhenUsed/>
    <w:qFormat/>
    <w:rsid w:val="007E5ED1"/>
    <w:pPr>
      <w:keepNext/>
      <w:keepLines/>
      <w:numPr>
        <w:ilvl w:val="3"/>
        <w:numId w:val="4"/>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7E5ED1"/>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7E5ED1"/>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7E5ED1"/>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7E5ED1"/>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E5ED1"/>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pPr>
      <w:tabs>
        <w:tab w:val="center" w:pos="4320"/>
        <w:tab w:val="right" w:pos="8640"/>
      </w:tabs>
    </w:pPr>
  </w:style>
  <w:style w:type="paragraph" w:styleId="Title">
    <w:name w:val="Title"/>
    <w:basedOn w:val="Normal"/>
    <w:link w:val="TitleChar"/>
    <w:uiPriority w:val="10"/>
    <w:qFormat/>
    <w:pPr>
      <w:widowControl w:val="0"/>
      <w:overflowPunct w:val="0"/>
      <w:autoSpaceDE w:val="0"/>
      <w:autoSpaceDN w:val="0"/>
      <w:adjustRightInd w:val="0"/>
      <w:jc w:val="center"/>
    </w:pPr>
    <w:rPr>
      <w:kern w:val="28"/>
      <w:szCs w:val="24"/>
    </w:rPr>
  </w:style>
  <w:style w:type="character" w:customStyle="1" w:styleId="Heading1Char">
    <w:name w:val="Heading 1 Char"/>
    <w:aliases w:val="Κεφάλαιο Char"/>
    <w:link w:val="Heading1"/>
    <w:rsid w:val="008B6BEF"/>
    <w:rPr>
      <w:b/>
      <w:bCs/>
      <w:kern w:val="32"/>
      <w:sz w:val="32"/>
      <w:szCs w:val="32"/>
    </w:rPr>
  </w:style>
  <w:style w:type="character" w:customStyle="1" w:styleId="Heading2Char">
    <w:name w:val="Heading 2 Char"/>
    <w:link w:val="Heading2"/>
    <w:rsid w:val="00DC6E96"/>
    <w:rPr>
      <w:b/>
      <w:bCs/>
      <w:iCs/>
      <w:sz w:val="28"/>
      <w:szCs w:val="28"/>
    </w:rPr>
  </w:style>
  <w:style w:type="character" w:customStyle="1" w:styleId="Heading3Char">
    <w:name w:val="Heading 3 Char"/>
    <w:link w:val="Heading3"/>
    <w:rsid w:val="005C5D0E"/>
    <w:rPr>
      <w:bCs/>
      <w:szCs w:val="26"/>
    </w:rPr>
  </w:style>
  <w:style w:type="paragraph" w:styleId="TOC1">
    <w:name w:val="toc 1"/>
    <w:basedOn w:val="Normal"/>
    <w:next w:val="Normal"/>
    <w:autoRedefine/>
    <w:uiPriority w:val="39"/>
    <w:rsid w:val="00930D60"/>
    <w:pPr>
      <w:spacing w:before="120"/>
    </w:pPr>
    <w:rPr>
      <w:rFonts w:asciiTheme="minorHAnsi" w:hAnsiTheme="minorHAnsi" w:cstheme="minorHAnsi"/>
      <w:b/>
      <w:bCs/>
      <w:i/>
      <w:iCs/>
      <w:szCs w:val="24"/>
    </w:rPr>
  </w:style>
  <w:style w:type="paragraph" w:styleId="TOC2">
    <w:name w:val="toc 2"/>
    <w:basedOn w:val="Normal"/>
    <w:next w:val="Normal"/>
    <w:autoRedefine/>
    <w:uiPriority w:val="39"/>
    <w:rsid w:val="00FC63A1"/>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rsid w:val="00FC63A1"/>
    <w:pPr>
      <w:ind w:left="480"/>
    </w:pPr>
    <w:rPr>
      <w:rFonts w:asciiTheme="minorHAnsi" w:hAnsiTheme="minorHAnsi" w:cstheme="minorHAnsi"/>
      <w:sz w:val="20"/>
    </w:rPr>
  </w:style>
  <w:style w:type="character" w:styleId="Hyperlink">
    <w:name w:val="Hyperlink"/>
    <w:uiPriority w:val="99"/>
    <w:unhideWhenUsed/>
    <w:rsid w:val="00FC63A1"/>
    <w:rPr>
      <w:color w:val="0000FF"/>
      <w:u w:val="single"/>
    </w:rPr>
  </w:style>
  <w:style w:type="paragraph" w:styleId="TOC4">
    <w:name w:val="toc 4"/>
    <w:basedOn w:val="Normal"/>
    <w:next w:val="Normal"/>
    <w:autoRedefine/>
    <w:rsid w:val="00FC63A1"/>
    <w:pPr>
      <w:ind w:left="720"/>
    </w:pPr>
    <w:rPr>
      <w:rFonts w:asciiTheme="minorHAnsi" w:hAnsiTheme="minorHAnsi" w:cstheme="minorHAnsi"/>
      <w:sz w:val="20"/>
    </w:rPr>
  </w:style>
  <w:style w:type="paragraph" w:styleId="TOC5">
    <w:name w:val="toc 5"/>
    <w:basedOn w:val="Normal"/>
    <w:next w:val="Normal"/>
    <w:autoRedefine/>
    <w:rsid w:val="00FC63A1"/>
    <w:pPr>
      <w:ind w:left="960"/>
    </w:pPr>
    <w:rPr>
      <w:rFonts w:asciiTheme="minorHAnsi" w:hAnsiTheme="minorHAnsi" w:cstheme="minorHAnsi"/>
      <w:sz w:val="20"/>
    </w:rPr>
  </w:style>
  <w:style w:type="paragraph" w:styleId="TOC6">
    <w:name w:val="toc 6"/>
    <w:basedOn w:val="Normal"/>
    <w:next w:val="Normal"/>
    <w:autoRedefine/>
    <w:rsid w:val="00FC63A1"/>
    <w:pPr>
      <w:ind w:left="1200"/>
    </w:pPr>
    <w:rPr>
      <w:rFonts w:asciiTheme="minorHAnsi" w:hAnsiTheme="minorHAnsi" w:cstheme="minorHAnsi"/>
      <w:sz w:val="20"/>
    </w:rPr>
  </w:style>
  <w:style w:type="paragraph" w:styleId="TOC7">
    <w:name w:val="toc 7"/>
    <w:basedOn w:val="Normal"/>
    <w:next w:val="Normal"/>
    <w:autoRedefine/>
    <w:rsid w:val="00FC63A1"/>
    <w:pPr>
      <w:ind w:left="1440"/>
    </w:pPr>
    <w:rPr>
      <w:rFonts w:asciiTheme="minorHAnsi" w:hAnsiTheme="minorHAnsi" w:cstheme="minorHAnsi"/>
      <w:sz w:val="20"/>
    </w:rPr>
  </w:style>
  <w:style w:type="paragraph" w:styleId="TOC8">
    <w:name w:val="toc 8"/>
    <w:basedOn w:val="Normal"/>
    <w:next w:val="Normal"/>
    <w:autoRedefine/>
    <w:rsid w:val="00FC63A1"/>
    <w:pPr>
      <w:ind w:left="1680"/>
    </w:pPr>
    <w:rPr>
      <w:rFonts w:asciiTheme="minorHAnsi" w:hAnsiTheme="minorHAnsi" w:cstheme="minorHAnsi"/>
      <w:sz w:val="20"/>
    </w:rPr>
  </w:style>
  <w:style w:type="paragraph" w:styleId="TOC9">
    <w:name w:val="toc 9"/>
    <w:basedOn w:val="Normal"/>
    <w:next w:val="Normal"/>
    <w:autoRedefine/>
    <w:rsid w:val="00FC63A1"/>
    <w:pPr>
      <w:ind w:left="1920"/>
    </w:pPr>
    <w:rPr>
      <w:rFonts w:asciiTheme="minorHAnsi" w:hAnsiTheme="minorHAnsi" w:cstheme="minorHAnsi"/>
      <w:sz w:val="20"/>
    </w:rPr>
  </w:style>
  <w:style w:type="paragraph" w:styleId="TOCHeading">
    <w:name w:val="TOC Heading"/>
    <w:basedOn w:val="Heading1"/>
    <w:next w:val="Normal"/>
    <w:uiPriority w:val="39"/>
    <w:semiHidden/>
    <w:unhideWhenUsed/>
    <w:qFormat/>
    <w:rsid w:val="00591C9A"/>
    <w:pPr>
      <w:keepLines/>
      <w:spacing w:after="0" w:line="276" w:lineRule="auto"/>
      <w:outlineLvl w:val="9"/>
    </w:pPr>
    <w:rPr>
      <w:rFonts w:ascii="Cambria" w:hAnsi="Cambria"/>
      <w:color w:val="365F91"/>
      <w:kern w:val="0"/>
      <w:szCs w:val="28"/>
    </w:rPr>
  </w:style>
  <w:style w:type="character" w:customStyle="1" w:styleId="FooterChar">
    <w:name w:val="Footer Char"/>
    <w:link w:val="Footer"/>
    <w:uiPriority w:val="99"/>
    <w:rsid w:val="00CC452C"/>
    <w:rPr>
      <w:sz w:val="24"/>
      <w:lang w:val="en-US" w:eastAsia="en-US"/>
    </w:rPr>
  </w:style>
  <w:style w:type="character" w:customStyle="1" w:styleId="TitleChar">
    <w:name w:val="Title Char"/>
    <w:link w:val="Title"/>
    <w:uiPriority w:val="10"/>
    <w:rsid w:val="006203E3"/>
    <w:rPr>
      <w:kern w:val="28"/>
      <w:sz w:val="24"/>
      <w:szCs w:val="24"/>
      <w:lang w:val="en-US" w:eastAsia="en-US"/>
    </w:rPr>
  </w:style>
  <w:style w:type="paragraph" w:styleId="NormalWeb">
    <w:name w:val="Normal (Web)"/>
    <w:basedOn w:val="Normal"/>
    <w:uiPriority w:val="99"/>
    <w:rsid w:val="007E10B8"/>
    <w:pPr>
      <w:spacing w:before="100" w:beforeAutospacing="1" w:after="100" w:afterAutospacing="1"/>
      <w:ind w:left="284"/>
      <w:jc w:val="both"/>
    </w:pPr>
    <w:rPr>
      <w:szCs w:val="24"/>
    </w:rPr>
  </w:style>
  <w:style w:type="paragraph" w:styleId="BalloonText">
    <w:name w:val="Balloon Text"/>
    <w:basedOn w:val="Normal"/>
    <w:link w:val="BalloonTextChar"/>
    <w:rsid w:val="00A52B95"/>
    <w:rPr>
      <w:rFonts w:ascii="Tahoma" w:hAnsi="Tahoma" w:cs="Tahoma"/>
      <w:sz w:val="16"/>
      <w:szCs w:val="16"/>
    </w:rPr>
  </w:style>
  <w:style w:type="character" w:customStyle="1" w:styleId="BalloonTextChar">
    <w:name w:val="Balloon Text Char"/>
    <w:basedOn w:val="DefaultParagraphFont"/>
    <w:link w:val="BalloonText"/>
    <w:rsid w:val="00A52B95"/>
    <w:rPr>
      <w:rFonts w:ascii="Tahoma" w:hAnsi="Tahoma" w:cs="Tahoma"/>
      <w:sz w:val="16"/>
      <w:szCs w:val="16"/>
      <w:lang w:val="en-US" w:eastAsia="en-US"/>
    </w:rPr>
  </w:style>
  <w:style w:type="paragraph" w:styleId="ListParagraph">
    <w:name w:val="List Paragraph"/>
    <w:basedOn w:val="Normal"/>
    <w:uiPriority w:val="1"/>
    <w:qFormat/>
    <w:rsid w:val="00E861AE"/>
    <w:pPr>
      <w:spacing w:after="200" w:line="276" w:lineRule="auto"/>
      <w:ind w:left="720"/>
      <w:contextualSpacing/>
    </w:pPr>
    <w:rPr>
      <w:rFonts w:asciiTheme="minorHAnsi" w:eastAsiaTheme="minorHAnsi" w:hAnsiTheme="minorHAnsi" w:cstheme="minorBidi"/>
      <w:szCs w:val="22"/>
    </w:rPr>
  </w:style>
  <w:style w:type="paragraph" w:customStyle="1" w:styleId="Text">
    <w:name w:val="Text"/>
    <w:basedOn w:val="Normal"/>
    <w:link w:val="TextChar"/>
    <w:rsid w:val="00967A75"/>
    <w:pPr>
      <w:widowControl w:val="0"/>
      <w:spacing w:line="252" w:lineRule="auto"/>
      <w:ind w:firstLine="240"/>
      <w:jc w:val="both"/>
    </w:pPr>
    <w:rPr>
      <w:sz w:val="20"/>
    </w:rPr>
  </w:style>
  <w:style w:type="character" w:customStyle="1" w:styleId="TextChar">
    <w:name w:val="Text Char"/>
    <w:link w:val="Text"/>
    <w:locked/>
    <w:rsid w:val="00967A75"/>
    <w:rPr>
      <w:lang w:val="en-US" w:eastAsia="en-US"/>
    </w:rPr>
  </w:style>
  <w:style w:type="table" w:styleId="TableGrid">
    <w:name w:val="Table Grid"/>
    <w:basedOn w:val="TableNormal"/>
    <w:rsid w:val="00967A75"/>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0C41"/>
    <w:rPr>
      <w:b/>
      <w:bCs/>
    </w:rPr>
  </w:style>
  <w:style w:type="paragraph" w:customStyle="1" w:styleId="Default">
    <w:name w:val="Default"/>
    <w:rsid w:val="00C238C7"/>
    <w:pPr>
      <w:autoSpaceDE w:val="0"/>
      <w:autoSpaceDN w:val="0"/>
      <w:adjustRightInd w:val="0"/>
    </w:pPr>
    <w:rPr>
      <w:rFonts w:eastAsiaTheme="minorHAnsi"/>
      <w:color w:val="000000"/>
      <w:szCs w:val="24"/>
      <w:lang w:eastAsia="en-US"/>
    </w:rPr>
  </w:style>
  <w:style w:type="character" w:customStyle="1" w:styleId="st">
    <w:name w:val="st"/>
    <w:basedOn w:val="DefaultParagraphFont"/>
    <w:rsid w:val="00074F6A"/>
  </w:style>
  <w:style w:type="paragraph" w:styleId="HTMLPreformatted">
    <w:name w:val="HTML Preformatted"/>
    <w:basedOn w:val="Normal"/>
    <w:link w:val="HTMLPreformattedChar"/>
    <w:uiPriority w:val="99"/>
    <w:unhideWhenUsed/>
    <w:rsid w:val="00B55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B5529C"/>
    <w:rPr>
      <w:rFonts w:ascii="Courier New" w:hAnsi="Courier New" w:cs="Courier New"/>
    </w:rPr>
  </w:style>
  <w:style w:type="character" w:styleId="CommentReference">
    <w:name w:val="annotation reference"/>
    <w:basedOn w:val="DefaultParagraphFont"/>
    <w:semiHidden/>
    <w:unhideWhenUsed/>
    <w:rsid w:val="00653169"/>
    <w:rPr>
      <w:sz w:val="16"/>
      <w:szCs w:val="16"/>
    </w:rPr>
  </w:style>
  <w:style w:type="paragraph" w:styleId="CommentText">
    <w:name w:val="annotation text"/>
    <w:basedOn w:val="Normal"/>
    <w:link w:val="CommentTextChar"/>
    <w:unhideWhenUsed/>
    <w:rsid w:val="00653169"/>
    <w:rPr>
      <w:sz w:val="20"/>
    </w:rPr>
  </w:style>
  <w:style w:type="character" w:customStyle="1" w:styleId="CommentTextChar">
    <w:name w:val="Comment Text Char"/>
    <w:basedOn w:val="DefaultParagraphFont"/>
    <w:link w:val="CommentText"/>
    <w:rsid w:val="00653169"/>
    <w:rPr>
      <w:lang w:val="en-US" w:eastAsia="en-US"/>
    </w:rPr>
  </w:style>
  <w:style w:type="paragraph" w:styleId="CommentSubject">
    <w:name w:val="annotation subject"/>
    <w:basedOn w:val="CommentText"/>
    <w:next w:val="CommentText"/>
    <w:link w:val="CommentSubjectChar"/>
    <w:semiHidden/>
    <w:unhideWhenUsed/>
    <w:rsid w:val="00653169"/>
    <w:rPr>
      <w:b/>
      <w:bCs/>
    </w:rPr>
  </w:style>
  <w:style w:type="character" w:customStyle="1" w:styleId="CommentSubjectChar">
    <w:name w:val="Comment Subject Char"/>
    <w:basedOn w:val="CommentTextChar"/>
    <w:link w:val="CommentSubject"/>
    <w:semiHidden/>
    <w:rsid w:val="00653169"/>
    <w:rPr>
      <w:b/>
      <w:bCs/>
      <w:lang w:val="en-US" w:eastAsia="en-US"/>
    </w:rPr>
  </w:style>
  <w:style w:type="paragraph" w:styleId="Caption">
    <w:name w:val="caption"/>
    <w:basedOn w:val="Normal"/>
    <w:next w:val="Normal"/>
    <w:unhideWhenUsed/>
    <w:qFormat/>
    <w:rsid w:val="00486725"/>
    <w:pPr>
      <w:spacing w:after="200"/>
      <w:jc w:val="center"/>
    </w:pPr>
    <w:rPr>
      <w:rFonts w:asciiTheme="minorHAnsi" w:hAnsiTheme="minorHAnsi" w:cstheme="minorHAnsi"/>
      <w:iCs/>
      <w:color w:val="44546A" w:themeColor="text2"/>
      <w:szCs w:val="24"/>
    </w:rPr>
  </w:style>
  <w:style w:type="character" w:customStyle="1" w:styleId="Heading4Char">
    <w:name w:val="Heading 4 Char"/>
    <w:basedOn w:val="DefaultParagraphFont"/>
    <w:link w:val="Heading4"/>
    <w:rsid w:val="007E5ED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7E5ED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semiHidden/>
    <w:rsid w:val="007E5ED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7E5ED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7E5ED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7E5ED1"/>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017179"/>
  </w:style>
  <w:style w:type="character" w:customStyle="1" w:styleId="HeaderChar">
    <w:name w:val="Header Char"/>
    <w:basedOn w:val="DefaultParagraphFont"/>
    <w:link w:val="Header"/>
    <w:rsid w:val="00A42F3A"/>
  </w:style>
  <w:style w:type="character" w:styleId="BookTitle">
    <w:name w:val="Book Title"/>
    <w:basedOn w:val="DefaultParagraphFont"/>
    <w:uiPriority w:val="33"/>
    <w:qFormat/>
    <w:rsid w:val="001D75A6"/>
    <w:rPr>
      <w:b/>
      <w:bCs/>
      <w:i/>
      <w:iCs/>
      <w:spacing w:val="5"/>
    </w:rPr>
  </w:style>
  <w:style w:type="paragraph" w:styleId="Subtitle">
    <w:name w:val="Subtitle"/>
    <w:basedOn w:val="Normal"/>
    <w:next w:val="Normal"/>
    <w:link w:val="SubtitleChar"/>
    <w:qFormat/>
    <w:rsid w:val="00FD694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FD694E"/>
    <w:rPr>
      <w:rFonts w:asciiTheme="minorHAnsi" w:eastAsiaTheme="minorEastAsia" w:hAnsiTheme="minorHAnsi" w:cstheme="minorBidi"/>
      <w:color w:val="5A5A5A" w:themeColor="text1" w:themeTint="A5"/>
      <w:spacing w:val="15"/>
      <w:sz w:val="22"/>
      <w:szCs w:val="22"/>
    </w:rPr>
  </w:style>
  <w:style w:type="character" w:styleId="Emphasis">
    <w:name w:val="Emphasis"/>
    <w:basedOn w:val="DefaultParagraphFont"/>
    <w:qFormat/>
    <w:rsid w:val="000603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19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jpeg"/><Relationship Id="rId26" Type="http://schemas.openxmlformats.org/officeDocument/2006/relationships/comments" Target="comments.xml"/><Relationship Id="rId39" Type="http://schemas.openxmlformats.org/officeDocument/2006/relationships/footer" Target="footer9.xml"/><Relationship Id="rId21" Type="http://schemas.openxmlformats.org/officeDocument/2006/relationships/footer" Target="footer4.xml"/><Relationship Id="rId34" Type="http://schemas.openxmlformats.org/officeDocument/2006/relationships/header" Target="header7.xml"/><Relationship Id="rId42" Type="http://schemas.openxmlformats.org/officeDocument/2006/relationships/footer" Target="footer10.xml"/><Relationship Id="rId47" Type="http://schemas.openxmlformats.org/officeDocument/2006/relationships/header" Target="header14.xml"/><Relationship Id="rId50" Type="http://schemas.openxmlformats.org/officeDocument/2006/relationships/header" Target="header1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microsoft.com/office/2018/08/relationships/commentsExtensible" Target="commentsExtensible.xml"/><Relationship Id="rId11" Type="http://schemas.openxmlformats.org/officeDocument/2006/relationships/image" Target="media/image1.jpeg"/><Relationship Id="rId24" Type="http://schemas.openxmlformats.org/officeDocument/2006/relationships/footer" Target="footer6.xml"/><Relationship Id="rId32" Type="http://schemas.openxmlformats.org/officeDocument/2006/relationships/image" Target="media/image5.png"/><Relationship Id="rId37" Type="http://schemas.openxmlformats.org/officeDocument/2006/relationships/footer" Target="footer8.xml"/><Relationship Id="rId40" Type="http://schemas.openxmlformats.org/officeDocument/2006/relationships/header" Target="header10.xml"/><Relationship Id="rId45" Type="http://schemas.openxmlformats.org/officeDocument/2006/relationships/footer" Target="footer12.xml"/><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4.jpeg"/><Relationship Id="rId44" Type="http://schemas.openxmlformats.org/officeDocument/2006/relationships/header" Target="header12.xm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microsoft.com/office/2011/relationships/commentsExtended" Target="commentsExtended.xml"/><Relationship Id="rId30" Type="http://schemas.openxmlformats.org/officeDocument/2006/relationships/image" Target="media/image3.jpeg"/><Relationship Id="rId35" Type="http://schemas.openxmlformats.org/officeDocument/2006/relationships/header" Target="header8.xml"/><Relationship Id="rId43" Type="http://schemas.openxmlformats.org/officeDocument/2006/relationships/footer" Target="footer11.xml"/><Relationship Id="rId48" Type="http://schemas.openxmlformats.org/officeDocument/2006/relationships/footer" Target="footer13.xml"/><Relationship Id="rId8" Type="http://schemas.openxmlformats.org/officeDocument/2006/relationships/webSettings" Target="webSettings.xml"/><Relationship Id="rId51" Type="http://schemas.openxmlformats.org/officeDocument/2006/relationships/footer" Target="footer15.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file:///C:\Users\user\Desktop\back_32gb%20flasaki%2020201226\THMMY%20PPS\DIPLOMATIKES\DIPLOMATIKES%20THMMY\kanonismos%20diplomatikon\Diplomatiki%20Ergasia%20-%20Kanonismoi%20-%20Ypodeigmata%20-%20Templates\&#931;&#933;&#915;&#915;&#929;&#913;&#934;&#919;%20&#916;&#921;&#928;&#923;&#937;&#924;&#913;&#932;&#921;&#922;&#919;&#931;%20&#917;&#929;&#915;&#913;&#931;&#921;&#913;&#931;%20&#931;&#917;%20WORD%20(&#928;&#928;&#931;)%20-%20July%202021%20-%20&#933;&#928;&#927;&#916;&#917;&#921;&#915;&#924;&#913;.docx" TargetMode="External"/><Relationship Id="rId33" Type="http://schemas.openxmlformats.org/officeDocument/2006/relationships/image" Target="media/image6.png"/><Relationship Id="rId38" Type="http://schemas.openxmlformats.org/officeDocument/2006/relationships/header" Target="header9.xml"/><Relationship Id="rId46" Type="http://schemas.openxmlformats.org/officeDocument/2006/relationships/header" Target="header13.xml"/><Relationship Id="rId20" Type="http://schemas.openxmlformats.org/officeDocument/2006/relationships/header" Target="header5.xml"/><Relationship Id="rId41" Type="http://schemas.openxmlformats.org/officeDocument/2006/relationships/header" Target="header1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6.xml"/><Relationship Id="rId28" Type="http://schemas.microsoft.com/office/2016/09/relationships/commentsIds" Target="commentsIds.xml"/><Relationship Id="rId36" Type="http://schemas.openxmlformats.org/officeDocument/2006/relationships/footer" Target="footer7.xml"/><Relationship Id="rId49" Type="http://schemas.openxmlformats.org/officeDocument/2006/relationships/footer" Target="footer14.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Έγγραφο" ma:contentTypeID="0x0101001E6C460B9740774F93BCB5B5156B5F66" ma:contentTypeVersion="17" ma:contentTypeDescription="Δημιουργία νέου εγγράφου" ma:contentTypeScope="" ma:versionID="c7cfcb09a7e7c53ba8304da51ff2d6ff">
  <xsd:schema xmlns:xsd="http://www.w3.org/2001/XMLSchema" xmlns:xs="http://www.w3.org/2001/XMLSchema" xmlns:p="http://schemas.microsoft.com/office/2006/metadata/properties" xmlns:ns3="86cdcab0-15ea-4c85-9874-d9ecf8770e7a" xmlns:ns4="dab35d46-8bb0-43c6-8421-00c87612aed8" targetNamespace="http://schemas.microsoft.com/office/2006/metadata/properties" ma:root="true" ma:fieldsID="e20a8da0eab23f42f75c10dc7528b723" ns3:_="" ns4:_="">
    <xsd:import namespace="86cdcab0-15ea-4c85-9874-d9ecf8770e7a"/>
    <xsd:import namespace="dab35d46-8bb0-43c6-8421-00c87612aed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earchProperties" minOccurs="0"/>
                <xsd:element ref="ns4:MediaServiceDateTaken" minOccurs="0"/>
                <xsd:element ref="ns4:_activity" minOccurs="0"/>
                <xsd:element ref="ns4:MediaServiceSystemTag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cdcab0-15ea-4c85-9874-d9ecf8770e7a" elementFormDefault="qualified">
    <xsd:import namespace="http://schemas.microsoft.com/office/2006/documentManagement/types"/>
    <xsd:import namespace="http://schemas.microsoft.com/office/infopath/2007/PartnerControls"/>
    <xsd:element name="SharedWithUsers" ma:index="8" nillable="true" ma:displayName="Κοινή χρήση με"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Κοινή χρήση με λεπτομέρειες" ma:internalName="SharedWithDetails" ma:readOnly="true">
      <xsd:simpleType>
        <xsd:restriction base="dms:Note">
          <xsd:maxLength value="255"/>
        </xsd:restriction>
      </xsd:simpleType>
    </xsd:element>
    <xsd:element name="SharingHintHash" ma:index="10" nillable="true" ma:displayName="Κοινή χρήση κατακερματισμού υπόδειξης"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35d46-8bb0-43c6-8421-00c87612aed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ab35d46-8bb0-43c6-8421-00c87612aed8" xsi:nil="true"/>
  </documentManagement>
</p:properties>
</file>

<file path=customXml/itemProps1.xml><?xml version="1.0" encoding="utf-8"?>
<ds:datastoreItem xmlns:ds="http://schemas.openxmlformats.org/officeDocument/2006/customXml" ds:itemID="{DB0DC986-CD39-430D-A750-8E66F01B8EFF}">
  <ds:schemaRefs>
    <ds:schemaRef ds:uri="http://schemas.openxmlformats.org/officeDocument/2006/bibliography"/>
  </ds:schemaRefs>
</ds:datastoreItem>
</file>

<file path=customXml/itemProps2.xml><?xml version="1.0" encoding="utf-8"?>
<ds:datastoreItem xmlns:ds="http://schemas.openxmlformats.org/officeDocument/2006/customXml" ds:itemID="{78435BFE-F950-4377-9DCE-5AF36064D7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cdcab0-15ea-4c85-9874-d9ecf8770e7a"/>
    <ds:schemaRef ds:uri="dab35d46-8bb0-43c6-8421-00c87612ae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F3A087-E49F-481D-8BB5-59AD9CACABBB}">
  <ds:schemaRefs>
    <ds:schemaRef ds:uri="http://schemas.microsoft.com/sharepoint/v3/contenttype/forms"/>
  </ds:schemaRefs>
</ds:datastoreItem>
</file>

<file path=customXml/itemProps4.xml><?xml version="1.0" encoding="utf-8"?>
<ds:datastoreItem xmlns:ds="http://schemas.openxmlformats.org/officeDocument/2006/customXml" ds:itemID="{7B344094-BEC9-4EBC-B6AF-A63173B10E11}">
  <ds:schemaRefs>
    <ds:schemaRef ds:uri="http://schemas.microsoft.com/office/2006/metadata/properties"/>
    <ds:schemaRef ds:uri="http://schemas.microsoft.com/office/infopath/2007/PartnerControls"/>
    <ds:schemaRef ds:uri="dab35d46-8bb0-43c6-8421-00c87612aed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7102</Words>
  <Characters>40482</Characters>
  <Application>Microsoft Office Word</Application>
  <DocSecurity>0</DocSecurity>
  <Lines>337</Lines>
  <Paragraphs>94</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FULL TITLE HERE IN ALL CAPS IN A FORMAT THAT RESEMBLES THIS LAYOUT HERE SO</vt:lpstr>
      <vt:lpstr>FULL TITLE HERE IN ALL CAPS IN A FORMAT THAT RESEMBLES THIS LAYOUT HERE SO</vt:lpstr>
    </vt:vector>
  </TitlesOfParts>
  <Company>Oklahoma State University</Company>
  <LinksUpToDate>false</LinksUpToDate>
  <CharactersWithSpaces>47490</CharactersWithSpaces>
  <SharedDoc>false</SharedDoc>
  <HLinks>
    <vt:vector size="282" baseType="variant">
      <vt:variant>
        <vt:i4>1114165</vt:i4>
      </vt:variant>
      <vt:variant>
        <vt:i4>284</vt:i4>
      </vt:variant>
      <vt:variant>
        <vt:i4>0</vt:i4>
      </vt:variant>
      <vt:variant>
        <vt:i4>5</vt:i4>
      </vt:variant>
      <vt:variant>
        <vt:lpwstr/>
      </vt:variant>
      <vt:variant>
        <vt:lpwstr>_Toc76067452</vt:lpwstr>
      </vt:variant>
      <vt:variant>
        <vt:i4>1179701</vt:i4>
      </vt:variant>
      <vt:variant>
        <vt:i4>278</vt:i4>
      </vt:variant>
      <vt:variant>
        <vt:i4>0</vt:i4>
      </vt:variant>
      <vt:variant>
        <vt:i4>5</vt:i4>
      </vt:variant>
      <vt:variant>
        <vt:lpwstr/>
      </vt:variant>
      <vt:variant>
        <vt:lpwstr>_Toc76067451</vt:lpwstr>
      </vt:variant>
      <vt:variant>
        <vt:i4>66257863</vt:i4>
      </vt:variant>
      <vt:variant>
        <vt:i4>272</vt:i4>
      </vt:variant>
      <vt:variant>
        <vt:i4>0</vt:i4>
      </vt:variant>
      <vt:variant>
        <vt:i4>5</vt:i4>
      </vt:variant>
      <vt:variant>
        <vt:lpwstr>C:\Users\user\Desktop\back_32gb flasaki 20201226\THMMY PPS\DIPLOMATIKES\DIPLOMATIKES THMMY\kanonismos diplomatikon\Diplomatiki Ergasia - Kanonismoi - Ypodeigmata - Templates\ΣΥΓΓΡΑΦΗ ΔΙΠΛΩΜΑΤΙΚΗΣ ΕΡΓΑΣΙΑΣ ΣΕ WORD (ΠΠΣ) - July 2021 - ΥΠΟΔΕΙΓΜΑ.docx</vt:lpwstr>
      </vt:variant>
      <vt:variant>
        <vt:lpwstr>_Toc76067450</vt:lpwstr>
      </vt:variant>
      <vt:variant>
        <vt:i4>1703988</vt:i4>
      </vt:variant>
      <vt:variant>
        <vt:i4>263</vt:i4>
      </vt:variant>
      <vt:variant>
        <vt:i4>0</vt:i4>
      </vt:variant>
      <vt:variant>
        <vt:i4>5</vt:i4>
      </vt:variant>
      <vt:variant>
        <vt:lpwstr/>
      </vt:variant>
      <vt:variant>
        <vt:lpwstr>_Toc76067449</vt:lpwstr>
      </vt:variant>
      <vt:variant>
        <vt:i4>1769524</vt:i4>
      </vt:variant>
      <vt:variant>
        <vt:i4>254</vt:i4>
      </vt:variant>
      <vt:variant>
        <vt:i4>0</vt:i4>
      </vt:variant>
      <vt:variant>
        <vt:i4>5</vt:i4>
      </vt:variant>
      <vt:variant>
        <vt:lpwstr/>
      </vt:variant>
      <vt:variant>
        <vt:lpwstr>_Toc76067448</vt:lpwstr>
      </vt:variant>
      <vt:variant>
        <vt:i4>1310772</vt:i4>
      </vt:variant>
      <vt:variant>
        <vt:i4>248</vt:i4>
      </vt:variant>
      <vt:variant>
        <vt:i4>0</vt:i4>
      </vt:variant>
      <vt:variant>
        <vt:i4>5</vt:i4>
      </vt:variant>
      <vt:variant>
        <vt:lpwstr/>
      </vt:variant>
      <vt:variant>
        <vt:lpwstr>_Toc76067447</vt:lpwstr>
      </vt:variant>
      <vt:variant>
        <vt:i4>1376308</vt:i4>
      </vt:variant>
      <vt:variant>
        <vt:i4>242</vt:i4>
      </vt:variant>
      <vt:variant>
        <vt:i4>0</vt:i4>
      </vt:variant>
      <vt:variant>
        <vt:i4>5</vt:i4>
      </vt:variant>
      <vt:variant>
        <vt:lpwstr/>
      </vt:variant>
      <vt:variant>
        <vt:lpwstr>_Toc76067446</vt:lpwstr>
      </vt:variant>
      <vt:variant>
        <vt:i4>1441844</vt:i4>
      </vt:variant>
      <vt:variant>
        <vt:i4>236</vt:i4>
      </vt:variant>
      <vt:variant>
        <vt:i4>0</vt:i4>
      </vt:variant>
      <vt:variant>
        <vt:i4>5</vt:i4>
      </vt:variant>
      <vt:variant>
        <vt:lpwstr/>
      </vt:variant>
      <vt:variant>
        <vt:lpwstr>_Toc76067445</vt:lpwstr>
      </vt:variant>
      <vt:variant>
        <vt:i4>1507380</vt:i4>
      </vt:variant>
      <vt:variant>
        <vt:i4>230</vt:i4>
      </vt:variant>
      <vt:variant>
        <vt:i4>0</vt:i4>
      </vt:variant>
      <vt:variant>
        <vt:i4>5</vt:i4>
      </vt:variant>
      <vt:variant>
        <vt:lpwstr/>
      </vt:variant>
      <vt:variant>
        <vt:lpwstr>_Toc76067444</vt:lpwstr>
      </vt:variant>
      <vt:variant>
        <vt:i4>1048628</vt:i4>
      </vt:variant>
      <vt:variant>
        <vt:i4>224</vt:i4>
      </vt:variant>
      <vt:variant>
        <vt:i4>0</vt:i4>
      </vt:variant>
      <vt:variant>
        <vt:i4>5</vt:i4>
      </vt:variant>
      <vt:variant>
        <vt:lpwstr/>
      </vt:variant>
      <vt:variant>
        <vt:lpwstr>_Toc76067443</vt:lpwstr>
      </vt:variant>
      <vt:variant>
        <vt:i4>1114164</vt:i4>
      </vt:variant>
      <vt:variant>
        <vt:i4>218</vt:i4>
      </vt:variant>
      <vt:variant>
        <vt:i4>0</vt:i4>
      </vt:variant>
      <vt:variant>
        <vt:i4>5</vt:i4>
      </vt:variant>
      <vt:variant>
        <vt:lpwstr/>
      </vt:variant>
      <vt:variant>
        <vt:lpwstr>_Toc76067442</vt:lpwstr>
      </vt:variant>
      <vt:variant>
        <vt:i4>1179700</vt:i4>
      </vt:variant>
      <vt:variant>
        <vt:i4>212</vt:i4>
      </vt:variant>
      <vt:variant>
        <vt:i4>0</vt:i4>
      </vt:variant>
      <vt:variant>
        <vt:i4>5</vt:i4>
      </vt:variant>
      <vt:variant>
        <vt:lpwstr/>
      </vt:variant>
      <vt:variant>
        <vt:lpwstr>_Toc76067441</vt:lpwstr>
      </vt:variant>
      <vt:variant>
        <vt:i4>1245236</vt:i4>
      </vt:variant>
      <vt:variant>
        <vt:i4>206</vt:i4>
      </vt:variant>
      <vt:variant>
        <vt:i4>0</vt:i4>
      </vt:variant>
      <vt:variant>
        <vt:i4>5</vt:i4>
      </vt:variant>
      <vt:variant>
        <vt:lpwstr/>
      </vt:variant>
      <vt:variant>
        <vt:lpwstr>_Toc76067440</vt:lpwstr>
      </vt:variant>
      <vt:variant>
        <vt:i4>1703987</vt:i4>
      </vt:variant>
      <vt:variant>
        <vt:i4>200</vt:i4>
      </vt:variant>
      <vt:variant>
        <vt:i4>0</vt:i4>
      </vt:variant>
      <vt:variant>
        <vt:i4>5</vt:i4>
      </vt:variant>
      <vt:variant>
        <vt:lpwstr/>
      </vt:variant>
      <vt:variant>
        <vt:lpwstr>_Toc76067439</vt:lpwstr>
      </vt:variant>
      <vt:variant>
        <vt:i4>1769523</vt:i4>
      </vt:variant>
      <vt:variant>
        <vt:i4>194</vt:i4>
      </vt:variant>
      <vt:variant>
        <vt:i4>0</vt:i4>
      </vt:variant>
      <vt:variant>
        <vt:i4>5</vt:i4>
      </vt:variant>
      <vt:variant>
        <vt:lpwstr/>
      </vt:variant>
      <vt:variant>
        <vt:lpwstr>_Toc76067438</vt:lpwstr>
      </vt:variant>
      <vt:variant>
        <vt:i4>1310771</vt:i4>
      </vt:variant>
      <vt:variant>
        <vt:i4>188</vt:i4>
      </vt:variant>
      <vt:variant>
        <vt:i4>0</vt:i4>
      </vt:variant>
      <vt:variant>
        <vt:i4>5</vt:i4>
      </vt:variant>
      <vt:variant>
        <vt:lpwstr/>
      </vt:variant>
      <vt:variant>
        <vt:lpwstr>_Toc76067437</vt:lpwstr>
      </vt:variant>
      <vt:variant>
        <vt:i4>1376307</vt:i4>
      </vt:variant>
      <vt:variant>
        <vt:i4>182</vt:i4>
      </vt:variant>
      <vt:variant>
        <vt:i4>0</vt:i4>
      </vt:variant>
      <vt:variant>
        <vt:i4>5</vt:i4>
      </vt:variant>
      <vt:variant>
        <vt:lpwstr/>
      </vt:variant>
      <vt:variant>
        <vt:lpwstr>_Toc76067436</vt:lpwstr>
      </vt:variant>
      <vt:variant>
        <vt:i4>1441843</vt:i4>
      </vt:variant>
      <vt:variant>
        <vt:i4>176</vt:i4>
      </vt:variant>
      <vt:variant>
        <vt:i4>0</vt:i4>
      </vt:variant>
      <vt:variant>
        <vt:i4>5</vt:i4>
      </vt:variant>
      <vt:variant>
        <vt:lpwstr/>
      </vt:variant>
      <vt:variant>
        <vt:lpwstr>_Toc76067435</vt:lpwstr>
      </vt:variant>
      <vt:variant>
        <vt:i4>1507379</vt:i4>
      </vt:variant>
      <vt:variant>
        <vt:i4>170</vt:i4>
      </vt:variant>
      <vt:variant>
        <vt:i4>0</vt:i4>
      </vt:variant>
      <vt:variant>
        <vt:i4>5</vt:i4>
      </vt:variant>
      <vt:variant>
        <vt:lpwstr/>
      </vt:variant>
      <vt:variant>
        <vt:lpwstr>_Toc76067434</vt:lpwstr>
      </vt:variant>
      <vt:variant>
        <vt:i4>1048627</vt:i4>
      </vt:variant>
      <vt:variant>
        <vt:i4>164</vt:i4>
      </vt:variant>
      <vt:variant>
        <vt:i4>0</vt:i4>
      </vt:variant>
      <vt:variant>
        <vt:i4>5</vt:i4>
      </vt:variant>
      <vt:variant>
        <vt:lpwstr/>
      </vt:variant>
      <vt:variant>
        <vt:lpwstr>_Toc76067433</vt:lpwstr>
      </vt:variant>
      <vt:variant>
        <vt:i4>1114163</vt:i4>
      </vt:variant>
      <vt:variant>
        <vt:i4>158</vt:i4>
      </vt:variant>
      <vt:variant>
        <vt:i4>0</vt:i4>
      </vt:variant>
      <vt:variant>
        <vt:i4>5</vt:i4>
      </vt:variant>
      <vt:variant>
        <vt:lpwstr/>
      </vt:variant>
      <vt:variant>
        <vt:lpwstr>_Toc76067432</vt:lpwstr>
      </vt:variant>
      <vt:variant>
        <vt:i4>1179699</vt:i4>
      </vt:variant>
      <vt:variant>
        <vt:i4>152</vt:i4>
      </vt:variant>
      <vt:variant>
        <vt:i4>0</vt:i4>
      </vt:variant>
      <vt:variant>
        <vt:i4>5</vt:i4>
      </vt:variant>
      <vt:variant>
        <vt:lpwstr/>
      </vt:variant>
      <vt:variant>
        <vt:lpwstr>_Toc76067431</vt:lpwstr>
      </vt:variant>
      <vt:variant>
        <vt:i4>1245235</vt:i4>
      </vt:variant>
      <vt:variant>
        <vt:i4>146</vt:i4>
      </vt:variant>
      <vt:variant>
        <vt:i4>0</vt:i4>
      </vt:variant>
      <vt:variant>
        <vt:i4>5</vt:i4>
      </vt:variant>
      <vt:variant>
        <vt:lpwstr/>
      </vt:variant>
      <vt:variant>
        <vt:lpwstr>_Toc76067430</vt:lpwstr>
      </vt:variant>
      <vt:variant>
        <vt:i4>1703986</vt:i4>
      </vt:variant>
      <vt:variant>
        <vt:i4>140</vt:i4>
      </vt:variant>
      <vt:variant>
        <vt:i4>0</vt:i4>
      </vt:variant>
      <vt:variant>
        <vt:i4>5</vt:i4>
      </vt:variant>
      <vt:variant>
        <vt:lpwstr/>
      </vt:variant>
      <vt:variant>
        <vt:lpwstr>_Toc76067429</vt:lpwstr>
      </vt:variant>
      <vt:variant>
        <vt:i4>1769522</vt:i4>
      </vt:variant>
      <vt:variant>
        <vt:i4>134</vt:i4>
      </vt:variant>
      <vt:variant>
        <vt:i4>0</vt:i4>
      </vt:variant>
      <vt:variant>
        <vt:i4>5</vt:i4>
      </vt:variant>
      <vt:variant>
        <vt:lpwstr/>
      </vt:variant>
      <vt:variant>
        <vt:lpwstr>_Toc76067428</vt:lpwstr>
      </vt:variant>
      <vt:variant>
        <vt:i4>1310770</vt:i4>
      </vt:variant>
      <vt:variant>
        <vt:i4>128</vt:i4>
      </vt:variant>
      <vt:variant>
        <vt:i4>0</vt:i4>
      </vt:variant>
      <vt:variant>
        <vt:i4>5</vt:i4>
      </vt:variant>
      <vt:variant>
        <vt:lpwstr/>
      </vt:variant>
      <vt:variant>
        <vt:lpwstr>_Toc76067427</vt:lpwstr>
      </vt:variant>
      <vt:variant>
        <vt:i4>1376306</vt:i4>
      </vt:variant>
      <vt:variant>
        <vt:i4>122</vt:i4>
      </vt:variant>
      <vt:variant>
        <vt:i4>0</vt:i4>
      </vt:variant>
      <vt:variant>
        <vt:i4>5</vt:i4>
      </vt:variant>
      <vt:variant>
        <vt:lpwstr/>
      </vt:variant>
      <vt:variant>
        <vt:lpwstr>_Toc76067426</vt:lpwstr>
      </vt:variant>
      <vt:variant>
        <vt:i4>1441842</vt:i4>
      </vt:variant>
      <vt:variant>
        <vt:i4>116</vt:i4>
      </vt:variant>
      <vt:variant>
        <vt:i4>0</vt:i4>
      </vt:variant>
      <vt:variant>
        <vt:i4>5</vt:i4>
      </vt:variant>
      <vt:variant>
        <vt:lpwstr/>
      </vt:variant>
      <vt:variant>
        <vt:lpwstr>_Toc76067425</vt:lpwstr>
      </vt:variant>
      <vt:variant>
        <vt:i4>1507378</vt:i4>
      </vt:variant>
      <vt:variant>
        <vt:i4>110</vt:i4>
      </vt:variant>
      <vt:variant>
        <vt:i4>0</vt:i4>
      </vt:variant>
      <vt:variant>
        <vt:i4>5</vt:i4>
      </vt:variant>
      <vt:variant>
        <vt:lpwstr/>
      </vt:variant>
      <vt:variant>
        <vt:lpwstr>_Toc76067424</vt:lpwstr>
      </vt:variant>
      <vt:variant>
        <vt:i4>1048626</vt:i4>
      </vt:variant>
      <vt:variant>
        <vt:i4>104</vt:i4>
      </vt:variant>
      <vt:variant>
        <vt:i4>0</vt:i4>
      </vt:variant>
      <vt:variant>
        <vt:i4>5</vt:i4>
      </vt:variant>
      <vt:variant>
        <vt:lpwstr/>
      </vt:variant>
      <vt:variant>
        <vt:lpwstr>_Toc76067423</vt:lpwstr>
      </vt:variant>
      <vt:variant>
        <vt:i4>1114162</vt:i4>
      </vt:variant>
      <vt:variant>
        <vt:i4>98</vt:i4>
      </vt:variant>
      <vt:variant>
        <vt:i4>0</vt:i4>
      </vt:variant>
      <vt:variant>
        <vt:i4>5</vt:i4>
      </vt:variant>
      <vt:variant>
        <vt:lpwstr/>
      </vt:variant>
      <vt:variant>
        <vt:lpwstr>_Toc76067422</vt:lpwstr>
      </vt:variant>
      <vt:variant>
        <vt:i4>1179698</vt:i4>
      </vt:variant>
      <vt:variant>
        <vt:i4>92</vt:i4>
      </vt:variant>
      <vt:variant>
        <vt:i4>0</vt:i4>
      </vt:variant>
      <vt:variant>
        <vt:i4>5</vt:i4>
      </vt:variant>
      <vt:variant>
        <vt:lpwstr/>
      </vt:variant>
      <vt:variant>
        <vt:lpwstr>_Toc76067421</vt:lpwstr>
      </vt:variant>
      <vt:variant>
        <vt:i4>1245234</vt:i4>
      </vt:variant>
      <vt:variant>
        <vt:i4>86</vt:i4>
      </vt:variant>
      <vt:variant>
        <vt:i4>0</vt:i4>
      </vt:variant>
      <vt:variant>
        <vt:i4>5</vt:i4>
      </vt:variant>
      <vt:variant>
        <vt:lpwstr/>
      </vt:variant>
      <vt:variant>
        <vt:lpwstr>_Toc76067420</vt:lpwstr>
      </vt:variant>
      <vt:variant>
        <vt:i4>1703985</vt:i4>
      </vt:variant>
      <vt:variant>
        <vt:i4>80</vt:i4>
      </vt:variant>
      <vt:variant>
        <vt:i4>0</vt:i4>
      </vt:variant>
      <vt:variant>
        <vt:i4>5</vt:i4>
      </vt:variant>
      <vt:variant>
        <vt:lpwstr/>
      </vt:variant>
      <vt:variant>
        <vt:lpwstr>_Toc76067419</vt:lpwstr>
      </vt:variant>
      <vt:variant>
        <vt:i4>1769521</vt:i4>
      </vt:variant>
      <vt:variant>
        <vt:i4>74</vt:i4>
      </vt:variant>
      <vt:variant>
        <vt:i4>0</vt:i4>
      </vt:variant>
      <vt:variant>
        <vt:i4>5</vt:i4>
      </vt:variant>
      <vt:variant>
        <vt:lpwstr/>
      </vt:variant>
      <vt:variant>
        <vt:lpwstr>_Toc76067418</vt:lpwstr>
      </vt:variant>
      <vt:variant>
        <vt:i4>1310769</vt:i4>
      </vt:variant>
      <vt:variant>
        <vt:i4>68</vt:i4>
      </vt:variant>
      <vt:variant>
        <vt:i4>0</vt:i4>
      </vt:variant>
      <vt:variant>
        <vt:i4>5</vt:i4>
      </vt:variant>
      <vt:variant>
        <vt:lpwstr/>
      </vt:variant>
      <vt:variant>
        <vt:lpwstr>_Toc76067417</vt:lpwstr>
      </vt:variant>
      <vt:variant>
        <vt:i4>1376305</vt:i4>
      </vt:variant>
      <vt:variant>
        <vt:i4>62</vt:i4>
      </vt:variant>
      <vt:variant>
        <vt:i4>0</vt:i4>
      </vt:variant>
      <vt:variant>
        <vt:i4>5</vt:i4>
      </vt:variant>
      <vt:variant>
        <vt:lpwstr/>
      </vt:variant>
      <vt:variant>
        <vt:lpwstr>_Toc76067416</vt:lpwstr>
      </vt:variant>
      <vt:variant>
        <vt:i4>1441841</vt:i4>
      </vt:variant>
      <vt:variant>
        <vt:i4>56</vt:i4>
      </vt:variant>
      <vt:variant>
        <vt:i4>0</vt:i4>
      </vt:variant>
      <vt:variant>
        <vt:i4>5</vt:i4>
      </vt:variant>
      <vt:variant>
        <vt:lpwstr/>
      </vt:variant>
      <vt:variant>
        <vt:lpwstr>_Toc76067415</vt:lpwstr>
      </vt:variant>
      <vt:variant>
        <vt:i4>1507377</vt:i4>
      </vt:variant>
      <vt:variant>
        <vt:i4>50</vt:i4>
      </vt:variant>
      <vt:variant>
        <vt:i4>0</vt:i4>
      </vt:variant>
      <vt:variant>
        <vt:i4>5</vt:i4>
      </vt:variant>
      <vt:variant>
        <vt:lpwstr/>
      </vt:variant>
      <vt:variant>
        <vt:lpwstr>_Toc76067414</vt:lpwstr>
      </vt:variant>
      <vt:variant>
        <vt:i4>1048625</vt:i4>
      </vt:variant>
      <vt:variant>
        <vt:i4>44</vt:i4>
      </vt:variant>
      <vt:variant>
        <vt:i4>0</vt:i4>
      </vt:variant>
      <vt:variant>
        <vt:i4>5</vt:i4>
      </vt:variant>
      <vt:variant>
        <vt:lpwstr/>
      </vt:variant>
      <vt:variant>
        <vt:lpwstr>_Toc76067413</vt:lpwstr>
      </vt:variant>
      <vt:variant>
        <vt:i4>1114161</vt:i4>
      </vt:variant>
      <vt:variant>
        <vt:i4>38</vt:i4>
      </vt:variant>
      <vt:variant>
        <vt:i4>0</vt:i4>
      </vt:variant>
      <vt:variant>
        <vt:i4>5</vt:i4>
      </vt:variant>
      <vt:variant>
        <vt:lpwstr/>
      </vt:variant>
      <vt:variant>
        <vt:lpwstr>_Toc76067412</vt:lpwstr>
      </vt:variant>
      <vt:variant>
        <vt:i4>1179697</vt:i4>
      </vt:variant>
      <vt:variant>
        <vt:i4>32</vt:i4>
      </vt:variant>
      <vt:variant>
        <vt:i4>0</vt:i4>
      </vt:variant>
      <vt:variant>
        <vt:i4>5</vt:i4>
      </vt:variant>
      <vt:variant>
        <vt:lpwstr/>
      </vt:variant>
      <vt:variant>
        <vt:lpwstr>_Toc76067411</vt:lpwstr>
      </vt:variant>
      <vt:variant>
        <vt:i4>1245233</vt:i4>
      </vt:variant>
      <vt:variant>
        <vt:i4>26</vt:i4>
      </vt:variant>
      <vt:variant>
        <vt:i4>0</vt:i4>
      </vt:variant>
      <vt:variant>
        <vt:i4>5</vt:i4>
      </vt:variant>
      <vt:variant>
        <vt:lpwstr/>
      </vt:variant>
      <vt:variant>
        <vt:lpwstr>_Toc76067410</vt:lpwstr>
      </vt:variant>
      <vt:variant>
        <vt:i4>1703984</vt:i4>
      </vt:variant>
      <vt:variant>
        <vt:i4>20</vt:i4>
      </vt:variant>
      <vt:variant>
        <vt:i4>0</vt:i4>
      </vt:variant>
      <vt:variant>
        <vt:i4>5</vt:i4>
      </vt:variant>
      <vt:variant>
        <vt:lpwstr/>
      </vt:variant>
      <vt:variant>
        <vt:lpwstr>_Toc76067409</vt:lpwstr>
      </vt:variant>
      <vt:variant>
        <vt:i4>1769520</vt:i4>
      </vt:variant>
      <vt:variant>
        <vt:i4>14</vt:i4>
      </vt:variant>
      <vt:variant>
        <vt:i4>0</vt:i4>
      </vt:variant>
      <vt:variant>
        <vt:i4>5</vt:i4>
      </vt:variant>
      <vt:variant>
        <vt:lpwstr/>
      </vt:variant>
      <vt:variant>
        <vt:lpwstr>_Toc76067408</vt:lpwstr>
      </vt:variant>
      <vt:variant>
        <vt:i4>1310768</vt:i4>
      </vt:variant>
      <vt:variant>
        <vt:i4>8</vt:i4>
      </vt:variant>
      <vt:variant>
        <vt:i4>0</vt:i4>
      </vt:variant>
      <vt:variant>
        <vt:i4>5</vt:i4>
      </vt:variant>
      <vt:variant>
        <vt:lpwstr/>
      </vt:variant>
      <vt:variant>
        <vt:lpwstr>_Toc76067407</vt:lpwstr>
      </vt:variant>
      <vt:variant>
        <vt:i4>1376304</vt:i4>
      </vt:variant>
      <vt:variant>
        <vt:i4>2</vt:i4>
      </vt:variant>
      <vt:variant>
        <vt:i4>0</vt:i4>
      </vt:variant>
      <vt:variant>
        <vt:i4>5</vt:i4>
      </vt:variant>
      <vt:variant>
        <vt:lpwstr/>
      </vt:variant>
      <vt:variant>
        <vt:lpwstr>_Toc76067406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TITLE HERE IN ALL CAPS IN A FORMAT THAT RESEMBLES THIS LAYOUT HERE SO</dc:title>
  <dc:creator>maxwedc</dc:creator>
  <cp:lastModifiedBy>ROUSOGIANNIS FOTIOS</cp:lastModifiedBy>
  <cp:revision>2</cp:revision>
  <cp:lastPrinted>2021-07-01T18:30:00Z</cp:lastPrinted>
  <dcterms:created xsi:type="dcterms:W3CDTF">2026-10-15T16:42:00Z</dcterms:created>
  <dcterms:modified xsi:type="dcterms:W3CDTF">2026-10-15T16:42:00Z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0x0101001E6C460B9740774F93BCB5B5156B5F66</vt:lpwstr>
  </property>
</Properties>
</file>