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B80" w:rsidRDefault="00406176">
      <w:r>
        <w:t>Requisitos Funcionais e Não Funcionais</w:t>
      </w:r>
    </w:p>
    <w:tbl>
      <w:tblPr>
        <w:tblStyle w:val="TableGrid"/>
        <w:tblW w:w="9000" w:type="dxa"/>
        <w:tblInd w:w="10" w:type="dxa"/>
        <w:tblCellMar>
          <w:top w:w="158" w:type="dxa"/>
          <w:left w:w="95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C5B80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sz w:val="22"/>
              </w:rPr>
              <w:t>Requisitos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sz w:val="22"/>
              </w:rPr>
              <w:t>Descrição</w:t>
            </w:r>
          </w:p>
        </w:tc>
      </w:tr>
      <w:tr w:rsidR="00AC5B80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AC5B80">
            <w:pPr>
              <w:spacing w:after="160"/>
              <w:ind w:left="0"/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AC5B80">
            <w:pPr>
              <w:spacing w:after="160"/>
              <w:ind w:left="0"/>
            </w:pPr>
          </w:p>
        </w:tc>
      </w:tr>
      <w:tr w:rsidR="00AC5B80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sz w:val="22"/>
              </w:rPr>
              <w:t>Funcionais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AC5B80">
            <w:pPr>
              <w:spacing w:after="160"/>
              <w:ind w:left="0"/>
            </w:pPr>
          </w:p>
        </w:tc>
      </w:tr>
      <w:tr w:rsidR="00AC5B80">
        <w:trPr>
          <w:trHeight w:val="9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b w:val="0"/>
                <w:sz w:val="22"/>
              </w:rPr>
              <w:t>(RF1) - Cadastro de produto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 w:line="265" w:lineRule="auto"/>
              <w:ind w:left="0"/>
              <w:jc w:val="both"/>
            </w:pPr>
            <w:r>
              <w:rPr>
                <w:b w:val="0"/>
                <w:sz w:val="22"/>
              </w:rPr>
              <w:t>O software deve permitir a inserção e armazenamento dos atributos do produto</w:t>
            </w:r>
          </w:p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(Id, nome, custo, peso).</w:t>
            </w:r>
          </w:p>
        </w:tc>
      </w:tr>
      <w:tr w:rsidR="00AC5B80">
        <w:trPr>
          <w:trHeight w:val="9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 w:right="6"/>
              <w:jc w:val="center"/>
            </w:pPr>
            <w:r>
              <w:rPr>
                <w:b w:val="0"/>
                <w:sz w:val="22"/>
              </w:rPr>
              <w:t>(RF2) - Atualizar Produto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O software deve permitir que as informações de um produto cadastrado sejam atualizadas/alteradas.</w:t>
            </w:r>
          </w:p>
        </w:tc>
      </w:tr>
      <w:tr w:rsidR="00AC5B80">
        <w:trPr>
          <w:trHeight w:val="7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b w:val="0"/>
                <w:sz w:val="22"/>
              </w:rPr>
              <w:t>(RF3) - Deletar produto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O software deve permitir que o cadastro de um produto seja deletado.</w:t>
            </w:r>
          </w:p>
        </w:tc>
      </w:tr>
      <w:tr w:rsidR="00AC5B80">
        <w:trPr>
          <w:trHeight w:val="7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b w:val="0"/>
                <w:sz w:val="22"/>
              </w:rPr>
              <w:t>(RF4) - Pesquisar produtos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O software deve permitir o acesso e </w:t>
            </w:r>
            <w:r>
              <w:rPr>
                <w:b w:val="0"/>
                <w:sz w:val="22"/>
              </w:rPr>
              <w:t>leitura de dados cadastrados.</w:t>
            </w:r>
          </w:p>
        </w:tc>
      </w:tr>
      <w:tr w:rsidR="00AC5B80">
        <w:trPr>
          <w:trHeight w:val="1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/>
              <w:jc w:val="center"/>
            </w:pPr>
            <w:r>
              <w:rPr>
                <w:b w:val="0"/>
                <w:sz w:val="22"/>
              </w:rPr>
              <w:t>(RF5) - Transação (Entrada e saída de estoque)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 w:line="240" w:lineRule="auto"/>
              <w:ind w:left="0" w:right="19"/>
            </w:pPr>
            <w:r>
              <w:rPr>
                <w:b w:val="0"/>
                <w:sz w:val="22"/>
              </w:rPr>
              <w:t>O software deve oferecer um mecanismo de estoque, adicionando ou reduzindo a quantidade em estoque de determinado</w:t>
            </w:r>
          </w:p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produto, assim como o local de armazenagem do mesmo.</w:t>
            </w:r>
          </w:p>
        </w:tc>
      </w:tr>
      <w:tr w:rsidR="00AC5B80">
        <w:trPr>
          <w:trHeight w:val="17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b w:val="0"/>
                <w:sz w:val="22"/>
              </w:rPr>
              <w:t>(RF6) - Relatório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 w:right="6"/>
            </w:pPr>
            <w:r>
              <w:rPr>
                <w:b w:val="0"/>
                <w:sz w:val="22"/>
              </w:rPr>
              <w:t xml:space="preserve">O software deve ter uma </w:t>
            </w:r>
            <w:proofErr w:type="spellStart"/>
            <w:r>
              <w:rPr>
                <w:b w:val="0"/>
                <w:sz w:val="22"/>
              </w:rPr>
              <w:t>feature</w:t>
            </w:r>
            <w:proofErr w:type="spellEnd"/>
            <w:r>
              <w:rPr>
                <w:b w:val="0"/>
                <w:sz w:val="22"/>
              </w:rPr>
              <w:t xml:space="preserve"> que permita o controle das informações e transações dos produtos, tais como listagem de quantidade, produtos com maior e menor taxa de venda,  saída (venda) e saldo atual do estoque.</w:t>
            </w:r>
          </w:p>
        </w:tc>
      </w:tr>
      <w:tr w:rsidR="00AC5B80">
        <w:trPr>
          <w:trHeight w:val="7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b w:val="0"/>
                <w:sz w:val="22"/>
              </w:rPr>
              <w:t xml:space="preserve">(RF7) - Cadastrar </w:t>
            </w:r>
            <w:r w:rsidR="008D2564">
              <w:rPr>
                <w:b w:val="0"/>
                <w:sz w:val="22"/>
              </w:rPr>
              <w:t xml:space="preserve">usuário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Capacidade de</w:t>
            </w:r>
            <w:r>
              <w:rPr>
                <w:b w:val="0"/>
                <w:sz w:val="22"/>
              </w:rPr>
              <w:t xml:space="preserve"> armazenar os dados dos </w:t>
            </w:r>
            <w:r w:rsidR="00B6015C">
              <w:rPr>
                <w:b w:val="0"/>
                <w:sz w:val="22"/>
              </w:rPr>
              <w:t>usuários</w:t>
            </w:r>
            <w:r>
              <w:rPr>
                <w:b w:val="0"/>
                <w:sz w:val="22"/>
              </w:rPr>
              <w:t>.</w:t>
            </w:r>
          </w:p>
        </w:tc>
      </w:tr>
      <w:tr w:rsidR="00AC5B80">
        <w:trPr>
          <w:trHeight w:val="7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b w:val="0"/>
                <w:sz w:val="22"/>
              </w:rPr>
              <w:t>(RF8) - Efetuar login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Funcionalidade para permitir que os usuários tenham acesso ao sistema.</w:t>
            </w:r>
          </w:p>
        </w:tc>
      </w:tr>
      <w:tr w:rsidR="00AC5B80">
        <w:trPr>
          <w:trHeight w:val="9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 w:right="6"/>
              <w:jc w:val="center"/>
            </w:pPr>
            <w:r>
              <w:rPr>
                <w:b w:val="0"/>
                <w:sz w:val="22"/>
              </w:rPr>
              <w:t>(RF9) - Alterar informações do usuário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Funcionalidade que permite atualizar as informações cadastradas do próprio usuário.</w:t>
            </w:r>
          </w:p>
        </w:tc>
      </w:tr>
      <w:tr w:rsidR="00AC5B80">
        <w:trPr>
          <w:trHeight w:val="12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b w:val="0"/>
                <w:sz w:val="22"/>
              </w:rPr>
              <w:t>(RF10) - Recuperar senha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 w:line="240" w:lineRule="auto"/>
              <w:ind w:left="0"/>
            </w:pPr>
            <w:r>
              <w:rPr>
                <w:b w:val="0"/>
                <w:sz w:val="22"/>
              </w:rPr>
              <w:t>Funcionalidade que permite</w:t>
            </w:r>
            <w:r w:rsidR="00B6015C">
              <w:rPr>
                <w:b w:val="0"/>
                <w:sz w:val="22"/>
              </w:rPr>
              <w:t xml:space="preserve">, </w:t>
            </w:r>
            <w:r>
              <w:rPr>
                <w:b w:val="0"/>
                <w:sz w:val="22"/>
              </w:rPr>
              <w:t>aos usuários que esqueceram sua senha, recuperá-la ou</w:t>
            </w:r>
          </w:p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criar uma nova através do e-mail cadastrado.</w:t>
            </w:r>
          </w:p>
        </w:tc>
      </w:tr>
      <w:tr w:rsidR="00AC5B80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AC5B80">
            <w:pPr>
              <w:spacing w:after="160"/>
              <w:ind w:left="0"/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AC5B80">
            <w:pPr>
              <w:spacing w:after="160"/>
              <w:ind w:left="0"/>
            </w:pPr>
          </w:p>
        </w:tc>
      </w:tr>
      <w:tr w:rsidR="00AC5B80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7"/>
              <w:jc w:val="center"/>
            </w:pPr>
            <w:r>
              <w:rPr>
                <w:sz w:val="22"/>
              </w:rPr>
              <w:t>Não Funcionais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AC5B80">
            <w:pPr>
              <w:spacing w:after="160"/>
              <w:ind w:left="0"/>
            </w:pPr>
          </w:p>
        </w:tc>
      </w:tr>
    </w:tbl>
    <w:p w:rsidR="00AC5B80" w:rsidRDefault="00AC5B80">
      <w:pPr>
        <w:spacing w:after="0"/>
        <w:ind w:left="-1440" w:right="30"/>
      </w:pPr>
    </w:p>
    <w:tbl>
      <w:tblPr>
        <w:tblStyle w:val="TableGrid"/>
        <w:tblW w:w="9000" w:type="dxa"/>
        <w:tblInd w:w="10" w:type="dxa"/>
        <w:tblCellMar>
          <w:top w:w="1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C5B80">
        <w:trPr>
          <w:trHeight w:val="7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/>
              <w:jc w:val="center"/>
            </w:pPr>
            <w:r>
              <w:rPr>
                <w:b w:val="0"/>
                <w:sz w:val="22"/>
              </w:rPr>
              <w:t>(RNF1) - Usabilidade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O software deve apresentar facilidade de aprendizado e uso.</w:t>
            </w:r>
          </w:p>
        </w:tc>
      </w:tr>
      <w:tr w:rsidR="00AC5B80">
        <w:trPr>
          <w:trHeight w:val="7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/>
              <w:jc w:val="center"/>
            </w:pPr>
            <w:r>
              <w:rPr>
                <w:b w:val="0"/>
                <w:sz w:val="22"/>
              </w:rPr>
              <w:t>(RNF2) - Manutenibilidade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 w:right="1"/>
            </w:pPr>
            <w:r>
              <w:rPr>
                <w:b w:val="0"/>
                <w:sz w:val="22"/>
              </w:rPr>
              <w:t>O sistema deve ser de fácil reparo/evolução.</w:t>
            </w:r>
          </w:p>
        </w:tc>
      </w:tr>
      <w:tr w:rsidR="00AC5B80">
        <w:trPr>
          <w:trHeight w:val="7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/>
              <w:jc w:val="center"/>
            </w:pPr>
            <w:r>
              <w:rPr>
                <w:b w:val="0"/>
                <w:sz w:val="22"/>
              </w:rPr>
              <w:t>(RNF3) - Confiabilidade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 w:right="13"/>
            </w:pPr>
            <w:r>
              <w:rPr>
                <w:b w:val="0"/>
                <w:sz w:val="22"/>
              </w:rPr>
              <w:t>O sistema deve oferecer resistência a falhas e alta disponibilidade.</w:t>
            </w:r>
          </w:p>
        </w:tc>
      </w:tr>
      <w:tr w:rsidR="00AC5B80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  <w:jc w:val="center"/>
            </w:pPr>
            <w:r>
              <w:rPr>
                <w:b w:val="0"/>
                <w:sz w:val="22"/>
              </w:rPr>
              <w:t>(RNF4) - Portabilidade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O sistema deve ser fácil de transportar</w:t>
            </w:r>
          </w:p>
        </w:tc>
      </w:tr>
      <w:tr w:rsidR="00AC5B80">
        <w:trPr>
          <w:trHeight w:val="9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  <w:jc w:val="center"/>
            </w:pPr>
            <w:r>
              <w:rPr>
                <w:b w:val="0"/>
                <w:sz w:val="22"/>
              </w:rPr>
              <w:t>(RNF5) - Desempenho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O sistema deve processar transações de forma rápida e apresentar um curto tempo de resposta do usuário/evento</w:t>
            </w:r>
          </w:p>
        </w:tc>
      </w:tr>
      <w:tr w:rsidR="00AC5B80">
        <w:trPr>
          <w:trHeight w:val="9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5B80" w:rsidRDefault="00406176">
            <w:pPr>
              <w:spacing w:after="0"/>
              <w:ind w:left="0"/>
              <w:jc w:val="center"/>
            </w:pPr>
            <w:r>
              <w:rPr>
                <w:b w:val="0"/>
                <w:sz w:val="22"/>
              </w:rPr>
              <w:t>(RNF6) - Segurança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80" w:rsidRDefault="00406176">
            <w:pPr>
              <w:spacing w:after="0"/>
              <w:ind w:left="0"/>
            </w:pPr>
            <w:r>
              <w:rPr>
                <w:b w:val="0"/>
                <w:sz w:val="22"/>
              </w:rPr>
              <w:t>O sistema deve armazenar as senhas dos usuários no banco de dados de forma segura e garantir o sigilo das informações.</w:t>
            </w:r>
          </w:p>
        </w:tc>
      </w:tr>
    </w:tbl>
    <w:p w:rsidR="00406176" w:rsidRDefault="00406176"/>
    <w:sectPr w:rsidR="00406176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B80"/>
    <w:rsid w:val="00406176"/>
    <w:rsid w:val="008D2564"/>
    <w:rsid w:val="00AC5B80"/>
    <w:rsid w:val="00B6015C"/>
    <w:rsid w:val="00B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86519"/>
  <w15:docId w15:val="{040C82E9-9E0B-0344-B052-B9CC05A4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/>
      <w:ind w:left="1823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Funcionais e Não Funcionais</dc:title>
  <dc:subject/>
  <dc:creator/>
  <cp:keywords/>
  <cp:lastModifiedBy>Arcgon Gabriel</cp:lastModifiedBy>
  <cp:revision>4</cp:revision>
  <dcterms:created xsi:type="dcterms:W3CDTF">2022-04-27T20:41:00Z</dcterms:created>
  <dcterms:modified xsi:type="dcterms:W3CDTF">2022-04-27T20:42:00Z</dcterms:modified>
</cp:coreProperties>
</file>