
<file path=[Content_Types].xml><?xml version="1.0" encoding="utf-8"?>
<Types xmlns="http://schemas.openxmlformats.org/package/2006/content-types">
  <Default Extension="png" ContentType="image/png"/>
  <Default Extension="jpe"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8C6" w:rsidRDefault="002E38C6" w:rsidP="00BA663C">
      <w:pPr>
        <w:bidi w:val="0"/>
        <w:jc w:val="center"/>
      </w:pPr>
    </w:p>
    <w:p w:rsidR="002E38C6" w:rsidRDefault="002E38C6" w:rsidP="00BA663C">
      <w:pPr>
        <w:bidi w:val="0"/>
        <w:jc w:val="center"/>
      </w:pPr>
      <w:r>
        <w:rPr>
          <w:noProof/>
        </w:rPr>
        <w:drawing>
          <wp:inline distT="0" distB="0" distL="0" distR="0">
            <wp:extent cx="1640270" cy="164027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U-logo-En_min.png"/>
                    <pic:cNvPicPr/>
                  </pic:nvPicPr>
                  <pic:blipFill>
                    <a:blip r:embed="rId8">
                      <a:extLst>
                        <a:ext uri="{28A0092B-C50C-407E-A947-70E740481C1C}">
                          <a14:useLocalDpi xmlns:a14="http://schemas.microsoft.com/office/drawing/2010/main" val="0"/>
                        </a:ext>
                      </a:extLst>
                    </a:blip>
                    <a:stretch>
                      <a:fillRect/>
                    </a:stretch>
                  </pic:blipFill>
                  <pic:spPr>
                    <a:xfrm>
                      <a:off x="0" y="0"/>
                      <a:ext cx="1648906" cy="1648906"/>
                    </a:xfrm>
                    <a:prstGeom prst="rect">
                      <a:avLst/>
                    </a:prstGeom>
                  </pic:spPr>
                </pic:pic>
              </a:graphicData>
            </a:graphic>
          </wp:inline>
        </w:drawing>
      </w:r>
    </w:p>
    <w:p w:rsidR="002E38C6" w:rsidRDefault="002E38C6" w:rsidP="00BA663C">
      <w:pPr>
        <w:bidi w:val="0"/>
        <w:jc w:val="center"/>
      </w:pPr>
    </w:p>
    <w:p w:rsidR="00FB1364" w:rsidRPr="00C95003" w:rsidRDefault="00FB1364" w:rsidP="00BA663C">
      <w:pPr>
        <w:bidi w:val="0"/>
        <w:jc w:val="center"/>
        <w:rPr>
          <w:b/>
          <w:bCs/>
          <w:sz w:val="30"/>
          <w:szCs w:val="30"/>
        </w:rPr>
      </w:pPr>
      <w:r w:rsidRPr="00C95003">
        <w:rPr>
          <w:b/>
          <w:bCs/>
          <w:sz w:val="26"/>
          <w:szCs w:val="26"/>
        </w:rPr>
        <w:t>LogiLAB : A Smart board for self-</w:t>
      </w:r>
      <w:r w:rsidR="00A706A6" w:rsidRPr="00C95003">
        <w:rPr>
          <w:b/>
          <w:bCs/>
          <w:sz w:val="26"/>
          <w:szCs w:val="26"/>
        </w:rPr>
        <w:t>Education</w:t>
      </w:r>
      <w:r w:rsidR="00C471E4" w:rsidRPr="00C95003">
        <w:rPr>
          <w:b/>
          <w:bCs/>
          <w:sz w:val="26"/>
          <w:szCs w:val="26"/>
        </w:rPr>
        <w:t xml:space="preserve"> applications</w:t>
      </w:r>
      <w:r w:rsidRPr="00C95003">
        <w:rPr>
          <w:b/>
          <w:bCs/>
          <w:sz w:val="26"/>
          <w:szCs w:val="26"/>
        </w:rPr>
        <w:t xml:space="preserve"> and Academic Laboratories Purposes</w:t>
      </w:r>
    </w:p>
    <w:p w:rsidR="00FB1364" w:rsidRPr="00C95003" w:rsidRDefault="00FB1364" w:rsidP="00BA663C">
      <w:pPr>
        <w:bidi w:val="0"/>
        <w:jc w:val="center"/>
        <w:rPr>
          <w:sz w:val="26"/>
          <w:szCs w:val="26"/>
          <w:rtl/>
        </w:rPr>
      </w:pPr>
    </w:p>
    <w:p w:rsidR="00FB1364" w:rsidRPr="00C95003" w:rsidRDefault="00FB1364" w:rsidP="00BA663C">
      <w:pPr>
        <w:bidi w:val="0"/>
        <w:jc w:val="center"/>
        <w:rPr>
          <w:sz w:val="26"/>
          <w:szCs w:val="26"/>
        </w:rPr>
      </w:pPr>
    </w:p>
    <w:p w:rsidR="00A706A6" w:rsidRPr="00C95003" w:rsidRDefault="00FB1364" w:rsidP="00BA663C">
      <w:pPr>
        <w:bidi w:val="0"/>
        <w:jc w:val="center"/>
        <w:rPr>
          <w:sz w:val="26"/>
          <w:szCs w:val="26"/>
          <w:rtl/>
        </w:rPr>
      </w:pPr>
      <w:r w:rsidRPr="00C95003">
        <w:rPr>
          <w:sz w:val="26"/>
          <w:szCs w:val="26"/>
        </w:rPr>
        <w:t xml:space="preserve">By : </w:t>
      </w:r>
    </w:p>
    <w:p w:rsidR="00A706A6" w:rsidRPr="00C95003" w:rsidRDefault="00902E5D" w:rsidP="00BA663C">
      <w:pPr>
        <w:bidi w:val="0"/>
        <w:jc w:val="center"/>
        <w:rPr>
          <w:sz w:val="26"/>
          <w:szCs w:val="26"/>
        </w:rPr>
      </w:pPr>
      <w:r>
        <w:rPr>
          <w:sz w:val="26"/>
          <w:szCs w:val="26"/>
        </w:rPr>
        <w:t>Ali C</w:t>
      </w:r>
      <w:r w:rsidR="00FB1364" w:rsidRPr="00C95003">
        <w:rPr>
          <w:sz w:val="26"/>
          <w:szCs w:val="26"/>
        </w:rPr>
        <w:t>an Öçal</w:t>
      </w:r>
      <w:r w:rsidR="00A706A6" w:rsidRPr="00C95003">
        <w:rPr>
          <w:sz w:val="26"/>
          <w:szCs w:val="26"/>
        </w:rPr>
        <w:t xml:space="preserve"> (</w:t>
      </w:r>
      <w:r w:rsidR="00475118" w:rsidRPr="00C95003">
        <w:rPr>
          <w:sz w:val="26"/>
          <w:szCs w:val="26"/>
        </w:rPr>
        <w:t>2010513046)</w:t>
      </w:r>
    </w:p>
    <w:p w:rsidR="00FB1364" w:rsidRPr="00C95003" w:rsidRDefault="00FB1364" w:rsidP="00BA663C">
      <w:pPr>
        <w:bidi w:val="0"/>
        <w:jc w:val="center"/>
        <w:rPr>
          <w:sz w:val="26"/>
          <w:szCs w:val="26"/>
        </w:rPr>
      </w:pPr>
      <w:r w:rsidRPr="00C95003">
        <w:rPr>
          <w:sz w:val="26"/>
          <w:szCs w:val="26"/>
        </w:rPr>
        <w:t>Fouad Asil</w:t>
      </w:r>
      <w:r w:rsidR="00A706A6" w:rsidRPr="00C95003">
        <w:rPr>
          <w:sz w:val="26"/>
          <w:szCs w:val="26"/>
        </w:rPr>
        <w:t xml:space="preserve"> (2012513301)</w:t>
      </w:r>
    </w:p>
    <w:p w:rsidR="00FB1364" w:rsidRPr="00C95003" w:rsidRDefault="00FB1364" w:rsidP="00BA663C">
      <w:pPr>
        <w:bidi w:val="0"/>
        <w:jc w:val="center"/>
        <w:rPr>
          <w:sz w:val="26"/>
          <w:szCs w:val="26"/>
          <w:rtl/>
        </w:rPr>
      </w:pPr>
    </w:p>
    <w:p w:rsidR="00C471E4" w:rsidRPr="00C95003" w:rsidRDefault="00C471E4" w:rsidP="00BA663C">
      <w:pPr>
        <w:bidi w:val="0"/>
        <w:jc w:val="center"/>
        <w:rPr>
          <w:sz w:val="26"/>
          <w:szCs w:val="26"/>
          <w:rtl/>
        </w:rPr>
      </w:pPr>
    </w:p>
    <w:p w:rsidR="00C471E4" w:rsidRPr="00C95003" w:rsidRDefault="00C471E4" w:rsidP="00BA663C">
      <w:pPr>
        <w:bidi w:val="0"/>
        <w:jc w:val="center"/>
        <w:rPr>
          <w:sz w:val="26"/>
          <w:szCs w:val="26"/>
          <w:rtl/>
        </w:rPr>
      </w:pPr>
    </w:p>
    <w:p w:rsidR="00C471E4" w:rsidRPr="00C95003" w:rsidRDefault="00C471E4" w:rsidP="00BA663C">
      <w:pPr>
        <w:bidi w:val="0"/>
        <w:jc w:val="center"/>
        <w:rPr>
          <w:sz w:val="26"/>
          <w:szCs w:val="26"/>
          <w:rtl/>
        </w:rPr>
      </w:pPr>
      <w:r w:rsidRPr="00C95003">
        <w:rPr>
          <w:sz w:val="26"/>
          <w:szCs w:val="26"/>
        </w:rPr>
        <w:t>THESIS</w:t>
      </w:r>
    </w:p>
    <w:p w:rsidR="00FB1364" w:rsidRPr="00C95003" w:rsidRDefault="00FB1364" w:rsidP="00AB6DDE">
      <w:pPr>
        <w:bidi w:val="0"/>
        <w:jc w:val="center"/>
        <w:rPr>
          <w:sz w:val="26"/>
          <w:szCs w:val="26"/>
          <w:rtl/>
        </w:rPr>
      </w:pPr>
      <w:r w:rsidRPr="00C95003">
        <w:rPr>
          <w:sz w:val="26"/>
          <w:szCs w:val="26"/>
        </w:rPr>
        <w:t xml:space="preserve">Submitted in partial fulfillment of the requirements for Bachelor's degree in Electric and Electronic Engineering in the </w:t>
      </w:r>
      <w:r w:rsidR="00C471E4" w:rsidRPr="00C95003">
        <w:rPr>
          <w:sz w:val="26"/>
          <w:szCs w:val="26"/>
        </w:rPr>
        <w:t xml:space="preserve">Faculty </w:t>
      </w:r>
      <w:r w:rsidR="00A706A6" w:rsidRPr="00C95003">
        <w:rPr>
          <w:sz w:val="26"/>
          <w:szCs w:val="26"/>
        </w:rPr>
        <w:t>of</w:t>
      </w:r>
      <w:r w:rsidR="00C471E4" w:rsidRPr="00C95003">
        <w:rPr>
          <w:sz w:val="26"/>
          <w:szCs w:val="26"/>
        </w:rPr>
        <w:t xml:space="preserve"> </w:t>
      </w:r>
      <w:r w:rsidR="00AB6DDE">
        <w:rPr>
          <w:sz w:val="26"/>
          <w:szCs w:val="26"/>
        </w:rPr>
        <w:t>Engineering</w:t>
      </w:r>
      <w:r w:rsidR="00C471E4" w:rsidRPr="00C95003">
        <w:rPr>
          <w:sz w:val="26"/>
          <w:szCs w:val="26"/>
        </w:rPr>
        <w:t xml:space="preserve"> and </w:t>
      </w:r>
      <w:r w:rsidR="00AB6DDE" w:rsidRPr="00AB6DDE">
        <w:rPr>
          <w:sz w:val="26"/>
          <w:szCs w:val="26"/>
        </w:rPr>
        <w:t xml:space="preserve">Architecture </w:t>
      </w:r>
      <w:r w:rsidRPr="00C95003">
        <w:rPr>
          <w:sz w:val="26"/>
          <w:szCs w:val="26"/>
        </w:rPr>
        <w:t xml:space="preserve">of the University of </w:t>
      </w:r>
      <w:r w:rsidR="00902E5D">
        <w:rPr>
          <w:sz w:val="26"/>
          <w:szCs w:val="26"/>
        </w:rPr>
        <w:t>Ç</w:t>
      </w:r>
      <w:r w:rsidR="00C471E4" w:rsidRPr="00C95003">
        <w:rPr>
          <w:sz w:val="26"/>
          <w:szCs w:val="26"/>
        </w:rPr>
        <w:t>ukurova University</w:t>
      </w:r>
    </w:p>
    <w:p w:rsidR="00FB1364" w:rsidRPr="00C95003" w:rsidRDefault="00FB1364" w:rsidP="00BA663C">
      <w:pPr>
        <w:bidi w:val="0"/>
        <w:jc w:val="center"/>
        <w:rPr>
          <w:sz w:val="26"/>
          <w:szCs w:val="26"/>
          <w:rtl/>
        </w:rPr>
      </w:pPr>
    </w:p>
    <w:p w:rsidR="00FB1364" w:rsidRPr="00C95003" w:rsidRDefault="00FB1364" w:rsidP="00BA663C">
      <w:pPr>
        <w:bidi w:val="0"/>
        <w:jc w:val="center"/>
        <w:rPr>
          <w:sz w:val="26"/>
          <w:szCs w:val="26"/>
        </w:rPr>
      </w:pPr>
    </w:p>
    <w:p w:rsidR="00C471E4" w:rsidRPr="00C95003" w:rsidRDefault="00E008BF" w:rsidP="00BA663C">
      <w:pPr>
        <w:bidi w:val="0"/>
        <w:jc w:val="center"/>
        <w:rPr>
          <w:sz w:val="26"/>
          <w:szCs w:val="26"/>
        </w:rPr>
      </w:pPr>
      <w:r w:rsidRPr="00C95003">
        <w:rPr>
          <w:sz w:val="26"/>
          <w:szCs w:val="26"/>
        </w:rPr>
        <w:t>ADVISOR</w:t>
      </w:r>
      <w:r w:rsidR="00C471E4" w:rsidRPr="00C95003">
        <w:rPr>
          <w:sz w:val="26"/>
          <w:szCs w:val="26"/>
        </w:rPr>
        <w:t>: Assist. Prof. Dr. Murat AKSOY</w:t>
      </w:r>
    </w:p>
    <w:p w:rsidR="00FB1364" w:rsidRPr="00C95003" w:rsidRDefault="00FB1364" w:rsidP="00BA663C">
      <w:pPr>
        <w:bidi w:val="0"/>
        <w:jc w:val="center"/>
        <w:rPr>
          <w:sz w:val="26"/>
          <w:szCs w:val="26"/>
        </w:rPr>
      </w:pPr>
    </w:p>
    <w:p w:rsidR="00FE204A" w:rsidRDefault="00FB1364" w:rsidP="00BA663C">
      <w:pPr>
        <w:bidi w:val="0"/>
        <w:jc w:val="center"/>
        <w:rPr>
          <w:sz w:val="26"/>
          <w:szCs w:val="26"/>
        </w:rPr>
      </w:pPr>
      <w:r w:rsidRPr="00C95003">
        <w:rPr>
          <w:sz w:val="26"/>
          <w:szCs w:val="26"/>
        </w:rPr>
        <w:t xml:space="preserve">Adana </w:t>
      </w:r>
      <w:r w:rsidR="00FE204A">
        <w:rPr>
          <w:sz w:val="26"/>
          <w:szCs w:val="26"/>
        </w:rPr>
        <w:t>–</w:t>
      </w:r>
      <w:r w:rsidRPr="00C95003">
        <w:rPr>
          <w:sz w:val="26"/>
          <w:szCs w:val="26"/>
        </w:rPr>
        <w:t xml:space="preserve"> Turkey</w:t>
      </w:r>
    </w:p>
    <w:p w:rsidR="00FB1364" w:rsidRDefault="00FB1364" w:rsidP="00BA663C">
      <w:pPr>
        <w:bidi w:val="0"/>
        <w:jc w:val="center"/>
      </w:pPr>
      <w:r w:rsidRPr="00C95003">
        <w:rPr>
          <w:sz w:val="26"/>
          <w:szCs w:val="26"/>
        </w:rPr>
        <w:t>2016</w:t>
      </w:r>
    </w:p>
    <w:p w:rsidR="00FB1364" w:rsidRDefault="00FB1364" w:rsidP="00BA663C">
      <w:pPr>
        <w:bidi w:val="0"/>
        <w:jc w:val="center"/>
      </w:pPr>
    </w:p>
    <w:p w:rsidR="00D8727F" w:rsidRDefault="00D8727F" w:rsidP="00BA663C">
      <w:pPr>
        <w:bidi w:val="0"/>
        <w:jc w:val="center"/>
        <w:sectPr w:rsidR="00D8727F" w:rsidSect="00FE204A">
          <w:footerReference w:type="default" r:id="rId9"/>
          <w:pgSz w:w="11906" w:h="16838"/>
          <w:pgMar w:top="1440" w:right="1800" w:bottom="1440" w:left="1800" w:header="708" w:footer="708" w:gutter="0"/>
          <w:cols w:space="708"/>
          <w:titlePg/>
          <w:bidi/>
          <w:rtlGutter/>
          <w:docGrid w:linePitch="360"/>
        </w:sectPr>
      </w:pPr>
    </w:p>
    <w:p w:rsidR="00FB1364" w:rsidRDefault="00FB1364" w:rsidP="00BA663C">
      <w:pPr>
        <w:bidi w:val="0"/>
        <w:jc w:val="center"/>
      </w:pPr>
    </w:p>
    <w:p w:rsidR="00FB1364" w:rsidRDefault="00FB1364" w:rsidP="00BA663C">
      <w:pPr>
        <w:bidi w:val="0"/>
        <w:jc w:val="center"/>
      </w:pPr>
    </w:p>
    <w:p w:rsidR="00FB1364" w:rsidRDefault="00FB1364" w:rsidP="00BA663C">
      <w:pPr>
        <w:bidi w:val="0"/>
        <w:jc w:val="center"/>
      </w:pPr>
    </w:p>
    <w:p w:rsidR="00FB1364" w:rsidRDefault="00FB1364" w:rsidP="00BA663C">
      <w:pPr>
        <w:bidi w:val="0"/>
        <w:jc w:val="center"/>
      </w:pPr>
    </w:p>
    <w:p w:rsidR="00FB1364" w:rsidRDefault="00FB1364" w:rsidP="00BA663C">
      <w:pPr>
        <w:bidi w:val="0"/>
        <w:jc w:val="center"/>
      </w:pPr>
    </w:p>
    <w:p w:rsidR="00FB1364" w:rsidRDefault="00FB1364" w:rsidP="00BA663C">
      <w:pPr>
        <w:bidi w:val="0"/>
        <w:jc w:val="center"/>
      </w:pPr>
    </w:p>
    <w:p w:rsidR="00FB1364" w:rsidRDefault="00FB1364" w:rsidP="00BA663C">
      <w:pPr>
        <w:bidi w:val="0"/>
      </w:pPr>
    </w:p>
    <w:p w:rsidR="00FB1364" w:rsidRDefault="00FB1364" w:rsidP="00BA663C">
      <w:pPr>
        <w:bidi w:val="0"/>
        <w:jc w:val="center"/>
      </w:pPr>
    </w:p>
    <w:p w:rsidR="00C471E4" w:rsidRDefault="00C471E4" w:rsidP="00BA663C">
      <w:pPr>
        <w:pStyle w:val="Heading1"/>
        <w:bidi w:val="0"/>
        <w:jc w:val="center"/>
      </w:pPr>
      <w:bookmarkStart w:id="0" w:name="_Toc452949736"/>
      <w:r w:rsidRPr="00C471E4">
        <w:t>ABSTRACT</w:t>
      </w:r>
      <w:bookmarkEnd w:id="0"/>
    </w:p>
    <w:p w:rsidR="00E008BF" w:rsidRPr="00E008BF" w:rsidRDefault="00E008BF" w:rsidP="00BA663C">
      <w:pPr>
        <w:bidi w:val="0"/>
        <w:rPr>
          <w:rtl/>
        </w:rPr>
      </w:pPr>
    </w:p>
    <w:p w:rsidR="00FB1364" w:rsidRDefault="00E008BF" w:rsidP="00BA663C">
      <w:pPr>
        <w:bidi w:val="0"/>
        <w:jc w:val="center"/>
      </w:pPr>
      <w:r>
        <w:t xml:space="preserve">Designing a </w:t>
      </w:r>
      <w:r w:rsidR="00C471E4" w:rsidRPr="00C471E4">
        <w:t xml:space="preserve"> smart board for teaching the Logic circuits for all levels of student and non-professionals</w:t>
      </w:r>
      <w:r w:rsidR="00C471E4">
        <w:rPr>
          <w:rFonts w:cs="Arial" w:hint="cs"/>
          <w:rtl/>
        </w:rPr>
        <w:t xml:space="preserve"> </w:t>
      </w:r>
      <w:r w:rsidR="00C471E4">
        <w:rPr>
          <w:rFonts w:cs="Arial"/>
        </w:rPr>
        <w:t xml:space="preserve">Using special made circuit </w:t>
      </w:r>
      <w:r>
        <w:rPr>
          <w:rFonts w:cs="Arial"/>
        </w:rPr>
        <w:t xml:space="preserve">connected via </w:t>
      </w:r>
      <w:r w:rsidR="00C471E4">
        <w:rPr>
          <w:rFonts w:cs="Arial"/>
        </w:rPr>
        <w:t xml:space="preserve"> microcontroller </w:t>
      </w:r>
      <w:r>
        <w:rPr>
          <w:rFonts w:cs="Arial"/>
        </w:rPr>
        <w:t>to</w:t>
      </w:r>
      <w:r w:rsidR="00C471E4">
        <w:rPr>
          <w:rFonts w:cs="Arial"/>
        </w:rPr>
        <w:t xml:space="preserve"> LABVIEW Interface , Based on EEE307 Course of </w:t>
      </w:r>
      <w:r>
        <w:rPr>
          <w:rFonts w:cs="Arial"/>
        </w:rPr>
        <w:t>Electrical and Electr</w:t>
      </w:r>
      <w:r w:rsidR="00902E5D">
        <w:rPr>
          <w:rFonts w:cs="Arial"/>
        </w:rPr>
        <w:t>onic Engineering Department in Çu</w:t>
      </w:r>
      <w:r>
        <w:rPr>
          <w:rFonts w:cs="Arial"/>
        </w:rPr>
        <w:t>kurova University</w:t>
      </w:r>
      <w:r w:rsidR="00C471E4">
        <w:rPr>
          <w:rFonts w:cs="Arial"/>
        </w:rPr>
        <w:t xml:space="preserve"> .</w:t>
      </w:r>
    </w:p>
    <w:p w:rsidR="00FB1364" w:rsidRPr="00E008BF" w:rsidRDefault="00C92CB3" w:rsidP="00BA663C">
      <w:pPr>
        <w:tabs>
          <w:tab w:val="left" w:pos="4905"/>
        </w:tabs>
        <w:bidi w:val="0"/>
        <w:rPr>
          <w:rtl/>
        </w:rPr>
      </w:pPr>
      <w:r>
        <w:tab/>
      </w:r>
    </w:p>
    <w:p w:rsidR="00E008BF" w:rsidRDefault="00E008BF" w:rsidP="00BA663C">
      <w:pPr>
        <w:bidi w:val="0"/>
      </w:pPr>
      <w:r>
        <w:t>Keywords : self-education , Labs panel , LABVIEW , Arduino .</w:t>
      </w:r>
    </w:p>
    <w:p w:rsidR="00FB1364" w:rsidRPr="00A706A6" w:rsidRDefault="00FB1364" w:rsidP="00BA663C">
      <w:pPr>
        <w:bidi w:val="0"/>
        <w:jc w:val="center"/>
      </w:pPr>
    </w:p>
    <w:p w:rsidR="00FB1364" w:rsidRDefault="00FB136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2E38C6" w:rsidRDefault="002E38C6" w:rsidP="00BA663C">
      <w:pPr>
        <w:bidi w:val="0"/>
        <w:rPr>
          <w:rtl/>
        </w:rPr>
      </w:pPr>
    </w:p>
    <w:p w:rsidR="00C471E4" w:rsidRDefault="00C471E4" w:rsidP="00BA663C">
      <w:pPr>
        <w:pStyle w:val="Heading1"/>
        <w:bidi w:val="0"/>
        <w:jc w:val="center"/>
        <w:rPr>
          <w:rtl/>
        </w:rPr>
      </w:pPr>
      <w:bookmarkStart w:id="1" w:name="_Toc452949737"/>
      <w:r w:rsidRPr="00C471E4">
        <w:t>Dedication</w:t>
      </w:r>
      <w:bookmarkEnd w:id="1"/>
    </w:p>
    <w:p w:rsidR="00620FB5" w:rsidRDefault="00620FB5" w:rsidP="00BA663C">
      <w:pPr>
        <w:bidi w:val="0"/>
      </w:pPr>
    </w:p>
    <w:p w:rsidR="00620FB5" w:rsidRDefault="00620FB5" w:rsidP="00BA663C">
      <w:pPr>
        <w:bidi w:val="0"/>
      </w:pPr>
    </w:p>
    <w:p w:rsidR="00C471E4" w:rsidRDefault="00620FB5" w:rsidP="00A94486">
      <w:pPr>
        <w:bidi w:val="0"/>
      </w:pPr>
      <w:r>
        <w:t xml:space="preserve">To all pure hearts in this world who are standing with the right and </w:t>
      </w:r>
      <w:r w:rsidR="00A125B5">
        <w:t>truth, And</w:t>
      </w:r>
      <w:r>
        <w:t xml:space="preserve"> </w:t>
      </w:r>
      <w:r w:rsidR="00A125B5">
        <w:t>paid</w:t>
      </w:r>
      <w:r>
        <w:t xml:space="preserve"> their life or a part of it </w:t>
      </w:r>
      <w:r w:rsidR="00A94486">
        <w:t>for</w:t>
      </w:r>
      <w:r>
        <w:t xml:space="preserve"> that sake. </w:t>
      </w:r>
    </w:p>
    <w:p w:rsidR="00620FB5" w:rsidRDefault="00620FB5" w:rsidP="00BA663C">
      <w:pPr>
        <w:bidi w:val="0"/>
        <w:rPr>
          <w:rStyle w:val="shorttext"/>
          <w:lang w:val="en"/>
        </w:rPr>
      </w:pPr>
      <w:r>
        <w:t xml:space="preserve">To all the </w:t>
      </w:r>
      <w:r>
        <w:rPr>
          <w:rStyle w:val="shorttext"/>
          <w:lang w:val="en"/>
        </w:rPr>
        <w:t xml:space="preserve">Oppressed in the </w:t>
      </w:r>
      <w:r w:rsidR="00A125B5">
        <w:rPr>
          <w:rStyle w:val="shorttext"/>
          <w:lang w:val="en"/>
        </w:rPr>
        <w:t>world.</w:t>
      </w:r>
    </w:p>
    <w:p w:rsidR="00620FB5" w:rsidRPr="00620FB5" w:rsidRDefault="00620FB5" w:rsidP="00BA663C">
      <w:pPr>
        <w:bidi w:val="0"/>
      </w:pPr>
      <w:r>
        <w:rPr>
          <w:rStyle w:val="shorttext"/>
          <w:lang w:val="en"/>
        </w:rPr>
        <w:t>To all the</w:t>
      </w:r>
      <w:r>
        <w:rPr>
          <w:rStyle w:val="shorttext"/>
          <w:rFonts w:hint="cs"/>
          <w:rtl/>
          <w:lang w:val="en"/>
        </w:rPr>
        <w:t xml:space="preserve"> </w:t>
      </w:r>
      <w:r>
        <w:rPr>
          <w:rStyle w:val="shorttext"/>
          <w:lang w:val="en"/>
        </w:rPr>
        <w:t xml:space="preserve">martyrs of the great Syrian </w:t>
      </w:r>
      <w:r w:rsidR="00A125B5">
        <w:rPr>
          <w:rStyle w:val="shorttext"/>
          <w:lang w:val="en"/>
        </w:rPr>
        <w:t>revolution.</w:t>
      </w:r>
    </w:p>
    <w:p w:rsidR="00C471E4" w:rsidRDefault="00620FB5" w:rsidP="00BA663C">
      <w:pPr>
        <w:bidi w:val="0"/>
        <w:rPr>
          <w:rtl/>
        </w:rPr>
      </w:pPr>
      <w:r>
        <w:t xml:space="preserve">To the next generation who will fix all of this </w:t>
      </w:r>
      <w:r w:rsidR="00A125B5">
        <w:t>mess.</w:t>
      </w:r>
    </w:p>
    <w:p w:rsidR="00C471E4" w:rsidRDefault="0089591F" w:rsidP="0089591F">
      <w:pPr>
        <w:bidi w:val="0"/>
      </w:pPr>
      <w:r>
        <w:t xml:space="preserve">To All the professors and assistants in our </w:t>
      </w:r>
      <w:r w:rsidR="00A125B5">
        <w:t xml:space="preserve">department. </w:t>
      </w:r>
    </w:p>
    <w:p w:rsidR="00C471E4" w:rsidRDefault="00C471E4" w:rsidP="00BA663C">
      <w:pPr>
        <w:bidi w:val="0"/>
        <w:jc w:val="center"/>
      </w:pPr>
    </w:p>
    <w:p w:rsidR="00C471E4" w:rsidRDefault="00C471E4" w:rsidP="00BA663C">
      <w:pPr>
        <w:bidi w:val="0"/>
        <w:jc w:val="center"/>
      </w:pPr>
    </w:p>
    <w:p w:rsidR="00C471E4" w:rsidRDefault="00C471E4" w:rsidP="00BA663C">
      <w:pPr>
        <w:bidi w:val="0"/>
        <w:jc w:val="center"/>
      </w:pPr>
    </w:p>
    <w:p w:rsidR="00C471E4" w:rsidRDefault="00C471E4" w:rsidP="00BA663C">
      <w:pPr>
        <w:bidi w:val="0"/>
        <w:jc w:val="center"/>
      </w:pPr>
    </w:p>
    <w:p w:rsidR="00C471E4" w:rsidRDefault="00C471E4" w:rsidP="00BA663C">
      <w:pPr>
        <w:bidi w:val="0"/>
        <w:jc w:val="center"/>
      </w:pPr>
    </w:p>
    <w:p w:rsidR="00C471E4" w:rsidRDefault="00C471E4" w:rsidP="00BA663C">
      <w:pPr>
        <w:bidi w:val="0"/>
        <w:jc w:val="center"/>
      </w:pPr>
    </w:p>
    <w:p w:rsidR="00C471E4" w:rsidRDefault="00C471E4" w:rsidP="00BA663C">
      <w:pPr>
        <w:bidi w:val="0"/>
        <w:jc w:val="center"/>
      </w:pPr>
    </w:p>
    <w:p w:rsidR="00C471E4" w:rsidRDefault="00C471E4" w:rsidP="00BA663C">
      <w:pPr>
        <w:bidi w:val="0"/>
        <w:jc w:val="center"/>
      </w:pPr>
    </w:p>
    <w:p w:rsidR="00C471E4" w:rsidRDefault="00C471E4" w:rsidP="00BA663C">
      <w:pPr>
        <w:bidi w:val="0"/>
        <w:jc w:val="center"/>
        <w:rPr>
          <w:rtl/>
        </w:rPr>
      </w:pPr>
    </w:p>
    <w:p w:rsidR="0043516E" w:rsidRDefault="0043516E" w:rsidP="00BA663C">
      <w:pPr>
        <w:bidi w:val="0"/>
        <w:jc w:val="center"/>
        <w:rPr>
          <w:rtl/>
        </w:rPr>
      </w:pPr>
    </w:p>
    <w:p w:rsidR="0043516E" w:rsidRDefault="0043516E" w:rsidP="00BA663C">
      <w:pPr>
        <w:bidi w:val="0"/>
        <w:jc w:val="center"/>
        <w:rPr>
          <w:rtl/>
        </w:rPr>
      </w:pPr>
    </w:p>
    <w:p w:rsidR="0043516E" w:rsidRDefault="0043516E" w:rsidP="00BA663C">
      <w:pPr>
        <w:bidi w:val="0"/>
        <w:jc w:val="center"/>
        <w:rPr>
          <w:rtl/>
        </w:rPr>
      </w:pPr>
    </w:p>
    <w:p w:rsidR="0043516E" w:rsidRDefault="0043516E" w:rsidP="00BA663C">
      <w:pPr>
        <w:bidi w:val="0"/>
        <w:jc w:val="center"/>
        <w:rPr>
          <w:rtl/>
        </w:rPr>
      </w:pPr>
    </w:p>
    <w:p w:rsidR="0043516E" w:rsidRDefault="0043516E" w:rsidP="00BA663C">
      <w:pPr>
        <w:bidi w:val="0"/>
        <w:jc w:val="center"/>
        <w:rPr>
          <w:rtl/>
        </w:rPr>
      </w:pPr>
    </w:p>
    <w:p w:rsidR="0043516E" w:rsidRDefault="0043516E" w:rsidP="00BA663C">
      <w:pPr>
        <w:bidi w:val="0"/>
        <w:jc w:val="center"/>
        <w:rPr>
          <w:rtl/>
        </w:rPr>
      </w:pPr>
    </w:p>
    <w:p w:rsidR="0043516E" w:rsidRDefault="0043516E" w:rsidP="00BA663C">
      <w:pPr>
        <w:bidi w:val="0"/>
        <w:jc w:val="center"/>
        <w:rPr>
          <w:rtl/>
        </w:rPr>
      </w:pPr>
    </w:p>
    <w:p w:rsidR="0043516E" w:rsidRDefault="0043516E" w:rsidP="00BA663C">
      <w:pPr>
        <w:bidi w:val="0"/>
        <w:jc w:val="center"/>
      </w:pPr>
    </w:p>
    <w:p w:rsidR="00C471E4" w:rsidRDefault="00C471E4" w:rsidP="00BA663C">
      <w:pPr>
        <w:bidi w:val="0"/>
      </w:pPr>
    </w:p>
    <w:p w:rsidR="00C471E4" w:rsidRDefault="00C471E4" w:rsidP="00BA663C">
      <w:pPr>
        <w:bidi w:val="0"/>
        <w:jc w:val="center"/>
      </w:pPr>
    </w:p>
    <w:p w:rsidR="00FC14FF" w:rsidRDefault="00FC14FF" w:rsidP="00BA663C">
      <w:pPr>
        <w:bidi w:val="0"/>
        <w:jc w:val="center"/>
      </w:pPr>
    </w:p>
    <w:p w:rsidR="00FC14FF" w:rsidRDefault="00FC14FF" w:rsidP="00BA663C">
      <w:pPr>
        <w:bidi w:val="0"/>
        <w:jc w:val="center"/>
      </w:pPr>
    </w:p>
    <w:p w:rsidR="00FC14FF" w:rsidRDefault="00FC14FF" w:rsidP="00BA663C">
      <w:pPr>
        <w:bidi w:val="0"/>
        <w:jc w:val="center"/>
      </w:pPr>
    </w:p>
    <w:p w:rsidR="00FC14FF" w:rsidRDefault="00FC14FF" w:rsidP="00BA663C">
      <w:pPr>
        <w:bidi w:val="0"/>
        <w:rPr>
          <w:rtl/>
        </w:rPr>
      </w:pPr>
    </w:p>
    <w:p w:rsidR="00C471E4" w:rsidRDefault="00C471E4" w:rsidP="00BA663C">
      <w:pPr>
        <w:pStyle w:val="Heading1"/>
        <w:bidi w:val="0"/>
        <w:jc w:val="center"/>
        <w:rPr>
          <w:rtl/>
        </w:rPr>
      </w:pPr>
      <w:bookmarkStart w:id="2" w:name="_Toc452949738"/>
      <w:r w:rsidRPr="00C471E4">
        <w:t>ACKNOWLEDGMENT</w:t>
      </w:r>
      <w:bookmarkEnd w:id="2"/>
    </w:p>
    <w:p w:rsidR="00C471E4" w:rsidRDefault="00C471E4" w:rsidP="00BA663C">
      <w:pPr>
        <w:bidi w:val="0"/>
        <w:jc w:val="both"/>
        <w:rPr>
          <w:rtl/>
        </w:rPr>
      </w:pPr>
    </w:p>
    <w:p w:rsidR="00C471E4" w:rsidRDefault="00C471E4" w:rsidP="0089591F">
      <w:pPr>
        <w:bidi w:val="0"/>
        <w:rPr>
          <w:rtl/>
        </w:rPr>
      </w:pPr>
    </w:p>
    <w:p w:rsidR="00E008BF" w:rsidRDefault="00E008BF" w:rsidP="0089591F">
      <w:pPr>
        <w:bidi w:val="0"/>
      </w:pPr>
      <w:r>
        <w:t>This project would not have been possible without the support of many people. Many thanks to our adviser</w:t>
      </w:r>
      <w:r w:rsidRPr="00E008BF">
        <w:t xml:space="preserve"> </w:t>
      </w:r>
      <w:r>
        <w:t>Assist</w:t>
      </w:r>
      <w:r w:rsidR="00C220FC">
        <w:t xml:space="preserve"> </w:t>
      </w:r>
      <w:r>
        <w:t>Prof</w:t>
      </w:r>
      <w:r w:rsidR="00C220FC">
        <w:t xml:space="preserve"> Dr.</w:t>
      </w:r>
      <w:r>
        <w:t>Murat AKSOY</w:t>
      </w:r>
      <w:r w:rsidR="0043516E">
        <w:rPr>
          <w:rFonts w:hint="cs"/>
          <w:rtl/>
        </w:rPr>
        <w:t xml:space="preserve"> </w:t>
      </w:r>
      <w:r>
        <w:t xml:space="preserve">who offered guidance and support </w:t>
      </w:r>
      <w:r w:rsidR="009912CB">
        <w:t xml:space="preserve">, and to </w:t>
      </w:r>
      <w:r w:rsidR="00902E5D">
        <w:t>Prof.Dr.Mustafa Gök</w:t>
      </w:r>
      <w:r w:rsidR="009912CB">
        <w:t xml:space="preserve"> who enhanced our ideas </w:t>
      </w:r>
      <w:r>
        <w:t xml:space="preserve">. </w:t>
      </w:r>
      <w:r w:rsidR="0043516E">
        <w:t>Thanks are also</w:t>
      </w:r>
      <w:r>
        <w:t xml:space="preserve"> to </w:t>
      </w:r>
      <w:r w:rsidR="00C220FC">
        <w:t xml:space="preserve">Department of Electric </w:t>
      </w:r>
      <w:r w:rsidR="007661D6">
        <w:t>a</w:t>
      </w:r>
      <w:r w:rsidR="00C220FC">
        <w:t xml:space="preserve">nd Electronic Engineering and all the professors who touched us . And for all of our </w:t>
      </w:r>
      <w:r w:rsidR="00FC14FF" w:rsidRPr="00FC14FF">
        <w:t>collogues</w:t>
      </w:r>
      <w:r w:rsidR="00FC14FF">
        <w:t>.</w:t>
      </w:r>
    </w:p>
    <w:p w:rsidR="00CA5478" w:rsidRDefault="00D1505D" w:rsidP="0089591F">
      <w:pPr>
        <w:bidi w:val="0"/>
        <w:rPr>
          <w:shd w:val="clear" w:color="auto" w:fill="FEFEFE"/>
        </w:rPr>
      </w:pPr>
      <w:r w:rsidRPr="00D1505D">
        <w:rPr>
          <w:shd w:val="clear" w:color="auto" w:fill="FEFEFE"/>
        </w:rPr>
        <w:t>we want to note that this project started in the white sheets of the hospital and became true .</w:t>
      </w:r>
    </w:p>
    <w:p w:rsidR="00CA5478" w:rsidRPr="00CA5478" w:rsidRDefault="00CA5478" w:rsidP="0089591F">
      <w:pPr>
        <w:bidi w:val="0"/>
        <w:rPr>
          <w:shd w:val="clear" w:color="auto" w:fill="FEFEFE"/>
          <w:lang w:val="tr-TR"/>
        </w:rPr>
      </w:pPr>
      <w:r>
        <w:rPr>
          <w:shd w:val="clear" w:color="auto" w:fill="FEFEFE"/>
          <w:lang w:val="tr-TR"/>
        </w:rPr>
        <w:t>FOUAD ASİL</w:t>
      </w:r>
    </w:p>
    <w:p w:rsidR="00D1505D" w:rsidRDefault="00D1505D" w:rsidP="0089591F">
      <w:pPr>
        <w:bidi w:val="0"/>
        <w:rPr>
          <w:shd w:val="clear" w:color="auto" w:fill="FEFEFE"/>
        </w:rPr>
      </w:pPr>
      <w:r w:rsidRPr="00D1505D">
        <w:rPr>
          <w:shd w:val="clear" w:color="auto" w:fill="FEFEFE"/>
        </w:rPr>
        <w:t xml:space="preserve">there is a lot of people who deserve my thanks, in fact, I cant thank them enough . with out mention names and starting from my family who made me a man , I will stay you beloved boy for ever . My old university ; each rock on it , my Old professors and friends , my old home , we will back in one day ! martyrs of my home who Sacrificed their pure souls to let us live in dignity and freedom . my friends who </w:t>
      </w:r>
      <w:r w:rsidR="00A94486" w:rsidRPr="00D1505D">
        <w:rPr>
          <w:shd w:val="clear" w:color="auto" w:fill="FEFEFE"/>
        </w:rPr>
        <w:t>stopped</w:t>
      </w:r>
      <w:r w:rsidRPr="00D1505D">
        <w:rPr>
          <w:shd w:val="clear" w:color="auto" w:fill="FEFEFE"/>
        </w:rPr>
        <w:t xml:space="preserve"> their life and education because of saying no in the face of injustice . And all of brothers and sisters who Showed solidarity with me in my ordeal or prayed for me . </w:t>
      </w:r>
      <w:r w:rsidR="00A94486" w:rsidRPr="00D1505D">
        <w:rPr>
          <w:shd w:val="clear" w:color="auto" w:fill="FEFEFE"/>
        </w:rPr>
        <w:t>I’m</w:t>
      </w:r>
      <w:r w:rsidRPr="00D1505D">
        <w:rPr>
          <w:shd w:val="clear" w:color="auto" w:fill="FEFEFE"/>
        </w:rPr>
        <w:t xml:space="preserve"> so glade to have you all in my life .</w:t>
      </w:r>
    </w:p>
    <w:p w:rsidR="00D1505D" w:rsidRDefault="00D1505D" w:rsidP="0089591F">
      <w:pPr>
        <w:bidi w:val="0"/>
        <w:rPr>
          <w:shd w:val="clear" w:color="auto" w:fill="FEFEFE"/>
        </w:rPr>
      </w:pPr>
      <w:r>
        <w:rPr>
          <w:shd w:val="clear" w:color="auto" w:fill="FEFEFE"/>
        </w:rPr>
        <w:t>ALİCAN ÖÇAL:</w:t>
      </w:r>
    </w:p>
    <w:p w:rsidR="00D1505D" w:rsidRDefault="00D1505D" w:rsidP="0089591F">
      <w:pPr>
        <w:bidi w:val="0"/>
        <w:rPr>
          <w:shd w:val="clear" w:color="auto" w:fill="FEFEFE"/>
        </w:rPr>
      </w:pPr>
      <w:r>
        <w:rPr>
          <w:shd w:val="clear" w:color="auto" w:fill="FEFEFE"/>
        </w:rPr>
        <w:t>I want to say some people have never forgettable I saw them on my unıversity life and some sacrifice never forgettable ,I had lived that on my unıversıty life,</w:t>
      </w:r>
      <w:r w:rsidR="00CA5478">
        <w:rPr>
          <w:shd w:val="clear" w:color="auto" w:fill="FEFEFE"/>
        </w:rPr>
        <w:t>thanks all of them.</w:t>
      </w:r>
    </w:p>
    <w:p w:rsidR="00D1505D" w:rsidRPr="00CA5478" w:rsidRDefault="00CA5478" w:rsidP="0089591F">
      <w:pPr>
        <w:tabs>
          <w:tab w:val="left" w:pos="1299"/>
          <w:tab w:val="right" w:pos="8306"/>
        </w:tabs>
        <w:bidi w:val="0"/>
        <w:rPr>
          <w:shd w:val="clear" w:color="auto" w:fill="FEFEFE"/>
        </w:rPr>
      </w:pPr>
      <w:r>
        <w:rPr>
          <w:shd w:val="clear" w:color="auto" w:fill="FEFEFE"/>
        </w:rPr>
        <w:t>.</w:t>
      </w:r>
      <w:r>
        <w:rPr>
          <w:shd w:val="clear" w:color="auto" w:fill="FEFEFE"/>
        </w:rPr>
        <w:tab/>
      </w:r>
      <w:r w:rsidR="00D1505D">
        <w:rPr>
          <w:shd w:val="clear" w:color="auto" w:fill="FEFEFE"/>
        </w:rPr>
        <w:t>My mother</w:t>
      </w:r>
      <w:r w:rsidR="00202953">
        <w:rPr>
          <w:shd w:val="clear" w:color="auto" w:fill="FEFEFE"/>
        </w:rPr>
        <w:t>;</w:t>
      </w:r>
      <w:r w:rsidR="00D1505D">
        <w:rPr>
          <w:shd w:val="clear" w:color="auto" w:fill="FEFEFE"/>
        </w:rPr>
        <w:t xml:space="preserve"> NERMIN ÖZ ;I can’t pay neither your sacrifice nor your exertions.</w:t>
      </w:r>
    </w:p>
    <w:p w:rsidR="00CA5478" w:rsidRDefault="00CA5478" w:rsidP="0089591F">
      <w:pPr>
        <w:bidi w:val="0"/>
      </w:pPr>
      <w:r>
        <w:rPr>
          <w:shd w:val="clear" w:color="auto" w:fill="FEFEFE"/>
        </w:rPr>
        <w:t>You much deserve thıs grautıon than me.Thank you so much.</w:t>
      </w:r>
    </w:p>
    <w:p w:rsidR="00C471E4" w:rsidRDefault="00E008BF" w:rsidP="0089591F">
      <w:pPr>
        <w:bidi w:val="0"/>
      </w:pPr>
      <w:r>
        <w:t xml:space="preserve">And finally, thanks </w:t>
      </w:r>
      <w:r w:rsidR="00C220FC">
        <w:t>to our families and</w:t>
      </w:r>
      <w:r>
        <w:t xml:space="preserve"> numerous friends who endured this long process with </w:t>
      </w:r>
      <w:r w:rsidR="00C220FC">
        <w:t>us</w:t>
      </w:r>
      <w:r>
        <w:t>, always offering support and love.</w:t>
      </w:r>
    </w:p>
    <w:p w:rsidR="00C471E4" w:rsidRPr="00C220FC" w:rsidRDefault="00C471E4" w:rsidP="00BA663C">
      <w:pPr>
        <w:bidi w:val="0"/>
        <w:jc w:val="right"/>
        <w:rPr>
          <w:rtl/>
        </w:rPr>
      </w:pPr>
    </w:p>
    <w:p w:rsidR="00C471E4" w:rsidRDefault="00C471E4" w:rsidP="00BA663C">
      <w:pPr>
        <w:bidi w:val="0"/>
        <w:jc w:val="right"/>
        <w:rPr>
          <w:rtl/>
        </w:rPr>
      </w:pPr>
    </w:p>
    <w:p w:rsidR="00C471E4" w:rsidRDefault="00C471E4" w:rsidP="00BA663C">
      <w:pPr>
        <w:bidi w:val="0"/>
        <w:jc w:val="cente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Default="00C471E4" w:rsidP="00BA663C">
      <w:pPr>
        <w:bidi w:val="0"/>
        <w:jc w:val="center"/>
        <w:rPr>
          <w:rtl/>
        </w:rPr>
      </w:pPr>
    </w:p>
    <w:p w:rsidR="00C471E4" w:rsidRPr="00C92CB3" w:rsidRDefault="00C471E4" w:rsidP="00BA663C">
      <w:pPr>
        <w:pStyle w:val="Heading3"/>
        <w:bidi w:val="0"/>
      </w:pPr>
    </w:p>
    <w:p w:rsidR="00D8727F" w:rsidRDefault="00D8727F" w:rsidP="00BA663C">
      <w:pPr>
        <w:bidi w:val="0"/>
        <w:jc w:val="center"/>
        <w:rPr>
          <w:rtl/>
        </w:rPr>
      </w:pPr>
    </w:p>
    <w:sdt>
      <w:sdtPr>
        <w:rPr>
          <w:rFonts w:asciiTheme="minorHAnsi" w:eastAsiaTheme="minorHAnsi" w:hAnsiTheme="minorHAnsi" w:cstheme="minorBidi"/>
          <w:sz w:val="22"/>
          <w:szCs w:val="22"/>
        </w:rPr>
        <w:id w:val="-642736489"/>
        <w:docPartObj>
          <w:docPartGallery w:val="Table of Contents"/>
          <w:docPartUnique/>
        </w:docPartObj>
      </w:sdtPr>
      <w:sdtEndPr>
        <w:rPr>
          <w:b w:val="0"/>
        </w:rPr>
      </w:sdtEndPr>
      <w:sdtContent>
        <w:p w:rsidR="00011BA4" w:rsidRDefault="00011BA4" w:rsidP="00A633DA">
          <w:pPr>
            <w:pStyle w:val="TOCHeading"/>
          </w:pPr>
          <w:r>
            <w:t>Table of Contents</w:t>
          </w:r>
        </w:p>
        <w:p w:rsidR="00A633DA" w:rsidRDefault="00011BA4" w:rsidP="00A633DA">
          <w:pPr>
            <w:pStyle w:val="TOC1"/>
            <w:tabs>
              <w:tab w:val="right" w:leader="dot" w:pos="8296"/>
            </w:tabs>
            <w:bidi w:val="0"/>
            <w:rPr>
              <w:rFonts w:eastAsiaTheme="minorEastAsia"/>
              <w:noProof/>
              <w:rtl/>
            </w:rPr>
          </w:pPr>
          <w:r>
            <w:fldChar w:fldCharType="begin"/>
          </w:r>
          <w:r>
            <w:instrText xml:space="preserve"> TOC \o "1-3" \h \z \u </w:instrText>
          </w:r>
          <w:r>
            <w:fldChar w:fldCharType="separate"/>
          </w:r>
          <w:hyperlink w:anchor="_Toc452949736" w:history="1">
            <w:r w:rsidR="00A633DA" w:rsidRPr="00CE0E04">
              <w:rPr>
                <w:rStyle w:val="Hyperlink"/>
                <w:noProof/>
              </w:rPr>
              <w:t>ABSTRACT</w:t>
            </w:r>
            <w:r w:rsidR="00A633DA">
              <w:rPr>
                <w:noProof/>
                <w:webHidden/>
                <w:rtl/>
              </w:rPr>
              <w:tab/>
            </w:r>
            <w:r w:rsidR="00A633DA">
              <w:rPr>
                <w:noProof/>
                <w:webHidden/>
                <w:rtl/>
              </w:rPr>
              <w:fldChar w:fldCharType="begin"/>
            </w:r>
            <w:r w:rsidR="00A633DA">
              <w:rPr>
                <w:noProof/>
                <w:webHidden/>
                <w:rtl/>
              </w:rPr>
              <w:instrText xml:space="preserve"> </w:instrText>
            </w:r>
            <w:r w:rsidR="00A633DA">
              <w:rPr>
                <w:noProof/>
                <w:webHidden/>
              </w:rPr>
              <w:instrText>PAGEREF</w:instrText>
            </w:r>
            <w:r w:rsidR="00A633DA">
              <w:rPr>
                <w:noProof/>
                <w:webHidden/>
                <w:rtl/>
              </w:rPr>
              <w:instrText xml:space="preserve"> _</w:instrText>
            </w:r>
            <w:r w:rsidR="00A633DA">
              <w:rPr>
                <w:noProof/>
                <w:webHidden/>
              </w:rPr>
              <w:instrText>Toc452949736 \h</w:instrText>
            </w:r>
            <w:r w:rsidR="00A633DA">
              <w:rPr>
                <w:noProof/>
                <w:webHidden/>
                <w:rtl/>
              </w:rPr>
              <w:instrText xml:space="preserve"> </w:instrText>
            </w:r>
            <w:r w:rsidR="00A633DA">
              <w:rPr>
                <w:noProof/>
                <w:webHidden/>
                <w:rtl/>
              </w:rPr>
            </w:r>
            <w:r w:rsidR="00A633DA">
              <w:rPr>
                <w:noProof/>
                <w:webHidden/>
                <w:rtl/>
              </w:rPr>
              <w:fldChar w:fldCharType="separate"/>
            </w:r>
            <w:r w:rsidR="00A633DA">
              <w:rPr>
                <w:noProof/>
                <w:webHidden/>
              </w:rPr>
              <w:t>ii</w:t>
            </w:r>
            <w:r w:rsidR="00A633DA">
              <w:rPr>
                <w:noProof/>
                <w:webHidden/>
                <w:rtl/>
              </w:rPr>
              <w:fldChar w:fldCharType="end"/>
            </w:r>
          </w:hyperlink>
        </w:p>
        <w:p w:rsidR="00A633DA" w:rsidRDefault="00A633DA" w:rsidP="00A633DA">
          <w:pPr>
            <w:pStyle w:val="TOC1"/>
            <w:tabs>
              <w:tab w:val="right" w:leader="dot" w:pos="8296"/>
            </w:tabs>
            <w:bidi w:val="0"/>
            <w:rPr>
              <w:rFonts w:eastAsiaTheme="minorEastAsia"/>
              <w:noProof/>
              <w:rtl/>
            </w:rPr>
          </w:pPr>
          <w:hyperlink w:anchor="_Toc452949737" w:history="1">
            <w:r w:rsidRPr="00CE0E04">
              <w:rPr>
                <w:rStyle w:val="Hyperlink"/>
                <w:noProof/>
              </w:rPr>
              <w:t>Dedication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Toc452949737 \h</w:instrText>
            </w:r>
            <w:r>
              <w:rPr>
                <w:noProof/>
                <w:webHidden/>
                <w:rtl/>
              </w:rPr>
              <w:instrText xml:space="preserve"> </w:instrText>
            </w:r>
            <w:r>
              <w:rPr>
                <w:noProof/>
                <w:webHidden/>
                <w:rtl/>
              </w:rPr>
            </w:r>
            <w:r>
              <w:rPr>
                <w:noProof/>
                <w:webHidden/>
                <w:rtl/>
              </w:rPr>
              <w:fldChar w:fldCharType="separate"/>
            </w:r>
            <w:r>
              <w:rPr>
                <w:noProof/>
                <w:webHidden/>
              </w:rPr>
              <w:t>iii</w:t>
            </w:r>
            <w:r>
              <w:rPr>
                <w:noProof/>
                <w:webHidden/>
                <w:rtl/>
              </w:rPr>
              <w:fldChar w:fldCharType="end"/>
            </w:r>
          </w:hyperlink>
        </w:p>
        <w:p w:rsidR="00A633DA" w:rsidRDefault="00A633DA" w:rsidP="00A633DA">
          <w:pPr>
            <w:pStyle w:val="TOC1"/>
            <w:tabs>
              <w:tab w:val="right" w:leader="dot" w:pos="8296"/>
            </w:tabs>
            <w:bidi w:val="0"/>
            <w:rPr>
              <w:rFonts w:eastAsiaTheme="minorEastAsia"/>
              <w:noProof/>
              <w:rtl/>
            </w:rPr>
          </w:pPr>
          <w:hyperlink w:anchor="_Toc452949738" w:history="1">
            <w:r w:rsidRPr="00CE0E04">
              <w:rPr>
                <w:rStyle w:val="Hyperlink"/>
                <w:noProof/>
              </w:rPr>
              <w:t>ACKNOWLEDGMENT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Toc452949738 \h</w:instrText>
            </w:r>
            <w:r>
              <w:rPr>
                <w:noProof/>
                <w:webHidden/>
                <w:rtl/>
              </w:rPr>
              <w:instrText xml:space="preserve"> </w:instrText>
            </w:r>
            <w:r>
              <w:rPr>
                <w:noProof/>
                <w:webHidden/>
                <w:rtl/>
              </w:rPr>
            </w:r>
            <w:r>
              <w:rPr>
                <w:noProof/>
                <w:webHidden/>
                <w:rtl/>
              </w:rPr>
              <w:fldChar w:fldCharType="separate"/>
            </w:r>
            <w:r>
              <w:rPr>
                <w:noProof/>
                <w:webHidden/>
              </w:rPr>
              <w:t>iv</w:t>
            </w:r>
            <w:r>
              <w:rPr>
                <w:noProof/>
                <w:webHidden/>
                <w:rtl/>
              </w:rPr>
              <w:fldChar w:fldCharType="end"/>
            </w:r>
          </w:hyperlink>
        </w:p>
        <w:p w:rsidR="00A633DA" w:rsidRDefault="00A633DA" w:rsidP="00A633DA">
          <w:pPr>
            <w:pStyle w:val="TOC1"/>
            <w:tabs>
              <w:tab w:val="right" w:leader="dot" w:pos="8296"/>
            </w:tabs>
            <w:bidi w:val="0"/>
            <w:rPr>
              <w:rFonts w:eastAsiaTheme="minorEastAsia"/>
              <w:noProof/>
              <w:rtl/>
            </w:rPr>
          </w:pPr>
          <w:hyperlink w:anchor="_Toc452949739" w:history="1">
            <w:r w:rsidRPr="00CE0E04">
              <w:rPr>
                <w:rStyle w:val="Hyperlink"/>
                <w:noProof/>
              </w:rPr>
              <w:t>Table of Figures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Toc452949739 \h</w:instrText>
            </w:r>
            <w:r>
              <w:rPr>
                <w:noProof/>
                <w:webHidden/>
                <w:rtl/>
              </w:rPr>
              <w:instrText xml:space="preserve"> </w:instrText>
            </w:r>
            <w:r>
              <w:rPr>
                <w:noProof/>
                <w:webHidden/>
                <w:rtl/>
              </w:rPr>
            </w:r>
            <w:r>
              <w:rPr>
                <w:noProof/>
                <w:webHidden/>
                <w:rtl/>
              </w:rPr>
              <w:fldChar w:fldCharType="separate"/>
            </w:r>
            <w:r>
              <w:rPr>
                <w:noProof/>
                <w:webHidden/>
              </w:rPr>
              <w:t>vi</w:t>
            </w:r>
            <w:r>
              <w:rPr>
                <w:noProof/>
                <w:webHidden/>
                <w:rtl/>
              </w:rPr>
              <w:fldChar w:fldCharType="end"/>
            </w:r>
          </w:hyperlink>
        </w:p>
        <w:p w:rsidR="00A633DA" w:rsidRDefault="00A633DA" w:rsidP="00A633DA">
          <w:pPr>
            <w:pStyle w:val="TOC1"/>
            <w:tabs>
              <w:tab w:val="right" w:leader="dot" w:pos="8296"/>
            </w:tabs>
            <w:bidi w:val="0"/>
            <w:rPr>
              <w:rFonts w:eastAsiaTheme="minorEastAsia"/>
              <w:noProof/>
              <w:rtl/>
            </w:rPr>
          </w:pPr>
          <w:hyperlink w:anchor="_Toc452949740" w:history="1">
            <w:r w:rsidRPr="00CE0E04">
              <w:rPr>
                <w:rStyle w:val="Hyperlink"/>
                <w:noProof/>
              </w:rPr>
              <w:t>CHAPTER 1: 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Toc452949740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A633DA" w:rsidRDefault="00A633DA" w:rsidP="00A633DA">
          <w:pPr>
            <w:pStyle w:val="TOC2"/>
            <w:tabs>
              <w:tab w:val="right" w:leader="dot" w:pos="8296"/>
            </w:tabs>
            <w:bidi w:val="0"/>
            <w:rPr>
              <w:rFonts w:eastAsiaTheme="minorEastAsia"/>
              <w:noProof/>
              <w:rtl/>
            </w:rPr>
          </w:pPr>
          <w:hyperlink w:anchor="_Toc452949741" w:history="1">
            <w:r w:rsidRPr="00CE0E04">
              <w:rPr>
                <w:rStyle w:val="Hyperlink"/>
                <w:noProof/>
              </w:rPr>
              <w:t>1.1 The idea of LogiLab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Toc452949741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A633DA" w:rsidRDefault="00A633DA" w:rsidP="00A633DA">
          <w:pPr>
            <w:pStyle w:val="TOC2"/>
            <w:tabs>
              <w:tab w:val="right" w:leader="dot" w:pos="8296"/>
            </w:tabs>
            <w:bidi w:val="0"/>
            <w:rPr>
              <w:rFonts w:eastAsiaTheme="minorEastAsia"/>
              <w:noProof/>
              <w:rtl/>
            </w:rPr>
          </w:pPr>
          <w:hyperlink w:anchor="_Toc452949742" w:history="1">
            <w:r w:rsidRPr="00CE0E04">
              <w:rPr>
                <w:rStyle w:val="Hyperlink"/>
                <w:noProof/>
              </w:rPr>
              <w:t>1.2 Used programs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Toc452949742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A633DA" w:rsidRDefault="00A633DA" w:rsidP="00A633DA">
          <w:pPr>
            <w:pStyle w:val="TOC3"/>
            <w:tabs>
              <w:tab w:val="right" w:leader="dot" w:pos="8296"/>
            </w:tabs>
            <w:bidi w:val="0"/>
            <w:rPr>
              <w:rFonts w:eastAsiaTheme="minorEastAsia"/>
              <w:noProof/>
              <w:rtl/>
            </w:rPr>
          </w:pPr>
          <w:hyperlink w:anchor="_Toc452949743" w:history="1">
            <w:r w:rsidRPr="00CE0E04">
              <w:rPr>
                <w:rStyle w:val="Hyperlink"/>
                <w:noProof/>
              </w:rPr>
              <w:t>1.2.1 Proteus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Toc452949743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A633DA" w:rsidRDefault="00A633DA" w:rsidP="00A633DA">
          <w:pPr>
            <w:pStyle w:val="TOC3"/>
            <w:tabs>
              <w:tab w:val="right" w:leader="dot" w:pos="8296"/>
            </w:tabs>
            <w:bidi w:val="0"/>
            <w:rPr>
              <w:rFonts w:eastAsiaTheme="minorEastAsia"/>
              <w:noProof/>
              <w:rtl/>
            </w:rPr>
          </w:pPr>
          <w:hyperlink w:anchor="_Toc452949744" w:history="1">
            <w:r w:rsidRPr="00CE0E04">
              <w:rPr>
                <w:rStyle w:val="Hyperlink"/>
                <w:noProof/>
              </w:rPr>
              <w:t>1.2.2 Arduino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Toc452949744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A633DA" w:rsidRDefault="00A633DA" w:rsidP="00A633DA">
          <w:pPr>
            <w:pStyle w:val="TOC3"/>
            <w:tabs>
              <w:tab w:val="right" w:leader="dot" w:pos="8296"/>
            </w:tabs>
            <w:bidi w:val="0"/>
            <w:rPr>
              <w:rFonts w:eastAsiaTheme="minorEastAsia"/>
              <w:noProof/>
              <w:rtl/>
            </w:rPr>
          </w:pPr>
          <w:hyperlink w:anchor="_Toc452949745" w:history="1">
            <w:r w:rsidRPr="00CE0E04">
              <w:rPr>
                <w:rStyle w:val="Hyperlink"/>
                <w:noProof/>
              </w:rPr>
              <w:t>1.2.3 LABVIEW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Toc452949745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A633DA" w:rsidRDefault="00A633DA" w:rsidP="00A633DA">
          <w:pPr>
            <w:pStyle w:val="TOC2"/>
            <w:tabs>
              <w:tab w:val="right" w:leader="dot" w:pos="8296"/>
            </w:tabs>
            <w:bidi w:val="0"/>
            <w:rPr>
              <w:rFonts w:eastAsiaTheme="minorEastAsia"/>
              <w:noProof/>
              <w:rtl/>
            </w:rPr>
          </w:pPr>
          <w:hyperlink w:anchor="_Toc452949746" w:history="1">
            <w:r w:rsidRPr="00CE0E04">
              <w:rPr>
                <w:rStyle w:val="Hyperlink"/>
                <w:noProof/>
              </w:rPr>
              <w:t>1.3 Prospects for development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Toc452949746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A633DA" w:rsidRDefault="00A633DA" w:rsidP="00A633DA">
          <w:pPr>
            <w:pStyle w:val="TOC1"/>
            <w:tabs>
              <w:tab w:val="right" w:leader="dot" w:pos="8296"/>
            </w:tabs>
            <w:bidi w:val="0"/>
            <w:rPr>
              <w:rFonts w:eastAsiaTheme="minorEastAsia"/>
              <w:noProof/>
              <w:rtl/>
            </w:rPr>
          </w:pPr>
          <w:hyperlink w:anchor="_Toc452949747" w:history="1">
            <w:r w:rsidRPr="00CE0E04">
              <w:rPr>
                <w:rStyle w:val="Hyperlink"/>
                <w:noProof/>
              </w:rPr>
              <w:t>Chapter 2: The Electronic Board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Toc452949747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A633DA" w:rsidRDefault="00A633DA" w:rsidP="00A633DA">
          <w:pPr>
            <w:pStyle w:val="TOC2"/>
            <w:tabs>
              <w:tab w:val="right" w:leader="dot" w:pos="8296"/>
            </w:tabs>
            <w:bidi w:val="0"/>
            <w:rPr>
              <w:rFonts w:eastAsiaTheme="minorEastAsia"/>
              <w:noProof/>
              <w:rtl/>
            </w:rPr>
          </w:pPr>
          <w:hyperlink w:anchor="_Toc452949748" w:history="1">
            <w:r w:rsidRPr="00CE0E04">
              <w:rPr>
                <w:rStyle w:val="Hyperlink"/>
                <w:noProof/>
              </w:rPr>
              <w:t>2.1 Circuit elements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Toc452949748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A633DA" w:rsidRDefault="00A633DA" w:rsidP="00A633DA">
          <w:pPr>
            <w:pStyle w:val="TOC2"/>
            <w:tabs>
              <w:tab w:val="right" w:leader="dot" w:pos="8296"/>
            </w:tabs>
            <w:bidi w:val="0"/>
            <w:rPr>
              <w:rFonts w:eastAsiaTheme="minorEastAsia"/>
              <w:noProof/>
              <w:rtl/>
            </w:rPr>
          </w:pPr>
          <w:hyperlink w:anchor="_Toc452949749" w:history="1">
            <w:r w:rsidRPr="00CE0E04">
              <w:rPr>
                <w:rStyle w:val="Hyperlink"/>
                <w:noProof/>
              </w:rPr>
              <w:t>2.2 Sub Circuits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Toc452949749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A633DA" w:rsidRDefault="00A633DA" w:rsidP="00A633DA">
          <w:pPr>
            <w:pStyle w:val="TOC3"/>
            <w:tabs>
              <w:tab w:val="right" w:leader="dot" w:pos="8296"/>
            </w:tabs>
            <w:bidi w:val="0"/>
            <w:rPr>
              <w:rFonts w:eastAsiaTheme="minorEastAsia"/>
              <w:noProof/>
              <w:rtl/>
            </w:rPr>
          </w:pPr>
          <w:hyperlink w:anchor="_Toc452949750" w:history="1">
            <w:r w:rsidRPr="00CE0E04">
              <w:rPr>
                <w:rStyle w:val="Hyperlink"/>
                <w:noProof/>
              </w:rPr>
              <w:t>2.2.1 General View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Toc452949750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A633DA" w:rsidRDefault="00A633DA" w:rsidP="00A633DA">
          <w:pPr>
            <w:pStyle w:val="TOC3"/>
            <w:tabs>
              <w:tab w:val="right" w:leader="dot" w:pos="8296"/>
            </w:tabs>
            <w:bidi w:val="0"/>
            <w:rPr>
              <w:rFonts w:eastAsiaTheme="minorEastAsia"/>
              <w:noProof/>
              <w:rtl/>
            </w:rPr>
          </w:pPr>
          <w:hyperlink w:anchor="_Toc452949751" w:history="1">
            <w:r w:rsidRPr="00CE0E04">
              <w:rPr>
                <w:rStyle w:val="Hyperlink"/>
                <w:noProof/>
              </w:rPr>
              <w:t>2.2.2 Input CP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Toc452949751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A633DA" w:rsidRDefault="00A633DA" w:rsidP="00A633DA">
          <w:pPr>
            <w:pStyle w:val="TOC3"/>
            <w:tabs>
              <w:tab w:val="right" w:leader="dot" w:pos="8296"/>
            </w:tabs>
            <w:bidi w:val="0"/>
            <w:rPr>
              <w:rFonts w:eastAsiaTheme="minorEastAsia"/>
              <w:noProof/>
              <w:rtl/>
            </w:rPr>
          </w:pPr>
          <w:hyperlink w:anchor="_Toc452949752" w:history="1">
            <w:r w:rsidRPr="00CE0E04">
              <w:rPr>
                <w:rStyle w:val="Hyperlink"/>
                <w:noProof/>
              </w:rPr>
              <w:t>2.2.3 Half Adder – Subtractor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Toc452949752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A633DA" w:rsidRDefault="00A633DA" w:rsidP="00A633DA">
          <w:pPr>
            <w:pStyle w:val="TOC3"/>
            <w:tabs>
              <w:tab w:val="right" w:leader="dot" w:pos="8296"/>
            </w:tabs>
            <w:bidi w:val="0"/>
            <w:rPr>
              <w:rFonts w:eastAsiaTheme="minorEastAsia"/>
              <w:noProof/>
              <w:rtl/>
            </w:rPr>
          </w:pPr>
          <w:hyperlink w:anchor="_Toc452949753" w:history="1">
            <w:r w:rsidRPr="00CE0E04">
              <w:rPr>
                <w:rStyle w:val="Hyperlink"/>
                <w:rFonts w:eastAsia="Times New Roman"/>
                <w:noProof/>
              </w:rPr>
              <w:t>2.2.4 Full Adder - Subtractor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Toc452949753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A633DA" w:rsidRDefault="00A633DA" w:rsidP="00A633DA">
          <w:pPr>
            <w:pStyle w:val="TOC3"/>
            <w:tabs>
              <w:tab w:val="right" w:leader="dot" w:pos="8296"/>
            </w:tabs>
            <w:bidi w:val="0"/>
            <w:rPr>
              <w:rFonts w:eastAsiaTheme="minorEastAsia"/>
              <w:noProof/>
              <w:rtl/>
            </w:rPr>
          </w:pPr>
          <w:hyperlink w:anchor="_Toc452949754" w:history="1">
            <w:r w:rsidRPr="00CE0E04">
              <w:rPr>
                <w:rStyle w:val="Hyperlink"/>
                <w:noProof/>
              </w:rPr>
              <w:t>2.2.5 Flip Flops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Toc452949754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A633DA" w:rsidRDefault="00A633DA" w:rsidP="00A633DA">
          <w:pPr>
            <w:pStyle w:val="TOC3"/>
            <w:tabs>
              <w:tab w:val="right" w:leader="dot" w:pos="8296"/>
            </w:tabs>
            <w:bidi w:val="0"/>
            <w:rPr>
              <w:rFonts w:eastAsiaTheme="minorEastAsia"/>
              <w:noProof/>
              <w:rtl/>
            </w:rPr>
          </w:pPr>
          <w:hyperlink w:anchor="_Toc452949755" w:history="1">
            <w:r w:rsidRPr="00CE0E04">
              <w:rPr>
                <w:rStyle w:val="Hyperlink"/>
                <w:rFonts w:eastAsia="Times New Roman"/>
                <w:noProof/>
              </w:rPr>
              <w:t>2.2.6 Decoder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Toc452949755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A633DA" w:rsidRDefault="00A633DA" w:rsidP="00A633DA">
          <w:pPr>
            <w:pStyle w:val="TOC3"/>
            <w:tabs>
              <w:tab w:val="right" w:leader="dot" w:pos="8296"/>
            </w:tabs>
            <w:bidi w:val="0"/>
            <w:rPr>
              <w:rFonts w:eastAsiaTheme="minorEastAsia"/>
              <w:noProof/>
              <w:rtl/>
            </w:rPr>
          </w:pPr>
          <w:hyperlink w:anchor="_Toc452949756" w:history="1">
            <w:r w:rsidRPr="00CE0E04">
              <w:rPr>
                <w:rStyle w:val="Hyperlink"/>
                <w:rFonts w:eastAsia="Times New Roman"/>
                <w:noProof/>
              </w:rPr>
              <w:t>2.2.7 Multiplexer and Demultiplexer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Toc452949756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A633DA" w:rsidRDefault="00A633DA" w:rsidP="00A633DA">
          <w:pPr>
            <w:pStyle w:val="TOC3"/>
            <w:tabs>
              <w:tab w:val="right" w:leader="dot" w:pos="8296"/>
            </w:tabs>
            <w:bidi w:val="0"/>
            <w:rPr>
              <w:rFonts w:eastAsiaTheme="minorEastAsia"/>
              <w:noProof/>
              <w:rtl/>
            </w:rPr>
          </w:pPr>
          <w:hyperlink w:anchor="_Toc452949757" w:history="1">
            <w:r w:rsidRPr="00CE0E04">
              <w:rPr>
                <w:rStyle w:val="Hyperlink"/>
                <w:rFonts w:eastAsia="Times New Roman"/>
                <w:noProof/>
              </w:rPr>
              <w:t>2.2.8 Parallel Adder / Subtractor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Toc452949757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A633DA" w:rsidRDefault="00A633DA" w:rsidP="00A633DA">
          <w:pPr>
            <w:pStyle w:val="TOC3"/>
            <w:tabs>
              <w:tab w:val="right" w:leader="dot" w:pos="8296"/>
            </w:tabs>
            <w:bidi w:val="0"/>
            <w:rPr>
              <w:rFonts w:eastAsiaTheme="minorEastAsia"/>
              <w:noProof/>
              <w:rtl/>
            </w:rPr>
          </w:pPr>
          <w:hyperlink w:anchor="_Toc452949758" w:history="1">
            <w:r w:rsidRPr="00CE0E04">
              <w:rPr>
                <w:rStyle w:val="Hyperlink"/>
                <w:rFonts w:eastAsia="Times New Roman"/>
                <w:noProof/>
              </w:rPr>
              <w:t>2.2.9 Outputs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Toc452949758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A633DA" w:rsidRDefault="00A633DA" w:rsidP="00A633DA">
          <w:pPr>
            <w:pStyle w:val="TOC2"/>
            <w:tabs>
              <w:tab w:val="right" w:leader="dot" w:pos="8296"/>
            </w:tabs>
            <w:bidi w:val="0"/>
            <w:rPr>
              <w:rFonts w:eastAsiaTheme="minorEastAsia"/>
              <w:noProof/>
              <w:rtl/>
            </w:rPr>
          </w:pPr>
          <w:hyperlink w:anchor="_Toc452949759" w:history="1">
            <w:r w:rsidRPr="00CE0E04">
              <w:rPr>
                <w:rStyle w:val="Hyperlink"/>
                <w:noProof/>
              </w:rPr>
              <w:t>2.3 PCB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Toc452949759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A633DA" w:rsidRDefault="00A633DA" w:rsidP="00A633DA">
          <w:pPr>
            <w:pStyle w:val="TOC1"/>
            <w:tabs>
              <w:tab w:val="right" w:leader="dot" w:pos="8296"/>
            </w:tabs>
            <w:bidi w:val="0"/>
            <w:rPr>
              <w:rFonts w:eastAsiaTheme="minorEastAsia"/>
              <w:noProof/>
              <w:rtl/>
            </w:rPr>
          </w:pPr>
          <w:hyperlink w:anchor="_Toc452949760" w:history="1">
            <w:r w:rsidRPr="00CE0E04">
              <w:rPr>
                <w:rStyle w:val="Hyperlink"/>
                <w:rFonts w:eastAsia="Times New Roman"/>
                <w:noProof/>
              </w:rPr>
              <w:t>Chapter 3: Microcontroller (Arduino Board)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Toc452949760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A633DA" w:rsidRDefault="00A633DA" w:rsidP="00A633DA">
          <w:pPr>
            <w:pStyle w:val="TOC1"/>
            <w:tabs>
              <w:tab w:val="right" w:leader="dot" w:pos="8296"/>
            </w:tabs>
            <w:bidi w:val="0"/>
            <w:rPr>
              <w:rFonts w:eastAsiaTheme="minorEastAsia"/>
              <w:noProof/>
              <w:rtl/>
            </w:rPr>
          </w:pPr>
          <w:hyperlink w:anchor="_Toc452949761" w:history="1">
            <w:r w:rsidRPr="00CE0E04">
              <w:rPr>
                <w:rStyle w:val="Hyperlink"/>
                <w:rFonts w:eastAsia="Times New Roman"/>
                <w:noProof/>
              </w:rPr>
              <w:t>Chapter 4: LabView Interface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Toc452949761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A633DA" w:rsidRDefault="00A633DA" w:rsidP="00A633DA">
          <w:pPr>
            <w:pStyle w:val="TOC2"/>
            <w:tabs>
              <w:tab w:val="right" w:leader="dot" w:pos="8296"/>
            </w:tabs>
            <w:bidi w:val="0"/>
            <w:rPr>
              <w:rFonts w:eastAsiaTheme="minorEastAsia"/>
              <w:noProof/>
              <w:rtl/>
            </w:rPr>
          </w:pPr>
          <w:hyperlink w:anchor="_Toc452949762" w:history="1">
            <w:r w:rsidRPr="00CE0E04">
              <w:rPr>
                <w:rStyle w:val="Hyperlink"/>
                <w:noProof/>
              </w:rPr>
              <w:t>4.1 LabVIEW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Toc452949762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A633DA" w:rsidRDefault="00A633DA" w:rsidP="00A633DA">
          <w:pPr>
            <w:pStyle w:val="TOC2"/>
            <w:tabs>
              <w:tab w:val="right" w:leader="dot" w:pos="8296"/>
            </w:tabs>
            <w:bidi w:val="0"/>
            <w:rPr>
              <w:rFonts w:eastAsiaTheme="minorEastAsia"/>
              <w:noProof/>
              <w:rtl/>
            </w:rPr>
          </w:pPr>
          <w:hyperlink w:anchor="_Toc452949763" w:history="1">
            <w:r w:rsidRPr="00CE0E04">
              <w:rPr>
                <w:rStyle w:val="Hyperlink"/>
                <w:noProof/>
              </w:rPr>
              <w:t>4.2 LogiLab interface Code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Toc452949763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A633DA" w:rsidRDefault="00A633DA" w:rsidP="00A633DA">
          <w:pPr>
            <w:pStyle w:val="TOC2"/>
            <w:tabs>
              <w:tab w:val="right" w:leader="dot" w:pos="8296"/>
            </w:tabs>
            <w:bidi w:val="0"/>
            <w:rPr>
              <w:rFonts w:eastAsiaTheme="minorEastAsia"/>
              <w:noProof/>
              <w:rtl/>
            </w:rPr>
          </w:pPr>
          <w:hyperlink w:anchor="_Toc452949764" w:history="1">
            <w:r w:rsidRPr="00CE0E04">
              <w:rPr>
                <w:rStyle w:val="Hyperlink"/>
                <w:noProof/>
              </w:rPr>
              <w:t>4.3 Interface simulation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Toc452949764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A633DA" w:rsidRDefault="00A633DA" w:rsidP="00A633DA">
          <w:pPr>
            <w:pStyle w:val="TOC1"/>
            <w:tabs>
              <w:tab w:val="right" w:leader="dot" w:pos="8296"/>
            </w:tabs>
            <w:bidi w:val="0"/>
            <w:rPr>
              <w:rFonts w:eastAsiaTheme="minorEastAsia"/>
              <w:noProof/>
              <w:rtl/>
            </w:rPr>
          </w:pPr>
          <w:hyperlink w:anchor="_Toc452949765" w:history="1">
            <w:r w:rsidRPr="00CE0E04">
              <w:rPr>
                <w:rStyle w:val="Hyperlink"/>
                <w:rFonts w:eastAsia="Times New Roman"/>
                <w:noProof/>
              </w:rPr>
              <w:t>5. CONCLUSION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Toc452949765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A633DA" w:rsidRDefault="00A633DA" w:rsidP="00A633DA">
          <w:pPr>
            <w:pStyle w:val="TOC1"/>
            <w:tabs>
              <w:tab w:val="right" w:leader="dot" w:pos="8296"/>
            </w:tabs>
            <w:bidi w:val="0"/>
            <w:rPr>
              <w:rFonts w:eastAsiaTheme="minorEastAsia"/>
              <w:noProof/>
              <w:rtl/>
            </w:rPr>
          </w:pPr>
          <w:hyperlink w:anchor="_Toc452949766" w:history="1">
            <w:r w:rsidRPr="00CE0E04">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Toc452949766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A633DA" w:rsidRDefault="00A633DA" w:rsidP="00A633DA">
          <w:pPr>
            <w:pStyle w:val="TOC1"/>
            <w:tabs>
              <w:tab w:val="right" w:leader="dot" w:pos="8296"/>
            </w:tabs>
            <w:bidi w:val="0"/>
            <w:rPr>
              <w:rFonts w:eastAsiaTheme="minorEastAsia"/>
              <w:noProof/>
              <w:rtl/>
            </w:rPr>
          </w:pPr>
          <w:hyperlink w:anchor="_Toc452949770" w:history="1">
            <w:r w:rsidRPr="00CE0E04">
              <w:rPr>
                <w:rStyle w:val="Hyperlink"/>
                <w:noProof/>
              </w:rPr>
              <w:t>APPENDIX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Toc452949770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rsidR="00011BA4" w:rsidRDefault="00011BA4" w:rsidP="00A633DA">
          <w:pPr>
            <w:bidi w:val="0"/>
          </w:pPr>
          <w:r>
            <w:rPr>
              <w:b/>
              <w:bCs/>
              <w:noProof/>
            </w:rPr>
            <w:fldChar w:fldCharType="end"/>
          </w:r>
        </w:p>
        <w:bookmarkStart w:id="3" w:name="_GoBack" w:displacedByCustomXml="next"/>
        <w:bookmarkEnd w:id="3" w:displacedByCustomXml="next"/>
      </w:sdtContent>
    </w:sdt>
    <w:p w:rsidR="00C471E4" w:rsidRDefault="00C471E4" w:rsidP="00BA663C">
      <w:pPr>
        <w:bidi w:val="0"/>
        <w:jc w:val="center"/>
        <w:rPr>
          <w:rtl/>
        </w:rPr>
      </w:pPr>
    </w:p>
    <w:p w:rsidR="00D8727F" w:rsidRDefault="00D8727F" w:rsidP="00BA663C">
      <w:pPr>
        <w:bidi w:val="0"/>
        <w:jc w:val="center"/>
      </w:pPr>
    </w:p>
    <w:p w:rsidR="00685541" w:rsidRDefault="00685541" w:rsidP="00685541">
      <w:pPr>
        <w:pStyle w:val="Heading1"/>
        <w:bidi w:val="0"/>
        <w:jc w:val="center"/>
      </w:pPr>
      <w:bookmarkStart w:id="4" w:name="_Toc452949739"/>
      <w:r>
        <w:t>Table of Figures</w:t>
      </w:r>
      <w:bookmarkEnd w:id="4"/>
    </w:p>
    <w:p w:rsidR="00685541" w:rsidRDefault="00685541" w:rsidP="00685541">
      <w:pPr>
        <w:pStyle w:val="TableofFigures"/>
        <w:tabs>
          <w:tab w:val="right" w:leader="dot" w:pos="8296"/>
        </w:tabs>
        <w:bidi w:val="0"/>
        <w:rPr>
          <w:noProof/>
          <w:rtl/>
        </w:rPr>
      </w:pPr>
      <w:r>
        <w:fldChar w:fldCharType="begin"/>
      </w:r>
      <w:r>
        <w:instrText xml:space="preserve"> TOC \h \z \c "Figure" </w:instrText>
      </w:r>
      <w:r>
        <w:fldChar w:fldCharType="separate"/>
      </w:r>
      <w:hyperlink w:anchor="_Toc452913247" w:history="1">
        <w:r w:rsidRPr="00594DD7">
          <w:rPr>
            <w:rStyle w:val="Hyperlink"/>
            <w:noProof/>
          </w:rPr>
          <w:t>Figure 1 Proteus Program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Toc452913247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48" w:history="1">
        <w:r w:rsidRPr="00594DD7">
          <w:rPr>
            <w:rStyle w:val="Hyperlink"/>
            <w:noProof/>
          </w:rPr>
          <w:t>Figure</w:t>
        </w:r>
        <w:r w:rsidRPr="00594DD7">
          <w:rPr>
            <w:rStyle w:val="Hyperlink"/>
            <w:noProof/>
            <w:rtl/>
          </w:rPr>
          <w:t xml:space="preserve"> 2</w:t>
        </w:r>
        <w:r w:rsidRPr="00594DD7">
          <w:rPr>
            <w:rStyle w:val="Hyperlink"/>
            <w:noProof/>
          </w:rPr>
          <w:t xml:space="preserve"> Arduino Official logo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Toc452913248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49" w:history="1">
        <w:r w:rsidRPr="00594DD7">
          <w:rPr>
            <w:rStyle w:val="Hyperlink"/>
            <w:noProof/>
          </w:rPr>
          <w:t>Figure 3 Arduino Uno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Toc452913249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50" w:history="1">
        <w:r w:rsidRPr="00594DD7">
          <w:rPr>
            <w:rStyle w:val="Hyperlink"/>
            <w:noProof/>
          </w:rPr>
          <w:t>Figure 4 Block diagram for sub circuits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Toc452913250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51" w:history="1">
        <w:r w:rsidRPr="00594DD7">
          <w:rPr>
            <w:rStyle w:val="Hyperlink"/>
            <w:noProof/>
          </w:rPr>
          <w:t>Figure</w:t>
        </w:r>
        <w:r w:rsidRPr="00594DD7">
          <w:rPr>
            <w:rStyle w:val="Hyperlink"/>
            <w:noProof/>
            <w:rtl/>
          </w:rPr>
          <w:t xml:space="preserve"> 5</w:t>
        </w:r>
        <w:r w:rsidRPr="00594DD7">
          <w:rPr>
            <w:rStyle w:val="Hyperlink"/>
            <w:noProof/>
          </w:rPr>
          <w:t xml:space="preserve"> Input Clock Pulse using 555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Toc452913251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52" w:history="1">
        <w:r w:rsidRPr="00594DD7">
          <w:rPr>
            <w:rStyle w:val="Hyperlink"/>
            <w:noProof/>
          </w:rPr>
          <w:t>Figure 6 Input switches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Toc452913252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685541" w:rsidRDefault="00685541" w:rsidP="00685541">
      <w:pPr>
        <w:pStyle w:val="TableofFigures"/>
        <w:tabs>
          <w:tab w:val="right" w:leader="dot" w:pos="8296"/>
        </w:tabs>
        <w:bidi w:val="0"/>
        <w:rPr>
          <w:noProof/>
          <w:rtl/>
        </w:rPr>
      </w:pPr>
      <w:hyperlink r:id="rId10" w:anchor="_Toc452913253" w:history="1">
        <w:r w:rsidRPr="00594DD7">
          <w:rPr>
            <w:rStyle w:val="Hyperlink"/>
            <w:noProof/>
          </w:rPr>
          <w:t>Figure</w:t>
        </w:r>
        <w:r w:rsidRPr="00594DD7">
          <w:rPr>
            <w:rStyle w:val="Hyperlink"/>
            <w:noProof/>
            <w:rtl/>
          </w:rPr>
          <w:t xml:space="preserve"> 7</w:t>
        </w:r>
        <w:r w:rsidRPr="00594DD7">
          <w:rPr>
            <w:rStyle w:val="Hyperlink"/>
            <w:noProof/>
          </w:rPr>
          <w:t xml:space="preserve"> Half Adder Logic Circuit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Toc452913253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685541" w:rsidRDefault="00685541" w:rsidP="00685541">
      <w:pPr>
        <w:pStyle w:val="TableofFigures"/>
        <w:tabs>
          <w:tab w:val="right" w:leader="dot" w:pos="8296"/>
        </w:tabs>
        <w:bidi w:val="0"/>
        <w:rPr>
          <w:noProof/>
          <w:rtl/>
        </w:rPr>
      </w:pPr>
      <w:hyperlink r:id="rId11" w:anchor="_Toc452913254" w:history="1">
        <w:r w:rsidRPr="00594DD7">
          <w:rPr>
            <w:rStyle w:val="Hyperlink"/>
            <w:noProof/>
          </w:rPr>
          <w:t>Figure</w:t>
        </w:r>
        <w:r w:rsidRPr="00594DD7">
          <w:rPr>
            <w:rStyle w:val="Hyperlink"/>
            <w:noProof/>
            <w:rtl/>
          </w:rPr>
          <w:t xml:space="preserve"> 8</w:t>
        </w:r>
        <w:r w:rsidRPr="00594DD7">
          <w:rPr>
            <w:rStyle w:val="Hyperlink"/>
            <w:noProof/>
          </w:rPr>
          <w:t xml:space="preserve"> Half subtractor Logic Circuit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Toc452913254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55" w:history="1">
        <w:r w:rsidRPr="00594DD7">
          <w:rPr>
            <w:rStyle w:val="Hyperlink"/>
            <w:noProof/>
          </w:rPr>
          <w:t>Figure 9 Half Adder / Subtractor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Toc452913255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56" w:history="1">
        <w:r w:rsidRPr="00594DD7">
          <w:rPr>
            <w:rStyle w:val="Hyperlink"/>
            <w:noProof/>
          </w:rPr>
          <w:t>Figure 10 Full adder circuit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Toc452913256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57" w:history="1">
        <w:r w:rsidRPr="00594DD7">
          <w:rPr>
            <w:rStyle w:val="Hyperlink"/>
            <w:noProof/>
          </w:rPr>
          <w:t>Figure</w:t>
        </w:r>
        <w:r w:rsidRPr="00594DD7">
          <w:rPr>
            <w:rStyle w:val="Hyperlink"/>
            <w:noProof/>
            <w:rtl/>
          </w:rPr>
          <w:t xml:space="preserve"> 11</w:t>
        </w:r>
        <w:r w:rsidRPr="00594DD7">
          <w:rPr>
            <w:rStyle w:val="Hyperlink"/>
            <w:noProof/>
          </w:rPr>
          <w:t xml:space="preserve"> Full adder subtractor circuit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Toc452913257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58" w:history="1">
        <w:r w:rsidRPr="00594DD7">
          <w:rPr>
            <w:rStyle w:val="Hyperlink"/>
            <w:noProof/>
          </w:rPr>
          <w:t>Figure 12 J-K Flip Flop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Toc452913258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59" w:history="1">
        <w:r w:rsidRPr="00594DD7">
          <w:rPr>
            <w:rStyle w:val="Hyperlink"/>
            <w:noProof/>
          </w:rPr>
          <w:t>Figure 13 Decoder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Toc452913259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60" w:history="1">
        <w:r w:rsidRPr="00594DD7">
          <w:rPr>
            <w:rStyle w:val="Hyperlink"/>
            <w:noProof/>
          </w:rPr>
          <w:t>Figure 14 BCD decoder to 7-seg decoder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Toc452913260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61" w:history="1">
        <w:r w:rsidRPr="00594DD7">
          <w:rPr>
            <w:rStyle w:val="Hyperlink"/>
            <w:noProof/>
          </w:rPr>
          <w:t>Figure</w:t>
        </w:r>
        <w:r w:rsidRPr="00594DD7">
          <w:rPr>
            <w:rStyle w:val="Hyperlink"/>
            <w:noProof/>
            <w:rtl/>
          </w:rPr>
          <w:t xml:space="preserve"> 15</w:t>
        </w:r>
        <w:r w:rsidRPr="00594DD7">
          <w:rPr>
            <w:rStyle w:val="Hyperlink"/>
            <w:noProof/>
          </w:rPr>
          <w:t xml:space="preserve"> MUX and DEMUX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Toc452913261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62" w:history="1">
        <w:r w:rsidRPr="00594DD7">
          <w:rPr>
            <w:rStyle w:val="Hyperlink"/>
            <w:noProof/>
          </w:rPr>
          <w:t>Figure 16 Parallel adder subtractor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Toc452913262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63" w:history="1">
        <w:r w:rsidRPr="00594DD7">
          <w:rPr>
            <w:rStyle w:val="Hyperlink"/>
            <w:noProof/>
          </w:rPr>
          <w:t>Figure 17 LEDs as output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Toc452913263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64" w:history="1">
        <w:r w:rsidRPr="00594DD7">
          <w:rPr>
            <w:rStyle w:val="Hyperlink"/>
            <w:noProof/>
          </w:rPr>
          <w:t>Figure 18 Digital output connectors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Toc452913264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65" w:history="1">
        <w:r w:rsidRPr="00594DD7">
          <w:rPr>
            <w:rStyle w:val="Hyperlink"/>
            <w:noProof/>
          </w:rPr>
          <w:t>Figure 19 Analog output connectors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Toc452913265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66" w:history="1">
        <w:r w:rsidRPr="00594DD7">
          <w:rPr>
            <w:rStyle w:val="Hyperlink"/>
            <w:noProof/>
          </w:rPr>
          <w:t>Figure 20 LogiLab layout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Toc452913266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67" w:history="1">
        <w:r w:rsidRPr="00594DD7">
          <w:rPr>
            <w:rStyle w:val="Hyperlink"/>
            <w:noProof/>
          </w:rPr>
          <w:t>Figure</w:t>
        </w:r>
        <w:r w:rsidRPr="00594DD7">
          <w:rPr>
            <w:rStyle w:val="Hyperlink"/>
            <w:noProof/>
            <w:rtl/>
          </w:rPr>
          <w:t xml:space="preserve"> 21</w:t>
        </w:r>
        <w:r w:rsidRPr="00594DD7">
          <w:rPr>
            <w:rStyle w:val="Hyperlink"/>
            <w:noProof/>
          </w:rPr>
          <w:t>LogiLAB 3d visualization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Toc452913267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68" w:history="1">
        <w:r w:rsidRPr="00594DD7">
          <w:rPr>
            <w:rStyle w:val="Hyperlink"/>
            <w:noProof/>
          </w:rPr>
          <w:t>Figure</w:t>
        </w:r>
        <w:r w:rsidRPr="00594DD7">
          <w:rPr>
            <w:rStyle w:val="Hyperlink"/>
            <w:noProof/>
            <w:rtl/>
          </w:rPr>
          <w:t xml:space="preserve"> 22</w:t>
        </w:r>
        <w:r w:rsidRPr="00594DD7">
          <w:rPr>
            <w:rStyle w:val="Hyperlink"/>
            <w:noProof/>
          </w:rPr>
          <w:t xml:space="preserve"> LogiLab instruction blocks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Toc452913268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69" w:history="1">
        <w:r w:rsidRPr="00594DD7">
          <w:rPr>
            <w:rStyle w:val="Hyperlink"/>
            <w:noProof/>
          </w:rPr>
          <w:t>Figure 23 LabVIEW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Toc452913269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70" w:history="1">
        <w:r w:rsidRPr="00594DD7">
          <w:rPr>
            <w:rStyle w:val="Hyperlink"/>
            <w:noProof/>
          </w:rPr>
          <w:t>Figure 24 LogiLAB LABVIEW code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Toc452913270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71" w:history="1">
        <w:r w:rsidRPr="00594DD7">
          <w:rPr>
            <w:rStyle w:val="Hyperlink"/>
            <w:noProof/>
          </w:rPr>
          <w:t>Figure</w:t>
        </w:r>
        <w:r w:rsidRPr="00594DD7">
          <w:rPr>
            <w:rStyle w:val="Hyperlink"/>
            <w:noProof/>
            <w:rtl/>
          </w:rPr>
          <w:t xml:space="preserve"> 25</w:t>
        </w:r>
        <w:r w:rsidRPr="00594DD7">
          <w:rPr>
            <w:rStyle w:val="Hyperlink"/>
            <w:noProof/>
          </w:rPr>
          <w:t xml:space="preserve"> Position in Hierarchy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Toc452913271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72" w:history="1">
        <w:r w:rsidRPr="00594DD7">
          <w:rPr>
            <w:rStyle w:val="Hyperlink"/>
            <w:noProof/>
          </w:rPr>
          <w:t>Figure 26 Logilab interface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Toc452913272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685541" w:rsidRDefault="00685541" w:rsidP="00685541">
      <w:pPr>
        <w:pStyle w:val="TableofFigures"/>
        <w:tabs>
          <w:tab w:val="right" w:leader="dot" w:pos="8296"/>
        </w:tabs>
        <w:bidi w:val="0"/>
        <w:rPr>
          <w:noProof/>
          <w:rtl/>
        </w:rPr>
      </w:pPr>
      <w:hyperlink w:anchor="_Toc452913273" w:history="1">
        <w:r w:rsidRPr="00594DD7">
          <w:rPr>
            <w:rStyle w:val="Hyperlink"/>
            <w:noProof/>
          </w:rPr>
          <w:t>Figure</w:t>
        </w:r>
        <w:r w:rsidRPr="00594DD7">
          <w:rPr>
            <w:rStyle w:val="Hyperlink"/>
            <w:noProof/>
            <w:rtl/>
          </w:rPr>
          <w:t xml:space="preserve"> 27</w:t>
        </w:r>
        <w:r w:rsidRPr="00594DD7">
          <w:rPr>
            <w:rStyle w:val="Hyperlink"/>
            <w:noProof/>
          </w:rPr>
          <w:t xml:space="preserve"> Simulation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Toc452913273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685541" w:rsidRDefault="00685541" w:rsidP="00685541">
      <w:pPr>
        <w:bidi w:val="0"/>
        <w:jc w:val="center"/>
        <w:sectPr w:rsidR="00685541" w:rsidSect="00D8727F">
          <w:pgSz w:w="11906" w:h="16838"/>
          <w:pgMar w:top="1440" w:right="1800" w:bottom="1440" w:left="1800" w:header="708" w:footer="708" w:gutter="0"/>
          <w:pgNumType w:fmt="lowerRoman"/>
          <w:cols w:space="708"/>
          <w:bidi/>
          <w:rtlGutter/>
          <w:docGrid w:linePitch="360"/>
        </w:sectPr>
      </w:pPr>
      <w:r>
        <w:fldChar w:fldCharType="end"/>
      </w:r>
    </w:p>
    <w:p w:rsidR="00C471E4" w:rsidRDefault="00C471E4" w:rsidP="00BA663C">
      <w:pPr>
        <w:bidi w:val="0"/>
        <w:jc w:val="center"/>
        <w:rPr>
          <w:rtl/>
        </w:rPr>
      </w:pPr>
    </w:p>
    <w:p w:rsidR="00C471E4" w:rsidRDefault="00C471E4" w:rsidP="00BA663C">
      <w:pPr>
        <w:pStyle w:val="Heading1"/>
        <w:bidi w:val="0"/>
        <w:jc w:val="center"/>
        <w:rPr>
          <w:rtl/>
        </w:rPr>
      </w:pPr>
      <w:bookmarkStart w:id="5" w:name="_Toc452949740"/>
      <w:r>
        <w:t xml:space="preserve">CHAPTER </w:t>
      </w:r>
      <w:r w:rsidR="003F76C3">
        <w:t>1: Introduction</w:t>
      </w:r>
      <w:bookmarkEnd w:id="5"/>
    </w:p>
    <w:p w:rsidR="00C220FC" w:rsidRDefault="005175E3" w:rsidP="00BA663C">
      <w:pPr>
        <w:bidi w:val="0"/>
      </w:pPr>
      <w:r>
        <w:t xml:space="preserve">Nowadays the world became a small village and the technologies </w:t>
      </w:r>
      <w:r w:rsidR="00C87C08">
        <w:t xml:space="preserve">are increasing everyday which give a new </w:t>
      </w:r>
      <w:r w:rsidR="00C87C08" w:rsidRPr="00C87C08">
        <w:t>horizons</w:t>
      </w:r>
      <w:r w:rsidR="00C87C08">
        <w:t xml:space="preserve"> for </w:t>
      </w:r>
      <w:r w:rsidR="00C220FC">
        <w:t>developing our educational methods .</w:t>
      </w:r>
    </w:p>
    <w:p w:rsidR="00681093" w:rsidRDefault="00681093" w:rsidP="00BA663C">
      <w:pPr>
        <w:bidi w:val="0"/>
        <w:rPr>
          <w:rtl/>
        </w:rPr>
      </w:pPr>
      <w:r>
        <w:t>In Engineering, t</w:t>
      </w:r>
      <w:r w:rsidR="00C220FC">
        <w:t>he</w:t>
      </w:r>
      <w:r>
        <w:t xml:space="preserve"> practical part is very important to understand and take the experience of what you are studying .</w:t>
      </w:r>
    </w:p>
    <w:p w:rsidR="00016A23" w:rsidRDefault="00744B80" w:rsidP="004E3BAA">
      <w:pPr>
        <w:bidi w:val="0"/>
        <w:rPr>
          <w:rStyle w:val="shorttext"/>
        </w:rPr>
      </w:pPr>
      <w:r>
        <w:t xml:space="preserve">In universities labs, most of the time is wasted in the simple connections. </w:t>
      </w:r>
      <w:r w:rsidR="004E3BAA">
        <w:t xml:space="preserve">Most of students compline about the time and the </w:t>
      </w:r>
      <w:r w:rsidR="004E3BAA">
        <w:rPr>
          <w:rStyle w:val="shorttext"/>
          <w:lang w:val="en"/>
        </w:rPr>
        <w:t>c</w:t>
      </w:r>
      <w:r w:rsidR="004E3BAA">
        <w:rPr>
          <w:rStyle w:val="shorttext"/>
          <w:lang w:val="en"/>
        </w:rPr>
        <w:t>orrupted</w:t>
      </w:r>
      <w:r w:rsidR="004E3BAA">
        <w:rPr>
          <w:rStyle w:val="shorttext"/>
          <w:lang w:val="en"/>
        </w:rPr>
        <w:t xml:space="preserve"> items. By apply the basic connections </w:t>
      </w:r>
      <w:r w:rsidR="004E3BAA">
        <w:rPr>
          <w:rStyle w:val="shorttext"/>
        </w:rPr>
        <w:t xml:space="preserve">before starting the experiment we will save the time , and by use the abilities of the computer and the microcontroller we </w:t>
      </w:r>
      <w:r w:rsidR="00016A23">
        <w:rPr>
          <w:rStyle w:val="shorttext"/>
        </w:rPr>
        <w:t>can make the learning experience more rich .</w:t>
      </w:r>
    </w:p>
    <w:p w:rsidR="00016A23" w:rsidRDefault="00016A23" w:rsidP="00016A23">
      <w:pPr>
        <w:bidi w:val="0"/>
        <w:rPr>
          <w:rStyle w:val="shorttext"/>
        </w:rPr>
      </w:pPr>
      <w:r>
        <w:rPr>
          <w:rStyle w:val="shorttext"/>
        </w:rPr>
        <w:t xml:space="preserve"> </w:t>
      </w:r>
      <w:r w:rsidR="004E3BAA">
        <w:rPr>
          <w:rStyle w:val="shorttext"/>
        </w:rPr>
        <w:t xml:space="preserve"> </w:t>
      </w:r>
      <w:r>
        <w:rPr>
          <w:rStyle w:val="shorttext"/>
        </w:rPr>
        <w:t xml:space="preserve">This idea is not new , several companies made similar products . like this module : </w:t>
      </w:r>
    </w:p>
    <w:p w:rsidR="00016A23" w:rsidRDefault="00016A23" w:rsidP="00016A23">
      <w:pPr>
        <w:keepNext/>
        <w:bidi w:val="0"/>
      </w:pPr>
      <w:r>
        <w:rPr>
          <w:noProof/>
        </w:rPr>
        <w:drawing>
          <wp:inline distT="0" distB="0" distL="0" distR="0">
            <wp:extent cx="5274310" cy="42589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_91014_20_Gallery.png.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4258945"/>
                    </a:xfrm>
                    <a:prstGeom prst="rect">
                      <a:avLst/>
                    </a:prstGeom>
                  </pic:spPr>
                </pic:pic>
              </a:graphicData>
            </a:graphic>
          </wp:inline>
        </w:drawing>
      </w:r>
    </w:p>
    <w:p w:rsidR="00016A23" w:rsidRDefault="00016A23" w:rsidP="00016A23">
      <w:pPr>
        <w:pStyle w:val="Caption"/>
        <w:bidi w:val="0"/>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Pr>
        <w:t xml:space="preserve"> LabVolt Logic module</w:t>
      </w:r>
    </w:p>
    <w:p w:rsidR="00744B80" w:rsidRPr="004E3BAA" w:rsidRDefault="00016A23" w:rsidP="00016A23">
      <w:pPr>
        <w:bidi w:val="0"/>
        <w:rPr>
          <w:rFonts w:hint="cs"/>
          <w:rtl/>
        </w:rPr>
      </w:pPr>
      <w:r>
        <w:rPr>
          <w:rStyle w:val="shorttext"/>
        </w:rPr>
        <w:t xml:space="preserve"> However, this modules are not prepared specially for out proposes .</w:t>
      </w:r>
    </w:p>
    <w:p w:rsidR="00723472" w:rsidRDefault="00D8727F" w:rsidP="00BA663C">
      <w:pPr>
        <w:pStyle w:val="Heading2"/>
      </w:pPr>
      <w:bookmarkStart w:id="6" w:name="_Toc452949741"/>
      <w:r>
        <w:t xml:space="preserve">1.1 </w:t>
      </w:r>
      <w:r w:rsidR="00E8613C">
        <w:t>T</w:t>
      </w:r>
      <w:r w:rsidR="00C95003">
        <w:t>he idea of LogiLab</w:t>
      </w:r>
      <w:bookmarkEnd w:id="6"/>
      <w:r w:rsidR="00C95003">
        <w:t xml:space="preserve"> </w:t>
      </w:r>
    </w:p>
    <w:p w:rsidR="00C471E4" w:rsidRDefault="00681093" w:rsidP="00BA663C">
      <w:pPr>
        <w:bidi w:val="0"/>
      </w:pPr>
      <w:r>
        <w:t xml:space="preserve">  </w:t>
      </w:r>
      <w:r w:rsidR="00C87C08">
        <w:t xml:space="preserve"> </w:t>
      </w:r>
      <w:r w:rsidR="00914B07">
        <w:t xml:space="preserve">We have been inspired by our logic circuit course . we found it very interesting. but unfortunately there was no practical part for this course , we wanted so much to try this logic functions and circuits on a real part and take all the values we need . besides that, </w:t>
      </w:r>
      <w:r w:rsidR="00914B07">
        <w:lastRenderedPageBreak/>
        <w:t>some necessary electronic abilities are needed to do this experience which could be hard for the amateurs .</w:t>
      </w:r>
    </w:p>
    <w:p w:rsidR="00914B07" w:rsidRDefault="00914B07" w:rsidP="00BA663C">
      <w:pPr>
        <w:bidi w:val="0"/>
      </w:pPr>
      <w:r>
        <w:t xml:space="preserve">So, we decided to design an easy-to-use panel , with interface to help everyone – even </w:t>
      </w:r>
      <w:r w:rsidR="00A125B5">
        <w:t xml:space="preserve">children </w:t>
      </w:r>
      <w:r>
        <w:t xml:space="preserve">- to know better about the logic circuits if they want . </w:t>
      </w:r>
    </w:p>
    <w:p w:rsidR="00E8613C" w:rsidRDefault="00E8613C" w:rsidP="00BA663C">
      <w:pPr>
        <w:bidi w:val="0"/>
      </w:pPr>
      <w:r>
        <w:t>We can call this a first step , we are looking forward to develop our project to be more useful .</w:t>
      </w:r>
    </w:p>
    <w:p w:rsidR="006E68AF" w:rsidRDefault="006E68AF" w:rsidP="00BA663C">
      <w:pPr>
        <w:bidi w:val="0"/>
      </w:pPr>
      <w:r>
        <w:t>Each sub circuit include pin for each possible input or output with instructions painted over the board .</w:t>
      </w:r>
    </w:p>
    <w:p w:rsidR="006E68AF" w:rsidRDefault="006E68AF" w:rsidP="00BA663C">
      <w:pPr>
        <w:bidi w:val="0"/>
      </w:pPr>
      <w:r>
        <w:t>The result could be seen on the LED’s or on the computer interface using the output pins .</w:t>
      </w:r>
    </w:p>
    <w:p w:rsidR="006E68AF" w:rsidRDefault="006E68AF" w:rsidP="00BA663C">
      <w:pPr>
        <w:bidi w:val="0"/>
      </w:pPr>
    </w:p>
    <w:p w:rsidR="00E8613C" w:rsidRDefault="00E8613C" w:rsidP="00BA663C">
      <w:pPr>
        <w:pStyle w:val="Heading2"/>
      </w:pPr>
      <w:bookmarkStart w:id="7" w:name="_Toc452949742"/>
      <w:r>
        <w:t>1.2 Used programs</w:t>
      </w:r>
      <w:bookmarkEnd w:id="7"/>
    </w:p>
    <w:p w:rsidR="007E48F2" w:rsidRDefault="00E8613C" w:rsidP="00BA663C">
      <w:pPr>
        <w:pStyle w:val="Heading3"/>
        <w:bidi w:val="0"/>
      </w:pPr>
      <w:r>
        <w:t xml:space="preserve"> </w:t>
      </w:r>
      <w:bookmarkStart w:id="8" w:name="_Toc452949743"/>
      <w:r w:rsidR="004D64A4">
        <w:t>1.2.1 Proteus</w:t>
      </w:r>
      <w:bookmarkEnd w:id="8"/>
    </w:p>
    <w:p w:rsidR="00C92CB3" w:rsidRDefault="004A47C2" w:rsidP="00BA663C">
      <w:pPr>
        <w:pStyle w:val="Caption"/>
        <w:keepNext/>
        <w:bidi w:val="0"/>
      </w:pPr>
      <w:r>
        <w:rPr>
          <w:noProof/>
        </w:rPr>
        <w:drawing>
          <wp:inline distT="0" distB="0" distL="0" distR="0" wp14:anchorId="1ED1027C" wp14:editId="5359207E">
            <wp:extent cx="5274310" cy="2117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RP7gMQS1.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117725"/>
                    </a:xfrm>
                    <a:prstGeom prst="rect">
                      <a:avLst/>
                    </a:prstGeom>
                  </pic:spPr>
                </pic:pic>
              </a:graphicData>
            </a:graphic>
          </wp:inline>
        </w:drawing>
      </w:r>
    </w:p>
    <w:p w:rsidR="004A47C2" w:rsidRPr="004A47C2" w:rsidRDefault="00C92CB3" w:rsidP="00BA663C">
      <w:pPr>
        <w:pStyle w:val="Caption"/>
        <w:bidi w:val="0"/>
      </w:pPr>
      <w:bookmarkStart w:id="9" w:name="_Toc452913247"/>
      <w:r>
        <w:t xml:space="preserve">Figure </w:t>
      </w:r>
      <w:fldSimple w:instr=" SEQ Figure \* ARABIC ">
        <w:r w:rsidR="00016A23">
          <w:rPr>
            <w:noProof/>
          </w:rPr>
          <w:t>2</w:t>
        </w:r>
      </w:fldSimple>
      <w:r w:rsidR="00BA663C">
        <w:t xml:space="preserve"> </w:t>
      </w:r>
      <w:r>
        <w:t>Proteus Program</w:t>
      </w:r>
      <w:bookmarkEnd w:id="9"/>
    </w:p>
    <w:p w:rsidR="00051295" w:rsidRDefault="00051295" w:rsidP="00BA663C">
      <w:pPr>
        <w:bidi w:val="0"/>
        <w:rPr>
          <w:rtl/>
        </w:rPr>
      </w:pPr>
      <w:r w:rsidRPr="00051295">
        <w:t>The Proteus Design Suite is an Electronic Design Automation (EDA) tool including schematic capture, simulation and PCB Layout modules. It is developed in Yorkshire, England by Labcenter Electronics Ltd with offices in North America and several overseas sales channels. The software runs on the Windows operating system and is available in English, French,</w:t>
      </w:r>
      <w:r w:rsidR="006E5036">
        <w:t xml:space="preserve"> Spanish and Chinese languages.</w:t>
      </w:r>
    </w:p>
    <w:p w:rsidR="00DE1950" w:rsidRDefault="00DE1950" w:rsidP="00BA663C">
      <w:pPr>
        <w:bidi w:val="0"/>
      </w:pPr>
      <w:r>
        <w:t>The Proteus Design Suite is a Windows application for schematic capture, simulation, and PCB layout design. It can be purchased in many configurations, depending on the size of designs being produced and the requirements for microcontroller simulation. All PCB Design products include an autorouter and basic mixed mode SPICE simulation capabilities.</w:t>
      </w:r>
    </w:p>
    <w:p w:rsidR="00DE1950" w:rsidRDefault="00DE1950" w:rsidP="00BA663C">
      <w:pPr>
        <w:bidi w:val="0"/>
      </w:pPr>
      <w:r>
        <w:t>Schematic capture in the Proteus Design Suite is used for both the simulation of designs and as the design phase of a PCB layout project. It is therefore a core component and is included with all product configurations.</w:t>
      </w:r>
    </w:p>
    <w:p w:rsidR="00DE1950" w:rsidRDefault="00DE1950" w:rsidP="00BA663C">
      <w:pPr>
        <w:bidi w:val="0"/>
      </w:pPr>
      <w:r>
        <w:t xml:space="preserve">The micro-controller simulation in Proteus works by applying either a hex file or a debug file to the microcontroller part on the schematic. It is then co-simulated along with any analog and digital electronics connected to it. This enables it's used in a broad spectrum of project </w:t>
      </w:r>
      <w:r>
        <w:lastRenderedPageBreak/>
        <w:t>prototyping in areas such as motor control, temperature control and user interface design. It also finds use in the general hobbyist community and, since no hardware is required, is convenient to use as a training</w:t>
      </w:r>
      <w:r>
        <w:rPr>
          <w:rFonts w:hint="cs"/>
          <w:rtl/>
        </w:rPr>
        <w:t xml:space="preserve"> </w:t>
      </w:r>
      <w:r>
        <w:t xml:space="preserve"> or teaching tool. Support is available for co-simulation of</w:t>
      </w:r>
      <w:r>
        <w:rPr>
          <w:rFonts w:cs="Arial"/>
          <w:rtl/>
        </w:rPr>
        <w:t>:</w:t>
      </w:r>
    </w:p>
    <w:p w:rsidR="00DE1950" w:rsidRDefault="00DE1950" w:rsidP="00BA663C">
      <w:pPr>
        <w:pStyle w:val="ListParagraph"/>
        <w:numPr>
          <w:ilvl w:val="0"/>
          <w:numId w:val="2"/>
        </w:numPr>
        <w:bidi w:val="0"/>
      </w:pPr>
      <w:r>
        <w:t>Microchip Technologies PIC10, PIC12, PIC16,PIC18,PIC24,dsPIC33 Microcontrollers</w:t>
      </w:r>
      <w:r w:rsidRPr="00DE1950">
        <w:rPr>
          <w:rFonts w:cs="Arial"/>
          <w:rtl/>
        </w:rPr>
        <w:t>.</w:t>
      </w:r>
    </w:p>
    <w:p w:rsidR="00DE1950" w:rsidRDefault="00DE1950" w:rsidP="00BA663C">
      <w:pPr>
        <w:pStyle w:val="ListParagraph"/>
        <w:numPr>
          <w:ilvl w:val="0"/>
          <w:numId w:val="2"/>
        </w:numPr>
        <w:bidi w:val="0"/>
      </w:pPr>
      <w:r>
        <w:t>Atmel AVR (and Arduino), 8051 and ARM Cortex-M3 Microcontrollers</w:t>
      </w:r>
    </w:p>
    <w:p w:rsidR="00DE1950" w:rsidRDefault="00DE1950" w:rsidP="00BA663C">
      <w:pPr>
        <w:pStyle w:val="ListParagraph"/>
        <w:numPr>
          <w:ilvl w:val="0"/>
          <w:numId w:val="2"/>
        </w:numPr>
        <w:bidi w:val="0"/>
      </w:pPr>
      <w:r>
        <w:t>NXP 8051, ARM7, ARM Cortex-M0 and ARM Cortex-M3 Microcontrollers</w:t>
      </w:r>
      <w:r w:rsidRPr="00DE1950">
        <w:rPr>
          <w:rFonts w:cs="Arial"/>
          <w:rtl/>
        </w:rPr>
        <w:t>.</w:t>
      </w:r>
    </w:p>
    <w:p w:rsidR="00DE1950" w:rsidRDefault="00DE1950" w:rsidP="00BA663C">
      <w:pPr>
        <w:pStyle w:val="ListParagraph"/>
        <w:numPr>
          <w:ilvl w:val="0"/>
          <w:numId w:val="2"/>
        </w:numPr>
        <w:bidi w:val="0"/>
      </w:pPr>
      <w:r>
        <w:t>Texas Instruments MSP430, PICCOLO DSP and ARM Cortex-M3 Microcontrollers</w:t>
      </w:r>
      <w:r w:rsidRPr="00DE1950">
        <w:rPr>
          <w:rFonts w:cs="Arial"/>
          <w:rtl/>
        </w:rPr>
        <w:t>.</w:t>
      </w:r>
    </w:p>
    <w:p w:rsidR="006E5036" w:rsidRDefault="00DE1950" w:rsidP="00BA663C">
      <w:pPr>
        <w:pStyle w:val="ListParagraph"/>
        <w:numPr>
          <w:ilvl w:val="0"/>
          <w:numId w:val="2"/>
        </w:numPr>
        <w:bidi w:val="0"/>
      </w:pPr>
      <w:r>
        <w:t>Parallax Basic Stamp, Freescale HC11, 8086 Microcontrollers.</w:t>
      </w:r>
    </w:p>
    <w:p w:rsidR="00DE1950" w:rsidRDefault="004A47C2" w:rsidP="00BA663C">
      <w:pPr>
        <w:bidi w:val="0"/>
      </w:pPr>
      <w:r w:rsidRPr="004A47C2">
        <w:t>The PCB Layout module is automatically given connectivity information in the form of a netlist from the schematic capture module. It applies this information, together with the user specified design rules and various design automation tools, to assist with error free board design. Design Rule Checking does not include high speed design constraints.[12] PCB's of up to 16 copper layers can be produced with design size limited by product configuration.</w:t>
      </w:r>
    </w:p>
    <w:p w:rsidR="004A47C2" w:rsidRDefault="004A47C2" w:rsidP="00BA663C">
      <w:pPr>
        <w:bidi w:val="0"/>
      </w:pPr>
      <w:r w:rsidRPr="004A47C2">
        <w:t>The 3D Viewer module allows the board under development to be viewed in 3D together with a semi-transparent height plane that represents the boards enclosure. STEP output can then be used to transfer to mechanical CAD software such as Solidworks or Autodesk for accurate mounting and positioning of the board.</w:t>
      </w:r>
    </w:p>
    <w:p w:rsidR="004A47C2" w:rsidRPr="00051295" w:rsidRDefault="004A47C2" w:rsidP="00BA663C">
      <w:pPr>
        <w:bidi w:val="0"/>
      </w:pPr>
    </w:p>
    <w:p w:rsidR="00051295" w:rsidRDefault="004D64A4" w:rsidP="00BA663C">
      <w:pPr>
        <w:pStyle w:val="Heading3"/>
        <w:bidi w:val="0"/>
      </w:pPr>
      <w:bookmarkStart w:id="10" w:name="_Toc452949744"/>
      <w:r>
        <w:t>1.2.2 Arduino</w:t>
      </w:r>
      <w:bookmarkEnd w:id="10"/>
    </w:p>
    <w:p w:rsidR="00BA663C" w:rsidRDefault="001927E6" w:rsidP="00BA663C">
      <w:pPr>
        <w:pStyle w:val="NoSpacing"/>
        <w:keepNext/>
        <w:bidi w:val="0"/>
      </w:pPr>
      <w:bookmarkStart w:id="11" w:name="_Toc451710198"/>
      <w:r>
        <w:rPr>
          <w:noProof/>
        </w:rPr>
        <w:drawing>
          <wp:inline distT="0" distB="0" distL="0" distR="0" wp14:anchorId="1D406CA0" wp14:editId="4B93EA5A">
            <wp:extent cx="259080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png"/>
                    <pic:cNvPicPr/>
                  </pic:nvPicPr>
                  <pic:blipFill>
                    <a:blip r:embed="rId14">
                      <a:extLst>
                        <a:ext uri="{28A0092B-C50C-407E-A947-70E740481C1C}">
                          <a14:useLocalDpi xmlns:a14="http://schemas.microsoft.com/office/drawing/2010/main" val="0"/>
                        </a:ext>
                      </a:extLst>
                    </a:blip>
                    <a:stretch>
                      <a:fillRect/>
                    </a:stretch>
                  </pic:blipFill>
                  <pic:spPr>
                    <a:xfrm>
                      <a:off x="0" y="0"/>
                      <a:ext cx="2590800" cy="1762125"/>
                    </a:xfrm>
                    <a:prstGeom prst="rect">
                      <a:avLst/>
                    </a:prstGeom>
                  </pic:spPr>
                </pic:pic>
              </a:graphicData>
            </a:graphic>
          </wp:inline>
        </w:drawing>
      </w:r>
      <w:bookmarkEnd w:id="11"/>
    </w:p>
    <w:p w:rsidR="00BA663C" w:rsidRDefault="00BA663C" w:rsidP="00BA663C">
      <w:pPr>
        <w:pStyle w:val="Caption"/>
        <w:bidi w:val="0"/>
      </w:pPr>
      <w:bookmarkStart w:id="12" w:name="_Toc45291324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16A23">
        <w:rPr>
          <w:noProof/>
          <w:rtl/>
        </w:rPr>
        <w:t>3</w:t>
      </w:r>
      <w:r>
        <w:rPr>
          <w:rtl/>
        </w:rPr>
        <w:fldChar w:fldCharType="end"/>
      </w:r>
      <w:r>
        <w:t xml:space="preserve"> Arduino Official logo</w:t>
      </w:r>
      <w:bookmarkEnd w:id="12"/>
    </w:p>
    <w:p w:rsidR="004D64A4" w:rsidRDefault="004D64A4" w:rsidP="00BA663C">
      <w:pPr>
        <w:pStyle w:val="NoSpacing"/>
        <w:bidi w:val="0"/>
      </w:pPr>
      <w:r>
        <w:t xml:space="preserve"> </w:t>
      </w:r>
      <w:r w:rsidR="00942780">
        <w:tab/>
      </w:r>
    </w:p>
    <w:p w:rsidR="001927E6" w:rsidRPr="001927E6" w:rsidRDefault="001927E6" w:rsidP="00BA663C">
      <w:pPr>
        <w:bidi w:val="0"/>
        <w:rPr>
          <w:rtl/>
        </w:rPr>
      </w:pPr>
    </w:p>
    <w:p w:rsidR="004D64A4" w:rsidRDefault="004D64A4" w:rsidP="00BA663C">
      <w:pPr>
        <w:pStyle w:val="Heading4"/>
        <w:bidi w:val="0"/>
      </w:pPr>
      <w:r>
        <w:rPr>
          <w:rFonts w:hint="cs"/>
          <w:rtl/>
        </w:rPr>
        <w:t xml:space="preserve">1.2.2.1 </w:t>
      </w:r>
      <w:r>
        <w:t xml:space="preserve"> what is Arduino </w:t>
      </w:r>
    </w:p>
    <w:p w:rsidR="001927E6" w:rsidRDefault="001927E6" w:rsidP="00BA663C">
      <w:pPr>
        <w:bidi w:val="0"/>
      </w:pPr>
      <w:r>
        <w:t>Arduino is a software company, project, and user community that designs and manufactures computer open-source hardware, open-source software, and microcontroller-based kits for building digital devices and interactive objects that can sense and control physical devices</w:t>
      </w:r>
      <w:r>
        <w:rPr>
          <w:rFonts w:cs="Arial"/>
        </w:rPr>
        <w:t>.</w:t>
      </w:r>
    </w:p>
    <w:p w:rsidR="001927E6" w:rsidRDefault="001927E6" w:rsidP="00BA663C">
      <w:pPr>
        <w:bidi w:val="0"/>
      </w:pPr>
      <w:r>
        <w:t xml:space="preserve">The project is based on microcontroller board designs, produced by several vendors, using various microcontrollers. These systems provide sets of digital and analog I/O pins that can interface to various expansion boards (termed shields) and other circuits. The boards feature serial communication interfaces, including Universal Serial Bus (USB) on some models, for loading programs from personal computers. For programming the microcontrollers, the </w:t>
      </w:r>
      <w:r>
        <w:lastRenderedPageBreak/>
        <w:t>Arduino project provides an integrated development environment (IDE) based on a programming language named Processing, which also supports the languages C and C</w:t>
      </w:r>
      <w:r>
        <w:rPr>
          <w:rFonts w:cs="Arial"/>
          <w:rtl/>
        </w:rPr>
        <w:t>++.</w:t>
      </w:r>
    </w:p>
    <w:p w:rsidR="001927E6" w:rsidRDefault="001927E6" w:rsidP="00BA663C">
      <w:pPr>
        <w:bidi w:val="0"/>
      </w:pPr>
      <w:r>
        <w:t>The first Arduino was introduced in 2005, aiming to provide a low cost, easy way for novices and professionals to create devices that interact with their environment using sensors and actuators. Common examples of such devices intended for beginner hobbyists include simple robots, thermostats, and motion detectors</w:t>
      </w:r>
      <w:r>
        <w:rPr>
          <w:rFonts w:cs="Arial"/>
          <w:rtl/>
        </w:rPr>
        <w:t>.</w:t>
      </w:r>
    </w:p>
    <w:p w:rsidR="00051295" w:rsidRDefault="001927E6" w:rsidP="00BA663C">
      <w:pPr>
        <w:bidi w:val="0"/>
      </w:pPr>
      <w:r>
        <w:t>Arduino boards are available commercially in preassembled form, or as do-it-yourself kits. The hardware design specifications are openly available, allowing the Arduino boards to be produced by anyone. Adafruit Industries estimated in mid-2011 that over 300,000 official Arduinos had been commercially produced, and in 2013 that 700,000 official boards were in users' hands.</w:t>
      </w:r>
    </w:p>
    <w:p w:rsidR="004D64A4" w:rsidRDefault="004D64A4" w:rsidP="00BA663C">
      <w:pPr>
        <w:pStyle w:val="Heading4"/>
        <w:bidi w:val="0"/>
      </w:pPr>
      <w:r>
        <w:t xml:space="preserve">1.2.2.2 Arduino UNO </w:t>
      </w:r>
    </w:p>
    <w:p w:rsidR="00BA663C" w:rsidRDefault="001927E6" w:rsidP="00BA663C">
      <w:pPr>
        <w:keepNext/>
        <w:bidi w:val="0"/>
      </w:pPr>
      <w:r>
        <w:rPr>
          <w:noProof/>
        </w:rPr>
        <w:drawing>
          <wp:inline distT="0" distB="0" distL="0" distR="0" wp14:anchorId="04924954" wp14:editId="7B13CBB1">
            <wp:extent cx="2571750" cy="186073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Uno-Vector.jpg"/>
                    <pic:cNvPicPr/>
                  </pic:nvPicPr>
                  <pic:blipFill>
                    <a:blip r:embed="rId15">
                      <a:extLst>
                        <a:ext uri="{28A0092B-C50C-407E-A947-70E740481C1C}">
                          <a14:useLocalDpi xmlns:a14="http://schemas.microsoft.com/office/drawing/2010/main" val="0"/>
                        </a:ext>
                      </a:extLst>
                    </a:blip>
                    <a:stretch>
                      <a:fillRect/>
                    </a:stretch>
                  </pic:blipFill>
                  <pic:spPr>
                    <a:xfrm>
                      <a:off x="0" y="0"/>
                      <a:ext cx="2578207" cy="1865408"/>
                    </a:xfrm>
                    <a:prstGeom prst="rect">
                      <a:avLst/>
                    </a:prstGeom>
                  </pic:spPr>
                </pic:pic>
              </a:graphicData>
            </a:graphic>
          </wp:inline>
        </w:drawing>
      </w:r>
    </w:p>
    <w:p w:rsidR="00051295" w:rsidRDefault="00BA663C" w:rsidP="00BA663C">
      <w:pPr>
        <w:pStyle w:val="Caption"/>
        <w:bidi w:val="0"/>
      </w:pPr>
      <w:bookmarkStart w:id="13" w:name="_Toc452913249"/>
      <w:r>
        <w:t xml:space="preserve">Figure </w:t>
      </w:r>
      <w:fldSimple w:instr=" SEQ Figure \* ARABIC ">
        <w:r w:rsidR="00016A23">
          <w:rPr>
            <w:noProof/>
          </w:rPr>
          <w:t>4</w:t>
        </w:r>
      </w:fldSimple>
      <w:r>
        <w:t xml:space="preserve"> Arduino Uno</w:t>
      </w:r>
      <w:bookmarkEnd w:id="13"/>
    </w:p>
    <w:p w:rsidR="002977AE" w:rsidRDefault="002977AE" w:rsidP="00BA663C">
      <w:pPr>
        <w:bidi w:val="0"/>
      </w:pPr>
      <w:r>
        <w:t>The Uno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worrying too much about doing something wrong, worst case scenario you can replace the chip for a few dollars and start over again</w:t>
      </w:r>
      <w:r>
        <w:rPr>
          <w:rFonts w:cs="Arial"/>
          <w:rtl/>
        </w:rPr>
        <w:t>.</w:t>
      </w:r>
    </w:p>
    <w:p w:rsidR="002977AE" w:rsidRDefault="002977AE" w:rsidP="00BA663C">
      <w:pPr>
        <w:bidi w:val="0"/>
      </w:pPr>
      <w: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4D64A4" w:rsidRDefault="004D64A4" w:rsidP="00BA663C">
      <w:pPr>
        <w:pStyle w:val="Heading4"/>
        <w:bidi w:val="0"/>
      </w:pPr>
      <w:r>
        <w:t>1.2.2.3 Software</w:t>
      </w:r>
    </w:p>
    <w:p w:rsidR="002977AE" w:rsidRDefault="002977AE" w:rsidP="00BA663C">
      <w:pPr>
        <w:bidi w:val="0"/>
      </w:pPr>
      <w:r>
        <w:t>The open-source Arduino Software (IDE) makes it easy to write code and upload it to the board. It runs on Windows, Mac OS X, and Linux. The environment is written in Java and based on Processing and other open-source software</w:t>
      </w:r>
      <w:r>
        <w:rPr>
          <w:rFonts w:cs="Arial"/>
          <w:rtl/>
        </w:rPr>
        <w:t>.</w:t>
      </w:r>
    </w:p>
    <w:p w:rsidR="002977AE" w:rsidRDefault="002977AE" w:rsidP="00BA663C">
      <w:pPr>
        <w:bidi w:val="0"/>
      </w:pPr>
      <w:r>
        <w:t>This software can be used with any Arduino board.</w:t>
      </w:r>
    </w:p>
    <w:p w:rsidR="004D64A4" w:rsidRDefault="004D64A4" w:rsidP="00BA663C">
      <w:pPr>
        <w:pStyle w:val="Heading3"/>
        <w:bidi w:val="0"/>
      </w:pPr>
      <w:r>
        <w:t xml:space="preserve"> </w:t>
      </w:r>
      <w:bookmarkStart w:id="14" w:name="_Toc452949745"/>
      <w:r>
        <w:t xml:space="preserve">1.2.3 </w:t>
      </w:r>
      <w:r w:rsidR="00051295">
        <w:t>LABVIEW</w:t>
      </w:r>
      <w:bookmarkEnd w:id="14"/>
    </w:p>
    <w:p w:rsidR="00051295" w:rsidRDefault="002977AE" w:rsidP="00BA663C">
      <w:pPr>
        <w:bidi w:val="0"/>
      </w:pPr>
      <w:r>
        <w:t>See chapter 4</w:t>
      </w:r>
    </w:p>
    <w:p w:rsidR="003F76C3" w:rsidRDefault="00E8613C" w:rsidP="00BA663C">
      <w:pPr>
        <w:pStyle w:val="Heading2"/>
      </w:pPr>
      <w:bookmarkStart w:id="15" w:name="_Toc452949746"/>
      <w:r>
        <w:lastRenderedPageBreak/>
        <w:t xml:space="preserve">1.3 </w:t>
      </w:r>
      <w:r w:rsidRPr="00E8613C">
        <w:t>Prospects for development</w:t>
      </w:r>
      <w:bookmarkEnd w:id="15"/>
    </w:p>
    <w:p w:rsidR="003F76C3" w:rsidRDefault="00F976B3" w:rsidP="00BA663C">
      <w:pPr>
        <w:bidi w:val="0"/>
      </w:pPr>
      <w:r>
        <w:t xml:space="preserve">We consider our project as a first step of a full educational package . one of the most important improve is to connect </w:t>
      </w:r>
      <w:r w:rsidRPr="00F976B3">
        <w:rPr>
          <w:i/>
          <w:iCs/>
        </w:rPr>
        <w:t>LogiLAB</w:t>
      </w:r>
      <w:r>
        <w:rPr>
          <w:i/>
          <w:iCs/>
        </w:rPr>
        <w:t xml:space="preserve"> </w:t>
      </w:r>
      <w:r>
        <w:t xml:space="preserve">to the moodle of the course using the department web suit , that will give a huge possibility to do a lot . </w:t>
      </w:r>
    </w:p>
    <w:p w:rsidR="00F976B3" w:rsidRDefault="00F976B3" w:rsidP="00BA663C">
      <w:pPr>
        <w:bidi w:val="0"/>
        <w:rPr>
          <w:rStyle w:val="shorttext"/>
        </w:rPr>
      </w:pPr>
      <w:r>
        <w:t xml:space="preserve">Developing the easy-to-use interface is important too , we are thinking of the possibility to add the lecture notes to the interface as a </w:t>
      </w:r>
      <w:r>
        <w:rPr>
          <w:rStyle w:val="shorttext"/>
          <w:lang w:val="en"/>
        </w:rPr>
        <w:t>theoretical</w:t>
      </w:r>
      <w:r>
        <w:rPr>
          <w:rStyle w:val="shorttext"/>
        </w:rPr>
        <w:t xml:space="preserve"> support .</w:t>
      </w:r>
    </w:p>
    <w:p w:rsidR="00F976B3" w:rsidRDefault="00F976B3" w:rsidP="00BA663C">
      <w:pPr>
        <w:bidi w:val="0"/>
      </w:pPr>
      <w:r>
        <w:t>We can increase the output pins by replacing UNO board with any other more improved board .</w:t>
      </w:r>
    </w:p>
    <w:p w:rsidR="00F976B3" w:rsidRPr="00F976B3" w:rsidRDefault="00F976B3" w:rsidP="00BA663C">
      <w:pPr>
        <w:bidi w:val="0"/>
      </w:pPr>
      <w:r>
        <w:t xml:space="preserve">Finally, we believe that we can make another board for any other electric and electronic field . and we can connect all of this boards using software engineering .  </w:t>
      </w:r>
    </w:p>
    <w:p w:rsidR="003F76C3" w:rsidRDefault="003F76C3" w:rsidP="00BA663C">
      <w:pPr>
        <w:bidi w:val="0"/>
        <w:rPr>
          <w:rtl/>
        </w:rPr>
      </w:pPr>
    </w:p>
    <w:p w:rsidR="003F76C3" w:rsidRDefault="003F76C3" w:rsidP="00BA663C">
      <w:pPr>
        <w:bidi w:val="0"/>
      </w:pPr>
    </w:p>
    <w:p w:rsidR="003F76C3" w:rsidRDefault="003F76C3" w:rsidP="00BA663C">
      <w:pPr>
        <w:bidi w:val="0"/>
      </w:pPr>
    </w:p>
    <w:p w:rsidR="003F76C3" w:rsidRDefault="003F76C3" w:rsidP="00BA663C">
      <w:pPr>
        <w:bidi w:val="0"/>
      </w:pPr>
    </w:p>
    <w:p w:rsidR="003F76C3" w:rsidRDefault="003F76C3" w:rsidP="00BA663C">
      <w:pPr>
        <w:bidi w:val="0"/>
      </w:pPr>
    </w:p>
    <w:p w:rsidR="003F76C3" w:rsidRDefault="003F76C3" w:rsidP="00BA663C">
      <w:pPr>
        <w:bidi w:val="0"/>
      </w:pPr>
    </w:p>
    <w:p w:rsidR="00942780" w:rsidRDefault="00942780" w:rsidP="00BA663C">
      <w:pPr>
        <w:bidi w:val="0"/>
      </w:pPr>
    </w:p>
    <w:p w:rsidR="00942780" w:rsidRDefault="00942780" w:rsidP="00BA663C">
      <w:pPr>
        <w:bidi w:val="0"/>
      </w:pPr>
    </w:p>
    <w:p w:rsidR="00942780" w:rsidRDefault="00942780" w:rsidP="00BA663C">
      <w:pPr>
        <w:bidi w:val="0"/>
      </w:pPr>
    </w:p>
    <w:p w:rsidR="00942780" w:rsidRDefault="00942780" w:rsidP="00BA663C">
      <w:pPr>
        <w:bidi w:val="0"/>
      </w:pPr>
    </w:p>
    <w:p w:rsidR="00942780" w:rsidRDefault="00942780" w:rsidP="00BA663C">
      <w:pPr>
        <w:bidi w:val="0"/>
      </w:pPr>
    </w:p>
    <w:p w:rsidR="00942780" w:rsidRDefault="00942780" w:rsidP="00BA663C">
      <w:pPr>
        <w:bidi w:val="0"/>
      </w:pPr>
    </w:p>
    <w:p w:rsidR="00942780" w:rsidRDefault="00942780" w:rsidP="00BA663C">
      <w:pPr>
        <w:bidi w:val="0"/>
      </w:pPr>
    </w:p>
    <w:p w:rsidR="00942780" w:rsidRDefault="00942780" w:rsidP="00BA663C">
      <w:pPr>
        <w:bidi w:val="0"/>
      </w:pPr>
    </w:p>
    <w:p w:rsidR="003F76C3" w:rsidRDefault="003F76C3" w:rsidP="00BA663C">
      <w:pPr>
        <w:bidi w:val="0"/>
      </w:pPr>
    </w:p>
    <w:p w:rsidR="003F76C3" w:rsidRDefault="003F76C3" w:rsidP="00BA663C">
      <w:pPr>
        <w:bidi w:val="0"/>
      </w:pPr>
    </w:p>
    <w:p w:rsidR="003F76C3" w:rsidRDefault="003F76C3" w:rsidP="00BA663C">
      <w:pPr>
        <w:bidi w:val="0"/>
      </w:pPr>
    </w:p>
    <w:p w:rsidR="003F76C3" w:rsidRPr="00011BA4" w:rsidRDefault="003F76C3" w:rsidP="00BA663C">
      <w:pPr>
        <w:pStyle w:val="Heading1"/>
        <w:bidi w:val="0"/>
        <w:jc w:val="center"/>
      </w:pPr>
      <w:bookmarkStart w:id="16" w:name="_Toc452949747"/>
      <w:r w:rsidRPr="00011BA4">
        <w:t>Chapter 2: The Electronic Board</w:t>
      </w:r>
      <w:bookmarkEnd w:id="16"/>
    </w:p>
    <w:p w:rsidR="003F76C3" w:rsidRDefault="003F76C3" w:rsidP="00BA663C">
      <w:pPr>
        <w:bidi w:val="0"/>
      </w:pPr>
      <w:r>
        <w:t>We designed the board to be the work space for all connections . it contains a pre-made sub circuits which based on the EEE307</w:t>
      </w:r>
      <w:r>
        <w:rPr>
          <w:rFonts w:hint="cs"/>
          <w:rtl/>
        </w:rPr>
        <w:t xml:space="preserve"> </w:t>
      </w:r>
      <w:r>
        <w:t xml:space="preserve">Course . </w:t>
      </w:r>
    </w:p>
    <w:p w:rsidR="00131ACF" w:rsidRDefault="007D45A2" w:rsidP="00BA663C">
      <w:pPr>
        <w:pStyle w:val="Heading2"/>
      </w:pPr>
      <w:bookmarkStart w:id="17" w:name="_Toc452949748"/>
      <w:r>
        <w:t xml:space="preserve">2.1 </w:t>
      </w:r>
      <w:r w:rsidR="00131ACF">
        <w:t>Circuit elements :</w:t>
      </w:r>
      <w:bookmarkEnd w:id="17"/>
      <w:r w:rsidR="00131ACF">
        <w:t xml:space="preserve"> </w:t>
      </w:r>
    </w:p>
    <w:p w:rsidR="007D45A2" w:rsidRDefault="007D45A2" w:rsidP="00BA663C">
      <w:pPr>
        <w:bidi w:val="0"/>
      </w:pPr>
      <w:r>
        <w:lastRenderedPageBreak/>
        <w:t>All the logic IC elements are from TTL family so we can use the same voltage level to supply all the circuit .</w:t>
      </w:r>
    </w:p>
    <w:p w:rsidR="007D45A2" w:rsidRDefault="007D45A2" w:rsidP="00BA663C">
      <w:pPr>
        <w:bidi w:val="0"/>
      </w:pPr>
      <w:r>
        <w:t>The datasheets are attached in the appendix .</w:t>
      </w:r>
    </w:p>
    <w:p w:rsidR="00131ACF" w:rsidRDefault="00131ACF" w:rsidP="00BA663C">
      <w:pPr>
        <w:pStyle w:val="ListParagraph"/>
        <w:numPr>
          <w:ilvl w:val="0"/>
          <w:numId w:val="6"/>
        </w:numPr>
        <w:bidi w:val="0"/>
      </w:pPr>
      <w:r>
        <w:t>Resistors (</w:t>
      </w:r>
      <w:r w:rsidRPr="00131ACF">
        <w:t>Various values</w:t>
      </w:r>
      <w:r>
        <w:rPr>
          <w:rFonts w:hint="cs"/>
          <w:rtl/>
        </w:rPr>
        <w:t>(</w:t>
      </w:r>
    </w:p>
    <w:p w:rsidR="00131ACF" w:rsidRDefault="00131ACF" w:rsidP="00BA663C">
      <w:pPr>
        <w:pStyle w:val="ListParagraph"/>
        <w:numPr>
          <w:ilvl w:val="0"/>
          <w:numId w:val="6"/>
        </w:numPr>
        <w:bidi w:val="0"/>
      </w:pPr>
      <w:r>
        <w:t>Capacitors (Various values)</w:t>
      </w:r>
    </w:p>
    <w:p w:rsidR="00131ACF" w:rsidRDefault="00131ACF" w:rsidP="00BA663C">
      <w:pPr>
        <w:pStyle w:val="ListParagraph"/>
        <w:numPr>
          <w:ilvl w:val="0"/>
          <w:numId w:val="6"/>
        </w:numPr>
        <w:bidi w:val="0"/>
      </w:pPr>
      <w:r>
        <w:t>Pins</w:t>
      </w:r>
    </w:p>
    <w:p w:rsidR="00131ACF" w:rsidRDefault="00131ACF" w:rsidP="00BA663C">
      <w:pPr>
        <w:pStyle w:val="ListParagraph"/>
        <w:numPr>
          <w:ilvl w:val="0"/>
          <w:numId w:val="6"/>
        </w:numPr>
        <w:bidi w:val="0"/>
      </w:pPr>
      <w:r>
        <w:t>7-segment display (Common Anode)</w:t>
      </w:r>
    </w:p>
    <w:p w:rsidR="00131ACF" w:rsidRDefault="00131ACF" w:rsidP="00BA663C">
      <w:pPr>
        <w:pStyle w:val="ListParagraph"/>
        <w:numPr>
          <w:ilvl w:val="0"/>
          <w:numId w:val="6"/>
        </w:numPr>
        <w:bidi w:val="0"/>
      </w:pPr>
      <w:r>
        <w:t>7404(NOT gate)</w:t>
      </w:r>
    </w:p>
    <w:p w:rsidR="00131ACF" w:rsidRDefault="00131ACF" w:rsidP="00BA663C">
      <w:pPr>
        <w:pStyle w:val="ListParagraph"/>
        <w:numPr>
          <w:ilvl w:val="0"/>
          <w:numId w:val="6"/>
        </w:numPr>
        <w:bidi w:val="0"/>
      </w:pPr>
      <w:r>
        <w:t>741</w:t>
      </w:r>
      <w:r w:rsidR="001B3F78">
        <w:t>8</w:t>
      </w:r>
      <w:r>
        <w:t>5(Full Adder)</w:t>
      </w:r>
    </w:p>
    <w:p w:rsidR="00131ACF" w:rsidRDefault="00131ACF" w:rsidP="00BA663C">
      <w:pPr>
        <w:pStyle w:val="ListParagraph"/>
        <w:numPr>
          <w:ilvl w:val="0"/>
          <w:numId w:val="6"/>
        </w:numPr>
        <w:bidi w:val="0"/>
      </w:pPr>
      <w:r>
        <w:t>74386(XOR Gate)</w:t>
      </w:r>
    </w:p>
    <w:p w:rsidR="00131ACF" w:rsidRDefault="00131ACF" w:rsidP="00BA663C">
      <w:pPr>
        <w:pStyle w:val="ListParagraph"/>
        <w:numPr>
          <w:ilvl w:val="0"/>
          <w:numId w:val="6"/>
        </w:numPr>
        <w:bidi w:val="0"/>
      </w:pPr>
      <w:r>
        <w:t>7408(AND Gate)</w:t>
      </w:r>
    </w:p>
    <w:p w:rsidR="00131ACF" w:rsidRDefault="00131ACF" w:rsidP="00BA663C">
      <w:pPr>
        <w:pStyle w:val="ListParagraph"/>
        <w:numPr>
          <w:ilvl w:val="0"/>
          <w:numId w:val="6"/>
        </w:numPr>
        <w:bidi w:val="0"/>
      </w:pPr>
      <w:r>
        <w:t>7432(OR Gate)</w:t>
      </w:r>
    </w:p>
    <w:p w:rsidR="00131ACF" w:rsidRDefault="00131ACF" w:rsidP="00BA663C">
      <w:pPr>
        <w:pStyle w:val="ListParagraph"/>
        <w:numPr>
          <w:ilvl w:val="0"/>
          <w:numId w:val="6"/>
        </w:numPr>
        <w:bidi w:val="0"/>
      </w:pPr>
      <w:r>
        <w:t>7447(Decoder)</w:t>
      </w:r>
    </w:p>
    <w:p w:rsidR="00131ACF" w:rsidRDefault="00131ACF" w:rsidP="00BA663C">
      <w:pPr>
        <w:pStyle w:val="ListParagraph"/>
        <w:numPr>
          <w:ilvl w:val="0"/>
          <w:numId w:val="6"/>
        </w:numPr>
        <w:bidi w:val="0"/>
      </w:pPr>
      <w:r>
        <w:t>74111(J-K Flip Flop)</w:t>
      </w:r>
    </w:p>
    <w:p w:rsidR="00131ACF" w:rsidRDefault="00131ACF" w:rsidP="00BA663C">
      <w:pPr>
        <w:pStyle w:val="ListParagraph"/>
        <w:numPr>
          <w:ilvl w:val="0"/>
          <w:numId w:val="6"/>
        </w:numPr>
        <w:bidi w:val="0"/>
      </w:pPr>
      <w:r>
        <w:t>74153(MUX)</w:t>
      </w:r>
    </w:p>
    <w:p w:rsidR="00131ACF" w:rsidRDefault="00131ACF" w:rsidP="00BA663C">
      <w:pPr>
        <w:pStyle w:val="ListParagraph"/>
        <w:numPr>
          <w:ilvl w:val="0"/>
          <w:numId w:val="6"/>
        </w:numPr>
        <w:bidi w:val="0"/>
      </w:pPr>
      <w:r>
        <w:t>74155(DEMUX)</w:t>
      </w:r>
    </w:p>
    <w:p w:rsidR="00131ACF" w:rsidRDefault="00131ACF" w:rsidP="00BA663C">
      <w:pPr>
        <w:pStyle w:val="ListParagraph"/>
        <w:numPr>
          <w:ilvl w:val="0"/>
          <w:numId w:val="6"/>
        </w:numPr>
        <w:bidi w:val="0"/>
      </w:pPr>
      <w:r>
        <w:t>555</w:t>
      </w:r>
    </w:p>
    <w:p w:rsidR="00131ACF" w:rsidRDefault="00131ACF" w:rsidP="00BA663C">
      <w:pPr>
        <w:pStyle w:val="ListParagraph"/>
        <w:numPr>
          <w:ilvl w:val="0"/>
          <w:numId w:val="6"/>
        </w:numPr>
        <w:bidi w:val="0"/>
      </w:pPr>
      <w:r>
        <w:t>Connecters</w:t>
      </w:r>
    </w:p>
    <w:p w:rsidR="00131ACF" w:rsidRDefault="00131ACF" w:rsidP="00BA663C">
      <w:pPr>
        <w:pStyle w:val="ListParagraph"/>
        <w:numPr>
          <w:ilvl w:val="0"/>
          <w:numId w:val="6"/>
        </w:numPr>
        <w:bidi w:val="0"/>
      </w:pPr>
      <w:r>
        <w:t>Switches</w:t>
      </w:r>
    </w:p>
    <w:p w:rsidR="00131ACF" w:rsidRDefault="00131ACF" w:rsidP="00BA663C">
      <w:pPr>
        <w:pStyle w:val="ListParagraph"/>
        <w:numPr>
          <w:ilvl w:val="0"/>
          <w:numId w:val="6"/>
        </w:numPr>
        <w:bidi w:val="0"/>
      </w:pPr>
      <w:r>
        <w:t>Jumpers</w:t>
      </w:r>
    </w:p>
    <w:p w:rsidR="00131ACF" w:rsidRDefault="00131ACF" w:rsidP="00BA663C">
      <w:pPr>
        <w:pStyle w:val="ListParagraph"/>
        <w:numPr>
          <w:ilvl w:val="0"/>
          <w:numId w:val="6"/>
        </w:numPr>
        <w:bidi w:val="0"/>
      </w:pPr>
      <w:r>
        <w:t>LED's</w:t>
      </w:r>
    </w:p>
    <w:p w:rsidR="00131ACF" w:rsidRDefault="00131ACF" w:rsidP="00BA663C">
      <w:pPr>
        <w:bidi w:val="0"/>
      </w:pPr>
    </w:p>
    <w:p w:rsidR="003F76C3" w:rsidRDefault="00131ACF" w:rsidP="00BA663C">
      <w:pPr>
        <w:bidi w:val="0"/>
      </w:pPr>
      <w:r>
        <w:t xml:space="preserve"> </w:t>
      </w:r>
      <w:r w:rsidR="003F76C3">
        <w:t xml:space="preserve">  </w:t>
      </w:r>
    </w:p>
    <w:p w:rsidR="003F76C3" w:rsidRDefault="003F76C3" w:rsidP="00BA663C">
      <w:pPr>
        <w:bidi w:val="0"/>
        <w:jc w:val="center"/>
      </w:pPr>
    </w:p>
    <w:p w:rsidR="00131ACF" w:rsidRDefault="00131ACF" w:rsidP="00BA663C">
      <w:pPr>
        <w:bidi w:val="0"/>
        <w:jc w:val="center"/>
      </w:pPr>
    </w:p>
    <w:p w:rsidR="00131ACF" w:rsidRDefault="00131ACF" w:rsidP="00BA663C">
      <w:pPr>
        <w:bidi w:val="0"/>
        <w:jc w:val="center"/>
      </w:pPr>
    </w:p>
    <w:p w:rsidR="00131ACF" w:rsidRDefault="00131ACF" w:rsidP="00BA663C">
      <w:pPr>
        <w:bidi w:val="0"/>
        <w:jc w:val="center"/>
      </w:pPr>
    </w:p>
    <w:p w:rsidR="00131ACF" w:rsidRDefault="00131ACF" w:rsidP="00BA663C">
      <w:pPr>
        <w:bidi w:val="0"/>
        <w:jc w:val="center"/>
      </w:pPr>
    </w:p>
    <w:p w:rsidR="00131ACF" w:rsidRDefault="00131ACF" w:rsidP="00BA663C">
      <w:pPr>
        <w:bidi w:val="0"/>
      </w:pPr>
    </w:p>
    <w:p w:rsidR="0007589E" w:rsidRDefault="0007589E" w:rsidP="00BA663C">
      <w:pPr>
        <w:bidi w:val="0"/>
      </w:pPr>
    </w:p>
    <w:p w:rsidR="0007589E" w:rsidRDefault="0007589E" w:rsidP="00BA663C">
      <w:pPr>
        <w:bidi w:val="0"/>
      </w:pPr>
    </w:p>
    <w:p w:rsidR="00131ACF" w:rsidRDefault="0021709D" w:rsidP="00BA663C">
      <w:pPr>
        <w:pStyle w:val="Heading2"/>
      </w:pPr>
      <w:bookmarkStart w:id="18" w:name="_Toc452949749"/>
      <w:r>
        <w:t xml:space="preserve">2.2 </w:t>
      </w:r>
      <w:r w:rsidR="00131ACF">
        <w:t xml:space="preserve">Sub Circuits </w:t>
      </w:r>
      <w:r w:rsidR="00F149C4">
        <w:t>design</w:t>
      </w:r>
      <w:r w:rsidR="00131ACF">
        <w:t>:</w:t>
      </w:r>
      <w:bookmarkEnd w:id="18"/>
      <w:r w:rsidR="00131ACF">
        <w:t xml:space="preserve"> </w:t>
      </w:r>
    </w:p>
    <w:p w:rsidR="00BA663C" w:rsidRDefault="0021709D" w:rsidP="00BA663C">
      <w:pPr>
        <w:keepNext/>
        <w:bidi w:val="0"/>
      </w:pPr>
      <w:bookmarkStart w:id="19" w:name="_Toc452949750"/>
      <w:r>
        <w:rPr>
          <w:rStyle w:val="Heading3Char"/>
        </w:rPr>
        <w:lastRenderedPageBreak/>
        <w:t xml:space="preserve">2.2.1 </w:t>
      </w:r>
      <w:r w:rsidR="00131ACF" w:rsidRPr="007D45A2">
        <w:rPr>
          <w:rStyle w:val="Heading3Char"/>
        </w:rPr>
        <w:t>General View :</w:t>
      </w:r>
      <w:bookmarkEnd w:id="19"/>
      <w:r w:rsidR="00131ACF">
        <w:br/>
      </w:r>
      <w:r w:rsidR="00131ACF">
        <w:rPr>
          <w:rFonts w:hint="cs"/>
          <w:noProof/>
          <w:rtl/>
        </w:rPr>
        <w:drawing>
          <wp:inline distT="0" distB="0" distL="0" distR="0" wp14:anchorId="417A3DA3" wp14:editId="099B6545">
            <wp:extent cx="5274310" cy="3538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131ACF" w:rsidRDefault="00BA663C" w:rsidP="00BA663C">
      <w:pPr>
        <w:pStyle w:val="Caption"/>
        <w:bidi w:val="0"/>
        <w:rPr>
          <w:rtl/>
        </w:rPr>
      </w:pPr>
      <w:bookmarkStart w:id="20" w:name="_Toc452913250"/>
      <w:r>
        <w:t xml:space="preserve">Figure </w:t>
      </w:r>
      <w:fldSimple w:instr=" SEQ Figure \* ARABIC ">
        <w:r w:rsidR="00016A23">
          <w:rPr>
            <w:noProof/>
          </w:rPr>
          <w:t>5</w:t>
        </w:r>
      </w:fldSimple>
      <w:r>
        <w:t xml:space="preserve"> Block diagram for sub circuits</w:t>
      </w:r>
      <w:bookmarkEnd w:id="20"/>
    </w:p>
    <w:p w:rsidR="00131ACF" w:rsidRDefault="00131ACF" w:rsidP="00BA663C">
      <w:pPr>
        <w:bidi w:val="0"/>
      </w:pPr>
      <w:r>
        <w:t>Each block above represent a sub circuit .</w:t>
      </w:r>
    </w:p>
    <w:p w:rsidR="00131ACF" w:rsidRDefault="0021709D" w:rsidP="00BA663C">
      <w:pPr>
        <w:pStyle w:val="Heading3"/>
        <w:bidi w:val="0"/>
      </w:pPr>
      <w:bookmarkStart w:id="21" w:name="_Toc452949751"/>
      <w:r>
        <w:t xml:space="preserve">2.2.2 </w:t>
      </w:r>
      <w:r w:rsidR="00B926E5">
        <w:t>Input CP :</w:t>
      </w:r>
      <w:bookmarkEnd w:id="21"/>
    </w:p>
    <w:p w:rsidR="00B926E5" w:rsidRDefault="00B926E5" w:rsidP="00BA663C">
      <w:pPr>
        <w:bidi w:val="0"/>
      </w:pPr>
      <w:r>
        <w:t xml:space="preserve">We used 555 in Astable mode with Variable resistance to adjust the frequency . </w:t>
      </w:r>
    </w:p>
    <w:p w:rsidR="00BA663C" w:rsidRDefault="00B926E5" w:rsidP="00BA663C">
      <w:pPr>
        <w:keepNext/>
        <w:bidi w:val="0"/>
      </w:pPr>
      <w:r>
        <w:rPr>
          <w:noProof/>
        </w:rPr>
        <w:drawing>
          <wp:inline distT="0" distB="0" distL="0" distR="0" wp14:anchorId="2988AD62" wp14:editId="7B704D9B">
            <wp:extent cx="2923431" cy="2447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1.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8346" cy="2452040"/>
                    </a:xfrm>
                    <a:prstGeom prst="rect">
                      <a:avLst/>
                    </a:prstGeom>
                  </pic:spPr>
                </pic:pic>
              </a:graphicData>
            </a:graphic>
          </wp:inline>
        </w:drawing>
      </w:r>
    </w:p>
    <w:p w:rsidR="00BA663C" w:rsidRDefault="00BA663C" w:rsidP="00BA663C">
      <w:pPr>
        <w:pStyle w:val="Caption"/>
        <w:bidi w:val="0"/>
      </w:pPr>
      <w:bookmarkStart w:id="22" w:name="_Toc45291325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16A23">
        <w:rPr>
          <w:noProof/>
          <w:rtl/>
        </w:rPr>
        <w:t>6</w:t>
      </w:r>
      <w:r>
        <w:rPr>
          <w:rtl/>
        </w:rPr>
        <w:fldChar w:fldCharType="end"/>
      </w:r>
      <w:r>
        <w:t xml:space="preserve"> Input Clock Pulse</w:t>
      </w:r>
      <w:r>
        <w:rPr>
          <w:noProof/>
        </w:rPr>
        <w:t xml:space="preserve"> using 555</w:t>
      </w:r>
      <w:bookmarkEnd w:id="22"/>
    </w:p>
    <w:p w:rsidR="00B926E5" w:rsidRDefault="00B926E5" w:rsidP="00BA663C">
      <w:pPr>
        <w:bidi w:val="0"/>
        <w:rPr>
          <w:rtl/>
        </w:rPr>
      </w:pPr>
      <w:r>
        <w:t xml:space="preserve">  </w:t>
      </w:r>
    </w:p>
    <w:p w:rsidR="00B926E5" w:rsidRDefault="00B926E5" w:rsidP="00BA663C">
      <w:pPr>
        <w:bidi w:val="0"/>
      </w:pPr>
      <w:r>
        <w:t>Switching Buttons as a Digital input either 1 or 0 (VCC or GND)</w:t>
      </w:r>
    </w:p>
    <w:p w:rsidR="00BA663C" w:rsidRDefault="00B926E5" w:rsidP="00BA663C">
      <w:pPr>
        <w:keepNext/>
        <w:bidi w:val="0"/>
      </w:pPr>
      <w:r>
        <w:rPr>
          <w:noProof/>
          <w:rtl/>
        </w:rPr>
        <w:lastRenderedPageBreak/>
        <w:drawing>
          <wp:inline distT="0" distB="0" distL="0" distR="0" wp14:anchorId="1E5E3EAD" wp14:editId="209746FF">
            <wp:extent cx="3345639" cy="60388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s.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8315" cy="6043681"/>
                    </a:xfrm>
                    <a:prstGeom prst="rect">
                      <a:avLst/>
                    </a:prstGeom>
                  </pic:spPr>
                </pic:pic>
              </a:graphicData>
            </a:graphic>
          </wp:inline>
        </w:drawing>
      </w:r>
    </w:p>
    <w:p w:rsidR="00B926E5" w:rsidRPr="00B926E5" w:rsidRDefault="00BA663C" w:rsidP="00BA663C">
      <w:pPr>
        <w:pStyle w:val="Caption"/>
        <w:bidi w:val="0"/>
        <w:rPr>
          <w:rtl/>
        </w:rPr>
      </w:pPr>
      <w:bookmarkStart w:id="23" w:name="_Toc452913252"/>
      <w:r>
        <w:t xml:space="preserve">Figure </w:t>
      </w:r>
      <w:fldSimple w:instr=" SEQ Figure \* ARABIC ">
        <w:r w:rsidR="00016A23">
          <w:rPr>
            <w:noProof/>
          </w:rPr>
          <w:t>7</w:t>
        </w:r>
      </w:fldSimple>
      <w:r>
        <w:t xml:space="preserve"> Input switches</w:t>
      </w:r>
      <w:bookmarkEnd w:id="23"/>
    </w:p>
    <w:p w:rsidR="00B926E5" w:rsidRDefault="0021709D" w:rsidP="00BA663C">
      <w:pPr>
        <w:pStyle w:val="Heading3"/>
        <w:bidi w:val="0"/>
      </w:pPr>
      <w:bookmarkStart w:id="24" w:name="_Toc452949752"/>
      <w:r>
        <w:t xml:space="preserve">2.2.3 </w:t>
      </w:r>
      <w:r w:rsidR="00B926E5">
        <w:t xml:space="preserve">Half Adder – </w:t>
      </w:r>
      <w:r w:rsidR="00B926E5" w:rsidRPr="00B926E5">
        <w:t>Subtractor</w:t>
      </w:r>
      <w:bookmarkEnd w:id="24"/>
    </w:p>
    <w:p w:rsidR="00B926E5" w:rsidRPr="00B926E5" w:rsidRDefault="00BA663C" w:rsidP="00BA663C">
      <w:pPr>
        <w:bidi w:val="0"/>
        <w:spacing w:before="100" w:beforeAutospacing="1" w:after="100" w:afterAutospacing="1"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668B5770" wp14:editId="0AA64360">
                <wp:simplePos x="0" y="0"/>
                <wp:positionH relativeFrom="column">
                  <wp:posOffset>3067050</wp:posOffset>
                </wp:positionH>
                <wp:positionV relativeFrom="paragraph">
                  <wp:posOffset>1782445</wp:posOffset>
                </wp:positionV>
                <wp:extent cx="20955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a:effectLst/>
                      </wps:spPr>
                      <wps:txbx>
                        <w:txbxContent>
                          <w:p w:rsidR="00AB6DDE" w:rsidRPr="005D2EE3" w:rsidRDefault="00AB6DDE" w:rsidP="00BA663C">
                            <w:pPr>
                              <w:pStyle w:val="Caption"/>
                              <w:bidi w:val="0"/>
                              <w:rPr>
                                <w:noProof/>
                              </w:rPr>
                            </w:pPr>
                            <w:bookmarkStart w:id="25" w:name="_Toc45291325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16A23">
                              <w:rPr>
                                <w:noProof/>
                                <w:rtl/>
                              </w:rPr>
                              <w:t>8</w:t>
                            </w:r>
                            <w:r>
                              <w:rPr>
                                <w:rtl/>
                              </w:rPr>
                              <w:fldChar w:fldCharType="end"/>
                            </w:r>
                            <w:r>
                              <w:t xml:space="preserve"> Half Adder Logic Circuit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8B5770" id="_x0000_t202" coordsize="21600,21600" o:spt="202" path="m,l,21600r21600,l21600,xe">
                <v:stroke joinstyle="miter"/>
                <v:path gradientshapeok="t" o:connecttype="rect"/>
              </v:shapetype>
              <v:shape id="Text Box 10" o:spid="_x0000_s1026" type="#_x0000_t202" style="position:absolute;margin-left:241.5pt;margin-top:140.35pt;width:1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" stroked="f">
                <v:textbox style="mso-fit-shape-to-text:t" inset="0,0,0,0">
                  <w:txbxContent>
                    <w:p w:rsidR="00AB6DDE" w:rsidRPr="005D2EE3" w:rsidRDefault="00AB6DDE" w:rsidP="00BA663C">
                      <w:pPr>
                        <w:pStyle w:val="Caption"/>
                        <w:bidi w:val="0"/>
                        <w:rPr>
                          <w:noProof/>
                        </w:rPr>
                      </w:pPr>
                      <w:bookmarkStart w:id="26" w:name="_Toc45291325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16A23">
                        <w:rPr>
                          <w:noProof/>
                          <w:rtl/>
                        </w:rPr>
                        <w:t>8</w:t>
                      </w:r>
                      <w:r>
                        <w:rPr>
                          <w:rtl/>
                        </w:rPr>
                        <w:fldChar w:fldCharType="end"/>
                      </w:r>
                      <w:r>
                        <w:t xml:space="preserve"> Half Adder Logic Circuit</w:t>
                      </w:r>
                      <w:bookmarkEnd w:id="26"/>
                    </w:p>
                  </w:txbxContent>
                </v:textbox>
                <w10:wrap type="square"/>
              </v:shape>
            </w:pict>
          </mc:Fallback>
        </mc:AlternateContent>
      </w:r>
      <w:r w:rsidR="00B926E5">
        <w:rPr>
          <w:noProof/>
        </w:rPr>
        <w:drawing>
          <wp:anchor distT="0" distB="0" distL="114300" distR="114300" simplePos="0" relativeHeight="251652096" behindDoc="0" locked="0" layoutInCell="1" allowOverlap="1" wp14:anchorId="27736BA1" wp14:editId="11F4CA58">
            <wp:simplePos x="0" y="0"/>
            <wp:positionH relativeFrom="column">
              <wp:posOffset>3067050</wp:posOffset>
            </wp:positionH>
            <wp:positionV relativeFrom="paragraph">
              <wp:posOffset>563245</wp:posOffset>
            </wp:positionV>
            <wp:extent cx="209550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lf_Adder.svg.png"/>
                    <pic:cNvPicPr/>
                  </pic:nvPicPr>
                  <pic:blipFill>
                    <a:blip r:embed="rId19">
                      <a:extLst>
                        <a:ext uri="{28A0092B-C50C-407E-A947-70E740481C1C}">
                          <a14:useLocalDpi xmlns:a14="http://schemas.microsoft.com/office/drawing/2010/main" val="0"/>
                        </a:ext>
                      </a:extLst>
                    </a:blip>
                    <a:stretch>
                      <a:fillRect/>
                    </a:stretch>
                  </pic:blipFill>
                  <pic:spPr>
                    <a:xfrm>
                      <a:off x="0" y="0"/>
                      <a:ext cx="2095500" cy="1162050"/>
                    </a:xfrm>
                    <a:prstGeom prst="rect">
                      <a:avLst/>
                    </a:prstGeom>
                  </pic:spPr>
                </pic:pic>
              </a:graphicData>
            </a:graphic>
          </wp:anchor>
        </w:drawing>
      </w:r>
      <w:r w:rsidR="00B926E5" w:rsidRPr="00B926E5">
        <w:rPr>
          <w:rFonts w:ascii="Times New Roman" w:eastAsia="Times New Roman" w:hAnsi="Times New Roman" w:cs="Times New Roman"/>
          <w:sz w:val="24"/>
          <w:szCs w:val="24"/>
        </w:rPr>
        <w:t xml:space="preserve">The </w:t>
      </w:r>
      <w:r w:rsidR="00B926E5" w:rsidRPr="00B926E5">
        <w:rPr>
          <w:rFonts w:ascii="Times New Roman" w:eastAsia="Times New Roman" w:hAnsi="Times New Roman" w:cs="Times New Roman"/>
          <w:b/>
          <w:bCs/>
          <w:sz w:val="24"/>
          <w:szCs w:val="24"/>
        </w:rPr>
        <w:t>half adder</w:t>
      </w:r>
      <w:r w:rsidR="00B926E5" w:rsidRPr="00B926E5">
        <w:rPr>
          <w:rFonts w:ascii="Times New Roman" w:eastAsia="Times New Roman" w:hAnsi="Times New Roman" w:cs="Times New Roman"/>
          <w:sz w:val="24"/>
          <w:szCs w:val="24"/>
        </w:rPr>
        <w:t xml:space="preserve"> adds two single binary digits </w:t>
      </w:r>
      <w:r w:rsidR="00B926E5" w:rsidRPr="00B926E5">
        <w:rPr>
          <w:rFonts w:ascii="Times New Roman" w:eastAsia="Times New Roman" w:hAnsi="Times New Roman" w:cs="Times New Roman"/>
          <w:i/>
          <w:iCs/>
          <w:sz w:val="24"/>
          <w:szCs w:val="24"/>
        </w:rPr>
        <w:t>A</w:t>
      </w:r>
      <w:r w:rsidR="00B926E5" w:rsidRPr="00B926E5">
        <w:rPr>
          <w:rFonts w:ascii="Times New Roman" w:eastAsia="Times New Roman" w:hAnsi="Times New Roman" w:cs="Times New Roman"/>
          <w:sz w:val="24"/>
          <w:szCs w:val="24"/>
        </w:rPr>
        <w:t xml:space="preserve"> and </w:t>
      </w:r>
      <w:r w:rsidR="00B926E5" w:rsidRPr="00B926E5">
        <w:rPr>
          <w:rFonts w:ascii="Times New Roman" w:eastAsia="Times New Roman" w:hAnsi="Times New Roman" w:cs="Times New Roman"/>
          <w:i/>
          <w:iCs/>
          <w:sz w:val="24"/>
          <w:szCs w:val="24"/>
        </w:rPr>
        <w:t>B</w:t>
      </w:r>
      <w:r w:rsidR="00B926E5" w:rsidRPr="00B926E5">
        <w:rPr>
          <w:rFonts w:ascii="Times New Roman" w:eastAsia="Times New Roman" w:hAnsi="Times New Roman" w:cs="Times New Roman"/>
          <w:sz w:val="24"/>
          <w:szCs w:val="24"/>
        </w:rPr>
        <w:t>. It has two outputs, sum (</w:t>
      </w:r>
      <w:r w:rsidR="00B926E5" w:rsidRPr="00B926E5">
        <w:rPr>
          <w:rFonts w:ascii="Times New Roman" w:eastAsia="Times New Roman" w:hAnsi="Times New Roman" w:cs="Times New Roman"/>
          <w:i/>
          <w:iCs/>
          <w:sz w:val="24"/>
          <w:szCs w:val="24"/>
        </w:rPr>
        <w:t>S</w:t>
      </w:r>
      <w:r w:rsidR="00B926E5" w:rsidRPr="00B926E5">
        <w:rPr>
          <w:rFonts w:ascii="Times New Roman" w:eastAsia="Times New Roman" w:hAnsi="Times New Roman" w:cs="Times New Roman"/>
          <w:sz w:val="24"/>
          <w:szCs w:val="24"/>
        </w:rPr>
        <w:t>) and carry (</w:t>
      </w:r>
      <w:r w:rsidR="00B926E5" w:rsidRPr="00B926E5">
        <w:rPr>
          <w:rFonts w:ascii="Times New Roman" w:eastAsia="Times New Roman" w:hAnsi="Times New Roman" w:cs="Times New Roman"/>
          <w:i/>
          <w:iCs/>
          <w:sz w:val="24"/>
          <w:szCs w:val="24"/>
        </w:rPr>
        <w:t>C</w:t>
      </w:r>
      <w:r w:rsidR="00B926E5" w:rsidRPr="00B926E5">
        <w:rPr>
          <w:rFonts w:ascii="Times New Roman" w:eastAsia="Times New Roman" w:hAnsi="Times New Roman" w:cs="Times New Roman"/>
          <w:sz w:val="24"/>
          <w:szCs w:val="24"/>
        </w:rPr>
        <w:t>). The carry signal represents an overflow into the next digit of a multi-digit addition. The value of the sum is 2</w:t>
      </w:r>
      <w:r w:rsidR="00B926E5" w:rsidRPr="00B926E5">
        <w:rPr>
          <w:rFonts w:ascii="Times New Roman" w:eastAsia="Times New Roman" w:hAnsi="Times New Roman" w:cs="Times New Roman"/>
          <w:i/>
          <w:iCs/>
          <w:sz w:val="24"/>
          <w:szCs w:val="24"/>
        </w:rPr>
        <w:t>C</w:t>
      </w:r>
      <w:r w:rsidR="00B926E5" w:rsidRPr="00B926E5">
        <w:rPr>
          <w:rFonts w:ascii="Times New Roman" w:eastAsia="Times New Roman" w:hAnsi="Times New Roman" w:cs="Times New Roman"/>
          <w:sz w:val="24"/>
          <w:szCs w:val="24"/>
        </w:rPr>
        <w:t xml:space="preserve"> + </w:t>
      </w:r>
      <w:r w:rsidR="00B926E5" w:rsidRPr="00B926E5">
        <w:rPr>
          <w:rFonts w:ascii="Times New Roman" w:eastAsia="Times New Roman" w:hAnsi="Times New Roman" w:cs="Times New Roman"/>
          <w:i/>
          <w:iCs/>
          <w:sz w:val="24"/>
          <w:szCs w:val="24"/>
        </w:rPr>
        <w:t>S</w:t>
      </w:r>
      <w:r w:rsidR="00B926E5" w:rsidRPr="00B926E5">
        <w:rPr>
          <w:rFonts w:ascii="Times New Roman" w:eastAsia="Times New Roman" w:hAnsi="Times New Roman" w:cs="Times New Roman"/>
          <w:sz w:val="24"/>
          <w:szCs w:val="24"/>
        </w:rPr>
        <w:t xml:space="preserve">. The simplest half-adder design, pictured on the right, incorporates an </w:t>
      </w:r>
      <w:hyperlink r:id="rId20" w:tooltip="XOR gate" w:history="1">
        <w:r w:rsidR="00B926E5" w:rsidRPr="00B926E5">
          <w:rPr>
            <w:rFonts w:ascii="Times New Roman" w:eastAsia="Times New Roman" w:hAnsi="Times New Roman" w:cs="Times New Roman"/>
            <w:sz w:val="24"/>
            <w:szCs w:val="24"/>
          </w:rPr>
          <w:t>XOR gate</w:t>
        </w:r>
      </w:hyperlink>
      <w:r w:rsidR="00B926E5" w:rsidRPr="00B926E5">
        <w:rPr>
          <w:rFonts w:ascii="Times New Roman" w:eastAsia="Times New Roman" w:hAnsi="Times New Roman" w:cs="Times New Roman"/>
          <w:sz w:val="24"/>
          <w:szCs w:val="24"/>
        </w:rPr>
        <w:t xml:space="preserve"> for </w:t>
      </w:r>
      <w:r w:rsidR="00B926E5" w:rsidRPr="00B926E5">
        <w:rPr>
          <w:rFonts w:ascii="Times New Roman" w:eastAsia="Times New Roman" w:hAnsi="Times New Roman" w:cs="Times New Roman"/>
          <w:i/>
          <w:iCs/>
          <w:sz w:val="24"/>
          <w:szCs w:val="24"/>
        </w:rPr>
        <w:t>S</w:t>
      </w:r>
      <w:r w:rsidR="00B926E5" w:rsidRPr="00B926E5">
        <w:rPr>
          <w:rFonts w:ascii="Times New Roman" w:eastAsia="Times New Roman" w:hAnsi="Times New Roman" w:cs="Times New Roman"/>
          <w:sz w:val="24"/>
          <w:szCs w:val="24"/>
        </w:rPr>
        <w:t xml:space="preserve"> and an </w:t>
      </w:r>
      <w:hyperlink r:id="rId21" w:tooltip="AND gate" w:history="1">
        <w:r w:rsidR="00B926E5" w:rsidRPr="00B926E5">
          <w:rPr>
            <w:rFonts w:ascii="Times New Roman" w:eastAsia="Times New Roman" w:hAnsi="Times New Roman" w:cs="Times New Roman"/>
            <w:sz w:val="24"/>
            <w:szCs w:val="24"/>
          </w:rPr>
          <w:t>AND gate</w:t>
        </w:r>
      </w:hyperlink>
      <w:r w:rsidR="00B926E5" w:rsidRPr="00B926E5">
        <w:rPr>
          <w:rFonts w:ascii="Times New Roman" w:eastAsia="Times New Roman" w:hAnsi="Times New Roman" w:cs="Times New Roman"/>
          <w:sz w:val="24"/>
          <w:szCs w:val="24"/>
        </w:rPr>
        <w:t xml:space="preserve"> for </w:t>
      </w:r>
      <w:r w:rsidR="00B926E5" w:rsidRPr="00B926E5">
        <w:rPr>
          <w:rFonts w:ascii="Times New Roman" w:eastAsia="Times New Roman" w:hAnsi="Times New Roman" w:cs="Times New Roman"/>
          <w:i/>
          <w:iCs/>
          <w:sz w:val="24"/>
          <w:szCs w:val="24"/>
        </w:rPr>
        <w:t>C</w:t>
      </w:r>
      <w:r w:rsidR="00B926E5" w:rsidRPr="00B926E5">
        <w:rPr>
          <w:rFonts w:ascii="Times New Roman" w:eastAsia="Times New Roman" w:hAnsi="Times New Roman" w:cs="Times New Roman"/>
          <w:sz w:val="24"/>
          <w:szCs w:val="24"/>
        </w:rPr>
        <w:t xml:space="preserve">. With the addition of an OR gate to combine their carry outputs, two half adders can be combined to make a full adder. The half adder adds two input bits and generates a carry and sum, which are the two outputs of a half adder. The input </w:t>
      </w:r>
      <w:hyperlink r:id="rId22" w:tooltip="Variable (computer science)" w:history="1">
        <w:r w:rsidR="00B926E5" w:rsidRPr="00B926E5">
          <w:rPr>
            <w:rFonts w:ascii="Times New Roman" w:eastAsia="Times New Roman" w:hAnsi="Times New Roman" w:cs="Times New Roman"/>
            <w:sz w:val="24"/>
            <w:szCs w:val="24"/>
          </w:rPr>
          <w:t>variables</w:t>
        </w:r>
      </w:hyperlink>
      <w:r w:rsidR="00B926E5" w:rsidRPr="00B926E5">
        <w:rPr>
          <w:rFonts w:ascii="Times New Roman" w:eastAsia="Times New Roman" w:hAnsi="Times New Roman" w:cs="Times New Roman"/>
          <w:sz w:val="24"/>
          <w:szCs w:val="24"/>
        </w:rPr>
        <w:t xml:space="preserve"> of a </w:t>
      </w:r>
      <w:r w:rsidR="00B926E5" w:rsidRPr="00B926E5">
        <w:rPr>
          <w:rFonts w:ascii="Times New Roman" w:eastAsia="Times New Roman" w:hAnsi="Times New Roman" w:cs="Times New Roman"/>
          <w:sz w:val="24"/>
          <w:szCs w:val="24"/>
        </w:rPr>
        <w:lastRenderedPageBreak/>
        <w:t xml:space="preserve">half adder are called the augend and addend bits. The output variables are the sum and carry. The </w:t>
      </w:r>
      <w:hyperlink r:id="rId23" w:tooltip="Truth table" w:history="1">
        <w:r w:rsidR="00B926E5" w:rsidRPr="00B926E5">
          <w:rPr>
            <w:rFonts w:ascii="Times New Roman" w:eastAsia="Times New Roman" w:hAnsi="Times New Roman" w:cs="Times New Roman"/>
            <w:sz w:val="24"/>
            <w:szCs w:val="24"/>
          </w:rPr>
          <w:t>truth table</w:t>
        </w:r>
      </w:hyperlink>
      <w:r w:rsidR="00B926E5" w:rsidRPr="00B926E5">
        <w:rPr>
          <w:rFonts w:ascii="Times New Roman" w:eastAsia="Times New Roman" w:hAnsi="Times New Roman" w:cs="Times New Roman"/>
          <w:sz w:val="24"/>
          <w:szCs w:val="24"/>
        </w:rPr>
        <w:t xml:space="preserve"> for the half adder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
        <w:gridCol w:w="364"/>
        <w:gridCol w:w="482"/>
        <w:gridCol w:w="434"/>
      </w:tblGrid>
      <w:tr w:rsidR="00B926E5" w:rsidRPr="00B926E5" w:rsidTr="00B926E5">
        <w:trPr>
          <w:tblCellSpacing w:w="15" w:type="dxa"/>
        </w:trPr>
        <w:tc>
          <w:tcPr>
            <w:tcW w:w="0" w:type="auto"/>
            <w:gridSpan w:val="2"/>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b/>
                <w:bCs/>
                <w:sz w:val="24"/>
                <w:szCs w:val="24"/>
              </w:rPr>
            </w:pPr>
            <w:r w:rsidRPr="00B926E5">
              <w:rPr>
                <w:rFonts w:ascii="Times New Roman" w:eastAsia="Times New Roman" w:hAnsi="Times New Roman" w:cs="Times New Roman"/>
                <w:b/>
                <w:bCs/>
                <w:sz w:val="24"/>
                <w:szCs w:val="24"/>
              </w:rPr>
              <w:t>Inputs</w:t>
            </w:r>
          </w:p>
        </w:tc>
        <w:tc>
          <w:tcPr>
            <w:tcW w:w="0" w:type="auto"/>
            <w:gridSpan w:val="2"/>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b/>
                <w:bCs/>
                <w:sz w:val="24"/>
                <w:szCs w:val="24"/>
              </w:rPr>
            </w:pPr>
            <w:r w:rsidRPr="00B926E5">
              <w:rPr>
                <w:rFonts w:ascii="Times New Roman" w:eastAsia="Times New Roman" w:hAnsi="Times New Roman" w:cs="Times New Roman"/>
                <w:b/>
                <w:bCs/>
                <w:sz w:val="24"/>
                <w:szCs w:val="24"/>
              </w:rPr>
              <w:t>Outputs</w:t>
            </w:r>
          </w:p>
        </w:tc>
      </w:tr>
      <w:tr w:rsidR="00B926E5" w:rsidRPr="00B926E5" w:rsidTr="00B926E5">
        <w:trPr>
          <w:tblCellSpacing w:w="15" w:type="dxa"/>
        </w:trPr>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b/>
                <w:bCs/>
                <w:sz w:val="24"/>
                <w:szCs w:val="24"/>
              </w:rPr>
            </w:pPr>
            <w:r w:rsidRPr="00B926E5">
              <w:rPr>
                <w:rFonts w:ascii="Times New Roman" w:eastAsia="Times New Roman" w:hAnsi="Times New Roman" w:cs="Times New Roman"/>
                <w:b/>
                <w:bCs/>
                <w:i/>
                <w:iCs/>
                <w:sz w:val="24"/>
                <w:szCs w:val="24"/>
              </w:rPr>
              <w:t>A</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b/>
                <w:bCs/>
                <w:sz w:val="24"/>
                <w:szCs w:val="24"/>
              </w:rPr>
            </w:pPr>
            <w:r w:rsidRPr="00B926E5">
              <w:rPr>
                <w:rFonts w:ascii="Times New Roman" w:eastAsia="Times New Roman" w:hAnsi="Times New Roman" w:cs="Times New Roman"/>
                <w:b/>
                <w:bCs/>
                <w:i/>
                <w:iCs/>
                <w:sz w:val="24"/>
                <w:szCs w:val="24"/>
              </w:rPr>
              <w:t>B</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b/>
                <w:bCs/>
                <w:sz w:val="24"/>
                <w:szCs w:val="24"/>
              </w:rPr>
            </w:pPr>
            <w:r w:rsidRPr="00B926E5">
              <w:rPr>
                <w:rFonts w:ascii="Times New Roman" w:eastAsia="Times New Roman" w:hAnsi="Times New Roman" w:cs="Times New Roman"/>
                <w:b/>
                <w:bCs/>
                <w:i/>
                <w:iCs/>
                <w:sz w:val="24"/>
                <w:szCs w:val="24"/>
              </w:rPr>
              <w:t>C</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b/>
                <w:bCs/>
                <w:sz w:val="24"/>
                <w:szCs w:val="24"/>
              </w:rPr>
            </w:pPr>
            <w:r w:rsidRPr="00B926E5">
              <w:rPr>
                <w:rFonts w:ascii="Times New Roman" w:eastAsia="Times New Roman" w:hAnsi="Times New Roman" w:cs="Times New Roman"/>
                <w:b/>
                <w:bCs/>
                <w:i/>
                <w:iCs/>
                <w:sz w:val="24"/>
                <w:szCs w:val="24"/>
              </w:rPr>
              <w:t>S</w:t>
            </w:r>
          </w:p>
        </w:tc>
      </w:tr>
      <w:tr w:rsidR="00B926E5" w:rsidRPr="00B926E5" w:rsidTr="00B926E5">
        <w:trPr>
          <w:tblCellSpacing w:w="15" w:type="dxa"/>
        </w:trPr>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r>
      <w:tr w:rsidR="00B926E5" w:rsidRPr="00B926E5" w:rsidTr="00B926E5">
        <w:trPr>
          <w:tblCellSpacing w:w="15" w:type="dxa"/>
        </w:trPr>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r>
      <w:tr w:rsidR="00B926E5" w:rsidRPr="00B926E5" w:rsidTr="00B926E5">
        <w:trPr>
          <w:tblCellSpacing w:w="15" w:type="dxa"/>
        </w:trPr>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r>
      <w:tr w:rsidR="00B926E5" w:rsidRPr="00B926E5" w:rsidTr="00B926E5">
        <w:trPr>
          <w:tblCellSpacing w:w="15" w:type="dxa"/>
        </w:trPr>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r>
    </w:tbl>
    <w:p w:rsidR="00B926E5" w:rsidRPr="00B926E5" w:rsidRDefault="00B926E5" w:rsidP="00BA663C">
      <w:pPr>
        <w:bidi w:val="0"/>
        <w:rPr>
          <w:rFonts w:ascii="Times New Roman" w:eastAsia="Times New Roman" w:hAnsi="Times New Roman" w:cs="Times New Roman"/>
          <w:sz w:val="24"/>
          <w:szCs w:val="24"/>
        </w:rPr>
      </w:pPr>
    </w:p>
    <w:p w:rsidR="00B926E5" w:rsidRPr="00B926E5" w:rsidRDefault="00B926E5" w:rsidP="00BA663C">
      <w:pPr>
        <w:bidi w:val="0"/>
        <w:spacing w:before="100" w:beforeAutospacing="1" w:after="100" w:afterAutospacing="1" w:line="240" w:lineRule="auto"/>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 xml:space="preserve">The half subtractor is a </w:t>
      </w:r>
      <w:hyperlink r:id="rId24" w:tooltip="Logic circuit" w:history="1">
        <w:r w:rsidRPr="00B926E5">
          <w:rPr>
            <w:rFonts w:ascii="Times New Roman" w:eastAsia="Times New Roman" w:hAnsi="Times New Roman" w:cs="Times New Roman"/>
            <w:sz w:val="24"/>
            <w:szCs w:val="24"/>
          </w:rPr>
          <w:t>combinational circuit</w:t>
        </w:r>
      </w:hyperlink>
      <w:r w:rsidRPr="00B926E5">
        <w:rPr>
          <w:rFonts w:ascii="Times New Roman" w:eastAsia="Times New Roman" w:hAnsi="Times New Roman" w:cs="Times New Roman"/>
          <w:sz w:val="24"/>
          <w:szCs w:val="24"/>
        </w:rPr>
        <w:t xml:space="preserve"> which is used to perform subtraction of two bits. It has two inputs, the </w:t>
      </w:r>
      <w:hyperlink r:id="rId25" w:tooltip="Minuend" w:history="1">
        <w:r w:rsidRPr="00B926E5">
          <w:rPr>
            <w:rFonts w:ascii="Times New Roman" w:eastAsia="Times New Roman" w:hAnsi="Times New Roman" w:cs="Times New Roman"/>
            <w:sz w:val="24"/>
            <w:szCs w:val="24"/>
          </w:rPr>
          <w:t>minuend</w:t>
        </w:r>
      </w:hyperlink>
      <w:r w:rsidRPr="00B926E5">
        <w:rPr>
          <w:rFonts w:ascii="Times New Roman" w:eastAsia="Times New Roman" w:hAnsi="Times New Roman" w:cs="Times New Roman"/>
          <w:sz w:val="24"/>
          <w:szCs w:val="24"/>
        </w:rPr>
        <w:t xml:space="preserve"> and </w:t>
      </w:r>
      <w:hyperlink r:id="rId26" w:tooltip="Subtrahend" w:history="1">
        <w:r w:rsidRPr="00B926E5">
          <w:rPr>
            <w:rFonts w:ascii="Times New Roman" w:eastAsia="Times New Roman" w:hAnsi="Times New Roman" w:cs="Times New Roman"/>
            <w:sz w:val="24"/>
            <w:szCs w:val="24"/>
          </w:rPr>
          <w:t>subtrahend</w:t>
        </w:r>
      </w:hyperlink>
      <w:r w:rsidRPr="00B926E5">
        <w:rPr>
          <w:rFonts w:ascii="Times New Roman" w:eastAsia="Times New Roman" w:hAnsi="Times New Roman" w:cs="Times New Roman"/>
          <w:sz w:val="24"/>
          <w:szCs w:val="24"/>
        </w:rPr>
        <w:t xml:space="preserve"> and two outputs the difference and borrow out . The borrow out signal is set when the subtractor needs to borrow from the next digit in a multi-digit subtraction. That is, </w:t>
      </w:r>
      <w:r w:rsidRPr="00B926E5">
        <w:rPr>
          <w:rFonts w:ascii="Times New Roman" w:eastAsia="Times New Roman" w:hAnsi="Times New Roman" w:cs="Times New Roman"/>
          <w:noProof/>
          <w:sz w:val="24"/>
          <w:szCs w:val="24"/>
        </w:rPr>
        <mc:AlternateContent>
          <mc:Choice Requires="wps">
            <w:drawing>
              <wp:inline distT="0" distB="0" distL="0" distR="0" wp14:anchorId="7703570D" wp14:editId="562F79B1">
                <wp:extent cx="304800" cy="304800"/>
                <wp:effectExtent l="0" t="0" r="0" b="0"/>
                <wp:docPr id="19" name="AutoShape 30" descr="B_{\text{out}} =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8771EC" id="AutoShape 30" o:spid="_x0000_s1026" alt="B_{\text{out}} =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b3gfyxwIAANQFAAAOAAAAAAAAAAAAAAAAAC4CAABkcnMvZTJvRG9jLnhtbFBLAQItABQABgAI&#10;AAAAIQBMoOks2AAAAAMBAAAPAAAAAAAAAAAAAAAAACEFAABkcnMvZG93bnJldi54bWxQSwUGAAAA&#10;AAQABADzAAAAJgYAAAAA&#10;" filled="f" stroked="f">
                <o:lock v:ext="edit" aspectratio="t"/>
                <w10:anchorlock/>
              </v:rect>
            </w:pict>
          </mc:Fallback>
        </mc:AlternateContent>
      </w:r>
      <w:r w:rsidRPr="00B926E5">
        <w:rPr>
          <w:rFonts w:ascii="Times New Roman" w:eastAsia="Times New Roman" w:hAnsi="Times New Roman" w:cs="Times New Roman"/>
          <w:sz w:val="24"/>
          <w:szCs w:val="24"/>
        </w:rPr>
        <w:t xml:space="preserve">when </w:t>
      </w:r>
      <w:r w:rsidRPr="00B926E5">
        <w:rPr>
          <w:rFonts w:ascii="Times New Roman" w:eastAsia="Times New Roman" w:hAnsi="Times New Roman" w:cs="Times New Roman"/>
          <w:noProof/>
          <w:sz w:val="24"/>
          <w:szCs w:val="24"/>
        </w:rPr>
        <mc:AlternateContent>
          <mc:Choice Requires="wps">
            <w:drawing>
              <wp:inline distT="0" distB="0" distL="0" distR="0" wp14:anchorId="765C71C2" wp14:editId="53852659">
                <wp:extent cx="304800" cy="304800"/>
                <wp:effectExtent l="0" t="0" r="0" b="0"/>
                <wp:docPr id="18" name="AutoShape 31" descr="X &lt; 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C9CFF0" id="AutoShape 31" o:spid="_x0000_s1026" alt="X &lt; 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HNFx&#10;ssICAADKBQAADgAAAAAAAAAAAAAAAAAuAgAAZHJzL2Uyb0RvYy54bWxQSwECLQAUAAYACAAAACEA&#10;TKDpLNgAAAADAQAADwAAAAAAAAAAAAAAAAAcBQAAZHJzL2Rvd25yZXYueG1sUEsFBgAAAAAEAAQA&#10;8wAAACEGAAAAAA==&#10;" filled="f" stroked="f">
                <o:lock v:ext="edit" aspectratio="t"/>
                <w10:anchorlock/>
              </v:rect>
            </w:pict>
          </mc:Fallback>
        </mc:AlternateContent>
      </w:r>
      <w:r w:rsidRPr="00B926E5">
        <w:rPr>
          <w:rFonts w:ascii="Times New Roman" w:eastAsia="Times New Roman" w:hAnsi="Times New Roman" w:cs="Times New Roman"/>
          <w:sz w:val="24"/>
          <w:szCs w:val="24"/>
        </w:rPr>
        <w:t>. Since and are bits, if and only if and . An important point worth mentioning is that the half subtractor diagram aside implements and not since on the diagram is given by</w:t>
      </w:r>
      <w:r w:rsidRPr="00B926E5">
        <w:rPr>
          <w:rFonts w:ascii="Times New Roman" w:eastAsia="Times New Roman" w:hAnsi="Times New Roman" w:cs="Times New Roman"/>
          <w:noProof/>
          <w:sz w:val="24"/>
          <w:szCs w:val="24"/>
        </w:rPr>
        <mc:AlternateContent>
          <mc:Choice Requires="wps">
            <w:drawing>
              <wp:inline distT="0" distB="0" distL="0" distR="0" wp14:anchorId="361CFC60" wp14:editId="110AB2C3">
                <wp:extent cx="304800" cy="304800"/>
                <wp:effectExtent l="0" t="0" r="0" b="0"/>
                <wp:docPr id="9" name="AutoShape 40" descr="B_{\text{out}} = X \cdot \overlin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85007E" id="AutoShape 40" o:spid="_x0000_s1026" alt="B_{\text{out}} = X \cdot \overline{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M6T0qbYAgAA5gUAAA4AAAAAAAAAAAAAAAAALgIAAGRycy9lMm9E&#10;b2MueG1sUEsBAi0AFAAGAAgAAAAhAEyg6SzYAAAAAwEAAA8AAAAAAAAAAAAAAAAAMgUAAGRycy9k&#10;b3ducmV2LnhtbFBLBQYAAAAABAAEAPMAAAA3BgAAAAA=&#10;" filled="f" stroked="f">
                <o:lock v:ext="edit" aspectratio="t"/>
                <w10:anchorlock/>
              </v:rect>
            </w:pict>
          </mc:Fallback>
        </mc:AlternateContent>
      </w:r>
      <w:r w:rsidRPr="00B926E5">
        <w:rPr>
          <w:rFonts w:ascii="Times New Roman" w:eastAsia="Times New Roman" w:hAnsi="Times New Roman" w:cs="Times New Roman"/>
          <w:sz w:val="24"/>
          <w:szCs w:val="24"/>
        </w:rPr>
        <w:t>.</w:t>
      </w:r>
    </w:p>
    <w:p w:rsidR="00B926E5" w:rsidRPr="00B926E5" w:rsidRDefault="00B926E5" w:rsidP="00BA663C">
      <w:pPr>
        <w:bidi w:val="0"/>
        <w:spacing w:before="100" w:beforeAutospacing="1" w:after="100" w:afterAutospacing="1" w:line="240" w:lineRule="auto"/>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 xml:space="preserve">This is an important distinction to make since subtraction itself is not </w:t>
      </w:r>
      <w:hyperlink r:id="rId27" w:tooltip="Commutative" w:history="1">
        <w:r w:rsidRPr="00B926E5">
          <w:rPr>
            <w:rFonts w:ascii="Times New Roman" w:eastAsia="Times New Roman" w:hAnsi="Times New Roman" w:cs="Times New Roman"/>
            <w:sz w:val="24"/>
            <w:szCs w:val="24"/>
          </w:rPr>
          <w:t>commutative</w:t>
        </w:r>
      </w:hyperlink>
      <w:r w:rsidRPr="00B926E5">
        <w:rPr>
          <w:rFonts w:ascii="Times New Roman" w:eastAsia="Times New Roman" w:hAnsi="Times New Roman" w:cs="Times New Roman"/>
          <w:sz w:val="24"/>
          <w:szCs w:val="24"/>
        </w:rPr>
        <w:t xml:space="preserve">, but the difference bit s calculated using an </w:t>
      </w:r>
      <w:hyperlink r:id="rId28" w:tooltip="XOR gate" w:history="1">
        <w:r w:rsidRPr="00B926E5">
          <w:rPr>
            <w:rFonts w:ascii="Times New Roman" w:eastAsia="Times New Roman" w:hAnsi="Times New Roman" w:cs="Times New Roman"/>
            <w:sz w:val="24"/>
            <w:szCs w:val="24"/>
          </w:rPr>
          <w:t>XOR gate</w:t>
        </w:r>
      </w:hyperlink>
      <w:r w:rsidRPr="00B926E5">
        <w:rPr>
          <w:rFonts w:ascii="Times New Roman" w:eastAsia="Times New Roman" w:hAnsi="Times New Roman" w:cs="Times New Roman"/>
          <w:sz w:val="24"/>
          <w:szCs w:val="24"/>
        </w:rPr>
        <w:t xml:space="preserve"> which is commutative.</w:t>
      </w:r>
    </w:p>
    <w:p w:rsidR="00B926E5" w:rsidRPr="00B926E5" w:rsidRDefault="00BA663C" w:rsidP="00BA663C">
      <w:pPr>
        <w:bidi w:val="0"/>
        <w:spacing w:before="100" w:beforeAutospacing="1" w:after="100" w:afterAutospacing="1"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7456" behindDoc="1" locked="0" layoutInCell="1" allowOverlap="1" wp14:anchorId="6278AC0B" wp14:editId="4A6D0D98">
                <wp:simplePos x="0" y="0"/>
                <wp:positionH relativeFrom="column">
                  <wp:posOffset>2296160</wp:posOffset>
                </wp:positionH>
                <wp:positionV relativeFrom="paragraph">
                  <wp:posOffset>1449705</wp:posOffset>
                </wp:positionV>
                <wp:extent cx="223075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230755" cy="635"/>
                        </a:xfrm>
                        <a:prstGeom prst="rect">
                          <a:avLst/>
                        </a:prstGeom>
                        <a:solidFill>
                          <a:prstClr val="white"/>
                        </a:solidFill>
                        <a:ln>
                          <a:noFill/>
                        </a:ln>
                        <a:effectLst/>
                      </wps:spPr>
                      <wps:txbx>
                        <w:txbxContent>
                          <w:p w:rsidR="00AB6DDE" w:rsidRPr="004B043F" w:rsidRDefault="00AB6DDE" w:rsidP="00BA663C">
                            <w:pPr>
                              <w:pStyle w:val="Caption"/>
                              <w:bidi w:val="0"/>
                              <w:rPr>
                                <w:rFonts w:ascii="Times New Roman" w:eastAsia="Times New Roman" w:hAnsi="Times New Roman" w:cs="Times New Roman"/>
                                <w:noProof/>
                                <w:szCs w:val="24"/>
                              </w:rPr>
                            </w:pPr>
                            <w:bookmarkStart w:id="27" w:name="_Toc45291325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16A23">
                              <w:rPr>
                                <w:noProof/>
                                <w:rtl/>
                              </w:rPr>
                              <w:t>9</w:t>
                            </w:r>
                            <w:r>
                              <w:rPr>
                                <w:rtl/>
                              </w:rPr>
                              <w:fldChar w:fldCharType="end"/>
                            </w:r>
                            <w:r>
                              <w:t xml:space="preserve"> Half subtractor Logic Circuit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8AC0B" id="Text Box 12" o:spid="_x0000_s1027" type="#_x0000_t202" style="position:absolute;margin-left:180.8pt;margin-top:114.15pt;width:175.6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12VMwIAAHQEAAAOAAAAZHJzL2Uyb0RvYy54bWysVMFu2zAMvQ/YPwi6L05SpBu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" stroked="f">
                <v:textbox style="mso-fit-shape-to-text:t" inset="0,0,0,0">
                  <w:txbxContent>
                    <w:p w:rsidR="00AB6DDE" w:rsidRPr="004B043F" w:rsidRDefault="00AB6DDE" w:rsidP="00BA663C">
                      <w:pPr>
                        <w:pStyle w:val="Caption"/>
                        <w:bidi w:val="0"/>
                        <w:rPr>
                          <w:rFonts w:ascii="Times New Roman" w:eastAsia="Times New Roman" w:hAnsi="Times New Roman" w:cs="Times New Roman"/>
                          <w:noProof/>
                          <w:szCs w:val="24"/>
                        </w:rPr>
                      </w:pPr>
                      <w:bookmarkStart w:id="28" w:name="_Toc45291325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16A23">
                        <w:rPr>
                          <w:noProof/>
                          <w:rtl/>
                        </w:rPr>
                        <w:t>9</w:t>
                      </w:r>
                      <w:r>
                        <w:rPr>
                          <w:rtl/>
                        </w:rPr>
                        <w:fldChar w:fldCharType="end"/>
                      </w:r>
                      <w:r>
                        <w:t xml:space="preserve"> Half subtractor Logic Circuit</w:t>
                      </w:r>
                      <w:bookmarkEnd w:id="28"/>
                    </w:p>
                  </w:txbxContent>
                </v:textbox>
                <w10:wrap type="tight"/>
              </v:shape>
            </w:pict>
          </mc:Fallback>
        </mc:AlternateContent>
      </w:r>
      <w:r w:rsidR="001A18DA">
        <w:rPr>
          <w:rFonts w:ascii="Times New Roman" w:eastAsia="Times New Roman" w:hAnsi="Times New Roman" w:cs="Times New Roman"/>
          <w:noProof/>
          <w:sz w:val="24"/>
          <w:szCs w:val="24"/>
        </w:rPr>
        <w:drawing>
          <wp:anchor distT="0" distB="0" distL="114300" distR="114300" simplePos="0" relativeHeight="251657216" behindDoc="1" locked="0" layoutInCell="1" allowOverlap="1" wp14:anchorId="54AF53C3" wp14:editId="652D4DFC">
            <wp:simplePos x="0" y="0"/>
            <wp:positionH relativeFrom="column">
              <wp:posOffset>2296160</wp:posOffset>
            </wp:positionH>
            <wp:positionV relativeFrom="paragraph">
              <wp:posOffset>306705</wp:posOffset>
            </wp:positionV>
            <wp:extent cx="2230755" cy="1085850"/>
            <wp:effectExtent l="0" t="0" r="0" b="0"/>
            <wp:wrapTight wrapText="bothSides">
              <wp:wrapPolygon edited="0">
                <wp:start x="0" y="0"/>
                <wp:lineTo x="0" y="6821"/>
                <wp:lineTo x="3689" y="12126"/>
                <wp:lineTo x="4243" y="18947"/>
                <wp:lineTo x="7194" y="21221"/>
                <wp:lineTo x="7932" y="21221"/>
                <wp:lineTo x="10514" y="21221"/>
                <wp:lineTo x="21397" y="20463"/>
                <wp:lineTo x="21397" y="16295"/>
                <wp:lineTo x="13096" y="12884"/>
                <wp:lineTo x="7563" y="12126"/>
                <wp:lineTo x="14203" y="6442"/>
                <wp:lineTo x="20475" y="4926"/>
                <wp:lineTo x="20475" y="1895"/>
                <wp:lineTo x="1328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alf_subtractor_correct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30755" cy="1085850"/>
                    </a:xfrm>
                    <a:prstGeom prst="rect">
                      <a:avLst/>
                    </a:prstGeom>
                  </pic:spPr>
                </pic:pic>
              </a:graphicData>
            </a:graphic>
            <wp14:sizeRelH relativeFrom="margin">
              <wp14:pctWidth>0</wp14:pctWidth>
            </wp14:sizeRelH>
            <wp14:sizeRelV relativeFrom="margin">
              <wp14:pctHeight>0</wp14:pctHeight>
            </wp14:sizeRelV>
          </wp:anchor>
        </w:drawing>
      </w:r>
      <w:r w:rsidR="00B926E5" w:rsidRPr="00B926E5">
        <w:rPr>
          <w:rFonts w:ascii="Times New Roman" w:eastAsia="Times New Roman" w:hAnsi="Times New Roman" w:cs="Times New Roman"/>
          <w:sz w:val="24"/>
          <w:szCs w:val="24"/>
        </w:rPr>
        <w:t xml:space="preserve">The </w:t>
      </w:r>
      <w:hyperlink r:id="rId30" w:tooltip="Truth table" w:history="1">
        <w:r w:rsidR="00B926E5" w:rsidRPr="00B926E5">
          <w:rPr>
            <w:rFonts w:ascii="Times New Roman" w:eastAsia="Times New Roman" w:hAnsi="Times New Roman" w:cs="Times New Roman"/>
            <w:sz w:val="24"/>
            <w:szCs w:val="24"/>
          </w:rPr>
          <w:t>truth table</w:t>
        </w:r>
      </w:hyperlink>
      <w:r w:rsidR="00B926E5" w:rsidRPr="00B926E5">
        <w:rPr>
          <w:rFonts w:ascii="Times New Roman" w:eastAsia="Times New Roman" w:hAnsi="Times New Roman" w:cs="Times New Roman"/>
          <w:sz w:val="24"/>
          <w:szCs w:val="24"/>
        </w:rPr>
        <w:t xml:space="preserve"> for the half subtractor is:</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330"/>
        <w:gridCol w:w="251"/>
        <w:gridCol w:w="585"/>
      </w:tblGrid>
      <w:tr w:rsidR="00B926E5" w:rsidRPr="00B926E5" w:rsidTr="00BA663C">
        <w:trPr>
          <w:tblCellSpacing w:w="15" w:type="dxa"/>
        </w:trPr>
        <w:tc>
          <w:tcPr>
            <w:tcW w:w="0" w:type="auto"/>
            <w:gridSpan w:val="2"/>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Inputs</w:t>
            </w:r>
          </w:p>
        </w:tc>
        <w:tc>
          <w:tcPr>
            <w:tcW w:w="0" w:type="auto"/>
            <w:gridSpan w:val="2"/>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Outputs</w:t>
            </w:r>
          </w:p>
        </w:tc>
      </w:tr>
      <w:tr w:rsidR="00B926E5" w:rsidRPr="00B926E5" w:rsidTr="00BA663C">
        <w:trPr>
          <w:tblCellSpacing w:w="15" w:type="dxa"/>
        </w:trPr>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X</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Y</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D</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Bout</w:t>
            </w:r>
          </w:p>
        </w:tc>
      </w:tr>
      <w:tr w:rsidR="00B926E5" w:rsidRPr="00B926E5" w:rsidTr="00BA663C">
        <w:trPr>
          <w:tblCellSpacing w:w="15" w:type="dxa"/>
        </w:trPr>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r>
      <w:tr w:rsidR="00B926E5" w:rsidRPr="00B926E5" w:rsidTr="00BA663C">
        <w:trPr>
          <w:tblCellSpacing w:w="15" w:type="dxa"/>
        </w:trPr>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r>
      <w:tr w:rsidR="00B926E5" w:rsidRPr="00B926E5" w:rsidTr="00BA663C">
        <w:trPr>
          <w:tblCellSpacing w:w="15" w:type="dxa"/>
        </w:trPr>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r>
      <w:tr w:rsidR="00B926E5" w:rsidRPr="00B926E5" w:rsidTr="00BA663C">
        <w:trPr>
          <w:tblCellSpacing w:w="15" w:type="dxa"/>
        </w:trPr>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BA663C">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r>
    </w:tbl>
    <w:p w:rsidR="00B926E5" w:rsidRDefault="00BA663C"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r w:rsidR="001A18DA">
        <w:rPr>
          <w:rFonts w:ascii="Times New Roman" w:eastAsia="Times New Roman" w:hAnsi="Times New Roman" w:cs="Times New Roman"/>
          <w:sz w:val="24"/>
          <w:szCs w:val="24"/>
        </w:rPr>
        <w:t>LogiLAB Circuit is giving the ability to do the both by using jumpers :</w:t>
      </w:r>
    </w:p>
    <w:p w:rsidR="00BA663C" w:rsidRDefault="001A18DA" w:rsidP="00BA663C">
      <w:pPr>
        <w:keepNext/>
        <w:bidi w:val="0"/>
        <w:spacing w:before="100" w:beforeAutospacing="1" w:after="100" w:afterAutospacing="1" w:line="240" w:lineRule="auto"/>
      </w:pPr>
      <w:r>
        <w:rPr>
          <w:rFonts w:ascii="Times New Roman" w:eastAsia="Times New Roman" w:hAnsi="Times New Roman" w:cs="Times New Roman"/>
          <w:noProof/>
          <w:sz w:val="24"/>
          <w:szCs w:val="24"/>
        </w:rPr>
        <w:lastRenderedPageBreak/>
        <w:drawing>
          <wp:inline distT="0" distB="0" distL="0" distR="0" wp14:anchorId="161596D7" wp14:editId="554864DC">
            <wp:extent cx="4295775" cy="30555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s.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8170" cy="3057258"/>
                    </a:xfrm>
                    <a:prstGeom prst="rect">
                      <a:avLst/>
                    </a:prstGeom>
                  </pic:spPr>
                </pic:pic>
              </a:graphicData>
            </a:graphic>
          </wp:inline>
        </w:drawing>
      </w:r>
    </w:p>
    <w:p w:rsidR="001A18DA" w:rsidRDefault="00BA663C" w:rsidP="00BA663C">
      <w:pPr>
        <w:pStyle w:val="Caption"/>
        <w:bidi w:val="0"/>
        <w:rPr>
          <w:rFonts w:ascii="Times New Roman" w:eastAsia="Times New Roman" w:hAnsi="Times New Roman" w:cs="Times New Roman"/>
          <w:szCs w:val="24"/>
        </w:rPr>
      </w:pPr>
      <w:bookmarkStart w:id="29" w:name="_Toc452913255"/>
      <w:r>
        <w:t xml:space="preserve">Figure </w:t>
      </w:r>
      <w:fldSimple w:instr=" SEQ Figure \* ARABIC ">
        <w:r w:rsidR="00016A23">
          <w:rPr>
            <w:noProof/>
          </w:rPr>
          <w:t>10</w:t>
        </w:r>
      </w:fldSimple>
      <w:r>
        <w:t xml:space="preserve"> Half Adder / Subtractor</w:t>
      </w:r>
      <w:bookmarkEnd w:id="29"/>
    </w:p>
    <w:p w:rsidR="002A5EA1" w:rsidRDefault="0021709D" w:rsidP="00BA663C">
      <w:pPr>
        <w:pStyle w:val="Heading3"/>
        <w:bidi w:val="0"/>
        <w:rPr>
          <w:rFonts w:eastAsia="Times New Roman"/>
        </w:rPr>
      </w:pPr>
      <w:bookmarkStart w:id="30" w:name="_Toc452949753"/>
      <w:r>
        <w:rPr>
          <w:rFonts w:eastAsia="Times New Roman"/>
        </w:rPr>
        <w:t xml:space="preserve">2.2.4 </w:t>
      </w:r>
      <w:r w:rsidR="002A5EA1">
        <w:rPr>
          <w:rFonts w:eastAsia="Times New Roman"/>
        </w:rPr>
        <w:t>Full Adder</w:t>
      </w:r>
      <w:r w:rsidR="00475118">
        <w:rPr>
          <w:rFonts w:eastAsia="Times New Roman"/>
        </w:rPr>
        <w:t xml:space="preserve"> -</w:t>
      </w:r>
      <w:r w:rsidR="002A5EA1">
        <w:rPr>
          <w:rFonts w:eastAsia="Times New Roman"/>
        </w:rPr>
        <w:t xml:space="preserve"> Subtractor</w:t>
      </w:r>
      <w:bookmarkEnd w:id="30"/>
    </w:p>
    <w:p w:rsidR="002A5EA1" w:rsidRPr="002A5EA1" w:rsidRDefault="002A5EA1" w:rsidP="00BA663C">
      <w:pPr>
        <w:bidi w:val="0"/>
        <w:spacing w:before="100" w:beforeAutospacing="1" w:after="100" w:afterAutospacing="1" w:line="240" w:lineRule="auto"/>
        <w:rPr>
          <w:rFonts w:ascii="Times New Roman" w:eastAsia="Times New Roman" w:hAnsi="Times New Roman" w:cs="Times New Roman"/>
          <w:sz w:val="24"/>
          <w:szCs w:val="24"/>
        </w:rPr>
      </w:pPr>
      <w:r w:rsidRPr="002A5EA1">
        <w:rPr>
          <w:rFonts w:ascii="Times New Roman" w:eastAsia="Times New Roman" w:hAnsi="Times New Roman" w:cs="Times New Roman"/>
          <w:sz w:val="24"/>
          <w:szCs w:val="24"/>
        </w:rPr>
        <w:t xml:space="preserve">A </w:t>
      </w:r>
      <w:r w:rsidRPr="002A5EA1">
        <w:rPr>
          <w:rFonts w:ascii="Times New Roman" w:eastAsia="Times New Roman" w:hAnsi="Times New Roman" w:cs="Times New Roman"/>
          <w:b/>
          <w:bCs/>
          <w:sz w:val="24"/>
          <w:szCs w:val="24"/>
        </w:rPr>
        <w:t>full adder</w:t>
      </w:r>
      <w:r w:rsidRPr="002A5EA1">
        <w:rPr>
          <w:rFonts w:ascii="Times New Roman" w:eastAsia="Times New Roman" w:hAnsi="Times New Roman" w:cs="Times New Roman"/>
          <w:sz w:val="24"/>
          <w:szCs w:val="24"/>
        </w:rPr>
        <w:t xml:space="preserve"> adds binary numbers and accounts for values carried in as well as out. A one-bit full adder adds three one-bit numbers, often written as </w:t>
      </w:r>
      <w:r w:rsidRPr="002A5EA1">
        <w:rPr>
          <w:rFonts w:ascii="Times New Roman" w:eastAsia="Times New Roman" w:hAnsi="Times New Roman" w:cs="Times New Roman"/>
          <w:i/>
          <w:iCs/>
          <w:sz w:val="24"/>
          <w:szCs w:val="24"/>
        </w:rPr>
        <w:t>A</w:t>
      </w:r>
      <w:r w:rsidRPr="002A5EA1">
        <w:rPr>
          <w:rFonts w:ascii="Times New Roman" w:eastAsia="Times New Roman" w:hAnsi="Times New Roman" w:cs="Times New Roman"/>
          <w:sz w:val="24"/>
          <w:szCs w:val="24"/>
        </w:rPr>
        <w:t xml:space="preserve">, </w:t>
      </w:r>
      <w:r w:rsidRPr="002A5EA1">
        <w:rPr>
          <w:rFonts w:ascii="Times New Roman" w:eastAsia="Times New Roman" w:hAnsi="Times New Roman" w:cs="Times New Roman"/>
          <w:i/>
          <w:iCs/>
          <w:sz w:val="24"/>
          <w:szCs w:val="24"/>
        </w:rPr>
        <w:t>B</w:t>
      </w:r>
      <w:r w:rsidRPr="002A5EA1">
        <w:rPr>
          <w:rFonts w:ascii="Times New Roman" w:eastAsia="Times New Roman" w:hAnsi="Times New Roman" w:cs="Times New Roman"/>
          <w:sz w:val="24"/>
          <w:szCs w:val="24"/>
        </w:rPr>
        <w:t xml:space="preserve">, and </w:t>
      </w:r>
      <w:r w:rsidRPr="002A5EA1">
        <w:rPr>
          <w:rFonts w:ascii="Times New Roman" w:eastAsia="Times New Roman" w:hAnsi="Times New Roman" w:cs="Times New Roman"/>
          <w:i/>
          <w:iCs/>
          <w:sz w:val="24"/>
          <w:szCs w:val="24"/>
        </w:rPr>
        <w:t>C</w:t>
      </w:r>
      <w:r w:rsidRPr="002A5EA1">
        <w:rPr>
          <w:rFonts w:ascii="Times New Roman" w:eastAsia="Times New Roman" w:hAnsi="Times New Roman" w:cs="Times New Roman"/>
          <w:sz w:val="24"/>
          <w:szCs w:val="24"/>
          <w:vertAlign w:val="subscript"/>
        </w:rPr>
        <w:t>in</w:t>
      </w:r>
      <w:r w:rsidRPr="002A5EA1">
        <w:rPr>
          <w:rFonts w:ascii="Times New Roman" w:eastAsia="Times New Roman" w:hAnsi="Times New Roman" w:cs="Times New Roman"/>
          <w:sz w:val="24"/>
          <w:szCs w:val="24"/>
        </w:rPr>
        <w:t xml:space="preserve">; </w:t>
      </w:r>
      <w:r w:rsidRPr="002A5EA1">
        <w:rPr>
          <w:rFonts w:ascii="Times New Roman" w:eastAsia="Times New Roman" w:hAnsi="Times New Roman" w:cs="Times New Roman"/>
          <w:i/>
          <w:iCs/>
          <w:sz w:val="24"/>
          <w:szCs w:val="24"/>
        </w:rPr>
        <w:t>A</w:t>
      </w:r>
      <w:r w:rsidRPr="002A5EA1">
        <w:rPr>
          <w:rFonts w:ascii="Times New Roman" w:eastAsia="Times New Roman" w:hAnsi="Times New Roman" w:cs="Times New Roman"/>
          <w:sz w:val="24"/>
          <w:szCs w:val="24"/>
        </w:rPr>
        <w:t xml:space="preserve"> and </w:t>
      </w:r>
      <w:r w:rsidRPr="002A5EA1">
        <w:rPr>
          <w:rFonts w:ascii="Times New Roman" w:eastAsia="Times New Roman" w:hAnsi="Times New Roman" w:cs="Times New Roman"/>
          <w:i/>
          <w:iCs/>
          <w:sz w:val="24"/>
          <w:szCs w:val="24"/>
        </w:rPr>
        <w:t>B</w:t>
      </w:r>
      <w:r w:rsidRPr="002A5EA1">
        <w:rPr>
          <w:rFonts w:ascii="Times New Roman" w:eastAsia="Times New Roman" w:hAnsi="Times New Roman" w:cs="Times New Roman"/>
          <w:sz w:val="24"/>
          <w:szCs w:val="24"/>
        </w:rPr>
        <w:t xml:space="preserve"> are the operands, and </w:t>
      </w:r>
      <w:r w:rsidRPr="002A5EA1">
        <w:rPr>
          <w:rFonts w:ascii="Times New Roman" w:eastAsia="Times New Roman" w:hAnsi="Times New Roman" w:cs="Times New Roman"/>
          <w:i/>
          <w:iCs/>
          <w:sz w:val="24"/>
          <w:szCs w:val="24"/>
        </w:rPr>
        <w:t>C</w:t>
      </w:r>
      <w:r w:rsidRPr="002A5EA1">
        <w:rPr>
          <w:rFonts w:ascii="Times New Roman" w:eastAsia="Times New Roman" w:hAnsi="Times New Roman" w:cs="Times New Roman"/>
          <w:sz w:val="24"/>
          <w:szCs w:val="24"/>
          <w:vertAlign w:val="subscript"/>
        </w:rPr>
        <w:t>in</w:t>
      </w:r>
      <w:r w:rsidRPr="002A5EA1">
        <w:rPr>
          <w:rFonts w:ascii="Times New Roman" w:eastAsia="Times New Roman" w:hAnsi="Times New Roman" w:cs="Times New Roman"/>
          <w:sz w:val="24"/>
          <w:szCs w:val="24"/>
        </w:rPr>
        <w:t xml:space="preserve"> is a bit carried in from the previous less-significant stage.</w:t>
      </w:r>
      <w:hyperlink r:id="rId32" w:anchor="cite_note-Mano79-2" w:history="1">
        <w:r w:rsidRPr="002A5EA1">
          <w:rPr>
            <w:rFonts w:ascii="Times New Roman" w:eastAsia="Times New Roman" w:hAnsi="Times New Roman" w:cs="Times New Roman"/>
            <w:color w:val="0000FF"/>
            <w:sz w:val="24"/>
            <w:szCs w:val="24"/>
            <w:u w:val="single"/>
            <w:vertAlign w:val="superscript"/>
          </w:rPr>
          <w:t>[2]</w:t>
        </w:r>
      </w:hyperlink>
      <w:r w:rsidRPr="002A5EA1">
        <w:rPr>
          <w:rFonts w:ascii="Times New Roman" w:eastAsia="Times New Roman" w:hAnsi="Times New Roman" w:cs="Times New Roman"/>
          <w:sz w:val="24"/>
          <w:szCs w:val="24"/>
        </w:rPr>
        <w:t xml:space="preserve"> The full adder is usually a component in a cascade of adders, which add 8, 16, 32, etc. bit binary numbers. The circuit produces a two-bit output, output carry and sum typically represented by the signals </w:t>
      </w:r>
      <w:r w:rsidRPr="002A5EA1">
        <w:rPr>
          <w:rFonts w:ascii="Times New Roman" w:eastAsia="Times New Roman" w:hAnsi="Times New Roman" w:cs="Times New Roman"/>
          <w:i/>
          <w:iCs/>
          <w:sz w:val="24"/>
          <w:szCs w:val="24"/>
        </w:rPr>
        <w:t>C</w:t>
      </w:r>
      <w:r w:rsidRPr="002A5EA1">
        <w:rPr>
          <w:rFonts w:ascii="Times New Roman" w:eastAsia="Times New Roman" w:hAnsi="Times New Roman" w:cs="Times New Roman"/>
          <w:sz w:val="24"/>
          <w:szCs w:val="24"/>
          <w:vertAlign w:val="subscript"/>
        </w:rPr>
        <w:t>out</w:t>
      </w:r>
      <w:r w:rsidRPr="002A5EA1">
        <w:rPr>
          <w:rFonts w:ascii="Times New Roman" w:eastAsia="Times New Roman" w:hAnsi="Times New Roman" w:cs="Times New Roman"/>
          <w:sz w:val="24"/>
          <w:szCs w:val="24"/>
        </w:rPr>
        <w:t xml:space="preserve"> and </w:t>
      </w:r>
      <w:r w:rsidRPr="002A5EA1">
        <w:rPr>
          <w:rFonts w:ascii="Times New Roman" w:eastAsia="Times New Roman" w:hAnsi="Times New Roman" w:cs="Times New Roman"/>
          <w:i/>
          <w:iCs/>
          <w:sz w:val="24"/>
          <w:szCs w:val="24"/>
        </w:rPr>
        <w:t>S</w:t>
      </w:r>
      <w:r w:rsidRPr="002A5EA1">
        <w:rPr>
          <w:rFonts w:ascii="Times New Roman" w:eastAsia="Times New Roman" w:hAnsi="Times New Roman" w:cs="Times New Roman"/>
          <w:sz w:val="24"/>
          <w:szCs w:val="24"/>
        </w:rPr>
        <w:t xml:space="preserve">, where </w:t>
      </w:r>
      <w:r w:rsidRPr="002A5EA1">
        <w:rPr>
          <w:rFonts w:ascii="Times New Roman" w:eastAsia="Times New Roman" w:hAnsi="Times New Roman" w:cs="Times New Roman"/>
          <w:noProof/>
          <w:sz w:val="24"/>
          <w:szCs w:val="24"/>
        </w:rPr>
        <mc:AlternateContent>
          <mc:Choice Requires="wps">
            <w:drawing>
              <wp:inline distT="0" distB="0" distL="0" distR="0" wp14:anchorId="555232F3" wp14:editId="4D7964C0">
                <wp:extent cx="304800" cy="304800"/>
                <wp:effectExtent l="0" t="0" r="0" b="0"/>
                <wp:docPr id="62" name="Rectangle 62" descr="\text{sum} = 2 \times C_\text{out} + 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29A2F7" id="Rectangle 62" o:spid="_x0000_s1026" alt="\text{sum} = 2 \times C_\text{out} + 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qHcb2tcCAADo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2A5EA1">
        <w:rPr>
          <w:rFonts w:ascii="Times New Roman" w:eastAsia="Times New Roman" w:hAnsi="Times New Roman" w:cs="Times New Roman"/>
          <w:sz w:val="24"/>
          <w:szCs w:val="24"/>
        </w:rPr>
        <w:t>.</w:t>
      </w:r>
    </w:p>
    <w:p w:rsidR="002A5EA1" w:rsidRPr="002A5EA1" w:rsidRDefault="002A5EA1" w:rsidP="00BA663C">
      <w:pPr>
        <w:bidi w:val="0"/>
        <w:spacing w:before="100" w:beforeAutospacing="1" w:after="100" w:afterAutospacing="1" w:line="240" w:lineRule="auto"/>
        <w:rPr>
          <w:rFonts w:ascii="Times New Roman" w:eastAsia="Times New Roman" w:hAnsi="Times New Roman" w:cs="Times New Roman"/>
          <w:sz w:val="24"/>
          <w:szCs w:val="24"/>
        </w:rPr>
      </w:pPr>
      <w:r w:rsidRPr="002A5EA1">
        <w:rPr>
          <w:rFonts w:ascii="Times New Roman" w:eastAsia="Times New Roman" w:hAnsi="Times New Roman" w:cs="Times New Roman"/>
          <w:sz w:val="24"/>
          <w:szCs w:val="24"/>
        </w:rPr>
        <w:t xml:space="preserve">A full adder can be implemented in many different ways such as with a custom </w:t>
      </w:r>
      <w:hyperlink r:id="rId33" w:tooltip="Transistor" w:history="1">
        <w:r w:rsidRPr="002A5EA1">
          <w:rPr>
            <w:rFonts w:ascii="Times New Roman" w:eastAsia="Times New Roman" w:hAnsi="Times New Roman" w:cs="Times New Roman"/>
            <w:color w:val="0000FF"/>
            <w:sz w:val="24"/>
            <w:szCs w:val="24"/>
            <w:u w:val="single"/>
          </w:rPr>
          <w:t>transistor</w:t>
        </w:r>
      </w:hyperlink>
      <w:r w:rsidRPr="002A5EA1">
        <w:rPr>
          <w:rFonts w:ascii="Times New Roman" w:eastAsia="Times New Roman" w:hAnsi="Times New Roman" w:cs="Times New Roman"/>
          <w:sz w:val="24"/>
          <w:szCs w:val="24"/>
        </w:rPr>
        <w:t xml:space="preserve">-level circuit or composed of other gates. One example implementation is with </w:t>
      </w:r>
      <w:r w:rsidRPr="002A5EA1">
        <w:rPr>
          <w:rFonts w:ascii="Times New Roman" w:eastAsia="Times New Roman" w:hAnsi="Times New Roman" w:cs="Times New Roman"/>
          <w:noProof/>
          <w:sz w:val="24"/>
          <w:szCs w:val="24"/>
        </w:rPr>
        <mc:AlternateContent>
          <mc:Choice Requires="wps">
            <w:drawing>
              <wp:inline distT="0" distB="0" distL="0" distR="0" wp14:anchorId="451AF6BC" wp14:editId="36787419">
                <wp:extent cx="304800" cy="304800"/>
                <wp:effectExtent l="0" t="0" r="0" b="0"/>
                <wp:docPr id="61" name="Rectangle 61" descr="S = A \oplus B \oplus C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BED360" id="Rectangle 61" o:spid="_x0000_s1026" alt="S = A \oplus B \oplus C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0ZqmbdECAADjBQAADgAAAAAAAAAAAAAAAAAuAgAAZHJzL2Uyb0RvYy54bWxQ&#10;SwECLQAUAAYACAAAACEATKDpLNgAAAADAQAADwAAAAAAAAAAAAAAAAArBQAAZHJzL2Rvd25yZXYu&#10;eG1sUEsFBgAAAAAEAAQA8wAAADAGAAAAAA==&#10;" filled="f" stroked="f">
                <o:lock v:ext="edit" aspectratio="t"/>
                <w10:anchorlock/>
              </v:rect>
            </w:pict>
          </mc:Fallback>
        </mc:AlternateContent>
      </w:r>
      <w:r w:rsidRPr="002A5EA1">
        <w:rPr>
          <w:rFonts w:ascii="Times New Roman" w:eastAsia="Times New Roman" w:hAnsi="Times New Roman" w:cs="Times New Roman"/>
          <w:sz w:val="24"/>
          <w:szCs w:val="24"/>
        </w:rPr>
        <w:t xml:space="preserve">and </w:t>
      </w:r>
      <w:r w:rsidRPr="002A5EA1">
        <w:rPr>
          <w:rFonts w:ascii="Times New Roman" w:eastAsia="Times New Roman" w:hAnsi="Times New Roman" w:cs="Times New Roman"/>
          <w:noProof/>
          <w:sz w:val="24"/>
          <w:szCs w:val="24"/>
        </w:rPr>
        <mc:AlternateContent>
          <mc:Choice Requires="wps">
            <w:drawing>
              <wp:inline distT="0" distB="0" distL="0" distR="0" wp14:anchorId="460AA8D7" wp14:editId="21FC1E11">
                <wp:extent cx="304800" cy="304800"/>
                <wp:effectExtent l="0" t="0" r="0" b="0"/>
                <wp:docPr id="60" name="Rectangle 60" descr="C_\text{out} = (A \cdot B) + (C_\text{in} \cdot (A \oplus 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B2B508" id="Rectangle 60" o:spid="_x0000_s1026" alt="C_\text{out} = (A \cdot B) + (C_\text{in} \cdot (A \oplus 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e3FPP5QIAAP8F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2A5EA1">
        <w:rPr>
          <w:rFonts w:ascii="Times New Roman" w:eastAsia="Times New Roman" w:hAnsi="Times New Roman" w:cs="Times New Roman"/>
          <w:sz w:val="24"/>
          <w:szCs w:val="24"/>
        </w:rPr>
        <w:t>.</w:t>
      </w:r>
    </w:p>
    <w:p w:rsidR="002A5EA1" w:rsidRPr="002A5EA1" w:rsidRDefault="002A5EA1" w:rsidP="00BA663C">
      <w:pPr>
        <w:bidi w:val="0"/>
        <w:spacing w:before="100" w:beforeAutospacing="1" w:after="100" w:afterAutospacing="1" w:line="240" w:lineRule="auto"/>
        <w:rPr>
          <w:rFonts w:ascii="Times New Roman" w:eastAsia="Times New Roman" w:hAnsi="Times New Roman" w:cs="Times New Roman"/>
          <w:sz w:val="24"/>
          <w:szCs w:val="24"/>
        </w:rPr>
      </w:pPr>
      <w:r w:rsidRPr="002A5EA1">
        <w:rPr>
          <w:rFonts w:ascii="Times New Roman" w:eastAsia="Times New Roman" w:hAnsi="Times New Roman" w:cs="Times New Roman"/>
          <w:sz w:val="24"/>
          <w:szCs w:val="24"/>
        </w:rPr>
        <w:t xml:space="preserve">In this implementation, the final </w:t>
      </w:r>
      <w:hyperlink r:id="rId34" w:tooltip="OR gate" w:history="1">
        <w:r w:rsidRPr="002A5EA1">
          <w:rPr>
            <w:rFonts w:ascii="Times New Roman" w:eastAsia="Times New Roman" w:hAnsi="Times New Roman" w:cs="Times New Roman"/>
            <w:color w:val="0000FF"/>
            <w:sz w:val="24"/>
            <w:szCs w:val="24"/>
            <w:u w:val="single"/>
          </w:rPr>
          <w:t>OR gate</w:t>
        </w:r>
      </w:hyperlink>
      <w:r w:rsidRPr="002A5EA1">
        <w:rPr>
          <w:rFonts w:ascii="Times New Roman" w:eastAsia="Times New Roman" w:hAnsi="Times New Roman" w:cs="Times New Roman"/>
          <w:sz w:val="24"/>
          <w:szCs w:val="24"/>
        </w:rPr>
        <w:t xml:space="preserve"> before the carry-out output may be replaced by an </w:t>
      </w:r>
      <w:hyperlink r:id="rId35" w:tooltip="XOR gate" w:history="1">
        <w:r w:rsidRPr="002A5EA1">
          <w:rPr>
            <w:rFonts w:ascii="Times New Roman" w:eastAsia="Times New Roman" w:hAnsi="Times New Roman" w:cs="Times New Roman"/>
            <w:color w:val="0000FF"/>
            <w:sz w:val="24"/>
            <w:szCs w:val="24"/>
            <w:u w:val="single"/>
          </w:rPr>
          <w:t>XOR gate</w:t>
        </w:r>
      </w:hyperlink>
      <w:r w:rsidRPr="002A5EA1">
        <w:rPr>
          <w:rFonts w:ascii="Times New Roman" w:eastAsia="Times New Roman" w:hAnsi="Times New Roman" w:cs="Times New Roman"/>
          <w:sz w:val="24"/>
          <w:szCs w:val="24"/>
        </w:rPr>
        <w:t xml:space="preserve"> without altering the resulting logic. Using only two types of gates is convenient if the circuit is being implemented using simple IC chips which contain only one gate type per chip.</w:t>
      </w:r>
    </w:p>
    <w:p w:rsidR="002A5EA1" w:rsidRPr="002A5EA1" w:rsidRDefault="002A5EA1" w:rsidP="00BA663C">
      <w:pPr>
        <w:bidi w:val="0"/>
        <w:spacing w:before="100" w:beforeAutospacing="1" w:after="100" w:afterAutospacing="1" w:line="240" w:lineRule="auto"/>
        <w:rPr>
          <w:rFonts w:ascii="Times New Roman" w:eastAsia="Times New Roman" w:hAnsi="Times New Roman" w:cs="Times New Roman"/>
          <w:sz w:val="24"/>
          <w:szCs w:val="24"/>
        </w:rPr>
      </w:pPr>
      <w:r w:rsidRPr="002A5EA1">
        <w:rPr>
          <w:rFonts w:ascii="Times New Roman" w:eastAsia="Times New Roman" w:hAnsi="Times New Roman" w:cs="Times New Roman"/>
          <w:sz w:val="24"/>
          <w:szCs w:val="24"/>
        </w:rPr>
        <w:t xml:space="preserve">A full adder can be constructed from two half adders by connecting </w:t>
      </w:r>
      <w:r w:rsidRPr="002A5EA1">
        <w:rPr>
          <w:rFonts w:ascii="Times New Roman" w:eastAsia="Times New Roman" w:hAnsi="Times New Roman" w:cs="Times New Roman"/>
          <w:i/>
          <w:iCs/>
          <w:sz w:val="24"/>
          <w:szCs w:val="24"/>
        </w:rPr>
        <w:t>A</w:t>
      </w:r>
      <w:r w:rsidRPr="002A5EA1">
        <w:rPr>
          <w:rFonts w:ascii="Times New Roman" w:eastAsia="Times New Roman" w:hAnsi="Times New Roman" w:cs="Times New Roman"/>
          <w:sz w:val="24"/>
          <w:szCs w:val="24"/>
        </w:rPr>
        <w:t xml:space="preserve"> and </w:t>
      </w:r>
      <w:r w:rsidRPr="002A5EA1">
        <w:rPr>
          <w:rFonts w:ascii="Times New Roman" w:eastAsia="Times New Roman" w:hAnsi="Times New Roman" w:cs="Times New Roman"/>
          <w:i/>
          <w:iCs/>
          <w:sz w:val="24"/>
          <w:szCs w:val="24"/>
        </w:rPr>
        <w:t>B</w:t>
      </w:r>
      <w:r w:rsidRPr="002A5EA1">
        <w:rPr>
          <w:rFonts w:ascii="Times New Roman" w:eastAsia="Times New Roman" w:hAnsi="Times New Roman" w:cs="Times New Roman"/>
          <w:sz w:val="24"/>
          <w:szCs w:val="24"/>
        </w:rPr>
        <w:t xml:space="preserve"> to the input of one half adder, connecting the sum from that to an input to the second adder, connecting </w:t>
      </w:r>
      <w:r w:rsidRPr="002A5EA1">
        <w:rPr>
          <w:rFonts w:ascii="Times New Roman" w:eastAsia="Times New Roman" w:hAnsi="Times New Roman" w:cs="Times New Roman"/>
          <w:i/>
          <w:iCs/>
          <w:sz w:val="24"/>
          <w:szCs w:val="24"/>
        </w:rPr>
        <w:t>C</w:t>
      </w:r>
      <w:r w:rsidRPr="002A5EA1">
        <w:rPr>
          <w:rFonts w:ascii="Times New Roman" w:eastAsia="Times New Roman" w:hAnsi="Times New Roman" w:cs="Times New Roman"/>
          <w:i/>
          <w:iCs/>
          <w:sz w:val="24"/>
          <w:szCs w:val="24"/>
          <w:vertAlign w:val="subscript"/>
        </w:rPr>
        <w:t>i</w:t>
      </w:r>
      <w:r w:rsidRPr="002A5EA1">
        <w:rPr>
          <w:rFonts w:ascii="Times New Roman" w:eastAsia="Times New Roman" w:hAnsi="Times New Roman" w:cs="Times New Roman"/>
          <w:sz w:val="24"/>
          <w:szCs w:val="24"/>
        </w:rPr>
        <w:t xml:space="preserve"> to the other input and OR the two carry outputs. The critical path of a full adder runs through both XOR-gates and ends at the sum bit </w:t>
      </w:r>
      <w:r w:rsidRPr="002A5EA1">
        <w:rPr>
          <w:rFonts w:ascii="Times New Roman" w:eastAsia="Times New Roman" w:hAnsi="Times New Roman" w:cs="Times New Roman"/>
          <w:noProof/>
          <w:sz w:val="24"/>
          <w:szCs w:val="24"/>
        </w:rPr>
        <mc:AlternateContent>
          <mc:Choice Requires="wps">
            <w:drawing>
              <wp:inline distT="0" distB="0" distL="0" distR="0" wp14:anchorId="601A4379" wp14:editId="6A9B55DE">
                <wp:extent cx="304800" cy="304800"/>
                <wp:effectExtent l="0" t="0" r="0" b="0"/>
                <wp:docPr id="59" name="Rectangle 59"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5CC48" id="Rectangle 59"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whuQIAAMM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OCvsIbkCAADDBQAA&#10;DgAAAAAAAAAAAAAAAAAuAgAAZHJzL2Uyb0RvYy54bWxQSwECLQAUAAYACAAAACEATKDpLNgAAAAD&#10;AQAADwAAAAAAAAAAAAAAAAATBQAAZHJzL2Rvd25yZXYueG1sUEsFBgAAAAAEAAQA8wAAABgGAAAA&#10;AA==&#10;" filled="f" stroked="f">
                <o:lock v:ext="edit" aspectratio="t"/>
                <w10:anchorlock/>
              </v:rect>
            </w:pict>
          </mc:Fallback>
        </mc:AlternateContent>
      </w:r>
      <w:r w:rsidRPr="002A5EA1">
        <w:rPr>
          <w:rFonts w:ascii="Times New Roman" w:eastAsia="Times New Roman" w:hAnsi="Times New Roman" w:cs="Times New Roman"/>
          <w:sz w:val="24"/>
          <w:szCs w:val="24"/>
        </w:rPr>
        <w:t>. Assumed that an XOR-gate takes 3 delays to complete, the delay imposed by the critical path of a full adder is equal to</w:t>
      </w:r>
    </w:p>
    <w:p w:rsidR="002A5EA1" w:rsidRPr="002A5EA1" w:rsidRDefault="002A5EA1" w:rsidP="00BA663C">
      <w:pPr>
        <w:bidi w:val="0"/>
        <w:spacing w:after="0" w:line="240" w:lineRule="auto"/>
        <w:ind w:left="720"/>
        <w:rPr>
          <w:rFonts w:ascii="Times New Roman" w:eastAsia="Times New Roman" w:hAnsi="Times New Roman" w:cs="Times New Roman"/>
          <w:sz w:val="24"/>
          <w:szCs w:val="24"/>
        </w:rPr>
      </w:pPr>
      <w:r w:rsidRPr="002A5EA1">
        <w:rPr>
          <w:rFonts w:ascii="Times New Roman" w:eastAsia="Times New Roman" w:hAnsi="Times New Roman" w:cs="Times New Roman"/>
          <w:noProof/>
          <w:sz w:val="24"/>
          <w:szCs w:val="24"/>
        </w:rPr>
        <mc:AlternateContent>
          <mc:Choice Requires="wps">
            <w:drawing>
              <wp:inline distT="0" distB="0" distL="0" distR="0" wp14:anchorId="643A087A" wp14:editId="21642091">
                <wp:extent cx="304800" cy="304800"/>
                <wp:effectExtent l="0" t="0" r="0" b="0"/>
                <wp:docPr id="58" name="Rectangle 58" descr="T_\text{FA} = 2 \cdot T_\text{XOR} = 2 \cdot 3 D = 6 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C264F" id="Rectangle 58" o:spid="_x0000_s1026" alt="T_\text{FA} = 2 \cdot T_\text{XOR} = 2 \cdot 3 D = 6 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SyVzZt0CAAD5BQ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2A5EA1" w:rsidRPr="002A5EA1" w:rsidRDefault="002A5EA1" w:rsidP="00BA663C">
      <w:pPr>
        <w:bidi w:val="0"/>
        <w:spacing w:before="100" w:beforeAutospacing="1" w:after="100" w:afterAutospacing="1" w:line="240" w:lineRule="auto"/>
        <w:rPr>
          <w:rFonts w:ascii="Times New Roman" w:eastAsia="Times New Roman" w:hAnsi="Times New Roman" w:cs="Times New Roman"/>
          <w:sz w:val="24"/>
          <w:szCs w:val="24"/>
        </w:rPr>
      </w:pPr>
      <w:r w:rsidRPr="002A5EA1">
        <w:rPr>
          <w:rFonts w:ascii="Times New Roman" w:eastAsia="Times New Roman" w:hAnsi="Times New Roman" w:cs="Times New Roman"/>
          <w:sz w:val="24"/>
          <w:szCs w:val="24"/>
        </w:rPr>
        <w:lastRenderedPageBreak/>
        <w:t>The carry-block subcomponent consists of 2 gates and therefore has a delay of</w:t>
      </w:r>
    </w:p>
    <w:p w:rsidR="002A5EA1" w:rsidRPr="002A5EA1" w:rsidRDefault="002A5EA1" w:rsidP="00BA663C">
      <w:pPr>
        <w:bidi w:val="0"/>
        <w:spacing w:after="0" w:line="240" w:lineRule="auto"/>
        <w:ind w:left="720"/>
        <w:rPr>
          <w:rFonts w:ascii="Times New Roman" w:eastAsia="Times New Roman" w:hAnsi="Times New Roman" w:cs="Times New Roman"/>
          <w:sz w:val="24"/>
          <w:szCs w:val="24"/>
        </w:rPr>
      </w:pPr>
      <w:r w:rsidRPr="002A5EA1">
        <w:rPr>
          <w:rFonts w:ascii="Times New Roman" w:eastAsia="Times New Roman" w:hAnsi="Times New Roman" w:cs="Times New Roman"/>
          <w:noProof/>
          <w:sz w:val="24"/>
          <w:szCs w:val="24"/>
        </w:rPr>
        <mc:AlternateContent>
          <mc:Choice Requires="wps">
            <w:drawing>
              <wp:inline distT="0" distB="0" distL="0" distR="0" wp14:anchorId="194211E7" wp14:editId="16B57960">
                <wp:extent cx="304800" cy="304800"/>
                <wp:effectExtent l="0" t="0" r="0" b="0"/>
                <wp:docPr id="57" name="Rectangle 57" descr="T_c = 2 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F5650D" id="Rectangle 57" o:spid="_x0000_s1026" alt="T_c = 2 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5TBYY&#10;wQIAAMw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BA663C" w:rsidRDefault="00AC2D54" w:rsidP="00BA663C">
      <w:pPr>
        <w:keepNext/>
        <w:bidi w:val="0"/>
        <w:spacing w:before="100" w:beforeAutospacing="1" w:after="100" w:afterAutospacing="1" w:line="240" w:lineRule="auto"/>
      </w:pPr>
      <w:r>
        <w:rPr>
          <w:rFonts w:ascii="Times New Roman" w:eastAsia="Times New Roman" w:hAnsi="Times New Roman" w:cs="Times New Roman" w:hint="cs"/>
          <w:noProof/>
          <w:sz w:val="24"/>
          <w:szCs w:val="24"/>
          <w:rtl/>
        </w:rPr>
        <w:drawing>
          <wp:inline distT="0" distB="0" distL="0" distR="0" wp14:anchorId="4AFE2307" wp14:editId="1292A481">
            <wp:extent cx="3810000" cy="17145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Full-adder_logic_diagram.svg.png"/>
                    <pic:cNvPicPr/>
                  </pic:nvPicPr>
                  <pic:blipFill>
                    <a:blip r:embed="rId36">
                      <a:extLst>
                        <a:ext uri="{28A0092B-C50C-407E-A947-70E740481C1C}">
                          <a14:useLocalDpi xmlns:a14="http://schemas.microsoft.com/office/drawing/2010/main" val="0"/>
                        </a:ext>
                      </a:extLst>
                    </a:blip>
                    <a:stretch>
                      <a:fillRect/>
                    </a:stretch>
                  </pic:blipFill>
                  <pic:spPr>
                    <a:xfrm>
                      <a:off x="0" y="0"/>
                      <a:ext cx="3810000" cy="1714500"/>
                    </a:xfrm>
                    <a:prstGeom prst="rect">
                      <a:avLst/>
                    </a:prstGeom>
                  </pic:spPr>
                </pic:pic>
              </a:graphicData>
            </a:graphic>
          </wp:inline>
        </w:drawing>
      </w:r>
    </w:p>
    <w:p w:rsidR="00BA663C" w:rsidRPr="00BA663C" w:rsidRDefault="00BA663C" w:rsidP="00BA663C">
      <w:pPr>
        <w:pStyle w:val="Caption"/>
        <w:bidi w:val="0"/>
      </w:pPr>
      <w:bookmarkStart w:id="31" w:name="_Toc452913256"/>
      <w:r>
        <w:t xml:space="preserve">Figure </w:t>
      </w:r>
      <w:fldSimple w:instr=" SEQ Figure \* ARABIC ">
        <w:r w:rsidR="00016A23">
          <w:rPr>
            <w:noProof/>
          </w:rPr>
          <w:t>11</w:t>
        </w:r>
      </w:fldSimple>
      <w:r>
        <w:t xml:space="preserve"> Full adder circuit</w:t>
      </w:r>
      <w:bookmarkEnd w:id="31"/>
    </w:p>
    <w:p w:rsidR="00AC2D54" w:rsidRPr="00AC2D54" w:rsidRDefault="00AC2D54" w:rsidP="00BA663C">
      <w:pPr>
        <w:bidi w:val="0"/>
        <w:spacing w:before="100" w:beforeAutospacing="1" w:after="100" w:afterAutospacing="1" w:line="240" w:lineRule="auto"/>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 xml:space="preserve">The full subtractor is a </w:t>
      </w:r>
      <w:hyperlink r:id="rId37" w:tooltip="Logic circuit" w:history="1">
        <w:r w:rsidRPr="00AC2D54">
          <w:rPr>
            <w:rFonts w:ascii="Times New Roman" w:eastAsia="Times New Roman" w:hAnsi="Times New Roman" w:cs="Times New Roman"/>
            <w:color w:val="0000FF"/>
            <w:sz w:val="24"/>
            <w:szCs w:val="24"/>
            <w:u w:val="single"/>
          </w:rPr>
          <w:t>combinational circuit</w:t>
        </w:r>
      </w:hyperlink>
      <w:r w:rsidRPr="00AC2D54">
        <w:rPr>
          <w:rFonts w:ascii="Times New Roman" w:eastAsia="Times New Roman" w:hAnsi="Times New Roman" w:cs="Times New Roman"/>
          <w:sz w:val="24"/>
          <w:szCs w:val="24"/>
        </w:rPr>
        <w:t xml:space="preserve"> which is used to perform subtraction of three input </w:t>
      </w:r>
      <w:hyperlink r:id="rId38" w:tooltip="Bit" w:history="1">
        <w:r w:rsidRPr="00AC2D54">
          <w:rPr>
            <w:rFonts w:ascii="Times New Roman" w:eastAsia="Times New Roman" w:hAnsi="Times New Roman" w:cs="Times New Roman"/>
            <w:color w:val="0000FF"/>
            <w:sz w:val="24"/>
            <w:szCs w:val="24"/>
            <w:u w:val="single"/>
          </w:rPr>
          <w:t>bits</w:t>
        </w:r>
      </w:hyperlink>
      <w:r w:rsidRPr="00AC2D54">
        <w:rPr>
          <w:rFonts w:ascii="Times New Roman" w:eastAsia="Times New Roman" w:hAnsi="Times New Roman" w:cs="Times New Roman"/>
          <w:sz w:val="24"/>
          <w:szCs w:val="24"/>
        </w:rPr>
        <w:t xml:space="preserve">: the minuend </w:t>
      </w:r>
      <w:r w:rsidRPr="00AC2D54">
        <w:rPr>
          <w:rFonts w:ascii="Times New Roman" w:eastAsia="Times New Roman" w:hAnsi="Times New Roman" w:cs="Times New Roman"/>
          <w:noProof/>
          <w:sz w:val="24"/>
          <w:szCs w:val="24"/>
        </w:rPr>
        <mc:AlternateContent>
          <mc:Choice Requires="wps">
            <w:drawing>
              <wp:inline distT="0" distB="0" distL="0" distR="0" wp14:anchorId="1EBD9DFD" wp14:editId="6B62C46E">
                <wp:extent cx="304800" cy="304800"/>
                <wp:effectExtent l="0" t="0" r="0" b="0"/>
                <wp:docPr id="150" name="Rectangle 150"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449543" id="Rectangle 150" o:spid="_x0000_s1026" alt="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jcyeb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AC2D54">
        <w:rPr>
          <w:rFonts w:ascii="Times New Roman" w:eastAsia="Times New Roman" w:hAnsi="Times New Roman" w:cs="Times New Roman"/>
          <w:sz w:val="24"/>
          <w:szCs w:val="24"/>
        </w:rPr>
        <w:t xml:space="preserve">, subtrahend </w:t>
      </w:r>
      <w:r w:rsidRPr="00AC2D54">
        <w:rPr>
          <w:rFonts w:ascii="Times New Roman" w:eastAsia="Times New Roman" w:hAnsi="Times New Roman" w:cs="Times New Roman"/>
          <w:noProof/>
          <w:sz w:val="24"/>
          <w:szCs w:val="24"/>
        </w:rPr>
        <mc:AlternateContent>
          <mc:Choice Requires="wps">
            <w:drawing>
              <wp:inline distT="0" distB="0" distL="0" distR="0" wp14:anchorId="4716A1C7" wp14:editId="4A4925D6">
                <wp:extent cx="304800" cy="304800"/>
                <wp:effectExtent l="0" t="0" r="0" b="0"/>
                <wp:docPr id="149" name="Rectangle 149"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F468D" id="Rectangle 149" o:spid="_x0000_s1026" al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foxwn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AC2D54">
        <w:rPr>
          <w:rFonts w:ascii="Times New Roman" w:eastAsia="Times New Roman" w:hAnsi="Times New Roman" w:cs="Times New Roman"/>
          <w:sz w:val="24"/>
          <w:szCs w:val="24"/>
        </w:rPr>
        <w:t xml:space="preserve">, and borrow in </w:t>
      </w:r>
      <w:r w:rsidRPr="00AC2D54">
        <w:rPr>
          <w:rFonts w:ascii="Times New Roman" w:eastAsia="Times New Roman" w:hAnsi="Times New Roman" w:cs="Times New Roman"/>
          <w:noProof/>
          <w:sz w:val="24"/>
          <w:szCs w:val="24"/>
        </w:rPr>
        <mc:AlternateContent>
          <mc:Choice Requires="wps">
            <w:drawing>
              <wp:inline distT="0" distB="0" distL="0" distR="0" wp14:anchorId="733D54B6" wp14:editId="12E7BF62">
                <wp:extent cx="304800" cy="304800"/>
                <wp:effectExtent l="0" t="0" r="0" b="0"/>
                <wp:docPr id="148" name="Rectangle 148" descr="B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CF36F8" id="Rectangle 148" o:spid="_x0000_s1026" alt="B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T&#10;7FS6xAIAAM8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AC2D54">
        <w:rPr>
          <w:rFonts w:ascii="Times New Roman" w:eastAsia="Times New Roman" w:hAnsi="Times New Roman" w:cs="Times New Roman"/>
          <w:sz w:val="24"/>
          <w:szCs w:val="24"/>
        </w:rPr>
        <w:t xml:space="preserve">. The full subtractor generates two output bits: the difference </w:t>
      </w:r>
      <w:r w:rsidRPr="00AC2D54">
        <w:rPr>
          <w:rFonts w:ascii="Times New Roman" w:eastAsia="Times New Roman" w:hAnsi="Times New Roman" w:cs="Times New Roman"/>
          <w:noProof/>
          <w:sz w:val="24"/>
          <w:szCs w:val="24"/>
        </w:rPr>
        <mc:AlternateContent>
          <mc:Choice Requires="wps">
            <w:drawing>
              <wp:inline distT="0" distB="0" distL="0" distR="0" wp14:anchorId="5FA5D06A" wp14:editId="77396D16">
                <wp:extent cx="304800" cy="304800"/>
                <wp:effectExtent l="0" t="0" r="0" b="0"/>
                <wp:docPr id="147" name="Rectangle 147" desc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40787" id="Rectangle 147" o:spid="_x0000_s1026" alt="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X48uQIAAMU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kQ1+PLkCAADFBQAA&#10;DgAAAAAAAAAAAAAAAAAuAgAAZHJzL2Uyb0RvYy54bWxQSwECLQAUAAYACAAAACEATKDpLNgAAAAD&#10;AQAADwAAAAAAAAAAAAAAAAATBQAAZHJzL2Rvd25yZXYueG1sUEsFBgAAAAAEAAQA8wAAABgGAAAA&#10;AA==&#10;" filled="f" stroked="f">
                <o:lock v:ext="edit" aspectratio="t"/>
                <w10:anchorlock/>
              </v:rect>
            </w:pict>
          </mc:Fallback>
        </mc:AlternateContent>
      </w:r>
      <w:r w:rsidRPr="00AC2D54">
        <w:rPr>
          <w:rFonts w:ascii="Times New Roman" w:eastAsia="Times New Roman" w:hAnsi="Times New Roman" w:cs="Times New Roman"/>
          <w:sz w:val="24"/>
          <w:szCs w:val="24"/>
        </w:rPr>
        <w:t xml:space="preserve">and borrow out </w:t>
      </w:r>
      <w:r w:rsidRPr="00AC2D54">
        <w:rPr>
          <w:rFonts w:ascii="Times New Roman" w:eastAsia="Times New Roman" w:hAnsi="Times New Roman" w:cs="Times New Roman"/>
          <w:noProof/>
          <w:sz w:val="24"/>
          <w:szCs w:val="24"/>
        </w:rPr>
        <mc:AlternateContent>
          <mc:Choice Requires="wps">
            <w:drawing>
              <wp:inline distT="0" distB="0" distL="0" distR="0" wp14:anchorId="711AEB7C" wp14:editId="30C8F60C">
                <wp:extent cx="304800" cy="304800"/>
                <wp:effectExtent l="0" t="0" r="0" b="0"/>
                <wp:docPr id="146" name="Rectangle 146" descr="B_\text{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4B3D95" id="Rectangle 146" o:spid="_x0000_s1026" alt="B_\text{o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JWzQ0DGAgAA0AUAAA4AAAAAAAAAAAAAAAAALgIAAGRycy9lMm9Eb2MueG1sUEsBAi0AFAAGAAgA&#10;AAAhAEyg6SzYAAAAAwEAAA8AAAAAAAAAAAAAAAAAIAUAAGRycy9kb3ducmV2LnhtbFBLBQYAAAAA&#10;BAAEAPMAAAAlBgAAAAA=&#10;" filled="f" stroked="f">
                <o:lock v:ext="edit" aspectratio="t"/>
                <w10:anchorlock/>
              </v:rect>
            </w:pict>
          </mc:Fallback>
        </mc:AlternateContent>
      </w:r>
      <w:r w:rsidRPr="00AC2D54">
        <w:rPr>
          <w:rFonts w:ascii="Times New Roman" w:eastAsia="Times New Roman" w:hAnsi="Times New Roman" w:cs="Times New Roman"/>
          <w:sz w:val="24"/>
          <w:szCs w:val="24"/>
        </w:rPr>
        <w:t xml:space="preserve">. </w:t>
      </w:r>
      <w:r w:rsidRPr="00AC2D54">
        <w:rPr>
          <w:rFonts w:ascii="Times New Roman" w:eastAsia="Times New Roman" w:hAnsi="Times New Roman" w:cs="Times New Roman"/>
          <w:noProof/>
          <w:sz w:val="24"/>
          <w:szCs w:val="24"/>
        </w:rPr>
        <mc:AlternateContent>
          <mc:Choice Requires="wps">
            <w:drawing>
              <wp:inline distT="0" distB="0" distL="0" distR="0" wp14:anchorId="289409E5" wp14:editId="524C605F">
                <wp:extent cx="304800" cy="304800"/>
                <wp:effectExtent l="0" t="0" r="0" b="0"/>
                <wp:docPr id="145" name="Rectangle 145" descr="B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D6494" id="Rectangle 145" o:spid="_x0000_s1026" alt="B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SbeQuMUCAADPBQAADgAAAAAAAAAAAAAAAAAuAgAAZHJzL2Uyb0RvYy54bWxQSwECLQAUAAYACAAA&#10;ACEATKDpLNgAAAADAQAADwAAAAAAAAAAAAAAAAAfBQAAZHJzL2Rvd25yZXYueG1sUEsFBgAAAAAE&#10;AAQA8wAAACQGAAAAAA==&#10;" filled="f" stroked="f">
                <o:lock v:ext="edit" aspectratio="t"/>
                <w10:anchorlock/>
              </v:rect>
            </w:pict>
          </mc:Fallback>
        </mc:AlternateContent>
      </w:r>
      <w:r w:rsidRPr="00AC2D54">
        <w:rPr>
          <w:rFonts w:ascii="Times New Roman" w:eastAsia="Times New Roman" w:hAnsi="Times New Roman" w:cs="Times New Roman"/>
          <w:sz w:val="24"/>
          <w:szCs w:val="24"/>
        </w:rPr>
        <w:t xml:space="preserve">is set when the previous digit borrowed from </w:t>
      </w:r>
      <w:r w:rsidRPr="00AC2D54">
        <w:rPr>
          <w:rFonts w:ascii="Times New Roman" w:eastAsia="Times New Roman" w:hAnsi="Times New Roman" w:cs="Times New Roman"/>
          <w:noProof/>
          <w:sz w:val="24"/>
          <w:szCs w:val="24"/>
        </w:rPr>
        <mc:AlternateContent>
          <mc:Choice Requires="wps">
            <w:drawing>
              <wp:inline distT="0" distB="0" distL="0" distR="0" wp14:anchorId="5719EF9B" wp14:editId="1909F802">
                <wp:extent cx="304800" cy="304800"/>
                <wp:effectExtent l="0" t="0" r="0" b="0"/>
                <wp:docPr id="144" name="Rectangle 144"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49CA34" id="Rectangle 144" o:spid="_x0000_s1026" alt="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o9l1Q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AC2D54">
        <w:rPr>
          <w:rFonts w:ascii="Times New Roman" w:eastAsia="Times New Roman" w:hAnsi="Times New Roman" w:cs="Times New Roman"/>
          <w:sz w:val="24"/>
          <w:szCs w:val="24"/>
        </w:rPr>
        <w:t xml:space="preserve">. Thus, </w:t>
      </w:r>
      <w:r w:rsidRPr="00AC2D54">
        <w:rPr>
          <w:rFonts w:ascii="Times New Roman" w:eastAsia="Times New Roman" w:hAnsi="Times New Roman" w:cs="Times New Roman"/>
          <w:noProof/>
          <w:sz w:val="24"/>
          <w:szCs w:val="24"/>
        </w:rPr>
        <mc:AlternateContent>
          <mc:Choice Requires="wps">
            <w:drawing>
              <wp:inline distT="0" distB="0" distL="0" distR="0" wp14:anchorId="2E7C3161" wp14:editId="6D7F291B">
                <wp:extent cx="304800" cy="304800"/>
                <wp:effectExtent l="0" t="0" r="0" b="0"/>
                <wp:docPr id="143" name="Rectangle 143" descr="B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9E1308" id="Rectangle 143" o:spid="_x0000_s1026" alt="B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ounlxcUCAADPBQAADgAAAAAAAAAAAAAAAAAuAgAAZHJzL2Uyb0RvYy54bWxQSwECLQAUAAYACAAA&#10;ACEATKDpLNgAAAADAQAADwAAAAAAAAAAAAAAAAAfBQAAZHJzL2Rvd25yZXYueG1sUEsFBgAAAAAE&#10;AAQA8wAAACQGAAAAAA==&#10;" filled="f" stroked="f">
                <o:lock v:ext="edit" aspectratio="t"/>
                <w10:anchorlock/>
              </v:rect>
            </w:pict>
          </mc:Fallback>
        </mc:AlternateContent>
      </w:r>
      <w:r w:rsidRPr="00AC2D54">
        <w:rPr>
          <w:rFonts w:ascii="Times New Roman" w:eastAsia="Times New Roman" w:hAnsi="Times New Roman" w:cs="Times New Roman"/>
          <w:sz w:val="24"/>
          <w:szCs w:val="24"/>
        </w:rPr>
        <w:t xml:space="preserve">is also subtracted from </w:t>
      </w:r>
      <w:r w:rsidRPr="00AC2D54">
        <w:rPr>
          <w:rFonts w:ascii="Times New Roman" w:eastAsia="Times New Roman" w:hAnsi="Times New Roman" w:cs="Times New Roman"/>
          <w:noProof/>
          <w:sz w:val="24"/>
          <w:szCs w:val="24"/>
        </w:rPr>
        <mc:AlternateContent>
          <mc:Choice Requires="wps">
            <w:drawing>
              <wp:inline distT="0" distB="0" distL="0" distR="0" wp14:anchorId="4258ECF7" wp14:editId="688798D1">
                <wp:extent cx="304800" cy="304800"/>
                <wp:effectExtent l="0" t="0" r="0" b="0"/>
                <wp:docPr id="142" name="Rectangle 142"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C6E9F1" id="Rectangle 142" o:spid="_x0000_s1026" alt="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KKLm5a6AgAAxQ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AC2D54">
        <w:rPr>
          <w:rFonts w:ascii="Times New Roman" w:eastAsia="Times New Roman" w:hAnsi="Times New Roman" w:cs="Times New Roman"/>
          <w:sz w:val="24"/>
          <w:szCs w:val="24"/>
        </w:rPr>
        <w:t xml:space="preserve">as well as the subtrahend </w:t>
      </w:r>
      <w:r w:rsidRPr="00AC2D54">
        <w:rPr>
          <w:rFonts w:ascii="Times New Roman" w:eastAsia="Times New Roman" w:hAnsi="Times New Roman" w:cs="Times New Roman"/>
          <w:noProof/>
          <w:sz w:val="24"/>
          <w:szCs w:val="24"/>
        </w:rPr>
        <mc:AlternateContent>
          <mc:Choice Requires="wps">
            <w:drawing>
              <wp:inline distT="0" distB="0" distL="0" distR="0" wp14:anchorId="34FE8901" wp14:editId="23DAC79A">
                <wp:extent cx="304800" cy="304800"/>
                <wp:effectExtent l="0" t="0" r="0" b="0"/>
                <wp:docPr id="141" name="Rectangle 141"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BD86E7" id="Rectangle 141" o:spid="_x0000_s1026" al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GCGX1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AC2D54">
        <w:rPr>
          <w:rFonts w:ascii="Times New Roman" w:eastAsia="Times New Roman" w:hAnsi="Times New Roman" w:cs="Times New Roman"/>
          <w:sz w:val="24"/>
          <w:szCs w:val="24"/>
        </w:rPr>
        <w:t xml:space="preserve">. Or in symbols: </w:t>
      </w:r>
      <w:r w:rsidRPr="00AC2D54">
        <w:rPr>
          <w:rFonts w:ascii="Times New Roman" w:eastAsia="Times New Roman" w:hAnsi="Times New Roman" w:cs="Times New Roman"/>
          <w:noProof/>
          <w:sz w:val="24"/>
          <w:szCs w:val="24"/>
        </w:rPr>
        <mc:AlternateContent>
          <mc:Choice Requires="wps">
            <w:drawing>
              <wp:inline distT="0" distB="0" distL="0" distR="0" wp14:anchorId="1B28296D" wp14:editId="6ECA0333">
                <wp:extent cx="304800" cy="304800"/>
                <wp:effectExtent l="0" t="0" r="0" b="0"/>
                <wp:docPr id="140" name="Rectangle 140" descr="X - Y - B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732EB7" id="Rectangle 140" o:spid="_x0000_s1026" alt="X - Y - B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YcqgscsCAADXBQAADgAAAAAAAAAAAAAAAAAuAgAAZHJzL2Uyb0RvYy54bWxQSwECLQAU&#10;AAYACAAAACEATKDpLNgAAAADAQAADwAAAAAAAAAAAAAAAAAlBQAAZHJzL2Rvd25yZXYueG1sUEsF&#10;BgAAAAAEAAQA8wAAACoGAAAAAA==&#10;" filled="f" stroked="f">
                <o:lock v:ext="edit" aspectratio="t"/>
                <w10:anchorlock/>
              </v:rect>
            </w:pict>
          </mc:Fallback>
        </mc:AlternateContent>
      </w:r>
      <w:r w:rsidRPr="00AC2D54">
        <w:rPr>
          <w:rFonts w:ascii="Times New Roman" w:eastAsia="Times New Roman" w:hAnsi="Times New Roman" w:cs="Times New Roman"/>
          <w:sz w:val="24"/>
          <w:szCs w:val="24"/>
        </w:rPr>
        <w:t xml:space="preserve">. Like the half subtractor, the full subtractor generates a borrow out when it needs to borrow from the next digit. Since we are subtracting </w:t>
      </w:r>
      <w:r w:rsidRPr="00AC2D54">
        <w:rPr>
          <w:rFonts w:ascii="Times New Roman" w:eastAsia="Times New Roman" w:hAnsi="Times New Roman" w:cs="Times New Roman"/>
          <w:noProof/>
          <w:sz w:val="24"/>
          <w:szCs w:val="24"/>
        </w:rPr>
        <mc:AlternateContent>
          <mc:Choice Requires="wps">
            <w:drawing>
              <wp:inline distT="0" distB="0" distL="0" distR="0" wp14:anchorId="56E9BC1A" wp14:editId="5FE225F5">
                <wp:extent cx="304800" cy="304800"/>
                <wp:effectExtent l="0" t="0" r="0" b="0"/>
                <wp:docPr id="139" name="Rectangle 139"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5A7A6" id="Rectangle 139" o:spid="_x0000_s1026" alt="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KIAgT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AC2D54">
        <w:rPr>
          <w:rFonts w:ascii="Times New Roman" w:eastAsia="Times New Roman" w:hAnsi="Times New Roman" w:cs="Times New Roman"/>
          <w:sz w:val="24"/>
          <w:szCs w:val="24"/>
        </w:rPr>
        <w:t xml:space="preserve">by </w:t>
      </w:r>
      <w:r w:rsidRPr="00AC2D54">
        <w:rPr>
          <w:rFonts w:ascii="Times New Roman" w:eastAsia="Times New Roman" w:hAnsi="Times New Roman" w:cs="Times New Roman"/>
          <w:noProof/>
          <w:sz w:val="24"/>
          <w:szCs w:val="24"/>
        </w:rPr>
        <mc:AlternateContent>
          <mc:Choice Requires="wps">
            <w:drawing>
              <wp:inline distT="0" distB="0" distL="0" distR="0" wp14:anchorId="01D71328" wp14:editId="33068F44">
                <wp:extent cx="304800" cy="304800"/>
                <wp:effectExtent l="0" t="0" r="0" b="0"/>
                <wp:docPr id="138" name="Rectangle 138"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C2BC21" id="Rectangle 138" o:spid="_x0000_s1026" al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oiLQy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AC2D54">
        <w:rPr>
          <w:rFonts w:ascii="Times New Roman" w:eastAsia="Times New Roman" w:hAnsi="Times New Roman" w:cs="Times New Roman"/>
          <w:sz w:val="24"/>
          <w:szCs w:val="24"/>
        </w:rPr>
        <w:t xml:space="preserve">and </w:t>
      </w:r>
      <w:r w:rsidRPr="00AC2D54">
        <w:rPr>
          <w:rFonts w:ascii="Times New Roman" w:eastAsia="Times New Roman" w:hAnsi="Times New Roman" w:cs="Times New Roman"/>
          <w:noProof/>
          <w:sz w:val="24"/>
          <w:szCs w:val="24"/>
        </w:rPr>
        <mc:AlternateContent>
          <mc:Choice Requires="wps">
            <w:drawing>
              <wp:inline distT="0" distB="0" distL="0" distR="0" wp14:anchorId="1DB30437" wp14:editId="77B57AA8">
                <wp:extent cx="304800" cy="304800"/>
                <wp:effectExtent l="0" t="0" r="0" b="0"/>
                <wp:docPr id="137" name="Rectangle 137" descr="B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8DBF0A" id="Rectangle 137" o:spid="_x0000_s1026" alt="B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c1FXrcUCAADPBQAADgAAAAAAAAAAAAAAAAAuAgAAZHJzL2Uyb0RvYy54bWxQSwECLQAUAAYACAAA&#10;ACEATKDpLNgAAAADAQAADwAAAAAAAAAAAAAAAAAfBQAAZHJzL2Rvd25yZXYueG1sUEsFBgAAAAAE&#10;AAQA8wAAACQGAAAAAA==&#10;" filled="f" stroked="f">
                <o:lock v:ext="edit" aspectratio="t"/>
                <w10:anchorlock/>
              </v:rect>
            </w:pict>
          </mc:Fallback>
        </mc:AlternateContent>
      </w:r>
      <w:r w:rsidRPr="00AC2D54">
        <w:rPr>
          <w:rFonts w:ascii="Times New Roman" w:eastAsia="Times New Roman" w:hAnsi="Times New Roman" w:cs="Times New Roman"/>
          <w:sz w:val="24"/>
          <w:szCs w:val="24"/>
        </w:rPr>
        <w:t xml:space="preserve">, a borrow out needs to be generated when </w:t>
      </w:r>
      <w:r w:rsidRPr="00AC2D54">
        <w:rPr>
          <w:rFonts w:ascii="Times New Roman" w:eastAsia="Times New Roman" w:hAnsi="Times New Roman" w:cs="Times New Roman"/>
          <w:noProof/>
          <w:sz w:val="24"/>
          <w:szCs w:val="24"/>
        </w:rPr>
        <mc:AlternateContent>
          <mc:Choice Requires="wps">
            <w:drawing>
              <wp:inline distT="0" distB="0" distL="0" distR="0" wp14:anchorId="082F8695" wp14:editId="224AA5DF">
                <wp:extent cx="304800" cy="304800"/>
                <wp:effectExtent l="0" t="0" r="0" b="0"/>
                <wp:docPr id="136" name="Rectangle 136" descr="X &lt; Y + B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E4CE7B" id="Rectangle 136" o:spid="_x0000_s1026" alt="X &lt; Y + B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uvQJC0wIAANoFAAAOAAAAAAAAAAAAAAAAAC4CAABkcnMvZTJvRG9jLnht&#10;bFBLAQItABQABgAIAAAAIQBMoOks2AAAAAMBAAAPAAAAAAAAAAAAAAAAAC0FAABkcnMvZG93bnJl&#10;di54bWxQSwUGAAAAAAQABADzAAAAMgYAAAAA&#10;" filled="f" stroked="f">
                <o:lock v:ext="edit" aspectratio="t"/>
                <w10:anchorlock/>
              </v:rect>
            </w:pict>
          </mc:Fallback>
        </mc:AlternateContent>
      </w:r>
      <w:r w:rsidRPr="00AC2D54">
        <w:rPr>
          <w:rFonts w:ascii="Times New Roman" w:eastAsia="Times New Roman" w:hAnsi="Times New Roman" w:cs="Times New Roman"/>
          <w:sz w:val="24"/>
          <w:szCs w:val="24"/>
        </w:rPr>
        <w:t xml:space="preserve">. When a borrow out is generated, 2 is added in the current digit. (This is similar to the subtraction algorithm in decimal. Instead of adding 2, we add 10 when we borrow.) Therefore, </w:t>
      </w:r>
      <w:r w:rsidRPr="00AC2D54">
        <w:rPr>
          <w:rFonts w:ascii="Times New Roman" w:eastAsia="Times New Roman" w:hAnsi="Times New Roman" w:cs="Times New Roman"/>
          <w:noProof/>
          <w:sz w:val="24"/>
          <w:szCs w:val="24"/>
        </w:rPr>
        <mc:AlternateContent>
          <mc:Choice Requires="wps">
            <w:drawing>
              <wp:inline distT="0" distB="0" distL="0" distR="0" wp14:anchorId="24CA2824" wp14:editId="7A72B588">
                <wp:extent cx="304800" cy="304800"/>
                <wp:effectExtent l="0" t="0" r="0" b="0"/>
                <wp:docPr id="135" name="Rectangle 135" descr="D = X - Y - B_\text{in} + 2B_\text{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FEDB9" id="Rectangle 135" o:spid="_x0000_s1026" alt="D = X - Y - B_\text{in} + 2B_\text{o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1BwQXYAgAA6wUAAA4AAAAAAAAAAAAAAAAALgIAAGRycy9lMm9E&#10;b2MueG1sUEsBAi0AFAAGAAgAAAAhAEyg6SzYAAAAAwEAAA8AAAAAAAAAAAAAAAAAMgUAAGRycy9k&#10;b3ducmV2LnhtbFBLBQYAAAAABAAEAPMAAAA3BgAAAAA=&#10;" filled="f" stroked="f">
                <o:lock v:ext="edit" aspectratio="t"/>
                <w10:anchorlock/>
              </v:rect>
            </w:pict>
          </mc:Fallback>
        </mc:AlternateContent>
      </w:r>
      <w:r w:rsidRPr="00AC2D54">
        <w:rPr>
          <w:rFonts w:ascii="Times New Roman" w:eastAsia="Times New Roman" w:hAnsi="Times New Roman" w:cs="Times New Roman"/>
          <w:sz w:val="24"/>
          <w:szCs w:val="24"/>
        </w:rPr>
        <w:t>.</w:t>
      </w:r>
    </w:p>
    <w:p w:rsidR="00AC2D54" w:rsidRPr="00AC2D54" w:rsidRDefault="00AC2D54" w:rsidP="00BA663C">
      <w:pPr>
        <w:bidi w:val="0"/>
        <w:spacing w:before="100" w:beforeAutospacing="1" w:after="100" w:afterAutospacing="1" w:line="240" w:lineRule="auto"/>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The truth table for the full subtractor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
        <w:gridCol w:w="207"/>
        <w:gridCol w:w="354"/>
        <w:gridCol w:w="308"/>
        <w:gridCol w:w="608"/>
      </w:tblGrid>
      <w:tr w:rsidR="00AC2D54" w:rsidRPr="00AC2D54" w:rsidTr="00AC2D54">
        <w:trPr>
          <w:tblCellSpacing w:w="15" w:type="dxa"/>
        </w:trPr>
        <w:tc>
          <w:tcPr>
            <w:tcW w:w="0" w:type="auto"/>
            <w:gridSpan w:val="3"/>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sz w:val="24"/>
                <w:szCs w:val="24"/>
              </w:rPr>
              <w:t>Inputs</w:t>
            </w:r>
          </w:p>
        </w:tc>
        <w:tc>
          <w:tcPr>
            <w:tcW w:w="0" w:type="auto"/>
            <w:gridSpan w:val="2"/>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sz w:val="24"/>
                <w:szCs w:val="24"/>
              </w:rPr>
              <w:t>Outputs</w:t>
            </w:r>
          </w:p>
        </w:tc>
      </w:tr>
      <w:tr w:rsidR="00AC2D54" w:rsidRPr="00AC2D54" w:rsidTr="00AC2D54">
        <w:trPr>
          <w:tblCellSpacing w:w="15" w:type="dxa"/>
        </w:trPr>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i/>
                <w:iCs/>
                <w:sz w:val="24"/>
                <w:szCs w:val="24"/>
              </w:rPr>
              <w:t>X</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i/>
                <w:iCs/>
                <w:sz w:val="24"/>
                <w:szCs w:val="24"/>
              </w:rPr>
              <w:t>Y</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i/>
                <w:iCs/>
                <w:sz w:val="24"/>
                <w:szCs w:val="24"/>
              </w:rPr>
              <w:t>B</w:t>
            </w:r>
            <w:r w:rsidRPr="00AC2D54">
              <w:rPr>
                <w:rFonts w:ascii="Times New Roman" w:eastAsia="Times New Roman" w:hAnsi="Times New Roman" w:cs="Times New Roman"/>
                <w:b/>
                <w:bCs/>
                <w:sz w:val="24"/>
                <w:szCs w:val="24"/>
                <w:vertAlign w:val="subscript"/>
              </w:rPr>
              <w:t>in</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i/>
                <w:iCs/>
                <w:sz w:val="24"/>
                <w:szCs w:val="24"/>
              </w:rPr>
              <w:t>D</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i/>
                <w:iCs/>
                <w:sz w:val="24"/>
                <w:szCs w:val="24"/>
              </w:rPr>
              <w:t>B</w:t>
            </w:r>
            <w:r w:rsidRPr="00AC2D54">
              <w:rPr>
                <w:rFonts w:ascii="Times New Roman" w:eastAsia="Times New Roman" w:hAnsi="Times New Roman" w:cs="Times New Roman"/>
                <w:b/>
                <w:bCs/>
                <w:sz w:val="24"/>
                <w:szCs w:val="24"/>
                <w:vertAlign w:val="subscript"/>
              </w:rPr>
              <w:t>out</w:t>
            </w:r>
          </w:p>
        </w:tc>
      </w:tr>
      <w:tr w:rsidR="00AC2D54" w:rsidRPr="00AC2D54" w:rsidTr="00AC2D54">
        <w:trPr>
          <w:tblCellSpacing w:w="15" w:type="dxa"/>
        </w:trPr>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r>
      <w:tr w:rsidR="00AC2D54" w:rsidRPr="00AC2D54" w:rsidTr="00AC2D54">
        <w:trPr>
          <w:tblCellSpacing w:w="15" w:type="dxa"/>
        </w:trPr>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r>
      <w:tr w:rsidR="00AC2D54" w:rsidRPr="00AC2D54" w:rsidTr="00AC2D54">
        <w:trPr>
          <w:tblCellSpacing w:w="15" w:type="dxa"/>
        </w:trPr>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r>
      <w:tr w:rsidR="00AC2D54" w:rsidRPr="00AC2D54" w:rsidTr="00AC2D54">
        <w:trPr>
          <w:tblCellSpacing w:w="15" w:type="dxa"/>
        </w:trPr>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r>
      <w:tr w:rsidR="00AC2D54" w:rsidRPr="00AC2D54" w:rsidTr="00AC2D54">
        <w:trPr>
          <w:tblCellSpacing w:w="15" w:type="dxa"/>
        </w:trPr>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r>
      <w:tr w:rsidR="00AC2D54" w:rsidRPr="00AC2D54" w:rsidTr="00AC2D54">
        <w:trPr>
          <w:tblCellSpacing w:w="15" w:type="dxa"/>
        </w:trPr>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r>
      <w:tr w:rsidR="00AC2D54" w:rsidRPr="00AC2D54" w:rsidTr="00AC2D54">
        <w:trPr>
          <w:tblCellSpacing w:w="15" w:type="dxa"/>
        </w:trPr>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r>
      <w:tr w:rsidR="00AC2D54" w:rsidRPr="00AC2D54" w:rsidTr="00AC2D54">
        <w:trPr>
          <w:tblCellSpacing w:w="15" w:type="dxa"/>
        </w:trPr>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BA663C">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r>
    </w:tbl>
    <w:p w:rsidR="00AC2D54" w:rsidRDefault="00AC2D54"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LogiLAB  Circuit : </w:t>
      </w:r>
    </w:p>
    <w:p w:rsidR="00AC2D54" w:rsidRDefault="00AC2D54" w:rsidP="00BA663C">
      <w:pPr>
        <w:bidi w:val="0"/>
        <w:spacing w:before="100" w:beforeAutospacing="1" w:after="100" w:afterAutospacing="1" w:line="240" w:lineRule="auto"/>
        <w:rPr>
          <w:rFonts w:ascii="Times New Roman" w:eastAsia="Times New Roman" w:hAnsi="Times New Roman" w:cs="Times New Roman"/>
          <w:sz w:val="24"/>
          <w:szCs w:val="24"/>
          <w:rtl/>
        </w:rPr>
      </w:pPr>
    </w:p>
    <w:p w:rsidR="00BA663C" w:rsidRDefault="00AC2D54" w:rsidP="00BA663C">
      <w:pPr>
        <w:keepNext/>
        <w:bidi w:val="0"/>
        <w:spacing w:before="100" w:beforeAutospacing="1" w:after="100" w:afterAutospacing="1" w:line="240" w:lineRule="auto"/>
        <w:jc w:val="both"/>
      </w:pPr>
      <w:r>
        <w:rPr>
          <w:rFonts w:ascii="Times New Roman" w:eastAsia="Times New Roman" w:hAnsi="Times New Roman" w:cs="Times New Roman" w:hint="cs"/>
          <w:noProof/>
          <w:sz w:val="24"/>
          <w:szCs w:val="24"/>
          <w:rtl/>
        </w:rPr>
        <w:drawing>
          <wp:inline distT="0" distB="0" distL="0" distR="0" wp14:anchorId="1DAB150D" wp14:editId="475343E7">
            <wp:extent cx="5274310" cy="3538855"/>
            <wp:effectExtent l="0" t="0" r="254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fas.b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BA663C" w:rsidRDefault="00BA663C" w:rsidP="00BA663C">
      <w:pPr>
        <w:pStyle w:val="Caption"/>
        <w:bidi w:val="0"/>
        <w:jc w:val="both"/>
      </w:pPr>
      <w:bookmarkStart w:id="32" w:name="_Toc45291325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16A23">
        <w:rPr>
          <w:noProof/>
          <w:rtl/>
        </w:rPr>
        <w:t>12</w:t>
      </w:r>
      <w:r>
        <w:rPr>
          <w:rtl/>
        </w:rPr>
        <w:fldChar w:fldCharType="end"/>
      </w:r>
      <w:r>
        <w:t xml:space="preserve"> Full adder subtractor circuit</w:t>
      </w:r>
      <w:bookmarkEnd w:id="32"/>
    </w:p>
    <w:p w:rsidR="00AC2D54" w:rsidRDefault="0021709D" w:rsidP="00BA663C">
      <w:pPr>
        <w:bidi w:val="0"/>
        <w:spacing w:before="100" w:beforeAutospacing="1" w:after="100" w:afterAutospacing="1" w:line="240" w:lineRule="auto"/>
        <w:jc w:val="both"/>
        <w:rPr>
          <w:rFonts w:ascii="Times New Roman" w:eastAsia="Times New Roman" w:hAnsi="Times New Roman" w:cs="Times New Roman"/>
          <w:sz w:val="24"/>
          <w:szCs w:val="24"/>
        </w:rPr>
      </w:pPr>
      <w:bookmarkStart w:id="33" w:name="_Toc452949754"/>
      <w:r>
        <w:rPr>
          <w:rStyle w:val="Heading3Char"/>
        </w:rPr>
        <w:t xml:space="preserve">2.2.5 </w:t>
      </w:r>
      <w:r w:rsidR="00082BD0" w:rsidRPr="007D45A2">
        <w:rPr>
          <w:rStyle w:val="Heading3Char"/>
        </w:rPr>
        <w:t>Flip Flops :</w:t>
      </w:r>
      <w:bookmarkEnd w:id="33"/>
      <w:r w:rsidR="00082BD0">
        <w:rPr>
          <w:rFonts w:ascii="Times New Roman" w:eastAsia="Times New Roman" w:hAnsi="Times New Roman" w:cs="Times New Roman"/>
          <w:sz w:val="24"/>
          <w:szCs w:val="24"/>
        </w:rPr>
        <w:t xml:space="preserve"> </w:t>
      </w:r>
    </w:p>
    <w:p w:rsidR="00082BD0" w:rsidRDefault="00082BD0" w:rsidP="00BA663C">
      <w:pPr>
        <w:bidi w:val="0"/>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J-K Flip Flop because it’s easy to convert it to D or T FF's . </w:t>
      </w:r>
    </w:p>
    <w:p w:rsidR="00082BD0" w:rsidRDefault="00082BD0" w:rsidP="00BA663C">
      <w:pPr>
        <w:bidi w:val="0"/>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60C6E3" wp14:editId="7BBAE7B9">
            <wp:extent cx="5274310" cy="1947545"/>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JK-Flip-Flop-to-T-Flip-Flop.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1947545"/>
                    </a:xfrm>
                    <a:prstGeom prst="rect">
                      <a:avLst/>
                    </a:prstGeom>
                  </pic:spPr>
                </pic:pic>
              </a:graphicData>
            </a:graphic>
          </wp:inline>
        </w:drawing>
      </w:r>
    </w:p>
    <w:p w:rsidR="00082BD0" w:rsidRDefault="00082BD0" w:rsidP="00BA663C">
      <w:pPr>
        <w:bidi w:val="0"/>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58AEAD" wp14:editId="0131F01A">
            <wp:extent cx="5274310" cy="1871345"/>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JK-Flip-Flop-to-D-Flip-Flop.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1871345"/>
                    </a:xfrm>
                    <a:prstGeom prst="rect">
                      <a:avLst/>
                    </a:prstGeom>
                  </pic:spPr>
                </pic:pic>
              </a:graphicData>
            </a:graphic>
          </wp:inline>
        </w:drawing>
      </w:r>
    </w:p>
    <w:p w:rsidR="00082BD0" w:rsidRDefault="00F359AC" w:rsidP="00BA663C">
      <w:pPr>
        <w:bidi w:val="0"/>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LogiLAB Circuit : </w:t>
      </w:r>
    </w:p>
    <w:p w:rsidR="00BA663C" w:rsidRDefault="00F359AC" w:rsidP="00BA663C">
      <w:pPr>
        <w:keepNext/>
        <w:bidi w:val="0"/>
        <w:spacing w:before="100" w:beforeAutospacing="1" w:after="100" w:afterAutospacing="1" w:line="240" w:lineRule="auto"/>
        <w:jc w:val="both"/>
      </w:pPr>
      <w:r>
        <w:rPr>
          <w:rFonts w:ascii="Times New Roman" w:eastAsia="Times New Roman" w:hAnsi="Times New Roman" w:cs="Times New Roman"/>
          <w:noProof/>
          <w:sz w:val="24"/>
          <w:szCs w:val="24"/>
        </w:rPr>
        <w:drawing>
          <wp:inline distT="0" distB="0" distL="0" distR="0" wp14:anchorId="73D4D355" wp14:editId="46BC656E">
            <wp:extent cx="3263855" cy="41338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ff's.b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66747" cy="4137512"/>
                    </a:xfrm>
                    <a:prstGeom prst="rect">
                      <a:avLst/>
                    </a:prstGeom>
                  </pic:spPr>
                </pic:pic>
              </a:graphicData>
            </a:graphic>
          </wp:inline>
        </w:drawing>
      </w:r>
    </w:p>
    <w:p w:rsidR="00F359AC" w:rsidRDefault="00BA663C" w:rsidP="00BA663C">
      <w:pPr>
        <w:pStyle w:val="Caption"/>
        <w:bidi w:val="0"/>
        <w:jc w:val="both"/>
      </w:pPr>
      <w:bookmarkStart w:id="34" w:name="_Toc452913258"/>
      <w:r>
        <w:t xml:space="preserve">Figure </w:t>
      </w:r>
      <w:fldSimple w:instr=" SEQ Figure \* ARABIC ">
        <w:r w:rsidR="00016A23">
          <w:rPr>
            <w:noProof/>
          </w:rPr>
          <w:t>13</w:t>
        </w:r>
      </w:fldSimple>
      <w:r>
        <w:t xml:space="preserve"> J-K Flip Flop</w:t>
      </w:r>
      <w:bookmarkEnd w:id="34"/>
    </w:p>
    <w:p w:rsidR="00BA663C" w:rsidRPr="00BA663C" w:rsidRDefault="00BA663C" w:rsidP="00BA663C">
      <w:pPr>
        <w:bidi w:val="0"/>
      </w:pPr>
    </w:p>
    <w:p w:rsidR="00F359AC" w:rsidRDefault="0021709D" w:rsidP="00BA663C">
      <w:pPr>
        <w:pStyle w:val="Heading3"/>
        <w:bidi w:val="0"/>
        <w:rPr>
          <w:rFonts w:eastAsia="Times New Roman"/>
        </w:rPr>
      </w:pPr>
      <w:bookmarkStart w:id="35" w:name="_Toc452949755"/>
      <w:r>
        <w:rPr>
          <w:rFonts w:eastAsia="Times New Roman"/>
        </w:rPr>
        <w:t xml:space="preserve">2.2.6 </w:t>
      </w:r>
      <w:r w:rsidR="00F359AC">
        <w:rPr>
          <w:rFonts w:eastAsia="Times New Roman"/>
        </w:rPr>
        <w:t>Decoder</w:t>
      </w:r>
      <w:bookmarkEnd w:id="35"/>
      <w:r w:rsidR="00F359AC">
        <w:rPr>
          <w:rFonts w:eastAsia="Times New Roman"/>
        </w:rPr>
        <w:t xml:space="preserve"> </w:t>
      </w:r>
    </w:p>
    <w:p w:rsidR="00F359AC" w:rsidRDefault="007E48F2" w:rsidP="00BA663C">
      <w:pPr>
        <w:bidi w:val="0"/>
        <w:spacing w:before="100" w:beforeAutospacing="1" w:after="100" w:afterAutospacing="1" w:line="240" w:lineRule="auto"/>
        <w:jc w:val="both"/>
        <w:rPr>
          <w:rFonts w:ascii="Times New Roman" w:eastAsia="Times New Roman" w:hAnsi="Times New Roman" w:cs="Times New Roman"/>
          <w:sz w:val="24"/>
          <w:szCs w:val="24"/>
        </w:rPr>
      </w:pPr>
      <w:r>
        <w:t>A decoder is a circuit that changes a code into a set of signals. It is called a decoder because it does the reverse of encoding, but we will begin our study of encoders and decoders with decoders because they are simpler to design.</w:t>
      </w:r>
    </w:p>
    <w:p w:rsidR="00FA2F95" w:rsidRPr="00FA2F95" w:rsidRDefault="00FA2F95" w:rsidP="00BA663C">
      <w:pPr>
        <w:bidi w:val="0"/>
        <w:spacing w:before="100" w:beforeAutospacing="1" w:after="100" w:afterAutospacing="1" w:line="240" w:lineRule="auto"/>
        <w:rPr>
          <w:rFonts w:ascii="Times New Roman" w:eastAsia="Times New Roman" w:hAnsi="Times New Roman" w:cs="Times New Roman"/>
          <w:sz w:val="24"/>
          <w:szCs w:val="24"/>
        </w:rPr>
      </w:pPr>
      <w:r w:rsidRPr="00FA2F95">
        <w:rPr>
          <w:rFonts w:ascii="Times New Roman" w:eastAsia="Times New Roman" w:hAnsi="Times New Roman" w:cs="Times New Roman"/>
          <w:sz w:val="24"/>
          <w:szCs w:val="24"/>
        </w:rPr>
        <w:t>BCD to 7-Segment Display Decoders</w:t>
      </w:r>
    </w:p>
    <w:p w:rsidR="007E48F2" w:rsidRDefault="00FA2F95" w:rsidP="00BA663C">
      <w:pPr>
        <w:bidi w:val="0"/>
        <w:spacing w:before="100" w:beforeAutospacing="1" w:after="100" w:afterAutospacing="1" w:line="240" w:lineRule="auto"/>
        <w:jc w:val="both"/>
        <w:rPr>
          <w:rFonts w:ascii="Times New Roman" w:eastAsia="Times New Roman" w:hAnsi="Times New Roman" w:cs="Times New Roman"/>
          <w:sz w:val="24"/>
          <w:szCs w:val="24"/>
        </w:rPr>
      </w:pPr>
      <w:r w:rsidRPr="00FA2F95">
        <w:rPr>
          <w:rFonts w:ascii="Times New Roman" w:eastAsia="Times New Roman" w:hAnsi="Times New Roman" w:cs="Times New Roman"/>
          <w:sz w:val="24"/>
          <w:szCs w:val="24"/>
        </w:rPr>
        <w:lastRenderedPageBreak/>
        <w:t>A binary coded decimal (BCD) to 7-segment display decoder such as the TTL 74LS47 or 74LS48, have 4 BCD inputs and 7 output lines, one for each LED segment. This allows a smaller 4-bit binary number (half a byte) to be used to display all the denary numbers from 0 to 9 and by adding two displays together, a full range of numbers from 00 to 99 can be displayed with just a single byte of 8 data bits.</w:t>
      </w:r>
    </w:p>
    <w:p w:rsidR="00BA663C" w:rsidRDefault="00C25E9E" w:rsidP="00BA663C">
      <w:pPr>
        <w:keepNext/>
        <w:bidi w:val="0"/>
        <w:spacing w:before="100" w:beforeAutospacing="1" w:after="100" w:afterAutospacing="1" w:line="240" w:lineRule="auto"/>
        <w:jc w:val="both"/>
      </w:pPr>
      <w:r>
        <w:rPr>
          <w:rFonts w:ascii="Times New Roman" w:eastAsia="Times New Roman" w:hAnsi="Times New Roman" w:cs="Times New Roman"/>
          <w:sz w:val="24"/>
          <w:szCs w:val="24"/>
        </w:rPr>
        <w:t xml:space="preserve"> </w:t>
      </w:r>
      <w:r w:rsidR="006E5CFB">
        <w:rPr>
          <w:rFonts w:ascii="Times New Roman" w:eastAsia="Times New Roman" w:hAnsi="Times New Roman" w:cs="Times New Roman" w:hint="cs"/>
          <w:noProof/>
          <w:sz w:val="24"/>
          <w:szCs w:val="24"/>
          <w:rtl/>
        </w:rPr>
        <w:drawing>
          <wp:inline distT="0" distB="0" distL="0" distR="0" wp14:anchorId="448C1496" wp14:editId="4CFEA059">
            <wp:extent cx="4048125" cy="200025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comb16.gif"/>
                    <pic:cNvPicPr/>
                  </pic:nvPicPr>
                  <pic:blipFill>
                    <a:blip r:embed="rId43">
                      <a:extLst>
                        <a:ext uri="{28A0092B-C50C-407E-A947-70E740481C1C}">
                          <a14:useLocalDpi xmlns:a14="http://schemas.microsoft.com/office/drawing/2010/main" val="0"/>
                        </a:ext>
                      </a:extLst>
                    </a:blip>
                    <a:stretch>
                      <a:fillRect/>
                    </a:stretch>
                  </pic:blipFill>
                  <pic:spPr>
                    <a:xfrm>
                      <a:off x="0" y="0"/>
                      <a:ext cx="4048125" cy="2000250"/>
                    </a:xfrm>
                    <a:prstGeom prst="rect">
                      <a:avLst/>
                    </a:prstGeom>
                  </pic:spPr>
                </pic:pic>
              </a:graphicData>
            </a:graphic>
          </wp:inline>
        </w:drawing>
      </w:r>
    </w:p>
    <w:p w:rsidR="00FA2F95" w:rsidRDefault="00BA663C" w:rsidP="00BA663C">
      <w:pPr>
        <w:pStyle w:val="Caption"/>
        <w:bidi w:val="0"/>
        <w:jc w:val="both"/>
        <w:rPr>
          <w:rFonts w:ascii="Times New Roman" w:eastAsia="Times New Roman" w:hAnsi="Times New Roman" w:cs="Times New Roman"/>
          <w:szCs w:val="24"/>
        </w:rPr>
      </w:pPr>
      <w:bookmarkStart w:id="36" w:name="_Toc452913259"/>
      <w:r>
        <w:t xml:space="preserve">Figure </w:t>
      </w:r>
      <w:fldSimple w:instr=" SEQ Figure \* ARABIC ">
        <w:r w:rsidR="00016A23">
          <w:rPr>
            <w:noProof/>
          </w:rPr>
          <w:t>14</w:t>
        </w:r>
      </w:fldSimple>
      <w:r>
        <w:t xml:space="preserve"> Decoder</w:t>
      </w:r>
      <w:bookmarkEnd w:id="36"/>
    </w:p>
    <w:p w:rsidR="006E5CFB" w:rsidRDefault="006E5CFB" w:rsidP="00BA663C">
      <w:pPr>
        <w:bidi w:val="0"/>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LogiLAB Decoder circuit :</w:t>
      </w:r>
    </w:p>
    <w:p w:rsidR="006E5CFB" w:rsidRDefault="006E5CFB" w:rsidP="00BA663C">
      <w:pPr>
        <w:bidi w:val="0"/>
        <w:spacing w:before="100" w:beforeAutospacing="1" w:after="100" w:afterAutospacing="1" w:line="240" w:lineRule="auto"/>
        <w:jc w:val="both"/>
        <w:rPr>
          <w:rFonts w:ascii="Times New Roman" w:eastAsia="Times New Roman" w:hAnsi="Times New Roman" w:cs="Times New Roman"/>
          <w:sz w:val="24"/>
          <w:szCs w:val="24"/>
          <w:rtl/>
        </w:rPr>
      </w:pPr>
    </w:p>
    <w:p w:rsidR="00BA663C" w:rsidRDefault="006E5CFB" w:rsidP="00BA663C">
      <w:pPr>
        <w:keepNext/>
        <w:bidi w:val="0"/>
        <w:spacing w:before="100" w:beforeAutospacing="1" w:after="100" w:afterAutospacing="1" w:line="240" w:lineRule="auto"/>
        <w:jc w:val="both"/>
      </w:pPr>
      <w:r>
        <w:rPr>
          <w:rFonts w:ascii="Times New Roman" w:eastAsia="Times New Roman" w:hAnsi="Times New Roman" w:cs="Times New Roman" w:hint="cs"/>
          <w:noProof/>
          <w:sz w:val="24"/>
          <w:szCs w:val="24"/>
          <w:rtl/>
        </w:rPr>
        <w:drawing>
          <wp:inline distT="0" distB="0" distL="0" distR="0" wp14:anchorId="5F5A58B6" wp14:editId="280A2AEA">
            <wp:extent cx="5274310" cy="2684780"/>
            <wp:effectExtent l="0" t="0" r="2540" b="12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dec.b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684780"/>
                    </a:xfrm>
                    <a:prstGeom prst="rect">
                      <a:avLst/>
                    </a:prstGeom>
                  </pic:spPr>
                </pic:pic>
              </a:graphicData>
            </a:graphic>
          </wp:inline>
        </w:drawing>
      </w:r>
    </w:p>
    <w:p w:rsidR="006E5CFB" w:rsidRDefault="00BA663C" w:rsidP="00BA663C">
      <w:pPr>
        <w:pStyle w:val="Caption"/>
        <w:bidi w:val="0"/>
        <w:jc w:val="both"/>
        <w:rPr>
          <w:rFonts w:ascii="Times New Roman" w:eastAsia="Times New Roman" w:hAnsi="Times New Roman" w:cs="Times New Roman"/>
          <w:szCs w:val="24"/>
        </w:rPr>
      </w:pPr>
      <w:bookmarkStart w:id="37" w:name="_Toc452913260"/>
      <w:r>
        <w:t xml:space="preserve">Figure </w:t>
      </w:r>
      <w:fldSimple w:instr=" SEQ Figure \* ARABIC ">
        <w:r w:rsidR="00016A23">
          <w:rPr>
            <w:noProof/>
          </w:rPr>
          <w:t>15</w:t>
        </w:r>
      </w:fldSimple>
      <w:r>
        <w:t xml:space="preserve"> BCD decoder to 7-seg decoder</w:t>
      </w:r>
      <w:bookmarkEnd w:id="37"/>
    </w:p>
    <w:p w:rsidR="006E5CFB" w:rsidRDefault="0021709D" w:rsidP="00BA663C">
      <w:pPr>
        <w:pStyle w:val="Heading3"/>
        <w:bidi w:val="0"/>
        <w:rPr>
          <w:rFonts w:eastAsia="Times New Roman"/>
        </w:rPr>
      </w:pPr>
      <w:bookmarkStart w:id="38" w:name="_Toc452949756"/>
      <w:r>
        <w:rPr>
          <w:rFonts w:eastAsia="Times New Roman"/>
        </w:rPr>
        <w:t xml:space="preserve">2.2.7 </w:t>
      </w:r>
      <w:r w:rsidR="006E5CFB">
        <w:rPr>
          <w:rFonts w:eastAsia="Times New Roman"/>
        </w:rPr>
        <w:t xml:space="preserve">Multiplexer and </w:t>
      </w:r>
      <w:r w:rsidR="00475118">
        <w:rPr>
          <w:rFonts w:eastAsia="Times New Roman"/>
        </w:rPr>
        <w:t>Demultiplexer</w:t>
      </w:r>
      <w:bookmarkEnd w:id="38"/>
    </w:p>
    <w:p w:rsidR="006E5CFB" w:rsidRPr="006E5CFB" w:rsidRDefault="006E5CFB" w:rsidP="00BA663C">
      <w:pPr>
        <w:bidi w:val="0"/>
        <w:spacing w:before="100" w:beforeAutospacing="1" w:after="100" w:afterAutospacing="1" w:line="240" w:lineRule="auto"/>
        <w:rPr>
          <w:rFonts w:ascii="Times New Roman" w:eastAsia="Times New Roman" w:hAnsi="Times New Roman" w:cs="Times New Roman"/>
          <w:sz w:val="24"/>
          <w:szCs w:val="24"/>
        </w:rPr>
      </w:pPr>
      <w:r w:rsidRPr="006E5CFB">
        <w:rPr>
          <w:rFonts w:ascii="Times New Roman" w:eastAsia="Times New Roman" w:hAnsi="Times New Roman" w:cs="Times New Roman"/>
          <w:sz w:val="24"/>
          <w:szCs w:val="24"/>
        </w:rPr>
        <w:t>In electronics, a multiplexer (or mux) is a device that selects one of several analog or digital input signals and forwards the selected input into a single line</w:t>
      </w:r>
      <w:r>
        <w:rPr>
          <w:rFonts w:ascii="Times New Roman" w:eastAsia="Times New Roman" w:hAnsi="Times New Roman" w:cs="Times New Roman"/>
          <w:sz w:val="24"/>
          <w:szCs w:val="24"/>
        </w:rPr>
        <w:t xml:space="preserve"> .</w:t>
      </w:r>
      <w:r w:rsidRPr="006E5CFB">
        <w:rPr>
          <w:rFonts w:ascii="Times New Roman" w:eastAsia="Times New Roman" w:hAnsi="Times New Roman" w:cs="Times New Roman"/>
          <w:sz w:val="24"/>
          <w:szCs w:val="24"/>
        </w:rPr>
        <w:t>A multiplexer of 2n inputs has n select lines, which are used to select which input line to send to the output</w:t>
      </w:r>
      <w:r>
        <w:rPr>
          <w:rFonts w:ascii="Times New Roman" w:eastAsia="Times New Roman" w:hAnsi="Times New Roman" w:cs="Times New Roman"/>
          <w:sz w:val="24"/>
          <w:szCs w:val="24"/>
        </w:rPr>
        <w:t>.</w:t>
      </w:r>
      <w:r w:rsidRPr="006E5CFB">
        <w:rPr>
          <w:rFonts w:ascii="Times New Roman" w:eastAsia="Times New Roman" w:hAnsi="Times New Roman" w:cs="Times New Roman"/>
          <w:sz w:val="24"/>
          <w:szCs w:val="24"/>
        </w:rPr>
        <w:t xml:space="preserve"> Multiplexers are mainly used to increase the amount of data that can be sent over the network within a certain amount of time and bandwidth</w:t>
      </w:r>
      <w:r>
        <w:rPr>
          <w:rFonts w:ascii="Times New Roman" w:eastAsia="Times New Roman" w:hAnsi="Times New Roman" w:cs="Times New Roman"/>
          <w:sz w:val="24"/>
          <w:szCs w:val="24"/>
        </w:rPr>
        <w:t xml:space="preserve"> . </w:t>
      </w:r>
      <w:r w:rsidRPr="006E5CFB">
        <w:rPr>
          <w:rFonts w:ascii="Times New Roman" w:eastAsia="Times New Roman" w:hAnsi="Times New Roman" w:cs="Times New Roman"/>
          <w:sz w:val="24"/>
          <w:szCs w:val="24"/>
        </w:rPr>
        <w:t xml:space="preserve">A multiplexer is </w:t>
      </w:r>
      <w:r w:rsidRPr="006E5CFB">
        <w:rPr>
          <w:rFonts w:ascii="Times New Roman" w:eastAsia="Times New Roman" w:hAnsi="Times New Roman" w:cs="Times New Roman"/>
          <w:sz w:val="24"/>
          <w:szCs w:val="24"/>
        </w:rPr>
        <w:lastRenderedPageBreak/>
        <w:t>also called a data selector. Multiplexers can also be used to implement Boolean functions of multiple variables</w:t>
      </w:r>
      <w:r w:rsidRPr="006E5CFB">
        <w:rPr>
          <w:rFonts w:ascii="Times New Roman" w:eastAsia="Times New Roman" w:hAnsi="Times New Roman" w:cs="Times New Roman"/>
          <w:sz w:val="24"/>
          <w:szCs w:val="24"/>
          <w:rtl/>
        </w:rPr>
        <w:t>.</w:t>
      </w:r>
    </w:p>
    <w:p w:rsidR="006E5CFB" w:rsidRPr="006E5CFB" w:rsidRDefault="006E5CFB" w:rsidP="00BA663C">
      <w:pPr>
        <w:bidi w:val="0"/>
        <w:spacing w:before="100" w:beforeAutospacing="1" w:after="100" w:afterAutospacing="1" w:line="240" w:lineRule="auto"/>
        <w:rPr>
          <w:rFonts w:ascii="Times New Roman" w:eastAsia="Times New Roman" w:hAnsi="Times New Roman" w:cs="Times New Roman"/>
          <w:sz w:val="24"/>
          <w:szCs w:val="24"/>
        </w:rPr>
      </w:pPr>
    </w:p>
    <w:p w:rsidR="006E5CFB" w:rsidRPr="006E5CFB" w:rsidRDefault="006E5CFB" w:rsidP="00BA663C">
      <w:pPr>
        <w:bidi w:val="0"/>
        <w:spacing w:before="100" w:beforeAutospacing="1" w:after="100" w:afterAutospacing="1" w:line="240" w:lineRule="auto"/>
        <w:rPr>
          <w:rFonts w:ascii="Times New Roman" w:eastAsia="Times New Roman" w:hAnsi="Times New Roman" w:cs="Times New Roman"/>
          <w:sz w:val="24"/>
          <w:szCs w:val="24"/>
        </w:rPr>
      </w:pPr>
      <w:r w:rsidRPr="006E5CFB">
        <w:rPr>
          <w:rFonts w:ascii="Times New Roman" w:eastAsia="Times New Roman" w:hAnsi="Times New Roman" w:cs="Times New Roman"/>
          <w:sz w:val="24"/>
          <w:szCs w:val="24"/>
        </w:rPr>
        <w:t>An electronic multiplexer makes it possible for several signals to share one device or resource, for example one A/D converter or one communication line, instead of having one device per input signal</w:t>
      </w:r>
      <w:r w:rsidRPr="006E5CFB">
        <w:rPr>
          <w:rFonts w:ascii="Times New Roman" w:eastAsia="Times New Roman" w:hAnsi="Times New Roman" w:cs="Times New Roman"/>
          <w:sz w:val="24"/>
          <w:szCs w:val="24"/>
          <w:rtl/>
        </w:rPr>
        <w:t>.</w:t>
      </w:r>
    </w:p>
    <w:p w:rsidR="006E5CFB" w:rsidRDefault="006E5CFB" w:rsidP="00BA663C">
      <w:pPr>
        <w:bidi w:val="0"/>
        <w:spacing w:before="100" w:beforeAutospacing="1" w:after="100" w:afterAutospacing="1" w:line="240" w:lineRule="auto"/>
        <w:rPr>
          <w:rFonts w:ascii="Times New Roman" w:eastAsia="Times New Roman" w:hAnsi="Times New Roman" w:cs="Times New Roman"/>
          <w:sz w:val="24"/>
          <w:szCs w:val="24"/>
          <w:rtl/>
        </w:rPr>
      </w:pPr>
      <w:r w:rsidRPr="006E5CFB">
        <w:rPr>
          <w:rFonts w:ascii="Times New Roman" w:eastAsia="Times New Roman" w:hAnsi="Times New Roman" w:cs="Times New Roman"/>
          <w:sz w:val="24"/>
          <w:szCs w:val="24"/>
        </w:rPr>
        <w:t>Conversely, a demultiplexer (or demux) is a device taking a single input signal and selecting one of many data-output-lines, which is connected to the single input. A multiplexer is often used with a complementary demultiplexer on the receiving end</w:t>
      </w:r>
      <w:r>
        <w:rPr>
          <w:rFonts w:ascii="Times New Roman" w:eastAsia="Times New Roman" w:hAnsi="Times New Roman" w:cs="Times New Roman" w:hint="cs"/>
          <w:sz w:val="24"/>
          <w:szCs w:val="24"/>
          <w:rtl/>
        </w:rPr>
        <w:t>ز</w:t>
      </w:r>
    </w:p>
    <w:p w:rsidR="006E5CFB" w:rsidRDefault="006E5CFB" w:rsidP="00BA663C">
      <w:pPr>
        <w:bidi w:val="0"/>
        <w:spacing w:before="100" w:beforeAutospacing="1" w:after="100" w:afterAutospacing="1" w:line="240" w:lineRule="auto"/>
        <w:rPr>
          <w:rFonts w:ascii="Times New Roman" w:eastAsia="Times New Roman" w:hAnsi="Times New Roman" w:cs="Times New Roman"/>
          <w:sz w:val="24"/>
          <w:szCs w:val="24"/>
        </w:rPr>
      </w:pPr>
      <w:r w:rsidRPr="006E5CFB">
        <w:rPr>
          <w:rFonts w:ascii="Times New Roman" w:eastAsia="Times New Roman" w:hAnsi="Times New Roman" w:cs="Times New Roman"/>
          <w:sz w:val="24"/>
          <w:szCs w:val="24"/>
        </w:rPr>
        <w:t>An electronic multiplexer can be considered as a multiple-input, single-output switch, and a demultiplexer as a single-input, multiple-output switch</w:t>
      </w:r>
      <w:r>
        <w:rPr>
          <w:rFonts w:ascii="Times New Roman" w:eastAsia="Times New Roman" w:hAnsi="Times New Roman" w:cs="Times New Roman"/>
          <w:sz w:val="24"/>
          <w:szCs w:val="24"/>
        </w:rPr>
        <w:t xml:space="preserve"> . </w:t>
      </w:r>
      <w:r w:rsidRPr="006E5CFB">
        <w:rPr>
          <w:rFonts w:ascii="Times New Roman" w:eastAsia="Times New Roman" w:hAnsi="Times New Roman" w:cs="Times New Roman"/>
          <w:sz w:val="24"/>
          <w:szCs w:val="24"/>
        </w:rPr>
        <w:t xml:space="preserve"> The schematic symbol for a multiplexer is an isosceles trapezoid with the longer parallel side containing the input pins and the short parallel side containing the output pin</w:t>
      </w:r>
      <w:r>
        <w:rPr>
          <w:rFonts w:ascii="Times New Roman" w:eastAsia="Times New Roman" w:hAnsi="Times New Roman" w:cs="Times New Roman"/>
          <w:sz w:val="24"/>
          <w:szCs w:val="24"/>
        </w:rPr>
        <w:t>.</w:t>
      </w:r>
      <w:r w:rsidRPr="006E5CFB">
        <w:rPr>
          <w:rFonts w:ascii="Times New Roman" w:eastAsia="Times New Roman" w:hAnsi="Times New Roman" w:cs="Times New Roman"/>
          <w:sz w:val="24"/>
          <w:szCs w:val="24"/>
        </w:rPr>
        <w:t xml:space="preserve"> The schematic on the right shows a 2-to-1 multiplexer on the left and an equivalent switch on the right. The sel wire connects the desired input to the output.</w:t>
      </w:r>
    </w:p>
    <w:p w:rsidR="00467E54" w:rsidRDefault="006E5CFB"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LogiLAB  There is a typical 2 select bits MUX and DEMUX . they could use individually or togather </w:t>
      </w:r>
      <w:r w:rsidR="00467E54">
        <w:rPr>
          <w:rFonts w:ascii="Times New Roman" w:eastAsia="Times New Roman" w:hAnsi="Times New Roman" w:cs="Times New Roman"/>
          <w:sz w:val="24"/>
          <w:szCs w:val="24"/>
        </w:rPr>
        <w:t xml:space="preserve">by connecting the both selector inputs . </w:t>
      </w:r>
    </w:p>
    <w:p w:rsidR="00BA663C" w:rsidRDefault="00467E54" w:rsidP="00BA663C">
      <w:pPr>
        <w:keepNext/>
        <w:bidi w:val="0"/>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291D22F5" wp14:editId="5DD2E393">
            <wp:extent cx="5274310" cy="1824355"/>
            <wp:effectExtent l="0" t="0" r="2540"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mux&amp;demux.b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1824355"/>
                    </a:xfrm>
                    <a:prstGeom prst="rect">
                      <a:avLst/>
                    </a:prstGeom>
                  </pic:spPr>
                </pic:pic>
              </a:graphicData>
            </a:graphic>
          </wp:inline>
        </w:drawing>
      </w:r>
    </w:p>
    <w:p w:rsidR="00BA663C" w:rsidRDefault="00BA663C" w:rsidP="00BA663C">
      <w:pPr>
        <w:pStyle w:val="Caption"/>
        <w:bidi w:val="0"/>
      </w:pPr>
      <w:bookmarkStart w:id="39" w:name="_Toc45291326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16A23">
        <w:rPr>
          <w:noProof/>
          <w:rtl/>
        </w:rPr>
        <w:t>16</w:t>
      </w:r>
      <w:r>
        <w:rPr>
          <w:rtl/>
        </w:rPr>
        <w:fldChar w:fldCharType="end"/>
      </w:r>
      <w:r>
        <w:t xml:space="preserve"> MUX and DEMUX</w:t>
      </w:r>
      <w:bookmarkEnd w:id="39"/>
    </w:p>
    <w:p w:rsidR="006E5CFB" w:rsidRDefault="006E5CFB"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67E54" w:rsidRPr="00467E54" w:rsidRDefault="0021709D" w:rsidP="00BA663C">
      <w:pPr>
        <w:pStyle w:val="Heading3"/>
        <w:bidi w:val="0"/>
        <w:rPr>
          <w:rFonts w:eastAsia="Times New Roman"/>
        </w:rPr>
      </w:pPr>
      <w:bookmarkStart w:id="40" w:name="_Toc452949757"/>
      <w:r>
        <w:rPr>
          <w:rFonts w:eastAsia="Times New Roman"/>
        </w:rPr>
        <w:t xml:space="preserve">2.2.8 </w:t>
      </w:r>
      <w:r w:rsidR="00467E54" w:rsidRPr="00467E54">
        <w:rPr>
          <w:rFonts w:eastAsia="Times New Roman"/>
        </w:rPr>
        <w:t>Parallel Adder / Subtractor</w:t>
      </w:r>
      <w:bookmarkEnd w:id="40"/>
    </w:p>
    <w:p w:rsidR="00467E54" w:rsidRPr="00467E54" w:rsidRDefault="00467E54" w:rsidP="00BA663C">
      <w:pPr>
        <w:bidi w:val="0"/>
        <w:spacing w:before="100" w:beforeAutospacing="1" w:after="100" w:afterAutospacing="1" w:line="240" w:lineRule="auto"/>
        <w:rPr>
          <w:rFonts w:ascii="Times New Roman" w:eastAsia="Times New Roman" w:hAnsi="Times New Roman" w:cs="Times New Roman"/>
          <w:sz w:val="24"/>
          <w:szCs w:val="24"/>
        </w:rPr>
      </w:pPr>
      <w:r w:rsidRPr="00467E54">
        <w:rPr>
          <w:rFonts w:ascii="Times New Roman" w:eastAsia="Times New Roman" w:hAnsi="Times New Roman" w:cs="Times New Roman"/>
          <w:sz w:val="24"/>
          <w:szCs w:val="24"/>
        </w:rPr>
        <w:t>The operations of both addition and subtraction can be performed by a one common binary adder. Such binary circuit can be designed by adding an Ex-OR gate with each full adder as shown in below figure. The figure below shows the 4 bit parallel binary adder/subtractor which has two 4 bit inputs as A3A2A1A0 and B3B2B1B0</w:t>
      </w:r>
      <w:r w:rsidRPr="00467E54">
        <w:rPr>
          <w:rFonts w:ascii="Times New Roman" w:eastAsia="Times New Roman" w:hAnsi="Times New Roman" w:cs="Times New Roman"/>
          <w:sz w:val="24"/>
          <w:szCs w:val="24"/>
          <w:rtl/>
        </w:rPr>
        <w:t>.</w:t>
      </w:r>
    </w:p>
    <w:p w:rsidR="00467E54" w:rsidRDefault="00467E54" w:rsidP="00BA663C">
      <w:pPr>
        <w:bidi w:val="0"/>
        <w:spacing w:before="100" w:beforeAutospacing="1" w:after="100" w:afterAutospacing="1" w:line="240" w:lineRule="auto"/>
        <w:rPr>
          <w:rFonts w:ascii="Times New Roman" w:eastAsia="Times New Roman" w:hAnsi="Times New Roman" w:cs="Times New Roman"/>
          <w:sz w:val="24"/>
          <w:szCs w:val="24"/>
        </w:rPr>
      </w:pPr>
      <w:r w:rsidRPr="00467E54">
        <w:rPr>
          <w:rFonts w:ascii="Times New Roman" w:eastAsia="Times New Roman" w:hAnsi="Times New Roman" w:cs="Times New Roman"/>
          <w:sz w:val="24"/>
          <w:szCs w:val="24"/>
        </w:rPr>
        <w:t>The mode input control line M is connected with carry input of the least significant bit of the full adder. This control line decides the type of operation, whether addition or subtraction.</w:t>
      </w:r>
    </w:p>
    <w:p w:rsidR="00CB4001" w:rsidRDefault="00CB4001" w:rsidP="00BA663C">
      <w:pPr>
        <w:bidi w:val="0"/>
        <w:spacing w:before="100" w:beforeAutospacing="1" w:after="100" w:afterAutospacing="1" w:line="240" w:lineRule="auto"/>
        <w:rPr>
          <w:rFonts w:ascii="Times New Roman" w:eastAsia="Times New Roman" w:hAnsi="Times New Roman" w:cs="Times New Roman"/>
          <w:sz w:val="24"/>
          <w:szCs w:val="24"/>
        </w:rPr>
      </w:pPr>
    </w:p>
    <w:p w:rsidR="00BA663C" w:rsidRDefault="00CB4001" w:rsidP="00BA663C">
      <w:pPr>
        <w:keepNext/>
        <w:bidi w:val="0"/>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7E715EAF" wp14:editId="5E4A4912">
            <wp:extent cx="3914775" cy="2997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as.b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17682" cy="2999814"/>
                    </a:xfrm>
                    <a:prstGeom prst="rect">
                      <a:avLst/>
                    </a:prstGeom>
                  </pic:spPr>
                </pic:pic>
              </a:graphicData>
            </a:graphic>
          </wp:inline>
        </w:drawing>
      </w:r>
    </w:p>
    <w:p w:rsidR="00CB4001" w:rsidRDefault="00BA663C" w:rsidP="00BA663C">
      <w:pPr>
        <w:pStyle w:val="Caption"/>
        <w:bidi w:val="0"/>
        <w:rPr>
          <w:rFonts w:ascii="Times New Roman" w:eastAsia="Times New Roman" w:hAnsi="Times New Roman" w:cs="Times New Roman"/>
          <w:szCs w:val="24"/>
        </w:rPr>
      </w:pPr>
      <w:bookmarkStart w:id="41" w:name="_Toc452913262"/>
      <w:r>
        <w:t xml:space="preserve">Figure </w:t>
      </w:r>
      <w:fldSimple w:instr=" SEQ Figure \* ARABIC ">
        <w:r w:rsidR="00016A23">
          <w:rPr>
            <w:noProof/>
          </w:rPr>
          <w:t>17</w:t>
        </w:r>
      </w:fldSimple>
      <w:r>
        <w:t xml:space="preserve"> Parallel adder subtractor</w:t>
      </w:r>
      <w:bookmarkEnd w:id="41"/>
    </w:p>
    <w:p w:rsidR="00CB4001" w:rsidRDefault="00CB4001"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PIN J63 is the control line . </w:t>
      </w:r>
    </w:p>
    <w:p w:rsidR="00CB4001" w:rsidRDefault="0021709D" w:rsidP="00BA663C">
      <w:pPr>
        <w:pStyle w:val="Heading3"/>
        <w:bidi w:val="0"/>
        <w:rPr>
          <w:rFonts w:eastAsia="Times New Roman"/>
        </w:rPr>
      </w:pPr>
      <w:bookmarkStart w:id="42" w:name="_Toc452949758"/>
      <w:r>
        <w:rPr>
          <w:rFonts w:eastAsia="Times New Roman"/>
        </w:rPr>
        <w:t xml:space="preserve">2.2.9 </w:t>
      </w:r>
      <w:r w:rsidR="00CB4001">
        <w:rPr>
          <w:rFonts w:eastAsia="Times New Roman"/>
        </w:rPr>
        <w:t>Outputs</w:t>
      </w:r>
      <w:bookmarkEnd w:id="42"/>
      <w:r w:rsidR="00CB4001">
        <w:rPr>
          <w:rFonts w:eastAsia="Times New Roman"/>
        </w:rPr>
        <w:t xml:space="preserve"> </w:t>
      </w:r>
    </w:p>
    <w:p w:rsidR="00CB4001" w:rsidRDefault="0021709D" w:rsidP="00BA663C">
      <w:pPr>
        <w:bidi w:val="0"/>
        <w:spacing w:before="100" w:beforeAutospacing="1" w:after="100" w:afterAutospacing="1" w:line="240" w:lineRule="auto"/>
        <w:rPr>
          <w:rFonts w:ascii="Times New Roman" w:eastAsia="Times New Roman" w:hAnsi="Times New Roman" w:cs="Times New Roman"/>
          <w:sz w:val="24"/>
          <w:szCs w:val="24"/>
        </w:rPr>
      </w:pPr>
      <w:r>
        <w:rPr>
          <w:rStyle w:val="Heading4Char"/>
        </w:rPr>
        <w:t xml:space="preserve">2.2.9.1 </w:t>
      </w:r>
      <w:r w:rsidR="00CB4001" w:rsidRPr="007D45A2">
        <w:rPr>
          <w:rStyle w:val="Heading4Char"/>
        </w:rPr>
        <w:t>LEDS outputs</w:t>
      </w:r>
      <w:r w:rsidR="00CB4001">
        <w:rPr>
          <w:rFonts w:ascii="Times New Roman" w:eastAsia="Times New Roman" w:hAnsi="Times New Roman" w:cs="Times New Roman"/>
          <w:sz w:val="24"/>
          <w:szCs w:val="24"/>
        </w:rPr>
        <w:t xml:space="preserve"> for immediate Digital values : </w:t>
      </w:r>
    </w:p>
    <w:p w:rsidR="00BA663C" w:rsidRDefault="00CB4001" w:rsidP="00BA663C">
      <w:pPr>
        <w:keepNext/>
        <w:bidi w:val="0"/>
        <w:spacing w:before="100" w:beforeAutospacing="1" w:after="100" w:afterAutospacing="1" w:line="240" w:lineRule="auto"/>
      </w:pPr>
      <w:r>
        <w:rPr>
          <w:rFonts w:ascii="Times New Roman" w:eastAsia="Times New Roman" w:hAnsi="Times New Roman" w:cs="Times New Roman"/>
          <w:noProof/>
          <w:sz w:val="24"/>
          <w:szCs w:val="24"/>
        </w:rPr>
        <w:lastRenderedPageBreak/>
        <w:drawing>
          <wp:inline distT="0" distB="0" distL="0" distR="0" wp14:anchorId="62E22E26" wp14:editId="1A115640">
            <wp:extent cx="4072262" cy="7191375"/>
            <wp:effectExtent l="0" t="0" r="444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leds.b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74193" cy="7194785"/>
                    </a:xfrm>
                    <a:prstGeom prst="rect">
                      <a:avLst/>
                    </a:prstGeom>
                  </pic:spPr>
                </pic:pic>
              </a:graphicData>
            </a:graphic>
          </wp:inline>
        </w:drawing>
      </w:r>
    </w:p>
    <w:p w:rsidR="00CB4001" w:rsidRDefault="00BA663C" w:rsidP="00BA663C">
      <w:pPr>
        <w:pStyle w:val="Caption"/>
        <w:bidi w:val="0"/>
        <w:rPr>
          <w:rFonts w:ascii="Times New Roman" w:eastAsia="Times New Roman" w:hAnsi="Times New Roman" w:cs="Times New Roman"/>
          <w:szCs w:val="24"/>
        </w:rPr>
      </w:pPr>
      <w:bookmarkStart w:id="43" w:name="_Toc452913263"/>
      <w:r>
        <w:t xml:space="preserve">Figure </w:t>
      </w:r>
      <w:fldSimple w:instr=" SEQ Figure \* ARABIC ">
        <w:r w:rsidR="00016A23">
          <w:rPr>
            <w:noProof/>
          </w:rPr>
          <w:t>18</w:t>
        </w:r>
      </w:fldSimple>
      <w:r>
        <w:t xml:space="preserve"> LEDs as output</w:t>
      </w:r>
      <w:bookmarkEnd w:id="43"/>
    </w:p>
    <w:p w:rsidR="00F149C4" w:rsidRDefault="0021709D" w:rsidP="00BA663C">
      <w:pPr>
        <w:pStyle w:val="Heading4"/>
        <w:bidi w:val="0"/>
        <w:rPr>
          <w:rFonts w:eastAsia="Times New Roman"/>
        </w:rPr>
      </w:pPr>
      <w:r>
        <w:rPr>
          <w:rFonts w:eastAsia="Times New Roman"/>
        </w:rPr>
        <w:t xml:space="preserve">2.2.9.2 </w:t>
      </w:r>
      <w:r w:rsidR="00CB4001">
        <w:rPr>
          <w:rFonts w:eastAsia="Times New Roman"/>
        </w:rPr>
        <w:t xml:space="preserve">Arduino (Microcontroller) </w:t>
      </w:r>
      <w:r w:rsidR="00F149C4">
        <w:rPr>
          <w:rFonts w:eastAsia="Times New Roman"/>
        </w:rPr>
        <w:t xml:space="preserve">Outputs </w:t>
      </w:r>
    </w:p>
    <w:p w:rsidR="00F149C4" w:rsidRDefault="00F149C4"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Arduino UNO as a default microcontroller but we gave the ability to use any other Arduino board by the settings in the interface .</w:t>
      </w:r>
    </w:p>
    <w:p w:rsidR="00F149C4" w:rsidRDefault="00F149C4" w:rsidP="00BA663C">
      <w:pPr>
        <w:bidi w:val="0"/>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lastRenderedPageBreak/>
        <w:t xml:space="preserve">The UNO board contains </w:t>
      </w:r>
      <w:r w:rsidR="008A407D">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Analog pins and more than 12 digital pins , we used </w:t>
      </w:r>
      <w:r w:rsidR="008A407D">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Analog and 8 digital pins as the board output : </w:t>
      </w:r>
      <w:r>
        <w:rPr>
          <w:rFonts w:ascii="Times New Roman" w:eastAsia="Times New Roman" w:hAnsi="Times New Roman" w:cs="Times New Roman"/>
          <w:sz w:val="24"/>
          <w:szCs w:val="24"/>
        </w:rPr>
        <w:br/>
      </w:r>
    </w:p>
    <w:p w:rsidR="00BA663C" w:rsidRDefault="00F149C4" w:rsidP="00BA663C">
      <w:pPr>
        <w:keepNext/>
        <w:bidi w:val="0"/>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2626A50D" wp14:editId="3396A85C">
            <wp:extent cx="3742948" cy="27813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digital output.b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45422" cy="2783139"/>
                    </a:xfrm>
                    <a:prstGeom prst="rect">
                      <a:avLst/>
                    </a:prstGeom>
                  </pic:spPr>
                </pic:pic>
              </a:graphicData>
            </a:graphic>
          </wp:inline>
        </w:drawing>
      </w:r>
    </w:p>
    <w:p w:rsidR="00F149C4" w:rsidRDefault="00BA663C" w:rsidP="00BA663C">
      <w:pPr>
        <w:pStyle w:val="Caption"/>
        <w:bidi w:val="0"/>
        <w:rPr>
          <w:rFonts w:ascii="Times New Roman" w:eastAsia="Times New Roman" w:hAnsi="Times New Roman" w:cs="Times New Roman"/>
          <w:szCs w:val="24"/>
        </w:rPr>
      </w:pPr>
      <w:bookmarkStart w:id="44" w:name="_Toc452913264"/>
      <w:r>
        <w:t xml:space="preserve">Figure </w:t>
      </w:r>
      <w:fldSimple w:instr=" SEQ Figure \* ARABIC ">
        <w:r w:rsidR="00016A23">
          <w:rPr>
            <w:noProof/>
          </w:rPr>
          <w:t>19</w:t>
        </w:r>
      </w:fldSimple>
      <w:r>
        <w:t xml:space="preserve"> Digital output connectors</w:t>
      </w:r>
      <w:bookmarkEnd w:id="44"/>
    </w:p>
    <w:p w:rsidR="00F149C4" w:rsidRDefault="00F149C4" w:rsidP="00BA663C">
      <w:pPr>
        <w:bidi w:val="0"/>
        <w:spacing w:before="100" w:beforeAutospacing="1" w:after="100" w:afterAutospacing="1" w:line="240" w:lineRule="auto"/>
        <w:rPr>
          <w:rFonts w:ascii="Times New Roman" w:eastAsia="Times New Roman" w:hAnsi="Times New Roman" w:cs="Times New Roman"/>
          <w:noProof/>
          <w:sz w:val="24"/>
          <w:szCs w:val="24"/>
        </w:rPr>
      </w:pPr>
    </w:p>
    <w:p w:rsidR="00BA663C" w:rsidRDefault="00F149C4" w:rsidP="00BA663C">
      <w:pPr>
        <w:keepNext/>
        <w:bidi w:val="0"/>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35C59396" wp14:editId="77BBA3E0">
            <wp:extent cx="2767471" cy="31623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analog  output.b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68929" cy="3163966"/>
                    </a:xfrm>
                    <a:prstGeom prst="rect">
                      <a:avLst/>
                    </a:prstGeom>
                  </pic:spPr>
                </pic:pic>
              </a:graphicData>
            </a:graphic>
          </wp:inline>
        </w:drawing>
      </w:r>
    </w:p>
    <w:p w:rsidR="00F149C4" w:rsidRDefault="00BA663C" w:rsidP="00BA663C">
      <w:pPr>
        <w:pStyle w:val="Caption"/>
        <w:bidi w:val="0"/>
        <w:rPr>
          <w:rFonts w:ascii="Times New Roman" w:eastAsia="Times New Roman" w:hAnsi="Times New Roman" w:cs="Times New Roman"/>
          <w:szCs w:val="24"/>
        </w:rPr>
      </w:pPr>
      <w:bookmarkStart w:id="45" w:name="_Toc452913265"/>
      <w:r>
        <w:t xml:space="preserve">Figure </w:t>
      </w:r>
      <w:fldSimple w:instr=" SEQ Figure \* ARABIC ">
        <w:r w:rsidR="00016A23">
          <w:rPr>
            <w:noProof/>
          </w:rPr>
          <w:t>20</w:t>
        </w:r>
      </w:fldSimple>
      <w:r>
        <w:t xml:space="preserve"> Analog output connectors</w:t>
      </w:r>
      <w:bookmarkEnd w:id="45"/>
    </w:p>
    <w:p w:rsidR="007D45A2" w:rsidRDefault="0021709D" w:rsidP="00BA663C">
      <w:pPr>
        <w:pStyle w:val="Heading2"/>
      </w:pPr>
      <w:bookmarkStart w:id="46" w:name="_Toc452949759"/>
      <w:r>
        <w:t xml:space="preserve">2.3 </w:t>
      </w:r>
      <w:r w:rsidR="007D45A2">
        <w:t>PCB</w:t>
      </w:r>
      <w:bookmarkEnd w:id="46"/>
    </w:p>
    <w:p w:rsidR="00F149C4" w:rsidRDefault="00F149C4"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Layout design made by Proteus ARES , we designed the printed circuit according to the general design and we left places for instructions on the board .</w:t>
      </w:r>
    </w:p>
    <w:p w:rsidR="00BA663C" w:rsidRDefault="00F149C4" w:rsidP="00BA663C">
      <w:pPr>
        <w:keepNext/>
        <w:bidi w:val="0"/>
        <w:spacing w:before="100" w:beforeAutospacing="1" w:after="100" w:afterAutospacing="1" w:line="240" w:lineRule="auto"/>
      </w:pPr>
      <w:r>
        <w:rPr>
          <w:rFonts w:ascii="Times New Roman" w:eastAsia="Times New Roman" w:hAnsi="Times New Roman" w:cs="Times New Roman"/>
          <w:noProof/>
          <w:sz w:val="24"/>
          <w:szCs w:val="24"/>
        </w:rPr>
        <w:lastRenderedPageBreak/>
        <w:drawing>
          <wp:inline distT="0" distB="0" distL="0" distR="0" wp14:anchorId="748AC607" wp14:editId="0ADBEBEA">
            <wp:extent cx="5274310" cy="2284095"/>
            <wp:effectExtent l="0" t="0" r="2540"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CB.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284095"/>
                    </a:xfrm>
                    <a:prstGeom prst="rect">
                      <a:avLst/>
                    </a:prstGeom>
                  </pic:spPr>
                </pic:pic>
              </a:graphicData>
            </a:graphic>
          </wp:inline>
        </w:drawing>
      </w:r>
    </w:p>
    <w:p w:rsidR="00F149C4" w:rsidRDefault="00BA663C" w:rsidP="00BA663C">
      <w:pPr>
        <w:pStyle w:val="Caption"/>
        <w:bidi w:val="0"/>
        <w:rPr>
          <w:rFonts w:ascii="Times New Roman" w:eastAsia="Times New Roman" w:hAnsi="Times New Roman" w:cs="Times New Roman"/>
          <w:szCs w:val="24"/>
        </w:rPr>
      </w:pPr>
      <w:bookmarkStart w:id="47" w:name="_Toc452913266"/>
      <w:r>
        <w:t xml:space="preserve">Figure </w:t>
      </w:r>
      <w:fldSimple w:instr=" SEQ Figure \* ARABIC ">
        <w:r w:rsidR="00016A23">
          <w:rPr>
            <w:noProof/>
          </w:rPr>
          <w:t>21</w:t>
        </w:r>
      </w:fldSimple>
      <w:r>
        <w:t xml:space="preserve"> LogiLab layout</w:t>
      </w:r>
      <w:bookmarkEnd w:id="47"/>
    </w:p>
    <w:p w:rsidR="008A407D" w:rsidRDefault="008A407D"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3D visualization without the instructions</w:t>
      </w:r>
    </w:p>
    <w:p w:rsidR="00BA663C" w:rsidRDefault="008A407D" w:rsidP="00BA663C">
      <w:pPr>
        <w:keepNext/>
        <w:bidi w:val="0"/>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31F61CBE" wp14:editId="49B9695C">
            <wp:extent cx="5274310" cy="2239645"/>
            <wp:effectExtent l="0" t="0" r="2540" b="825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electronic part.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BA663C" w:rsidRDefault="00BA663C" w:rsidP="00BA663C">
      <w:pPr>
        <w:pStyle w:val="Caption"/>
        <w:bidi w:val="0"/>
      </w:pPr>
      <w:bookmarkStart w:id="48" w:name="_Toc45291326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16A23">
        <w:rPr>
          <w:noProof/>
          <w:rtl/>
        </w:rPr>
        <w:t>22</w:t>
      </w:r>
      <w:r>
        <w:rPr>
          <w:rtl/>
        </w:rPr>
        <w:fldChar w:fldCharType="end"/>
      </w:r>
      <w:r>
        <w:t>LogiLAB 3d visualization</w:t>
      </w:r>
      <w:bookmarkEnd w:id="48"/>
    </w:p>
    <w:p w:rsidR="00F149C4" w:rsidRDefault="008A407D"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A407D" w:rsidRDefault="008A407D"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figure explains the relation between hardware and design</w:t>
      </w:r>
    </w:p>
    <w:p w:rsidR="00BA663C" w:rsidRDefault="008A407D" w:rsidP="00BA663C">
      <w:pPr>
        <w:keepNext/>
        <w:bidi w:val="0"/>
        <w:spacing w:before="100" w:beforeAutospacing="1" w:after="100" w:afterAutospacing="1" w:line="240" w:lineRule="auto"/>
      </w:pPr>
      <w:r>
        <w:rPr>
          <w:rFonts w:ascii="Times New Roman" w:eastAsia="Times New Roman" w:hAnsi="Times New Roman" w:cs="Times New Roman"/>
          <w:noProof/>
          <w:sz w:val="24"/>
          <w:szCs w:val="24"/>
        </w:rPr>
        <w:lastRenderedPageBreak/>
        <w:drawing>
          <wp:inline distT="0" distB="0" distL="0" distR="0" wp14:anchorId="690BBB12" wp14:editId="02149AC7">
            <wp:extent cx="5274310" cy="2865755"/>
            <wp:effectExtent l="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explainatio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BA663C" w:rsidRDefault="00BA663C" w:rsidP="00BA663C">
      <w:pPr>
        <w:pStyle w:val="Caption"/>
        <w:bidi w:val="0"/>
      </w:pPr>
      <w:bookmarkStart w:id="49" w:name="_Toc45291326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16A23">
        <w:rPr>
          <w:noProof/>
          <w:rtl/>
        </w:rPr>
        <w:t>23</w:t>
      </w:r>
      <w:r>
        <w:rPr>
          <w:rtl/>
        </w:rPr>
        <w:fldChar w:fldCharType="end"/>
      </w:r>
      <w:r>
        <w:t xml:space="preserve"> LogiLab instruction blocks</w:t>
      </w:r>
      <w:bookmarkEnd w:id="49"/>
    </w:p>
    <w:p w:rsidR="008A407D" w:rsidRDefault="008A407D"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A407D" w:rsidRDefault="008A407D"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bread boards are going to be added , so the student can use the elements of LogiLAB and can use the computers interface . </w:t>
      </w:r>
    </w:p>
    <w:p w:rsidR="008A407D" w:rsidRDefault="008A407D"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BA663C">
      <w:pPr>
        <w:bidi w:val="0"/>
        <w:spacing w:before="100" w:beforeAutospacing="1" w:after="100" w:afterAutospacing="1" w:line="240" w:lineRule="auto"/>
        <w:rPr>
          <w:rFonts w:ascii="Times New Roman" w:eastAsia="Times New Roman" w:hAnsi="Times New Roman" w:cs="Times New Roman"/>
          <w:sz w:val="24"/>
          <w:szCs w:val="24"/>
        </w:rPr>
      </w:pPr>
    </w:p>
    <w:p w:rsidR="00EC78B0" w:rsidRDefault="00EC78B0" w:rsidP="00BA663C">
      <w:pPr>
        <w:pStyle w:val="Heading1"/>
        <w:bidi w:val="0"/>
        <w:jc w:val="center"/>
        <w:rPr>
          <w:rFonts w:eastAsia="Times New Roman"/>
        </w:rPr>
      </w:pPr>
      <w:bookmarkStart w:id="50" w:name="_Toc452949760"/>
      <w:r>
        <w:rPr>
          <w:rFonts w:eastAsia="Times New Roman"/>
        </w:rPr>
        <w:t xml:space="preserve">Chapter </w:t>
      </w:r>
      <w:r w:rsidR="00011BA4">
        <w:rPr>
          <w:rFonts w:eastAsia="Times New Roman"/>
        </w:rPr>
        <w:t>3</w:t>
      </w:r>
      <w:r>
        <w:rPr>
          <w:rFonts w:eastAsia="Times New Roman"/>
        </w:rPr>
        <w:t>: Microcontroller (Arduino Board)</w:t>
      </w:r>
      <w:bookmarkEnd w:id="50"/>
    </w:p>
    <w:p w:rsidR="00EC78B0" w:rsidRDefault="00EC78B0" w:rsidP="00BA663C">
      <w:pPr>
        <w:bidi w:val="0"/>
        <w:spacing w:before="100" w:beforeAutospacing="1" w:after="100" w:afterAutospacing="1" w:line="240" w:lineRule="auto"/>
        <w:rPr>
          <w:rStyle w:val="Strong"/>
          <w:b w:val="0"/>
          <w:bCs w:val="0"/>
        </w:rPr>
      </w:pPr>
      <w:r>
        <w:rPr>
          <w:rFonts w:ascii="Times New Roman" w:eastAsia="Times New Roman" w:hAnsi="Times New Roman" w:cs="Times New Roman"/>
          <w:sz w:val="24"/>
          <w:szCs w:val="24"/>
        </w:rPr>
        <w:t xml:space="preserve">Since we used LabView we used </w:t>
      </w:r>
      <w:r>
        <w:rPr>
          <w:rStyle w:val="Strong"/>
        </w:rPr>
        <w:t xml:space="preserve">VI Package Manager (VIPM) </w:t>
      </w:r>
      <w:r>
        <w:rPr>
          <w:rStyle w:val="Strong"/>
          <w:b w:val="0"/>
          <w:bCs w:val="0"/>
        </w:rPr>
        <w:t xml:space="preserve">to connect the board with the labview interface </w:t>
      </w:r>
      <w:r w:rsidR="00E84F27">
        <w:rPr>
          <w:rStyle w:val="Strong"/>
          <w:b w:val="0"/>
          <w:bCs w:val="0"/>
        </w:rPr>
        <w:t>.</w:t>
      </w:r>
    </w:p>
    <w:p w:rsidR="00E84F27" w:rsidRDefault="00E84F27" w:rsidP="00BA663C">
      <w:pPr>
        <w:bidi w:val="0"/>
        <w:spacing w:before="100" w:beforeAutospacing="1" w:after="100" w:afterAutospacing="1" w:line="240" w:lineRule="auto"/>
        <w:rPr>
          <w:rStyle w:val="Strong"/>
          <w:b w:val="0"/>
          <w:bCs w:val="0"/>
        </w:rPr>
      </w:pPr>
      <w:r>
        <w:rPr>
          <w:rStyle w:val="Strong"/>
          <w:b w:val="0"/>
          <w:bCs w:val="0"/>
        </w:rPr>
        <w:t xml:space="preserve">Arduino code to send and receive Values form and toward the computer is base_lifa : </w:t>
      </w:r>
    </w:p>
    <w:p w:rsidR="00E84F27" w:rsidRDefault="00E84F27" w:rsidP="00BA663C">
      <w:pPr>
        <w:bidi w:val="0"/>
        <w:spacing w:before="100" w:beforeAutospacing="1" w:after="100" w:afterAutospacing="1" w:line="240" w:lineRule="auto"/>
        <w:rPr>
          <w:rStyle w:val="Strong"/>
          <w:b w:val="0"/>
          <w:bCs w:val="0"/>
        </w:rPr>
      </w:pPr>
    </w:p>
    <w:p w:rsidR="00E84F27" w:rsidRDefault="00E84F27" w:rsidP="00BA663C">
      <w:pPr>
        <w:bidi w:val="0"/>
        <w:spacing w:before="100" w:beforeAutospacing="1" w:after="100" w:afterAutospacing="1" w:line="240" w:lineRule="auto"/>
        <w:rPr>
          <w:rStyle w:val="Strong"/>
          <w:b w:val="0"/>
          <w:bCs w:val="0"/>
        </w:rPr>
      </w:pPr>
      <w:r>
        <w:rPr>
          <w:rStyle w:val="Strong"/>
          <w:b w:val="0"/>
          <w:bCs w:val="0"/>
        </w:rPr>
        <w:t xml:space="preserve">The main code : </w:t>
      </w:r>
    </w:p>
    <w:p w:rsidR="00E84F27" w:rsidRPr="00E84F27" w:rsidRDefault="00E84F27" w:rsidP="00BA663C">
      <w:pPr>
        <w:bidi w:val="0"/>
        <w:rPr>
          <w:rStyle w:val="Strong"/>
          <w:b w:val="0"/>
          <w:bCs w:val="0"/>
          <w:rtl/>
        </w:rPr>
      </w:pPr>
      <w:r w:rsidRPr="00E84F27">
        <w:rPr>
          <w:rStyle w:val="Strong"/>
          <w:b w:val="0"/>
          <w:bCs w:val="0"/>
        </w:rPr>
        <w:t>**  LVFA_Firmware - Provides Basic Arduino Sket</w:t>
      </w:r>
      <w:r w:rsidR="00942780">
        <w:rPr>
          <w:rStyle w:val="Strong"/>
          <w:b w:val="0"/>
          <w:bCs w:val="0"/>
        </w:rPr>
        <w:t>ch For Interfacing With LabVIEW</w:t>
      </w:r>
    </w:p>
    <w:p w:rsidR="00E84F27" w:rsidRPr="00E84F27" w:rsidRDefault="00E84F27" w:rsidP="00BA663C">
      <w:pPr>
        <w:bidi w:val="0"/>
        <w:rPr>
          <w:rStyle w:val="Strong"/>
          <w:b w:val="0"/>
          <w:bCs w:val="0"/>
        </w:rPr>
      </w:pPr>
      <w:r w:rsidRPr="00E84F27">
        <w:rPr>
          <w:rStyle w:val="Strong"/>
          <w:b w:val="0"/>
          <w:bCs w:val="0"/>
        </w:rPr>
        <w:t xml:space="preserve"> **  Written By:    Sam Kristoff - National Instruments</w:t>
      </w:r>
    </w:p>
    <w:p w:rsidR="00E84F27" w:rsidRPr="00E84F27" w:rsidRDefault="00E84F27" w:rsidP="00BA663C">
      <w:pPr>
        <w:bidi w:val="0"/>
        <w:rPr>
          <w:rStyle w:val="Strong"/>
          <w:b w:val="0"/>
          <w:bCs w:val="0"/>
        </w:rPr>
      </w:pPr>
      <w:r w:rsidRPr="00E84F27">
        <w:rPr>
          <w:rStyle w:val="Strong"/>
          <w:b w:val="0"/>
          <w:bCs w:val="0"/>
        </w:rPr>
        <w:t xml:space="preserve"> **  Written On:    November 2010</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Last Updated:  Dec 2011 - Kevin Fort - National Instruments</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This File May Be Modified And Re-Distributed Freely. Original File Content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Written By Sam Kristoff And Available At www.ni.com/arduino.</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xml:space="preserve">** Includes. </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Standard includes.  These should always be included.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#include &lt;Wire.h&gt;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lastRenderedPageBreak/>
        <w:t>#include &lt;SPI.h&gt;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#include &lt;Servo.h&gt;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#include "LabVIEWInterface.h" </w:t>
      </w:r>
    </w:p>
    <w:p w:rsidR="00E84F27" w:rsidRPr="00E84F27" w:rsidRDefault="00942780" w:rsidP="00BA663C">
      <w:pPr>
        <w:bidi w:val="0"/>
        <w:spacing w:before="100" w:beforeAutospacing="1" w:after="100" w:afterAutospacing="1" w:line="240" w:lineRule="auto"/>
        <w:rPr>
          <w:rStyle w:val="Strong"/>
          <w:b w:val="0"/>
          <w:bCs w:val="0"/>
          <w:rtl/>
        </w:rPr>
      </w:pPr>
      <w:r>
        <w:rPr>
          <w:rStyle w:val="Strong"/>
          <w:b w:val="0"/>
          <w:bCs w:val="0"/>
        </w:rPr>
        <w:t xml:space="preserve"> setup()</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Initialize the Arduino and setup serial communication.</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Input:  None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Output: None</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void setup()</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Initialize Serial Port With The Default Baud Rate</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xml:space="preserve">  syncL</w:t>
      </w:r>
      <w:r w:rsidR="00942780">
        <w:rPr>
          <w:rStyle w:val="Strong"/>
          <w:b w:val="0"/>
          <w:bCs w:val="0"/>
        </w:rPr>
        <w:t>V();</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xml:space="preserve">  // Pl</w:t>
      </w:r>
      <w:r w:rsidR="00942780">
        <w:rPr>
          <w:rStyle w:val="Strong"/>
          <w:b w:val="0"/>
          <w:bCs w:val="0"/>
        </w:rPr>
        <w:t>ace your custom setup code here</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loop()</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The main loop.  This loop runs continuously on the Arduino.  It </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receives and processes serial commands from LabVIEW.</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Input:  None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Output: None</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lastRenderedPageBreak/>
        <w:t>void loop()</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xml:space="preserve">  // Check for commands fr</w:t>
      </w:r>
      <w:r w:rsidR="00942780">
        <w:rPr>
          <w:rStyle w:val="Strong"/>
          <w:b w:val="0"/>
          <w:bCs w:val="0"/>
        </w:rPr>
        <w:t xml:space="preserve">om LabVIEW and process them.   </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checkForCommand();</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xml:space="preserve">  // Place your custom loop code here (this may slow down communication with LabVIEW)</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if(acqMode==1)</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sampleContinously();</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w:t>
      </w:r>
    </w:p>
    <w:p w:rsidR="00E84F27" w:rsidRDefault="00E84F27" w:rsidP="00BA663C">
      <w:pPr>
        <w:bidi w:val="0"/>
        <w:spacing w:before="100" w:beforeAutospacing="1" w:after="100" w:afterAutospacing="1" w:line="240" w:lineRule="auto"/>
        <w:rPr>
          <w:rStyle w:val="Strong"/>
          <w:b w:val="0"/>
          <w:bCs w:val="0"/>
        </w:rPr>
      </w:pPr>
      <w:r>
        <w:rPr>
          <w:rStyle w:val="Strong"/>
          <w:b w:val="0"/>
          <w:bCs w:val="0"/>
        </w:rPr>
        <w:t xml:space="preserve">Required Files : </w:t>
      </w:r>
    </w:p>
    <w:p w:rsidR="00E84F27" w:rsidRPr="00E84F27" w:rsidRDefault="00E84F27" w:rsidP="00BA663C">
      <w:pPr>
        <w:bidi w:val="0"/>
        <w:spacing w:before="100" w:beforeAutospacing="1" w:after="100" w:afterAutospacing="1" w:line="240" w:lineRule="auto"/>
        <w:rPr>
          <w:rStyle w:val="Strong"/>
          <w:b w:val="0"/>
          <w:bCs w:val="0"/>
          <w:rtl/>
        </w:rPr>
      </w:pPr>
      <w:r>
        <w:rPr>
          <w:rStyle w:val="Strong"/>
          <w:b w:val="0"/>
          <w:bCs w:val="0"/>
        </w:rPr>
        <w:t>LabView Interface.h</w:t>
      </w:r>
      <w:r>
        <w:rPr>
          <w:rStyle w:val="Strong"/>
          <w:b w:val="0"/>
          <w:bCs w:val="0"/>
        </w:rPr>
        <w:br/>
      </w:r>
      <w:r w:rsidRPr="00E84F27">
        <w:rPr>
          <w:rStyle w:val="Strong"/>
          <w:b w:val="0"/>
          <w:bCs w:val="0"/>
        </w:rPr>
        <w: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LVFA_Firmware - Provides Functions For Interfacing With The Arduino Uno</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Written By:    Sam Kristoff - National Instruments</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Written On:    November 2010</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Last Updated:  Dec 2011 - Kevin Fort - National Instruments</w:t>
      </w:r>
    </w:p>
    <w:p w:rsidR="00E84F27" w:rsidRPr="00E84F27" w:rsidRDefault="00942780" w:rsidP="00BA663C">
      <w:pPr>
        <w:bidi w:val="0"/>
        <w:spacing w:before="100" w:beforeAutospacing="1" w:after="100" w:afterAutospacing="1" w:line="240" w:lineRule="auto"/>
        <w:rPr>
          <w:rStyle w:val="Strong"/>
          <w:b w:val="0"/>
          <w:bCs w:val="0"/>
        </w:rPr>
      </w:pPr>
      <w:r>
        <w:rPr>
          <w:rStyle w:val="Strong"/>
          <w:b w:val="0"/>
          <w:bCs w:val="0"/>
        </w:rPr>
        <w:t xml:space="preserve"> </w:t>
      </w:r>
      <w:r w:rsidR="00E84F27" w:rsidRPr="00E84F27">
        <w:rPr>
          <w:rStyle w:val="Strong"/>
          <w:b w:val="0"/>
          <w:bCs w:val="0"/>
        </w:rPr>
        <w:t xml:space="preserve"> **  This File May Be Modified And Re-Distributed Freely. Original File Content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 **  Written By Sam Kristoff And Available At www.ni.com/arduino.</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Define Constants</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Define directives providing meaningful names for constant values.</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w:t>
      </w:r>
    </w:p>
    <w:p w:rsidR="00E84F27" w:rsidRPr="00E84F27" w:rsidRDefault="00E84F27" w:rsidP="00BA663C">
      <w:pPr>
        <w:bidi w:val="0"/>
        <w:spacing w:before="100" w:beforeAutospacing="1" w:after="100" w:afterAutospacing="1" w:line="240" w:lineRule="auto"/>
        <w:rPr>
          <w:rStyle w:val="Strong"/>
          <w:b w:val="0"/>
          <w:bCs w:val="0"/>
          <w:rtl/>
        </w:rPr>
      </w:pP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xml:space="preserve">#define FIRMWARE_MAJOR 02        </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lastRenderedPageBreak/>
        <w:t xml:space="preserve">#define FIRMWARE_MINOR 00  </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#if defined(__AVR_ATmega1280__) || defined(__AVR_ATmega2560__)</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#define DEFAULTBAUDRATE 9600    // Defines The Default Serial Baud Rate (This must match the baud rate specifid in LabVIEW)</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#else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#define DEFAULTBAUDRATE 115200</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#endif</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#define MODE_DEFAULT 0            // Defines Arduino Modes (Currently Not Used)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#define COMMANDLENGTH 15          // Defines The Number Of Bytes In A Single LabVIEW Command (This must match the packet size specifid in LabVIEW)</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#define STEPPER_SUPPORT 1         // Defines Whether The Stepper Library Is Included - Comment This Line To Exclude Stepper Support</w:t>
      </w:r>
    </w:p>
    <w:p w:rsidR="00E84F27" w:rsidRPr="00E84F27" w:rsidRDefault="00E84F27" w:rsidP="00BA663C">
      <w:pPr>
        <w:bidi w:val="0"/>
        <w:spacing w:before="100" w:beforeAutospacing="1" w:after="100" w:afterAutospacing="1" w:line="240" w:lineRule="auto"/>
        <w:rPr>
          <w:rStyle w:val="Strong"/>
          <w:b w:val="0"/>
          <w:bCs w:val="0"/>
          <w:rtl/>
        </w:rPr>
      </w:pPr>
    </w:p>
    <w:p w:rsidR="00E84F27" w:rsidRPr="00E84F27" w:rsidRDefault="00E84F27" w:rsidP="00BA663C">
      <w:pPr>
        <w:bidi w:val="0"/>
        <w:spacing w:before="100" w:beforeAutospacing="1" w:after="100" w:afterAutospacing="1" w:line="240" w:lineRule="auto"/>
        <w:rPr>
          <w:rStyle w:val="Strong"/>
          <w:b w:val="0"/>
          <w:bCs w:val="0"/>
          <w:rtl/>
        </w:rPr>
      </w:pP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Declare Variables</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unsigned char currentCommand[COMMANDLENGTH];    // The Current Command For The Arduino To Process</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//Globals for continuous aquisition</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unsigned char acqMode;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unsigned char contAcqPin;</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float contAcqSpeed;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float acquisitionPeriod;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float iterationsFlt;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int iterations;</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float delayTime;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syncLV</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Synchronizes with LabVIEW and sends info about the board and firmware (Unimplemented)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lastRenderedPageBreak/>
        <w:t>**  Input:  None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None</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void syncLV();</w:t>
      </w:r>
    </w:p>
    <w:p w:rsidR="00E84F27" w:rsidRPr="00E84F27" w:rsidRDefault="00942780" w:rsidP="00BA663C">
      <w:pPr>
        <w:bidi w:val="0"/>
        <w:spacing w:before="100" w:beforeAutospacing="1" w:after="100" w:afterAutospacing="1" w:line="240" w:lineRule="auto"/>
        <w:rPr>
          <w:rStyle w:val="Strong"/>
          <w:b w:val="0"/>
          <w:bCs w:val="0"/>
          <w:rtl/>
        </w:rPr>
      </w:pPr>
      <w:r>
        <w:rPr>
          <w:rStyle w:val="Strong"/>
          <w:b w:val="0"/>
          <w:bCs w:val="0"/>
        </w:rPr>
        <w:t>**  setMode</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  Sets the mode of the Ar</w:t>
      </w:r>
      <w:r w:rsidR="00942780">
        <w:rPr>
          <w:rStyle w:val="Strong"/>
          <w:b w:val="0"/>
          <w:bCs w:val="0"/>
        </w:rPr>
        <w:t>duino (Reserved For Future Use)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Input:  Int - Mode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None</w:t>
      </w:r>
    </w:p>
    <w:p w:rsidR="00E84F27" w:rsidRPr="00E84F27" w:rsidRDefault="00942780" w:rsidP="00BA663C">
      <w:pPr>
        <w:bidi w:val="0"/>
        <w:spacing w:before="100" w:beforeAutospacing="1" w:after="100" w:afterAutospacing="1" w:line="240" w:lineRule="auto"/>
        <w:rPr>
          <w:rStyle w:val="Strong"/>
          <w:b w:val="0"/>
          <w:bCs w:val="0"/>
          <w:rtl/>
        </w:rPr>
      </w:pPr>
      <w:r>
        <w:rPr>
          <w:rStyle w:val="Strong"/>
          <w:b w:val="0"/>
          <w:bCs w:val="0"/>
        </w:rPr>
        <w:t>void setMode(int mode);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checkForCommand</w:t>
      </w:r>
    </w:p>
    <w:p w:rsidR="00E84F27" w:rsidRPr="00E84F27" w:rsidRDefault="00E84F27" w:rsidP="00BA663C">
      <w:pPr>
        <w:bidi w:val="0"/>
        <w:spacing w:before="100" w:beforeAutospacing="1" w:after="100" w:afterAutospacing="1" w:line="240" w:lineRule="auto"/>
        <w:rPr>
          <w:rStyle w:val="Strong"/>
          <w:b w:val="0"/>
          <w:bCs w:val="0"/>
          <w:rtl/>
        </w:rPr>
      </w:pPr>
      <w:r w:rsidRPr="00E84F27">
        <w:rPr>
          <w:rStyle w:val="Strong"/>
          <w:b w:val="0"/>
          <w:bCs w:val="0"/>
        </w:rPr>
        <w: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Checks for new commands from LabVIEW and processes them if any exists.</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Input:  None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1 - Command received and processed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0 - No new command</w:t>
      </w:r>
    </w:p>
    <w:p w:rsidR="00E84F27" w:rsidRPr="00E84F27" w:rsidRDefault="00942780" w:rsidP="00BA663C">
      <w:pPr>
        <w:bidi w:val="0"/>
        <w:spacing w:before="100" w:beforeAutospacing="1" w:after="100" w:afterAutospacing="1" w:line="240" w:lineRule="auto"/>
        <w:rPr>
          <w:rStyle w:val="Strong"/>
          <w:b w:val="0"/>
          <w:bCs w:val="0"/>
          <w:rtl/>
        </w:rPr>
      </w:pPr>
      <w:r>
        <w:rPr>
          <w:rStyle w:val="Strong"/>
          <w:b w:val="0"/>
          <w:bCs w:val="0"/>
        </w:rPr>
        <w:t>int checkForCommand(void);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processCommand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Processes a given command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Input:  command of COMMANDLENGTH bytes</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1 - Command received and processed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0 - No new command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void processCommand(unsigned char command[]);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writeDigitalPort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Write values to DIO pins 0 - 13.  Pins must first be configured as outputs.</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Input:  Command containing digital port data</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lastRenderedPageBreak/>
        <w:t>**  Output: None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void writeDigitalPort(unsigned char command[]);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analogReadPort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Reads all 6 analog input ports, builds 8 byte packet, send via RS232.</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Input:  None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None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void analogReadPort();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sevenSegment_Config</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Configure digital I/O pins to use for seven segment display.  Pins are stored in sevenSegmentPins array.</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Input:  Pins to use for seven segment LED [A, B, C, D, E, F, G, DP]</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None</w:t>
      </w:r>
    </w:p>
    <w:p w:rsidR="00E84F27" w:rsidRPr="00E84F27" w:rsidRDefault="00E84F27" w:rsidP="00BA663C">
      <w:pPr>
        <w:bidi w:val="0"/>
        <w:spacing w:before="100" w:beforeAutospacing="1" w:after="100" w:afterAutospacing="1" w:line="240" w:lineRule="auto"/>
        <w:rPr>
          <w:rStyle w:val="Strong"/>
          <w:b w:val="0"/>
          <w:bCs w:val="0"/>
          <w:rtl/>
        </w:rPr>
      </w:pP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void sevenSegment_Config(unsigned char command[]);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sevenSegment_Write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Write values to sevenSegment display.  Must first use sevenSegment_Configure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Input:  Eight values to write to seven segment display</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None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void sevenSegment_Write(unsigned char command[]);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spi_setClockDivider</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Set the SPI Clock Divisor</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Input:  SPI Clock Divider 2, 4, 8, 16, 32, 64, 128</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None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void spi_setClockDivider(unsigned char divider);</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spi_sendReceive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Sens / Receive SPI Data</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lastRenderedPageBreak/>
        <w:t>**  Input:  Command Packet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None (This command sends one serail byte back to LV for each data byte.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void spi_sendReceive(unsigned char command[]);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checksum_Compute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Compute Packet Checksum</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Input:  Command Packet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Char Checksum Value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unsigned char checksum_Compute(unsigned char command[]);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checksum_Test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Compute Packet Checksum And Test Against Included Checksum</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Input:  Command Packet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0 If Checksums Are Equal, Else 1</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int checksum_Test(unsigned char command[]);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AccelStepper_Write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Parse command packet and write speed, direction, and number of steps to travel</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Input:  Command Packet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None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void AccelStepper_Write(unsigned char command[]);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SampleContinuosly</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Returns several analog input points at once.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Input:  void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void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void sampleContinously(void);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finiteAcquisition</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Returns the number of samples specified at the rate specified.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lastRenderedPageBreak/>
        <w:t>**  Input:  pin to sampe on, speed to sample at, number of samples</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void</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void finiteAcquisition(int analogPin, float acquisitionSpeed, int numberOfSamples );</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lcd_print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Prints Data to the LCD With The Given Base</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Input:  Command Packet</w:t>
      </w:r>
    </w:p>
    <w:p w:rsidR="00E84F27" w:rsidRP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  Output: None</w:t>
      </w:r>
    </w:p>
    <w:p w:rsidR="00E84F27" w:rsidRDefault="00E84F27" w:rsidP="00BA663C">
      <w:pPr>
        <w:bidi w:val="0"/>
        <w:spacing w:before="100" w:beforeAutospacing="1" w:after="100" w:afterAutospacing="1" w:line="240" w:lineRule="auto"/>
        <w:rPr>
          <w:rStyle w:val="Strong"/>
          <w:b w:val="0"/>
          <w:bCs w:val="0"/>
        </w:rPr>
      </w:pPr>
      <w:r w:rsidRPr="00E84F27">
        <w:rPr>
          <w:rStyle w:val="Strong"/>
          <w:b w:val="0"/>
          <w:bCs w:val="0"/>
        </w:rPr>
        <w:t>void lcd_print(unsigned char command[]);</w:t>
      </w:r>
    </w:p>
    <w:p w:rsidR="00E84F27" w:rsidRPr="00E84F27" w:rsidRDefault="00E84F27" w:rsidP="00BA663C">
      <w:pPr>
        <w:bidi w:val="0"/>
        <w:spacing w:before="100" w:beforeAutospacing="1" w:after="100" w:afterAutospacing="1" w:line="240" w:lineRule="auto"/>
        <w:rPr>
          <w:rStyle w:val="Strong"/>
          <w:b w:val="0"/>
          <w:bCs w:val="0"/>
          <w:rtl/>
        </w:rPr>
      </w:pPr>
    </w:p>
    <w:p w:rsidR="00E84F27" w:rsidRPr="00E84F27" w:rsidRDefault="00E84F27" w:rsidP="00BA663C">
      <w:pPr>
        <w:bidi w:val="0"/>
        <w:spacing w:before="100" w:beforeAutospacing="1" w:after="100" w:afterAutospacing="1" w:line="240" w:lineRule="auto"/>
        <w:rPr>
          <w:rStyle w:val="Strong"/>
          <w:b w:val="0"/>
          <w:bCs w:val="0"/>
          <w:rtl/>
        </w:rPr>
      </w:pPr>
    </w:p>
    <w:p w:rsidR="00E84F27" w:rsidRPr="00E84F27" w:rsidRDefault="00E84F27" w:rsidP="00BA663C">
      <w:pPr>
        <w:bidi w:val="0"/>
        <w:spacing w:before="100" w:beforeAutospacing="1" w:after="100" w:afterAutospacing="1" w:line="240" w:lineRule="auto"/>
        <w:rPr>
          <w:rStyle w:val="Strong"/>
          <w:b w:val="0"/>
          <w:bCs w:val="0"/>
          <w:rtl/>
        </w:rPr>
      </w:pPr>
    </w:p>
    <w:p w:rsidR="00541B14" w:rsidRDefault="00541B14" w:rsidP="00BA663C">
      <w:pPr>
        <w:bidi w:val="0"/>
        <w:spacing w:before="100" w:beforeAutospacing="1" w:after="100" w:afterAutospacing="1" w:line="240" w:lineRule="auto"/>
        <w:rPr>
          <w:rFonts w:ascii="Times New Roman" w:eastAsia="Times New Roman" w:hAnsi="Times New Roman" w:cs="Times New Roman"/>
          <w:sz w:val="24"/>
          <w:szCs w:val="24"/>
        </w:rPr>
      </w:pPr>
    </w:p>
    <w:p w:rsidR="00541B14" w:rsidRDefault="00541B14" w:rsidP="00BA663C">
      <w:pPr>
        <w:pStyle w:val="Heading1"/>
        <w:bidi w:val="0"/>
        <w:jc w:val="center"/>
        <w:rPr>
          <w:rFonts w:eastAsia="Times New Roman"/>
        </w:rPr>
      </w:pPr>
      <w:bookmarkStart w:id="51" w:name="_Toc452949761"/>
      <w:r>
        <w:rPr>
          <w:rFonts w:eastAsia="Times New Roman"/>
        </w:rPr>
        <w:t xml:space="preserve">Chapter </w:t>
      </w:r>
      <w:r w:rsidR="00011BA4">
        <w:rPr>
          <w:rFonts w:eastAsia="Times New Roman"/>
        </w:rPr>
        <w:t>4</w:t>
      </w:r>
      <w:r>
        <w:rPr>
          <w:rFonts w:eastAsia="Times New Roman"/>
        </w:rPr>
        <w:t>: LabView Interface</w:t>
      </w:r>
      <w:bookmarkEnd w:id="51"/>
    </w:p>
    <w:p w:rsidR="00685541" w:rsidRDefault="00541B14" w:rsidP="00685541">
      <w:pPr>
        <w:keepNext/>
        <w:bidi w:val="0"/>
        <w:spacing w:before="100" w:beforeAutospacing="1" w:after="100" w:afterAutospacing="1" w:line="240" w:lineRule="auto"/>
        <w:jc w:val="center"/>
      </w:pPr>
      <w:r>
        <w:rPr>
          <w:rFonts w:ascii="Times New Roman" w:eastAsia="Times New Roman" w:hAnsi="Times New Roman" w:cs="Times New Roman"/>
          <w:noProof/>
          <w:sz w:val="24"/>
          <w:szCs w:val="24"/>
        </w:rPr>
        <w:drawing>
          <wp:inline distT="0" distB="0" distL="0" distR="0" wp14:anchorId="6B8273B8" wp14:editId="069E593A">
            <wp:extent cx="3276600" cy="8191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Labview-logo.png"/>
                    <pic:cNvPicPr/>
                  </pic:nvPicPr>
                  <pic:blipFill>
                    <a:blip r:embed="rId53">
                      <a:extLst>
                        <a:ext uri="{28A0092B-C50C-407E-A947-70E740481C1C}">
                          <a14:useLocalDpi xmlns:a14="http://schemas.microsoft.com/office/drawing/2010/main" val="0"/>
                        </a:ext>
                      </a:extLst>
                    </a:blip>
                    <a:stretch>
                      <a:fillRect/>
                    </a:stretch>
                  </pic:blipFill>
                  <pic:spPr>
                    <a:xfrm>
                      <a:off x="0" y="0"/>
                      <a:ext cx="3276600" cy="819150"/>
                    </a:xfrm>
                    <a:prstGeom prst="rect">
                      <a:avLst/>
                    </a:prstGeom>
                  </pic:spPr>
                </pic:pic>
              </a:graphicData>
            </a:graphic>
          </wp:inline>
        </w:drawing>
      </w:r>
    </w:p>
    <w:p w:rsidR="00541B14" w:rsidRDefault="00685541" w:rsidP="00685541">
      <w:pPr>
        <w:pStyle w:val="Caption"/>
        <w:bidi w:val="0"/>
        <w:jc w:val="center"/>
        <w:rPr>
          <w:rFonts w:ascii="Times New Roman" w:eastAsia="Times New Roman" w:hAnsi="Times New Roman" w:cs="Times New Roman"/>
          <w:szCs w:val="24"/>
        </w:rPr>
      </w:pPr>
      <w:bookmarkStart w:id="52" w:name="_Toc452913269"/>
      <w:r>
        <w:t xml:space="preserve">Figure </w:t>
      </w:r>
      <w:fldSimple w:instr=" SEQ Figure \* ARABIC ">
        <w:r w:rsidR="00016A23">
          <w:rPr>
            <w:noProof/>
          </w:rPr>
          <w:t>24</w:t>
        </w:r>
      </w:fldSimple>
      <w:r>
        <w:t xml:space="preserve"> LabVIEW</w:t>
      </w:r>
      <w:bookmarkEnd w:id="52"/>
    </w:p>
    <w:p w:rsidR="00A706A6" w:rsidRDefault="00A706A6" w:rsidP="00BA663C">
      <w:pPr>
        <w:pStyle w:val="Heading2"/>
      </w:pPr>
      <w:bookmarkStart w:id="53" w:name="_Toc452949762"/>
      <w:r>
        <w:t xml:space="preserve">4.1 </w:t>
      </w:r>
      <w:r w:rsidR="00541B14" w:rsidRPr="00541B14">
        <w:t>LabVIEW</w:t>
      </w:r>
      <w:bookmarkEnd w:id="53"/>
    </w:p>
    <w:p w:rsidR="00541B14" w:rsidRPr="00541B14" w:rsidRDefault="00541B14" w:rsidP="00BA663C">
      <w:pPr>
        <w:bidi w:val="0"/>
        <w:spacing w:before="100" w:beforeAutospacing="1" w:after="100" w:afterAutospacing="1" w:line="240" w:lineRule="auto"/>
        <w:rPr>
          <w:rFonts w:ascii="Times New Roman" w:eastAsia="Times New Roman" w:hAnsi="Times New Roman" w:cs="Times New Roman"/>
          <w:sz w:val="24"/>
          <w:szCs w:val="24"/>
        </w:rPr>
      </w:pPr>
      <w:r w:rsidRPr="00541B14">
        <w:rPr>
          <w:rFonts w:ascii="Times New Roman" w:eastAsia="Times New Roman" w:hAnsi="Times New Roman" w:cs="Times New Roman"/>
          <w:sz w:val="24"/>
          <w:szCs w:val="24"/>
        </w:rPr>
        <w:t xml:space="preserve"> (short for Laboratory Virtual Instrument Engineering Workbench) is a system-design platform and development environment for a visual programming language from National Instruments</w:t>
      </w:r>
      <w:r w:rsidRPr="00541B14">
        <w:rPr>
          <w:rFonts w:ascii="Times New Roman" w:eastAsia="Times New Roman" w:hAnsi="Times New Roman" w:cs="Times New Roman"/>
          <w:sz w:val="24"/>
          <w:szCs w:val="24"/>
          <w:rtl/>
        </w:rPr>
        <w:t>.</w:t>
      </w:r>
    </w:p>
    <w:p w:rsidR="00541B14" w:rsidRPr="00541B14" w:rsidRDefault="00541B14" w:rsidP="00BA663C">
      <w:pPr>
        <w:bidi w:val="0"/>
        <w:spacing w:before="100" w:beforeAutospacing="1" w:after="100" w:afterAutospacing="1" w:line="240" w:lineRule="auto"/>
        <w:rPr>
          <w:rFonts w:ascii="Times New Roman" w:eastAsia="Times New Roman" w:hAnsi="Times New Roman" w:cs="Times New Roman"/>
          <w:sz w:val="24"/>
          <w:szCs w:val="24"/>
        </w:rPr>
      </w:pPr>
    </w:p>
    <w:p w:rsidR="00541B14" w:rsidRDefault="00541B14" w:rsidP="00BA663C">
      <w:pPr>
        <w:bidi w:val="0"/>
        <w:spacing w:before="100" w:beforeAutospacing="1" w:after="100" w:afterAutospacing="1" w:line="240" w:lineRule="auto"/>
        <w:rPr>
          <w:rFonts w:ascii="Times New Roman" w:eastAsia="Times New Roman" w:hAnsi="Times New Roman" w:cs="Times New Roman"/>
          <w:sz w:val="24"/>
          <w:szCs w:val="24"/>
        </w:rPr>
      </w:pPr>
      <w:r w:rsidRPr="00541B14">
        <w:rPr>
          <w:rFonts w:ascii="Times New Roman" w:eastAsia="Times New Roman" w:hAnsi="Times New Roman" w:cs="Times New Roman"/>
          <w:sz w:val="24"/>
          <w:szCs w:val="24"/>
        </w:rPr>
        <w:t>The graphical language is named "G" (not to be confused with G-code). Originally released for the Apple Macintosh in 1986, LabVIEW is commonly used for data acquisition, instrument control, and industrial automation on a variety of platforms including Microsoft Windows, various versions of UNIX, Linux, and OS X. The latest version of LabVIEW is LabVIEW 2015, released in August 2015.</w:t>
      </w:r>
    </w:p>
    <w:p w:rsidR="0067350C" w:rsidRPr="0067350C" w:rsidRDefault="0067350C" w:rsidP="00BA663C">
      <w:pPr>
        <w:bidi w:val="0"/>
        <w:spacing w:before="100" w:beforeAutospacing="1" w:after="100" w:afterAutospacing="1" w:line="240" w:lineRule="auto"/>
        <w:rPr>
          <w:rFonts w:ascii="Times New Roman" w:eastAsia="Times New Roman" w:hAnsi="Times New Roman" w:cs="Times New Roman"/>
          <w:sz w:val="24"/>
          <w:szCs w:val="24"/>
        </w:rPr>
      </w:pPr>
      <w:r w:rsidRPr="0067350C">
        <w:rPr>
          <w:rFonts w:ascii="Times New Roman" w:eastAsia="Times New Roman" w:hAnsi="Times New Roman" w:cs="Times New Roman"/>
          <w:sz w:val="24"/>
          <w:szCs w:val="24"/>
        </w:rPr>
        <w:lastRenderedPageBreak/>
        <w:t>LabVIEW ties the creation of user interfaces (called front panels) into the development cycle. LabVIEW programs/subroutines are called virtual instruments (VIs). Each VI has three components: a block diagram, a front panel and a connector panel. The last is used to represent the VI in the block diagrams of other, calling VIs. The front panel is built using controls and indicators. Controls are inputs – they allow a user to supply information to the VI. Indicators are outputs – they indicate, or display, the results based on the inputs given to the VI. The back panel, which is a block diagram, contains the graphical source code. All of the objects placed on the front panel will appear on the back panel as terminals. The back panel also contains structures and functions which perform operations on controls and supply data to indicators. The structures and functions are found on the Functions palette and can be placed on the back panel. Collectively controls, indicators, structures and functions will be referred to as nodes. Nodes are connected to one another using wires – e.g. two controls and an indicator can be wired to the addition function so that the indicator displays the sum of the two controls. Thus a virtual instrument can either be run as a program, with the front panel serving as a user interface, or, when dropped as a node onto the block diagram, the front panel defines the inputs and outputs for the node through the connector pane. This implies each VI can be easily tested before being embedded as a subroutine into a larger program.</w:t>
      </w:r>
    </w:p>
    <w:p w:rsidR="0067350C" w:rsidRPr="0067350C" w:rsidRDefault="0067350C" w:rsidP="00BA663C">
      <w:pPr>
        <w:bidi w:val="0"/>
        <w:spacing w:before="100" w:beforeAutospacing="1" w:after="100" w:afterAutospacing="1" w:line="240" w:lineRule="auto"/>
        <w:rPr>
          <w:rFonts w:ascii="Times New Roman" w:eastAsia="Times New Roman" w:hAnsi="Times New Roman" w:cs="Times New Roman"/>
          <w:sz w:val="24"/>
          <w:szCs w:val="24"/>
        </w:rPr>
      </w:pPr>
      <w:r w:rsidRPr="0067350C">
        <w:rPr>
          <w:rFonts w:ascii="Times New Roman" w:eastAsia="Times New Roman" w:hAnsi="Times New Roman" w:cs="Times New Roman"/>
          <w:sz w:val="24"/>
          <w:szCs w:val="24"/>
        </w:rPr>
        <w:t>The graphical approach also allows non-programmers to build programs by dragging and dropping virtual representations of lab equipment with which they are already familiar. The LabVIEW programming environment, with the included examples and documentation, makes it simple to create small applications. This is a benefit on one side, but there is also a certain danger of underestimating the expertise needed for high-quality G programming. For complex algorithms or large-scale code, it is important that the programmer possess an extensive knowledge of the special LabVIEW syntax and the topology of its memory management. The most advanced LabVIEW development systems offer the possibility of building stand-alone applications. Furthermore, it is possible to create distributed applications, which communicate by a client/server scheme, and are therefore easier to implement due to the inherently parallel nature of G.</w:t>
      </w:r>
    </w:p>
    <w:p w:rsidR="0067350C" w:rsidRDefault="00A706A6" w:rsidP="00BA663C">
      <w:pPr>
        <w:pStyle w:val="Heading2"/>
      </w:pPr>
      <w:bookmarkStart w:id="54" w:name="_Toc452949763"/>
      <w:r>
        <w:t xml:space="preserve">4.2 </w:t>
      </w:r>
      <w:r w:rsidR="0067350C">
        <w:t>LogiLab</w:t>
      </w:r>
      <w:r>
        <w:t xml:space="preserve"> interface</w:t>
      </w:r>
      <w:r w:rsidR="0067350C">
        <w:t xml:space="preserve"> Code :</w:t>
      </w:r>
      <w:bookmarkEnd w:id="54"/>
      <w:r w:rsidR="0067350C">
        <w:t xml:space="preserve"> </w:t>
      </w:r>
    </w:p>
    <w:p w:rsidR="00685541" w:rsidRDefault="0067350C" w:rsidP="00685541">
      <w:pPr>
        <w:keepNext/>
        <w:bidi w:val="0"/>
        <w:spacing w:before="100" w:beforeAutospacing="1" w:after="100" w:afterAutospacing="1" w:line="240" w:lineRule="auto"/>
      </w:pPr>
      <w:r>
        <w:rPr>
          <w:rFonts w:ascii="Times New Roman" w:eastAsia="Times New Roman" w:hAnsi="Times New Roman" w:cs="Times New Roman"/>
          <w:noProof/>
          <w:sz w:val="24"/>
          <w:szCs w:val="24"/>
        </w:rPr>
        <w:lastRenderedPageBreak/>
        <w:drawing>
          <wp:inline distT="0" distB="0" distL="0" distR="0" wp14:anchorId="03D1C889" wp14:editId="2206E7AB">
            <wp:extent cx="5274310" cy="3804920"/>
            <wp:effectExtent l="0" t="0" r="2540"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LogiLABd.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804920"/>
                    </a:xfrm>
                    <a:prstGeom prst="rect">
                      <a:avLst/>
                    </a:prstGeom>
                  </pic:spPr>
                </pic:pic>
              </a:graphicData>
            </a:graphic>
          </wp:inline>
        </w:drawing>
      </w:r>
    </w:p>
    <w:p w:rsidR="0067350C" w:rsidRDefault="00685541" w:rsidP="00685541">
      <w:pPr>
        <w:pStyle w:val="Caption"/>
        <w:bidi w:val="0"/>
        <w:rPr>
          <w:rFonts w:ascii="Times New Roman" w:eastAsia="Times New Roman" w:hAnsi="Times New Roman" w:cs="Times New Roman"/>
          <w:szCs w:val="24"/>
        </w:rPr>
      </w:pPr>
      <w:bookmarkStart w:id="55" w:name="_Toc452913270"/>
      <w:r>
        <w:t xml:space="preserve">Figure </w:t>
      </w:r>
      <w:fldSimple w:instr=" SEQ Figure \* ARABIC ">
        <w:r w:rsidR="00016A23">
          <w:rPr>
            <w:noProof/>
          </w:rPr>
          <w:t>25</w:t>
        </w:r>
      </w:fldSimple>
      <w:r>
        <w:t xml:space="preserve"> LogiLAB LABVIEW code</w:t>
      </w:r>
      <w:bookmarkEnd w:id="55"/>
    </w:p>
    <w:p w:rsidR="0067350C" w:rsidRDefault="0067350C"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outer part is for microcontroller settings , inside the "while Loop" which is controlled by stop button we can see the blocks representing Arduino's pins which are connected to the board . </w:t>
      </w:r>
    </w:p>
    <w:p w:rsidR="001F2981" w:rsidRDefault="001F2981"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yellow blocks (one for digital signals and the other is for the analog signals) are for marge the signals together as a first step before select signals . </w:t>
      </w:r>
    </w:p>
    <w:p w:rsidR="001F2981" w:rsidRDefault="001F2981"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Radio buttons for selecting the channel or the output number are transformed to binary array to use as selector input . </w:t>
      </w:r>
    </w:p>
    <w:p w:rsidR="001F2981" w:rsidRDefault="001F2981"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 signals" block will work as a multiplexer to choose which output will be plotted in the graphs .</w:t>
      </w:r>
    </w:p>
    <w:p w:rsidR="001F2981" w:rsidRDefault="001F2981" w:rsidP="00392C40">
      <w:pPr>
        <w:bidi w:val="0"/>
        <w:spacing w:before="100" w:beforeAutospacing="1" w:after="100" w:afterAutospacing="1" w:line="240" w:lineRule="auto"/>
        <w:rPr>
          <w:rFonts w:ascii="Times New Roman" w:eastAsia="Times New Roman" w:hAnsi="Times New Roman" w:cs="Times New Roman"/>
          <w:sz w:val="24"/>
          <w:szCs w:val="24"/>
        </w:rPr>
      </w:pPr>
      <w:r w:rsidRPr="001F2981">
        <w:rPr>
          <w:rFonts w:ascii="Times New Roman" w:eastAsia="Times New Roman" w:hAnsi="Times New Roman" w:cs="Times New Roman"/>
          <w:sz w:val="24"/>
          <w:szCs w:val="24"/>
        </w:rPr>
        <w:t>Position in Hierarchy</w:t>
      </w:r>
    </w:p>
    <w:p w:rsidR="00392C40" w:rsidRPr="00392C40" w:rsidRDefault="00392C40" w:rsidP="00392C40">
      <w:pPr>
        <w:bidi w:val="0"/>
        <w:spacing w:before="100" w:beforeAutospacing="1" w:after="100" w:afterAutospacing="1" w:line="240" w:lineRule="auto"/>
        <w:rPr>
          <w:rFonts w:ascii="Times New Roman" w:eastAsia="Times New Roman" w:hAnsi="Times New Roman" w:cs="Times New Roman"/>
          <w:sz w:val="24"/>
          <w:szCs w:val="24"/>
        </w:rPr>
      </w:pPr>
      <w:r w:rsidRPr="00392C40">
        <w:rPr>
          <w:rFonts w:ascii="Times New Roman" w:eastAsia="Times New Roman" w:hAnsi="Times New Roman" w:cs="Times New Roman"/>
          <w:sz w:val="24"/>
          <w:szCs w:val="24"/>
        </w:rPr>
        <w:t>The VI Hierarchy window displays a graphical representation of all open LabVIEW projects and targets, as well as the calling hierarchy for all VIs in memory. The window displays the following items</w:t>
      </w:r>
      <w:r w:rsidRPr="00392C40">
        <w:rPr>
          <w:rFonts w:ascii="Times New Roman" w:eastAsia="Times New Roman" w:hAnsi="Times New Roman" w:cs="Times New Roman"/>
          <w:sz w:val="24"/>
          <w:szCs w:val="24"/>
          <w:rtl/>
        </w:rPr>
        <w:t>:</w:t>
      </w:r>
    </w:p>
    <w:p w:rsidR="00392C40" w:rsidRPr="00392C40" w:rsidRDefault="00392C40" w:rsidP="00392C40">
      <w:pPr>
        <w:bidi w:val="0"/>
        <w:spacing w:before="100" w:beforeAutospacing="1" w:after="100" w:afterAutospacing="1" w:line="240" w:lineRule="auto"/>
        <w:rPr>
          <w:rFonts w:ascii="Times New Roman" w:eastAsia="Times New Roman" w:hAnsi="Times New Roman" w:cs="Times New Roman"/>
          <w:sz w:val="24"/>
          <w:szCs w:val="24"/>
        </w:rPr>
      </w:pPr>
    </w:p>
    <w:p w:rsidR="00392C40" w:rsidRPr="00392C40" w:rsidRDefault="00392C40" w:rsidP="00392C40">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392C40">
        <w:rPr>
          <w:rFonts w:ascii="Times New Roman" w:eastAsia="Times New Roman" w:hAnsi="Times New Roman" w:cs="Times New Roman"/>
          <w:sz w:val="24"/>
          <w:szCs w:val="24"/>
        </w:rPr>
        <w:t>Projects and targets</w:t>
      </w:r>
    </w:p>
    <w:p w:rsidR="00392C40" w:rsidRPr="00392C40" w:rsidRDefault="00392C40" w:rsidP="00392C40">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392C40">
        <w:rPr>
          <w:rFonts w:ascii="Times New Roman" w:eastAsia="Times New Roman" w:hAnsi="Times New Roman" w:cs="Times New Roman"/>
          <w:sz w:val="24"/>
          <w:szCs w:val="24"/>
        </w:rPr>
        <w:t>Static and dynamic subVI calls</w:t>
      </w:r>
    </w:p>
    <w:p w:rsidR="00392C40" w:rsidRPr="00392C40" w:rsidRDefault="00392C40" w:rsidP="00392C40">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392C40">
        <w:rPr>
          <w:rFonts w:ascii="Times New Roman" w:eastAsia="Times New Roman" w:hAnsi="Times New Roman" w:cs="Times New Roman"/>
          <w:sz w:val="24"/>
          <w:szCs w:val="24"/>
        </w:rPr>
        <w:t>Type definitions</w:t>
      </w:r>
    </w:p>
    <w:p w:rsidR="00392C40" w:rsidRPr="00392C40" w:rsidRDefault="00392C40" w:rsidP="00392C40">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392C40">
        <w:rPr>
          <w:rFonts w:ascii="Times New Roman" w:eastAsia="Times New Roman" w:hAnsi="Times New Roman" w:cs="Times New Roman"/>
          <w:sz w:val="24"/>
          <w:szCs w:val="24"/>
        </w:rPr>
        <w:t>Global variables</w:t>
      </w:r>
    </w:p>
    <w:p w:rsidR="00392C40" w:rsidRPr="00392C40" w:rsidRDefault="00392C40" w:rsidP="00392C40">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392C40">
        <w:rPr>
          <w:rFonts w:ascii="Times New Roman" w:eastAsia="Times New Roman" w:hAnsi="Times New Roman" w:cs="Times New Roman"/>
          <w:sz w:val="24"/>
          <w:szCs w:val="24"/>
        </w:rPr>
        <w:lastRenderedPageBreak/>
        <w:t>Shared variables</w:t>
      </w:r>
    </w:p>
    <w:p w:rsidR="00392C40" w:rsidRPr="00392C40" w:rsidRDefault="00392C40" w:rsidP="00392C40">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392C40">
        <w:rPr>
          <w:rFonts w:ascii="Times New Roman" w:eastAsia="Times New Roman" w:hAnsi="Times New Roman" w:cs="Times New Roman"/>
          <w:sz w:val="24"/>
          <w:szCs w:val="24"/>
        </w:rPr>
        <w:t>LabVIEW classes</w:t>
      </w:r>
    </w:p>
    <w:p w:rsidR="00392C40" w:rsidRPr="00392C40" w:rsidRDefault="00392C40" w:rsidP="00392C40">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392C40">
        <w:rPr>
          <w:rFonts w:ascii="Times New Roman" w:eastAsia="Times New Roman" w:hAnsi="Times New Roman" w:cs="Times New Roman"/>
          <w:sz w:val="24"/>
          <w:szCs w:val="24"/>
        </w:rPr>
        <w:t>XControls</w:t>
      </w:r>
    </w:p>
    <w:p w:rsidR="00392C40" w:rsidRPr="00392C40" w:rsidRDefault="00392C40" w:rsidP="00392C40">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392C40">
        <w:rPr>
          <w:rFonts w:ascii="Times New Roman" w:eastAsia="Times New Roman" w:hAnsi="Times New Roman" w:cs="Times New Roman"/>
          <w:sz w:val="24"/>
          <w:szCs w:val="24"/>
        </w:rPr>
        <w:t>Statecharts</w:t>
      </w:r>
    </w:p>
    <w:p w:rsidR="00392C40" w:rsidRPr="00392C40" w:rsidRDefault="00392C40" w:rsidP="00392C40">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392C40">
        <w:rPr>
          <w:rFonts w:ascii="Times New Roman" w:eastAsia="Times New Roman" w:hAnsi="Times New Roman" w:cs="Times New Roman"/>
          <w:sz w:val="24"/>
          <w:szCs w:val="24"/>
        </w:rPr>
        <w:t>Project libraries (.lvlib)</w:t>
      </w:r>
    </w:p>
    <w:p w:rsidR="00392C40" w:rsidRPr="00392C40" w:rsidRDefault="00392C40" w:rsidP="00392C40">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392C40">
        <w:rPr>
          <w:rFonts w:ascii="Times New Roman" w:eastAsia="Times New Roman" w:hAnsi="Times New Roman" w:cs="Times New Roman"/>
          <w:sz w:val="24"/>
          <w:szCs w:val="24"/>
        </w:rPr>
        <w:t>Express VIs</w:t>
      </w:r>
    </w:p>
    <w:p w:rsidR="00392C40" w:rsidRPr="00392C40" w:rsidRDefault="00392C40" w:rsidP="00392C40">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392C40">
        <w:rPr>
          <w:rFonts w:ascii="Times New Roman" w:eastAsia="Times New Roman" w:hAnsi="Times New Roman" w:cs="Times New Roman"/>
          <w:sz w:val="24"/>
          <w:szCs w:val="24"/>
        </w:rPr>
        <w:t>Static VI references</w:t>
      </w:r>
    </w:p>
    <w:p w:rsidR="00392C40" w:rsidRPr="00392C40" w:rsidRDefault="00392C40" w:rsidP="00392C40">
      <w:pPr>
        <w:pStyle w:val="ListParagraph"/>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392C40">
        <w:rPr>
          <w:rFonts w:ascii="Times New Roman" w:eastAsia="Times New Roman" w:hAnsi="Times New Roman" w:cs="Times New Roman"/>
          <w:sz w:val="24"/>
          <w:szCs w:val="24"/>
        </w:rPr>
        <w:t>(MathScript RT Module) .m files you reference from MathScript Nodes</w:t>
      </w:r>
    </w:p>
    <w:p w:rsidR="00685541" w:rsidRDefault="001F2981" w:rsidP="00685541">
      <w:pPr>
        <w:keepNext/>
        <w:bidi w:val="0"/>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7DF251ED" wp14:editId="543DE3E3">
            <wp:extent cx="5086350" cy="612457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LogiLABh.png"/>
                    <pic:cNvPicPr/>
                  </pic:nvPicPr>
                  <pic:blipFill>
                    <a:blip r:embed="rId55">
                      <a:extLst>
                        <a:ext uri="{28A0092B-C50C-407E-A947-70E740481C1C}">
                          <a14:useLocalDpi xmlns:a14="http://schemas.microsoft.com/office/drawing/2010/main" val="0"/>
                        </a:ext>
                      </a:extLst>
                    </a:blip>
                    <a:stretch>
                      <a:fillRect/>
                    </a:stretch>
                  </pic:blipFill>
                  <pic:spPr>
                    <a:xfrm>
                      <a:off x="0" y="0"/>
                      <a:ext cx="5086350" cy="6124575"/>
                    </a:xfrm>
                    <a:prstGeom prst="rect">
                      <a:avLst/>
                    </a:prstGeom>
                  </pic:spPr>
                </pic:pic>
              </a:graphicData>
            </a:graphic>
          </wp:inline>
        </w:drawing>
      </w:r>
    </w:p>
    <w:p w:rsidR="00685541" w:rsidRDefault="00685541" w:rsidP="00685541">
      <w:pPr>
        <w:pStyle w:val="Caption"/>
        <w:bidi w:val="0"/>
      </w:pPr>
      <w:bookmarkStart w:id="56" w:name="_Toc45291327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16A23">
        <w:rPr>
          <w:noProof/>
          <w:rtl/>
        </w:rPr>
        <w:t>26</w:t>
      </w:r>
      <w:r>
        <w:rPr>
          <w:rtl/>
        </w:rPr>
        <w:fldChar w:fldCharType="end"/>
      </w:r>
      <w:r>
        <w:t xml:space="preserve"> </w:t>
      </w:r>
      <w:r w:rsidRPr="00481DB5">
        <w:t>Position in Hierarchy</w:t>
      </w:r>
      <w:bookmarkEnd w:id="56"/>
    </w:p>
    <w:p w:rsidR="001F2981" w:rsidRDefault="001F2981"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7350C" w:rsidRDefault="0067350C" w:rsidP="00BA663C">
      <w:pPr>
        <w:bidi w:val="0"/>
        <w:spacing w:before="100" w:beforeAutospacing="1" w:after="100" w:afterAutospacing="1" w:line="240" w:lineRule="auto"/>
        <w:rPr>
          <w:rFonts w:ascii="Times New Roman" w:eastAsia="Times New Roman" w:hAnsi="Times New Roman" w:cs="Times New Roman"/>
          <w:sz w:val="24"/>
          <w:szCs w:val="24"/>
          <w:rtl/>
        </w:rPr>
      </w:pPr>
    </w:p>
    <w:p w:rsidR="00D71A8C" w:rsidRDefault="00D71A8C"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interface :</w:t>
      </w:r>
    </w:p>
    <w:p w:rsidR="00392C40" w:rsidRDefault="00392C40" w:rsidP="00392C40">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interface i</w:t>
      </w:r>
      <w:r w:rsidR="00A15F19">
        <w:rPr>
          <w:rFonts w:ascii="Times New Roman" w:eastAsia="Times New Roman" w:hAnsi="Times New Roman" w:cs="Times New Roman"/>
          <w:sz w:val="24"/>
          <w:szCs w:val="24"/>
        </w:rPr>
        <w:t>s easy to use , to show all the signals from the inputs and to control the Arduino settings .</w:t>
      </w:r>
    </w:p>
    <w:p w:rsidR="00685541" w:rsidRDefault="00D71A8C" w:rsidP="00685541">
      <w:pPr>
        <w:keepNext/>
        <w:bidi w:val="0"/>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655C5FCB" wp14:editId="23D3D0E7">
            <wp:extent cx="5274310" cy="3430905"/>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LogiLABp.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3430905"/>
                    </a:xfrm>
                    <a:prstGeom prst="rect">
                      <a:avLst/>
                    </a:prstGeom>
                  </pic:spPr>
                </pic:pic>
              </a:graphicData>
            </a:graphic>
          </wp:inline>
        </w:drawing>
      </w:r>
    </w:p>
    <w:p w:rsidR="00D71A8C" w:rsidRDefault="00685541" w:rsidP="00685541">
      <w:pPr>
        <w:pStyle w:val="Caption"/>
        <w:bidi w:val="0"/>
        <w:rPr>
          <w:rFonts w:ascii="Times New Roman" w:eastAsia="Times New Roman" w:hAnsi="Times New Roman" w:cs="Times New Roman"/>
          <w:szCs w:val="24"/>
        </w:rPr>
      </w:pPr>
      <w:bookmarkStart w:id="57" w:name="_Toc452913272"/>
      <w:r>
        <w:t xml:space="preserve">Figure </w:t>
      </w:r>
      <w:fldSimple w:instr=" SEQ Figure \* ARABIC ">
        <w:r w:rsidR="00016A23">
          <w:rPr>
            <w:noProof/>
          </w:rPr>
          <w:t>27</w:t>
        </w:r>
      </w:fldSimple>
      <w:r>
        <w:t xml:space="preserve"> Logilab interface</w:t>
      </w:r>
      <w:bookmarkEnd w:id="57"/>
    </w:p>
    <w:p w:rsidR="00D41463" w:rsidRDefault="00A706A6" w:rsidP="00BA663C">
      <w:pPr>
        <w:pStyle w:val="Heading2"/>
      </w:pPr>
      <w:bookmarkStart w:id="58" w:name="_Toc452949764"/>
      <w:r>
        <w:t>4.3 Interface simulation</w:t>
      </w:r>
      <w:bookmarkEnd w:id="58"/>
    </w:p>
    <w:p w:rsidR="00A706A6" w:rsidRDefault="001A0DAD" w:rsidP="00BA663C">
      <w:pPr>
        <w:bidi w:val="0"/>
      </w:pPr>
      <w:r>
        <w:t xml:space="preserve">Since we didn’t have enough time to print the circuit and try it in the reality, we did a simulation for two signals generated from the PC to replace the real signals . </w:t>
      </w:r>
    </w:p>
    <w:p w:rsidR="001A0DAD" w:rsidRDefault="001A0DAD" w:rsidP="00BA663C">
      <w:pPr>
        <w:bidi w:val="0"/>
      </w:pPr>
      <w:r>
        <w:t xml:space="preserve">One of them is a digital , the other is an analog . </w:t>
      </w:r>
    </w:p>
    <w:p w:rsidR="001A0DAD" w:rsidRDefault="001A0DAD" w:rsidP="00BA663C">
      <w:pPr>
        <w:bidi w:val="0"/>
      </w:pPr>
      <w:r>
        <w:t xml:space="preserve">We connected this signals as an input for the LABVIEW program and we saw the signals on the graphs . </w:t>
      </w:r>
    </w:p>
    <w:p w:rsidR="00685541" w:rsidRDefault="001A0DAD" w:rsidP="00685541">
      <w:pPr>
        <w:keepNext/>
        <w:bidi w:val="0"/>
      </w:pPr>
      <w:r>
        <w:rPr>
          <w:noProof/>
        </w:rPr>
        <w:lastRenderedPageBreak/>
        <w:drawing>
          <wp:inline distT="0" distB="0" distL="0" distR="0" wp14:anchorId="100205D0" wp14:editId="38A5B283">
            <wp:extent cx="5274310" cy="2514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u.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rsidR="00685541" w:rsidRDefault="00685541" w:rsidP="00685541">
      <w:pPr>
        <w:pStyle w:val="Caption"/>
        <w:bidi w:val="0"/>
      </w:pPr>
      <w:bookmarkStart w:id="59" w:name="_Toc45291327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16A23">
        <w:rPr>
          <w:noProof/>
          <w:rtl/>
        </w:rPr>
        <w:t>28</w:t>
      </w:r>
      <w:r>
        <w:rPr>
          <w:rtl/>
        </w:rPr>
        <w:fldChar w:fldCharType="end"/>
      </w:r>
      <w:r>
        <w:t xml:space="preserve"> Simulation results</w:t>
      </w:r>
      <w:bookmarkEnd w:id="59"/>
    </w:p>
    <w:p w:rsidR="001A0DAD" w:rsidRDefault="001A0DAD" w:rsidP="00BA663C">
      <w:pPr>
        <w:bidi w:val="0"/>
      </w:pPr>
      <w:r>
        <w:t xml:space="preserve"> </w:t>
      </w:r>
    </w:p>
    <w:p w:rsidR="00D41463" w:rsidRDefault="00D41463" w:rsidP="00BA663C">
      <w:pPr>
        <w:bidi w:val="0"/>
        <w:spacing w:before="100" w:beforeAutospacing="1" w:after="100" w:afterAutospacing="1" w:line="240" w:lineRule="auto"/>
        <w:rPr>
          <w:rFonts w:ascii="Times New Roman" w:eastAsia="Times New Roman" w:hAnsi="Times New Roman" w:cs="Times New Roman"/>
          <w:sz w:val="24"/>
          <w:szCs w:val="24"/>
        </w:rPr>
      </w:pPr>
    </w:p>
    <w:p w:rsidR="00D41463" w:rsidRDefault="00D41463" w:rsidP="00BA663C">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p>
    <w:p w:rsidR="00D41463" w:rsidRDefault="00A458B7" w:rsidP="00A458B7">
      <w:pPr>
        <w:pStyle w:val="Heading1"/>
        <w:bidi w:val="0"/>
        <w:rPr>
          <w:rFonts w:eastAsia="Times New Roman"/>
        </w:rPr>
      </w:pPr>
      <w:bookmarkStart w:id="60" w:name="_Toc452949765"/>
      <w:r>
        <w:rPr>
          <w:rFonts w:eastAsia="Times New Roman"/>
        </w:rPr>
        <w:lastRenderedPageBreak/>
        <w:t xml:space="preserve">5. </w:t>
      </w:r>
      <w:r w:rsidRPr="00A458B7">
        <w:rPr>
          <w:rFonts w:eastAsia="Times New Roman"/>
        </w:rPr>
        <w:t>CONCLUSION</w:t>
      </w:r>
      <w:bookmarkEnd w:id="60"/>
    </w:p>
    <w:p w:rsidR="00A458B7" w:rsidRDefault="00A458B7" w:rsidP="00A458B7">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designed a smart board which saves time and gives a better education experience. Then, we draw the PCB layouts, and we used the Arduino Uno to connect this board with the interface .</w:t>
      </w:r>
    </w:p>
    <w:p w:rsidR="007F3988" w:rsidRDefault="00A458B7" w:rsidP="007F3988">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interface is made by LABVIEW which allows the user to  </w:t>
      </w:r>
      <w:r w:rsidR="007F3988">
        <w:rPr>
          <w:rFonts w:ascii="Times New Roman" w:eastAsia="Times New Roman" w:hAnsi="Times New Roman" w:cs="Times New Roman"/>
          <w:sz w:val="24"/>
          <w:szCs w:val="24"/>
        </w:rPr>
        <w:t>observe the output using the PC as an oscilloscope .</w:t>
      </w:r>
    </w:p>
    <w:p w:rsidR="00A458B7" w:rsidRDefault="007F3988" w:rsidP="007F3988">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633DA" w:rsidRDefault="00A633DA" w:rsidP="00A633DA">
      <w:pPr>
        <w:bidi w:val="0"/>
        <w:spacing w:before="100" w:beforeAutospacing="1" w:after="100" w:afterAutospacing="1" w:line="240" w:lineRule="auto"/>
        <w:rPr>
          <w:rFonts w:ascii="Times New Roman" w:eastAsia="Times New Roman" w:hAnsi="Times New Roman" w:cs="Times New Roman"/>
          <w:sz w:val="24"/>
          <w:szCs w:val="24"/>
        </w:rPr>
      </w:pPr>
    </w:p>
    <w:p w:rsidR="00A633DA" w:rsidRDefault="00A633DA" w:rsidP="00A633DA">
      <w:pPr>
        <w:bidi w:val="0"/>
        <w:spacing w:before="100" w:beforeAutospacing="1" w:after="100" w:afterAutospacing="1" w:line="240" w:lineRule="auto"/>
        <w:rPr>
          <w:rFonts w:ascii="Times New Roman" w:eastAsia="Times New Roman" w:hAnsi="Times New Roman" w:cs="Times New Roman"/>
          <w:sz w:val="24"/>
          <w:szCs w:val="24"/>
        </w:rPr>
      </w:pPr>
    </w:p>
    <w:p w:rsidR="00A633DA" w:rsidRDefault="00A633DA" w:rsidP="00A633DA">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633DA" w:rsidRDefault="00A633DA" w:rsidP="00A633DA">
      <w:pPr>
        <w:bidi w:val="0"/>
        <w:spacing w:before="100" w:beforeAutospacing="1" w:after="100" w:afterAutospacing="1" w:line="240" w:lineRule="auto"/>
        <w:rPr>
          <w:rFonts w:ascii="Times New Roman" w:eastAsia="Times New Roman" w:hAnsi="Times New Roman" w:cs="Times New Roman"/>
          <w:sz w:val="24"/>
          <w:szCs w:val="24"/>
        </w:rPr>
      </w:pPr>
    </w:p>
    <w:p w:rsidR="00A633DA" w:rsidRDefault="00A633DA" w:rsidP="00A633DA">
      <w:pPr>
        <w:bidi w:val="0"/>
        <w:spacing w:before="100" w:beforeAutospacing="1" w:after="100" w:afterAutospacing="1" w:line="240" w:lineRule="auto"/>
        <w:rPr>
          <w:rFonts w:ascii="Times New Roman" w:eastAsia="Times New Roman" w:hAnsi="Times New Roman" w:cs="Times New Roman"/>
          <w:sz w:val="24"/>
          <w:szCs w:val="24"/>
        </w:rPr>
      </w:pPr>
    </w:p>
    <w:p w:rsidR="00A633DA" w:rsidRDefault="00A633DA" w:rsidP="00A633DA">
      <w:pPr>
        <w:bidi w:val="0"/>
        <w:spacing w:before="100" w:beforeAutospacing="1" w:after="100" w:afterAutospacing="1" w:line="240" w:lineRule="auto"/>
        <w:rPr>
          <w:rFonts w:ascii="Times New Roman" w:eastAsia="Times New Roman" w:hAnsi="Times New Roman" w:cs="Times New Roman"/>
          <w:sz w:val="24"/>
          <w:szCs w:val="24"/>
        </w:rPr>
      </w:pPr>
    </w:p>
    <w:p w:rsidR="00A633DA" w:rsidRDefault="00A633DA" w:rsidP="00A633DA">
      <w:pPr>
        <w:bidi w:val="0"/>
        <w:spacing w:before="100" w:beforeAutospacing="1" w:after="100" w:afterAutospacing="1" w:line="240" w:lineRule="auto"/>
        <w:rPr>
          <w:rFonts w:ascii="Times New Roman" w:eastAsia="Times New Roman" w:hAnsi="Times New Roman" w:cs="Times New Roman"/>
          <w:sz w:val="24"/>
          <w:szCs w:val="24"/>
        </w:rPr>
      </w:pPr>
    </w:p>
    <w:p w:rsidR="00A633DA" w:rsidRDefault="00A633DA" w:rsidP="00A633DA">
      <w:pPr>
        <w:bidi w:val="0"/>
        <w:spacing w:before="100" w:beforeAutospacing="1" w:after="100" w:afterAutospacing="1" w:line="240" w:lineRule="auto"/>
        <w:rPr>
          <w:rFonts w:ascii="Times New Roman" w:eastAsia="Times New Roman" w:hAnsi="Times New Roman" w:cs="Times New Roman"/>
          <w:sz w:val="24"/>
          <w:szCs w:val="24"/>
        </w:rPr>
      </w:pPr>
    </w:p>
    <w:p w:rsidR="00A633DA" w:rsidRDefault="00A633DA" w:rsidP="00A633DA">
      <w:pPr>
        <w:bidi w:val="0"/>
        <w:spacing w:before="100" w:beforeAutospacing="1" w:after="100" w:afterAutospacing="1" w:line="240" w:lineRule="auto"/>
        <w:rPr>
          <w:rFonts w:ascii="Times New Roman" w:eastAsia="Times New Roman" w:hAnsi="Times New Roman" w:cs="Times New Roman"/>
          <w:sz w:val="24"/>
          <w:szCs w:val="24"/>
        </w:rPr>
      </w:pPr>
    </w:p>
    <w:p w:rsidR="00011BA4" w:rsidRDefault="00011BA4" w:rsidP="00BA663C">
      <w:pPr>
        <w:bidi w:val="0"/>
        <w:spacing w:before="100" w:beforeAutospacing="1" w:after="100" w:afterAutospacing="1" w:line="240" w:lineRule="auto"/>
        <w:rPr>
          <w:rStyle w:val="Heading1Char"/>
        </w:rPr>
      </w:pPr>
      <w:bookmarkStart w:id="61" w:name="_Toc452949766"/>
      <w:r w:rsidRPr="00011BA4">
        <w:rPr>
          <w:rStyle w:val="Heading1Char"/>
        </w:rPr>
        <w:t>REFERENCES</w:t>
      </w:r>
      <w:bookmarkEnd w:id="61"/>
    </w:p>
    <w:p w:rsidR="00D90E4D" w:rsidRPr="00D90E4D" w:rsidRDefault="00D90E4D" w:rsidP="00BA663C">
      <w:pPr>
        <w:pStyle w:val="NoSpacing"/>
        <w:bidi w:val="0"/>
        <w:rPr>
          <w:rStyle w:val="Heading1Char"/>
          <w:rFonts w:asciiTheme="minorHAnsi" w:eastAsiaTheme="minorHAnsi" w:hAnsiTheme="minorHAnsi" w:cstheme="minorBidi"/>
          <w:sz w:val="22"/>
          <w:szCs w:val="22"/>
        </w:rPr>
      </w:pPr>
      <w:bookmarkStart w:id="62" w:name="_Toc451724537"/>
      <w:bookmarkStart w:id="63" w:name="_Toc451725057"/>
      <w:bookmarkStart w:id="64" w:name="_Toc452949767"/>
      <w:r w:rsidRPr="00D90E4D">
        <w:rPr>
          <w:rStyle w:val="Heading1Char"/>
          <w:rFonts w:asciiTheme="minorHAnsi" w:eastAsiaTheme="minorHAnsi" w:hAnsiTheme="minorHAnsi" w:cstheme="minorBidi"/>
          <w:sz w:val="22"/>
          <w:szCs w:val="22"/>
        </w:rPr>
        <w:t>AKSOY, Murat. EEE</w:t>
      </w:r>
      <w:r w:rsidR="001A0DAD">
        <w:rPr>
          <w:rStyle w:val="Heading1Char"/>
          <w:rFonts w:asciiTheme="minorHAnsi" w:eastAsiaTheme="minorHAnsi" w:hAnsiTheme="minorHAnsi" w:cstheme="minorBidi"/>
          <w:sz w:val="22"/>
          <w:szCs w:val="22"/>
        </w:rPr>
        <w:t>325</w:t>
      </w:r>
      <w:r w:rsidRPr="00D90E4D">
        <w:rPr>
          <w:rStyle w:val="Heading1Char"/>
          <w:rFonts w:asciiTheme="minorHAnsi" w:eastAsiaTheme="minorHAnsi" w:hAnsiTheme="minorHAnsi" w:cstheme="minorBidi"/>
          <w:sz w:val="22"/>
          <w:szCs w:val="22"/>
        </w:rPr>
        <w:t xml:space="preserve"> lecture notes</w:t>
      </w:r>
      <w:r w:rsidRPr="00D90E4D">
        <w:rPr>
          <w:rStyle w:val="Heading1Char"/>
          <w:rFonts w:asciiTheme="minorHAnsi" w:eastAsiaTheme="minorHAnsi" w:hAnsiTheme="minorHAnsi" w:cs="Arial"/>
          <w:sz w:val="22"/>
          <w:szCs w:val="22"/>
          <w:rtl/>
        </w:rPr>
        <w:t>.</w:t>
      </w:r>
      <w:bookmarkEnd w:id="62"/>
      <w:bookmarkEnd w:id="63"/>
      <w:bookmarkEnd w:id="64"/>
    </w:p>
    <w:p w:rsidR="00D90E4D" w:rsidRPr="00D90E4D" w:rsidRDefault="00D90E4D" w:rsidP="00BA663C">
      <w:pPr>
        <w:pStyle w:val="NoSpacing"/>
        <w:bidi w:val="0"/>
        <w:rPr>
          <w:rStyle w:val="Heading1Char"/>
          <w:rFonts w:asciiTheme="minorHAnsi" w:eastAsiaTheme="minorHAnsi" w:hAnsiTheme="minorHAnsi" w:cstheme="minorBidi"/>
          <w:sz w:val="22"/>
          <w:szCs w:val="22"/>
        </w:rPr>
      </w:pPr>
      <w:bookmarkStart w:id="65" w:name="_Toc451724538"/>
      <w:bookmarkStart w:id="66" w:name="_Toc451725058"/>
      <w:bookmarkStart w:id="67" w:name="_Toc452949768"/>
      <w:r w:rsidRPr="00D90E4D">
        <w:rPr>
          <w:rStyle w:val="Heading1Char"/>
          <w:rFonts w:asciiTheme="minorHAnsi" w:eastAsiaTheme="minorHAnsi" w:hAnsiTheme="minorHAnsi" w:cstheme="minorBidi"/>
          <w:sz w:val="22"/>
          <w:szCs w:val="22"/>
        </w:rPr>
        <w:t>GOK, Mustafa . EEE3</w:t>
      </w:r>
      <w:r w:rsidR="001A0DAD">
        <w:rPr>
          <w:rStyle w:val="Heading1Char"/>
          <w:rFonts w:asciiTheme="minorHAnsi" w:eastAsiaTheme="minorHAnsi" w:hAnsiTheme="minorHAnsi" w:cstheme="minorBidi"/>
          <w:sz w:val="22"/>
          <w:szCs w:val="22"/>
        </w:rPr>
        <w:t>0</w:t>
      </w:r>
      <w:r w:rsidRPr="00D90E4D">
        <w:rPr>
          <w:rStyle w:val="Heading1Char"/>
          <w:rFonts w:asciiTheme="minorHAnsi" w:eastAsiaTheme="minorHAnsi" w:hAnsiTheme="minorHAnsi" w:cstheme="minorBidi"/>
          <w:sz w:val="22"/>
          <w:szCs w:val="22"/>
        </w:rPr>
        <w:t>7 lecture notes</w:t>
      </w:r>
      <w:r w:rsidRPr="00D90E4D">
        <w:rPr>
          <w:rStyle w:val="Heading1Char"/>
          <w:rFonts w:asciiTheme="minorHAnsi" w:eastAsiaTheme="minorHAnsi" w:hAnsiTheme="minorHAnsi" w:cs="Arial"/>
          <w:sz w:val="22"/>
          <w:szCs w:val="22"/>
          <w:rtl/>
        </w:rPr>
        <w:t xml:space="preserve"> .</w:t>
      </w:r>
      <w:bookmarkEnd w:id="65"/>
      <w:bookmarkEnd w:id="66"/>
      <w:bookmarkEnd w:id="67"/>
    </w:p>
    <w:p w:rsidR="00D82653" w:rsidRPr="00D8727F" w:rsidRDefault="00D90E4D" w:rsidP="00BA663C">
      <w:pPr>
        <w:pStyle w:val="NoSpacing"/>
        <w:numPr>
          <w:ilvl w:val="0"/>
          <w:numId w:val="7"/>
        </w:numPr>
        <w:bidi w:val="0"/>
        <w:rPr>
          <w:rStyle w:val="Heading1Char"/>
          <w:rFonts w:asciiTheme="minorHAnsi" w:eastAsiaTheme="minorHAnsi" w:hAnsiTheme="minorHAnsi" w:cstheme="minorBidi"/>
          <w:sz w:val="22"/>
          <w:szCs w:val="22"/>
        </w:rPr>
      </w:pPr>
      <w:bookmarkStart w:id="68" w:name="_Toc451724539"/>
      <w:bookmarkStart w:id="69" w:name="_Toc451725059"/>
      <w:bookmarkStart w:id="70" w:name="_Toc452949769"/>
      <w:r w:rsidRPr="00D90E4D">
        <w:rPr>
          <w:rStyle w:val="Heading1Char"/>
          <w:rFonts w:asciiTheme="minorHAnsi" w:eastAsiaTheme="minorHAnsi" w:hAnsiTheme="minorHAnsi" w:cstheme="minorBidi"/>
          <w:sz w:val="22"/>
          <w:szCs w:val="22"/>
        </w:rPr>
        <w:t>Neamen, Donald A. Microelectronics : circuit analysis and design</w:t>
      </w:r>
      <w:bookmarkEnd w:id="68"/>
      <w:bookmarkEnd w:id="69"/>
      <w:bookmarkEnd w:id="70"/>
    </w:p>
    <w:p w:rsidR="00011BA4" w:rsidRPr="001A0DAD" w:rsidRDefault="00C92CB3" w:rsidP="00BA663C">
      <w:pPr>
        <w:pStyle w:val="ListParagraph"/>
        <w:numPr>
          <w:ilvl w:val="0"/>
          <w:numId w:val="7"/>
        </w:numPr>
        <w:bidi w:val="0"/>
        <w:rPr>
          <w:rStyle w:val="Heading1Char"/>
          <w:rFonts w:asciiTheme="minorHAnsi" w:eastAsiaTheme="minorHAnsi" w:hAnsiTheme="minorHAnsi" w:cstheme="minorBidi"/>
          <w:sz w:val="22"/>
          <w:szCs w:val="22"/>
        </w:rPr>
      </w:pPr>
      <w:hyperlink r:id="rId58" w:history="1">
        <w:r w:rsidR="00BC19C6" w:rsidRPr="00535BE2">
          <w:rPr>
            <w:rStyle w:val="Hyperlink"/>
          </w:rPr>
          <w:t>https://www.arduino.cc/en/main/arduinoBoardUno</w:t>
        </w:r>
      </w:hyperlink>
    </w:p>
    <w:p w:rsidR="00BC19C6" w:rsidRPr="001A0DAD" w:rsidRDefault="00C92CB3" w:rsidP="00BA663C">
      <w:pPr>
        <w:pStyle w:val="ListParagraph"/>
        <w:numPr>
          <w:ilvl w:val="0"/>
          <w:numId w:val="7"/>
        </w:numPr>
        <w:bidi w:val="0"/>
        <w:rPr>
          <w:rStyle w:val="Heading1Char"/>
          <w:rFonts w:asciiTheme="minorHAnsi" w:eastAsiaTheme="minorHAnsi" w:hAnsiTheme="minorHAnsi" w:cstheme="minorBidi"/>
          <w:sz w:val="22"/>
          <w:szCs w:val="22"/>
        </w:rPr>
      </w:pPr>
      <w:hyperlink r:id="rId59" w:history="1">
        <w:r w:rsidR="00BC19C6" w:rsidRPr="00535BE2">
          <w:rPr>
            <w:rStyle w:val="Hyperlink"/>
          </w:rPr>
          <w:t>https://en.wikipedia.org/wiki/Arduinoss</w:t>
        </w:r>
      </w:hyperlink>
    </w:p>
    <w:p w:rsidR="00BC19C6" w:rsidRPr="001A0DAD" w:rsidRDefault="00C92CB3" w:rsidP="00BA663C">
      <w:pPr>
        <w:pStyle w:val="ListParagraph"/>
        <w:numPr>
          <w:ilvl w:val="0"/>
          <w:numId w:val="7"/>
        </w:numPr>
        <w:bidi w:val="0"/>
        <w:rPr>
          <w:rStyle w:val="Heading1Char"/>
          <w:rFonts w:asciiTheme="minorHAnsi" w:eastAsiaTheme="minorHAnsi" w:hAnsiTheme="minorHAnsi" w:cstheme="minorBidi"/>
          <w:sz w:val="22"/>
          <w:szCs w:val="22"/>
        </w:rPr>
      </w:pPr>
      <w:hyperlink r:id="rId60" w:history="1">
        <w:r w:rsidR="00493E25" w:rsidRPr="00535BE2">
          <w:rPr>
            <w:rStyle w:val="Hyperlink"/>
          </w:rPr>
          <w:t>https://en.wikipedia.org/wiki/Proteus_Design_Suite</w:t>
        </w:r>
      </w:hyperlink>
    </w:p>
    <w:p w:rsidR="00493E25" w:rsidRPr="001A0DAD" w:rsidRDefault="00C92CB3" w:rsidP="00BA663C">
      <w:pPr>
        <w:pStyle w:val="ListParagraph"/>
        <w:numPr>
          <w:ilvl w:val="0"/>
          <w:numId w:val="7"/>
        </w:numPr>
        <w:bidi w:val="0"/>
        <w:rPr>
          <w:rStyle w:val="Heading1Char"/>
          <w:rFonts w:asciiTheme="minorHAnsi" w:eastAsiaTheme="minorHAnsi" w:hAnsiTheme="minorHAnsi" w:cstheme="minorBidi"/>
          <w:sz w:val="22"/>
          <w:szCs w:val="22"/>
        </w:rPr>
      </w:pPr>
      <w:hyperlink r:id="rId61" w:history="1">
        <w:r w:rsidR="00493E25" w:rsidRPr="00535BE2">
          <w:rPr>
            <w:rStyle w:val="Hyperlink"/>
          </w:rPr>
          <w:t>http://www.labcenter.com/index.cfm</w:t>
        </w:r>
      </w:hyperlink>
    </w:p>
    <w:p w:rsidR="00942780" w:rsidRPr="001A0DAD" w:rsidRDefault="00C92CB3" w:rsidP="00BA663C">
      <w:pPr>
        <w:pStyle w:val="ListParagraph"/>
        <w:numPr>
          <w:ilvl w:val="0"/>
          <w:numId w:val="7"/>
        </w:numPr>
        <w:bidi w:val="0"/>
        <w:rPr>
          <w:rStyle w:val="Strong"/>
          <w:b w:val="0"/>
          <w:bCs w:val="0"/>
        </w:rPr>
      </w:pPr>
      <w:hyperlink r:id="rId62" w:history="1">
        <w:r w:rsidR="00942780" w:rsidRPr="00535BE2">
          <w:rPr>
            <w:rStyle w:val="Hyperlink"/>
          </w:rPr>
          <w:t>www.ni.com</w:t>
        </w:r>
      </w:hyperlink>
    </w:p>
    <w:p w:rsidR="00942780" w:rsidRDefault="00942780" w:rsidP="00BA663C">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A633DA" w:rsidRDefault="00A633DA" w:rsidP="00A633DA">
      <w:pPr>
        <w:bidi w:val="0"/>
        <w:rPr>
          <w:rStyle w:val="Heading1Char"/>
          <w:rFonts w:asciiTheme="minorHAnsi" w:eastAsiaTheme="minorHAnsi" w:hAnsiTheme="minorHAnsi" w:cstheme="minorBidi"/>
          <w:sz w:val="22"/>
          <w:szCs w:val="22"/>
        </w:rPr>
      </w:pPr>
    </w:p>
    <w:p w:rsidR="00011BA4" w:rsidRDefault="00011BA4" w:rsidP="00BA663C">
      <w:pPr>
        <w:bidi w:val="0"/>
        <w:spacing w:before="100" w:beforeAutospacing="1" w:after="100" w:afterAutospacing="1" w:line="240" w:lineRule="auto"/>
        <w:rPr>
          <w:rStyle w:val="Heading1Char"/>
        </w:rPr>
      </w:pPr>
    </w:p>
    <w:p w:rsidR="00011BA4" w:rsidRDefault="00011BA4" w:rsidP="00BA663C">
      <w:pPr>
        <w:bidi w:val="0"/>
        <w:spacing w:before="100" w:beforeAutospacing="1" w:after="100" w:afterAutospacing="1" w:line="240" w:lineRule="auto"/>
        <w:rPr>
          <w:rStyle w:val="Heading1Char"/>
        </w:rPr>
      </w:pPr>
    </w:p>
    <w:p w:rsidR="00D41463" w:rsidRDefault="00D41463" w:rsidP="00BA663C">
      <w:pPr>
        <w:bidi w:val="0"/>
        <w:spacing w:before="100" w:beforeAutospacing="1" w:after="100" w:afterAutospacing="1" w:line="240" w:lineRule="auto"/>
        <w:rPr>
          <w:rFonts w:ascii="Times New Roman" w:eastAsia="Times New Roman" w:hAnsi="Times New Roman" w:cs="Times New Roman"/>
          <w:sz w:val="24"/>
          <w:szCs w:val="24"/>
        </w:rPr>
      </w:pPr>
      <w:bookmarkStart w:id="71" w:name="_Toc452949770"/>
      <w:r w:rsidRPr="00011BA4">
        <w:rPr>
          <w:rStyle w:val="Heading1Char"/>
        </w:rPr>
        <w:lastRenderedPageBreak/>
        <w:t>APPENDIX</w:t>
      </w:r>
      <w:bookmarkEnd w:id="71"/>
      <w:r>
        <w:rPr>
          <w:rFonts w:ascii="Times New Roman" w:eastAsia="Times New Roman" w:hAnsi="Times New Roman" w:cs="Times New Roman"/>
          <w:sz w:val="24"/>
          <w:szCs w:val="24"/>
        </w:rPr>
        <w:t xml:space="preserve"> A: Electronic Elements datasheets : </w:t>
      </w:r>
    </w:p>
    <w:p w:rsidR="00001045" w:rsidRDefault="00001045"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4310" cy="7069455"/>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35.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7069455"/>
                    </a:xfrm>
                    <a:prstGeom prst="rect">
                      <a:avLst/>
                    </a:prstGeom>
                  </pic:spPr>
                </pic:pic>
              </a:graphicData>
            </a:graphic>
          </wp:inline>
        </w:drawing>
      </w:r>
    </w:p>
    <w:p w:rsidR="00001045" w:rsidRDefault="00001045" w:rsidP="00BA663C">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A15F19" w:rsidRDefault="00A15F19" w:rsidP="00A15F19">
      <w:pPr>
        <w:bidi w:val="0"/>
        <w:spacing w:before="100" w:beforeAutospacing="1" w:after="100" w:afterAutospacing="1" w:line="240" w:lineRule="auto"/>
        <w:rPr>
          <w:rFonts w:ascii="Times New Roman" w:eastAsia="Times New Roman" w:hAnsi="Times New Roman" w:cs="Times New Roman"/>
          <w:sz w:val="24"/>
          <w:szCs w:val="24"/>
        </w:rPr>
      </w:pPr>
    </w:p>
    <w:p w:rsidR="00001045" w:rsidRDefault="001A0DAD" w:rsidP="00BA663C">
      <w:pPr>
        <w:bidi w:val="0"/>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74155:</w:t>
      </w:r>
    </w:p>
    <w:p w:rsidR="00BC19C6" w:rsidRDefault="00001045"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71700" cy="16002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55.jpg"/>
                    <pic:cNvPicPr/>
                  </pic:nvPicPr>
                  <pic:blipFill>
                    <a:blip r:embed="rId64">
                      <a:extLst>
                        <a:ext uri="{28A0092B-C50C-407E-A947-70E740481C1C}">
                          <a14:useLocalDpi xmlns:a14="http://schemas.microsoft.com/office/drawing/2010/main" val="0"/>
                        </a:ext>
                      </a:extLst>
                    </a:blip>
                    <a:stretch>
                      <a:fillRect/>
                    </a:stretch>
                  </pic:blipFill>
                  <pic:spPr>
                    <a:xfrm>
                      <a:off x="0" y="0"/>
                      <a:ext cx="2171700" cy="1600200"/>
                    </a:xfrm>
                    <a:prstGeom prst="rect">
                      <a:avLst/>
                    </a:prstGeom>
                  </pic:spPr>
                </pic:pic>
              </a:graphicData>
            </a:graphic>
          </wp:inline>
        </w:drawing>
      </w:r>
    </w:p>
    <w:p w:rsidR="001A0DAD" w:rsidRDefault="001A0DAD" w:rsidP="00BA663C">
      <w:pPr>
        <w:bidi w:val="0"/>
        <w:spacing w:before="100" w:beforeAutospacing="1" w:after="100" w:afterAutospacing="1" w:line="240" w:lineRule="auto"/>
        <w:rPr>
          <w:rFonts w:ascii="Times New Roman" w:eastAsia="Times New Roman" w:hAnsi="Times New Roman" w:cs="Times New Roman"/>
          <w:sz w:val="24"/>
          <w:szCs w:val="24"/>
        </w:rPr>
      </w:pPr>
    </w:p>
    <w:p w:rsidR="00BC19C6" w:rsidRDefault="001A0DAD"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555 :</w:t>
      </w:r>
    </w:p>
    <w:p w:rsidR="001A0DAD" w:rsidRDefault="00001045" w:rsidP="00BA663C">
      <w:pPr>
        <w:bidi w:val="0"/>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extent cx="2578132" cy="17335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555.gif"/>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93823" cy="1744101"/>
                    </a:xfrm>
                    <a:prstGeom prst="rect">
                      <a:avLst/>
                    </a:prstGeom>
                  </pic:spPr>
                </pic:pic>
              </a:graphicData>
            </a:graphic>
          </wp:inline>
        </w:drawing>
      </w:r>
    </w:p>
    <w:p w:rsidR="001A0DAD" w:rsidRDefault="001A0DAD" w:rsidP="00BA663C">
      <w:pPr>
        <w:bidi w:val="0"/>
        <w:spacing w:before="100" w:beforeAutospacing="1" w:after="100" w:afterAutospacing="1" w:line="240" w:lineRule="auto"/>
        <w:rPr>
          <w:rFonts w:ascii="Times New Roman" w:eastAsia="Times New Roman" w:hAnsi="Times New Roman" w:cs="Times New Roman"/>
          <w:noProof/>
          <w:sz w:val="24"/>
          <w:szCs w:val="24"/>
        </w:rPr>
      </w:pPr>
    </w:p>
    <w:p w:rsidR="001A0DAD" w:rsidRDefault="001A0DAD" w:rsidP="00BA663C">
      <w:pPr>
        <w:bidi w:val="0"/>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7447:</w:t>
      </w:r>
    </w:p>
    <w:p w:rsidR="00BC19C6" w:rsidRDefault="00001045" w:rsidP="00BA663C">
      <w:pPr>
        <w:bidi w:val="0"/>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extent cx="2133600" cy="181927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7447-pin-configuration.jpg"/>
                    <pic:cNvPicPr/>
                  </pic:nvPicPr>
                  <pic:blipFill>
                    <a:blip r:embed="rId66">
                      <a:extLst>
                        <a:ext uri="{28A0092B-C50C-407E-A947-70E740481C1C}">
                          <a14:useLocalDpi xmlns:a14="http://schemas.microsoft.com/office/drawing/2010/main" val="0"/>
                        </a:ext>
                      </a:extLst>
                    </a:blip>
                    <a:stretch>
                      <a:fillRect/>
                    </a:stretch>
                  </pic:blipFill>
                  <pic:spPr>
                    <a:xfrm>
                      <a:off x="0" y="0"/>
                      <a:ext cx="2133600" cy="1819275"/>
                    </a:xfrm>
                    <a:prstGeom prst="rect">
                      <a:avLst/>
                    </a:prstGeom>
                  </pic:spPr>
                </pic:pic>
              </a:graphicData>
            </a:graphic>
          </wp:inline>
        </w:drawing>
      </w:r>
    </w:p>
    <w:p w:rsidR="001A0DAD" w:rsidRDefault="001A0DAD" w:rsidP="00BA663C">
      <w:pPr>
        <w:bidi w:val="0"/>
        <w:spacing w:before="100" w:beforeAutospacing="1" w:after="100" w:afterAutospacing="1" w:line="240" w:lineRule="auto"/>
        <w:rPr>
          <w:rFonts w:ascii="Times New Roman" w:eastAsia="Times New Roman" w:hAnsi="Times New Roman" w:cs="Times New Roman"/>
          <w:sz w:val="24"/>
          <w:szCs w:val="24"/>
        </w:rPr>
      </w:pPr>
    </w:p>
    <w:p w:rsidR="001A0DAD" w:rsidRDefault="001A0DAD" w:rsidP="00BA663C">
      <w:pPr>
        <w:bidi w:val="0"/>
        <w:spacing w:before="100" w:beforeAutospacing="1" w:after="100" w:afterAutospacing="1" w:line="240" w:lineRule="auto"/>
        <w:rPr>
          <w:rFonts w:ascii="Times New Roman" w:eastAsia="Times New Roman" w:hAnsi="Times New Roman" w:cs="Times New Roman"/>
          <w:sz w:val="24"/>
          <w:szCs w:val="24"/>
        </w:rPr>
      </w:pPr>
    </w:p>
    <w:p w:rsidR="001A0DAD" w:rsidRDefault="001A0DAD" w:rsidP="00BA663C">
      <w:pPr>
        <w:bidi w:val="0"/>
        <w:spacing w:before="100" w:beforeAutospacing="1" w:after="100" w:afterAutospacing="1" w:line="240" w:lineRule="auto"/>
        <w:rPr>
          <w:rFonts w:ascii="Times New Roman" w:eastAsia="Times New Roman" w:hAnsi="Times New Roman" w:cs="Times New Roman"/>
          <w:sz w:val="24"/>
          <w:szCs w:val="24"/>
        </w:rPr>
      </w:pPr>
    </w:p>
    <w:p w:rsidR="0007589E" w:rsidRDefault="0007589E" w:rsidP="00BA663C">
      <w:pPr>
        <w:bidi w:val="0"/>
        <w:spacing w:before="100" w:beforeAutospacing="1" w:after="100" w:afterAutospacing="1" w:line="240" w:lineRule="auto"/>
        <w:rPr>
          <w:rFonts w:ascii="Times New Roman" w:eastAsia="Times New Roman" w:hAnsi="Times New Roman" w:cs="Times New Roman"/>
          <w:noProof/>
          <w:sz w:val="24"/>
          <w:szCs w:val="24"/>
        </w:rPr>
      </w:pPr>
    </w:p>
    <w:p w:rsidR="001A0DAD" w:rsidRDefault="00001045"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28800" cy="140017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74153.gif"/>
                    <pic:cNvPicPr/>
                  </pic:nvPicPr>
                  <pic:blipFill>
                    <a:blip r:embed="rId67">
                      <a:extLst>
                        <a:ext uri="{28A0092B-C50C-407E-A947-70E740481C1C}">
                          <a14:useLocalDpi xmlns:a14="http://schemas.microsoft.com/office/drawing/2010/main" val="0"/>
                        </a:ext>
                      </a:extLst>
                    </a:blip>
                    <a:stretch>
                      <a:fillRect/>
                    </a:stretch>
                  </pic:blipFill>
                  <pic:spPr>
                    <a:xfrm>
                      <a:off x="0" y="0"/>
                      <a:ext cx="1828800" cy="1400175"/>
                    </a:xfrm>
                    <a:prstGeom prst="rect">
                      <a:avLst/>
                    </a:prstGeom>
                  </pic:spPr>
                </pic:pic>
              </a:graphicData>
            </a:graphic>
          </wp:inline>
        </w:drawing>
      </w:r>
    </w:p>
    <w:p w:rsidR="0007589E" w:rsidRDefault="0007589E" w:rsidP="00BA663C">
      <w:pPr>
        <w:bidi w:val="0"/>
        <w:spacing w:before="100" w:beforeAutospacing="1" w:after="100" w:afterAutospacing="1" w:line="240" w:lineRule="auto"/>
        <w:rPr>
          <w:rFonts w:ascii="Times New Roman" w:eastAsia="Times New Roman" w:hAnsi="Times New Roman" w:cs="Times New Roman"/>
          <w:sz w:val="24"/>
          <w:szCs w:val="24"/>
        </w:rPr>
      </w:pPr>
    </w:p>
    <w:p w:rsidR="0007589E" w:rsidRDefault="00001045"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48796" cy="3200847"/>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and.png"/>
                    <pic:cNvPicPr/>
                  </pic:nvPicPr>
                  <pic:blipFill>
                    <a:blip r:embed="rId68">
                      <a:extLst>
                        <a:ext uri="{28A0092B-C50C-407E-A947-70E740481C1C}">
                          <a14:useLocalDpi xmlns:a14="http://schemas.microsoft.com/office/drawing/2010/main" val="0"/>
                        </a:ext>
                      </a:extLst>
                    </a:blip>
                    <a:stretch>
                      <a:fillRect/>
                    </a:stretch>
                  </pic:blipFill>
                  <pic:spPr>
                    <a:xfrm>
                      <a:off x="0" y="0"/>
                      <a:ext cx="4448796" cy="3200847"/>
                    </a:xfrm>
                    <a:prstGeom prst="rect">
                      <a:avLst/>
                    </a:prstGeom>
                  </pic:spPr>
                </pic:pic>
              </a:graphicData>
            </a:graphic>
          </wp:inline>
        </w:drawing>
      </w:r>
    </w:p>
    <w:p w:rsidR="0007589E" w:rsidRDefault="0007589E" w:rsidP="00BA663C">
      <w:pPr>
        <w:bidi w:val="0"/>
        <w:spacing w:before="100" w:beforeAutospacing="1" w:after="100" w:afterAutospacing="1" w:line="240" w:lineRule="auto"/>
        <w:rPr>
          <w:rFonts w:ascii="Times New Roman" w:eastAsia="Times New Roman" w:hAnsi="Times New Roman" w:cs="Times New Roman"/>
          <w:sz w:val="24"/>
          <w:szCs w:val="24"/>
        </w:rPr>
      </w:pPr>
    </w:p>
    <w:p w:rsidR="0007589E" w:rsidRDefault="0007589E"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74185  :</w:t>
      </w:r>
    </w:p>
    <w:p w:rsidR="0007589E" w:rsidRDefault="00001045"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47925" cy="186690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a.jpe"/>
                    <pic:cNvPicPr/>
                  </pic:nvPicPr>
                  <pic:blipFill>
                    <a:blip r:embed="rId69">
                      <a:extLst>
                        <a:ext uri="{28A0092B-C50C-407E-A947-70E740481C1C}">
                          <a14:useLocalDpi xmlns:a14="http://schemas.microsoft.com/office/drawing/2010/main" val="0"/>
                        </a:ext>
                      </a:extLst>
                    </a:blip>
                    <a:stretch>
                      <a:fillRect/>
                    </a:stretch>
                  </pic:blipFill>
                  <pic:spPr>
                    <a:xfrm>
                      <a:off x="0" y="0"/>
                      <a:ext cx="2447925" cy="1866900"/>
                    </a:xfrm>
                    <a:prstGeom prst="rect">
                      <a:avLst/>
                    </a:prstGeom>
                  </pic:spPr>
                </pic:pic>
              </a:graphicData>
            </a:graphic>
          </wp:inline>
        </w:drawing>
      </w:r>
    </w:p>
    <w:p w:rsidR="0007589E" w:rsidRDefault="0007589E" w:rsidP="00BA663C">
      <w:pPr>
        <w:bidi w:val="0"/>
        <w:spacing w:before="100" w:beforeAutospacing="1" w:after="100" w:afterAutospacing="1" w:line="240" w:lineRule="auto"/>
        <w:rPr>
          <w:rFonts w:ascii="Times New Roman" w:eastAsia="Times New Roman" w:hAnsi="Times New Roman" w:cs="Times New Roman"/>
          <w:sz w:val="24"/>
          <w:szCs w:val="24"/>
        </w:rPr>
      </w:pPr>
    </w:p>
    <w:p w:rsidR="0007589E" w:rsidRDefault="0007589E" w:rsidP="00BA663C">
      <w:pPr>
        <w:bidi w:val="0"/>
        <w:spacing w:before="100" w:beforeAutospacing="1" w:after="100" w:afterAutospacing="1" w:line="240" w:lineRule="auto"/>
        <w:rPr>
          <w:rFonts w:ascii="Times New Roman" w:eastAsia="Times New Roman" w:hAnsi="Times New Roman" w:cs="Times New Roman"/>
          <w:sz w:val="24"/>
          <w:szCs w:val="24"/>
        </w:rPr>
      </w:pPr>
    </w:p>
    <w:p w:rsidR="0007589E" w:rsidRDefault="00001045"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62275" cy="2153053"/>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jk].gi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70481" cy="2159017"/>
                    </a:xfrm>
                    <a:prstGeom prst="rect">
                      <a:avLst/>
                    </a:prstGeom>
                  </pic:spPr>
                </pic:pic>
              </a:graphicData>
            </a:graphic>
          </wp:inline>
        </w:drawing>
      </w:r>
    </w:p>
    <w:p w:rsidR="0007589E" w:rsidRDefault="0007589E"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7404:</w:t>
      </w:r>
    </w:p>
    <w:p w:rsidR="0007589E" w:rsidRDefault="00001045"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57600" cy="2390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ot.jpe"/>
                    <pic:cNvPicPr/>
                  </pic:nvPicPr>
                  <pic:blipFill>
                    <a:blip r:embed="rId71">
                      <a:extLst>
                        <a:ext uri="{28A0092B-C50C-407E-A947-70E740481C1C}">
                          <a14:useLocalDpi xmlns:a14="http://schemas.microsoft.com/office/drawing/2010/main" val="0"/>
                        </a:ext>
                      </a:extLst>
                    </a:blip>
                    <a:stretch>
                      <a:fillRect/>
                    </a:stretch>
                  </pic:blipFill>
                  <pic:spPr>
                    <a:xfrm>
                      <a:off x="0" y="0"/>
                      <a:ext cx="3657600" cy="2390775"/>
                    </a:xfrm>
                    <a:prstGeom prst="rect">
                      <a:avLst/>
                    </a:prstGeom>
                  </pic:spPr>
                </pic:pic>
              </a:graphicData>
            </a:graphic>
          </wp:inline>
        </w:drawing>
      </w:r>
    </w:p>
    <w:p w:rsidR="0070490B" w:rsidRDefault="00001045" w:rsidP="00BA663C">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58322" cy="3210373"/>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r.png"/>
                    <pic:cNvPicPr/>
                  </pic:nvPicPr>
                  <pic:blipFill>
                    <a:blip r:embed="rId72">
                      <a:extLst>
                        <a:ext uri="{28A0092B-C50C-407E-A947-70E740481C1C}">
                          <a14:useLocalDpi xmlns:a14="http://schemas.microsoft.com/office/drawing/2010/main" val="0"/>
                        </a:ext>
                      </a:extLst>
                    </a:blip>
                    <a:stretch>
                      <a:fillRect/>
                    </a:stretch>
                  </pic:blipFill>
                  <pic:spPr>
                    <a:xfrm>
                      <a:off x="0" y="0"/>
                      <a:ext cx="4458322" cy="3210373"/>
                    </a:xfrm>
                    <a:prstGeom prst="rect">
                      <a:avLst/>
                    </a:prstGeom>
                  </pic:spPr>
                </pic:pic>
              </a:graphicData>
            </a:graphic>
          </wp:inline>
        </w:drawing>
      </w:r>
    </w:p>
    <w:p w:rsidR="00D41463" w:rsidRPr="00B926E5" w:rsidRDefault="00D41463" w:rsidP="00BA663C">
      <w:pPr>
        <w:bidi w:val="0"/>
        <w:spacing w:before="100" w:beforeAutospacing="1" w:after="100" w:afterAutospacing="1" w:line="240" w:lineRule="auto"/>
        <w:rPr>
          <w:rFonts w:ascii="Times New Roman" w:eastAsia="Times New Roman" w:hAnsi="Times New Roman" w:cs="Times New Roman"/>
          <w:sz w:val="24"/>
          <w:szCs w:val="24"/>
        </w:rPr>
      </w:pPr>
    </w:p>
    <w:sectPr w:rsidR="00D41463" w:rsidRPr="00B926E5" w:rsidSect="00D8727F">
      <w:pgSz w:w="11906" w:h="16838"/>
      <w:pgMar w:top="1440" w:right="1800" w:bottom="1440" w:left="1800" w:header="708" w:footer="708" w:gutter="0"/>
      <w:pgNumType w:start="1" w:chapStyle="1" w:chapSep="period"/>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6DAC" w:rsidRDefault="00476DAC" w:rsidP="002977AE">
      <w:pPr>
        <w:spacing w:after="0" w:line="240" w:lineRule="auto"/>
      </w:pPr>
      <w:r>
        <w:separator/>
      </w:r>
    </w:p>
  </w:endnote>
  <w:endnote w:type="continuationSeparator" w:id="0">
    <w:p w:rsidR="00476DAC" w:rsidRDefault="00476DAC" w:rsidP="00297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988759058"/>
      <w:docPartObj>
        <w:docPartGallery w:val="Page Numbers (Bottom of Page)"/>
        <w:docPartUnique/>
      </w:docPartObj>
    </w:sdtPr>
    <w:sdtEndPr>
      <w:rPr>
        <w:noProof/>
      </w:rPr>
    </w:sdtEndPr>
    <w:sdtContent>
      <w:p w:rsidR="00AB6DDE" w:rsidRDefault="00AB6DDE">
        <w:pPr>
          <w:pStyle w:val="Footer"/>
        </w:pPr>
        <w:r>
          <w:fldChar w:fldCharType="begin"/>
        </w:r>
        <w:r>
          <w:instrText xml:space="preserve"> PAGE   \* MERGEFORMAT </w:instrText>
        </w:r>
        <w:r>
          <w:fldChar w:fldCharType="separate"/>
        </w:r>
        <w:r w:rsidR="00A633DA">
          <w:rPr>
            <w:noProof/>
            <w:rtl/>
          </w:rPr>
          <w:t>28</w:t>
        </w:r>
        <w:r>
          <w:rPr>
            <w:noProof/>
          </w:rPr>
          <w:fldChar w:fldCharType="end"/>
        </w:r>
      </w:p>
    </w:sdtContent>
  </w:sdt>
  <w:p w:rsidR="00AB6DDE" w:rsidRDefault="00AB6D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6DAC" w:rsidRDefault="00476DAC" w:rsidP="002977AE">
      <w:pPr>
        <w:spacing w:after="0" w:line="240" w:lineRule="auto"/>
      </w:pPr>
      <w:r>
        <w:separator/>
      </w:r>
    </w:p>
  </w:footnote>
  <w:footnote w:type="continuationSeparator" w:id="0">
    <w:p w:rsidR="00476DAC" w:rsidRDefault="00476DAC" w:rsidP="002977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B1FFD"/>
    <w:multiLevelType w:val="hybridMultilevel"/>
    <w:tmpl w:val="E384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01EBC"/>
    <w:multiLevelType w:val="hybridMultilevel"/>
    <w:tmpl w:val="A3FC6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444A29"/>
    <w:multiLevelType w:val="multilevel"/>
    <w:tmpl w:val="AEC2D8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653784E"/>
    <w:multiLevelType w:val="hybridMultilevel"/>
    <w:tmpl w:val="19D4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086708"/>
    <w:multiLevelType w:val="hybridMultilevel"/>
    <w:tmpl w:val="D6A6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7E74D9"/>
    <w:multiLevelType w:val="multilevel"/>
    <w:tmpl w:val="F17CD9A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53B0246"/>
    <w:multiLevelType w:val="multilevel"/>
    <w:tmpl w:val="B59CA5B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7BB408B7"/>
    <w:multiLevelType w:val="multilevel"/>
    <w:tmpl w:val="FFC6F4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5"/>
  </w:num>
  <w:num w:numId="2">
    <w:abstractNumId w:val="0"/>
  </w:num>
  <w:num w:numId="3">
    <w:abstractNumId w:val="6"/>
  </w:num>
  <w:num w:numId="4">
    <w:abstractNumId w:val="7"/>
  </w:num>
  <w:num w:numId="5">
    <w:abstractNumId w:val="2"/>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364"/>
    <w:rsid w:val="00001045"/>
    <w:rsid w:val="00011BA4"/>
    <w:rsid w:val="00016A23"/>
    <w:rsid w:val="00051295"/>
    <w:rsid w:val="0007589E"/>
    <w:rsid w:val="00082BD0"/>
    <w:rsid w:val="00131ACF"/>
    <w:rsid w:val="001509A8"/>
    <w:rsid w:val="00161B20"/>
    <w:rsid w:val="001927E6"/>
    <w:rsid w:val="001A0DAD"/>
    <w:rsid w:val="001A18DA"/>
    <w:rsid w:val="001B3F78"/>
    <w:rsid w:val="001D11D8"/>
    <w:rsid w:val="001F2981"/>
    <w:rsid w:val="00202953"/>
    <w:rsid w:val="0021709D"/>
    <w:rsid w:val="002977AE"/>
    <w:rsid w:val="002A5EA1"/>
    <w:rsid w:val="002E38C6"/>
    <w:rsid w:val="003252BC"/>
    <w:rsid w:val="00357E0B"/>
    <w:rsid w:val="00380A18"/>
    <w:rsid w:val="00392C40"/>
    <w:rsid w:val="0039361B"/>
    <w:rsid w:val="003A039B"/>
    <w:rsid w:val="003B15E3"/>
    <w:rsid w:val="003F76C3"/>
    <w:rsid w:val="00400746"/>
    <w:rsid w:val="00421629"/>
    <w:rsid w:val="0043516E"/>
    <w:rsid w:val="00467E54"/>
    <w:rsid w:val="00475118"/>
    <w:rsid w:val="00476DAC"/>
    <w:rsid w:val="00493E25"/>
    <w:rsid w:val="004A47C2"/>
    <w:rsid w:val="004D64A4"/>
    <w:rsid w:val="004E3BAA"/>
    <w:rsid w:val="005175E3"/>
    <w:rsid w:val="00541B14"/>
    <w:rsid w:val="005E179A"/>
    <w:rsid w:val="0060173D"/>
    <w:rsid w:val="00616850"/>
    <w:rsid w:val="00620FB5"/>
    <w:rsid w:val="006419BD"/>
    <w:rsid w:val="0067350C"/>
    <w:rsid w:val="00681093"/>
    <w:rsid w:val="00685541"/>
    <w:rsid w:val="006E5036"/>
    <w:rsid w:val="006E5CFB"/>
    <w:rsid w:val="006E68AF"/>
    <w:rsid w:val="0070490B"/>
    <w:rsid w:val="00723472"/>
    <w:rsid w:val="00744B80"/>
    <w:rsid w:val="007661D6"/>
    <w:rsid w:val="007D45A2"/>
    <w:rsid w:val="007E48F2"/>
    <w:rsid w:val="007F3988"/>
    <w:rsid w:val="00887EF5"/>
    <w:rsid w:val="0089591F"/>
    <w:rsid w:val="008A407D"/>
    <w:rsid w:val="00902E5D"/>
    <w:rsid w:val="00914B07"/>
    <w:rsid w:val="00942780"/>
    <w:rsid w:val="009912CB"/>
    <w:rsid w:val="009A2AC4"/>
    <w:rsid w:val="00A125B5"/>
    <w:rsid w:val="00A15F19"/>
    <w:rsid w:val="00A23FF7"/>
    <w:rsid w:val="00A458B7"/>
    <w:rsid w:val="00A633DA"/>
    <w:rsid w:val="00A706A6"/>
    <w:rsid w:val="00A94486"/>
    <w:rsid w:val="00AB6DDE"/>
    <w:rsid w:val="00AC2D54"/>
    <w:rsid w:val="00B2491C"/>
    <w:rsid w:val="00B540DE"/>
    <w:rsid w:val="00B84BDE"/>
    <w:rsid w:val="00B926E5"/>
    <w:rsid w:val="00BA663C"/>
    <w:rsid w:val="00BC19C6"/>
    <w:rsid w:val="00BE244B"/>
    <w:rsid w:val="00C220FC"/>
    <w:rsid w:val="00C25E9E"/>
    <w:rsid w:val="00C471E4"/>
    <w:rsid w:val="00C833AA"/>
    <w:rsid w:val="00C87C08"/>
    <w:rsid w:val="00C92CB3"/>
    <w:rsid w:val="00C95003"/>
    <w:rsid w:val="00CA5478"/>
    <w:rsid w:val="00CB4001"/>
    <w:rsid w:val="00D13EFE"/>
    <w:rsid w:val="00D1505D"/>
    <w:rsid w:val="00D41463"/>
    <w:rsid w:val="00D534C2"/>
    <w:rsid w:val="00D71A8C"/>
    <w:rsid w:val="00D82653"/>
    <w:rsid w:val="00D8727F"/>
    <w:rsid w:val="00D90E4D"/>
    <w:rsid w:val="00DD0DE4"/>
    <w:rsid w:val="00DE1950"/>
    <w:rsid w:val="00E0087D"/>
    <w:rsid w:val="00E008BF"/>
    <w:rsid w:val="00E369B1"/>
    <w:rsid w:val="00E52531"/>
    <w:rsid w:val="00E61898"/>
    <w:rsid w:val="00E84F27"/>
    <w:rsid w:val="00E8613C"/>
    <w:rsid w:val="00EC78B0"/>
    <w:rsid w:val="00F149C4"/>
    <w:rsid w:val="00F341E1"/>
    <w:rsid w:val="00F359AC"/>
    <w:rsid w:val="00F8165E"/>
    <w:rsid w:val="00F976B3"/>
    <w:rsid w:val="00FA2F95"/>
    <w:rsid w:val="00FB1364"/>
    <w:rsid w:val="00FC14FF"/>
    <w:rsid w:val="00FE20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84CDDB-B3BE-4E5F-93E3-0F9B64407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C92CB3"/>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link w:val="Heading2Char"/>
    <w:uiPriority w:val="9"/>
    <w:qFormat/>
    <w:rsid w:val="00C92CB3"/>
    <w:pPr>
      <w:bidi w:val="0"/>
      <w:spacing w:before="100" w:beforeAutospacing="1" w:after="100" w:afterAutospacing="1" w:line="240" w:lineRule="auto"/>
      <w:outlineLvl w:val="1"/>
    </w:pPr>
    <w:rPr>
      <w:rFonts w:ascii="Times New Roman" w:eastAsia="Times New Roman" w:hAnsi="Times New Roman" w:cs="Times New Roman"/>
      <w:bCs/>
      <w:sz w:val="32"/>
      <w:szCs w:val="36"/>
    </w:rPr>
  </w:style>
  <w:style w:type="paragraph" w:styleId="Heading3">
    <w:name w:val="heading 3"/>
    <w:basedOn w:val="Normal"/>
    <w:next w:val="Normal"/>
    <w:link w:val="Heading3Char"/>
    <w:uiPriority w:val="9"/>
    <w:unhideWhenUsed/>
    <w:qFormat/>
    <w:rsid w:val="00C92CB3"/>
    <w:pPr>
      <w:keepNext/>
      <w:keepLines/>
      <w:spacing w:before="40" w:after="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7D45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5EA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A5EA1"/>
    <w:rPr>
      <w:color w:val="0000FF"/>
      <w:u w:val="single"/>
    </w:rPr>
  </w:style>
  <w:style w:type="character" w:styleId="Strong">
    <w:name w:val="Strong"/>
    <w:basedOn w:val="DefaultParagraphFont"/>
    <w:uiPriority w:val="22"/>
    <w:qFormat/>
    <w:rsid w:val="00EC78B0"/>
    <w:rPr>
      <w:b/>
      <w:bCs/>
    </w:rPr>
  </w:style>
  <w:style w:type="character" w:customStyle="1" w:styleId="Heading2Char">
    <w:name w:val="Heading 2 Char"/>
    <w:basedOn w:val="DefaultParagraphFont"/>
    <w:link w:val="Heading2"/>
    <w:uiPriority w:val="9"/>
    <w:rsid w:val="00C92CB3"/>
    <w:rPr>
      <w:rFonts w:ascii="Times New Roman" w:eastAsia="Times New Roman" w:hAnsi="Times New Roman" w:cs="Times New Roman"/>
      <w:bCs/>
      <w:sz w:val="32"/>
      <w:szCs w:val="36"/>
    </w:rPr>
  </w:style>
  <w:style w:type="character" w:customStyle="1" w:styleId="mw-headline">
    <w:name w:val="mw-headline"/>
    <w:basedOn w:val="DefaultParagraphFont"/>
    <w:rsid w:val="0067350C"/>
  </w:style>
  <w:style w:type="character" w:customStyle="1" w:styleId="Heading3Char">
    <w:name w:val="Heading 3 Char"/>
    <w:basedOn w:val="DefaultParagraphFont"/>
    <w:link w:val="Heading3"/>
    <w:uiPriority w:val="9"/>
    <w:rsid w:val="00C92CB3"/>
    <w:rPr>
      <w:rFonts w:asciiTheme="majorHAnsi" w:eastAsiaTheme="majorEastAsia" w:hAnsiTheme="majorHAnsi" w:cstheme="majorBidi"/>
      <w:sz w:val="28"/>
      <w:szCs w:val="24"/>
    </w:rPr>
  </w:style>
  <w:style w:type="character" w:customStyle="1" w:styleId="Heading1Char">
    <w:name w:val="Heading 1 Char"/>
    <w:basedOn w:val="DefaultParagraphFont"/>
    <w:link w:val="Heading1"/>
    <w:uiPriority w:val="9"/>
    <w:rsid w:val="00C92CB3"/>
    <w:rPr>
      <w:rFonts w:asciiTheme="majorHAnsi" w:eastAsiaTheme="majorEastAsia" w:hAnsiTheme="majorHAnsi" w:cstheme="majorBidi"/>
      <w:b/>
      <w:sz w:val="36"/>
      <w:szCs w:val="32"/>
    </w:rPr>
  </w:style>
  <w:style w:type="paragraph" w:styleId="TOCHeading">
    <w:name w:val="TOC Heading"/>
    <w:basedOn w:val="Heading1"/>
    <w:next w:val="Normal"/>
    <w:uiPriority w:val="39"/>
    <w:unhideWhenUsed/>
    <w:qFormat/>
    <w:rsid w:val="00011BA4"/>
    <w:pPr>
      <w:bidi w:val="0"/>
      <w:outlineLvl w:val="9"/>
    </w:pPr>
  </w:style>
  <w:style w:type="paragraph" w:styleId="TOC1">
    <w:name w:val="toc 1"/>
    <w:basedOn w:val="Normal"/>
    <w:next w:val="Normal"/>
    <w:autoRedefine/>
    <w:uiPriority w:val="39"/>
    <w:unhideWhenUsed/>
    <w:rsid w:val="00011BA4"/>
    <w:pPr>
      <w:spacing w:after="100"/>
    </w:pPr>
  </w:style>
  <w:style w:type="paragraph" w:styleId="TOC2">
    <w:name w:val="toc 2"/>
    <w:basedOn w:val="Normal"/>
    <w:next w:val="Normal"/>
    <w:autoRedefine/>
    <w:uiPriority w:val="39"/>
    <w:unhideWhenUsed/>
    <w:rsid w:val="00011BA4"/>
    <w:pPr>
      <w:spacing w:after="100"/>
      <w:ind w:left="220"/>
    </w:pPr>
  </w:style>
  <w:style w:type="character" w:customStyle="1" w:styleId="Heading4Char">
    <w:name w:val="Heading 4 Char"/>
    <w:basedOn w:val="DefaultParagraphFont"/>
    <w:link w:val="Heading4"/>
    <w:uiPriority w:val="9"/>
    <w:rsid w:val="007D45A2"/>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21709D"/>
    <w:pPr>
      <w:spacing w:after="100"/>
      <w:ind w:left="440"/>
    </w:pPr>
  </w:style>
  <w:style w:type="paragraph" w:styleId="ListParagraph">
    <w:name w:val="List Paragraph"/>
    <w:basedOn w:val="Normal"/>
    <w:uiPriority w:val="34"/>
    <w:qFormat/>
    <w:rsid w:val="00E8613C"/>
    <w:pPr>
      <w:ind w:left="720"/>
      <w:contextualSpacing/>
    </w:pPr>
  </w:style>
  <w:style w:type="paragraph" w:styleId="Header">
    <w:name w:val="header"/>
    <w:basedOn w:val="Normal"/>
    <w:link w:val="HeaderChar"/>
    <w:uiPriority w:val="99"/>
    <w:unhideWhenUsed/>
    <w:rsid w:val="002977AE"/>
    <w:pPr>
      <w:tabs>
        <w:tab w:val="center" w:pos="4320"/>
        <w:tab w:val="right" w:pos="8640"/>
      </w:tabs>
      <w:spacing w:after="0" w:line="240" w:lineRule="auto"/>
    </w:pPr>
  </w:style>
  <w:style w:type="character" w:customStyle="1" w:styleId="HeaderChar">
    <w:name w:val="Header Char"/>
    <w:basedOn w:val="DefaultParagraphFont"/>
    <w:link w:val="Header"/>
    <w:uiPriority w:val="99"/>
    <w:rsid w:val="002977AE"/>
  </w:style>
  <w:style w:type="paragraph" w:styleId="Footer">
    <w:name w:val="footer"/>
    <w:basedOn w:val="Normal"/>
    <w:link w:val="FooterChar"/>
    <w:uiPriority w:val="99"/>
    <w:unhideWhenUsed/>
    <w:rsid w:val="002977AE"/>
    <w:pPr>
      <w:tabs>
        <w:tab w:val="center" w:pos="4320"/>
        <w:tab w:val="right" w:pos="8640"/>
      </w:tabs>
      <w:spacing w:after="0" w:line="240" w:lineRule="auto"/>
    </w:pPr>
  </w:style>
  <w:style w:type="character" w:customStyle="1" w:styleId="FooterChar">
    <w:name w:val="Footer Char"/>
    <w:basedOn w:val="DefaultParagraphFont"/>
    <w:link w:val="Footer"/>
    <w:uiPriority w:val="99"/>
    <w:rsid w:val="002977AE"/>
  </w:style>
  <w:style w:type="character" w:customStyle="1" w:styleId="shorttext">
    <w:name w:val="short_text"/>
    <w:basedOn w:val="DefaultParagraphFont"/>
    <w:rsid w:val="00F976B3"/>
  </w:style>
  <w:style w:type="paragraph" w:styleId="NoSpacing">
    <w:name w:val="No Spacing"/>
    <w:uiPriority w:val="1"/>
    <w:qFormat/>
    <w:rsid w:val="00BC19C6"/>
    <w:pPr>
      <w:bidi/>
      <w:spacing w:after="0" w:line="240" w:lineRule="auto"/>
    </w:pPr>
  </w:style>
  <w:style w:type="paragraph" w:styleId="BalloonText">
    <w:name w:val="Balloon Text"/>
    <w:basedOn w:val="Normal"/>
    <w:link w:val="BalloonTextChar"/>
    <w:uiPriority w:val="99"/>
    <w:semiHidden/>
    <w:unhideWhenUsed/>
    <w:rsid w:val="00902E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E5D"/>
    <w:rPr>
      <w:rFonts w:ascii="Tahoma" w:hAnsi="Tahoma" w:cs="Tahoma"/>
      <w:sz w:val="16"/>
      <w:szCs w:val="16"/>
    </w:rPr>
  </w:style>
  <w:style w:type="paragraph" w:styleId="Caption">
    <w:name w:val="caption"/>
    <w:basedOn w:val="Normal"/>
    <w:next w:val="Normal"/>
    <w:uiPriority w:val="35"/>
    <w:unhideWhenUsed/>
    <w:qFormat/>
    <w:rsid w:val="00C92CB3"/>
    <w:pPr>
      <w:spacing w:after="200" w:line="240" w:lineRule="auto"/>
    </w:pPr>
    <w:rPr>
      <w:i/>
      <w:iCs/>
      <w:color w:val="44546A" w:themeColor="text2"/>
      <w:sz w:val="24"/>
      <w:szCs w:val="18"/>
    </w:rPr>
  </w:style>
  <w:style w:type="paragraph" w:styleId="TableofFigures">
    <w:name w:val="table of figures"/>
    <w:basedOn w:val="Normal"/>
    <w:next w:val="Normal"/>
    <w:uiPriority w:val="99"/>
    <w:unhideWhenUsed/>
    <w:rsid w:val="006855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4798">
      <w:bodyDiv w:val="1"/>
      <w:marLeft w:val="0"/>
      <w:marRight w:val="0"/>
      <w:marTop w:val="0"/>
      <w:marBottom w:val="0"/>
      <w:divBdr>
        <w:top w:val="none" w:sz="0" w:space="0" w:color="auto"/>
        <w:left w:val="none" w:sz="0" w:space="0" w:color="auto"/>
        <w:bottom w:val="none" w:sz="0" w:space="0" w:color="auto"/>
        <w:right w:val="none" w:sz="0" w:space="0" w:color="auto"/>
      </w:divBdr>
    </w:div>
    <w:div w:id="67847813">
      <w:bodyDiv w:val="1"/>
      <w:marLeft w:val="0"/>
      <w:marRight w:val="0"/>
      <w:marTop w:val="0"/>
      <w:marBottom w:val="0"/>
      <w:divBdr>
        <w:top w:val="none" w:sz="0" w:space="0" w:color="auto"/>
        <w:left w:val="none" w:sz="0" w:space="0" w:color="auto"/>
        <w:bottom w:val="none" w:sz="0" w:space="0" w:color="auto"/>
        <w:right w:val="none" w:sz="0" w:space="0" w:color="auto"/>
      </w:divBdr>
    </w:div>
    <w:div w:id="98380052">
      <w:bodyDiv w:val="1"/>
      <w:marLeft w:val="0"/>
      <w:marRight w:val="0"/>
      <w:marTop w:val="0"/>
      <w:marBottom w:val="0"/>
      <w:divBdr>
        <w:top w:val="none" w:sz="0" w:space="0" w:color="auto"/>
        <w:left w:val="none" w:sz="0" w:space="0" w:color="auto"/>
        <w:bottom w:val="none" w:sz="0" w:space="0" w:color="auto"/>
        <w:right w:val="none" w:sz="0" w:space="0" w:color="auto"/>
      </w:divBdr>
    </w:div>
    <w:div w:id="170459184">
      <w:bodyDiv w:val="1"/>
      <w:marLeft w:val="0"/>
      <w:marRight w:val="0"/>
      <w:marTop w:val="0"/>
      <w:marBottom w:val="0"/>
      <w:divBdr>
        <w:top w:val="none" w:sz="0" w:space="0" w:color="auto"/>
        <w:left w:val="none" w:sz="0" w:space="0" w:color="auto"/>
        <w:bottom w:val="none" w:sz="0" w:space="0" w:color="auto"/>
        <w:right w:val="none" w:sz="0" w:space="0" w:color="auto"/>
      </w:divBdr>
    </w:div>
    <w:div w:id="216665842">
      <w:bodyDiv w:val="1"/>
      <w:marLeft w:val="0"/>
      <w:marRight w:val="0"/>
      <w:marTop w:val="0"/>
      <w:marBottom w:val="0"/>
      <w:divBdr>
        <w:top w:val="none" w:sz="0" w:space="0" w:color="auto"/>
        <w:left w:val="none" w:sz="0" w:space="0" w:color="auto"/>
        <w:bottom w:val="none" w:sz="0" w:space="0" w:color="auto"/>
        <w:right w:val="none" w:sz="0" w:space="0" w:color="auto"/>
      </w:divBdr>
    </w:div>
    <w:div w:id="247278234">
      <w:bodyDiv w:val="1"/>
      <w:marLeft w:val="0"/>
      <w:marRight w:val="0"/>
      <w:marTop w:val="0"/>
      <w:marBottom w:val="0"/>
      <w:divBdr>
        <w:top w:val="none" w:sz="0" w:space="0" w:color="auto"/>
        <w:left w:val="none" w:sz="0" w:space="0" w:color="auto"/>
        <w:bottom w:val="none" w:sz="0" w:space="0" w:color="auto"/>
        <w:right w:val="none" w:sz="0" w:space="0" w:color="auto"/>
      </w:divBdr>
    </w:div>
    <w:div w:id="279995781">
      <w:bodyDiv w:val="1"/>
      <w:marLeft w:val="0"/>
      <w:marRight w:val="0"/>
      <w:marTop w:val="0"/>
      <w:marBottom w:val="0"/>
      <w:divBdr>
        <w:top w:val="none" w:sz="0" w:space="0" w:color="auto"/>
        <w:left w:val="none" w:sz="0" w:space="0" w:color="auto"/>
        <w:bottom w:val="none" w:sz="0" w:space="0" w:color="auto"/>
        <w:right w:val="none" w:sz="0" w:space="0" w:color="auto"/>
      </w:divBdr>
    </w:div>
    <w:div w:id="318003514">
      <w:bodyDiv w:val="1"/>
      <w:marLeft w:val="0"/>
      <w:marRight w:val="0"/>
      <w:marTop w:val="0"/>
      <w:marBottom w:val="0"/>
      <w:divBdr>
        <w:top w:val="none" w:sz="0" w:space="0" w:color="auto"/>
        <w:left w:val="none" w:sz="0" w:space="0" w:color="auto"/>
        <w:bottom w:val="none" w:sz="0" w:space="0" w:color="auto"/>
        <w:right w:val="none" w:sz="0" w:space="0" w:color="auto"/>
      </w:divBdr>
    </w:div>
    <w:div w:id="341514430">
      <w:bodyDiv w:val="1"/>
      <w:marLeft w:val="0"/>
      <w:marRight w:val="0"/>
      <w:marTop w:val="0"/>
      <w:marBottom w:val="0"/>
      <w:divBdr>
        <w:top w:val="none" w:sz="0" w:space="0" w:color="auto"/>
        <w:left w:val="none" w:sz="0" w:space="0" w:color="auto"/>
        <w:bottom w:val="none" w:sz="0" w:space="0" w:color="auto"/>
        <w:right w:val="none" w:sz="0" w:space="0" w:color="auto"/>
      </w:divBdr>
    </w:div>
    <w:div w:id="348071665">
      <w:bodyDiv w:val="1"/>
      <w:marLeft w:val="0"/>
      <w:marRight w:val="0"/>
      <w:marTop w:val="0"/>
      <w:marBottom w:val="0"/>
      <w:divBdr>
        <w:top w:val="none" w:sz="0" w:space="0" w:color="auto"/>
        <w:left w:val="none" w:sz="0" w:space="0" w:color="auto"/>
        <w:bottom w:val="none" w:sz="0" w:space="0" w:color="auto"/>
        <w:right w:val="none" w:sz="0" w:space="0" w:color="auto"/>
      </w:divBdr>
    </w:div>
    <w:div w:id="358702019">
      <w:bodyDiv w:val="1"/>
      <w:marLeft w:val="0"/>
      <w:marRight w:val="0"/>
      <w:marTop w:val="0"/>
      <w:marBottom w:val="0"/>
      <w:divBdr>
        <w:top w:val="none" w:sz="0" w:space="0" w:color="auto"/>
        <w:left w:val="none" w:sz="0" w:space="0" w:color="auto"/>
        <w:bottom w:val="none" w:sz="0" w:space="0" w:color="auto"/>
        <w:right w:val="none" w:sz="0" w:space="0" w:color="auto"/>
      </w:divBdr>
    </w:div>
    <w:div w:id="379329146">
      <w:bodyDiv w:val="1"/>
      <w:marLeft w:val="0"/>
      <w:marRight w:val="0"/>
      <w:marTop w:val="0"/>
      <w:marBottom w:val="0"/>
      <w:divBdr>
        <w:top w:val="none" w:sz="0" w:space="0" w:color="auto"/>
        <w:left w:val="none" w:sz="0" w:space="0" w:color="auto"/>
        <w:bottom w:val="none" w:sz="0" w:space="0" w:color="auto"/>
        <w:right w:val="none" w:sz="0" w:space="0" w:color="auto"/>
      </w:divBdr>
    </w:div>
    <w:div w:id="475147403">
      <w:bodyDiv w:val="1"/>
      <w:marLeft w:val="0"/>
      <w:marRight w:val="0"/>
      <w:marTop w:val="0"/>
      <w:marBottom w:val="0"/>
      <w:divBdr>
        <w:top w:val="none" w:sz="0" w:space="0" w:color="auto"/>
        <w:left w:val="none" w:sz="0" w:space="0" w:color="auto"/>
        <w:bottom w:val="none" w:sz="0" w:space="0" w:color="auto"/>
        <w:right w:val="none" w:sz="0" w:space="0" w:color="auto"/>
      </w:divBdr>
    </w:div>
    <w:div w:id="512648168">
      <w:bodyDiv w:val="1"/>
      <w:marLeft w:val="0"/>
      <w:marRight w:val="0"/>
      <w:marTop w:val="0"/>
      <w:marBottom w:val="0"/>
      <w:divBdr>
        <w:top w:val="none" w:sz="0" w:space="0" w:color="auto"/>
        <w:left w:val="none" w:sz="0" w:space="0" w:color="auto"/>
        <w:bottom w:val="none" w:sz="0" w:space="0" w:color="auto"/>
        <w:right w:val="none" w:sz="0" w:space="0" w:color="auto"/>
      </w:divBdr>
    </w:div>
    <w:div w:id="637879267">
      <w:bodyDiv w:val="1"/>
      <w:marLeft w:val="0"/>
      <w:marRight w:val="0"/>
      <w:marTop w:val="0"/>
      <w:marBottom w:val="0"/>
      <w:divBdr>
        <w:top w:val="none" w:sz="0" w:space="0" w:color="auto"/>
        <w:left w:val="none" w:sz="0" w:space="0" w:color="auto"/>
        <w:bottom w:val="none" w:sz="0" w:space="0" w:color="auto"/>
        <w:right w:val="none" w:sz="0" w:space="0" w:color="auto"/>
      </w:divBdr>
    </w:div>
    <w:div w:id="669867959">
      <w:bodyDiv w:val="1"/>
      <w:marLeft w:val="0"/>
      <w:marRight w:val="0"/>
      <w:marTop w:val="0"/>
      <w:marBottom w:val="0"/>
      <w:divBdr>
        <w:top w:val="none" w:sz="0" w:space="0" w:color="auto"/>
        <w:left w:val="none" w:sz="0" w:space="0" w:color="auto"/>
        <w:bottom w:val="none" w:sz="0" w:space="0" w:color="auto"/>
        <w:right w:val="none" w:sz="0" w:space="0" w:color="auto"/>
      </w:divBdr>
    </w:div>
    <w:div w:id="738211672">
      <w:bodyDiv w:val="1"/>
      <w:marLeft w:val="0"/>
      <w:marRight w:val="0"/>
      <w:marTop w:val="0"/>
      <w:marBottom w:val="0"/>
      <w:divBdr>
        <w:top w:val="none" w:sz="0" w:space="0" w:color="auto"/>
        <w:left w:val="none" w:sz="0" w:space="0" w:color="auto"/>
        <w:bottom w:val="none" w:sz="0" w:space="0" w:color="auto"/>
        <w:right w:val="none" w:sz="0" w:space="0" w:color="auto"/>
      </w:divBdr>
      <w:divsChild>
        <w:div w:id="742604062">
          <w:marLeft w:val="0"/>
          <w:marRight w:val="0"/>
          <w:marTop w:val="0"/>
          <w:marBottom w:val="0"/>
          <w:divBdr>
            <w:top w:val="none" w:sz="0" w:space="0" w:color="auto"/>
            <w:left w:val="none" w:sz="0" w:space="0" w:color="auto"/>
            <w:bottom w:val="none" w:sz="0" w:space="0" w:color="auto"/>
            <w:right w:val="none" w:sz="0" w:space="0" w:color="auto"/>
          </w:divBdr>
        </w:div>
        <w:div w:id="986668286">
          <w:marLeft w:val="0"/>
          <w:marRight w:val="0"/>
          <w:marTop w:val="0"/>
          <w:marBottom w:val="0"/>
          <w:divBdr>
            <w:top w:val="none" w:sz="0" w:space="0" w:color="auto"/>
            <w:left w:val="none" w:sz="0" w:space="0" w:color="auto"/>
            <w:bottom w:val="none" w:sz="0" w:space="0" w:color="auto"/>
            <w:right w:val="none" w:sz="0" w:space="0" w:color="auto"/>
          </w:divBdr>
        </w:div>
      </w:divsChild>
    </w:div>
    <w:div w:id="786972696">
      <w:bodyDiv w:val="1"/>
      <w:marLeft w:val="0"/>
      <w:marRight w:val="0"/>
      <w:marTop w:val="0"/>
      <w:marBottom w:val="0"/>
      <w:divBdr>
        <w:top w:val="none" w:sz="0" w:space="0" w:color="auto"/>
        <w:left w:val="none" w:sz="0" w:space="0" w:color="auto"/>
        <w:bottom w:val="none" w:sz="0" w:space="0" w:color="auto"/>
        <w:right w:val="none" w:sz="0" w:space="0" w:color="auto"/>
      </w:divBdr>
    </w:div>
    <w:div w:id="804541937">
      <w:bodyDiv w:val="1"/>
      <w:marLeft w:val="0"/>
      <w:marRight w:val="0"/>
      <w:marTop w:val="0"/>
      <w:marBottom w:val="0"/>
      <w:divBdr>
        <w:top w:val="none" w:sz="0" w:space="0" w:color="auto"/>
        <w:left w:val="none" w:sz="0" w:space="0" w:color="auto"/>
        <w:bottom w:val="none" w:sz="0" w:space="0" w:color="auto"/>
        <w:right w:val="none" w:sz="0" w:space="0" w:color="auto"/>
      </w:divBdr>
    </w:div>
    <w:div w:id="849218892">
      <w:bodyDiv w:val="1"/>
      <w:marLeft w:val="0"/>
      <w:marRight w:val="0"/>
      <w:marTop w:val="0"/>
      <w:marBottom w:val="0"/>
      <w:divBdr>
        <w:top w:val="none" w:sz="0" w:space="0" w:color="auto"/>
        <w:left w:val="none" w:sz="0" w:space="0" w:color="auto"/>
        <w:bottom w:val="none" w:sz="0" w:space="0" w:color="auto"/>
        <w:right w:val="none" w:sz="0" w:space="0" w:color="auto"/>
      </w:divBdr>
    </w:div>
    <w:div w:id="933591953">
      <w:bodyDiv w:val="1"/>
      <w:marLeft w:val="0"/>
      <w:marRight w:val="0"/>
      <w:marTop w:val="0"/>
      <w:marBottom w:val="0"/>
      <w:divBdr>
        <w:top w:val="none" w:sz="0" w:space="0" w:color="auto"/>
        <w:left w:val="none" w:sz="0" w:space="0" w:color="auto"/>
        <w:bottom w:val="none" w:sz="0" w:space="0" w:color="auto"/>
        <w:right w:val="none" w:sz="0" w:space="0" w:color="auto"/>
      </w:divBdr>
    </w:div>
    <w:div w:id="937719289">
      <w:bodyDiv w:val="1"/>
      <w:marLeft w:val="0"/>
      <w:marRight w:val="0"/>
      <w:marTop w:val="0"/>
      <w:marBottom w:val="0"/>
      <w:divBdr>
        <w:top w:val="none" w:sz="0" w:space="0" w:color="auto"/>
        <w:left w:val="none" w:sz="0" w:space="0" w:color="auto"/>
        <w:bottom w:val="none" w:sz="0" w:space="0" w:color="auto"/>
        <w:right w:val="none" w:sz="0" w:space="0" w:color="auto"/>
      </w:divBdr>
    </w:div>
    <w:div w:id="956566818">
      <w:bodyDiv w:val="1"/>
      <w:marLeft w:val="0"/>
      <w:marRight w:val="0"/>
      <w:marTop w:val="0"/>
      <w:marBottom w:val="0"/>
      <w:divBdr>
        <w:top w:val="none" w:sz="0" w:space="0" w:color="auto"/>
        <w:left w:val="none" w:sz="0" w:space="0" w:color="auto"/>
        <w:bottom w:val="none" w:sz="0" w:space="0" w:color="auto"/>
        <w:right w:val="none" w:sz="0" w:space="0" w:color="auto"/>
      </w:divBdr>
    </w:div>
    <w:div w:id="987251496">
      <w:bodyDiv w:val="1"/>
      <w:marLeft w:val="0"/>
      <w:marRight w:val="0"/>
      <w:marTop w:val="0"/>
      <w:marBottom w:val="0"/>
      <w:divBdr>
        <w:top w:val="none" w:sz="0" w:space="0" w:color="auto"/>
        <w:left w:val="none" w:sz="0" w:space="0" w:color="auto"/>
        <w:bottom w:val="none" w:sz="0" w:space="0" w:color="auto"/>
        <w:right w:val="none" w:sz="0" w:space="0" w:color="auto"/>
      </w:divBdr>
    </w:div>
    <w:div w:id="1008943288">
      <w:bodyDiv w:val="1"/>
      <w:marLeft w:val="0"/>
      <w:marRight w:val="0"/>
      <w:marTop w:val="0"/>
      <w:marBottom w:val="0"/>
      <w:divBdr>
        <w:top w:val="none" w:sz="0" w:space="0" w:color="auto"/>
        <w:left w:val="none" w:sz="0" w:space="0" w:color="auto"/>
        <w:bottom w:val="none" w:sz="0" w:space="0" w:color="auto"/>
        <w:right w:val="none" w:sz="0" w:space="0" w:color="auto"/>
      </w:divBdr>
    </w:div>
    <w:div w:id="1027561839">
      <w:bodyDiv w:val="1"/>
      <w:marLeft w:val="0"/>
      <w:marRight w:val="0"/>
      <w:marTop w:val="0"/>
      <w:marBottom w:val="0"/>
      <w:divBdr>
        <w:top w:val="none" w:sz="0" w:space="0" w:color="auto"/>
        <w:left w:val="none" w:sz="0" w:space="0" w:color="auto"/>
        <w:bottom w:val="none" w:sz="0" w:space="0" w:color="auto"/>
        <w:right w:val="none" w:sz="0" w:space="0" w:color="auto"/>
      </w:divBdr>
    </w:div>
    <w:div w:id="1040129548">
      <w:bodyDiv w:val="1"/>
      <w:marLeft w:val="0"/>
      <w:marRight w:val="0"/>
      <w:marTop w:val="0"/>
      <w:marBottom w:val="0"/>
      <w:divBdr>
        <w:top w:val="none" w:sz="0" w:space="0" w:color="auto"/>
        <w:left w:val="none" w:sz="0" w:space="0" w:color="auto"/>
        <w:bottom w:val="none" w:sz="0" w:space="0" w:color="auto"/>
        <w:right w:val="none" w:sz="0" w:space="0" w:color="auto"/>
      </w:divBdr>
    </w:div>
    <w:div w:id="1102607323">
      <w:bodyDiv w:val="1"/>
      <w:marLeft w:val="0"/>
      <w:marRight w:val="0"/>
      <w:marTop w:val="0"/>
      <w:marBottom w:val="0"/>
      <w:divBdr>
        <w:top w:val="none" w:sz="0" w:space="0" w:color="auto"/>
        <w:left w:val="none" w:sz="0" w:space="0" w:color="auto"/>
        <w:bottom w:val="none" w:sz="0" w:space="0" w:color="auto"/>
        <w:right w:val="none" w:sz="0" w:space="0" w:color="auto"/>
      </w:divBdr>
    </w:div>
    <w:div w:id="1274943616">
      <w:bodyDiv w:val="1"/>
      <w:marLeft w:val="0"/>
      <w:marRight w:val="0"/>
      <w:marTop w:val="0"/>
      <w:marBottom w:val="0"/>
      <w:divBdr>
        <w:top w:val="none" w:sz="0" w:space="0" w:color="auto"/>
        <w:left w:val="none" w:sz="0" w:space="0" w:color="auto"/>
        <w:bottom w:val="none" w:sz="0" w:space="0" w:color="auto"/>
        <w:right w:val="none" w:sz="0" w:space="0" w:color="auto"/>
      </w:divBdr>
    </w:div>
    <w:div w:id="1298414580">
      <w:bodyDiv w:val="1"/>
      <w:marLeft w:val="0"/>
      <w:marRight w:val="0"/>
      <w:marTop w:val="0"/>
      <w:marBottom w:val="0"/>
      <w:divBdr>
        <w:top w:val="none" w:sz="0" w:space="0" w:color="auto"/>
        <w:left w:val="none" w:sz="0" w:space="0" w:color="auto"/>
        <w:bottom w:val="none" w:sz="0" w:space="0" w:color="auto"/>
        <w:right w:val="none" w:sz="0" w:space="0" w:color="auto"/>
      </w:divBdr>
    </w:div>
    <w:div w:id="1299341304">
      <w:bodyDiv w:val="1"/>
      <w:marLeft w:val="0"/>
      <w:marRight w:val="0"/>
      <w:marTop w:val="0"/>
      <w:marBottom w:val="0"/>
      <w:divBdr>
        <w:top w:val="none" w:sz="0" w:space="0" w:color="auto"/>
        <w:left w:val="none" w:sz="0" w:space="0" w:color="auto"/>
        <w:bottom w:val="none" w:sz="0" w:space="0" w:color="auto"/>
        <w:right w:val="none" w:sz="0" w:space="0" w:color="auto"/>
      </w:divBdr>
    </w:div>
    <w:div w:id="1349672143">
      <w:bodyDiv w:val="1"/>
      <w:marLeft w:val="0"/>
      <w:marRight w:val="0"/>
      <w:marTop w:val="0"/>
      <w:marBottom w:val="0"/>
      <w:divBdr>
        <w:top w:val="none" w:sz="0" w:space="0" w:color="auto"/>
        <w:left w:val="none" w:sz="0" w:space="0" w:color="auto"/>
        <w:bottom w:val="none" w:sz="0" w:space="0" w:color="auto"/>
        <w:right w:val="none" w:sz="0" w:space="0" w:color="auto"/>
      </w:divBdr>
    </w:div>
    <w:div w:id="1423335633">
      <w:bodyDiv w:val="1"/>
      <w:marLeft w:val="0"/>
      <w:marRight w:val="0"/>
      <w:marTop w:val="0"/>
      <w:marBottom w:val="0"/>
      <w:divBdr>
        <w:top w:val="none" w:sz="0" w:space="0" w:color="auto"/>
        <w:left w:val="none" w:sz="0" w:space="0" w:color="auto"/>
        <w:bottom w:val="none" w:sz="0" w:space="0" w:color="auto"/>
        <w:right w:val="none" w:sz="0" w:space="0" w:color="auto"/>
      </w:divBdr>
    </w:div>
    <w:div w:id="1447114300">
      <w:bodyDiv w:val="1"/>
      <w:marLeft w:val="0"/>
      <w:marRight w:val="0"/>
      <w:marTop w:val="0"/>
      <w:marBottom w:val="0"/>
      <w:divBdr>
        <w:top w:val="none" w:sz="0" w:space="0" w:color="auto"/>
        <w:left w:val="none" w:sz="0" w:space="0" w:color="auto"/>
        <w:bottom w:val="none" w:sz="0" w:space="0" w:color="auto"/>
        <w:right w:val="none" w:sz="0" w:space="0" w:color="auto"/>
      </w:divBdr>
    </w:div>
    <w:div w:id="1472283764">
      <w:bodyDiv w:val="1"/>
      <w:marLeft w:val="0"/>
      <w:marRight w:val="0"/>
      <w:marTop w:val="0"/>
      <w:marBottom w:val="0"/>
      <w:divBdr>
        <w:top w:val="none" w:sz="0" w:space="0" w:color="auto"/>
        <w:left w:val="none" w:sz="0" w:space="0" w:color="auto"/>
        <w:bottom w:val="none" w:sz="0" w:space="0" w:color="auto"/>
        <w:right w:val="none" w:sz="0" w:space="0" w:color="auto"/>
      </w:divBdr>
    </w:div>
    <w:div w:id="1477409121">
      <w:bodyDiv w:val="1"/>
      <w:marLeft w:val="0"/>
      <w:marRight w:val="0"/>
      <w:marTop w:val="0"/>
      <w:marBottom w:val="0"/>
      <w:divBdr>
        <w:top w:val="none" w:sz="0" w:space="0" w:color="auto"/>
        <w:left w:val="none" w:sz="0" w:space="0" w:color="auto"/>
        <w:bottom w:val="none" w:sz="0" w:space="0" w:color="auto"/>
        <w:right w:val="none" w:sz="0" w:space="0" w:color="auto"/>
      </w:divBdr>
    </w:div>
    <w:div w:id="1553074432">
      <w:bodyDiv w:val="1"/>
      <w:marLeft w:val="0"/>
      <w:marRight w:val="0"/>
      <w:marTop w:val="0"/>
      <w:marBottom w:val="0"/>
      <w:divBdr>
        <w:top w:val="none" w:sz="0" w:space="0" w:color="auto"/>
        <w:left w:val="none" w:sz="0" w:space="0" w:color="auto"/>
        <w:bottom w:val="none" w:sz="0" w:space="0" w:color="auto"/>
        <w:right w:val="none" w:sz="0" w:space="0" w:color="auto"/>
      </w:divBdr>
    </w:div>
    <w:div w:id="1637299041">
      <w:bodyDiv w:val="1"/>
      <w:marLeft w:val="0"/>
      <w:marRight w:val="0"/>
      <w:marTop w:val="0"/>
      <w:marBottom w:val="0"/>
      <w:divBdr>
        <w:top w:val="none" w:sz="0" w:space="0" w:color="auto"/>
        <w:left w:val="none" w:sz="0" w:space="0" w:color="auto"/>
        <w:bottom w:val="none" w:sz="0" w:space="0" w:color="auto"/>
        <w:right w:val="none" w:sz="0" w:space="0" w:color="auto"/>
      </w:divBdr>
    </w:div>
    <w:div w:id="1663005667">
      <w:bodyDiv w:val="1"/>
      <w:marLeft w:val="0"/>
      <w:marRight w:val="0"/>
      <w:marTop w:val="0"/>
      <w:marBottom w:val="0"/>
      <w:divBdr>
        <w:top w:val="none" w:sz="0" w:space="0" w:color="auto"/>
        <w:left w:val="none" w:sz="0" w:space="0" w:color="auto"/>
        <w:bottom w:val="none" w:sz="0" w:space="0" w:color="auto"/>
        <w:right w:val="none" w:sz="0" w:space="0" w:color="auto"/>
      </w:divBdr>
    </w:div>
    <w:div w:id="1677465928">
      <w:bodyDiv w:val="1"/>
      <w:marLeft w:val="0"/>
      <w:marRight w:val="0"/>
      <w:marTop w:val="0"/>
      <w:marBottom w:val="0"/>
      <w:divBdr>
        <w:top w:val="none" w:sz="0" w:space="0" w:color="auto"/>
        <w:left w:val="none" w:sz="0" w:space="0" w:color="auto"/>
        <w:bottom w:val="none" w:sz="0" w:space="0" w:color="auto"/>
        <w:right w:val="none" w:sz="0" w:space="0" w:color="auto"/>
      </w:divBdr>
    </w:div>
    <w:div w:id="1702899052">
      <w:bodyDiv w:val="1"/>
      <w:marLeft w:val="0"/>
      <w:marRight w:val="0"/>
      <w:marTop w:val="0"/>
      <w:marBottom w:val="0"/>
      <w:divBdr>
        <w:top w:val="none" w:sz="0" w:space="0" w:color="auto"/>
        <w:left w:val="none" w:sz="0" w:space="0" w:color="auto"/>
        <w:bottom w:val="none" w:sz="0" w:space="0" w:color="auto"/>
        <w:right w:val="none" w:sz="0" w:space="0" w:color="auto"/>
      </w:divBdr>
    </w:div>
    <w:div w:id="1752195962">
      <w:bodyDiv w:val="1"/>
      <w:marLeft w:val="0"/>
      <w:marRight w:val="0"/>
      <w:marTop w:val="0"/>
      <w:marBottom w:val="0"/>
      <w:divBdr>
        <w:top w:val="none" w:sz="0" w:space="0" w:color="auto"/>
        <w:left w:val="none" w:sz="0" w:space="0" w:color="auto"/>
        <w:bottom w:val="none" w:sz="0" w:space="0" w:color="auto"/>
        <w:right w:val="none" w:sz="0" w:space="0" w:color="auto"/>
      </w:divBdr>
    </w:div>
    <w:div w:id="1997805884">
      <w:bodyDiv w:val="1"/>
      <w:marLeft w:val="0"/>
      <w:marRight w:val="0"/>
      <w:marTop w:val="0"/>
      <w:marBottom w:val="0"/>
      <w:divBdr>
        <w:top w:val="none" w:sz="0" w:space="0" w:color="auto"/>
        <w:left w:val="none" w:sz="0" w:space="0" w:color="auto"/>
        <w:bottom w:val="none" w:sz="0" w:space="0" w:color="auto"/>
        <w:right w:val="none" w:sz="0" w:space="0" w:color="auto"/>
      </w:divBdr>
    </w:div>
    <w:div w:id="20881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en.wikipedia.org/wiki/Subtrahend" TargetMode="External"/><Relationship Id="rId39" Type="http://schemas.openxmlformats.org/officeDocument/2006/relationships/image" Target="media/image13.png"/><Relationship Id="rId21" Type="http://schemas.openxmlformats.org/officeDocument/2006/relationships/hyperlink" Target="https://en.wikipedia.org/wiki/AND_gate" TargetMode="External"/><Relationship Id="rId34" Type="http://schemas.openxmlformats.org/officeDocument/2006/relationships/hyperlink" Target="https://en.wikipedia.org/wiki/OR_gate"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40.jpe"/><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0.png"/><Relationship Id="rId11" Type="http://schemas.openxmlformats.org/officeDocument/2006/relationships/hyperlink" Target="file:///D:\graduation%20project\LogiLAB%20Final.docx" TargetMode="External"/><Relationship Id="rId24" Type="http://schemas.openxmlformats.org/officeDocument/2006/relationships/hyperlink" Target="https://en.wikipedia.org/wiki/Logic_circuit" TargetMode="External"/><Relationship Id="rId32" Type="http://schemas.openxmlformats.org/officeDocument/2006/relationships/hyperlink" Target="https://en.wikipedia.org/wiki/Adder_%28electronics%29" TargetMode="External"/><Relationship Id="rId37" Type="http://schemas.openxmlformats.org/officeDocument/2006/relationships/hyperlink" Target="https://en.wikipedia.org/wiki/Logic_circuit" TargetMode="External"/><Relationship Id="rId40" Type="http://schemas.openxmlformats.org/officeDocument/2006/relationships/image" Target="media/image14.jp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yperlink" Target="https://www.arduino.cc/en/main/arduinoBoardUno" TargetMode="External"/><Relationship Id="rId66" Type="http://schemas.openxmlformats.org/officeDocument/2006/relationships/image" Target="media/image35.jp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en.wikipedia.org/wiki/Truth_table" TargetMode="External"/><Relationship Id="rId28" Type="http://schemas.openxmlformats.org/officeDocument/2006/relationships/hyperlink" Target="https://en.wikipedia.org/wiki/XOR_gate" TargetMode="External"/><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hyperlink" Target="http://www.labcenter.com/index.cfm" TargetMode="External"/><Relationship Id="rId10" Type="http://schemas.openxmlformats.org/officeDocument/2006/relationships/hyperlink" Target="file:///D:\graduation%20project\LogiLAB%20Final.docx" TargetMode="External"/><Relationship Id="rId19" Type="http://schemas.openxmlformats.org/officeDocument/2006/relationships/image" Target="media/image9.png"/><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en.wikipedia.org/wiki/Proteus_Design_Suite" TargetMode="External"/><Relationship Id="rId65" Type="http://schemas.openxmlformats.org/officeDocument/2006/relationships/image" Target="media/image34.gi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en.wikipedia.org/wiki/Variable_%28computer_science%29" TargetMode="External"/><Relationship Id="rId27" Type="http://schemas.openxmlformats.org/officeDocument/2006/relationships/hyperlink" Target="https://en.wikipedia.org/wiki/Commutative" TargetMode="External"/><Relationship Id="rId30" Type="http://schemas.openxmlformats.org/officeDocument/2006/relationships/hyperlink" Target="https://en.wikipedia.org/wiki/Truth_table" TargetMode="External"/><Relationship Id="rId35" Type="http://schemas.openxmlformats.org/officeDocument/2006/relationships/hyperlink" Target="https://en.wikipedia.org/wiki/XOR_gate" TargetMode="External"/><Relationship Id="rId43" Type="http://schemas.openxmlformats.org/officeDocument/2006/relationships/image" Target="media/image17.gi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3.jpg"/><Relationship Id="rId69" Type="http://schemas.openxmlformats.org/officeDocument/2006/relationships/image" Target="media/image38.jpe"/><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s://en.wikipedia.org/wiki/Minuend" TargetMode="External"/><Relationship Id="rId33" Type="http://schemas.openxmlformats.org/officeDocument/2006/relationships/hyperlink" Target="https://en.wikipedia.org/wiki/Transistor" TargetMode="External"/><Relationship Id="rId38" Type="http://schemas.openxmlformats.org/officeDocument/2006/relationships/hyperlink" Target="https://en.wikipedia.org/wiki/Bit" TargetMode="External"/><Relationship Id="rId46" Type="http://schemas.openxmlformats.org/officeDocument/2006/relationships/image" Target="media/image20.png"/><Relationship Id="rId59" Type="http://schemas.openxmlformats.org/officeDocument/2006/relationships/hyperlink" Target="https://en.wikipedia.org/wiki/Arduinoss" TargetMode="External"/><Relationship Id="rId67" Type="http://schemas.openxmlformats.org/officeDocument/2006/relationships/image" Target="media/image36.gif"/><Relationship Id="rId20" Type="http://schemas.openxmlformats.org/officeDocument/2006/relationships/hyperlink" Target="https://en.wikipedia.org/wiki/XOR_gate" TargetMode="External"/><Relationship Id="rId41" Type="http://schemas.openxmlformats.org/officeDocument/2006/relationships/image" Target="media/image15.jpg"/><Relationship Id="rId54" Type="http://schemas.openxmlformats.org/officeDocument/2006/relationships/image" Target="media/image28.png"/><Relationship Id="rId62" Type="http://schemas.openxmlformats.org/officeDocument/2006/relationships/hyperlink" Target="http://www.ni.com" TargetMode="External"/><Relationship Id="rId70"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Pro</b:Tag>
    <b:SourceType>Art</b:SourceType>
    <b:Guid>{24195029-E744-4701-9215-D360F0846969}</b:Guid>
    <b:Title>Proteus program</b:Title>
    <b:RefOrder>1</b:RefOrder>
  </b:Source>
</b:Sources>
</file>

<file path=customXml/itemProps1.xml><?xml version="1.0" encoding="utf-8"?>
<ds:datastoreItem xmlns:ds="http://schemas.openxmlformats.org/officeDocument/2006/customXml" ds:itemID="{6A7A5B17-6B06-4D82-9D36-98E530954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10723</TotalTime>
  <Pages>46</Pages>
  <Words>5987</Words>
  <Characters>34130</Characters>
  <Application>Microsoft Office Word</Application>
  <DocSecurity>0</DocSecurity>
  <Lines>284</Lines>
  <Paragraphs>80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40037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Aleppo Force</dc:creator>
  <cp:keywords/>
  <dc:description/>
  <cp:lastModifiedBy>Aleppo Force</cp:lastModifiedBy>
  <cp:revision>44</cp:revision>
  <cp:lastPrinted>2016-05-22T21:02:00Z</cp:lastPrinted>
  <dcterms:created xsi:type="dcterms:W3CDTF">2016-05-15T11:42:00Z</dcterms:created>
  <dcterms:modified xsi:type="dcterms:W3CDTF">2016-06-06T01:14:00Z</dcterms:modified>
</cp:coreProperties>
</file>