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8F7" w:rsidRDefault="00EC400E">
      <w:r>
        <w:rPr>
          <w:noProof/>
        </w:rPr>
        <w:drawing>
          <wp:inline distT="0" distB="0" distL="0" distR="0" wp14:anchorId="54F5988C">
            <wp:extent cx="1896110" cy="135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6110" cy="1359535"/>
                    </a:xfrm>
                    <a:prstGeom prst="rect">
                      <a:avLst/>
                    </a:prstGeom>
                    <a:noFill/>
                  </pic:spPr>
                </pic:pic>
              </a:graphicData>
            </a:graphic>
          </wp:inline>
        </w:drawing>
      </w:r>
      <w:r>
        <w:t xml:space="preserve">                                                                       </w:t>
      </w:r>
      <w:r>
        <w:rPr>
          <w:noProof/>
        </w:rPr>
        <w:drawing>
          <wp:inline distT="0" distB="0" distL="0" distR="0" wp14:anchorId="73A67EAD">
            <wp:extent cx="1341120" cy="1353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1120" cy="1353185"/>
                    </a:xfrm>
                    <a:prstGeom prst="rect">
                      <a:avLst/>
                    </a:prstGeom>
                    <a:noFill/>
                  </pic:spPr>
                </pic:pic>
              </a:graphicData>
            </a:graphic>
          </wp:inline>
        </w:drawing>
      </w:r>
    </w:p>
    <w:p w:rsidR="00EC400E" w:rsidRDefault="00EC400E"/>
    <w:p w:rsidR="00EC400E" w:rsidRDefault="00EC400E"/>
    <w:p w:rsidR="00EC400E" w:rsidRDefault="00EC400E" w:rsidP="00EC400E">
      <w:pPr>
        <w:jc w:val="center"/>
        <w:rPr>
          <w:color w:val="C00000"/>
          <w:sz w:val="44"/>
          <w:szCs w:val="44"/>
        </w:rPr>
      </w:pPr>
      <w:r>
        <w:rPr>
          <w:color w:val="C00000"/>
          <w:sz w:val="44"/>
          <w:szCs w:val="44"/>
        </w:rPr>
        <w:t>Learning From Data</w:t>
      </w:r>
    </w:p>
    <w:p w:rsidR="0094540E" w:rsidRDefault="0094540E" w:rsidP="0094540E">
      <w:pPr>
        <w:pStyle w:val="Default"/>
      </w:pPr>
    </w:p>
    <w:p w:rsidR="004C404D" w:rsidRPr="0094540E" w:rsidRDefault="0094540E" w:rsidP="0094540E">
      <w:pPr>
        <w:jc w:val="center"/>
        <w:rPr>
          <w:color w:val="000000" w:themeColor="text1"/>
          <w:sz w:val="40"/>
          <w:szCs w:val="40"/>
        </w:rPr>
      </w:pPr>
      <w:r w:rsidRPr="0094540E">
        <w:rPr>
          <w:sz w:val="40"/>
          <w:szCs w:val="40"/>
        </w:rPr>
        <w:t xml:space="preserve"> Multilayer layer neural network </w:t>
      </w:r>
      <w:r>
        <w:rPr>
          <w:sz w:val="40"/>
          <w:szCs w:val="40"/>
        </w:rPr>
        <w:t>“</w:t>
      </w:r>
      <w:r w:rsidRPr="0094540E">
        <w:rPr>
          <w:b/>
          <w:bCs/>
          <w:sz w:val="40"/>
          <w:szCs w:val="40"/>
        </w:rPr>
        <w:t>MLNN</w:t>
      </w:r>
      <w:r>
        <w:rPr>
          <w:sz w:val="40"/>
          <w:szCs w:val="40"/>
        </w:rPr>
        <w:t>”</w:t>
      </w:r>
      <w:r w:rsidRPr="0094540E">
        <w:rPr>
          <w:sz w:val="40"/>
          <w:szCs w:val="40"/>
        </w:rPr>
        <w:t xml:space="preserve"> </w:t>
      </w:r>
      <w:r w:rsidR="00EC400E" w:rsidRPr="0094540E">
        <w:rPr>
          <w:color w:val="000000" w:themeColor="text1"/>
          <w:sz w:val="40"/>
          <w:szCs w:val="40"/>
        </w:rPr>
        <w:t xml:space="preserve">(Task </w:t>
      </w:r>
      <w:r w:rsidR="00461920" w:rsidRPr="0094540E">
        <w:rPr>
          <w:color w:val="000000" w:themeColor="text1"/>
          <w:sz w:val="40"/>
          <w:szCs w:val="40"/>
        </w:rPr>
        <w:t>2</w:t>
      </w:r>
      <w:r w:rsidR="00EC400E" w:rsidRPr="0094540E">
        <w:rPr>
          <w:color w:val="000000" w:themeColor="text1"/>
          <w:sz w:val="40"/>
          <w:szCs w:val="40"/>
        </w:rPr>
        <w:t>)</w:t>
      </w:r>
    </w:p>
    <w:p w:rsidR="006A557E" w:rsidRDefault="004C404D" w:rsidP="004C404D">
      <w:pPr>
        <w:jc w:val="center"/>
        <w:rPr>
          <w:sz w:val="40"/>
          <w:szCs w:val="40"/>
        </w:rPr>
      </w:pPr>
      <w:r w:rsidRPr="004C404D">
        <w:rPr>
          <w:sz w:val="40"/>
          <w:szCs w:val="40"/>
        </w:rPr>
        <w:t xml:space="preserve"> Banknote Authentication Problem</w:t>
      </w:r>
    </w:p>
    <w:p w:rsidR="004C404D" w:rsidRPr="004C404D" w:rsidRDefault="004C404D" w:rsidP="004C404D">
      <w:pPr>
        <w:jc w:val="center"/>
        <w:rPr>
          <w:color w:val="000000" w:themeColor="text1"/>
          <w:sz w:val="40"/>
          <w:szCs w:val="40"/>
        </w:rPr>
      </w:pPr>
    </w:p>
    <w:tbl>
      <w:tblPr>
        <w:tblStyle w:val="TableGrid"/>
        <w:tblW w:w="8702" w:type="dxa"/>
        <w:shd w:val="clear" w:color="auto" w:fill="E7E6E6" w:themeFill="background2"/>
        <w:tblLook w:val="04A0" w:firstRow="1" w:lastRow="0" w:firstColumn="1" w:lastColumn="0" w:noHBand="0" w:noVBand="1"/>
      </w:tblPr>
      <w:tblGrid>
        <w:gridCol w:w="4351"/>
        <w:gridCol w:w="4351"/>
      </w:tblGrid>
      <w:tr w:rsidR="006A557E" w:rsidRPr="00D11A8F" w:rsidTr="00FF2B5D">
        <w:trPr>
          <w:trHeight w:val="514"/>
        </w:trPr>
        <w:tc>
          <w:tcPr>
            <w:tcW w:w="4351" w:type="dxa"/>
            <w:shd w:val="clear" w:color="auto" w:fill="DEEAF6" w:themeFill="accent5" w:themeFillTint="33"/>
          </w:tcPr>
          <w:p w:rsidR="006A557E" w:rsidRPr="00D11A8F" w:rsidRDefault="006A557E" w:rsidP="00FF2B5D">
            <w:pPr>
              <w:jc w:val="center"/>
              <w:rPr>
                <w:color w:val="0070C0"/>
                <w:sz w:val="40"/>
                <w:szCs w:val="40"/>
              </w:rPr>
            </w:pPr>
            <w:r w:rsidRPr="00D11A8F">
              <w:rPr>
                <w:color w:val="002060"/>
                <w:sz w:val="40"/>
                <w:szCs w:val="40"/>
              </w:rPr>
              <w:t>Name</w:t>
            </w:r>
          </w:p>
        </w:tc>
        <w:tc>
          <w:tcPr>
            <w:tcW w:w="4351" w:type="dxa"/>
            <w:shd w:val="clear" w:color="auto" w:fill="DEEAF6" w:themeFill="accent5" w:themeFillTint="33"/>
          </w:tcPr>
          <w:p w:rsidR="006A557E" w:rsidRPr="00D11A8F" w:rsidRDefault="006A557E" w:rsidP="00FF2B5D">
            <w:pPr>
              <w:jc w:val="center"/>
              <w:rPr>
                <w:color w:val="0070C0"/>
                <w:sz w:val="40"/>
                <w:szCs w:val="40"/>
              </w:rPr>
            </w:pPr>
            <w:r w:rsidRPr="00D11A8F">
              <w:rPr>
                <w:color w:val="002060"/>
                <w:sz w:val="40"/>
                <w:szCs w:val="40"/>
              </w:rPr>
              <w:t>ID</w:t>
            </w:r>
          </w:p>
        </w:tc>
      </w:tr>
      <w:tr w:rsidR="006A557E" w:rsidRPr="00D11A8F" w:rsidTr="00FF2B5D">
        <w:trPr>
          <w:trHeight w:val="514"/>
        </w:trPr>
        <w:tc>
          <w:tcPr>
            <w:tcW w:w="4351" w:type="dxa"/>
            <w:shd w:val="clear" w:color="auto" w:fill="DEEAF6" w:themeFill="accent5" w:themeFillTint="33"/>
          </w:tcPr>
          <w:p w:rsidR="006A557E" w:rsidRPr="001F2E00" w:rsidRDefault="006A557E" w:rsidP="00FF2B5D">
            <w:pPr>
              <w:jc w:val="center"/>
              <w:rPr>
                <w:sz w:val="40"/>
                <w:szCs w:val="40"/>
              </w:rPr>
            </w:pPr>
            <w:r w:rsidRPr="001F2E00">
              <w:rPr>
                <w:rFonts w:hint="cs"/>
                <w:sz w:val="40"/>
                <w:szCs w:val="40"/>
                <w:rtl/>
              </w:rPr>
              <w:t>فؤاد سيد فؤاد</w:t>
            </w:r>
          </w:p>
        </w:tc>
        <w:tc>
          <w:tcPr>
            <w:tcW w:w="4351" w:type="dxa"/>
            <w:shd w:val="clear" w:color="auto" w:fill="DEEAF6" w:themeFill="accent5" w:themeFillTint="33"/>
          </w:tcPr>
          <w:p w:rsidR="006A557E" w:rsidRPr="001F2E00" w:rsidRDefault="006A557E" w:rsidP="00FF2B5D">
            <w:pPr>
              <w:jc w:val="center"/>
              <w:rPr>
                <w:sz w:val="40"/>
                <w:szCs w:val="40"/>
              </w:rPr>
            </w:pPr>
            <w:r w:rsidRPr="001F2E00">
              <w:rPr>
                <w:sz w:val="40"/>
                <w:szCs w:val="40"/>
              </w:rPr>
              <w:t>20200384</w:t>
            </w:r>
          </w:p>
        </w:tc>
      </w:tr>
      <w:tr w:rsidR="006A557E" w:rsidRPr="00D11A8F" w:rsidTr="00FF2B5D">
        <w:trPr>
          <w:trHeight w:val="530"/>
        </w:trPr>
        <w:tc>
          <w:tcPr>
            <w:tcW w:w="4351" w:type="dxa"/>
            <w:shd w:val="clear" w:color="auto" w:fill="DEEAF6" w:themeFill="accent5" w:themeFillTint="33"/>
          </w:tcPr>
          <w:p w:rsidR="006A557E" w:rsidRPr="001F2E00" w:rsidRDefault="006A557E" w:rsidP="00FF2B5D">
            <w:pPr>
              <w:jc w:val="center"/>
              <w:rPr>
                <w:sz w:val="40"/>
                <w:szCs w:val="40"/>
              </w:rPr>
            </w:pPr>
            <w:r w:rsidRPr="001F2E00">
              <w:rPr>
                <w:rFonts w:hint="cs"/>
                <w:sz w:val="40"/>
                <w:szCs w:val="40"/>
                <w:rtl/>
              </w:rPr>
              <w:t xml:space="preserve">حسن </w:t>
            </w:r>
            <w:r w:rsidR="00551E42">
              <w:rPr>
                <w:rFonts w:hint="cs"/>
                <w:sz w:val="40"/>
                <w:szCs w:val="40"/>
                <w:rtl/>
              </w:rPr>
              <w:t>سمير حسن</w:t>
            </w:r>
          </w:p>
        </w:tc>
        <w:tc>
          <w:tcPr>
            <w:tcW w:w="4351" w:type="dxa"/>
            <w:shd w:val="clear" w:color="auto" w:fill="DEEAF6" w:themeFill="accent5" w:themeFillTint="33"/>
          </w:tcPr>
          <w:p w:rsidR="006A557E" w:rsidRPr="001F2E00" w:rsidRDefault="006A557E" w:rsidP="00FF2B5D">
            <w:pPr>
              <w:jc w:val="center"/>
              <w:rPr>
                <w:sz w:val="40"/>
                <w:szCs w:val="40"/>
              </w:rPr>
            </w:pPr>
            <w:r w:rsidRPr="001F2E00">
              <w:rPr>
                <w:sz w:val="40"/>
                <w:szCs w:val="40"/>
              </w:rPr>
              <w:t>2020015</w:t>
            </w:r>
            <w:r w:rsidR="00551E42">
              <w:rPr>
                <w:rFonts w:hint="cs"/>
                <w:sz w:val="40"/>
                <w:szCs w:val="40"/>
                <w:rtl/>
              </w:rPr>
              <w:t>4</w:t>
            </w:r>
          </w:p>
        </w:tc>
      </w:tr>
      <w:tr w:rsidR="006A557E" w:rsidRPr="00D11A8F" w:rsidTr="00FF2B5D">
        <w:trPr>
          <w:trHeight w:val="514"/>
        </w:trPr>
        <w:tc>
          <w:tcPr>
            <w:tcW w:w="4351" w:type="dxa"/>
            <w:shd w:val="clear" w:color="auto" w:fill="DEEAF6" w:themeFill="accent5" w:themeFillTint="33"/>
          </w:tcPr>
          <w:p w:rsidR="006A557E" w:rsidRPr="001F2E00" w:rsidRDefault="00551E42" w:rsidP="00FF2B5D">
            <w:pPr>
              <w:jc w:val="center"/>
              <w:rPr>
                <w:sz w:val="40"/>
                <w:szCs w:val="40"/>
              </w:rPr>
            </w:pPr>
            <w:r>
              <w:rPr>
                <w:rFonts w:hint="cs"/>
                <w:sz w:val="40"/>
                <w:szCs w:val="40"/>
                <w:rtl/>
              </w:rPr>
              <w:t>حسن تامر علي</w:t>
            </w:r>
          </w:p>
        </w:tc>
        <w:tc>
          <w:tcPr>
            <w:tcW w:w="4351" w:type="dxa"/>
            <w:shd w:val="clear" w:color="auto" w:fill="DEEAF6" w:themeFill="accent5" w:themeFillTint="33"/>
          </w:tcPr>
          <w:p w:rsidR="006A557E" w:rsidRPr="001F2E00" w:rsidRDefault="006A557E" w:rsidP="00FF2B5D">
            <w:pPr>
              <w:jc w:val="center"/>
              <w:rPr>
                <w:sz w:val="40"/>
                <w:szCs w:val="40"/>
              </w:rPr>
            </w:pPr>
            <w:r>
              <w:rPr>
                <w:rFonts w:hint="cs"/>
                <w:sz w:val="40"/>
                <w:szCs w:val="40"/>
                <w:rtl/>
              </w:rPr>
              <w:t>202</w:t>
            </w:r>
            <w:r w:rsidR="003F13F8">
              <w:rPr>
                <w:rFonts w:hint="cs"/>
                <w:sz w:val="40"/>
                <w:szCs w:val="40"/>
                <w:rtl/>
              </w:rPr>
              <w:t>0</w:t>
            </w:r>
            <w:r>
              <w:rPr>
                <w:rFonts w:hint="cs"/>
                <w:sz w:val="40"/>
                <w:szCs w:val="40"/>
                <w:rtl/>
              </w:rPr>
              <w:t>01</w:t>
            </w:r>
            <w:r w:rsidR="00551E42">
              <w:rPr>
                <w:rFonts w:hint="cs"/>
                <w:sz w:val="40"/>
                <w:szCs w:val="40"/>
                <w:rtl/>
              </w:rPr>
              <w:t>52</w:t>
            </w:r>
          </w:p>
        </w:tc>
      </w:tr>
      <w:tr w:rsidR="006A557E" w:rsidRPr="00D11A8F" w:rsidTr="00FF2B5D">
        <w:trPr>
          <w:trHeight w:val="514"/>
        </w:trPr>
        <w:tc>
          <w:tcPr>
            <w:tcW w:w="4351" w:type="dxa"/>
            <w:shd w:val="clear" w:color="auto" w:fill="DEEAF6" w:themeFill="accent5" w:themeFillTint="33"/>
          </w:tcPr>
          <w:p w:rsidR="006A557E" w:rsidRPr="001F2E00" w:rsidRDefault="003F13F8" w:rsidP="00FF2B5D">
            <w:pPr>
              <w:jc w:val="center"/>
              <w:rPr>
                <w:sz w:val="40"/>
                <w:szCs w:val="40"/>
              </w:rPr>
            </w:pPr>
            <w:r>
              <w:rPr>
                <w:rFonts w:hint="cs"/>
                <w:sz w:val="40"/>
                <w:szCs w:val="40"/>
                <w:rtl/>
              </w:rPr>
              <w:t>أحمد سامح أحمد</w:t>
            </w:r>
          </w:p>
        </w:tc>
        <w:tc>
          <w:tcPr>
            <w:tcW w:w="4351" w:type="dxa"/>
            <w:shd w:val="clear" w:color="auto" w:fill="DEEAF6" w:themeFill="accent5" w:themeFillTint="33"/>
          </w:tcPr>
          <w:p w:rsidR="006A557E" w:rsidRPr="001F2E00" w:rsidRDefault="003F13F8" w:rsidP="00FF2B5D">
            <w:pPr>
              <w:jc w:val="center"/>
              <w:rPr>
                <w:sz w:val="40"/>
                <w:szCs w:val="40"/>
              </w:rPr>
            </w:pPr>
            <w:r>
              <w:rPr>
                <w:rFonts w:hint="cs"/>
                <w:sz w:val="40"/>
                <w:szCs w:val="40"/>
                <w:rtl/>
              </w:rPr>
              <w:t>20200015</w:t>
            </w:r>
          </w:p>
        </w:tc>
      </w:tr>
      <w:tr w:rsidR="006A557E" w:rsidRPr="00D11A8F" w:rsidTr="00FF2B5D">
        <w:trPr>
          <w:trHeight w:val="514"/>
        </w:trPr>
        <w:tc>
          <w:tcPr>
            <w:tcW w:w="4351" w:type="dxa"/>
            <w:shd w:val="clear" w:color="auto" w:fill="DEEAF6" w:themeFill="accent5" w:themeFillTint="33"/>
          </w:tcPr>
          <w:p w:rsidR="006A557E" w:rsidRPr="001F2E00" w:rsidRDefault="00B14982" w:rsidP="00FF2B5D">
            <w:pPr>
              <w:jc w:val="center"/>
              <w:rPr>
                <w:sz w:val="40"/>
                <w:szCs w:val="40"/>
                <w:rtl/>
                <w:lang w:bidi="ar-EG"/>
              </w:rPr>
            </w:pPr>
            <w:r>
              <w:rPr>
                <w:rFonts w:hint="cs"/>
                <w:sz w:val="40"/>
                <w:szCs w:val="40"/>
                <w:rtl/>
                <w:lang w:bidi="ar-EG"/>
              </w:rPr>
              <w:t>سارة صامو</w:t>
            </w:r>
            <w:r w:rsidR="001263CC">
              <w:rPr>
                <w:rFonts w:hint="cs"/>
                <w:sz w:val="40"/>
                <w:szCs w:val="40"/>
                <w:rtl/>
                <w:lang w:bidi="ar-EG"/>
              </w:rPr>
              <w:t>ئيل لمعي</w:t>
            </w:r>
          </w:p>
        </w:tc>
        <w:tc>
          <w:tcPr>
            <w:tcW w:w="4351" w:type="dxa"/>
            <w:shd w:val="clear" w:color="auto" w:fill="DEEAF6" w:themeFill="accent5" w:themeFillTint="33"/>
          </w:tcPr>
          <w:p w:rsidR="006A557E" w:rsidRDefault="00B14982" w:rsidP="00FF2B5D">
            <w:pPr>
              <w:jc w:val="center"/>
              <w:rPr>
                <w:sz w:val="40"/>
                <w:szCs w:val="40"/>
                <w:rtl/>
              </w:rPr>
            </w:pPr>
            <w:r w:rsidRPr="00B14982">
              <w:rPr>
                <w:sz w:val="40"/>
                <w:szCs w:val="40"/>
              </w:rPr>
              <w:t>20200217</w:t>
            </w:r>
          </w:p>
        </w:tc>
      </w:tr>
    </w:tbl>
    <w:p w:rsidR="006A557E" w:rsidRDefault="006A557E" w:rsidP="00EC400E">
      <w:pPr>
        <w:jc w:val="center"/>
        <w:rPr>
          <w:color w:val="000000" w:themeColor="text1"/>
          <w:sz w:val="44"/>
          <w:szCs w:val="44"/>
        </w:rPr>
      </w:pPr>
    </w:p>
    <w:p w:rsidR="006A557E" w:rsidRDefault="006A557E" w:rsidP="006A557E">
      <w:pPr>
        <w:rPr>
          <w:color w:val="000000" w:themeColor="text1"/>
          <w:sz w:val="44"/>
          <w:szCs w:val="44"/>
        </w:rPr>
      </w:pPr>
    </w:p>
    <w:p w:rsidR="006E60BA" w:rsidRDefault="006E60BA" w:rsidP="006A557E">
      <w:pPr>
        <w:rPr>
          <w:color w:val="000000" w:themeColor="text1"/>
          <w:sz w:val="44"/>
          <w:szCs w:val="44"/>
        </w:rPr>
      </w:pPr>
    </w:p>
    <w:p w:rsidR="006A557E" w:rsidRDefault="006A557E" w:rsidP="006A557E">
      <w:pPr>
        <w:spacing w:after="0"/>
        <w:jc w:val="center"/>
        <w:rPr>
          <w:rFonts w:cstheme="minorHAnsi"/>
          <w:color w:val="C00000"/>
          <w:sz w:val="32"/>
          <w:szCs w:val="32"/>
          <w:rtl/>
        </w:rPr>
      </w:pPr>
      <w:r>
        <w:rPr>
          <w:rFonts w:cstheme="minorHAnsi" w:hint="cs"/>
          <w:color w:val="C00000"/>
          <w:sz w:val="32"/>
          <w:szCs w:val="32"/>
          <w:rtl/>
          <w:lang w:bidi="ar-EG"/>
        </w:rPr>
        <w:t>ا</w:t>
      </w:r>
      <w:r w:rsidRPr="00D11A8F">
        <w:rPr>
          <w:rFonts w:cstheme="minorHAnsi"/>
          <w:color w:val="C00000"/>
          <w:sz w:val="32"/>
          <w:szCs w:val="32"/>
          <w:rtl/>
        </w:rPr>
        <w:t>شراف</w:t>
      </w:r>
      <w:r w:rsidRPr="00D11A8F">
        <w:rPr>
          <w:rFonts w:cstheme="minorHAnsi" w:hint="cs"/>
          <w:color w:val="C00000"/>
          <w:sz w:val="32"/>
          <w:szCs w:val="32"/>
          <w:rtl/>
        </w:rPr>
        <w:t>:</w:t>
      </w:r>
      <w:r w:rsidRPr="00D11A8F">
        <w:rPr>
          <w:rFonts w:cstheme="minorHAnsi"/>
          <w:color w:val="C00000"/>
          <w:sz w:val="32"/>
          <w:szCs w:val="32"/>
          <w:rtl/>
        </w:rPr>
        <w:t xml:space="preserve"> ا. د.</w:t>
      </w:r>
      <w:r>
        <w:rPr>
          <w:rFonts w:cstheme="minorHAnsi" w:hint="cs"/>
          <w:color w:val="C00000"/>
          <w:sz w:val="32"/>
          <w:szCs w:val="32"/>
          <w:rtl/>
        </w:rPr>
        <w:t xml:space="preserve"> الشيماء الجندي</w:t>
      </w:r>
    </w:p>
    <w:p w:rsidR="006A557E" w:rsidRDefault="006A557E" w:rsidP="006A557E">
      <w:pPr>
        <w:jc w:val="center"/>
        <w:rPr>
          <w:color w:val="FF0000"/>
          <w:sz w:val="32"/>
          <w:szCs w:val="32"/>
          <w:rtl/>
        </w:rPr>
      </w:pPr>
      <w:r w:rsidRPr="00C365EE">
        <w:rPr>
          <w:rFonts w:hint="cs"/>
          <w:color w:val="FF0000"/>
          <w:sz w:val="32"/>
          <w:szCs w:val="32"/>
          <w:rtl/>
        </w:rPr>
        <w:t>20</w:t>
      </w:r>
      <w:r>
        <w:rPr>
          <w:rFonts w:hint="cs"/>
          <w:color w:val="FF0000"/>
          <w:sz w:val="32"/>
          <w:szCs w:val="32"/>
          <w:rtl/>
        </w:rPr>
        <w:t>22</w:t>
      </w:r>
      <w:r w:rsidRPr="00C365EE">
        <w:rPr>
          <w:rFonts w:hint="cs"/>
          <w:color w:val="FF0000"/>
          <w:sz w:val="32"/>
          <w:szCs w:val="32"/>
          <w:rtl/>
        </w:rPr>
        <w:t>م-202</w:t>
      </w:r>
      <w:r>
        <w:rPr>
          <w:rFonts w:hint="cs"/>
          <w:color w:val="FF0000"/>
          <w:sz w:val="32"/>
          <w:szCs w:val="32"/>
          <w:rtl/>
        </w:rPr>
        <w:t>3م</w:t>
      </w:r>
    </w:p>
    <w:p w:rsidR="004A3785" w:rsidRDefault="006A557E" w:rsidP="00477FE4">
      <w:pPr>
        <w:spacing w:after="0"/>
        <w:rPr>
          <w:rFonts w:cstheme="minorHAnsi"/>
          <w:color w:val="C00000"/>
          <w:sz w:val="36"/>
          <w:szCs w:val="36"/>
        </w:rPr>
      </w:pPr>
      <w:r>
        <w:rPr>
          <w:rFonts w:cstheme="minorHAnsi"/>
          <w:color w:val="C00000"/>
          <w:sz w:val="32"/>
          <w:szCs w:val="32"/>
        </w:rPr>
        <w:lastRenderedPageBreak/>
        <w:t xml:space="preserve"> </w:t>
      </w:r>
      <w:r w:rsidRPr="00D11A8F">
        <w:rPr>
          <w:rFonts w:cstheme="minorHAnsi" w:hint="cs"/>
          <w:color w:val="C00000"/>
          <w:sz w:val="32"/>
          <w:szCs w:val="32"/>
          <w:rtl/>
        </w:rPr>
        <w:t xml:space="preserve"> </w:t>
      </w:r>
      <w:r w:rsidR="00F92051">
        <w:rPr>
          <w:rFonts w:cstheme="minorHAnsi"/>
          <w:color w:val="C00000"/>
          <w:sz w:val="36"/>
          <w:szCs w:val="36"/>
        </w:rPr>
        <w:t>Confusion Matrix</w:t>
      </w:r>
    </w:p>
    <w:p w:rsidR="00F92051" w:rsidRDefault="00E5789E" w:rsidP="00477FE4">
      <w:pPr>
        <w:spacing w:after="0"/>
        <w:rPr>
          <w:rFonts w:cstheme="minorHAnsi"/>
          <w:color w:val="C00000"/>
          <w:sz w:val="36"/>
          <w:szCs w:val="36"/>
        </w:rPr>
      </w:pPr>
      <w:r>
        <w:rPr>
          <w:rFonts w:cstheme="minorHAnsi"/>
          <w:noProof/>
          <w:color w:val="C00000"/>
          <w:sz w:val="36"/>
          <w:szCs w:val="36"/>
        </w:rPr>
        <w:drawing>
          <wp:inline distT="0" distB="0" distL="0" distR="0">
            <wp:extent cx="482917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3352800"/>
                    </a:xfrm>
                    <a:prstGeom prst="rect">
                      <a:avLst/>
                    </a:prstGeom>
                    <a:noFill/>
                    <a:ln>
                      <a:noFill/>
                    </a:ln>
                  </pic:spPr>
                </pic:pic>
              </a:graphicData>
            </a:graphic>
          </wp:inline>
        </w:drawing>
      </w:r>
    </w:p>
    <w:p w:rsidR="0043021E" w:rsidRDefault="0043021E" w:rsidP="00477FE4">
      <w:pPr>
        <w:spacing w:after="0"/>
        <w:rPr>
          <w:rFonts w:cstheme="minorHAnsi"/>
          <w:color w:val="C00000"/>
          <w:sz w:val="36"/>
          <w:szCs w:val="36"/>
        </w:rPr>
      </w:pPr>
    </w:p>
    <w:p w:rsidR="00E5789E" w:rsidRDefault="00FB6137" w:rsidP="00FB6137">
      <w:pPr>
        <w:pStyle w:val="ListParagraph"/>
        <w:numPr>
          <w:ilvl w:val="0"/>
          <w:numId w:val="4"/>
        </w:numPr>
        <w:spacing w:after="0"/>
        <w:rPr>
          <w:rFonts w:cstheme="minorHAnsi"/>
          <w:color w:val="000000" w:themeColor="text1"/>
          <w:sz w:val="28"/>
          <w:szCs w:val="28"/>
        </w:rPr>
      </w:pPr>
      <w:r w:rsidRPr="00FB6137">
        <w:rPr>
          <w:rFonts w:cstheme="minorHAnsi"/>
          <w:color w:val="000000" w:themeColor="text1"/>
          <w:sz w:val="28"/>
          <w:szCs w:val="28"/>
        </w:rPr>
        <w:t>True Positive = 231</w:t>
      </w:r>
    </w:p>
    <w:p w:rsidR="00FB6137" w:rsidRDefault="00FB6137" w:rsidP="00FB6137">
      <w:pPr>
        <w:pStyle w:val="ListParagraph"/>
        <w:numPr>
          <w:ilvl w:val="0"/>
          <w:numId w:val="4"/>
        </w:numPr>
        <w:spacing w:after="0"/>
        <w:rPr>
          <w:rFonts w:cstheme="minorHAnsi"/>
          <w:color w:val="000000" w:themeColor="text1"/>
          <w:sz w:val="28"/>
          <w:szCs w:val="28"/>
        </w:rPr>
      </w:pPr>
      <w:r>
        <w:rPr>
          <w:rFonts w:cstheme="minorHAnsi"/>
          <w:color w:val="000000" w:themeColor="text1"/>
          <w:sz w:val="28"/>
          <w:szCs w:val="28"/>
        </w:rPr>
        <w:t>False Positive = 1</w:t>
      </w:r>
    </w:p>
    <w:p w:rsidR="00FB6137" w:rsidRDefault="00FB6137" w:rsidP="00FB6137">
      <w:pPr>
        <w:pStyle w:val="ListParagraph"/>
        <w:numPr>
          <w:ilvl w:val="0"/>
          <w:numId w:val="4"/>
        </w:numPr>
        <w:spacing w:after="0"/>
        <w:rPr>
          <w:rFonts w:cstheme="minorHAnsi"/>
          <w:color w:val="000000" w:themeColor="text1"/>
          <w:sz w:val="28"/>
          <w:szCs w:val="28"/>
        </w:rPr>
      </w:pPr>
      <w:r>
        <w:rPr>
          <w:rFonts w:cstheme="minorHAnsi"/>
          <w:color w:val="000000" w:themeColor="text1"/>
          <w:sz w:val="28"/>
          <w:szCs w:val="28"/>
        </w:rPr>
        <w:t>True Negative = 180</w:t>
      </w:r>
    </w:p>
    <w:p w:rsidR="00FB6137" w:rsidRDefault="00FB6137" w:rsidP="00FB6137">
      <w:pPr>
        <w:pStyle w:val="ListParagraph"/>
        <w:numPr>
          <w:ilvl w:val="0"/>
          <w:numId w:val="4"/>
        </w:numPr>
        <w:spacing w:after="0"/>
        <w:rPr>
          <w:rFonts w:cstheme="minorHAnsi"/>
          <w:color w:val="000000" w:themeColor="text1"/>
          <w:sz w:val="28"/>
          <w:szCs w:val="28"/>
        </w:rPr>
      </w:pPr>
      <w:r>
        <w:rPr>
          <w:rFonts w:cstheme="minorHAnsi"/>
          <w:color w:val="000000" w:themeColor="text1"/>
          <w:sz w:val="28"/>
          <w:szCs w:val="28"/>
        </w:rPr>
        <w:t>False Negative = 0</w:t>
      </w:r>
    </w:p>
    <w:p w:rsidR="00FB6137" w:rsidRDefault="00FB6137" w:rsidP="00FB6137">
      <w:pPr>
        <w:spacing w:after="0"/>
        <w:rPr>
          <w:rFonts w:cstheme="minorHAnsi"/>
          <w:color w:val="000000" w:themeColor="text1"/>
          <w:sz w:val="28"/>
          <w:szCs w:val="28"/>
        </w:rPr>
      </w:pPr>
    </w:p>
    <w:p w:rsidR="00D47E5F" w:rsidRDefault="00D47E5F" w:rsidP="00FB6137">
      <w:pPr>
        <w:spacing w:after="0"/>
        <w:rPr>
          <w:rFonts w:cstheme="minorHAnsi"/>
          <w:color w:val="000000" w:themeColor="text1"/>
          <w:sz w:val="36"/>
          <w:szCs w:val="36"/>
        </w:rPr>
      </w:pPr>
    </w:p>
    <w:p w:rsidR="00D47E5F" w:rsidRDefault="00D47E5F" w:rsidP="00FB6137">
      <w:pPr>
        <w:spacing w:after="0"/>
        <w:rPr>
          <w:rFonts w:cstheme="minorHAnsi"/>
          <w:color w:val="000000" w:themeColor="text1"/>
          <w:sz w:val="36"/>
          <w:szCs w:val="36"/>
        </w:rPr>
      </w:pPr>
    </w:p>
    <w:p w:rsidR="00D47E5F" w:rsidRDefault="00D47E5F" w:rsidP="00FB6137">
      <w:pPr>
        <w:spacing w:after="0"/>
        <w:rPr>
          <w:rFonts w:cstheme="minorHAnsi"/>
          <w:color w:val="000000" w:themeColor="text1"/>
          <w:sz w:val="36"/>
          <w:szCs w:val="36"/>
        </w:rPr>
      </w:pPr>
    </w:p>
    <w:p w:rsidR="00D47E5F" w:rsidRDefault="00D47E5F" w:rsidP="00FB6137">
      <w:pPr>
        <w:spacing w:after="0"/>
        <w:rPr>
          <w:rFonts w:cstheme="minorHAnsi"/>
          <w:color w:val="000000" w:themeColor="text1"/>
          <w:sz w:val="36"/>
          <w:szCs w:val="36"/>
        </w:rPr>
      </w:pPr>
    </w:p>
    <w:p w:rsidR="00D47E5F" w:rsidRDefault="00D47E5F" w:rsidP="00FB6137">
      <w:pPr>
        <w:spacing w:after="0"/>
        <w:rPr>
          <w:rFonts w:cstheme="minorHAnsi"/>
          <w:color w:val="000000" w:themeColor="text1"/>
          <w:sz w:val="36"/>
          <w:szCs w:val="36"/>
        </w:rPr>
      </w:pPr>
    </w:p>
    <w:p w:rsidR="00D47E5F" w:rsidRDefault="00D47E5F" w:rsidP="00FB6137">
      <w:pPr>
        <w:spacing w:after="0"/>
        <w:rPr>
          <w:rFonts w:cstheme="minorHAnsi"/>
          <w:color w:val="000000" w:themeColor="text1"/>
          <w:sz w:val="36"/>
          <w:szCs w:val="36"/>
        </w:rPr>
      </w:pPr>
    </w:p>
    <w:p w:rsidR="00D47E5F" w:rsidRDefault="00D47E5F" w:rsidP="00FB6137">
      <w:pPr>
        <w:spacing w:after="0"/>
        <w:rPr>
          <w:rFonts w:cstheme="minorHAnsi"/>
          <w:color w:val="000000" w:themeColor="text1"/>
          <w:sz w:val="36"/>
          <w:szCs w:val="36"/>
        </w:rPr>
      </w:pPr>
    </w:p>
    <w:p w:rsidR="00D47E5F" w:rsidRDefault="00D47E5F" w:rsidP="00FB6137">
      <w:pPr>
        <w:spacing w:after="0"/>
        <w:rPr>
          <w:rFonts w:cstheme="minorHAnsi"/>
          <w:color w:val="000000" w:themeColor="text1"/>
          <w:sz w:val="36"/>
          <w:szCs w:val="36"/>
        </w:rPr>
      </w:pPr>
    </w:p>
    <w:p w:rsidR="00D47E5F" w:rsidRDefault="00D47E5F" w:rsidP="00FB6137">
      <w:pPr>
        <w:spacing w:after="0"/>
        <w:rPr>
          <w:rFonts w:cstheme="minorHAnsi"/>
          <w:color w:val="000000" w:themeColor="text1"/>
          <w:sz w:val="36"/>
          <w:szCs w:val="36"/>
        </w:rPr>
      </w:pPr>
    </w:p>
    <w:p w:rsidR="0043021E" w:rsidRDefault="0043021E" w:rsidP="00FB6137">
      <w:pPr>
        <w:spacing w:after="0"/>
        <w:rPr>
          <w:rFonts w:cstheme="minorHAnsi"/>
          <w:color w:val="000000" w:themeColor="text1"/>
          <w:sz w:val="36"/>
          <w:szCs w:val="36"/>
        </w:rPr>
      </w:pPr>
    </w:p>
    <w:p w:rsidR="00FB6137" w:rsidRDefault="00D47E5F" w:rsidP="00FB6137">
      <w:pPr>
        <w:spacing w:after="0"/>
        <w:rPr>
          <w:rFonts w:cstheme="minorHAnsi"/>
          <w:color w:val="C00000"/>
          <w:sz w:val="36"/>
          <w:szCs w:val="36"/>
        </w:rPr>
      </w:pPr>
      <w:r w:rsidRPr="00D47E5F">
        <w:rPr>
          <w:rFonts w:cstheme="minorHAnsi"/>
          <w:color w:val="C00000"/>
          <w:sz w:val="36"/>
          <w:szCs w:val="36"/>
        </w:rPr>
        <w:lastRenderedPageBreak/>
        <w:t>ROC</w:t>
      </w:r>
      <w:r w:rsidR="004F7F81">
        <w:rPr>
          <w:rFonts w:cstheme="minorHAnsi"/>
          <w:color w:val="C00000"/>
          <w:sz w:val="36"/>
          <w:szCs w:val="36"/>
        </w:rPr>
        <w:t xml:space="preserve"> Curve</w:t>
      </w:r>
    </w:p>
    <w:p w:rsidR="0043021E" w:rsidRDefault="00127CFD" w:rsidP="00FB6137">
      <w:pPr>
        <w:spacing w:after="0"/>
        <w:rPr>
          <w:rFonts w:cstheme="minorHAnsi"/>
          <w:color w:val="C00000"/>
          <w:sz w:val="28"/>
          <w:szCs w:val="28"/>
        </w:rPr>
      </w:pPr>
      <w:r>
        <w:rPr>
          <w:rFonts w:cstheme="minorHAnsi"/>
          <w:noProof/>
          <w:color w:val="C00000"/>
          <w:sz w:val="28"/>
          <w:szCs w:val="28"/>
        </w:rPr>
        <w:drawing>
          <wp:inline distT="0" distB="0" distL="0" distR="0">
            <wp:extent cx="55340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2752725"/>
                    </a:xfrm>
                    <a:prstGeom prst="rect">
                      <a:avLst/>
                    </a:prstGeom>
                    <a:noFill/>
                    <a:ln>
                      <a:noFill/>
                    </a:ln>
                  </pic:spPr>
                </pic:pic>
              </a:graphicData>
            </a:graphic>
          </wp:inline>
        </w:drawing>
      </w:r>
    </w:p>
    <w:p w:rsidR="00F94236" w:rsidRPr="00F94236" w:rsidRDefault="00F94236" w:rsidP="00F94236">
      <w:pPr>
        <w:spacing w:after="0"/>
        <w:rPr>
          <w:rFonts w:cstheme="minorHAnsi"/>
          <w:color w:val="000000" w:themeColor="text1"/>
          <w:sz w:val="28"/>
          <w:szCs w:val="28"/>
        </w:rPr>
      </w:pPr>
      <w:r w:rsidRPr="00F94236">
        <w:rPr>
          <w:rFonts w:cstheme="minorHAnsi"/>
          <w:color w:val="000000" w:themeColor="text1"/>
          <w:sz w:val="28"/>
          <w:szCs w:val="28"/>
        </w:rPr>
        <w:t xml:space="preserve">An ROC </w:t>
      </w:r>
      <w:r w:rsidR="00292806">
        <w:rPr>
          <w:rFonts w:cstheme="minorHAnsi"/>
          <w:color w:val="000000" w:themeColor="text1"/>
          <w:sz w:val="28"/>
          <w:szCs w:val="28"/>
        </w:rPr>
        <w:t>C</w:t>
      </w:r>
      <w:r w:rsidRPr="00F94236">
        <w:rPr>
          <w:rFonts w:cstheme="minorHAnsi"/>
          <w:color w:val="000000" w:themeColor="text1"/>
          <w:sz w:val="28"/>
          <w:szCs w:val="28"/>
        </w:rPr>
        <w:t>urve (</w:t>
      </w:r>
      <w:r w:rsidR="00292806">
        <w:rPr>
          <w:rFonts w:cstheme="minorHAnsi"/>
          <w:color w:val="000000" w:themeColor="text1"/>
          <w:sz w:val="28"/>
          <w:szCs w:val="28"/>
        </w:rPr>
        <w:t>R</w:t>
      </w:r>
      <w:r w:rsidRPr="00F94236">
        <w:rPr>
          <w:rFonts w:cstheme="minorHAnsi"/>
          <w:color w:val="000000" w:themeColor="text1"/>
          <w:sz w:val="28"/>
          <w:szCs w:val="28"/>
        </w:rPr>
        <w:t xml:space="preserve">eceiver </w:t>
      </w:r>
      <w:r w:rsidR="00292806">
        <w:rPr>
          <w:rFonts w:cstheme="minorHAnsi"/>
          <w:color w:val="000000" w:themeColor="text1"/>
          <w:sz w:val="28"/>
          <w:szCs w:val="28"/>
        </w:rPr>
        <w:t>O</w:t>
      </w:r>
      <w:r w:rsidRPr="00F94236">
        <w:rPr>
          <w:rFonts w:cstheme="minorHAnsi"/>
          <w:color w:val="000000" w:themeColor="text1"/>
          <w:sz w:val="28"/>
          <w:szCs w:val="28"/>
        </w:rPr>
        <w:t xml:space="preserve">perating </w:t>
      </w:r>
      <w:r w:rsidR="00292806">
        <w:rPr>
          <w:rFonts w:cstheme="minorHAnsi"/>
          <w:color w:val="000000" w:themeColor="text1"/>
          <w:sz w:val="28"/>
          <w:szCs w:val="28"/>
        </w:rPr>
        <w:t>C</w:t>
      </w:r>
      <w:r w:rsidRPr="00F94236">
        <w:rPr>
          <w:rFonts w:cstheme="minorHAnsi"/>
          <w:color w:val="000000" w:themeColor="text1"/>
          <w:sz w:val="28"/>
          <w:szCs w:val="28"/>
        </w:rPr>
        <w:t xml:space="preserve">haracteristic </w:t>
      </w:r>
      <w:r w:rsidR="00292806">
        <w:rPr>
          <w:rFonts w:cstheme="minorHAnsi"/>
          <w:color w:val="000000" w:themeColor="text1"/>
          <w:sz w:val="28"/>
          <w:szCs w:val="28"/>
        </w:rPr>
        <w:t>C</w:t>
      </w:r>
      <w:r w:rsidRPr="00F94236">
        <w:rPr>
          <w:rFonts w:cstheme="minorHAnsi"/>
          <w:color w:val="000000" w:themeColor="text1"/>
          <w:sz w:val="28"/>
          <w:szCs w:val="28"/>
        </w:rPr>
        <w:t>urve) is a graph showing the performance of a classification model at all classification thresholds. This curve plots two parameters:</w:t>
      </w:r>
    </w:p>
    <w:p w:rsidR="00F94236" w:rsidRPr="00292806" w:rsidRDefault="00F94236" w:rsidP="00292806">
      <w:pPr>
        <w:pStyle w:val="ListParagraph"/>
        <w:numPr>
          <w:ilvl w:val="0"/>
          <w:numId w:val="5"/>
        </w:numPr>
        <w:spacing w:after="0"/>
        <w:rPr>
          <w:rFonts w:cstheme="minorHAnsi"/>
          <w:color w:val="000000" w:themeColor="text1"/>
          <w:sz w:val="28"/>
          <w:szCs w:val="28"/>
        </w:rPr>
      </w:pPr>
      <w:r w:rsidRPr="00292806">
        <w:rPr>
          <w:rFonts w:cstheme="minorHAnsi"/>
          <w:color w:val="000000" w:themeColor="text1"/>
          <w:sz w:val="28"/>
          <w:szCs w:val="28"/>
        </w:rPr>
        <w:t>True Positive Rate</w:t>
      </w:r>
    </w:p>
    <w:p w:rsidR="00127CFD" w:rsidRPr="00292806" w:rsidRDefault="00F94236" w:rsidP="00292806">
      <w:pPr>
        <w:pStyle w:val="ListParagraph"/>
        <w:numPr>
          <w:ilvl w:val="0"/>
          <w:numId w:val="5"/>
        </w:numPr>
        <w:spacing w:after="0"/>
        <w:rPr>
          <w:rFonts w:cstheme="minorHAnsi"/>
          <w:color w:val="000000" w:themeColor="text1"/>
          <w:sz w:val="28"/>
          <w:szCs w:val="28"/>
        </w:rPr>
      </w:pPr>
      <w:r w:rsidRPr="00292806">
        <w:rPr>
          <w:rFonts w:cstheme="minorHAnsi"/>
          <w:color w:val="000000" w:themeColor="text1"/>
          <w:sz w:val="28"/>
          <w:szCs w:val="28"/>
        </w:rPr>
        <w:t>False Positive Rate</w:t>
      </w:r>
    </w:p>
    <w:p w:rsidR="00FB6137" w:rsidRDefault="00FB6137" w:rsidP="00477FE4">
      <w:pPr>
        <w:spacing w:after="0"/>
        <w:rPr>
          <w:rFonts w:cstheme="minorHAnsi"/>
          <w:color w:val="000000" w:themeColor="text1"/>
          <w:sz w:val="28"/>
          <w:szCs w:val="28"/>
        </w:rPr>
      </w:pPr>
    </w:p>
    <w:p w:rsidR="00292806" w:rsidRDefault="00F11F6A" w:rsidP="00477FE4">
      <w:pPr>
        <w:spacing w:after="0"/>
        <w:rPr>
          <w:rFonts w:cstheme="minorHAnsi"/>
          <w:color w:val="000000" w:themeColor="text1"/>
          <w:sz w:val="28"/>
          <w:szCs w:val="28"/>
        </w:rPr>
      </w:pPr>
      <w:r w:rsidRPr="00F11F6A">
        <w:rPr>
          <w:rFonts w:cstheme="minorHAnsi"/>
          <w:color w:val="000000" w:themeColor="text1"/>
          <w:sz w:val="28"/>
          <w:szCs w:val="28"/>
        </w:rPr>
        <w:t>True Positive Rate (TPR) is a synonym for recall and is therefore defined as follows:</w:t>
      </w:r>
      <w:r>
        <w:rPr>
          <w:rFonts w:cstheme="minorHAnsi"/>
          <w:color w:val="000000" w:themeColor="text1"/>
          <w:sz w:val="28"/>
          <w:szCs w:val="28"/>
        </w:rPr>
        <w:t xml:space="preserve"> </w:t>
      </w:r>
    </w:p>
    <w:p w:rsidR="00F11F6A" w:rsidRDefault="00F11F6A" w:rsidP="00F11F6A">
      <w:pPr>
        <w:pStyle w:val="ListParagraph"/>
        <w:numPr>
          <w:ilvl w:val="0"/>
          <w:numId w:val="6"/>
        </w:numPr>
        <w:spacing w:after="0"/>
        <w:rPr>
          <w:rFonts w:cstheme="minorHAnsi"/>
          <w:color w:val="000000" w:themeColor="text1"/>
          <w:sz w:val="28"/>
          <w:szCs w:val="28"/>
        </w:rPr>
      </w:pPr>
      <w:r>
        <w:rPr>
          <w:rFonts w:cstheme="minorHAnsi"/>
          <w:color w:val="000000" w:themeColor="text1"/>
          <w:sz w:val="28"/>
          <w:szCs w:val="28"/>
        </w:rPr>
        <w:t>TPR = (TP)/(TP+FN)</w:t>
      </w:r>
    </w:p>
    <w:p w:rsidR="00F11F6A" w:rsidRDefault="00F11F6A" w:rsidP="00F11F6A">
      <w:pPr>
        <w:spacing w:after="0"/>
        <w:rPr>
          <w:rFonts w:cstheme="minorHAnsi"/>
          <w:color w:val="000000" w:themeColor="text1"/>
          <w:sz w:val="28"/>
          <w:szCs w:val="28"/>
        </w:rPr>
      </w:pPr>
    </w:p>
    <w:p w:rsidR="00F11F6A" w:rsidRDefault="001520FE" w:rsidP="00F11F6A">
      <w:pPr>
        <w:spacing w:after="0"/>
        <w:rPr>
          <w:rFonts w:cstheme="minorHAnsi"/>
          <w:color w:val="000000" w:themeColor="text1"/>
          <w:sz w:val="28"/>
          <w:szCs w:val="28"/>
        </w:rPr>
      </w:pPr>
      <w:r w:rsidRPr="001520FE">
        <w:rPr>
          <w:rFonts w:cstheme="minorHAnsi"/>
          <w:color w:val="000000" w:themeColor="text1"/>
          <w:sz w:val="28"/>
          <w:szCs w:val="28"/>
        </w:rPr>
        <w:t>False Positive Rate (FPR) is defined as follows:</w:t>
      </w:r>
    </w:p>
    <w:p w:rsidR="001520FE" w:rsidRDefault="001520FE" w:rsidP="001520FE">
      <w:pPr>
        <w:pStyle w:val="ListParagraph"/>
        <w:numPr>
          <w:ilvl w:val="0"/>
          <w:numId w:val="6"/>
        </w:numPr>
        <w:spacing w:after="0"/>
        <w:rPr>
          <w:rFonts w:cstheme="minorHAnsi"/>
          <w:color w:val="000000" w:themeColor="text1"/>
          <w:sz w:val="28"/>
          <w:szCs w:val="28"/>
        </w:rPr>
      </w:pPr>
      <w:r>
        <w:rPr>
          <w:rFonts w:cstheme="minorHAnsi"/>
          <w:color w:val="000000" w:themeColor="text1"/>
          <w:sz w:val="28"/>
          <w:szCs w:val="28"/>
        </w:rPr>
        <w:t>F</w:t>
      </w:r>
      <w:r>
        <w:rPr>
          <w:rFonts w:cstheme="minorHAnsi"/>
          <w:color w:val="000000" w:themeColor="text1"/>
          <w:sz w:val="28"/>
          <w:szCs w:val="28"/>
        </w:rPr>
        <w:t>PR = (</w:t>
      </w:r>
      <w:r>
        <w:rPr>
          <w:rFonts w:cstheme="minorHAnsi"/>
          <w:color w:val="000000" w:themeColor="text1"/>
          <w:sz w:val="28"/>
          <w:szCs w:val="28"/>
        </w:rPr>
        <w:t>F</w:t>
      </w:r>
      <w:r>
        <w:rPr>
          <w:rFonts w:cstheme="minorHAnsi"/>
          <w:color w:val="000000" w:themeColor="text1"/>
          <w:sz w:val="28"/>
          <w:szCs w:val="28"/>
        </w:rPr>
        <w:t>P)/</w:t>
      </w:r>
      <w:r>
        <w:rPr>
          <w:rFonts w:cstheme="minorHAnsi"/>
          <w:color w:val="000000" w:themeColor="text1"/>
          <w:sz w:val="28"/>
          <w:szCs w:val="28"/>
        </w:rPr>
        <w:t>(F</w:t>
      </w:r>
      <w:r>
        <w:rPr>
          <w:rFonts w:cstheme="minorHAnsi"/>
          <w:color w:val="000000" w:themeColor="text1"/>
          <w:sz w:val="28"/>
          <w:szCs w:val="28"/>
        </w:rPr>
        <w:t>P+</w:t>
      </w:r>
      <w:r>
        <w:rPr>
          <w:rFonts w:cstheme="minorHAnsi"/>
          <w:color w:val="000000" w:themeColor="text1"/>
          <w:sz w:val="28"/>
          <w:szCs w:val="28"/>
        </w:rPr>
        <w:t>T</w:t>
      </w:r>
      <w:r>
        <w:rPr>
          <w:rFonts w:cstheme="minorHAnsi"/>
          <w:color w:val="000000" w:themeColor="text1"/>
          <w:sz w:val="28"/>
          <w:szCs w:val="28"/>
        </w:rPr>
        <w:t>N</w:t>
      </w:r>
      <w:r>
        <w:rPr>
          <w:rFonts w:cstheme="minorHAnsi"/>
          <w:color w:val="000000" w:themeColor="text1"/>
          <w:sz w:val="28"/>
          <w:szCs w:val="28"/>
        </w:rPr>
        <w:t>)</w:t>
      </w:r>
    </w:p>
    <w:p w:rsidR="00CD6B5B" w:rsidRDefault="00CD6B5B" w:rsidP="00CD6B5B">
      <w:pPr>
        <w:spacing w:after="0"/>
        <w:rPr>
          <w:rFonts w:cstheme="minorHAnsi"/>
          <w:color w:val="000000" w:themeColor="text1"/>
          <w:sz w:val="28"/>
          <w:szCs w:val="28"/>
        </w:rPr>
      </w:pPr>
    </w:p>
    <w:p w:rsidR="00CD6B5B" w:rsidRDefault="00557C90" w:rsidP="00CD6B5B">
      <w:pPr>
        <w:spacing w:after="0"/>
        <w:rPr>
          <w:rFonts w:cstheme="minorHAnsi"/>
          <w:color w:val="000000" w:themeColor="text1"/>
          <w:sz w:val="28"/>
          <w:szCs w:val="28"/>
        </w:rPr>
      </w:pPr>
      <w:r w:rsidRPr="00557C90">
        <w:rPr>
          <w:rFonts w:cstheme="minorHAnsi"/>
          <w:color w:val="000000" w:themeColor="text1"/>
          <w:sz w:val="28"/>
          <w:szCs w:val="28"/>
        </w:rPr>
        <w:t>An ROC curve plots TPR vs. FPR at different classification thresholds. Lowering the classification threshold classifies more items as positive, thus increasing both False Positives and True Positives. The following figure shows a typical ROC curve.</w:t>
      </w:r>
    </w:p>
    <w:p w:rsidR="00064CDA" w:rsidRDefault="00064CDA" w:rsidP="00CD6B5B">
      <w:pPr>
        <w:spacing w:after="0"/>
        <w:rPr>
          <w:rFonts w:cstheme="minorHAnsi"/>
          <w:color w:val="000000" w:themeColor="text1"/>
          <w:sz w:val="28"/>
          <w:szCs w:val="28"/>
        </w:rPr>
      </w:pPr>
    </w:p>
    <w:p w:rsidR="00064CDA" w:rsidRDefault="00064CDA" w:rsidP="00CD6B5B">
      <w:pPr>
        <w:spacing w:after="0"/>
        <w:rPr>
          <w:rFonts w:cstheme="minorHAnsi"/>
          <w:color w:val="000000" w:themeColor="text1"/>
          <w:sz w:val="28"/>
          <w:szCs w:val="28"/>
        </w:rPr>
      </w:pPr>
    </w:p>
    <w:p w:rsidR="00064CDA" w:rsidRDefault="00064CDA" w:rsidP="00CD6B5B">
      <w:pPr>
        <w:spacing w:after="0"/>
        <w:rPr>
          <w:rFonts w:cstheme="minorHAnsi"/>
          <w:color w:val="000000" w:themeColor="text1"/>
          <w:sz w:val="28"/>
          <w:szCs w:val="28"/>
        </w:rPr>
      </w:pPr>
    </w:p>
    <w:p w:rsidR="00064CDA" w:rsidRDefault="00064CDA" w:rsidP="00CD6B5B">
      <w:pPr>
        <w:spacing w:after="0"/>
        <w:rPr>
          <w:rFonts w:cstheme="minorHAnsi"/>
          <w:color w:val="000000" w:themeColor="text1"/>
          <w:sz w:val="28"/>
          <w:szCs w:val="28"/>
        </w:rPr>
      </w:pPr>
    </w:p>
    <w:p w:rsidR="00064CDA" w:rsidRDefault="00064CDA" w:rsidP="00CD6B5B">
      <w:pPr>
        <w:spacing w:after="0"/>
        <w:rPr>
          <w:rFonts w:cstheme="minorHAnsi"/>
          <w:color w:val="000000" w:themeColor="text1"/>
          <w:sz w:val="28"/>
          <w:szCs w:val="28"/>
        </w:rPr>
      </w:pPr>
    </w:p>
    <w:p w:rsidR="00064CDA" w:rsidRDefault="00064CDA" w:rsidP="00CD6B5B">
      <w:pPr>
        <w:spacing w:after="0"/>
        <w:rPr>
          <w:rFonts w:cstheme="minorHAnsi"/>
          <w:color w:val="C00000"/>
          <w:sz w:val="36"/>
          <w:szCs w:val="36"/>
        </w:rPr>
      </w:pPr>
      <w:r w:rsidRPr="00064CDA">
        <w:rPr>
          <w:rFonts w:cstheme="minorHAnsi"/>
          <w:color w:val="C00000"/>
          <w:sz w:val="36"/>
          <w:szCs w:val="36"/>
        </w:rPr>
        <w:lastRenderedPageBreak/>
        <w:t>Network Architecture</w:t>
      </w:r>
      <w:r w:rsidR="00A43C9E">
        <w:rPr>
          <w:rFonts w:cstheme="minorHAnsi"/>
          <w:color w:val="C00000"/>
          <w:sz w:val="36"/>
          <w:szCs w:val="36"/>
        </w:rPr>
        <w:t xml:space="preserve"> (Classification)</w:t>
      </w:r>
    </w:p>
    <w:p w:rsidR="00CA007E" w:rsidRDefault="00CA007E" w:rsidP="00CD6B5B">
      <w:pPr>
        <w:spacing w:after="0"/>
        <w:rPr>
          <w:rFonts w:cstheme="minorHAnsi"/>
          <w:color w:val="C00000"/>
          <w:sz w:val="36"/>
          <w:szCs w:val="36"/>
        </w:rPr>
      </w:pPr>
    </w:p>
    <w:p w:rsidR="00064CDA" w:rsidRDefault="00CA007E" w:rsidP="00CD6B5B">
      <w:pPr>
        <w:spacing w:after="0"/>
        <w:rPr>
          <w:rFonts w:cstheme="minorHAnsi"/>
          <w:color w:val="C00000"/>
          <w:sz w:val="36"/>
          <w:szCs w:val="36"/>
        </w:rPr>
      </w:pPr>
      <w:r>
        <w:rPr>
          <w:rFonts w:cstheme="minorHAnsi"/>
          <w:noProof/>
          <w:color w:val="C00000"/>
          <w:sz w:val="36"/>
          <w:szCs w:val="36"/>
        </w:rPr>
        <w:drawing>
          <wp:inline distT="0" distB="0" distL="0" distR="0">
            <wp:extent cx="54864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029200"/>
                    </a:xfrm>
                    <a:prstGeom prst="rect">
                      <a:avLst/>
                    </a:prstGeom>
                    <a:noFill/>
                    <a:ln>
                      <a:noFill/>
                    </a:ln>
                  </pic:spPr>
                </pic:pic>
              </a:graphicData>
            </a:graphic>
          </wp:inline>
        </w:drawing>
      </w:r>
    </w:p>
    <w:p w:rsidR="00CA007E" w:rsidRDefault="00CA007E" w:rsidP="00CD6B5B">
      <w:pPr>
        <w:spacing w:after="0"/>
        <w:rPr>
          <w:rFonts w:cstheme="minorHAnsi"/>
          <w:color w:val="000000" w:themeColor="text1"/>
          <w:sz w:val="28"/>
          <w:szCs w:val="28"/>
        </w:rPr>
      </w:pPr>
    </w:p>
    <w:p w:rsidR="00CA007E" w:rsidRDefault="00CA007E" w:rsidP="00CA007E">
      <w:pPr>
        <w:pStyle w:val="ListParagraph"/>
        <w:numPr>
          <w:ilvl w:val="0"/>
          <w:numId w:val="6"/>
        </w:numPr>
        <w:spacing w:after="0"/>
        <w:rPr>
          <w:rFonts w:cstheme="minorHAnsi"/>
          <w:color w:val="000000" w:themeColor="text1"/>
          <w:sz w:val="28"/>
          <w:szCs w:val="28"/>
        </w:rPr>
      </w:pPr>
      <w:r>
        <w:rPr>
          <w:rFonts w:cstheme="minorHAnsi"/>
          <w:color w:val="000000" w:themeColor="text1"/>
          <w:sz w:val="28"/>
          <w:szCs w:val="28"/>
        </w:rPr>
        <w:t>Input Layer → 5 Neurons</w:t>
      </w:r>
    </w:p>
    <w:p w:rsidR="00CA007E" w:rsidRDefault="00CA007E" w:rsidP="00CA007E">
      <w:pPr>
        <w:pStyle w:val="ListParagraph"/>
        <w:numPr>
          <w:ilvl w:val="0"/>
          <w:numId w:val="6"/>
        </w:numPr>
        <w:spacing w:after="0"/>
        <w:rPr>
          <w:rFonts w:cstheme="minorHAnsi"/>
          <w:color w:val="000000" w:themeColor="text1"/>
          <w:sz w:val="28"/>
          <w:szCs w:val="28"/>
        </w:rPr>
      </w:pPr>
      <w:r>
        <w:rPr>
          <w:rFonts w:cstheme="minorHAnsi"/>
          <w:color w:val="000000" w:themeColor="text1"/>
          <w:sz w:val="28"/>
          <w:szCs w:val="28"/>
        </w:rPr>
        <w:t>Hidden</w:t>
      </w:r>
      <w:r>
        <w:rPr>
          <w:rFonts w:cstheme="minorHAnsi"/>
          <w:color w:val="000000" w:themeColor="text1"/>
          <w:sz w:val="28"/>
          <w:szCs w:val="28"/>
        </w:rPr>
        <w:t xml:space="preserve"> Layer → </w:t>
      </w:r>
      <w:r>
        <w:rPr>
          <w:rFonts w:cstheme="minorHAnsi"/>
          <w:color w:val="000000" w:themeColor="text1"/>
          <w:sz w:val="28"/>
          <w:szCs w:val="28"/>
        </w:rPr>
        <w:t>3</w:t>
      </w:r>
      <w:r>
        <w:rPr>
          <w:rFonts w:cstheme="minorHAnsi"/>
          <w:color w:val="000000" w:themeColor="text1"/>
          <w:sz w:val="28"/>
          <w:szCs w:val="28"/>
        </w:rPr>
        <w:t xml:space="preserve"> Neurons</w:t>
      </w:r>
    </w:p>
    <w:p w:rsidR="00CA007E" w:rsidRPr="00CA007E" w:rsidRDefault="00CA007E" w:rsidP="00CA007E">
      <w:pPr>
        <w:pStyle w:val="ListParagraph"/>
        <w:numPr>
          <w:ilvl w:val="0"/>
          <w:numId w:val="6"/>
        </w:numPr>
        <w:spacing w:after="0"/>
        <w:rPr>
          <w:rFonts w:cstheme="minorHAnsi"/>
          <w:color w:val="000000" w:themeColor="text1"/>
          <w:sz w:val="28"/>
          <w:szCs w:val="28"/>
        </w:rPr>
      </w:pPr>
      <w:r>
        <w:rPr>
          <w:rFonts w:cstheme="minorHAnsi"/>
          <w:color w:val="000000" w:themeColor="text1"/>
          <w:sz w:val="28"/>
          <w:szCs w:val="28"/>
        </w:rPr>
        <w:t>Output</w:t>
      </w:r>
      <w:r>
        <w:rPr>
          <w:rFonts w:cstheme="minorHAnsi"/>
          <w:color w:val="000000" w:themeColor="text1"/>
          <w:sz w:val="28"/>
          <w:szCs w:val="28"/>
        </w:rPr>
        <w:t xml:space="preserve"> Layer → </w:t>
      </w:r>
      <w:r>
        <w:rPr>
          <w:rFonts w:cstheme="minorHAnsi"/>
          <w:color w:val="000000" w:themeColor="text1"/>
          <w:sz w:val="28"/>
          <w:szCs w:val="28"/>
        </w:rPr>
        <w:t>2</w:t>
      </w:r>
      <w:r>
        <w:rPr>
          <w:rFonts w:cstheme="minorHAnsi"/>
          <w:color w:val="000000" w:themeColor="text1"/>
          <w:sz w:val="28"/>
          <w:szCs w:val="28"/>
        </w:rPr>
        <w:t xml:space="preserve"> Neurons</w:t>
      </w:r>
    </w:p>
    <w:sectPr w:rsidR="00CA007E" w:rsidRPr="00CA00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46B"/>
    <w:multiLevelType w:val="hybridMultilevel"/>
    <w:tmpl w:val="A19A1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5864"/>
    <w:multiLevelType w:val="hybridMultilevel"/>
    <w:tmpl w:val="7F74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F397E"/>
    <w:multiLevelType w:val="hybridMultilevel"/>
    <w:tmpl w:val="3E26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730E2"/>
    <w:multiLevelType w:val="hybridMultilevel"/>
    <w:tmpl w:val="F37E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A791F"/>
    <w:multiLevelType w:val="hybridMultilevel"/>
    <w:tmpl w:val="FA148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74F07"/>
    <w:multiLevelType w:val="hybridMultilevel"/>
    <w:tmpl w:val="FDB6C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717649">
    <w:abstractNumId w:val="1"/>
  </w:num>
  <w:num w:numId="2" w16cid:durableId="893539127">
    <w:abstractNumId w:val="3"/>
  </w:num>
  <w:num w:numId="3" w16cid:durableId="2139058630">
    <w:abstractNumId w:val="2"/>
  </w:num>
  <w:num w:numId="4" w16cid:durableId="1508863449">
    <w:abstractNumId w:val="5"/>
  </w:num>
  <w:num w:numId="5" w16cid:durableId="655457553">
    <w:abstractNumId w:val="4"/>
  </w:num>
  <w:num w:numId="6" w16cid:durableId="127671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F7"/>
    <w:rsid w:val="000127F5"/>
    <w:rsid w:val="00064CDA"/>
    <w:rsid w:val="000E08C1"/>
    <w:rsid w:val="001263CC"/>
    <w:rsid w:val="00127CFD"/>
    <w:rsid w:val="001520FE"/>
    <w:rsid w:val="001F5814"/>
    <w:rsid w:val="001F7030"/>
    <w:rsid w:val="00200621"/>
    <w:rsid w:val="002168E1"/>
    <w:rsid w:val="00250BAB"/>
    <w:rsid w:val="00292806"/>
    <w:rsid w:val="0035121A"/>
    <w:rsid w:val="003A2EFC"/>
    <w:rsid w:val="003F13F8"/>
    <w:rsid w:val="003F3B54"/>
    <w:rsid w:val="0043021E"/>
    <w:rsid w:val="00433CA0"/>
    <w:rsid w:val="004368F7"/>
    <w:rsid w:val="00461920"/>
    <w:rsid w:val="0047188C"/>
    <w:rsid w:val="00477B41"/>
    <w:rsid w:val="00477FE4"/>
    <w:rsid w:val="004A3785"/>
    <w:rsid w:val="004C404D"/>
    <w:rsid w:val="004E4552"/>
    <w:rsid w:val="004F7F81"/>
    <w:rsid w:val="00551E42"/>
    <w:rsid w:val="00557C90"/>
    <w:rsid w:val="006A2A2C"/>
    <w:rsid w:val="006A557E"/>
    <w:rsid w:val="006E60BA"/>
    <w:rsid w:val="00851425"/>
    <w:rsid w:val="008610D8"/>
    <w:rsid w:val="008E6455"/>
    <w:rsid w:val="0093114D"/>
    <w:rsid w:val="0094540E"/>
    <w:rsid w:val="009971C5"/>
    <w:rsid w:val="009B71FF"/>
    <w:rsid w:val="009C0C43"/>
    <w:rsid w:val="009E4EDD"/>
    <w:rsid w:val="00A43C9E"/>
    <w:rsid w:val="00AB3BA7"/>
    <w:rsid w:val="00B14982"/>
    <w:rsid w:val="00CA007E"/>
    <w:rsid w:val="00CD6B5B"/>
    <w:rsid w:val="00CD6C6F"/>
    <w:rsid w:val="00D47E5F"/>
    <w:rsid w:val="00E5789E"/>
    <w:rsid w:val="00EC400E"/>
    <w:rsid w:val="00EC4619"/>
    <w:rsid w:val="00F11F6A"/>
    <w:rsid w:val="00F245FE"/>
    <w:rsid w:val="00F7324F"/>
    <w:rsid w:val="00F92051"/>
    <w:rsid w:val="00F94236"/>
    <w:rsid w:val="00FB6137"/>
    <w:rsid w:val="00FB7B13"/>
    <w:rsid w:val="00FC39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F0DB"/>
  <w15:chartTrackingRefBased/>
  <w15:docId w15:val="{545F1C9C-3D20-47D7-AB60-5067F800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14D"/>
    <w:pPr>
      <w:ind w:left="720"/>
      <w:contextualSpacing/>
    </w:pPr>
  </w:style>
  <w:style w:type="paragraph" w:customStyle="1" w:styleId="Default">
    <w:name w:val="Default"/>
    <w:rsid w:val="004C404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Abd Elhady</dc:creator>
  <cp:keywords/>
  <dc:description/>
  <cp:lastModifiedBy>Saad Abd Elhady</cp:lastModifiedBy>
  <cp:revision>654</cp:revision>
  <dcterms:created xsi:type="dcterms:W3CDTF">2022-12-14T12:09:00Z</dcterms:created>
  <dcterms:modified xsi:type="dcterms:W3CDTF">2022-12-23T12:51:00Z</dcterms:modified>
</cp:coreProperties>
</file>