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8E18" w14:textId="484D683E" w:rsidR="00913529" w:rsidRDefault="00913529" w:rsidP="00913529">
      <w:pPr>
        <w:pStyle w:val="Ttulo"/>
        <w:rPr>
          <w:b/>
          <w:bCs/>
          <w:sz w:val="24"/>
          <w:szCs w:val="24"/>
          <w:lang w:val="es-CL"/>
        </w:rPr>
      </w:pPr>
      <w:r>
        <w:rPr>
          <w:b/>
          <w:bCs/>
          <w:sz w:val="24"/>
          <w:szCs w:val="24"/>
          <w:lang w:val="es-CL"/>
        </w:rPr>
        <w:t>Rodolfo León Gasc</w:t>
      </w:r>
      <w:r w:rsidR="004E08A2">
        <w:rPr>
          <w:b/>
          <w:bCs/>
          <w:sz w:val="24"/>
          <w:szCs w:val="24"/>
          <w:lang w:val="es-CL"/>
        </w:rPr>
        <w:t>a A01653185</w:t>
      </w:r>
    </w:p>
    <w:p w14:paraId="5CA4E817" w14:textId="3D68A4D4" w:rsidR="005422BD" w:rsidRDefault="005422BD" w:rsidP="005422BD">
      <w:pPr>
        <w:rPr>
          <w:lang w:val="es-CL"/>
        </w:rPr>
      </w:pPr>
    </w:p>
    <w:p w14:paraId="7288371F" w14:textId="1E420D4E" w:rsidR="005422BD" w:rsidRPr="005422BD" w:rsidRDefault="005422BD" w:rsidP="005422BD">
      <w:pPr>
        <w:pStyle w:val="Ttulo"/>
        <w:rPr>
          <w:lang w:val="es-CL"/>
        </w:rPr>
      </w:pPr>
      <w:r>
        <w:rPr>
          <w:lang w:val="es-CL"/>
        </w:rPr>
        <w:t>Carpeta Proceso</w:t>
      </w:r>
    </w:p>
    <w:p w14:paraId="2AD8C54D" w14:textId="77777777" w:rsidR="005422BD" w:rsidRDefault="00913529" w:rsidP="00913529">
      <w:pPr>
        <w:pStyle w:val="Ttulo1"/>
        <w:rPr>
          <w:lang w:val="es-CL"/>
        </w:rPr>
      </w:pPr>
      <w:r w:rsidRPr="00913529">
        <w:rPr>
          <w:lang w:val="es-CL"/>
        </w:rPr>
        <w:t>Teselación en distintas caras</w:t>
      </w:r>
    </w:p>
    <w:p w14:paraId="3E34C83A" w14:textId="5AFB3B5C" w:rsidR="00FA289D" w:rsidRDefault="00913529" w:rsidP="005422BD">
      <w:pPr>
        <w:pStyle w:val="Ttulo2"/>
        <w:rPr>
          <w:lang w:val="es-CL"/>
        </w:rPr>
      </w:pPr>
      <w:r>
        <w:rPr>
          <w:lang w:val="es-CL"/>
        </w:rPr>
        <w:t>Plan</w:t>
      </w:r>
    </w:p>
    <w:p w14:paraId="73212477" w14:textId="632F69C4" w:rsidR="005422BD" w:rsidRDefault="005422BD" w:rsidP="005422BD">
      <w:pPr>
        <w:rPr>
          <w:lang w:val="es-CL"/>
        </w:rPr>
      </w:pPr>
      <w:r>
        <w:rPr>
          <w:lang w:val="es-CL"/>
        </w:rPr>
        <w:t xml:space="preserve">Para poder realizar </w:t>
      </w:r>
      <w:r w:rsidR="00A5226A">
        <w:rPr>
          <w:lang w:val="es-CL"/>
        </w:rPr>
        <w:t xml:space="preserve">la teselación en las distintas caras, planeo realizar un loop que vaya de tres en tres por el arreglo de int donde a la se vayan sumando los vértices y caras para al final generar el </w:t>
      </w:r>
      <w:r w:rsidR="009A2EC2">
        <w:rPr>
          <w:lang w:val="es-CL"/>
        </w:rPr>
        <w:t>M</w:t>
      </w:r>
      <w:r w:rsidR="00A5226A">
        <w:rPr>
          <w:lang w:val="es-CL"/>
        </w:rPr>
        <w:t>esh con la geometría y topología obtenida. El problema con este método es tener vértices repetidos sin embrago si logra la teselación.</w:t>
      </w:r>
    </w:p>
    <w:p w14:paraId="12A07912" w14:textId="315155EC" w:rsidR="00A5226A" w:rsidRDefault="00A5226A" w:rsidP="005422BD">
      <w:pPr>
        <w:rPr>
          <w:lang w:val="es-CL"/>
        </w:rPr>
      </w:pPr>
    </w:p>
    <w:p w14:paraId="185A02EC" w14:textId="735FA5EE" w:rsidR="00A5226A" w:rsidRDefault="00A5226A" w:rsidP="005422BD">
      <w:pPr>
        <w:rPr>
          <w:lang w:val="es-CL"/>
        </w:rPr>
      </w:pPr>
      <w:r>
        <w:rPr>
          <w:lang w:val="es-CL"/>
        </w:rPr>
        <w:t>Una vez revisado en clase se logro optimizar el loop para prevenir los repetidos dando un mejor resultado en la</w:t>
      </w:r>
      <w:r w:rsidR="00F70821">
        <w:rPr>
          <w:lang w:val="es-CL"/>
        </w:rPr>
        <w:t xml:space="preserve"> topología teniendo mucho menos vértices.</w:t>
      </w:r>
    </w:p>
    <w:p w14:paraId="5C24F8F3" w14:textId="116F6868" w:rsidR="005422BD" w:rsidRDefault="005422BD" w:rsidP="005422BD">
      <w:pPr>
        <w:rPr>
          <w:lang w:val="es-CL"/>
        </w:rPr>
      </w:pPr>
    </w:p>
    <w:p w14:paraId="7A05275C" w14:textId="32C3DC80" w:rsidR="005422BD" w:rsidRDefault="005422BD" w:rsidP="005422BD">
      <w:pPr>
        <w:rPr>
          <w:lang w:val="es-CL"/>
        </w:rPr>
      </w:pPr>
    </w:p>
    <w:p w14:paraId="53478B53" w14:textId="4910C6A5" w:rsidR="005422BD" w:rsidRDefault="005422BD" w:rsidP="00ED3C10">
      <w:pPr>
        <w:pStyle w:val="Ttulo1"/>
        <w:rPr>
          <w:lang w:val="es-CL"/>
        </w:rPr>
      </w:pPr>
      <w:r>
        <w:rPr>
          <w:lang w:val="es-CL"/>
        </w:rPr>
        <w:t xml:space="preserve">Clase de Rigging </w:t>
      </w:r>
      <w:r>
        <w:rPr>
          <w:lang w:val="es-CL"/>
        </w:rPr>
        <w:t>+ Skinning</w:t>
      </w:r>
    </w:p>
    <w:p w14:paraId="31686152" w14:textId="129AA523" w:rsidR="009A2EC2" w:rsidRDefault="001F09A6" w:rsidP="005422BD">
      <w:pPr>
        <w:rPr>
          <w:lang w:val="es-CL"/>
        </w:rPr>
      </w:pPr>
      <w:r>
        <w:rPr>
          <w:lang w:val="es-CL"/>
        </w:rPr>
        <w:t xml:space="preserve">Utilicé </w:t>
      </w:r>
      <w:r w:rsidR="009A2EC2">
        <w:rPr>
          <w:lang w:val="es-CL"/>
        </w:rPr>
        <w:t xml:space="preserve">la herramienta </w:t>
      </w:r>
      <w:r w:rsidR="00ED3C10">
        <w:rPr>
          <w:lang w:val="es-CL"/>
        </w:rPr>
        <w:t xml:space="preserve">Blender para poder visualizar </w:t>
      </w:r>
      <w:r>
        <w:rPr>
          <w:lang w:val="es-CL"/>
        </w:rPr>
        <w:t>un modelo proporcionado por el profesor.</w:t>
      </w:r>
    </w:p>
    <w:p w14:paraId="51BDE8FD" w14:textId="11193A73" w:rsidR="001F09A6" w:rsidRDefault="001F09A6" w:rsidP="005422BD">
      <w:pPr>
        <w:rPr>
          <w:lang w:val="es-CL"/>
        </w:rPr>
      </w:pPr>
      <w:r>
        <w:rPr>
          <w:lang w:val="es-CL"/>
        </w:rPr>
        <w:t xml:space="preserve">Para este genere un Armature básico con fin de ponerle huesos a la malla y eventualmente poder moverlo mediante aplicarle pesos </w:t>
      </w:r>
      <w:r w:rsidRPr="00C854E3">
        <w:rPr>
          <w:u w:val="single"/>
          <w:lang w:val="es-CL"/>
        </w:rPr>
        <w:t>al</w:t>
      </w:r>
      <w:r>
        <w:rPr>
          <w:lang w:val="es-CL"/>
        </w:rPr>
        <w:t xml:space="preserve"> </w:t>
      </w:r>
      <w:r w:rsidR="00C854E3">
        <w:rPr>
          <w:lang w:val="es-CL"/>
        </w:rPr>
        <w:t>M</w:t>
      </w:r>
      <w:r>
        <w:rPr>
          <w:lang w:val="es-CL"/>
        </w:rPr>
        <w:t>esh con respecto a los huesos.</w:t>
      </w:r>
    </w:p>
    <w:p w14:paraId="16680782" w14:textId="6FD95C75" w:rsidR="009A2EC2" w:rsidRDefault="00DE0A5C" w:rsidP="005422BD">
      <w:pPr>
        <w:rPr>
          <w:lang w:val="es-CL"/>
        </w:rPr>
      </w:pPr>
      <w:r>
        <w:rPr>
          <w:lang w:val="es-CL"/>
        </w:rPr>
        <w:t xml:space="preserve">Usando shift + o pude generar un rig al modelo con Pesos automáticos sobre la malla lo cual me permite posarlo en el modo Pose y potencialmente hacer animaciones. </w:t>
      </w:r>
    </w:p>
    <w:p w14:paraId="5AC15D58" w14:textId="39DE8DFF" w:rsidR="009A2EC2" w:rsidRDefault="009A2EC2" w:rsidP="009A2EC2">
      <w:pPr>
        <w:pStyle w:val="Ttulo1"/>
        <w:rPr>
          <w:lang w:val="es-CL"/>
        </w:rPr>
      </w:pPr>
      <w:r>
        <w:rPr>
          <w:lang w:val="es-CL"/>
        </w:rPr>
        <w:t>Animation</w:t>
      </w:r>
    </w:p>
    <w:p w14:paraId="29FA4BE0" w14:textId="4A7DB1ED" w:rsidR="00D96E24" w:rsidRPr="00D96E24" w:rsidRDefault="00D96E24" w:rsidP="00D96E24">
      <w:pPr>
        <w:rPr>
          <w:lang w:val="es-CL"/>
        </w:rPr>
      </w:pPr>
      <w:r>
        <w:rPr>
          <w:lang w:val="es-CL"/>
        </w:rPr>
        <w:t xml:space="preserve">Usando nuevamente la herramienta Blender con ayuda </w:t>
      </w:r>
      <w:r w:rsidR="001F09A6">
        <w:rPr>
          <w:lang w:val="es-CL"/>
        </w:rPr>
        <w:t xml:space="preserve">del modelo RAIN trabaje en hacer una animación simple con el modelo riggeado. </w:t>
      </w:r>
    </w:p>
    <w:p w14:paraId="7AB8D0B5" w14:textId="1BCE96C6" w:rsidR="005422BD" w:rsidRDefault="005422BD" w:rsidP="005422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1F2B9CA1" wp14:editId="67247D1D">
            <wp:extent cx="5612130" cy="3155315"/>
            <wp:effectExtent l="0" t="0" r="762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E246" w14:textId="65DE1BC3" w:rsidR="00F21732" w:rsidRDefault="00F21732" w:rsidP="005422BD">
      <w:pPr>
        <w:rPr>
          <w:lang w:val="es-CL"/>
        </w:rPr>
      </w:pPr>
      <w:r>
        <w:rPr>
          <w:noProof/>
        </w:rPr>
        <w:drawing>
          <wp:inline distT="0" distB="0" distL="0" distR="0" wp14:anchorId="14DBFB3B" wp14:editId="3AC0944C">
            <wp:extent cx="5612130" cy="3155315"/>
            <wp:effectExtent l="0" t="0" r="7620" b="6985"/>
            <wp:docPr id="2" name="Imagen 2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Pantalla de juego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DD6" w14:textId="463A43B4" w:rsidR="005422BD" w:rsidRDefault="00ED3C10" w:rsidP="005422BD">
      <w:pPr>
        <w:rPr>
          <w:lang w:val="es-CL"/>
        </w:rPr>
      </w:pPr>
      <w:r>
        <w:rPr>
          <w:noProof/>
        </w:rPr>
        <w:lastRenderedPageBreak/>
        <w:drawing>
          <wp:inline distT="0" distB="0" distL="0" distR="0" wp14:anchorId="75B6BD93" wp14:editId="20DC807F">
            <wp:extent cx="5612130" cy="3155315"/>
            <wp:effectExtent l="0" t="0" r="7620" b="6985"/>
            <wp:docPr id="3" name="Imagen 3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juego de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39BD" w14:textId="0867F057" w:rsidR="00ED3C10" w:rsidRDefault="00ED3C10" w:rsidP="005422BD">
      <w:pPr>
        <w:rPr>
          <w:lang w:val="es-CL"/>
        </w:rPr>
      </w:pPr>
    </w:p>
    <w:p w14:paraId="167BE391" w14:textId="77777777" w:rsidR="00ED3C10" w:rsidRDefault="00ED3C10" w:rsidP="005422BD">
      <w:pPr>
        <w:rPr>
          <w:lang w:val="es-CL"/>
        </w:rPr>
      </w:pPr>
    </w:p>
    <w:p w14:paraId="3C94BB2D" w14:textId="10834D09" w:rsidR="005422BD" w:rsidRDefault="005422BD" w:rsidP="005422BD">
      <w:pPr>
        <w:rPr>
          <w:lang w:val="es-CL"/>
        </w:rPr>
      </w:pPr>
      <w:r>
        <w:rPr>
          <w:lang w:val="es-CL"/>
        </w:rPr>
        <w:t>Animación de mixamo en Unity</w:t>
      </w:r>
    </w:p>
    <w:p w14:paraId="01DFE72F" w14:textId="04A03660" w:rsidR="00F70821" w:rsidRDefault="00F70821" w:rsidP="00F70821">
      <w:pPr>
        <w:pStyle w:val="Ttulo1"/>
        <w:rPr>
          <w:lang w:val="es-CL"/>
        </w:rPr>
      </w:pPr>
      <w:r>
        <w:rPr>
          <w:lang w:val="es-CL"/>
        </w:rPr>
        <w:t>T</w:t>
      </w:r>
      <w:r w:rsidR="005422BD">
        <w:rPr>
          <w:lang w:val="es-CL"/>
        </w:rPr>
        <w:t>exturización</w:t>
      </w:r>
    </w:p>
    <w:p w14:paraId="1EEED984" w14:textId="73823377" w:rsidR="005422BD" w:rsidRDefault="00F70821" w:rsidP="005422BD">
      <w:pPr>
        <w:rPr>
          <w:lang w:val="es-CL"/>
        </w:rPr>
      </w:pPr>
      <w:r>
        <w:rPr>
          <w:lang w:val="es-CL"/>
        </w:rPr>
        <w:t xml:space="preserve">Revisamos los Mapas UV y como se aplican a un </w:t>
      </w:r>
      <w:r w:rsidR="009A2EC2">
        <w:rPr>
          <w:lang w:val="es-CL"/>
        </w:rPr>
        <w:t>M</w:t>
      </w:r>
      <w:r>
        <w:rPr>
          <w:lang w:val="es-CL"/>
        </w:rPr>
        <w:t>esh mediante a coordenadas. En Unity procedí a generar un cubo texturizado usando la herramienta de edición ProBuilder.</w:t>
      </w:r>
    </w:p>
    <w:p w14:paraId="66346F56" w14:textId="5906B559" w:rsidR="00F70821" w:rsidRDefault="00F70821" w:rsidP="005422BD">
      <w:pPr>
        <w:rPr>
          <w:lang w:val="es-CL"/>
        </w:rPr>
      </w:pPr>
    </w:p>
    <w:p w14:paraId="7167FE6E" w14:textId="77777777" w:rsidR="00F70821" w:rsidRPr="005422BD" w:rsidRDefault="00F70821" w:rsidP="005422BD">
      <w:pPr>
        <w:rPr>
          <w:lang w:val="es-CL"/>
        </w:rPr>
      </w:pPr>
    </w:p>
    <w:sectPr w:rsidR="00F70821" w:rsidRPr="00542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06F9F"/>
    <w:multiLevelType w:val="hybridMultilevel"/>
    <w:tmpl w:val="EA7AD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6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29"/>
    <w:rsid w:val="001F09A6"/>
    <w:rsid w:val="003F6C3C"/>
    <w:rsid w:val="004E08A2"/>
    <w:rsid w:val="005422BD"/>
    <w:rsid w:val="008F4E6B"/>
    <w:rsid w:val="00913529"/>
    <w:rsid w:val="00953DE3"/>
    <w:rsid w:val="009A2EC2"/>
    <w:rsid w:val="009B4978"/>
    <w:rsid w:val="00A5226A"/>
    <w:rsid w:val="00BC672B"/>
    <w:rsid w:val="00C854E3"/>
    <w:rsid w:val="00D96E24"/>
    <w:rsid w:val="00DE0A5C"/>
    <w:rsid w:val="00ED3C10"/>
    <w:rsid w:val="00F21732"/>
    <w:rsid w:val="00F70821"/>
    <w:rsid w:val="00F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689C"/>
  <w15:chartTrackingRefBased/>
  <w15:docId w15:val="{A0849E7E-8CFA-4E6A-B312-7E020309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13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13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289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42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Pilar</dc:creator>
  <cp:keywords/>
  <dc:description/>
  <cp:lastModifiedBy>Pilar Pilar</cp:lastModifiedBy>
  <cp:revision>8</cp:revision>
  <dcterms:created xsi:type="dcterms:W3CDTF">2022-08-19T23:59:00Z</dcterms:created>
  <dcterms:modified xsi:type="dcterms:W3CDTF">2022-08-20T00:19:00Z</dcterms:modified>
</cp:coreProperties>
</file>