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8E18" w14:textId="3A9BD9DA" w:rsidR="00913529" w:rsidRPr="00913529" w:rsidRDefault="00913529" w:rsidP="00913529">
      <w:pPr>
        <w:pStyle w:val="Ttulo"/>
        <w:rPr>
          <w:b/>
          <w:bCs/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>Rodolfo León Gasc</w:t>
      </w:r>
      <w:r w:rsidR="004E08A2">
        <w:rPr>
          <w:b/>
          <w:bCs/>
          <w:sz w:val="24"/>
          <w:szCs w:val="24"/>
          <w:lang w:val="es-CL"/>
        </w:rPr>
        <w:t>a A01653185</w:t>
      </w:r>
    </w:p>
    <w:p w14:paraId="4D6C3480" w14:textId="45400827" w:rsidR="008F4E6B" w:rsidRPr="00913529" w:rsidRDefault="00913529" w:rsidP="00913529">
      <w:pPr>
        <w:pStyle w:val="Ttulo"/>
        <w:jc w:val="center"/>
        <w:rPr>
          <w:b/>
          <w:bCs/>
          <w:lang w:val="es-CL"/>
        </w:rPr>
      </w:pPr>
      <w:r w:rsidRPr="00913529">
        <w:rPr>
          <w:b/>
          <w:bCs/>
          <w:lang w:val="es-CL"/>
        </w:rPr>
        <w:t>Teselación en distintas caras</w:t>
      </w:r>
    </w:p>
    <w:p w14:paraId="6EB83BE5" w14:textId="2CDEB109" w:rsidR="00913529" w:rsidRDefault="00913529" w:rsidP="00913529">
      <w:pPr>
        <w:rPr>
          <w:lang w:val="es-CL"/>
        </w:rPr>
      </w:pPr>
    </w:p>
    <w:p w14:paraId="763A6F06" w14:textId="4A085F17" w:rsidR="00913529" w:rsidRDefault="00913529" w:rsidP="00913529">
      <w:pPr>
        <w:pStyle w:val="Ttulo1"/>
        <w:rPr>
          <w:lang w:val="es-CL"/>
        </w:rPr>
      </w:pPr>
      <w:r>
        <w:rPr>
          <w:lang w:val="es-CL"/>
        </w:rPr>
        <w:t>Plan</w:t>
      </w:r>
    </w:p>
    <w:p w14:paraId="3E34C83A" w14:textId="0A7E4CED" w:rsidR="00FA289D" w:rsidRPr="009B4978" w:rsidRDefault="00FA289D" w:rsidP="00FA289D">
      <w:pPr>
        <w:pStyle w:val="Prrafodelista"/>
        <w:numPr>
          <w:ilvl w:val="0"/>
          <w:numId w:val="1"/>
        </w:numPr>
        <w:rPr>
          <w:u w:val="single"/>
          <w:lang w:val="es-CL"/>
        </w:rPr>
      </w:pPr>
      <w:r w:rsidRPr="009B4978">
        <w:rPr>
          <w:u w:val="single"/>
          <w:lang w:val="es-CL"/>
        </w:rPr>
        <w:t>f</w:t>
      </w:r>
    </w:p>
    <w:sectPr w:rsidR="00FA289D" w:rsidRPr="009B4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F9F"/>
    <w:multiLevelType w:val="hybridMultilevel"/>
    <w:tmpl w:val="EA7AD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29"/>
    <w:rsid w:val="004E08A2"/>
    <w:rsid w:val="008F4E6B"/>
    <w:rsid w:val="00913529"/>
    <w:rsid w:val="009B4978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689C"/>
  <w15:chartTrackingRefBased/>
  <w15:docId w15:val="{A0849E7E-8CFA-4E6A-B312-7E020309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3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13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Pilar</dc:creator>
  <cp:keywords/>
  <dc:description/>
  <cp:lastModifiedBy>Pilar Pilar</cp:lastModifiedBy>
  <cp:revision>1</cp:revision>
  <dcterms:created xsi:type="dcterms:W3CDTF">2022-08-10T21:30:00Z</dcterms:created>
  <dcterms:modified xsi:type="dcterms:W3CDTF">2022-08-11T07:33:00Z</dcterms:modified>
</cp:coreProperties>
</file>