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572" w14:textId="143989C2" w:rsidR="00FC543F" w:rsidRPr="00607B50" w:rsidRDefault="00FC543F" w:rsidP="002D1B0B">
      <w:pPr>
        <w:spacing w:after="120" w:line="480" w:lineRule="auto"/>
        <w:jc w:val="center"/>
        <w:rPr>
          <w:rFonts w:ascii="Arial Narrow" w:hAnsi="Arial Narrow"/>
          <w:b/>
          <w:bCs/>
          <w:sz w:val="36"/>
          <w:szCs w:val="36"/>
        </w:rPr>
      </w:pPr>
      <w:r w:rsidRPr="00607B50">
        <w:rPr>
          <w:rFonts w:ascii="Arial Narrow" w:hAnsi="Arial Narrow"/>
          <w:b/>
          <w:bCs/>
          <w:sz w:val="36"/>
          <w:szCs w:val="36"/>
        </w:rPr>
        <w:t>GEN Z-FOCUSED BUDGETING: REVOLUTIONIZING PERSONAL FINANCE WITH TAILORED SOLUTIONS</w:t>
      </w:r>
    </w:p>
    <w:p w14:paraId="5C51D3A1" w14:textId="77777777" w:rsidR="00FC543F" w:rsidRPr="00607B50" w:rsidRDefault="00FC543F" w:rsidP="002D1B0B">
      <w:pPr>
        <w:spacing w:after="120" w:line="480" w:lineRule="auto"/>
        <w:jc w:val="center"/>
        <w:rPr>
          <w:rFonts w:ascii="Arial Narrow" w:hAnsi="Arial Narrow"/>
          <w:b/>
          <w:bCs/>
          <w:sz w:val="36"/>
          <w:szCs w:val="36"/>
        </w:rPr>
      </w:pPr>
    </w:p>
    <w:p w14:paraId="77FAE67A" w14:textId="77777777" w:rsidR="00DE5497" w:rsidRPr="00607B50" w:rsidRDefault="00DE5497" w:rsidP="002D1B0B">
      <w:pPr>
        <w:spacing w:after="120" w:line="480" w:lineRule="auto"/>
        <w:rPr>
          <w:rFonts w:ascii="Arial Narrow" w:hAnsi="Arial Narrow"/>
          <w:b/>
          <w:bCs/>
          <w:sz w:val="36"/>
          <w:szCs w:val="36"/>
        </w:rPr>
      </w:pPr>
    </w:p>
    <w:p w14:paraId="3B232715" w14:textId="77777777" w:rsidR="00607B50" w:rsidRPr="00607B50" w:rsidRDefault="00607B50" w:rsidP="002D1B0B">
      <w:pPr>
        <w:spacing w:after="120" w:line="480" w:lineRule="auto"/>
        <w:jc w:val="center"/>
        <w:rPr>
          <w:rFonts w:ascii="Arial Narrow" w:hAnsi="Arial Narrow"/>
          <w:b/>
          <w:bCs/>
          <w:sz w:val="36"/>
          <w:szCs w:val="36"/>
        </w:rPr>
      </w:pPr>
    </w:p>
    <w:p w14:paraId="31626C38" w14:textId="7F78680F" w:rsidR="00FC543F" w:rsidRPr="00607B50" w:rsidRDefault="00FC543F" w:rsidP="002D1B0B">
      <w:pPr>
        <w:spacing w:after="120" w:line="480" w:lineRule="auto"/>
        <w:jc w:val="center"/>
        <w:rPr>
          <w:rFonts w:ascii="Arial Narrow" w:hAnsi="Arial Narrow"/>
          <w:b/>
          <w:bCs/>
          <w:sz w:val="36"/>
          <w:szCs w:val="36"/>
        </w:rPr>
      </w:pPr>
      <w:r w:rsidRPr="00607B50">
        <w:rPr>
          <w:rFonts w:ascii="Arial Narrow" w:hAnsi="Arial Narrow"/>
          <w:b/>
          <w:bCs/>
          <w:sz w:val="36"/>
          <w:szCs w:val="36"/>
        </w:rPr>
        <w:t>FARREL GUNAWAN</w:t>
      </w:r>
    </w:p>
    <w:p w14:paraId="46E5DA3A" w14:textId="5207B56D" w:rsidR="00FC543F" w:rsidRPr="00607B50" w:rsidRDefault="00FC543F" w:rsidP="002D1B0B">
      <w:pPr>
        <w:spacing w:after="120" w:line="480" w:lineRule="auto"/>
        <w:jc w:val="center"/>
        <w:rPr>
          <w:rFonts w:ascii="Arial Narrow" w:hAnsi="Arial Narrow"/>
          <w:b/>
          <w:bCs/>
          <w:sz w:val="36"/>
          <w:szCs w:val="36"/>
        </w:rPr>
      </w:pPr>
      <w:r w:rsidRPr="00607B50">
        <w:rPr>
          <w:rFonts w:ascii="Arial Narrow" w:hAnsi="Arial Narrow"/>
          <w:b/>
          <w:bCs/>
          <w:sz w:val="36"/>
          <w:szCs w:val="36"/>
        </w:rPr>
        <w:t>SHAWN STEPHEN ABOK</w:t>
      </w:r>
    </w:p>
    <w:p w14:paraId="4972C51D" w14:textId="77777777" w:rsidR="00FC543F" w:rsidRDefault="00FC543F" w:rsidP="002D1B0B">
      <w:pPr>
        <w:spacing w:after="120" w:line="480" w:lineRule="auto"/>
        <w:jc w:val="center"/>
        <w:rPr>
          <w:rFonts w:ascii="Arial Narrow" w:hAnsi="Arial Narrow"/>
          <w:b/>
          <w:bCs/>
          <w:sz w:val="36"/>
          <w:szCs w:val="36"/>
        </w:rPr>
      </w:pPr>
    </w:p>
    <w:p w14:paraId="6C32C1C7" w14:textId="77777777" w:rsidR="00607B50" w:rsidRPr="00607B50" w:rsidRDefault="00607B50" w:rsidP="002D1B0B">
      <w:pPr>
        <w:spacing w:after="120" w:line="480" w:lineRule="auto"/>
        <w:jc w:val="center"/>
        <w:rPr>
          <w:rFonts w:ascii="Arial Narrow" w:hAnsi="Arial Narrow"/>
          <w:b/>
          <w:bCs/>
          <w:sz w:val="36"/>
          <w:szCs w:val="36"/>
        </w:rPr>
      </w:pPr>
    </w:p>
    <w:p w14:paraId="05367480" w14:textId="77777777" w:rsidR="00607B50" w:rsidRPr="00607B50" w:rsidRDefault="00607B50" w:rsidP="002D1B0B">
      <w:pPr>
        <w:spacing w:after="120" w:line="480" w:lineRule="auto"/>
        <w:jc w:val="center"/>
        <w:rPr>
          <w:rFonts w:ascii="Arial Narrow" w:hAnsi="Arial Narrow"/>
          <w:b/>
          <w:bCs/>
          <w:sz w:val="36"/>
          <w:szCs w:val="36"/>
        </w:rPr>
      </w:pPr>
    </w:p>
    <w:p w14:paraId="34AC37FF" w14:textId="2965A188" w:rsidR="00FC543F" w:rsidRPr="00607B50" w:rsidRDefault="00FC543F" w:rsidP="002D1B0B">
      <w:pPr>
        <w:spacing w:after="120" w:line="480" w:lineRule="auto"/>
        <w:jc w:val="center"/>
        <w:rPr>
          <w:rFonts w:ascii="Arial Narrow" w:hAnsi="Arial Narrow"/>
          <w:b/>
          <w:bCs/>
          <w:sz w:val="36"/>
          <w:szCs w:val="36"/>
        </w:rPr>
      </w:pPr>
      <w:r w:rsidRPr="00607B50">
        <w:rPr>
          <w:rFonts w:ascii="Arial Narrow" w:hAnsi="Arial Narrow"/>
          <w:b/>
          <w:bCs/>
          <w:sz w:val="36"/>
          <w:szCs w:val="36"/>
        </w:rPr>
        <w:t>BACHELOR OF FINANCIAL TECHNOLOGY (HONOURS)</w:t>
      </w:r>
    </w:p>
    <w:p w14:paraId="70C60B92" w14:textId="2C2B62F9" w:rsidR="00C20E41" w:rsidRPr="00607B50" w:rsidRDefault="00FC543F" w:rsidP="002D1B0B">
      <w:pPr>
        <w:spacing w:after="120" w:line="480" w:lineRule="auto"/>
        <w:jc w:val="center"/>
        <w:rPr>
          <w:rFonts w:ascii="Arial Narrow" w:hAnsi="Arial Narrow"/>
          <w:b/>
          <w:bCs/>
          <w:sz w:val="36"/>
          <w:szCs w:val="36"/>
        </w:rPr>
        <w:sectPr w:rsidR="00C20E41" w:rsidRPr="00607B50" w:rsidSect="002D1B0B">
          <w:footerReference w:type="default" r:id="rId8"/>
          <w:pgSz w:w="12240" w:h="15840"/>
          <w:pgMar w:top="1440" w:right="1440" w:bottom="1440" w:left="1800" w:header="709" w:footer="709" w:gutter="0"/>
          <w:cols w:space="708"/>
          <w:docGrid w:linePitch="360"/>
        </w:sectPr>
      </w:pPr>
      <w:r w:rsidRPr="00607B50">
        <w:rPr>
          <w:rFonts w:ascii="Arial Narrow" w:hAnsi="Arial Narrow"/>
          <w:b/>
          <w:bCs/>
          <w:sz w:val="36"/>
          <w:szCs w:val="36"/>
        </w:rPr>
        <w:t xml:space="preserve">FACULTY OF BUSINESS AND </w:t>
      </w:r>
      <w:r w:rsidR="00DB4EC3">
        <w:rPr>
          <w:rFonts w:ascii="Arial Narrow" w:hAnsi="Arial Narrow"/>
          <w:b/>
          <w:bCs/>
          <w:sz w:val="36"/>
          <w:szCs w:val="36"/>
        </w:rPr>
        <w:t>INFORMATION SCIENCE</w:t>
      </w:r>
      <w:r w:rsidRPr="00607B50">
        <w:rPr>
          <w:rFonts w:ascii="Arial Narrow" w:hAnsi="Arial Narrow"/>
          <w:b/>
          <w:bCs/>
          <w:sz w:val="36"/>
          <w:szCs w:val="36"/>
        </w:rPr>
        <w:br/>
        <w:t>UCSI UNIVERSITY</w:t>
      </w:r>
      <w:r w:rsidRPr="00607B50">
        <w:rPr>
          <w:rFonts w:ascii="Arial Narrow" w:hAnsi="Arial Narrow"/>
          <w:b/>
          <w:bCs/>
          <w:sz w:val="36"/>
          <w:szCs w:val="36"/>
        </w:rPr>
        <w:br/>
        <w:t>APRIL 2025</w:t>
      </w:r>
    </w:p>
    <w:p w14:paraId="4002DDAA" w14:textId="77777777" w:rsidR="00DB4EC3" w:rsidRDefault="00607B50" w:rsidP="002D1B0B">
      <w:pPr>
        <w:spacing w:after="120" w:line="480" w:lineRule="auto"/>
        <w:jc w:val="center"/>
        <w:rPr>
          <w:rFonts w:ascii="Times New Roman" w:hAnsi="Times New Roman" w:cs="Times New Roman"/>
          <w:b/>
          <w:bCs/>
          <w:sz w:val="24"/>
          <w:szCs w:val="24"/>
        </w:rPr>
      </w:pPr>
      <w:r w:rsidRPr="00607B50">
        <w:rPr>
          <w:rFonts w:ascii="Times New Roman" w:hAnsi="Times New Roman" w:cs="Times New Roman"/>
          <w:b/>
          <w:bCs/>
          <w:sz w:val="24"/>
          <w:szCs w:val="24"/>
        </w:rPr>
        <w:lastRenderedPageBreak/>
        <w:t xml:space="preserve">A project completed as part of the requirements for the </w:t>
      </w:r>
    </w:p>
    <w:p w14:paraId="28D14402" w14:textId="6D430BA6" w:rsidR="00607B50" w:rsidRPr="001F0597" w:rsidRDefault="00607B50" w:rsidP="002D1B0B">
      <w:pPr>
        <w:spacing w:after="120" w:line="480" w:lineRule="auto"/>
        <w:jc w:val="center"/>
        <w:rPr>
          <w:rFonts w:ascii="Times New Roman" w:hAnsi="Times New Roman" w:cs="Times New Roman"/>
          <w:b/>
          <w:bCs/>
          <w:sz w:val="24"/>
          <w:szCs w:val="24"/>
        </w:rPr>
      </w:pPr>
      <w:r w:rsidRPr="00607B50">
        <w:rPr>
          <w:rFonts w:ascii="Times New Roman" w:hAnsi="Times New Roman" w:cs="Times New Roman"/>
          <w:b/>
          <w:bCs/>
          <w:sz w:val="24"/>
          <w:szCs w:val="24"/>
        </w:rPr>
        <w:t>BACHELOR OF FINANCIAL TECHNOLOGY (HONOURS)</w:t>
      </w:r>
    </w:p>
    <w:p w14:paraId="356BC67F" w14:textId="77777777" w:rsidR="00DB4EC3" w:rsidRDefault="00DB4EC3" w:rsidP="002D1B0B">
      <w:pPr>
        <w:spacing w:after="120" w:line="480" w:lineRule="auto"/>
        <w:jc w:val="center"/>
        <w:rPr>
          <w:rFonts w:ascii="Times New Roman" w:hAnsi="Times New Roman" w:cs="Times New Roman"/>
          <w:b/>
          <w:bCs/>
          <w:sz w:val="32"/>
          <w:szCs w:val="32"/>
        </w:rPr>
      </w:pPr>
    </w:p>
    <w:p w14:paraId="76EACFC6" w14:textId="77777777" w:rsidR="00DB4EC3" w:rsidRDefault="00DB4EC3" w:rsidP="002D1B0B">
      <w:pPr>
        <w:spacing w:after="120" w:line="480" w:lineRule="auto"/>
        <w:jc w:val="center"/>
        <w:rPr>
          <w:rFonts w:ascii="Times New Roman" w:hAnsi="Times New Roman" w:cs="Times New Roman"/>
          <w:b/>
          <w:bCs/>
          <w:sz w:val="32"/>
          <w:szCs w:val="32"/>
        </w:rPr>
      </w:pPr>
    </w:p>
    <w:p w14:paraId="1F22B72E" w14:textId="77777777" w:rsidR="00DB4EC3" w:rsidRDefault="00DB4EC3" w:rsidP="002D1B0B">
      <w:pPr>
        <w:spacing w:after="120" w:line="480" w:lineRule="auto"/>
        <w:jc w:val="center"/>
        <w:rPr>
          <w:rFonts w:ascii="Times New Roman" w:hAnsi="Times New Roman" w:cs="Times New Roman"/>
          <w:b/>
          <w:bCs/>
          <w:sz w:val="32"/>
          <w:szCs w:val="32"/>
        </w:rPr>
      </w:pPr>
    </w:p>
    <w:p w14:paraId="64F2E8BB" w14:textId="0CC7EFB1" w:rsidR="00607B50" w:rsidRDefault="00607B50" w:rsidP="002D1B0B">
      <w:pPr>
        <w:spacing w:after="120" w:line="480" w:lineRule="auto"/>
        <w:jc w:val="center"/>
        <w:rPr>
          <w:rFonts w:ascii="Times New Roman" w:hAnsi="Times New Roman" w:cs="Times New Roman"/>
          <w:b/>
          <w:bCs/>
          <w:sz w:val="24"/>
          <w:szCs w:val="24"/>
        </w:rPr>
      </w:pPr>
      <w:r w:rsidRPr="00607B50">
        <w:rPr>
          <w:rFonts w:ascii="Times New Roman" w:hAnsi="Times New Roman" w:cs="Times New Roman"/>
          <w:b/>
          <w:bCs/>
          <w:sz w:val="24"/>
          <w:szCs w:val="24"/>
        </w:rPr>
        <w:t>GEN Z-FOCUSED BUDGETING: REVOLUTIONIZING PERSONAL FINANCE WITH TAILORED SOLUTIONS</w:t>
      </w:r>
    </w:p>
    <w:p w14:paraId="6A5EC501" w14:textId="77777777" w:rsidR="00DB4EC3" w:rsidRDefault="00DB4EC3" w:rsidP="002D1B0B">
      <w:pPr>
        <w:spacing w:after="120" w:line="480" w:lineRule="auto"/>
        <w:jc w:val="center"/>
        <w:rPr>
          <w:rFonts w:ascii="Times New Roman" w:hAnsi="Times New Roman" w:cs="Times New Roman"/>
          <w:b/>
          <w:bCs/>
          <w:sz w:val="24"/>
          <w:szCs w:val="24"/>
        </w:rPr>
      </w:pPr>
    </w:p>
    <w:p w14:paraId="721B0CA0" w14:textId="77777777" w:rsidR="00DB4EC3" w:rsidRDefault="00DB4EC3" w:rsidP="002D1B0B">
      <w:pPr>
        <w:spacing w:after="120" w:line="480" w:lineRule="auto"/>
        <w:jc w:val="center"/>
        <w:rPr>
          <w:rFonts w:ascii="Times New Roman" w:hAnsi="Times New Roman" w:cs="Times New Roman"/>
          <w:b/>
          <w:bCs/>
          <w:sz w:val="24"/>
          <w:szCs w:val="24"/>
        </w:rPr>
      </w:pPr>
    </w:p>
    <w:p w14:paraId="7B436EE0" w14:textId="77777777" w:rsidR="00DB4EC3" w:rsidRDefault="00DB4EC3" w:rsidP="002D1B0B">
      <w:pPr>
        <w:spacing w:after="120" w:line="480" w:lineRule="auto"/>
        <w:jc w:val="center"/>
        <w:rPr>
          <w:rFonts w:ascii="Times New Roman" w:hAnsi="Times New Roman" w:cs="Times New Roman"/>
          <w:b/>
          <w:bCs/>
          <w:sz w:val="24"/>
          <w:szCs w:val="24"/>
        </w:rPr>
      </w:pPr>
    </w:p>
    <w:p w14:paraId="3C1791D7" w14:textId="712CF636" w:rsidR="00607B50" w:rsidRDefault="00DB4EC3" w:rsidP="002D1B0B">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t>by</w:t>
      </w:r>
    </w:p>
    <w:p w14:paraId="14F15CD8" w14:textId="4022E1E8" w:rsidR="00607B50" w:rsidRDefault="00607B50" w:rsidP="002D1B0B">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t>FARREL GUNAWAN</w:t>
      </w:r>
      <w:r>
        <w:rPr>
          <w:rFonts w:ascii="Times New Roman" w:hAnsi="Times New Roman" w:cs="Times New Roman"/>
          <w:b/>
          <w:bCs/>
          <w:sz w:val="24"/>
          <w:szCs w:val="24"/>
        </w:rPr>
        <w:br/>
        <w:t>SHAWN STEPHEN ABOK</w:t>
      </w:r>
    </w:p>
    <w:p w14:paraId="0EE3D123" w14:textId="77777777" w:rsidR="00DB4EC3" w:rsidRDefault="00DB4EC3" w:rsidP="002D1B0B">
      <w:pPr>
        <w:spacing w:after="120" w:line="480" w:lineRule="auto"/>
        <w:rPr>
          <w:rFonts w:ascii="Times New Roman" w:hAnsi="Times New Roman" w:cs="Times New Roman"/>
          <w:b/>
          <w:bCs/>
          <w:sz w:val="24"/>
          <w:szCs w:val="24"/>
        </w:rPr>
      </w:pPr>
    </w:p>
    <w:p w14:paraId="2E578687" w14:textId="77777777" w:rsidR="00DB4EC3" w:rsidRDefault="00DB4EC3" w:rsidP="002D1B0B">
      <w:pPr>
        <w:spacing w:after="120" w:line="480" w:lineRule="auto"/>
        <w:jc w:val="center"/>
        <w:rPr>
          <w:rFonts w:ascii="Times New Roman" w:hAnsi="Times New Roman" w:cs="Times New Roman"/>
          <w:b/>
          <w:bCs/>
          <w:sz w:val="24"/>
          <w:szCs w:val="24"/>
        </w:rPr>
      </w:pPr>
    </w:p>
    <w:p w14:paraId="3601E64D" w14:textId="77777777" w:rsidR="00142CE2" w:rsidRDefault="00142CE2" w:rsidP="002D1B0B">
      <w:pPr>
        <w:spacing w:after="120" w:line="480" w:lineRule="auto"/>
        <w:jc w:val="center"/>
        <w:rPr>
          <w:rFonts w:ascii="Times New Roman" w:hAnsi="Times New Roman" w:cs="Times New Roman"/>
          <w:b/>
          <w:bCs/>
          <w:sz w:val="24"/>
          <w:szCs w:val="24"/>
        </w:rPr>
      </w:pPr>
    </w:p>
    <w:p w14:paraId="2595B202" w14:textId="77777777" w:rsidR="00DE5497" w:rsidRDefault="00DE5497" w:rsidP="002D1B0B">
      <w:pPr>
        <w:spacing w:after="120" w:line="480" w:lineRule="auto"/>
        <w:jc w:val="center"/>
        <w:rPr>
          <w:rFonts w:ascii="Times New Roman" w:hAnsi="Times New Roman" w:cs="Times New Roman"/>
          <w:b/>
          <w:bCs/>
          <w:sz w:val="24"/>
          <w:szCs w:val="24"/>
        </w:rPr>
      </w:pPr>
    </w:p>
    <w:p w14:paraId="565C2166" w14:textId="77777777" w:rsidR="00DB4EC3" w:rsidRDefault="00DB4EC3" w:rsidP="002D1B0B">
      <w:pPr>
        <w:spacing w:after="120" w:line="480" w:lineRule="auto"/>
        <w:jc w:val="center"/>
        <w:rPr>
          <w:rFonts w:ascii="Times New Roman" w:hAnsi="Times New Roman" w:cs="Times New Roman"/>
          <w:b/>
          <w:bCs/>
          <w:sz w:val="24"/>
          <w:szCs w:val="24"/>
        </w:rPr>
      </w:pPr>
    </w:p>
    <w:p w14:paraId="6DA8C66D" w14:textId="37749CDE" w:rsidR="00DB4EC3" w:rsidRDefault="00607B50" w:rsidP="002D1B0B">
      <w:pPr>
        <w:spacing w:after="120" w:line="480" w:lineRule="auto"/>
        <w:jc w:val="center"/>
        <w:rPr>
          <w:rFonts w:ascii="Times New Roman" w:hAnsi="Times New Roman" w:cs="Times New Roman"/>
          <w:b/>
          <w:bCs/>
          <w:sz w:val="24"/>
          <w:szCs w:val="24"/>
        </w:rPr>
        <w:sectPr w:rsidR="00DB4EC3" w:rsidSect="002D1B0B">
          <w:pgSz w:w="12240" w:h="15840"/>
          <w:pgMar w:top="1440" w:right="1440" w:bottom="1440" w:left="1800" w:header="708" w:footer="708" w:gutter="0"/>
          <w:cols w:space="708"/>
          <w:docGrid w:linePitch="360"/>
        </w:sectPr>
      </w:pPr>
      <w:r>
        <w:rPr>
          <w:rFonts w:ascii="Times New Roman" w:hAnsi="Times New Roman" w:cs="Times New Roman"/>
          <w:b/>
          <w:bCs/>
          <w:sz w:val="24"/>
          <w:szCs w:val="24"/>
        </w:rPr>
        <w:t>APRIL 202</w:t>
      </w:r>
      <w:r w:rsidR="00DE5497">
        <w:rPr>
          <w:rFonts w:ascii="Times New Roman" w:hAnsi="Times New Roman" w:cs="Times New Roman"/>
          <w:b/>
          <w:bCs/>
          <w:sz w:val="24"/>
          <w:szCs w:val="24"/>
        </w:rPr>
        <w:t>5</w:t>
      </w:r>
    </w:p>
    <w:p w14:paraId="2746DE6C" w14:textId="21CEB66E" w:rsidR="00607B50" w:rsidRDefault="001F0597" w:rsidP="00142CE2">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51B7E7CC" w14:textId="055A0983" w:rsidR="00712AA6" w:rsidRDefault="00712AA6" w:rsidP="00712AA6">
      <w:pPr>
        <w:spacing w:after="120" w:line="480" w:lineRule="auto"/>
        <w:jc w:val="both"/>
        <w:rPr>
          <w:rFonts w:ascii="Times New Roman" w:hAnsi="Times New Roman" w:cs="Times New Roman"/>
          <w:sz w:val="24"/>
          <w:szCs w:val="24"/>
        </w:rPr>
      </w:pPr>
      <w:r w:rsidRPr="00712AA6">
        <w:rPr>
          <w:rFonts w:ascii="Times New Roman" w:hAnsi="Times New Roman" w:cs="Times New Roman"/>
          <w:sz w:val="24"/>
          <w:szCs w:val="24"/>
        </w:rPr>
        <w:t>The Capstone Project works on enhancing a dedicated budgeting application for Gen Z audience members by understanding their unique financial behaviors and spending habits. The application system includes essential characteristics that consist of adaptable subscription record-keeping</w:t>
      </w:r>
      <w:r>
        <w:rPr>
          <w:rFonts w:ascii="Times New Roman" w:hAnsi="Times New Roman" w:cs="Times New Roman"/>
          <w:sz w:val="24"/>
          <w:szCs w:val="24"/>
        </w:rPr>
        <w:t>,</w:t>
      </w:r>
      <w:r w:rsidRPr="00712AA6">
        <w:rPr>
          <w:rFonts w:ascii="Times New Roman" w:hAnsi="Times New Roman" w:cs="Times New Roman"/>
          <w:sz w:val="24"/>
          <w:szCs w:val="24"/>
        </w:rPr>
        <w:t xml:space="preserve"> along with </w:t>
      </w:r>
      <w:r>
        <w:rPr>
          <w:rFonts w:ascii="Times New Roman" w:hAnsi="Times New Roman" w:cs="Times New Roman"/>
          <w:sz w:val="24"/>
          <w:szCs w:val="24"/>
        </w:rPr>
        <w:t>aim-setting</w:t>
      </w:r>
      <w:r w:rsidRPr="00712AA6">
        <w:rPr>
          <w:rFonts w:ascii="Times New Roman" w:hAnsi="Times New Roman" w:cs="Times New Roman"/>
          <w:sz w:val="24"/>
          <w:szCs w:val="24"/>
        </w:rPr>
        <w:t xml:space="preserve"> capabilities and transaction saving</w:t>
      </w:r>
      <w:r>
        <w:rPr>
          <w:rFonts w:ascii="Times New Roman" w:hAnsi="Times New Roman" w:cs="Times New Roman"/>
          <w:sz w:val="24"/>
          <w:szCs w:val="24"/>
        </w:rPr>
        <w:t>,</w:t>
      </w:r>
      <w:r w:rsidRPr="00712AA6">
        <w:rPr>
          <w:rFonts w:ascii="Times New Roman" w:hAnsi="Times New Roman" w:cs="Times New Roman"/>
          <w:sz w:val="24"/>
          <w:szCs w:val="24"/>
        </w:rPr>
        <w:t xml:space="preserve"> </w:t>
      </w:r>
      <w:proofErr w:type="gramStart"/>
      <w:r w:rsidR="00036E66" w:rsidRPr="00712AA6">
        <w:rPr>
          <w:rFonts w:ascii="Times New Roman" w:hAnsi="Times New Roman" w:cs="Times New Roman"/>
          <w:sz w:val="24"/>
          <w:szCs w:val="24"/>
        </w:rPr>
        <w:t>along</w:t>
      </w:r>
      <w:proofErr w:type="gramEnd"/>
      <w:r w:rsidR="00036E66" w:rsidRPr="00712AA6">
        <w:rPr>
          <w:rFonts w:ascii="Times New Roman" w:hAnsi="Times New Roman" w:cs="Times New Roman"/>
          <w:sz w:val="24"/>
          <w:szCs w:val="24"/>
        </w:rPr>
        <w:t xml:space="preserve"> </w:t>
      </w:r>
      <w:r w:rsidRPr="00712AA6">
        <w:rPr>
          <w:rFonts w:ascii="Times New Roman" w:hAnsi="Times New Roman" w:cs="Times New Roman"/>
          <w:sz w:val="24"/>
          <w:szCs w:val="24"/>
        </w:rPr>
        <w:t>dynamic dashboard features. The app stimulates prolonged user interaction with badges and streak features so users can receive instant financial data to maintain expense control. The design includes educational resources with financial tips</w:t>
      </w:r>
      <w:r>
        <w:rPr>
          <w:rFonts w:ascii="Times New Roman" w:hAnsi="Times New Roman" w:cs="Times New Roman"/>
          <w:sz w:val="24"/>
          <w:szCs w:val="24"/>
        </w:rPr>
        <w:t>,</w:t>
      </w:r>
      <w:r w:rsidRPr="00712AA6">
        <w:rPr>
          <w:rFonts w:ascii="Times New Roman" w:hAnsi="Times New Roman" w:cs="Times New Roman"/>
          <w:sz w:val="24"/>
          <w:szCs w:val="24"/>
        </w:rPr>
        <w:t xml:space="preserve"> along with motivational quotes</w:t>
      </w:r>
      <w:r>
        <w:rPr>
          <w:rFonts w:ascii="Times New Roman" w:hAnsi="Times New Roman" w:cs="Times New Roman"/>
          <w:sz w:val="24"/>
          <w:szCs w:val="24"/>
        </w:rPr>
        <w:t>,</w:t>
      </w:r>
      <w:r w:rsidRPr="00712AA6">
        <w:rPr>
          <w:rFonts w:ascii="Times New Roman" w:hAnsi="Times New Roman" w:cs="Times New Roman"/>
          <w:sz w:val="24"/>
          <w:szCs w:val="24"/>
        </w:rPr>
        <w:t xml:space="preserve"> specifically to improve financial literacy among Gen Z users. Through behavioral analysis</w:t>
      </w:r>
      <w:r>
        <w:rPr>
          <w:rFonts w:ascii="Times New Roman" w:hAnsi="Times New Roman" w:cs="Times New Roman"/>
          <w:sz w:val="24"/>
          <w:szCs w:val="24"/>
        </w:rPr>
        <w:t>,</w:t>
      </w:r>
      <w:r w:rsidRPr="00712AA6">
        <w:rPr>
          <w:rFonts w:ascii="Times New Roman" w:hAnsi="Times New Roman" w:cs="Times New Roman"/>
          <w:sz w:val="24"/>
          <w:szCs w:val="24"/>
        </w:rPr>
        <w:t xml:space="preserve"> the application enables users to gain better financial habits while controlling their impulsive spending behavior. User tests confirm this customized method successfully solves the key deficits of present budgeting applications since these tools normally fail to adapt to individual needs and maintain user interest. The results indicate that the app produces positive effects on both budgeting techniques and lasting financial learning. The implementation of personalized features linked to tech-savvy younger users within this project shows how financial tools should be adapted to build long-term</w:t>
      </w:r>
      <w:r>
        <w:rPr>
          <w:rFonts w:ascii="Times New Roman" w:hAnsi="Times New Roman" w:cs="Times New Roman"/>
          <w:sz w:val="24"/>
          <w:szCs w:val="24"/>
        </w:rPr>
        <w:t>,</w:t>
      </w:r>
      <w:r w:rsidRPr="00712AA6">
        <w:rPr>
          <w:rFonts w:ascii="Times New Roman" w:hAnsi="Times New Roman" w:cs="Times New Roman"/>
          <w:sz w:val="24"/>
          <w:szCs w:val="24"/>
        </w:rPr>
        <w:t xml:space="preserve"> sustainable financial behaviors while improving overall financial well-being.</w:t>
      </w:r>
    </w:p>
    <w:p w14:paraId="67CE66ED" w14:textId="77777777" w:rsidR="00712AA6" w:rsidRDefault="00712AA6" w:rsidP="00712AA6">
      <w:pPr>
        <w:spacing w:after="120" w:line="480" w:lineRule="auto"/>
        <w:jc w:val="both"/>
        <w:rPr>
          <w:rFonts w:ascii="Times New Roman" w:hAnsi="Times New Roman" w:cs="Times New Roman"/>
          <w:sz w:val="24"/>
          <w:szCs w:val="24"/>
        </w:rPr>
      </w:pPr>
    </w:p>
    <w:p w14:paraId="2E2010FF" w14:textId="2533711A" w:rsidR="00712AA6" w:rsidRPr="00712AA6" w:rsidRDefault="00712AA6" w:rsidP="00712AA6">
      <w:pPr>
        <w:spacing w:after="120" w:line="480" w:lineRule="auto"/>
        <w:jc w:val="both"/>
        <w:rPr>
          <w:rFonts w:ascii="Times New Roman" w:hAnsi="Times New Roman" w:cs="Times New Roman"/>
          <w:sz w:val="24"/>
          <w:szCs w:val="24"/>
        </w:rPr>
      </w:pPr>
      <w:r w:rsidRPr="00B45F63">
        <w:rPr>
          <w:rFonts w:ascii="Times New Roman" w:hAnsi="Times New Roman" w:cs="Times New Roman"/>
          <w:b/>
          <w:bCs/>
          <w:sz w:val="24"/>
          <w:szCs w:val="24"/>
        </w:rPr>
        <w:t>Keywords:</w:t>
      </w:r>
      <w:r>
        <w:rPr>
          <w:rFonts w:ascii="Times New Roman" w:hAnsi="Times New Roman" w:cs="Times New Roman"/>
          <w:sz w:val="24"/>
          <w:szCs w:val="24"/>
        </w:rPr>
        <w:t xml:space="preserve"> </w:t>
      </w:r>
      <w:r w:rsidRPr="00712AA6">
        <w:rPr>
          <w:rFonts w:ascii="Times New Roman" w:hAnsi="Times New Roman" w:cs="Times New Roman"/>
          <w:sz w:val="24"/>
          <w:szCs w:val="24"/>
        </w:rPr>
        <w:t>Personalized Budgeting</w:t>
      </w:r>
      <w:r>
        <w:rPr>
          <w:rFonts w:ascii="Times New Roman" w:hAnsi="Times New Roman" w:cs="Times New Roman"/>
          <w:sz w:val="24"/>
          <w:szCs w:val="24"/>
        </w:rPr>
        <w:t>,</w:t>
      </w:r>
      <w:r w:rsidRPr="00712AA6">
        <w:rPr>
          <w:rFonts w:ascii="Times New Roman" w:hAnsi="Times New Roman" w:cs="Times New Roman"/>
          <w:sz w:val="24"/>
          <w:szCs w:val="24"/>
        </w:rPr>
        <w:t xml:space="preserve"> Gen Z</w:t>
      </w:r>
      <w:r>
        <w:rPr>
          <w:rFonts w:ascii="Times New Roman" w:hAnsi="Times New Roman" w:cs="Times New Roman"/>
          <w:sz w:val="24"/>
          <w:szCs w:val="24"/>
        </w:rPr>
        <w:t>,</w:t>
      </w:r>
      <w:r w:rsidRPr="00712AA6">
        <w:rPr>
          <w:rFonts w:ascii="Times New Roman" w:hAnsi="Times New Roman" w:cs="Times New Roman"/>
          <w:sz w:val="24"/>
          <w:szCs w:val="24"/>
        </w:rPr>
        <w:t xml:space="preserve"> Financial Behavior</w:t>
      </w:r>
      <w:r>
        <w:rPr>
          <w:rFonts w:ascii="Times New Roman" w:hAnsi="Times New Roman" w:cs="Times New Roman"/>
          <w:sz w:val="24"/>
          <w:szCs w:val="24"/>
        </w:rPr>
        <w:t>,</w:t>
      </w:r>
      <w:r w:rsidRPr="00712AA6">
        <w:rPr>
          <w:rFonts w:ascii="Times New Roman" w:hAnsi="Times New Roman" w:cs="Times New Roman"/>
          <w:sz w:val="24"/>
          <w:szCs w:val="24"/>
        </w:rPr>
        <w:t xml:space="preserve"> Gamification</w:t>
      </w:r>
      <w:r>
        <w:rPr>
          <w:rFonts w:ascii="Times New Roman" w:hAnsi="Times New Roman" w:cs="Times New Roman"/>
          <w:sz w:val="24"/>
          <w:szCs w:val="24"/>
        </w:rPr>
        <w:t>,</w:t>
      </w:r>
      <w:r w:rsidRPr="00712AA6">
        <w:rPr>
          <w:rFonts w:ascii="Times New Roman" w:hAnsi="Times New Roman" w:cs="Times New Roman"/>
          <w:sz w:val="24"/>
          <w:szCs w:val="24"/>
        </w:rPr>
        <w:t xml:space="preserve"> Financial Literacy</w:t>
      </w:r>
      <w:r>
        <w:rPr>
          <w:rFonts w:ascii="Times New Roman" w:hAnsi="Times New Roman" w:cs="Times New Roman"/>
          <w:sz w:val="24"/>
          <w:szCs w:val="24"/>
        </w:rPr>
        <w:t>,</w:t>
      </w:r>
      <w:r w:rsidRPr="00712AA6">
        <w:rPr>
          <w:rFonts w:ascii="Times New Roman" w:hAnsi="Times New Roman" w:cs="Times New Roman"/>
          <w:sz w:val="24"/>
          <w:szCs w:val="24"/>
        </w:rPr>
        <w:t xml:space="preserve"> Behavioral Analysis</w:t>
      </w:r>
    </w:p>
    <w:p w14:paraId="56253FB6" w14:textId="6E0A0DD1" w:rsidR="001F0597" w:rsidRDefault="001F0597" w:rsidP="00142CE2">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2C10FED" w14:textId="05FED6EB" w:rsidR="001F0597" w:rsidRDefault="001F0597" w:rsidP="00142CE2">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ACKNOWLEGEMENT</w:t>
      </w:r>
    </w:p>
    <w:p w14:paraId="66D85211" w14:textId="77777777" w:rsidR="00036E66" w:rsidRPr="00036E66" w:rsidRDefault="00036E66" w:rsidP="00036E66">
      <w:pPr>
        <w:spacing w:after="120" w:line="480" w:lineRule="auto"/>
        <w:ind w:firstLine="567"/>
        <w:jc w:val="both"/>
        <w:rPr>
          <w:rFonts w:ascii="Times New Roman" w:hAnsi="Times New Roman" w:cs="Times New Roman"/>
          <w:sz w:val="24"/>
          <w:szCs w:val="24"/>
        </w:rPr>
      </w:pPr>
      <w:r w:rsidRPr="00036E66">
        <w:rPr>
          <w:rFonts w:ascii="Times New Roman" w:hAnsi="Times New Roman" w:cs="Times New Roman"/>
          <w:sz w:val="24"/>
          <w:szCs w:val="24"/>
        </w:rPr>
        <w:t>I would like to begin by expressing my deepest gratitude to God Almighty for granting me the strength, wisdom, and perseverance to complete this project. Without His guidance and blessings, this achievement would not have been possible. My heartfelt appreciation goes to my supervisors, Dr. Nurul 'Iffah Binti M. A. Zaaba and Dr. Leow Hon Wei, for their invaluable support, guidance, and dedication throughout this journey. Their expertise and constructive feedback have played a critical role in shaping this study.</w:t>
      </w:r>
    </w:p>
    <w:p w14:paraId="5F75E9B9" w14:textId="47582827" w:rsidR="00036E66" w:rsidRPr="00036E66" w:rsidRDefault="00036E66" w:rsidP="00036E66">
      <w:pPr>
        <w:spacing w:after="120" w:line="480" w:lineRule="auto"/>
        <w:ind w:firstLine="567"/>
        <w:jc w:val="both"/>
        <w:rPr>
          <w:rFonts w:ascii="Times New Roman" w:hAnsi="Times New Roman" w:cs="Times New Roman"/>
          <w:sz w:val="24"/>
          <w:szCs w:val="24"/>
        </w:rPr>
      </w:pPr>
      <w:r w:rsidRPr="00036E66">
        <w:rPr>
          <w:rFonts w:ascii="Times New Roman" w:hAnsi="Times New Roman" w:cs="Times New Roman"/>
          <w:sz w:val="24"/>
          <w:szCs w:val="24"/>
        </w:rPr>
        <w:t>My gratitude extends to all instructors as well as mentors who shared their knowledge</w:t>
      </w:r>
      <w:r>
        <w:rPr>
          <w:rFonts w:ascii="Times New Roman" w:hAnsi="Times New Roman" w:cs="Times New Roman"/>
          <w:sz w:val="24"/>
          <w:szCs w:val="24"/>
        </w:rPr>
        <w:t>,</w:t>
      </w:r>
      <w:r w:rsidRPr="00036E66">
        <w:rPr>
          <w:rFonts w:ascii="Times New Roman" w:hAnsi="Times New Roman" w:cs="Times New Roman"/>
          <w:sz w:val="24"/>
          <w:szCs w:val="24"/>
        </w:rPr>
        <w:t xml:space="preserve"> which enabled me to develop this capstone project</w:t>
      </w:r>
      <w:r>
        <w:rPr>
          <w:rFonts w:ascii="Times New Roman" w:hAnsi="Times New Roman" w:cs="Times New Roman"/>
          <w:sz w:val="24"/>
          <w:szCs w:val="24"/>
        </w:rPr>
        <w:t xml:space="preserve"> successfully</w:t>
      </w:r>
      <w:r w:rsidRPr="00036E66">
        <w:rPr>
          <w:rFonts w:ascii="Times New Roman" w:hAnsi="Times New Roman" w:cs="Times New Roman"/>
          <w:sz w:val="24"/>
          <w:szCs w:val="24"/>
        </w:rPr>
        <w:t>. Their valuable contributions have significantly improved my comprehension and my competence levels. A heartfelt gratitude goes to my family</w:t>
      </w:r>
      <w:r>
        <w:rPr>
          <w:rFonts w:ascii="Times New Roman" w:hAnsi="Times New Roman" w:cs="Times New Roman"/>
          <w:sz w:val="24"/>
          <w:szCs w:val="24"/>
        </w:rPr>
        <w:t>,</w:t>
      </w:r>
      <w:r w:rsidRPr="00036E66">
        <w:rPr>
          <w:rFonts w:ascii="Times New Roman" w:hAnsi="Times New Roman" w:cs="Times New Roman"/>
          <w:sz w:val="24"/>
          <w:szCs w:val="24"/>
        </w:rPr>
        <w:t xml:space="preserve"> along with friends</w:t>
      </w:r>
      <w:r>
        <w:rPr>
          <w:rFonts w:ascii="Times New Roman" w:hAnsi="Times New Roman" w:cs="Times New Roman"/>
          <w:sz w:val="24"/>
          <w:szCs w:val="24"/>
        </w:rPr>
        <w:t>,</w:t>
      </w:r>
      <w:r w:rsidRPr="00036E66">
        <w:rPr>
          <w:rFonts w:ascii="Times New Roman" w:hAnsi="Times New Roman" w:cs="Times New Roman"/>
          <w:sz w:val="24"/>
          <w:szCs w:val="24"/>
        </w:rPr>
        <w:t xml:space="preserve"> because they gave complete backing through this whole journey and maintained their patience as well as motivational spirit. The enduring love between us has helped me stay focused even when I faced my toughest periods. </w:t>
      </w:r>
    </w:p>
    <w:p w14:paraId="1ACD055C" w14:textId="38137413" w:rsidR="001F0597" w:rsidRPr="00036E66" w:rsidRDefault="00036E66" w:rsidP="00036E66">
      <w:pPr>
        <w:spacing w:after="120" w:line="480" w:lineRule="auto"/>
        <w:ind w:firstLine="567"/>
        <w:jc w:val="both"/>
        <w:rPr>
          <w:rFonts w:ascii="Times New Roman" w:hAnsi="Times New Roman" w:cs="Times New Roman"/>
          <w:sz w:val="24"/>
          <w:szCs w:val="24"/>
        </w:rPr>
      </w:pPr>
      <w:r w:rsidRPr="00036E66">
        <w:rPr>
          <w:rFonts w:ascii="Times New Roman" w:hAnsi="Times New Roman" w:cs="Times New Roman"/>
          <w:sz w:val="24"/>
          <w:szCs w:val="24"/>
        </w:rPr>
        <w:t>I give my appreciation to the survey respondents</w:t>
      </w:r>
      <w:r>
        <w:rPr>
          <w:rFonts w:ascii="Times New Roman" w:hAnsi="Times New Roman" w:cs="Times New Roman"/>
          <w:sz w:val="24"/>
          <w:szCs w:val="24"/>
        </w:rPr>
        <w:t>,</w:t>
      </w:r>
      <w:r w:rsidRPr="00036E66">
        <w:rPr>
          <w:rFonts w:ascii="Times New Roman" w:hAnsi="Times New Roman" w:cs="Times New Roman"/>
          <w:sz w:val="24"/>
          <w:szCs w:val="24"/>
        </w:rPr>
        <w:t xml:space="preserve"> along with the participants who conducted the user acceptance testing</w:t>
      </w:r>
      <w:r>
        <w:rPr>
          <w:rFonts w:ascii="Times New Roman" w:hAnsi="Times New Roman" w:cs="Times New Roman"/>
          <w:sz w:val="24"/>
          <w:szCs w:val="24"/>
        </w:rPr>
        <w:t>,</w:t>
      </w:r>
      <w:r w:rsidRPr="00036E66">
        <w:rPr>
          <w:rFonts w:ascii="Times New Roman" w:hAnsi="Times New Roman" w:cs="Times New Roman"/>
          <w:sz w:val="24"/>
          <w:szCs w:val="24"/>
        </w:rPr>
        <w:t xml:space="preserve"> because their input enabled the project to reach its best state. This study </w:t>
      </w:r>
      <w:r>
        <w:rPr>
          <w:rFonts w:ascii="Times New Roman" w:hAnsi="Times New Roman" w:cs="Times New Roman"/>
          <w:sz w:val="24"/>
          <w:szCs w:val="24"/>
        </w:rPr>
        <w:t>expresses</w:t>
      </w:r>
      <w:r w:rsidRPr="00036E66">
        <w:rPr>
          <w:rFonts w:ascii="Times New Roman" w:hAnsi="Times New Roman" w:cs="Times New Roman"/>
          <w:sz w:val="24"/>
          <w:szCs w:val="24"/>
        </w:rPr>
        <w:t xml:space="preserve"> heartfelt gratitude to the researchers as well as the developers and practitioners who inspired its foundation through their contributions. Financial technology research by these professionals forms the essential base of knowledge for my professional efforts.</w:t>
      </w:r>
    </w:p>
    <w:p w14:paraId="08CB7518" w14:textId="77777777" w:rsidR="001F0597" w:rsidRDefault="001F0597" w:rsidP="00142CE2">
      <w:pPr>
        <w:spacing w:after="120" w:line="480" w:lineRule="auto"/>
        <w:rPr>
          <w:rFonts w:ascii="Times New Roman" w:hAnsi="Times New Roman" w:cs="Times New Roman"/>
          <w:b/>
          <w:bCs/>
          <w:sz w:val="24"/>
          <w:szCs w:val="24"/>
        </w:rPr>
      </w:pPr>
    </w:p>
    <w:p w14:paraId="4644C7DC" w14:textId="57B40D40" w:rsidR="001F0597" w:rsidRDefault="001F0597" w:rsidP="00142CE2">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heme="minorHAnsi" w:eastAsiaTheme="minorEastAsia" w:hAnsiTheme="minorHAnsi" w:cs="Times New Roman"/>
          <w:b/>
          <w:bCs/>
          <w:noProof/>
          <w:color w:val="auto"/>
          <w:sz w:val="22"/>
          <w:szCs w:val="22"/>
          <w:lang w:val="en-GB" w:eastAsia="zh-CN"/>
        </w:rPr>
        <w:id w:val="1041253336"/>
        <w:docPartObj>
          <w:docPartGallery w:val="Table of Contents"/>
          <w:docPartUnique/>
        </w:docPartObj>
      </w:sdtPr>
      <w:sdtEndPr>
        <w:rPr>
          <w:rFonts w:ascii="Times New Roman" w:eastAsia="Times New Roman" w:hAnsi="Times New Roman"/>
          <w:color w:val="000000"/>
          <w:sz w:val="24"/>
        </w:rPr>
      </w:sdtEndPr>
      <w:sdtContent>
        <w:p w14:paraId="245BE9E4" w14:textId="77777777" w:rsidR="002D1B0B" w:rsidRDefault="002D1B0B" w:rsidP="00142CE2">
          <w:pPr>
            <w:pStyle w:val="TOCHeading"/>
            <w:spacing w:before="0" w:after="120" w:line="480" w:lineRule="auto"/>
            <w:jc w:val="center"/>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TABLE OF CONTENTS</w:t>
          </w:r>
        </w:p>
        <w:p w14:paraId="75289FC6" w14:textId="77777777" w:rsidR="002D1B0B" w:rsidRDefault="002D1B0B" w:rsidP="00142CE2">
          <w:pPr>
            <w:pStyle w:val="TOC1"/>
            <w:spacing w:after="120" w:line="480" w:lineRule="auto"/>
            <w:rPr>
              <w:bCs w:val="0"/>
              <w:szCs w:val="24"/>
            </w:rPr>
          </w:pPr>
          <w:r>
            <w:rPr>
              <w:bCs w:val="0"/>
              <w:szCs w:val="24"/>
            </w:rPr>
            <w:t>ABSTRACT</w:t>
          </w:r>
          <w:r>
            <w:rPr>
              <w:bCs w:val="0"/>
              <w:szCs w:val="24"/>
            </w:rPr>
            <w:tab/>
            <w:t>i</w:t>
          </w:r>
        </w:p>
        <w:p w14:paraId="4F5CCF25" w14:textId="77777777" w:rsidR="004F6970" w:rsidRPr="004F6970" w:rsidRDefault="004F6970" w:rsidP="004F6970">
          <w:pPr>
            <w:rPr>
              <w:lang w:val="en-GB" w:eastAsia="zh-CN"/>
            </w:rPr>
          </w:pPr>
        </w:p>
        <w:p w14:paraId="328667DD" w14:textId="77777777" w:rsidR="002D1B0B" w:rsidRDefault="002D1B0B" w:rsidP="00142CE2">
          <w:pPr>
            <w:pStyle w:val="TOC1"/>
            <w:spacing w:after="120" w:line="480" w:lineRule="auto"/>
            <w:rPr>
              <w:bCs w:val="0"/>
              <w:szCs w:val="24"/>
            </w:rPr>
          </w:pPr>
          <w:r>
            <w:rPr>
              <w:bCs w:val="0"/>
              <w:szCs w:val="24"/>
            </w:rPr>
            <w:t>TABLE OF CONTENTS</w:t>
          </w:r>
          <w:r>
            <w:rPr>
              <w:bCs w:val="0"/>
              <w:szCs w:val="24"/>
            </w:rPr>
            <w:tab/>
            <w:t>ii</w:t>
          </w:r>
        </w:p>
        <w:p w14:paraId="694B69B7" w14:textId="77777777" w:rsidR="002D1B0B" w:rsidRDefault="002D1B0B" w:rsidP="00142CE2">
          <w:pPr>
            <w:spacing w:after="120" w:line="480" w:lineRule="auto"/>
            <w:rPr>
              <w:lang w:val="en-GB" w:eastAsia="zh-CN"/>
            </w:rPr>
          </w:pPr>
        </w:p>
        <w:p w14:paraId="0D2388EB" w14:textId="77777777" w:rsidR="002D1B0B" w:rsidRPr="00347B22" w:rsidRDefault="002D1B0B" w:rsidP="00142CE2">
          <w:pPr>
            <w:pStyle w:val="TOC1"/>
            <w:spacing w:after="120" w:line="480" w:lineRule="auto"/>
            <w:rPr>
              <w:szCs w:val="24"/>
            </w:rPr>
          </w:pPr>
          <w:r>
            <w:rPr>
              <w:bCs w:val="0"/>
              <w:szCs w:val="24"/>
            </w:rPr>
            <w:t>CHAPTER 1 (TASK 1)</w:t>
          </w:r>
        </w:p>
        <w:p w14:paraId="27486761" w14:textId="77777777" w:rsidR="002D1B0B" w:rsidRDefault="002D1B0B" w:rsidP="00142CE2">
          <w:pPr>
            <w:pStyle w:val="TOC1"/>
            <w:spacing w:after="120" w:line="480" w:lineRule="auto"/>
            <w:rPr>
              <w:szCs w:val="24"/>
            </w:rPr>
          </w:pPr>
          <w:r>
            <w:rPr>
              <w:bCs w:val="0"/>
              <w:szCs w:val="24"/>
            </w:rPr>
            <w:t>1. INTRODUCTION</w:t>
          </w:r>
          <w:r>
            <w:rPr>
              <w:szCs w:val="24"/>
            </w:rPr>
            <w:ptab w:relativeTo="margin" w:alignment="right" w:leader="dot"/>
          </w:r>
          <w:r>
            <w:rPr>
              <w:szCs w:val="24"/>
            </w:rPr>
            <w:t xml:space="preserve"> 1</w:t>
          </w:r>
        </w:p>
        <w:p w14:paraId="1FB2BD12" w14:textId="77777777" w:rsidR="002D1B0B" w:rsidRDefault="002D1B0B" w:rsidP="00142CE2">
          <w:pPr>
            <w:pStyle w:val="TOC1"/>
            <w:spacing w:after="120" w:line="480" w:lineRule="auto"/>
            <w:rPr>
              <w:szCs w:val="24"/>
            </w:rPr>
          </w:pPr>
          <w:r>
            <w:rPr>
              <w:bCs w:val="0"/>
              <w:szCs w:val="24"/>
            </w:rPr>
            <w:t>2. BACKGROUND</w:t>
          </w:r>
          <w:r>
            <w:rPr>
              <w:szCs w:val="24"/>
            </w:rPr>
            <w:ptab w:relativeTo="margin" w:alignment="right" w:leader="dot"/>
          </w:r>
          <w:r>
            <w:rPr>
              <w:szCs w:val="24"/>
            </w:rPr>
            <w:t xml:space="preserve"> 2</w:t>
          </w:r>
        </w:p>
        <w:p w14:paraId="270C244C" w14:textId="77777777" w:rsidR="002D1B0B" w:rsidRDefault="002D1B0B" w:rsidP="00142CE2">
          <w:pPr>
            <w:pStyle w:val="TOC1"/>
            <w:spacing w:after="120" w:line="480" w:lineRule="auto"/>
            <w:rPr>
              <w:szCs w:val="24"/>
            </w:rPr>
          </w:pPr>
          <w:r>
            <w:rPr>
              <w:bCs w:val="0"/>
              <w:szCs w:val="24"/>
            </w:rPr>
            <w:t>3. RELATED WORK</w:t>
          </w:r>
          <w:r>
            <w:rPr>
              <w:szCs w:val="24"/>
            </w:rPr>
            <w:ptab w:relativeTo="margin" w:alignment="right" w:leader="dot"/>
          </w:r>
          <w:r>
            <w:rPr>
              <w:szCs w:val="24"/>
            </w:rPr>
            <w:t xml:space="preserve"> 5</w:t>
          </w:r>
        </w:p>
        <w:p w14:paraId="17D93966" w14:textId="77777777" w:rsidR="002D1B0B" w:rsidRDefault="002D1B0B" w:rsidP="00142CE2">
          <w:pPr>
            <w:pStyle w:val="TOC2"/>
            <w:spacing w:after="120" w:line="480" w:lineRule="auto"/>
            <w:ind w:left="216"/>
            <w:rPr>
              <w:szCs w:val="24"/>
            </w:rPr>
          </w:pPr>
          <w:r>
            <w:rPr>
              <w:szCs w:val="24"/>
            </w:rPr>
            <w:t>3.1 Comparison Table (</w:t>
          </w:r>
          <w:r w:rsidRPr="00FB07C4">
            <w:rPr>
              <w:szCs w:val="24"/>
            </w:rPr>
            <w:t>Confidentiality Issues</w:t>
          </w:r>
          <w:r>
            <w:rPr>
              <w:szCs w:val="24"/>
            </w:rPr>
            <w:t xml:space="preserve"> Focus)</w:t>
          </w:r>
          <w:r>
            <w:rPr>
              <w:szCs w:val="24"/>
            </w:rPr>
            <w:ptab w:relativeTo="margin" w:alignment="right" w:leader="dot"/>
          </w:r>
          <w:r>
            <w:rPr>
              <w:szCs w:val="24"/>
            </w:rPr>
            <w:t xml:space="preserve"> 7</w:t>
          </w:r>
        </w:p>
        <w:p w14:paraId="037BC3F8" w14:textId="77777777" w:rsidR="002D1B0B" w:rsidRDefault="002D1B0B" w:rsidP="00142CE2">
          <w:pPr>
            <w:pStyle w:val="TOC2"/>
            <w:spacing w:after="120" w:line="480" w:lineRule="auto"/>
            <w:ind w:left="216"/>
            <w:rPr>
              <w:szCs w:val="24"/>
            </w:rPr>
          </w:pPr>
          <w:r>
            <w:rPr>
              <w:szCs w:val="24"/>
            </w:rPr>
            <w:t xml:space="preserve">3.2 </w:t>
          </w:r>
          <w:r w:rsidRPr="00392F98">
            <w:rPr>
              <w:szCs w:val="24"/>
            </w:rPr>
            <w:t>Comparison Table (</w:t>
          </w:r>
          <w:r w:rsidRPr="00FB07C4">
            <w:rPr>
              <w:szCs w:val="24"/>
            </w:rPr>
            <w:t>Data Theft Due to Identity Fraud Focus</w:t>
          </w:r>
          <w:r w:rsidRPr="00392F98">
            <w:rPr>
              <w:szCs w:val="24"/>
            </w:rPr>
            <w:t>)</w:t>
          </w:r>
          <w:r>
            <w:rPr>
              <w:szCs w:val="24"/>
            </w:rPr>
            <w:ptab w:relativeTo="margin" w:alignment="right" w:leader="dot"/>
          </w:r>
          <w:r>
            <w:rPr>
              <w:szCs w:val="24"/>
            </w:rPr>
            <w:t xml:space="preserve"> 7</w:t>
          </w:r>
        </w:p>
        <w:p w14:paraId="3E19A044" w14:textId="77777777" w:rsidR="002D1B0B" w:rsidRDefault="002D1B0B" w:rsidP="00142CE2">
          <w:pPr>
            <w:pStyle w:val="TOC1"/>
            <w:spacing w:after="120" w:line="480" w:lineRule="auto"/>
            <w:rPr>
              <w:szCs w:val="24"/>
            </w:rPr>
          </w:pPr>
          <w:r>
            <w:rPr>
              <w:bCs w:val="0"/>
              <w:szCs w:val="24"/>
            </w:rPr>
            <w:t>4. DISCUSSION AND ANALYSIS</w:t>
          </w:r>
          <w:r>
            <w:rPr>
              <w:szCs w:val="24"/>
            </w:rPr>
            <w:ptab w:relativeTo="margin" w:alignment="right" w:leader="dot"/>
          </w:r>
          <w:r>
            <w:rPr>
              <w:szCs w:val="24"/>
            </w:rPr>
            <w:t xml:space="preserve"> 8</w:t>
          </w:r>
        </w:p>
        <w:p w14:paraId="782619C1" w14:textId="3FEBCAB9" w:rsidR="002D1B0B" w:rsidRDefault="002D1B0B" w:rsidP="00142CE2">
          <w:pPr>
            <w:pStyle w:val="TOC2"/>
            <w:spacing w:after="120" w:line="480" w:lineRule="auto"/>
            <w:ind w:left="216"/>
            <w:rPr>
              <w:szCs w:val="24"/>
            </w:rPr>
          </w:pPr>
          <w:r>
            <w:rPr>
              <w:szCs w:val="24"/>
            </w:rPr>
            <w:t xml:space="preserve">4.1 </w:t>
          </w:r>
          <w:r w:rsidRPr="00732101">
            <w:rPr>
              <w:szCs w:val="24"/>
            </w:rPr>
            <w:t xml:space="preserve">Results or Evaluation of the </w:t>
          </w:r>
          <w:r w:rsidR="00712AA6">
            <w:rPr>
              <w:szCs w:val="24"/>
            </w:rPr>
            <w:t>Proposed</w:t>
          </w:r>
          <w:r w:rsidRPr="00732101">
            <w:rPr>
              <w:szCs w:val="24"/>
            </w:rPr>
            <w:t xml:space="preserve"> Solution (Confidentiality Issues)</w:t>
          </w:r>
          <w:r>
            <w:rPr>
              <w:szCs w:val="24"/>
            </w:rPr>
            <w:ptab w:relativeTo="margin" w:alignment="right" w:leader="dot"/>
          </w:r>
          <w:r>
            <w:rPr>
              <w:szCs w:val="24"/>
            </w:rPr>
            <w:t xml:space="preserve"> 9</w:t>
          </w:r>
        </w:p>
        <w:p w14:paraId="68B70523" w14:textId="1A53F6FC" w:rsidR="002D1B0B" w:rsidRPr="00732101" w:rsidRDefault="002D1B0B" w:rsidP="00142CE2">
          <w:pPr>
            <w:pStyle w:val="TOC2"/>
            <w:spacing w:after="120" w:line="480" w:lineRule="auto"/>
            <w:ind w:left="216"/>
            <w:rPr>
              <w:szCs w:val="24"/>
            </w:rPr>
          </w:pPr>
          <w:r>
            <w:rPr>
              <w:szCs w:val="24"/>
            </w:rPr>
            <w:t xml:space="preserve">4.2 </w:t>
          </w:r>
          <w:r w:rsidRPr="00732101">
            <w:rPr>
              <w:szCs w:val="24"/>
            </w:rPr>
            <w:t xml:space="preserve">Results or Evaluation of the </w:t>
          </w:r>
          <w:r w:rsidR="00712AA6">
            <w:rPr>
              <w:szCs w:val="24"/>
            </w:rPr>
            <w:t>Proposed</w:t>
          </w:r>
          <w:r w:rsidRPr="00732101">
            <w:rPr>
              <w:szCs w:val="24"/>
            </w:rPr>
            <w:t xml:space="preserve"> Solution (Data Theft Due to Identity Fraud)</w:t>
          </w:r>
          <w:r>
            <w:rPr>
              <w:szCs w:val="24"/>
            </w:rPr>
            <w:ptab w:relativeTo="margin" w:alignment="right" w:leader="dot"/>
          </w:r>
          <w:r>
            <w:rPr>
              <w:szCs w:val="24"/>
            </w:rPr>
            <w:t xml:space="preserve"> 10</w:t>
          </w:r>
        </w:p>
        <w:p w14:paraId="504CEBA7" w14:textId="77777777" w:rsidR="002D1B0B" w:rsidRDefault="002D1B0B" w:rsidP="00142CE2">
          <w:pPr>
            <w:pStyle w:val="TOC1"/>
            <w:spacing w:after="120" w:line="480" w:lineRule="auto"/>
            <w:rPr>
              <w:szCs w:val="24"/>
            </w:rPr>
          </w:pPr>
          <w:r>
            <w:rPr>
              <w:bCs w:val="0"/>
              <w:szCs w:val="24"/>
            </w:rPr>
            <w:t>5. CONCLUSION AND FUTURE RESEARCH</w:t>
          </w:r>
          <w:r>
            <w:rPr>
              <w:szCs w:val="24"/>
            </w:rPr>
            <w:ptab w:relativeTo="margin" w:alignment="right" w:leader="dot"/>
          </w:r>
          <w:r>
            <w:rPr>
              <w:szCs w:val="24"/>
            </w:rPr>
            <w:t xml:space="preserve"> 11</w:t>
          </w:r>
        </w:p>
        <w:p w14:paraId="31F93AA3" w14:textId="77777777" w:rsidR="002D1B0B" w:rsidRDefault="002D1B0B" w:rsidP="00142CE2">
          <w:pPr>
            <w:pStyle w:val="TOC2"/>
            <w:spacing w:after="120" w:line="480" w:lineRule="auto"/>
            <w:ind w:left="216"/>
            <w:rPr>
              <w:szCs w:val="24"/>
            </w:rPr>
          </w:pPr>
          <w:r>
            <w:rPr>
              <w:szCs w:val="24"/>
            </w:rPr>
            <w:t>5.1 Conclusion</w:t>
          </w:r>
          <w:r>
            <w:rPr>
              <w:szCs w:val="24"/>
            </w:rPr>
            <w:ptab w:relativeTo="margin" w:alignment="right" w:leader="dot"/>
          </w:r>
          <w:r>
            <w:rPr>
              <w:szCs w:val="24"/>
            </w:rPr>
            <w:t xml:space="preserve"> 11</w:t>
          </w:r>
        </w:p>
        <w:p w14:paraId="414B584E" w14:textId="77777777" w:rsidR="002D1B0B" w:rsidRDefault="002D1B0B" w:rsidP="00142CE2">
          <w:pPr>
            <w:pStyle w:val="TOC2"/>
            <w:spacing w:after="120" w:line="480" w:lineRule="auto"/>
            <w:ind w:left="216"/>
            <w:rPr>
              <w:szCs w:val="24"/>
            </w:rPr>
          </w:pPr>
          <w:r>
            <w:rPr>
              <w:szCs w:val="24"/>
            </w:rPr>
            <w:t>5.2 Future Research</w:t>
          </w:r>
          <w:r>
            <w:rPr>
              <w:szCs w:val="24"/>
            </w:rPr>
            <w:ptab w:relativeTo="margin" w:alignment="right" w:leader="dot"/>
          </w:r>
          <w:r>
            <w:rPr>
              <w:szCs w:val="24"/>
            </w:rPr>
            <w:t xml:space="preserve"> 11</w:t>
          </w:r>
        </w:p>
        <w:p w14:paraId="0287810E" w14:textId="77777777" w:rsidR="002D1B0B" w:rsidRPr="00347B22" w:rsidRDefault="002D1B0B" w:rsidP="00142CE2">
          <w:pPr>
            <w:pStyle w:val="TOC1"/>
            <w:spacing w:after="120" w:line="480" w:lineRule="auto"/>
            <w:rPr>
              <w:szCs w:val="24"/>
            </w:rPr>
          </w:pPr>
          <w:r>
            <w:rPr>
              <w:bCs w:val="0"/>
              <w:szCs w:val="24"/>
            </w:rPr>
            <w:t>CHAPTER 2 (TASK 2)</w:t>
          </w:r>
        </w:p>
        <w:p w14:paraId="236EABF6" w14:textId="77777777" w:rsidR="002D1B0B" w:rsidRDefault="002D1B0B" w:rsidP="00142CE2">
          <w:pPr>
            <w:pStyle w:val="TOC1"/>
            <w:spacing w:after="120" w:line="480" w:lineRule="auto"/>
            <w:rPr>
              <w:szCs w:val="24"/>
            </w:rPr>
          </w:pPr>
          <w:r>
            <w:rPr>
              <w:bCs w:val="0"/>
              <w:szCs w:val="24"/>
            </w:rPr>
            <w:t>6. QUESTION 1</w:t>
          </w:r>
          <w:r>
            <w:rPr>
              <w:szCs w:val="24"/>
            </w:rPr>
            <w:ptab w:relativeTo="margin" w:alignment="right" w:leader="dot"/>
          </w:r>
          <w:r>
            <w:rPr>
              <w:szCs w:val="24"/>
            </w:rPr>
            <w:t xml:space="preserve"> 12</w:t>
          </w:r>
        </w:p>
        <w:p w14:paraId="67C7C6D9" w14:textId="77777777" w:rsidR="002D1B0B" w:rsidRDefault="002D1B0B" w:rsidP="00142CE2">
          <w:pPr>
            <w:pStyle w:val="TOC2"/>
            <w:spacing w:after="120" w:line="480" w:lineRule="auto"/>
            <w:ind w:left="216"/>
            <w:rPr>
              <w:szCs w:val="24"/>
            </w:rPr>
          </w:pPr>
          <w:r>
            <w:rPr>
              <w:szCs w:val="24"/>
            </w:rPr>
            <w:t xml:space="preserve">6.1 </w:t>
          </w:r>
          <w:r w:rsidRPr="00D653E7">
            <w:rPr>
              <w:szCs w:val="24"/>
            </w:rPr>
            <w:t>Comparison of Services Provided by Alibaba Cloud and AWS</w:t>
          </w:r>
          <w:r>
            <w:rPr>
              <w:szCs w:val="24"/>
            </w:rPr>
            <w:ptab w:relativeTo="margin" w:alignment="right" w:leader="dot"/>
          </w:r>
          <w:r>
            <w:rPr>
              <w:szCs w:val="24"/>
            </w:rPr>
            <w:t xml:space="preserve"> 12</w:t>
          </w:r>
        </w:p>
        <w:p w14:paraId="76245270" w14:textId="77777777" w:rsidR="002D1B0B" w:rsidRDefault="002D1B0B" w:rsidP="00142CE2">
          <w:pPr>
            <w:pStyle w:val="TOC1"/>
            <w:spacing w:after="120" w:line="480" w:lineRule="auto"/>
            <w:rPr>
              <w:szCs w:val="24"/>
            </w:rPr>
          </w:pPr>
          <w:r>
            <w:rPr>
              <w:bCs w:val="0"/>
              <w:szCs w:val="24"/>
            </w:rPr>
            <w:lastRenderedPageBreak/>
            <w:t>7. QUESTION 2</w:t>
          </w:r>
          <w:r>
            <w:rPr>
              <w:szCs w:val="24"/>
            </w:rPr>
            <w:ptab w:relativeTo="margin" w:alignment="right" w:leader="dot"/>
          </w:r>
          <w:r>
            <w:rPr>
              <w:szCs w:val="24"/>
            </w:rPr>
            <w:t xml:space="preserve"> 14</w:t>
          </w:r>
        </w:p>
        <w:p w14:paraId="6A7B8A32" w14:textId="77777777" w:rsidR="002D1B0B" w:rsidRDefault="002D1B0B" w:rsidP="00142CE2">
          <w:pPr>
            <w:pStyle w:val="TOC2"/>
            <w:spacing w:after="120" w:line="480" w:lineRule="auto"/>
            <w:ind w:left="216"/>
            <w:rPr>
              <w:szCs w:val="24"/>
            </w:rPr>
          </w:pPr>
          <w:r>
            <w:rPr>
              <w:szCs w:val="24"/>
            </w:rPr>
            <w:t xml:space="preserve">7.1 </w:t>
          </w:r>
          <w:r w:rsidRPr="00D653E7">
            <w:rPr>
              <w:szCs w:val="24"/>
            </w:rPr>
            <w:t>Comprehensive Knowledge and Skill Acquisition</w:t>
          </w:r>
          <w:r>
            <w:rPr>
              <w:szCs w:val="24"/>
            </w:rPr>
            <w:ptab w:relativeTo="margin" w:alignment="right" w:leader="dot"/>
          </w:r>
          <w:r>
            <w:rPr>
              <w:szCs w:val="24"/>
            </w:rPr>
            <w:t xml:space="preserve"> 14</w:t>
          </w:r>
        </w:p>
        <w:p w14:paraId="20719594" w14:textId="77777777" w:rsidR="002D1B0B" w:rsidRPr="00D653E7" w:rsidRDefault="002D1B0B" w:rsidP="00142CE2">
          <w:pPr>
            <w:pStyle w:val="TOC2"/>
            <w:spacing w:after="120" w:line="480" w:lineRule="auto"/>
            <w:ind w:left="216"/>
            <w:rPr>
              <w:szCs w:val="24"/>
            </w:rPr>
          </w:pPr>
          <w:r>
            <w:rPr>
              <w:szCs w:val="24"/>
            </w:rPr>
            <w:t xml:space="preserve">7.2 </w:t>
          </w:r>
          <w:r w:rsidRPr="00D653E7">
            <w:rPr>
              <w:szCs w:val="24"/>
            </w:rPr>
            <w:t>Career Advancement and Marketability</w:t>
          </w:r>
          <w:r>
            <w:rPr>
              <w:szCs w:val="24"/>
            </w:rPr>
            <w:ptab w:relativeTo="margin" w:alignment="right" w:leader="dot"/>
          </w:r>
          <w:r>
            <w:rPr>
              <w:szCs w:val="24"/>
            </w:rPr>
            <w:t xml:space="preserve"> 14</w:t>
          </w:r>
        </w:p>
        <w:p w14:paraId="40841A72" w14:textId="77777777" w:rsidR="002D1B0B" w:rsidRDefault="002D1B0B" w:rsidP="00142CE2">
          <w:pPr>
            <w:pStyle w:val="TOC1"/>
            <w:spacing w:after="120" w:line="480" w:lineRule="auto"/>
            <w:rPr>
              <w:szCs w:val="24"/>
            </w:rPr>
          </w:pPr>
          <w:r>
            <w:rPr>
              <w:bCs w:val="0"/>
              <w:szCs w:val="24"/>
            </w:rPr>
            <w:t>8. REFERENCES</w:t>
          </w:r>
          <w:r>
            <w:rPr>
              <w:szCs w:val="24"/>
            </w:rPr>
            <w:ptab w:relativeTo="margin" w:alignment="right" w:leader="dot"/>
          </w:r>
          <w:r>
            <w:rPr>
              <w:szCs w:val="24"/>
            </w:rPr>
            <w:t xml:space="preserve"> 16</w:t>
          </w:r>
        </w:p>
        <w:p w14:paraId="26F74C6D" w14:textId="77777777" w:rsidR="002D1B0B" w:rsidRDefault="002D1B0B" w:rsidP="00142CE2">
          <w:pPr>
            <w:pStyle w:val="TOC1"/>
            <w:spacing w:after="120" w:line="480" w:lineRule="auto"/>
          </w:pPr>
          <w:r>
            <w:rPr>
              <w:bCs w:val="0"/>
              <w:szCs w:val="24"/>
            </w:rPr>
            <w:t>9. APPENDICES</w:t>
          </w:r>
          <w:r>
            <w:rPr>
              <w:szCs w:val="24"/>
            </w:rPr>
            <w:ptab w:relativeTo="margin" w:alignment="right" w:leader="dot"/>
          </w:r>
          <w:r>
            <w:rPr>
              <w:szCs w:val="24"/>
            </w:rPr>
            <w:t xml:space="preserve"> 18</w:t>
          </w:r>
        </w:p>
      </w:sdtContent>
    </w:sdt>
    <w:p w14:paraId="316D3FAB" w14:textId="360300BB" w:rsidR="002D1B0B" w:rsidRDefault="002D1B0B" w:rsidP="00142CE2">
      <w:pPr>
        <w:spacing w:after="120" w:line="480" w:lineRule="auto"/>
        <w:rPr>
          <w:rFonts w:ascii="Times New Roman" w:hAnsi="Times New Roman" w:cs="Times New Roman"/>
          <w:b/>
          <w:bCs/>
          <w:sz w:val="24"/>
          <w:szCs w:val="24"/>
        </w:rPr>
      </w:pPr>
    </w:p>
    <w:p w14:paraId="2C3FD848" w14:textId="77777777" w:rsidR="002D1B0B" w:rsidRDefault="002D1B0B" w:rsidP="00142CE2">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7B691044" w14:textId="42CF3CD8" w:rsidR="002D1B0B" w:rsidRDefault="002D1B0B" w:rsidP="00142CE2">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TABLES</w:t>
      </w:r>
    </w:p>
    <w:p w14:paraId="759E2E9A" w14:textId="7332D043" w:rsidR="00DF78F6" w:rsidRDefault="00DF78F6" w:rsidP="00DF78F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Table 2.1 </w:t>
      </w:r>
      <w:r w:rsidRPr="00DF78F6">
        <w:rPr>
          <w:rFonts w:ascii="Times New Roman" w:hAnsi="Times New Roman" w:cs="Times New Roman"/>
          <w:sz w:val="24"/>
          <w:szCs w:val="24"/>
        </w:rPr>
        <w:t>Research Paper Comparison</w:t>
      </w:r>
      <w:r>
        <w:rPr>
          <w:rFonts w:ascii="Times New Roman" w:hAnsi="Times New Roman" w:cs="Times New Roman"/>
          <w:sz w:val="24"/>
          <w:szCs w:val="24"/>
        </w:rPr>
        <w:t>………………………………………………………25</w:t>
      </w:r>
    </w:p>
    <w:p w14:paraId="4753366B" w14:textId="78400DF5" w:rsidR="007D2C47" w:rsidRDefault="007D2C47" w:rsidP="00DF78F6">
      <w:pPr>
        <w:spacing w:after="0" w:line="240" w:lineRule="auto"/>
        <w:rPr>
          <w:rFonts w:ascii="Times New Roman" w:hAnsi="Times New Roman" w:cs="Times New Roman"/>
          <w:sz w:val="24"/>
          <w:szCs w:val="24"/>
        </w:rPr>
      </w:pPr>
    </w:p>
    <w:p w14:paraId="432EBEA4" w14:textId="0D29AF6D" w:rsidR="007D2C47" w:rsidRDefault="007D2C47" w:rsidP="00DF78F6">
      <w:pPr>
        <w:spacing w:after="0" w:line="240" w:lineRule="auto"/>
        <w:rPr>
          <w:rFonts w:ascii="Times New Roman" w:hAnsi="Times New Roman" w:cs="Times New Roman"/>
          <w:sz w:val="24"/>
          <w:szCs w:val="24"/>
        </w:rPr>
      </w:pPr>
      <w:r w:rsidRPr="007D2C47">
        <w:rPr>
          <w:rFonts w:ascii="Times New Roman" w:hAnsi="Times New Roman" w:cs="Times New Roman"/>
          <w:sz w:val="24"/>
          <w:szCs w:val="24"/>
        </w:rPr>
        <w:t>Table 2.2 Reviewed System Comparison</w:t>
      </w:r>
      <w:r>
        <w:rPr>
          <w:rFonts w:ascii="Times New Roman" w:hAnsi="Times New Roman" w:cs="Times New Roman"/>
          <w:sz w:val="24"/>
          <w:szCs w:val="24"/>
        </w:rPr>
        <w:t>……………………………………………………52</w:t>
      </w:r>
    </w:p>
    <w:p w14:paraId="6F9D650E" w14:textId="77777777" w:rsidR="007D2C47" w:rsidRDefault="007D2C47" w:rsidP="00DF78F6">
      <w:pPr>
        <w:spacing w:after="0" w:line="240" w:lineRule="auto"/>
        <w:rPr>
          <w:rFonts w:ascii="Times New Roman" w:hAnsi="Times New Roman" w:cs="Times New Roman"/>
          <w:sz w:val="24"/>
          <w:szCs w:val="24"/>
        </w:rPr>
      </w:pPr>
    </w:p>
    <w:p w14:paraId="60D5C489" w14:textId="7CD659FF" w:rsidR="007D2C47" w:rsidRPr="007D2C47" w:rsidRDefault="007D2C47" w:rsidP="007D2C47">
      <w:pPr>
        <w:spacing w:after="0" w:line="240" w:lineRule="auto"/>
        <w:rPr>
          <w:rFonts w:ascii="Times New Roman" w:hAnsi="Times New Roman" w:cs="Times New Roman"/>
          <w:color w:val="FF0000"/>
          <w:sz w:val="24"/>
          <w:szCs w:val="24"/>
        </w:rPr>
      </w:pPr>
      <w:r w:rsidRPr="007D2C47">
        <w:rPr>
          <w:rFonts w:ascii="Times New Roman" w:hAnsi="Times New Roman" w:cs="Times New Roman"/>
          <w:sz w:val="24"/>
          <w:szCs w:val="24"/>
        </w:rPr>
        <w:t>Table 3.1 Functional Requirements</w:t>
      </w:r>
      <w:r>
        <w:rPr>
          <w:rFonts w:ascii="Times New Roman" w:hAnsi="Times New Roman" w:cs="Times New Roman"/>
          <w:sz w:val="24"/>
          <w:szCs w:val="24"/>
        </w:rPr>
        <w:t>………………………………………………………….72</w:t>
      </w:r>
    </w:p>
    <w:p w14:paraId="5E8C0956" w14:textId="77777777" w:rsidR="007D2C47" w:rsidRPr="007D2C47" w:rsidRDefault="007D2C47" w:rsidP="00DF78F6">
      <w:pPr>
        <w:spacing w:after="0" w:line="240" w:lineRule="auto"/>
        <w:rPr>
          <w:rFonts w:ascii="Times New Roman" w:hAnsi="Times New Roman" w:cs="Times New Roman"/>
          <w:color w:val="FF0000"/>
          <w:sz w:val="24"/>
          <w:szCs w:val="24"/>
        </w:rPr>
      </w:pPr>
    </w:p>
    <w:p w14:paraId="301CEC64" w14:textId="77777777" w:rsidR="007D2C47" w:rsidRPr="00DF78F6" w:rsidRDefault="007D2C47" w:rsidP="00142CE2">
      <w:pPr>
        <w:spacing w:after="120" w:line="480" w:lineRule="auto"/>
        <w:rPr>
          <w:rFonts w:ascii="Times New Roman" w:hAnsi="Times New Roman" w:cs="Times New Roman"/>
          <w:sz w:val="24"/>
          <w:szCs w:val="24"/>
        </w:rPr>
      </w:pPr>
    </w:p>
    <w:p w14:paraId="67FDA633" w14:textId="77777777" w:rsidR="002D1B0B" w:rsidRDefault="002D1B0B" w:rsidP="00142CE2">
      <w:pPr>
        <w:spacing w:after="120" w:line="480" w:lineRule="auto"/>
        <w:rPr>
          <w:rFonts w:ascii="Times New Roman" w:hAnsi="Times New Roman" w:cs="Times New Roman"/>
          <w:b/>
          <w:bCs/>
          <w:sz w:val="24"/>
          <w:szCs w:val="24"/>
        </w:rPr>
      </w:pPr>
    </w:p>
    <w:p w14:paraId="40D639BC" w14:textId="7571AC26" w:rsidR="002D1B0B" w:rsidRDefault="002D1B0B" w:rsidP="00142CE2">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4E61941" w14:textId="17223AE5" w:rsidR="002D1B0B" w:rsidRDefault="002D1B0B" w:rsidP="00142CE2">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LIST OF </w:t>
      </w:r>
      <w:r w:rsidR="005F4B82">
        <w:rPr>
          <w:rFonts w:ascii="Times New Roman" w:hAnsi="Times New Roman" w:cs="Times New Roman"/>
          <w:b/>
          <w:bCs/>
          <w:sz w:val="24"/>
          <w:szCs w:val="24"/>
        </w:rPr>
        <w:t>FIGURES</w:t>
      </w:r>
    </w:p>
    <w:p w14:paraId="09D04406" w14:textId="4BA71AEC" w:rsidR="007D2C47" w:rsidRDefault="007D2C47" w:rsidP="00DE33FC">
      <w:pPr>
        <w:spacing w:after="120" w:line="240" w:lineRule="auto"/>
        <w:rPr>
          <w:rFonts w:ascii="Times New Roman" w:hAnsi="Times New Roman" w:cs="Times New Roman"/>
          <w:sz w:val="24"/>
          <w:szCs w:val="24"/>
        </w:rPr>
      </w:pPr>
      <w:r w:rsidRPr="007D2C47">
        <w:rPr>
          <w:rFonts w:ascii="Times New Roman" w:hAnsi="Times New Roman" w:cs="Times New Roman"/>
          <w:sz w:val="24"/>
          <w:szCs w:val="24"/>
        </w:rPr>
        <w:t>Figure 1.1: Personal Finance Elements</w:t>
      </w:r>
      <w:r>
        <w:rPr>
          <w:rFonts w:ascii="Times New Roman" w:hAnsi="Times New Roman" w:cs="Times New Roman"/>
          <w:sz w:val="24"/>
          <w:szCs w:val="24"/>
        </w:rPr>
        <w:t>……………</w:t>
      </w:r>
      <w:r w:rsidR="00DE33FC">
        <w:rPr>
          <w:rFonts w:ascii="Times New Roman" w:hAnsi="Times New Roman" w:cs="Times New Roman"/>
          <w:sz w:val="24"/>
          <w:szCs w:val="24"/>
        </w:rPr>
        <w:t>………………………………………2</w:t>
      </w:r>
    </w:p>
    <w:p w14:paraId="0BEC7E69" w14:textId="6533A11C" w:rsidR="007D2C47" w:rsidRDefault="007D2C47" w:rsidP="00DE33FC">
      <w:pPr>
        <w:spacing w:after="120" w:line="240" w:lineRule="auto"/>
        <w:rPr>
          <w:rFonts w:ascii="Times New Roman" w:hAnsi="Times New Roman" w:cs="Times New Roman"/>
          <w:sz w:val="24"/>
          <w:szCs w:val="24"/>
        </w:rPr>
      </w:pPr>
      <w:r w:rsidRPr="007D2C47">
        <w:rPr>
          <w:rFonts w:ascii="Times New Roman" w:hAnsi="Times New Roman" w:cs="Times New Roman"/>
          <w:sz w:val="24"/>
          <w:szCs w:val="24"/>
        </w:rPr>
        <w:t>Figure 1.2: Prevalence of functionalities in personal finance management applications</w:t>
      </w:r>
      <w:r w:rsidR="00DE33FC">
        <w:rPr>
          <w:rFonts w:ascii="Times New Roman" w:hAnsi="Times New Roman" w:cs="Times New Roman"/>
          <w:sz w:val="24"/>
          <w:szCs w:val="24"/>
        </w:rPr>
        <w:t>....5</w:t>
      </w:r>
    </w:p>
    <w:p w14:paraId="3BEE9F76" w14:textId="09AD13DE" w:rsidR="00DE33FC" w:rsidRP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rPr>
        <w:t xml:space="preserve">Figure 1.3: </w:t>
      </w:r>
      <w:r w:rsidRPr="00DE33FC">
        <w:rPr>
          <w:rFonts w:ascii="Times New Roman" w:hAnsi="Times New Roman" w:cs="Times New Roman"/>
          <w:sz w:val="24"/>
          <w:szCs w:val="24"/>
          <w:lang w:val="en-MY"/>
        </w:rPr>
        <w:t>Influence of Emotional and Cognitive Biases on Financial Decisions</w:t>
      </w:r>
      <w:r>
        <w:rPr>
          <w:rFonts w:ascii="Times New Roman" w:hAnsi="Times New Roman" w:cs="Times New Roman"/>
          <w:sz w:val="24"/>
          <w:szCs w:val="24"/>
          <w:lang w:val="en-MY"/>
        </w:rPr>
        <w:t>……….5</w:t>
      </w:r>
    </w:p>
    <w:p w14:paraId="3900A590" w14:textId="334AAF57" w:rsidR="00DE33FC" w:rsidRPr="00DE33FC" w:rsidRDefault="00DE33FC" w:rsidP="00DE33FC">
      <w:pPr>
        <w:spacing w:after="120" w:line="240" w:lineRule="auto"/>
        <w:rPr>
          <w:rFonts w:ascii="Times New Roman" w:hAnsi="Times New Roman" w:cs="Times New Roman"/>
          <w:sz w:val="24"/>
          <w:szCs w:val="24"/>
        </w:rPr>
      </w:pPr>
      <w:r w:rsidRPr="00DE33FC">
        <w:rPr>
          <w:rFonts w:ascii="Times New Roman" w:hAnsi="Times New Roman" w:cs="Times New Roman"/>
          <w:sz w:val="24"/>
          <w:szCs w:val="24"/>
        </w:rPr>
        <w:t>Figure 1.4: Integration Issues with Finance Apps</w:t>
      </w:r>
      <w:r>
        <w:rPr>
          <w:rFonts w:ascii="Times New Roman" w:hAnsi="Times New Roman" w:cs="Times New Roman"/>
          <w:sz w:val="24"/>
          <w:szCs w:val="24"/>
        </w:rPr>
        <w:t>………………………………………...7</w:t>
      </w:r>
    </w:p>
    <w:p w14:paraId="0ADF936F" w14:textId="27E42BCF" w:rsidR="00DE33FC" w:rsidRPr="00DE33FC" w:rsidRDefault="00DE33FC" w:rsidP="00DE33FC">
      <w:pPr>
        <w:spacing w:after="120" w:line="240" w:lineRule="auto"/>
        <w:rPr>
          <w:rFonts w:ascii="Times New Roman" w:hAnsi="Times New Roman" w:cs="Times New Roman"/>
          <w:sz w:val="24"/>
          <w:szCs w:val="24"/>
        </w:rPr>
      </w:pPr>
      <w:r w:rsidRPr="00DE33FC">
        <w:rPr>
          <w:rFonts w:ascii="Times New Roman" w:hAnsi="Times New Roman" w:cs="Times New Roman"/>
          <w:sz w:val="24"/>
          <w:szCs w:val="24"/>
        </w:rPr>
        <w:t>Figure 1.5: Key Issues in Current Financial Management Applications</w:t>
      </w:r>
      <w:r>
        <w:rPr>
          <w:rFonts w:ascii="Times New Roman" w:hAnsi="Times New Roman" w:cs="Times New Roman"/>
          <w:sz w:val="24"/>
          <w:szCs w:val="24"/>
        </w:rPr>
        <w:t>………………….8</w:t>
      </w:r>
    </w:p>
    <w:p w14:paraId="3DEE14BA" w14:textId="4C17E7FB" w:rsidR="00DE33FC" w:rsidRDefault="00DE33FC" w:rsidP="00DE33FC">
      <w:pPr>
        <w:spacing w:after="120" w:line="240" w:lineRule="auto"/>
        <w:rPr>
          <w:rFonts w:ascii="Times New Roman" w:hAnsi="Times New Roman" w:cs="Times New Roman"/>
          <w:sz w:val="24"/>
          <w:szCs w:val="24"/>
        </w:rPr>
      </w:pPr>
      <w:r w:rsidRPr="00DE33FC">
        <w:rPr>
          <w:rFonts w:ascii="Times New Roman" w:hAnsi="Times New Roman" w:cs="Times New Roman"/>
          <w:sz w:val="24"/>
          <w:szCs w:val="24"/>
        </w:rPr>
        <w:t xml:space="preserve">Figure 1.6: </w:t>
      </w:r>
      <w:r w:rsidRPr="00DE33FC">
        <w:rPr>
          <w:rFonts w:ascii="Times New Roman" w:hAnsi="Times New Roman" w:cs="Times New Roman"/>
          <w:sz w:val="24"/>
          <w:szCs w:val="24"/>
          <w:lang w:val="en-MY"/>
        </w:rPr>
        <w:t>B</w:t>
      </w:r>
      <w:r w:rsidRPr="00DE33FC">
        <w:rPr>
          <w:rFonts w:ascii="Times New Roman" w:hAnsi="Times New Roman" w:cs="Times New Roman"/>
          <w:sz w:val="24"/>
          <w:szCs w:val="24"/>
        </w:rPr>
        <w:t>enefits of Personalized Financial Insights &amp; Embedded Financial Educatio</w:t>
      </w:r>
      <w:r>
        <w:rPr>
          <w:rFonts w:ascii="Times New Roman" w:hAnsi="Times New Roman" w:cs="Times New Roman"/>
          <w:sz w:val="24"/>
          <w:szCs w:val="24"/>
        </w:rPr>
        <w:t>n…………………………………………………………………………………12</w:t>
      </w:r>
    </w:p>
    <w:p w14:paraId="116E29C7" w14:textId="5353DF9B" w:rsidR="00DE33FC" w:rsidRDefault="00DE33FC" w:rsidP="00DE33FC">
      <w:pPr>
        <w:spacing w:after="120" w:line="240" w:lineRule="auto"/>
        <w:rPr>
          <w:rFonts w:ascii="Times New Roman" w:hAnsi="Times New Roman" w:cs="Times New Roman"/>
          <w:sz w:val="24"/>
          <w:szCs w:val="24"/>
        </w:rPr>
      </w:pPr>
      <w:r w:rsidRPr="00DE33FC">
        <w:rPr>
          <w:rFonts w:ascii="Times New Roman" w:hAnsi="Times New Roman" w:cs="Times New Roman"/>
          <w:sz w:val="24"/>
          <w:szCs w:val="24"/>
        </w:rPr>
        <w:t>Figure 1.7: Financial Data Breaches in Different Platforms</w:t>
      </w:r>
      <w:r>
        <w:rPr>
          <w:rFonts w:ascii="Times New Roman" w:hAnsi="Times New Roman" w:cs="Times New Roman"/>
          <w:sz w:val="24"/>
          <w:szCs w:val="24"/>
        </w:rPr>
        <w:t>……………………………..15</w:t>
      </w:r>
    </w:p>
    <w:p w14:paraId="7ADFCDDA" w14:textId="5962E601" w:rsidR="00DE33FC" w:rsidRP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rPr>
        <w:t xml:space="preserve">Figure 1.8: </w:t>
      </w:r>
      <w:r w:rsidRPr="00DE33FC">
        <w:rPr>
          <w:rFonts w:ascii="Times New Roman" w:hAnsi="Times New Roman" w:cs="Times New Roman"/>
          <w:sz w:val="24"/>
          <w:szCs w:val="24"/>
          <w:lang w:val="en-MY"/>
        </w:rPr>
        <w:t>Challenges Impacting AI-driven Predictive Analytics in Financial Management</w:t>
      </w:r>
      <w:r>
        <w:rPr>
          <w:rFonts w:ascii="Times New Roman" w:hAnsi="Times New Roman" w:cs="Times New Roman"/>
          <w:sz w:val="24"/>
          <w:szCs w:val="24"/>
          <w:lang w:val="en-MY"/>
        </w:rPr>
        <w:t>………………………………………………………………………………16</w:t>
      </w:r>
    </w:p>
    <w:p w14:paraId="592036AE" w14:textId="766E2878" w:rsidR="00DE33FC" w:rsidRDefault="00DE33FC" w:rsidP="007D2C47">
      <w:pPr>
        <w:spacing w:after="120" w:line="240" w:lineRule="auto"/>
        <w:rPr>
          <w:rFonts w:ascii="Times New Roman" w:hAnsi="Times New Roman" w:cs="Times New Roman"/>
          <w:sz w:val="24"/>
          <w:szCs w:val="24"/>
        </w:rPr>
      </w:pPr>
      <w:r w:rsidRPr="00DE33FC">
        <w:rPr>
          <w:rFonts w:ascii="Times New Roman" w:hAnsi="Times New Roman" w:cs="Times New Roman"/>
          <w:sz w:val="24"/>
          <w:szCs w:val="24"/>
        </w:rPr>
        <w:t>Figure 1.9: Report Structure</w:t>
      </w:r>
      <w:r>
        <w:rPr>
          <w:rFonts w:ascii="Times New Roman" w:hAnsi="Times New Roman" w:cs="Times New Roman"/>
          <w:sz w:val="24"/>
          <w:szCs w:val="24"/>
        </w:rPr>
        <w:t>………………………………………………………………17</w:t>
      </w:r>
    </w:p>
    <w:p w14:paraId="208194B9" w14:textId="41E22668" w:rsidR="00DE33FC" w:rsidRP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Figure 2.1: Financial Behaviour</w:t>
      </w:r>
      <w:r>
        <w:rPr>
          <w:rFonts w:ascii="Times New Roman" w:hAnsi="Times New Roman" w:cs="Times New Roman"/>
          <w:sz w:val="24"/>
          <w:szCs w:val="24"/>
          <w:lang w:val="en-MY"/>
        </w:rPr>
        <w:t>…………………………………………………………..20</w:t>
      </w:r>
    </w:p>
    <w:p w14:paraId="577B5660" w14:textId="17637530" w:rsid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Figure 2.2 Financial Research Framework</w:t>
      </w:r>
      <w:r>
        <w:rPr>
          <w:rFonts w:ascii="Times New Roman" w:hAnsi="Times New Roman" w:cs="Times New Roman"/>
          <w:sz w:val="24"/>
          <w:szCs w:val="24"/>
          <w:lang w:val="en-MY"/>
        </w:rPr>
        <w:t>……………………………………………….20</w:t>
      </w:r>
    </w:p>
    <w:p w14:paraId="05A9110A" w14:textId="2A99B1B4" w:rsidR="007D2C47"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Figure 2.3: Flow Chart of Case-Based Reasoning</w:t>
      </w:r>
      <w:r>
        <w:rPr>
          <w:rFonts w:ascii="Times New Roman" w:hAnsi="Times New Roman" w:cs="Times New Roman"/>
          <w:sz w:val="24"/>
          <w:szCs w:val="24"/>
          <w:lang w:val="en-MY"/>
        </w:rPr>
        <w:t>………………………………………..31</w:t>
      </w:r>
    </w:p>
    <w:p w14:paraId="1E8C764F" w14:textId="05EE3D85" w:rsidR="00DE33FC" w:rsidRP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 xml:space="preserve">Figure 2.4: </w:t>
      </w:r>
      <w:proofErr w:type="spellStart"/>
      <w:r w:rsidRPr="00DE33FC">
        <w:rPr>
          <w:rFonts w:ascii="Times New Roman" w:hAnsi="Times New Roman" w:cs="Times New Roman"/>
          <w:sz w:val="24"/>
          <w:szCs w:val="24"/>
          <w:lang w:val="en-MY"/>
        </w:rPr>
        <w:t>eExpense’s</w:t>
      </w:r>
      <w:proofErr w:type="spellEnd"/>
      <w:r w:rsidRPr="00DE33FC">
        <w:rPr>
          <w:rFonts w:ascii="Times New Roman" w:hAnsi="Times New Roman" w:cs="Times New Roman"/>
          <w:sz w:val="24"/>
          <w:szCs w:val="24"/>
          <w:lang w:val="en-MY"/>
        </w:rPr>
        <w:t xml:space="preserve"> Debit</w:t>
      </w:r>
      <w:r>
        <w:rPr>
          <w:rFonts w:ascii="Times New Roman" w:hAnsi="Times New Roman" w:cs="Times New Roman"/>
          <w:sz w:val="24"/>
          <w:szCs w:val="24"/>
          <w:lang w:val="en-MY"/>
        </w:rPr>
        <w:t>……………………………………………………………..33</w:t>
      </w:r>
    </w:p>
    <w:p w14:paraId="6252583C" w14:textId="39A7E40E" w:rsidR="00DE33FC" w:rsidRP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 xml:space="preserve">Figure 2.5: </w:t>
      </w:r>
      <w:proofErr w:type="spellStart"/>
      <w:r w:rsidRPr="00DE33FC">
        <w:rPr>
          <w:rFonts w:ascii="Times New Roman" w:hAnsi="Times New Roman" w:cs="Times New Roman"/>
          <w:sz w:val="24"/>
          <w:szCs w:val="24"/>
          <w:lang w:val="en-MY"/>
        </w:rPr>
        <w:t>eExpense’s</w:t>
      </w:r>
      <w:proofErr w:type="spellEnd"/>
      <w:r w:rsidRPr="00DE33FC">
        <w:rPr>
          <w:rFonts w:ascii="Times New Roman" w:hAnsi="Times New Roman" w:cs="Times New Roman"/>
          <w:sz w:val="24"/>
          <w:szCs w:val="24"/>
          <w:lang w:val="en-MY"/>
        </w:rPr>
        <w:t xml:space="preserve"> Credit</w:t>
      </w:r>
      <w:r>
        <w:rPr>
          <w:rFonts w:ascii="Times New Roman" w:hAnsi="Times New Roman" w:cs="Times New Roman"/>
          <w:sz w:val="24"/>
          <w:szCs w:val="24"/>
          <w:lang w:val="en-MY"/>
        </w:rPr>
        <w:t>…………………………………………………………….34</w:t>
      </w:r>
    </w:p>
    <w:p w14:paraId="14CC0A30" w14:textId="1980EDE4" w:rsidR="00F64D11"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Figure 2.8: Wallet’s Expense Records</w:t>
      </w:r>
      <w:r>
        <w:rPr>
          <w:rFonts w:ascii="Times New Roman" w:hAnsi="Times New Roman" w:cs="Times New Roman"/>
          <w:sz w:val="24"/>
          <w:szCs w:val="24"/>
          <w:lang w:val="en-MY"/>
        </w:rPr>
        <w:t>……………………………………………………39</w:t>
      </w:r>
    </w:p>
    <w:p w14:paraId="0BBF4C08" w14:textId="4658A7F5" w:rsid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 xml:space="preserve">Figure 2.12: </w:t>
      </w:r>
      <w:proofErr w:type="spellStart"/>
      <w:r w:rsidRPr="00DE33FC">
        <w:rPr>
          <w:rFonts w:ascii="Times New Roman" w:hAnsi="Times New Roman" w:cs="Times New Roman"/>
          <w:sz w:val="24"/>
          <w:szCs w:val="24"/>
          <w:lang w:val="en-MY"/>
        </w:rPr>
        <w:t>Monefy’s</w:t>
      </w:r>
      <w:proofErr w:type="spellEnd"/>
      <w:r w:rsidRPr="00DE33FC">
        <w:rPr>
          <w:rFonts w:ascii="Times New Roman" w:hAnsi="Times New Roman" w:cs="Times New Roman"/>
          <w:sz w:val="24"/>
          <w:szCs w:val="24"/>
          <w:lang w:val="en-MY"/>
        </w:rPr>
        <w:t xml:space="preserve"> User Interface</w:t>
      </w:r>
      <w:r>
        <w:rPr>
          <w:rFonts w:ascii="Times New Roman" w:hAnsi="Times New Roman" w:cs="Times New Roman"/>
          <w:sz w:val="24"/>
          <w:szCs w:val="24"/>
          <w:lang w:val="en-MY"/>
        </w:rPr>
        <w:t>…………………………………………………….44</w:t>
      </w:r>
    </w:p>
    <w:p w14:paraId="68947EDF" w14:textId="5BCAD481" w:rsidR="00DE33FC" w:rsidRDefault="00DE33FC" w:rsidP="00DE33FC">
      <w:pPr>
        <w:spacing w:after="120" w:line="240" w:lineRule="auto"/>
        <w:rPr>
          <w:rFonts w:ascii="Times New Roman" w:hAnsi="Times New Roman" w:cs="Times New Roman"/>
          <w:sz w:val="24"/>
          <w:szCs w:val="24"/>
          <w:lang w:val="en-MY"/>
        </w:rPr>
      </w:pPr>
      <w:r w:rsidRPr="00DE33FC">
        <w:rPr>
          <w:rFonts w:ascii="Times New Roman" w:hAnsi="Times New Roman" w:cs="Times New Roman"/>
          <w:sz w:val="24"/>
          <w:szCs w:val="24"/>
          <w:lang w:val="en-MY"/>
        </w:rPr>
        <w:t xml:space="preserve">Figure 2.14: </w:t>
      </w:r>
      <w:proofErr w:type="spellStart"/>
      <w:r w:rsidRPr="00DE33FC">
        <w:rPr>
          <w:rFonts w:ascii="Times New Roman" w:hAnsi="Times New Roman" w:cs="Times New Roman"/>
          <w:sz w:val="24"/>
          <w:szCs w:val="24"/>
          <w:lang w:val="en-MY"/>
        </w:rPr>
        <w:t>Belanjawanku’s</w:t>
      </w:r>
      <w:proofErr w:type="spellEnd"/>
      <w:r w:rsidRPr="00DE33FC">
        <w:rPr>
          <w:rFonts w:ascii="Times New Roman" w:hAnsi="Times New Roman" w:cs="Times New Roman"/>
          <w:sz w:val="24"/>
          <w:szCs w:val="24"/>
          <w:lang w:val="en-MY"/>
        </w:rPr>
        <w:t xml:space="preserve"> Spending Guide</w:t>
      </w:r>
      <w:r>
        <w:rPr>
          <w:rFonts w:ascii="Times New Roman" w:hAnsi="Times New Roman" w:cs="Times New Roman"/>
          <w:sz w:val="24"/>
          <w:szCs w:val="24"/>
          <w:lang w:val="en-MY"/>
        </w:rPr>
        <w:t>…………………………………………....49</w:t>
      </w:r>
    </w:p>
    <w:p w14:paraId="47C2717E" w14:textId="0988D891" w:rsidR="00DE33FC" w:rsidRDefault="00DE33FC" w:rsidP="00DE33FC">
      <w:pPr>
        <w:spacing w:after="120" w:line="240" w:lineRule="auto"/>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Pr>
          <w:rFonts w:ascii="Times New Roman" w:hAnsi="Times New Roman" w:cs="Times New Roman"/>
          <w:sz w:val="24"/>
          <w:szCs w:val="24"/>
          <w:lang w:val="en-MY"/>
        </w:rPr>
        <w:t>16</w:t>
      </w:r>
      <w:r w:rsidRPr="009A043D">
        <w:rPr>
          <w:rFonts w:ascii="Times New Roman" w:hAnsi="Times New Roman" w:cs="Times New Roman"/>
          <w:sz w:val="24"/>
          <w:szCs w:val="24"/>
          <w:lang w:val="en-MY"/>
        </w:rPr>
        <w:t>: Budget Calculator</w:t>
      </w:r>
      <w:r>
        <w:rPr>
          <w:rFonts w:ascii="Times New Roman" w:hAnsi="Times New Roman" w:cs="Times New Roman"/>
          <w:sz w:val="24"/>
          <w:szCs w:val="24"/>
          <w:lang w:val="en-MY"/>
        </w:rPr>
        <w:t>……………………………………………………………54</w:t>
      </w:r>
    </w:p>
    <w:p w14:paraId="2F53C05D" w14:textId="4AA39973" w:rsidR="00BB69FC" w:rsidRDefault="00BB69FC" w:rsidP="00BB69FC">
      <w:pPr>
        <w:spacing w:after="120" w:line="240" w:lineRule="auto"/>
        <w:rPr>
          <w:rFonts w:ascii="Times New Roman" w:hAnsi="Times New Roman" w:cs="Times New Roman"/>
          <w:sz w:val="24"/>
          <w:szCs w:val="24"/>
        </w:rPr>
      </w:pPr>
      <w:r w:rsidRPr="00BB69FC">
        <w:rPr>
          <w:rFonts w:ascii="Times New Roman" w:hAnsi="Times New Roman" w:cs="Times New Roman"/>
          <w:sz w:val="24"/>
          <w:szCs w:val="24"/>
        </w:rPr>
        <w:t>Figure 3.1 MVC Architecture Basic Data Flow</w:t>
      </w:r>
      <w:r>
        <w:rPr>
          <w:rFonts w:ascii="Times New Roman" w:hAnsi="Times New Roman" w:cs="Times New Roman"/>
          <w:sz w:val="24"/>
          <w:szCs w:val="24"/>
        </w:rPr>
        <w:t>…………………………………………..65</w:t>
      </w:r>
    </w:p>
    <w:p w14:paraId="0343B049" w14:textId="3D75D66E" w:rsidR="00BB69FC" w:rsidRDefault="00BB69FC" w:rsidP="00BB69FC">
      <w:pPr>
        <w:spacing w:after="120" w:line="240" w:lineRule="auto"/>
        <w:rPr>
          <w:rFonts w:ascii="Times New Roman" w:hAnsi="Times New Roman" w:cs="Times New Roman"/>
          <w:sz w:val="24"/>
          <w:szCs w:val="24"/>
        </w:rPr>
      </w:pPr>
      <w:r w:rsidRPr="00BB69FC">
        <w:rPr>
          <w:rFonts w:ascii="Times New Roman" w:hAnsi="Times New Roman" w:cs="Times New Roman"/>
          <w:sz w:val="24"/>
          <w:szCs w:val="24"/>
        </w:rPr>
        <w:t>Figure 3.2 Gantt Chart</w:t>
      </w:r>
      <w:r>
        <w:rPr>
          <w:rFonts w:ascii="Times New Roman" w:hAnsi="Times New Roman" w:cs="Times New Roman"/>
          <w:sz w:val="24"/>
          <w:szCs w:val="24"/>
        </w:rPr>
        <w:t>…………………………………………………………………….71</w:t>
      </w:r>
    </w:p>
    <w:p w14:paraId="78E758E1" w14:textId="4EF07D52" w:rsidR="00BB69FC" w:rsidRDefault="00BB69FC" w:rsidP="00BB69FC">
      <w:pPr>
        <w:spacing w:after="120"/>
        <w:rPr>
          <w:rFonts w:ascii="Times New Roman" w:hAnsi="Times New Roman" w:cs="Times New Roman"/>
          <w:sz w:val="24"/>
          <w:szCs w:val="24"/>
        </w:rPr>
      </w:pPr>
      <w:r w:rsidRPr="00BB69FC">
        <w:rPr>
          <w:rFonts w:ascii="Times New Roman" w:hAnsi="Times New Roman" w:cs="Times New Roman"/>
          <w:sz w:val="24"/>
          <w:szCs w:val="24"/>
        </w:rPr>
        <w:t>Figure 4.1: Libraries Imported</w:t>
      </w:r>
      <w:r>
        <w:rPr>
          <w:rFonts w:ascii="Times New Roman" w:hAnsi="Times New Roman" w:cs="Times New Roman"/>
          <w:sz w:val="24"/>
          <w:szCs w:val="24"/>
        </w:rPr>
        <w:t>…………………………………………………………….90</w:t>
      </w:r>
    </w:p>
    <w:p w14:paraId="1C967022" w14:textId="533BE99D" w:rsidR="00BB69FC" w:rsidRDefault="00BB69FC" w:rsidP="00BB69FC">
      <w:pPr>
        <w:spacing w:after="120"/>
        <w:rPr>
          <w:rFonts w:ascii="Times New Roman" w:hAnsi="Times New Roman" w:cs="Times New Roman"/>
          <w:sz w:val="24"/>
          <w:szCs w:val="24"/>
        </w:rPr>
      </w:pPr>
      <w:r w:rsidRPr="00BB69FC">
        <w:rPr>
          <w:rFonts w:ascii="Times New Roman" w:hAnsi="Times New Roman" w:cs="Times New Roman"/>
          <w:sz w:val="24"/>
          <w:szCs w:val="24"/>
        </w:rPr>
        <w:t>Figure 4.2: Mount Google Drive</w:t>
      </w:r>
      <w:r>
        <w:rPr>
          <w:rFonts w:ascii="Times New Roman" w:hAnsi="Times New Roman" w:cs="Times New Roman"/>
          <w:sz w:val="24"/>
          <w:szCs w:val="24"/>
        </w:rPr>
        <w:t>…………………………………………………………..90</w:t>
      </w:r>
    </w:p>
    <w:p w14:paraId="4068F800" w14:textId="0880C8DF" w:rsidR="00BB69FC" w:rsidRDefault="00BB69FC" w:rsidP="00BB69FC">
      <w:pPr>
        <w:spacing w:after="120"/>
        <w:rPr>
          <w:rFonts w:ascii="Times New Roman" w:hAnsi="Times New Roman" w:cs="Times New Roman"/>
          <w:sz w:val="24"/>
          <w:szCs w:val="24"/>
          <w:lang w:val="en-MY"/>
        </w:rPr>
      </w:pPr>
      <w:r w:rsidRPr="00BB69FC">
        <w:rPr>
          <w:rFonts w:ascii="Times New Roman" w:hAnsi="Times New Roman" w:cs="Times New Roman"/>
          <w:sz w:val="24"/>
          <w:szCs w:val="24"/>
          <w:lang w:val="en-MY"/>
        </w:rPr>
        <w:t>Figure 4.3: Database Setup</w:t>
      </w:r>
      <w:r>
        <w:rPr>
          <w:rFonts w:ascii="Times New Roman" w:hAnsi="Times New Roman" w:cs="Times New Roman"/>
          <w:sz w:val="24"/>
          <w:szCs w:val="24"/>
          <w:lang w:val="en-MY"/>
        </w:rPr>
        <w:t>………………………………………………………………...92</w:t>
      </w:r>
    </w:p>
    <w:p w14:paraId="5204E55A" w14:textId="109A09C1" w:rsidR="00BB69FC" w:rsidRDefault="00BB69FC" w:rsidP="00BB69FC">
      <w:pPr>
        <w:spacing w:after="120"/>
        <w:rPr>
          <w:rFonts w:ascii="Times New Roman" w:hAnsi="Times New Roman" w:cs="Times New Roman"/>
          <w:sz w:val="24"/>
          <w:szCs w:val="24"/>
          <w:lang w:val="en-MY"/>
        </w:rPr>
      </w:pPr>
      <w:r w:rsidRPr="00BB69FC">
        <w:rPr>
          <w:rFonts w:ascii="Times New Roman" w:hAnsi="Times New Roman" w:cs="Times New Roman"/>
          <w:sz w:val="24"/>
          <w:szCs w:val="24"/>
          <w:lang w:val="en-MY"/>
        </w:rPr>
        <w:t>Figure 4.8: UI Components</w:t>
      </w:r>
      <w:r>
        <w:rPr>
          <w:rFonts w:ascii="Times New Roman" w:hAnsi="Times New Roman" w:cs="Times New Roman"/>
          <w:sz w:val="24"/>
          <w:szCs w:val="24"/>
          <w:lang w:val="en-MY"/>
        </w:rPr>
        <w:t>………………………………………………………………..96</w:t>
      </w:r>
    </w:p>
    <w:p w14:paraId="78ECB13E" w14:textId="5AF1FC1D" w:rsidR="00BB69FC" w:rsidRDefault="00BB69FC" w:rsidP="00BB69FC">
      <w:pPr>
        <w:spacing w:after="120"/>
        <w:rPr>
          <w:rFonts w:ascii="Times New Roman" w:hAnsi="Times New Roman" w:cs="Times New Roman"/>
          <w:sz w:val="24"/>
          <w:szCs w:val="24"/>
          <w:lang w:val="en-MY"/>
        </w:rPr>
      </w:pPr>
      <w:r w:rsidRPr="00BB69FC">
        <w:rPr>
          <w:rFonts w:ascii="Times New Roman" w:hAnsi="Times New Roman" w:cs="Times New Roman"/>
          <w:sz w:val="24"/>
          <w:szCs w:val="24"/>
          <w:lang w:val="en-MY"/>
        </w:rPr>
        <w:t>Figure 4.9:  Authentication Choice, Login, Register Screen</w:t>
      </w:r>
      <w:r>
        <w:rPr>
          <w:rFonts w:ascii="Times New Roman" w:hAnsi="Times New Roman" w:cs="Times New Roman"/>
          <w:sz w:val="24"/>
          <w:szCs w:val="24"/>
          <w:lang w:val="en-MY"/>
        </w:rPr>
        <w:t>………………………………97</w:t>
      </w:r>
    </w:p>
    <w:p w14:paraId="188C9BFA" w14:textId="24C19A12" w:rsidR="00BB69FC" w:rsidRDefault="00BB69FC" w:rsidP="00BB69FC">
      <w:pPr>
        <w:spacing w:after="120"/>
        <w:rPr>
          <w:rFonts w:ascii="Times New Roman" w:hAnsi="Times New Roman" w:cs="Times New Roman"/>
          <w:sz w:val="24"/>
          <w:szCs w:val="24"/>
          <w:lang w:val="en-MY"/>
        </w:rPr>
      </w:pPr>
      <w:r w:rsidRPr="00BB69FC">
        <w:rPr>
          <w:rFonts w:ascii="Times New Roman" w:hAnsi="Times New Roman" w:cs="Times New Roman"/>
          <w:sz w:val="24"/>
          <w:szCs w:val="24"/>
          <w:lang w:val="en-MY"/>
        </w:rPr>
        <w:t>Figure 4.13:  Dashboard</w:t>
      </w:r>
      <w:r>
        <w:rPr>
          <w:rFonts w:ascii="Times New Roman" w:hAnsi="Times New Roman" w:cs="Times New Roman"/>
          <w:sz w:val="24"/>
          <w:szCs w:val="24"/>
          <w:lang w:val="en-MY"/>
        </w:rPr>
        <w:t>…………………………………………………………………...104</w:t>
      </w:r>
    </w:p>
    <w:p w14:paraId="52B72A9D" w14:textId="5641EDD2" w:rsidR="00BB69FC" w:rsidRDefault="00BB69FC" w:rsidP="00BB69FC">
      <w:pPr>
        <w:spacing w:after="120"/>
        <w:rPr>
          <w:rFonts w:ascii="Times New Roman" w:hAnsi="Times New Roman" w:cs="Times New Roman"/>
          <w:sz w:val="24"/>
          <w:szCs w:val="24"/>
        </w:rPr>
      </w:pPr>
      <w:r w:rsidRPr="00BB69FC">
        <w:rPr>
          <w:rFonts w:ascii="Times New Roman" w:hAnsi="Times New Roman" w:cs="Times New Roman"/>
          <w:sz w:val="24"/>
          <w:szCs w:val="24"/>
        </w:rPr>
        <w:t>Figure 4.16: Welcome Page</w:t>
      </w:r>
      <w:r>
        <w:rPr>
          <w:rFonts w:ascii="Times New Roman" w:hAnsi="Times New Roman" w:cs="Times New Roman"/>
          <w:sz w:val="24"/>
          <w:szCs w:val="24"/>
        </w:rPr>
        <w:t>……………………………………………………………….110</w:t>
      </w:r>
    </w:p>
    <w:p w14:paraId="75AE8AD8" w14:textId="5FFBA846" w:rsidR="00BB69FC" w:rsidRDefault="00BB69FC" w:rsidP="00BB69FC">
      <w:pPr>
        <w:spacing w:after="120"/>
        <w:rPr>
          <w:rFonts w:ascii="Times New Roman" w:hAnsi="Times New Roman" w:cs="Times New Roman"/>
          <w:sz w:val="24"/>
          <w:szCs w:val="24"/>
        </w:rPr>
      </w:pPr>
      <w:r w:rsidRPr="00BB69FC">
        <w:rPr>
          <w:rFonts w:ascii="Times New Roman" w:hAnsi="Times New Roman" w:cs="Times New Roman"/>
          <w:sz w:val="24"/>
          <w:szCs w:val="24"/>
        </w:rPr>
        <w:t>Figure 4.19: Main Menu Page</w:t>
      </w:r>
      <w:r>
        <w:rPr>
          <w:rFonts w:ascii="Times New Roman" w:hAnsi="Times New Roman" w:cs="Times New Roman"/>
          <w:sz w:val="24"/>
          <w:szCs w:val="24"/>
        </w:rPr>
        <w:t>…………………………………………………………….113</w:t>
      </w:r>
    </w:p>
    <w:p w14:paraId="0EEA1E4C" w14:textId="56247FCE" w:rsidR="00BB69FC" w:rsidRDefault="00BB69FC" w:rsidP="00BB69FC">
      <w:pPr>
        <w:spacing w:after="120"/>
        <w:rPr>
          <w:rFonts w:ascii="Times New Roman" w:hAnsi="Times New Roman" w:cs="Times New Roman"/>
          <w:sz w:val="24"/>
          <w:szCs w:val="24"/>
        </w:rPr>
      </w:pPr>
      <w:r w:rsidRPr="00BB69FC">
        <w:rPr>
          <w:rFonts w:ascii="Times New Roman" w:hAnsi="Times New Roman" w:cs="Times New Roman"/>
          <w:sz w:val="24"/>
          <w:szCs w:val="24"/>
        </w:rPr>
        <w:t>Figure 4.23: Budgets Feature</w:t>
      </w:r>
      <w:r>
        <w:rPr>
          <w:rFonts w:ascii="Times New Roman" w:hAnsi="Times New Roman" w:cs="Times New Roman"/>
          <w:sz w:val="24"/>
          <w:szCs w:val="24"/>
        </w:rPr>
        <w:t>……………………………………………………………..117</w:t>
      </w:r>
    </w:p>
    <w:p w14:paraId="393BFCC4" w14:textId="3D8B33CD" w:rsidR="00BB69FC" w:rsidRDefault="00BB69FC" w:rsidP="00BB69FC">
      <w:pPr>
        <w:spacing w:after="120"/>
        <w:rPr>
          <w:rFonts w:ascii="Times New Roman" w:hAnsi="Times New Roman" w:cs="Times New Roman"/>
          <w:sz w:val="24"/>
          <w:szCs w:val="24"/>
        </w:rPr>
      </w:pPr>
      <w:r w:rsidRPr="00BB69FC">
        <w:rPr>
          <w:rFonts w:ascii="Times New Roman" w:hAnsi="Times New Roman" w:cs="Times New Roman"/>
          <w:sz w:val="24"/>
          <w:szCs w:val="24"/>
        </w:rPr>
        <w:lastRenderedPageBreak/>
        <w:t>Figure 4.33: Badges Feature</w:t>
      </w:r>
      <w:r>
        <w:rPr>
          <w:rFonts w:ascii="Times New Roman" w:hAnsi="Times New Roman" w:cs="Times New Roman"/>
          <w:sz w:val="24"/>
          <w:szCs w:val="24"/>
        </w:rPr>
        <w:t>……………………………………………………………..127</w:t>
      </w:r>
    </w:p>
    <w:p w14:paraId="5AB01B09" w14:textId="17448C93" w:rsidR="003B08B6" w:rsidRDefault="003B08B6" w:rsidP="00BB69FC">
      <w:pPr>
        <w:spacing w:after="120"/>
        <w:rPr>
          <w:rFonts w:ascii="Times New Roman" w:hAnsi="Times New Roman" w:cs="Times New Roman"/>
          <w:sz w:val="24"/>
          <w:szCs w:val="24"/>
          <w:lang w:val="en-MY"/>
        </w:rPr>
      </w:pPr>
      <w:r w:rsidRPr="003B08B6">
        <w:rPr>
          <w:rFonts w:ascii="Times New Roman" w:hAnsi="Times New Roman" w:cs="Times New Roman"/>
          <w:sz w:val="24"/>
          <w:szCs w:val="24"/>
          <w:lang w:val="en-MY"/>
        </w:rPr>
        <w:t>Figure 4.34: Use Case Diagram</w:t>
      </w:r>
      <w:r>
        <w:rPr>
          <w:rFonts w:ascii="Times New Roman" w:hAnsi="Times New Roman" w:cs="Times New Roman"/>
          <w:sz w:val="24"/>
          <w:szCs w:val="24"/>
          <w:lang w:val="en-MY"/>
        </w:rPr>
        <w:t>………………………………………………………….129</w:t>
      </w:r>
    </w:p>
    <w:p w14:paraId="1565AB00" w14:textId="5A1D102D" w:rsidR="003B08B6" w:rsidRDefault="003B08B6" w:rsidP="00BB69FC">
      <w:pPr>
        <w:spacing w:after="120"/>
        <w:rPr>
          <w:rFonts w:ascii="Times New Roman" w:hAnsi="Times New Roman" w:cs="Times New Roman"/>
          <w:sz w:val="24"/>
          <w:szCs w:val="24"/>
          <w:lang w:val="en-MY"/>
        </w:rPr>
      </w:pPr>
      <w:r w:rsidRPr="003B08B6">
        <w:rPr>
          <w:rFonts w:ascii="Times New Roman" w:hAnsi="Times New Roman" w:cs="Times New Roman"/>
          <w:sz w:val="24"/>
          <w:szCs w:val="24"/>
          <w:lang w:val="en-MY"/>
        </w:rPr>
        <w:t>Figure 4.35: Login &amp; Signup Activity Diagram</w:t>
      </w:r>
      <w:r>
        <w:rPr>
          <w:rFonts w:ascii="Times New Roman" w:hAnsi="Times New Roman" w:cs="Times New Roman"/>
          <w:sz w:val="24"/>
          <w:szCs w:val="24"/>
          <w:lang w:val="en-MY"/>
        </w:rPr>
        <w:t>…………………………………………131</w:t>
      </w:r>
    </w:p>
    <w:p w14:paraId="7BC86987" w14:textId="1B6B6E6C" w:rsidR="003B08B6" w:rsidRDefault="003B08B6" w:rsidP="00BB69FC">
      <w:pPr>
        <w:spacing w:after="120"/>
        <w:rPr>
          <w:rFonts w:ascii="Times New Roman" w:hAnsi="Times New Roman" w:cs="Times New Roman"/>
          <w:sz w:val="24"/>
          <w:szCs w:val="24"/>
          <w:lang w:val="en-MY"/>
        </w:rPr>
      </w:pPr>
      <w:r w:rsidRPr="003B08B6">
        <w:rPr>
          <w:rFonts w:ascii="Times New Roman" w:hAnsi="Times New Roman" w:cs="Times New Roman"/>
          <w:sz w:val="24"/>
          <w:szCs w:val="24"/>
          <w:lang w:val="en-MY"/>
        </w:rPr>
        <w:t>Figure 4.37: Account Balance, Budget Category, Transaction, and Dashboard Activity Diagram</w:t>
      </w:r>
      <w:r>
        <w:rPr>
          <w:rFonts w:ascii="Times New Roman" w:hAnsi="Times New Roman" w:cs="Times New Roman"/>
          <w:sz w:val="24"/>
          <w:szCs w:val="24"/>
          <w:lang w:val="en-MY"/>
        </w:rPr>
        <w:t>………………………………………………………………………………….133</w:t>
      </w:r>
    </w:p>
    <w:p w14:paraId="5C01B07B" w14:textId="2AF1EB10" w:rsidR="003B08B6" w:rsidRDefault="003B08B6" w:rsidP="00BB69FC">
      <w:pPr>
        <w:spacing w:after="120"/>
        <w:rPr>
          <w:rFonts w:ascii="Times New Roman" w:hAnsi="Times New Roman" w:cs="Times New Roman"/>
          <w:sz w:val="24"/>
          <w:szCs w:val="24"/>
          <w:lang w:val="en-MY"/>
        </w:rPr>
      </w:pPr>
      <w:r w:rsidRPr="003B08B6">
        <w:rPr>
          <w:rFonts w:ascii="Times New Roman" w:hAnsi="Times New Roman" w:cs="Times New Roman"/>
          <w:sz w:val="24"/>
          <w:szCs w:val="24"/>
          <w:lang w:val="en-MY"/>
        </w:rPr>
        <w:t>Figure 4.38: Wishlist Activity Diagram</w:t>
      </w:r>
      <w:r>
        <w:rPr>
          <w:rFonts w:ascii="Times New Roman" w:hAnsi="Times New Roman" w:cs="Times New Roman"/>
          <w:sz w:val="24"/>
          <w:szCs w:val="24"/>
          <w:lang w:val="en-MY"/>
        </w:rPr>
        <w:t>…………………………………………………134</w:t>
      </w:r>
    </w:p>
    <w:p w14:paraId="33E72777" w14:textId="7878E235" w:rsidR="003B08B6" w:rsidRPr="003B08B6" w:rsidRDefault="003B08B6" w:rsidP="00BB69FC">
      <w:pPr>
        <w:spacing w:after="120"/>
        <w:rPr>
          <w:rFonts w:ascii="Times New Roman" w:hAnsi="Times New Roman" w:cs="Times New Roman"/>
          <w:sz w:val="24"/>
          <w:szCs w:val="24"/>
          <w:lang w:val="en-MY"/>
        </w:rPr>
      </w:pPr>
      <w:r w:rsidRPr="003B08B6">
        <w:rPr>
          <w:rFonts w:ascii="Times New Roman" w:hAnsi="Times New Roman" w:cs="Times New Roman"/>
          <w:sz w:val="24"/>
          <w:szCs w:val="24"/>
          <w:lang w:val="en-MY"/>
        </w:rPr>
        <w:t>Figure 4.39: Login &amp; Setup Sequence Diagram</w:t>
      </w:r>
      <w:r>
        <w:rPr>
          <w:rFonts w:ascii="Times New Roman" w:hAnsi="Times New Roman" w:cs="Times New Roman"/>
          <w:sz w:val="24"/>
          <w:szCs w:val="24"/>
          <w:lang w:val="en-MY"/>
        </w:rPr>
        <w:t>…………………………………………136</w:t>
      </w:r>
    </w:p>
    <w:p w14:paraId="25F1679A" w14:textId="7DE697DC" w:rsidR="003B08B6" w:rsidRPr="00BB69FC" w:rsidRDefault="003B08B6" w:rsidP="00BB69FC">
      <w:pPr>
        <w:spacing w:after="120" w:line="240" w:lineRule="auto"/>
        <w:rPr>
          <w:rFonts w:ascii="Times New Roman" w:hAnsi="Times New Roman" w:cs="Times New Roman"/>
          <w:sz w:val="24"/>
          <w:szCs w:val="24"/>
        </w:rPr>
      </w:pPr>
      <w:r w:rsidRPr="003B08B6">
        <w:rPr>
          <w:rFonts w:ascii="Times New Roman" w:hAnsi="Times New Roman" w:cs="Times New Roman"/>
          <w:sz w:val="24"/>
          <w:szCs w:val="24"/>
          <w:lang w:val="en-MY"/>
        </w:rPr>
        <w:t>Figure 4.40: Features Sequence Diagram</w:t>
      </w:r>
      <w:r>
        <w:rPr>
          <w:rFonts w:ascii="Times New Roman" w:hAnsi="Times New Roman" w:cs="Times New Roman"/>
          <w:sz w:val="24"/>
          <w:szCs w:val="24"/>
          <w:lang w:val="en-MY"/>
        </w:rPr>
        <w:t>………………………………………………..137</w:t>
      </w:r>
    </w:p>
    <w:p w14:paraId="3AE9841F" w14:textId="77777777" w:rsidR="00DE33FC" w:rsidRDefault="00DE33FC" w:rsidP="00BB69FC">
      <w:pPr>
        <w:spacing w:after="120" w:line="240" w:lineRule="auto"/>
        <w:rPr>
          <w:rFonts w:ascii="Times New Roman" w:hAnsi="Times New Roman" w:cs="Times New Roman"/>
          <w:sz w:val="24"/>
          <w:szCs w:val="24"/>
          <w:lang w:val="en-MY"/>
        </w:rPr>
      </w:pPr>
    </w:p>
    <w:p w14:paraId="6EED31BF" w14:textId="78EB5A03" w:rsidR="00DE33FC" w:rsidRDefault="00DE33FC" w:rsidP="00BB69FC">
      <w:pPr>
        <w:spacing w:line="240" w:lineRule="auto"/>
        <w:rPr>
          <w:rFonts w:ascii="Times New Roman" w:hAnsi="Times New Roman" w:cs="Times New Roman"/>
          <w:sz w:val="24"/>
          <w:szCs w:val="24"/>
          <w:lang w:val="en-MY"/>
        </w:rPr>
      </w:pPr>
    </w:p>
    <w:p w14:paraId="0514E4E3" w14:textId="77777777" w:rsidR="00DE33FC" w:rsidRDefault="00DE33FC" w:rsidP="00BB69FC">
      <w:pPr>
        <w:spacing w:line="240" w:lineRule="auto"/>
        <w:rPr>
          <w:rFonts w:ascii="Times New Roman" w:hAnsi="Times New Roman" w:cs="Times New Roman"/>
          <w:sz w:val="24"/>
          <w:szCs w:val="24"/>
          <w:lang w:val="en-MY"/>
        </w:rPr>
      </w:pPr>
    </w:p>
    <w:p w14:paraId="0A8557CE" w14:textId="18E40A06" w:rsidR="00DE33FC" w:rsidRPr="00DE33FC" w:rsidRDefault="00DE33FC" w:rsidP="00DE33FC">
      <w:pPr>
        <w:rPr>
          <w:rFonts w:ascii="Times New Roman" w:hAnsi="Times New Roman" w:cs="Times New Roman"/>
          <w:sz w:val="24"/>
          <w:szCs w:val="24"/>
          <w:lang w:val="en-MY"/>
        </w:rPr>
        <w:sectPr w:rsidR="00DE33FC" w:rsidRPr="00DE33FC" w:rsidSect="004F6970">
          <w:footerReference w:type="default" r:id="rId9"/>
          <w:pgSz w:w="12240" w:h="15840"/>
          <w:pgMar w:top="1440" w:right="1440" w:bottom="1440" w:left="1800" w:header="708" w:footer="708" w:gutter="0"/>
          <w:pgNumType w:fmt="lowerRoman" w:start="1"/>
          <w:cols w:space="708"/>
          <w:docGrid w:linePitch="360"/>
        </w:sectPr>
      </w:pPr>
    </w:p>
    <w:p w14:paraId="2D474F8E" w14:textId="46FDB65E" w:rsidR="005835F6" w:rsidRPr="00BF0E4D" w:rsidRDefault="004655FB" w:rsidP="00BF0E4D">
      <w:pPr>
        <w:spacing w:after="120" w:line="480" w:lineRule="auto"/>
        <w:jc w:val="center"/>
        <w:rPr>
          <w:rFonts w:ascii="Times New Roman" w:hAnsi="Times New Roman" w:cs="Times New Roman"/>
          <w:b/>
          <w:bCs/>
          <w:sz w:val="24"/>
          <w:szCs w:val="24"/>
        </w:rPr>
      </w:pPr>
      <w:r w:rsidRPr="00BF0E4D">
        <w:rPr>
          <w:rFonts w:ascii="Times New Roman" w:hAnsi="Times New Roman" w:cs="Times New Roman"/>
          <w:b/>
          <w:bCs/>
          <w:sz w:val="24"/>
          <w:szCs w:val="24"/>
        </w:rPr>
        <w:lastRenderedPageBreak/>
        <w:t>CHAPTER 1: INTRODUCTION</w:t>
      </w:r>
    </w:p>
    <w:p w14:paraId="4405DD4C" w14:textId="5CCC3EDC" w:rsidR="00BF0E4D" w:rsidRPr="00BF0E4D" w:rsidRDefault="00C22E7B" w:rsidP="00BF0E4D">
      <w:pPr>
        <w:spacing w:after="120" w:line="480" w:lineRule="auto"/>
        <w:rPr>
          <w:rFonts w:ascii="Times New Roman" w:hAnsi="Times New Roman" w:cs="Times New Roman"/>
          <w:b/>
          <w:bCs/>
          <w:sz w:val="24"/>
          <w:szCs w:val="24"/>
        </w:rPr>
      </w:pPr>
      <w:r w:rsidRPr="00C22E7B">
        <w:rPr>
          <w:rFonts w:ascii="Times New Roman" w:hAnsi="Times New Roman" w:cs="Times New Roman"/>
          <w:b/>
          <w:bCs/>
          <w:sz w:val="24"/>
          <w:szCs w:val="24"/>
        </w:rPr>
        <w:t>1.1 Overview</w:t>
      </w:r>
    </w:p>
    <w:p w14:paraId="30079450" w14:textId="5D34731A" w:rsidR="00BF0E4D" w:rsidRDefault="00BF0E4D" w:rsidP="00C22E7B">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The section details the reason for building the proposed personal finance management system</w:t>
      </w:r>
      <w:r w:rsidR="00C22E7B">
        <w:rPr>
          <w:rFonts w:ascii="Times New Roman" w:hAnsi="Times New Roman" w:cs="Times New Roman"/>
          <w:sz w:val="24"/>
          <w:szCs w:val="24"/>
        </w:rPr>
        <w:t>,</w:t>
      </w:r>
      <w:r w:rsidRPr="00BF0E4D">
        <w:rPr>
          <w:rFonts w:ascii="Times New Roman" w:hAnsi="Times New Roman" w:cs="Times New Roman"/>
          <w:sz w:val="24"/>
          <w:szCs w:val="24"/>
        </w:rPr>
        <w:t xml:space="preserve"> along with its historical development. The paper details the modern problems affecting personal financial actions</w:t>
      </w:r>
      <w:r w:rsidR="00C22E7B">
        <w:rPr>
          <w:rFonts w:ascii="Times New Roman" w:hAnsi="Times New Roman" w:cs="Times New Roman"/>
          <w:sz w:val="24"/>
          <w:szCs w:val="24"/>
        </w:rPr>
        <w:t>,</w:t>
      </w:r>
      <w:r w:rsidRPr="00BF0E4D">
        <w:rPr>
          <w:rFonts w:ascii="Times New Roman" w:hAnsi="Times New Roman" w:cs="Times New Roman"/>
          <w:sz w:val="24"/>
          <w:szCs w:val="24"/>
        </w:rPr>
        <w:t xml:space="preserve"> focusing on Generation Z users</w:t>
      </w:r>
      <w:r w:rsidR="00C22E7B">
        <w:rPr>
          <w:rFonts w:ascii="Times New Roman" w:hAnsi="Times New Roman" w:cs="Times New Roman"/>
          <w:sz w:val="24"/>
          <w:szCs w:val="24"/>
        </w:rPr>
        <w:t>,</w:t>
      </w:r>
      <w:r w:rsidRPr="00BF0E4D">
        <w:rPr>
          <w:rFonts w:ascii="Times New Roman" w:hAnsi="Times New Roman" w:cs="Times New Roman"/>
          <w:sz w:val="24"/>
          <w:szCs w:val="24"/>
        </w:rPr>
        <w:t xml:space="preserve"> as it criticizes existing financial programs because they lack personalized features, behavior tracking</w:t>
      </w:r>
      <w:r w:rsidR="00C22E7B">
        <w:rPr>
          <w:rFonts w:ascii="Times New Roman" w:hAnsi="Times New Roman" w:cs="Times New Roman"/>
          <w:sz w:val="24"/>
          <w:szCs w:val="24"/>
        </w:rPr>
        <w:t>,</w:t>
      </w:r>
      <w:r w:rsidRPr="00BF0E4D">
        <w:rPr>
          <w:rFonts w:ascii="Times New Roman" w:hAnsi="Times New Roman" w:cs="Times New Roman"/>
          <w:sz w:val="24"/>
          <w:szCs w:val="24"/>
        </w:rPr>
        <w:t xml:space="preserve"> and built-in goal-saving functions. The goals and value of the research are clarified in this section</w:t>
      </w:r>
      <w:r w:rsidR="00C22E7B">
        <w:rPr>
          <w:rFonts w:ascii="Times New Roman" w:hAnsi="Times New Roman" w:cs="Times New Roman"/>
          <w:sz w:val="24"/>
          <w:szCs w:val="24"/>
        </w:rPr>
        <w:t>,</w:t>
      </w:r>
      <w:r w:rsidRPr="00BF0E4D">
        <w:rPr>
          <w:rFonts w:ascii="Times New Roman" w:hAnsi="Times New Roman" w:cs="Times New Roman"/>
          <w:sz w:val="24"/>
          <w:szCs w:val="24"/>
        </w:rPr>
        <w:t xml:space="preserve"> along with evidence supporting that the combination of AI and intelligent analytics technology provides advanced solutions to improve budgeting and expense tracking</w:t>
      </w:r>
      <w:r w:rsidR="00C22E7B">
        <w:rPr>
          <w:rFonts w:ascii="Times New Roman" w:hAnsi="Times New Roman" w:cs="Times New Roman"/>
          <w:sz w:val="24"/>
          <w:szCs w:val="24"/>
        </w:rPr>
        <w:t>,</w:t>
      </w:r>
      <w:r w:rsidRPr="00BF0E4D">
        <w:rPr>
          <w:rFonts w:ascii="Times New Roman" w:hAnsi="Times New Roman" w:cs="Times New Roman"/>
          <w:sz w:val="24"/>
          <w:szCs w:val="24"/>
        </w:rPr>
        <w:t xml:space="preserve"> and financial education.</w:t>
      </w:r>
    </w:p>
    <w:p w14:paraId="502B05ED" w14:textId="77777777" w:rsidR="00C22E7B" w:rsidRPr="00BF0E4D" w:rsidRDefault="00C22E7B" w:rsidP="00C22E7B">
      <w:pPr>
        <w:spacing w:after="120" w:line="480" w:lineRule="auto"/>
        <w:jc w:val="both"/>
        <w:rPr>
          <w:rFonts w:ascii="Times New Roman" w:hAnsi="Times New Roman" w:cs="Times New Roman"/>
          <w:sz w:val="24"/>
          <w:szCs w:val="24"/>
        </w:rPr>
      </w:pPr>
    </w:p>
    <w:p w14:paraId="2DD18386" w14:textId="1AAC2BFB" w:rsidR="00BF0E4D" w:rsidRPr="00BF0E4D" w:rsidRDefault="00BF0E4D" w:rsidP="00BF0E4D">
      <w:pPr>
        <w:spacing w:after="120" w:line="480" w:lineRule="auto"/>
        <w:rPr>
          <w:rFonts w:ascii="Times New Roman" w:hAnsi="Times New Roman" w:cs="Times New Roman"/>
          <w:b/>
          <w:bCs/>
          <w:sz w:val="24"/>
          <w:szCs w:val="24"/>
        </w:rPr>
      </w:pPr>
      <w:r w:rsidRPr="00BF0E4D">
        <w:rPr>
          <w:rFonts w:ascii="Times New Roman" w:hAnsi="Times New Roman" w:cs="Times New Roman"/>
          <w:b/>
          <w:bCs/>
          <w:sz w:val="24"/>
          <w:szCs w:val="24"/>
        </w:rPr>
        <w:t>1.</w:t>
      </w:r>
      <w:r w:rsidR="00C22E7B">
        <w:rPr>
          <w:rFonts w:ascii="Times New Roman" w:hAnsi="Times New Roman" w:cs="Times New Roman"/>
          <w:b/>
          <w:bCs/>
          <w:sz w:val="24"/>
          <w:szCs w:val="24"/>
        </w:rPr>
        <w:t>2</w:t>
      </w:r>
      <w:r w:rsidRPr="00BF0E4D">
        <w:rPr>
          <w:rFonts w:ascii="Times New Roman" w:hAnsi="Times New Roman" w:cs="Times New Roman"/>
          <w:b/>
          <w:bCs/>
          <w:sz w:val="24"/>
          <w:szCs w:val="24"/>
        </w:rPr>
        <w:t xml:space="preserve"> Background of Study</w:t>
      </w:r>
    </w:p>
    <w:p w14:paraId="59AF89F0" w14:textId="392D0410" w:rsidR="00BF0E4D" w:rsidRPr="00BF0E4D" w:rsidRDefault="00BF0E4D" w:rsidP="00C22E7B">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The way a person controls their finances determines their economic stability</w:t>
      </w:r>
      <w:r w:rsidR="00475033">
        <w:rPr>
          <w:rFonts w:ascii="Times New Roman" w:hAnsi="Times New Roman" w:cs="Times New Roman"/>
          <w:sz w:val="24"/>
          <w:szCs w:val="24"/>
        </w:rPr>
        <w:t>,</w:t>
      </w:r>
      <w:r w:rsidRPr="00BF0E4D">
        <w:rPr>
          <w:rFonts w:ascii="Times New Roman" w:hAnsi="Times New Roman" w:cs="Times New Roman"/>
          <w:sz w:val="24"/>
          <w:szCs w:val="24"/>
        </w:rPr>
        <w:t xml:space="preserve"> together with their quality of life and lasting financial security level. The essential components of effective management include budgeting as well as saving money through investing</w:t>
      </w:r>
      <w:r w:rsidR="00475033">
        <w:rPr>
          <w:rFonts w:ascii="Times New Roman" w:hAnsi="Times New Roman" w:cs="Times New Roman"/>
          <w:sz w:val="24"/>
          <w:szCs w:val="24"/>
        </w:rPr>
        <w:t>,</w:t>
      </w:r>
      <w:r w:rsidRPr="00BF0E4D">
        <w:rPr>
          <w:rFonts w:ascii="Times New Roman" w:hAnsi="Times New Roman" w:cs="Times New Roman"/>
          <w:sz w:val="24"/>
          <w:szCs w:val="24"/>
        </w:rPr>
        <w:t xml:space="preserve"> which pairs with expense tracking for debt management and retirement planning (Hilgert, Hogarth, &amp; Beverly, 2003). Each essential financial task helps people use their resources well and protect themselves from risks while following their </w:t>
      </w:r>
      <w:r w:rsidR="00475033">
        <w:rPr>
          <w:rFonts w:ascii="Times New Roman" w:hAnsi="Times New Roman" w:cs="Times New Roman"/>
          <w:sz w:val="24"/>
          <w:szCs w:val="24"/>
        </w:rPr>
        <w:t>financial</w:t>
      </w:r>
      <w:r w:rsidRPr="00BF0E4D">
        <w:rPr>
          <w:rFonts w:ascii="Times New Roman" w:hAnsi="Times New Roman" w:cs="Times New Roman"/>
          <w:sz w:val="24"/>
          <w:szCs w:val="24"/>
        </w:rPr>
        <w:t xml:space="preserve"> goals. Many empirical investigations demonstrate the existence of extensive global illiteracy in financial matters among the population. The research by Lusardi and Mitchell (2014) revealed that approximately two-thirds of adults fail to possess sufficient financial understanding needed for sound decision-making because of which </w:t>
      </w:r>
      <w:r w:rsidR="00475033">
        <w:rPr>
          <w:rFonts w:ascii="Times New Roman" w:hAnsi="Times New Roman" w:cs="Times New Roman"/>
          <w:sz w:val="24"/>
          <w:szCs w:val="24"/>
        </w:rPr>
        <w:t>results in</w:t>
      </w:r>
      <w:r w:rsidRPr="00BF0E4D">
        <w:rPr>
          <w:rFonts w:ascii="Times New Roman" w:hAnsi="Times New Roman" w:cs="Times New Roman"/>
          <w:sz w:val="24"/>
          <w:szCs w:val="24"/>
        </w:rPr>
        <w:t xml:space="preserve"> financial difficulties along with unmanageable debt</w:t>
      </w:r>
      <w:r w:rsidR="00475033">
        <w:rPr>
          <w:rFonts w:ascii="Times New Roman" w:hAnsi="Times New Roman" w:cs="Times New Roman"/>
          <w:sz w:val="24"/>
          <w:szCs w:val="24"/>
        </w:rPr>
        <w:t>,</w:t>
      </w:r>
      <w:r w:rsidRPr="00BF0E4D">
        <w:rPr>
          <w:rFonts w:ascii="Times New Roman" w:hAnsi="Times New Roman" w:cs="Times New Roman"/>
          <w:sz w:val="24"/>
          <w:szCs w:val="24"/>
        </w:rPr>
        <w:t xml:space="preserve"> and inadequate retirement funds.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0"/>
      </w:tblGrid>
      <w:tr w:rsidR="00BF0E4D" w:rsidRPr="00BF0E4D" w14:paraId="77ACFAD8" w14:textId="77777777" w:rsidTr="00475033">
        <w:tc>
          <w:tcPr>
            <w:tcW w:w="8990" w:type="dxa"/>
            <w:hideMark/>
          </w:tcPr>
          <w:p w14:paraId="3E4BA95C" w14:textId="6A87CCFA" w:rsidR="00BF0E4D" w:rsidRPr="00BF0E4D" w:rsidRDefault="00BF0E4D" w:rsidP="00475033">
            <w:pPr>
              <w:spacing w:after="120" w:line="480" w:lineRule="auto"/>
              <w:jc w:val="center"/>
              <w:rPr>
                <w:rFonts w:ascii="Times New Roman" w:hAnsi="Times New Roman" w:cs="Times New Roman"/>
                <w:sz w:val="24"/>
                <w:szCs w:val="24"/>
              </w:rPr>
            </w:pPr>
            <w:r w:rsidRPr="00BF0E4D">
              <w:rPr>
                <w:rFonts w:ascii="Times New Roman" w:hAnsi="Times New Roman" w:cs="Times New Roman"/>
                <w:noProof/>
                <w:sz w:val="24"/>
                <w:szCs w:val="24"/>
              </w:rPr>
              <w:lastRenderedPageBreak/>
              <w:drawing>
                <wp:inline distT="0" distB="0" distL="0" distR="0" wp14:anchorId="7C762070" wp14:editId="259EBE0A">
                  <wp:extent cx="3600000" cy="2530485"/>
                  <wp:effectExtent l="19050" t="19050" r="19685" b="22225"/>
                  <wp:docPr id="1213643273" name="Picture 20" descr="Personal Finance: A Practical Guide to Managing Your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sonal Finance: A Practical Guide to Managing Your Mone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530485"/>
                          </a:xfrm>
                          <a:prstGeom prst="rect">
                            <a:avLst/>
                          </a:prstGeom>
                          <a:noFill/>
                          <a:ln w="12700">
                            <a:solidFill>
                              <a:schemeClr val="tx1"/>
                            </a:solidFill>
                          </a:ln>
                        </pic:spPr>
                      </pic:pic>
                    </a:graphicData>
                  </a:graphic>
                </wp:inline>
              </w:drawing>
            </w:r>
          </w:p>
        </w:tc>
      </w:tr>
      <w:tr w:rsidR="00BF0E4D" w:rsidRPr="00BF0E4D" w14:paraId="698A7620" w14:textId="77777777" w:rsidTr="00475033">
        <w:tc>
          <w:tcPr>
            <w:tcW w:w="8990" w:type="dxa"/>
            <w:hideMark/>
          </w:tcPr>
          <w:p w14:paraId="0A1A1D77" w14:textId="1E552630" w:rsidR="00BF0E4D" w:rsidRDefault="00BF0E4D" w:rsidP="00721F10">
            <w:pPr>
              <w:spacing w:line="480" w:lineRule="auto"/>
              <w:jc w:val="center"/>
              <w:rPr>
                <w:rFonts w:ascii="Times New Roman" w:hAnsi="Times New Roman" w:cs="Times New Roman"/>
                <w:sz w:val="24"/>
                <w:szCs w:val="24"/>
              </w:rPr>
            </w:pPr>
            <w:r w:rsidRPr="00BF0E4D">
              <w:rPr>
                <w:rFonts w:ascii="Times New Roman" w:hAnsi="Times New Roman" w:cs="Times New Roman"/>
                <w:sz w:val="24"/>
                <w:szCs w:val="24"/>
              </w:rPr>
              <w:t>Figure 1</w:t>
            </w:r>
            <w:r w:rsidR="00721F10">
              <w:rPr>
                <w:rFonts w:ascii="Times New Roman" w:hAnsi="Times New Roman" w:cs="Times New Roman"/>
                <w:sz w:val="24"/>
                <w:szCs w:val="24"/>
              </w:rPr>
              <w:t>.1</w:t>
            </w:r>
            <w:r w:rsidRPr="00BF0E4D">
              <w:rPr>
                <w:rFonts w:ascii="Times New Roman" w:hAnsi="Times New Roman" w:cs="Times New Roman"/>
                <w:sz w:val="24"/>
                <w:szCs w:val="24"/>
              </w:rPr>
              <w:t>: Personal Finance Elements</w:t>
            </w:r>
          </w:p>
          <w:p w14:paraId="42203B29" w14:textId="26E90439" w:rsidR="00475033" w:rsidRPr="00BF0E4D" w:rsidRDefault="00475033" w:rsidP="00721F10">
            <w:pPr>
              <w:spacing w:line="480" w:lineRule="auto"/>
              <w:jc w:val="center"/>
              <w:rPr>
                <w:rFonts w:ascii="Times New Roman" w:hAnsi="Times New Roman" w:cs="Times New Roman"/>
                <w:sz w:val="24"/>
                <w:szCs w:val="24"/>
              </w:rPr>
            </w:pPr>
            <w:r w:rsidRPr="00BF0E4D">
              <w:rPr>
                <w:rFonts w:ascii="Times New Roman" w:hAnsi="Times New Roman" w:cs="Times New Roman"/>
                <w:i/>
                <w:iCs/>
                <w:sz w:val="24"/>
                <w:szCs w:val="24"/>
              </w:rPr>
              <w:t>Source: (Annuity.org, 2025)</w:t>
            </w:r>
          </w:p>
        </w:tc>
      </w:tr>
    </w:tbl>
    <w:p w14:paraId="15BD18C2" w14:textId="77777777" w:rsidR="00B5468B" w:rsidRDefault="00B5468B" w:rsidP="00BF0E4D">
      <w:pPr>
        <w:spacing w:after="120" w:line="480" w:lineRule="auto"/>
        <w:rPr>
          <w:rFonts w:ascii="Times New Roman" w:hAnsi="Times New Roman" w:cs="Times New Roman"/>
          <w:sz w:val="24"/>
          <w:szCs w:val="24"/>
        </w:rPr>
      </w:pPr>
    </w:p>
    <w:p w14:paraId="185FA262" w14:textId="1C550D25" w:rsidR="00BF0E4D" w:rsidRPr="00BF0E4D" w:rsidRDefault="00BF0E4D" w:rsidP="00B5468B">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Current financial conditions make personal finance management considerably more difficult to handle. Various financial products</w:t>
      </w:r>
      <w:r w:rsidR="00B5468B">
        <w:rPr>
          <w:rFonts w:ascii="Times New Roman" w:hAnsi="Times New Roman" w:cs="Times New Roman"/>
          <w:sz w:val="24"/>
          <w:szCs w:val="24"/>
        </w:rPr>
        <w:t>,</w:t>
      </w:r>
      <w:r w:rsidRPr="00BF0E4D">
        <w:rPr>
          <w:rFonts w:ascii="Times New Roman" w:hAnsi="Times New Roman" w:cs="Times New Roman"/>
          <w:sz w:val="24"/>
          <w:szCs w:val="24"/>
        </w:rPr>
        <w:t xml:space="preserve"> along with simple credit availability and digitalized payments</w:t>
      </w:r>
      <w:r w:rsidR="00B5468B">
        <w:rPr>
          <w:rFonts w:ascii="Times New Roman" w:hAnsi="Times New Roman" w:cs="Times New Roman"/>
          <w:sz w:val="24"/>
          <w:szCs w:val="24"/>
        </w:rPr>
        <w:t>,</w:t>
      </w:r>
      <w:r w:rsidRPr="00BF0E4D">
        <w:rPr>
          <w:rFonts w:ascii="Times New Roman" w:hAnsi="Times New Roman" w:cs="Times New Roman"/>
          <w:sz w:val="24"/>
          <w:szCs w:val="24"/>
        </w:rPr>
        <w:t xml:space="preserve"> along with economic irregularity</w:t>
      </w:r>
      <w:r w:rsidR="00B5468B">
        <w:rPr>
          <w:rFonts w:ascii="Times New Roman" w:hAnsi="Times New Roman" w:cs="Times New Roman"/>
          <w:sz w:val="24"/>
          <w:szCs w:val="24"/>
        </w:rPr>
        <w:t>,</w:t>
      </w:r>
      <w:r w:rsidRPr="00BF0E4D">
        <w:rPr>
          <w:rFonts w:ascii="Times New Roman" w:hAnsi="Times New Roman" w:cs="Times New Roman"/>
          <w:sz w:val="24"/>
          <w:szCs w:val="24"/>
        </w:rPr>
        <w:t xml:space="preserve"> create effective finance management challenges for individuals (Xiao &amp; Porto, 2017). Modern students who rely on digital media resist traditional classroom teaching methods</w:t>
      </w:r>
      <w:r w:rsidR="00B5468B">
        <w:rPr>
          <w:rFonts w:ascii="Times New Roman" w:hAnsi="Times New Roman" w:cs="Times New Roman"/>
          <w:sz w:val="24"/>
          <w:szCs w:val="24"/>
        </w:rPr>
        <w:t>,</w:t>
      </w:r>
      <w:r w:rsidRPr="00BF0E4D">
        <w:rPr>
          <w:rFonts w:ascii="Times New Roman" w:hAnsi="Times New Roman" w:cs="Times New Roman"/>
          <w:sz w:val="24"/>
          <w:szCs w:val="24"/>
        </w:rPr>
        <w:t xml:space="preserve"> including seminars</w:t>
      </w:r>
      <w:r w:rsidR="00B5468B">
        <w:rPr>
          <w:rFonts w:ascii="Times New Roman" w:hAnsi="Times New Roman" w:cs="Times New Roman"/>
          <w:sz w:val="24"/>
          <w:szCs w:val="24"/>
        </w:rPr>
        <w:t>,</w:t>
      </w:r>
      <w:r w:rsidRPr="00BF0E4D">
        <w:rPr>
          <w:rFonts w:ascii="Times New Roman" w:hAnsi="Times New Roman" w:cs="Times New Roman"/>
          <w:sz w:val="24"/>
          <w:szCs w:val="24"/>
        </w:rPr>
        <w:t xml:space="preserve"> which traditional programs like classroom instruction (Mandell &amp; Klein, 2009). Specific behavioral patterns combined with habits enable AI and ML technologies to deliver personal instant financial support (Gomber et al., 2018).</w:t>
      </w:r>
    </w:p>
    <w:p w14:paraId="27E54B77" w14:textId="57531B2D" w:rsidR="00BF0E4D" w:rsidRPr="00BF0E4D" w:rsidRDefault="00BF0E4D" w:rsidP="00B5468B">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The research conducted by JPMorgan Chase &amp; Co. indicates that more than 60% of young adults </w:t>
      </w:r>
      <w:r w:rsidR="00721F10" w:rsidRPr="00BF0E4D">
        <w:rPr>
          <w:rFonts w:ascii="Times New Roman" w:hAnsi="Times New Roman" w:cs="Times New Roman"/>
          <w:sz w:val="24"/>
          <w:szCs w:val="24"/>
        </w:rPr>
        <w:t>have trouble</w:t>
      </w:r>
      <w:r w:rsidRPr="00BF0E4D">
        <w:rPr>
          <w:rFonts w:ascii="Times New Roman" w:hAnsi="Times New Roman" w:cs="Times New Roman"/>
          <w:sz w:val="24"/>
          <w:szCs w:val="24"/>
        </w:rPr>
        <w:t xml:space="preserve"> saving money because of their spontaneous purchasing habits</w:t>
      </w:r>
      <w:r w:rsidR="00B5468B">
        <w:rPr>
          <w:rFonts w:ascii="Times New Roman" w:hAnsi="Times New Roman" w:cs="Times New Roman"/>
          <w:sz w:val="24"/>
          <w:szCs w:val="24"/>
        </w:rPr>
        <w:t>,</w:t>
      </w:r>
      <w:r w:rsidRPr="00BF0E4D">
        <w:rPr>
          <w:rFonts w:ascii="Times New Roman" w:hAnsi="Times New Roman" w:cs="Times New Roman"/>
          <w:sz w:val="24"/>
          <w:szCs w:val="24"/>
        </w:rPr>
        <w:t xml:space="preserve"> which digital transactions enable (JPMorgan Chase, 2020). Sarah works as a professional but spends too much money on spontaneous buys using digital payment systems. Budgeting applications </w:t>
      </w:r>
      <w:r w:rsidRPr="00BF0E4D">
        <w:rPr>
          <w:rFonts w:ascii="Times New Roman" w:hAnsi="Times New Roman" w:cs="Times New Roman"/>
          <w:sz w:val="24"/>
          <w:szCs w:val="24"/>
        </w:rPr>
        <w:lastRenderedPageBreak/>
        <w:t>give conventional</w:t>
      </w:r>
      <w:r w:rsidR="00B5468B">
        <w:rPr>
          <w:rFonts w:ascii="Times New Roman" w:hAnsi="Times New Roman" w:cs="Times New Roman"/>
          <w:sz w:val="24"/>
          <w:szCs w:val="24"/>
        </w:rPr>
        <w:t>,</w:t>
      </w:r>
      <w:r w:rsidRPr="00BF0E4D">
        <w:rPr>
          <w:rFonts w:ascii="Times New Roman" w:hAnsi="Times New Roman" w:cs="Times New Roman"/>
          <w:sz w:val="24"/>
          <w:szCs w:val="24"/>
        </w:rPr>
        <w:t xml:space="preserve"> generic </w:t>
      </w:r>
      <w:r w:rsidR="00B5468B">
        <w:rPr>
          <w:rFonts w:ascii="Times New Roman" w:hAnsi="Times New Roman" w:cs="Times New Roman"/>
          <w:sz w:val="24"/>
          <w:szCs w:val="24"/>
        </w:rPr>
        <w:t>money-saving</w:t>
      </w:r>
      <w:r w:rsidRPr="00BF0E4D">
        <w:rPr>
          <w:rFonts w:ascii="Times New Roman" w:hAnsi="Times New Roman" w:cs="Times New Roman"/>
          <w:sz w:val="24"/>
          <w:szCs w:val="24"/>
        </w:rPr>
        <w:t xml:space="preserve"> tips </w:t>
      </w:r>
      <w:r w:rsidR="00B5468B">
        <w:rPr>
          <w:rFonts w:ascii="Times New Roman" w:hAnsi="Times New Roman" w:cs="Times New Roman"/>
          <w:sz w:val="24"/>
          <w:szCs w:val="24"/>
        </w:rPr>
        <w:t>that</w:t>
      </w:r>
      <w:r w:rsidRPr="00BF0E4D">
        <w:rPr>
          <w:rFonts w:ascii="Times New Roman" w:hAnsi="Times New Roman" w:cs="Times New Roman"/>
          <w:sz w:val="24"/>
          <w:szCs w:val="24"/>
        </w:rPr>
        <w:t xml:space="preserve"> fail to match her habits. An AI-powered financial management system would study her purchase records to detect sudden purchasing impulses and develop special suggestions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would result in superior financial security. </w:t>
      </w:r>
    </w:p>
    <w:p w14:paraId="228CE11C" w14:textId="7722CC60" w:rsidR="00BF0E4D" w:rsidRPr="00BF0E4D" w:rsidRDefault="00BF0E4D" w:rsidP="00B5468B">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The digital finance market </w:t>
      </w:r>
      <w:r w:rsidR="00721F10">
        <w:rPr>
          <w:rFonts w:ascii="Times New Roman" w:hAnsi="Times New Roman" w:cs="Times New Roman"/>
          <w:sz w:val="24"/>
          <w:szCs w:val="24"/>
        </w:rPr>
        <w:t>is currently expanding</w:t>
      </w:r>
      <w:r w:rsidRPr="00BF0E4D">
        <w:rPr>
          <w:rFonts w:ascii="Times New Roman" w:hAnsi="Times New Roman" w:cs="Times New Roman"/>
          <w:sz w:val="24"/>
          <w:szCs w:val="24"/>
        </w:rPr>
        <w:t xml:space="preserve"> due to Generation Z (Gen-Z)</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who were born from 1997 to 2012</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because they show exceptional mastery of technology alongside their commitment to digital-first financial experiences. Research from Morgan Stanley (2022) finds that </w:t>
      </w:r>
      <w:r w:rsidR="00721F10">
        <w:rPr>
          <w:rFonts w:ascii="Times New Roman" w:hAnsi="Times New Roman" w:cs="Times New Roman"/>
          <w:sz w:val="24"/>
          <w:szCs w:val="24"/>
        </w:rPr>
        <w:t>Generation Z</w:t>
      </w:r>
      <w:r w:rsidRPr="00BF0E4D">
        <w:rPr>
          <w:rFonts w:ascii="Times New Roman" w:hAnsi="Times New Roman" w:cs="Times New Roman"/>
          <w:sz w:val="24"/>
          <w:szCs w:val="24"/>
        </w:rPr>
        <w:t xml:space="preserve"> demonstrates specific approaches to financial controls through demanding simple access and instant results combined with high custom settings. High-end digital features and instant feedback through mobile apps and wallets drive this demographic to handle financial business. The Deloitte (2021) research shows that Gen-Z people favor personal finance applications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deliver proactive guidance alongside custom-made suggestions. Although these consumers demonstrate superior technical skills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most of them lack sufficient financial knowledge</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which exposes them to hazardous financial choices such as uncontrollable spending and debt issues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inadequate savings accumulation. The ability to create AI-driven financial coaching systems that focus on Gen-Z users demonstrates great promise for improving their financial literacy while developing sustainable economic behaviors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because Gen-Z members belong to the digital age.</w:t>
      </w:r>
    </w:p>
    <w:p w14:paraId="21E8A4CF" w14:textId="75074BEC" w:rsidR="00721F10"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The studies performed by JPMorgan Chase &amp; Co. demonstrate how 60% of young adults fall short on saving money because they spend excessively through digital payment platforms (JPMorgan Chase, 2020). Young professional Sarah holds a decent income but badly spends her money on hasty digital wallet purchases. Budgeting applications from the past provide universal saving guidelines that do not match Sarah's conduct. Through analyzing her </w:t>
      </w:r>
      <w:r w:rsidRPr="00BF0E4D">
        <w:rPr>
          <w:rFonts w:ascii="Times New Roman" w:hAnsi="Times New Roman" w:cs="Times New Roman"/>
          <w:sz w:val="24"/>
          <w:szCs w:val="24"/>
        </w:rPr>
        <w:lastRenderedPageBreak/>
        <w:t>transaction data</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the AI system would detect her pattern of buying impulsively</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so it could give specific smart recommendations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would result in improved financial stability.</w:t>
      </w:r>
      <w:r w:rsidR="00721F10">
        <w:rPr>
          <w:rFonts w:ascii="Times New Roman" w:hAnsi="Times New Roman" w:cs="Times New Roman"/>
          <w:sz w:val="24"/>
          <w:szCs w:val="24"/>
        </w:rPr>
        <w:br w:type="page"/>
      </w:r>
    </w:p>
    <w:p w14:paraId="732FBEDF" w14:textId="6D691AF4" w:rsidR="00BF0E4D" w:rsidRPr="00BF0E4D" w:rsidRDefault="00BF0E4D" w:rsidP="00BF0E4D">
      <w:pPr>
        <w:spacing w:after="120" w:line="480" w:lineRule="auto"/>
        <w:rPr>
          <w:rFonts w:ascii="Times New Roman" w:hAnsi="Times New Roman" w:cs="Times New Roman"/>
          <w:b/>
          <w:bCs/>
          <w:sz w:val="24"/>
          <w:szCs w:val="24"/>
        </w:rPr>
      </w:pPr>
      <w:r w:rsidRPr="00BF0E4D">
        <w:rPr>
          <w:rFonts w:ascii="Times New Roman" w:hAnsi="Times New Roman" w:cs="Times New Roman"/>
          <w:b/>
          <w:bCs/>
          <w:sz w:val="24"/>
          <w:szCs w:val="24"/>
        </w:rPr>
        <w:lastRenderedPageBreak/>
        <w:t>1.</w:t>
      </w:r>
      <w:r w:rsidR="00721F10" w:rsidRPr="00721F10">
        <w:rPr>
          <w:rFonts w:ascii="Times New Roman" w:hAnsi="Times New Roman" w:cs="Times New Roman"/>
          <w:b/>
          <w:bCs/>
          <w:sz w:val="24"/>
          <w:szCs w:val="24"/>
        </w:rPr>
        <w:t>3</w:t>
      </w:r>
      <w:r w:rsidRPr="00BF0E4D">
        <w:rPr>
          <w:rFonts w:ascii="Times New Roman" w:hAnsi="Times New Roman" w:cs="Times New Roman"/>
          <w:b/>
          <w:bCs/>
          <w:sz w:val="24"/>
          <w:szCs w:val="24"/>
        </w:rPr>
        <w:t xml:space="preserve"> Problem Statement</w:t>
      </w:r>
    </w:p>
    <w:p w14:paraId="3A60CCD1" w14:textId="77777777" w:rsidR="00721F10"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Many personal finance applications exist</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yet they offer restricted features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primarily include budget planning and generic expense tracking. The platforms usually provide limited capabilities because they lack individualized insights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together with dynamic adaptability features and predictive analysis systems (Garg &amp; Sharma, 2020). Insufficient personalization in recommendations prevents users from interacting with systems effectively because their financial needs remain unaddressed</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which produces poor management results.</w:t>
      </w:r>
    </w:p>
    <w:p w14:paraId="55A2570B" w14:textId="270BA2C1" w:rsid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Current financial management tools fail to deliver immediate adjustments of financial recommendations when users encounter modifications in their circumstances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along with behavioral change. General financial recommendations lose their value during economic decline since they fail to address the personal financial consequences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users face. The COVID-19 pandemic demonstrated this shortcoming vividly because Pew Research Center's survey (2020) proved that more than half of American people faced financial challenges from both decreased earnings and unexpected healthcare bills. Time-sensitive financial assistance and customizable guidance remained unattainable to users through traditional budgeting systems throughout the uncertain period of economic uncertainty.</w:t>
      </w:r>
    </w:p>
    <w:p w14:paraId="44E2F8A8" w14:textId="77777777" w:rsidR="00721F10" w:rsidRPr="00BF0E4D" w:rsidRDefault="00721F10" w:rsidP="00721F10">
      <w:pPr>
        <w:spacing w:after="120" w:line="480" w:lineRule="auto"/>
        <w:ind w:firstLine="567"/>
        <w:jc w:val="both"/>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BF0E4D" w:rsidRPr="00BF0E4D" w14:paraId="180D2F7F" w14:textId="77777777" w:rsidTr="00721F10">
        <w:trPr>
          <w:trHeight w:val="2131"/>
          <w:jc w:val="center"/>
        </w:trPr>
        <w:tc>
          <w:tcPr>
            <w:tcW w:w="4495" w:type="dxa"/>
            <w:hideMark/>
          </w:tcPr>
          <w:p w14:paraId="4FF22147" w14:textId="32E10937" w:rsidR="00BF0E4D" w:rsidRPr="00BF0E4D" w:rsidRDefault="00BF0E4D" w:rsidP="00721F10">
            <w:pPr>
              <w:spacing w:after="120" w:line="480" w:lineRule="auto"/>
              <w:jc w:val="center"/>
              <w:rPr>
                <w:rFonts w:ascii="Times New Roman" w:hAnsi="Times New Roman" w:cs="Times New Roman"/>
                <w:sz w:val="24"/>
                <w:szCs w:val="24"/>
              </w:rPr>
            </w:pPr>
            <w:r w:rsidRPr="00BF0E4D">
              <w:rPr>
                <w:rFonts w:ascii="Times New Roman" w:hAnsi="Times New Roman" w:cs="Times New Roman"/>
                <w:noProof/>
                <w:sz w:val="24"/>
                <w:szCs w:val="24"/>
              </w:rPr>
              <w:drawing>
                <wp:inline distT="0" distB="0" distL="0" distR="0" wp14:anchorId="5AC7649E" wp14:editId="1D0A2B6C">
                  <wp:extent cx="2700000" cy="1421849"/>
                  <wp:effectExtent l="19050" t="19050" r="24765" b="26035"/>
                  <wp:docPr id="903011626" name="Picture 19"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000" cy="1421849"/>
                          </a:xfrm>
                          <a:prstGeom prst="rect">
                            <a:avLst/>
                          </a:prstGeom>
                          <a:noFill/>
                          <a:ln w="12700">
                            <a:solidFill>
                              <a:schemeClr val="tx1"/>
                            </a:solidFill>
                          </a:ln>
                        </pic:spPr>
                      </pic:pic>
                    </a:graphicData>
                  </a:graphic>
                </wp:inline>
              </w:drawing>
            </w:r>
          </w:p>
        </w:tc>
        <w:tc>
          <w:tcPr>
            <w:tcW w:w="4495" w:type="dxa"/>
            <w:hideMark/>
          </w:tcPr>
          <w:p w14:paraId="16F38A4B" w14:textId="0F1DB69D" w:rsidR="00BF0E4D" w:rsidRPr="00BF0E4D" w:rsidRDefault="00BF0E4D" w:rsidP="00721F10">
            <w:pPr>
              <w:spacing w:after="120" w:line="480" w:lineRule="auto"/>
              <w:jc w:val="center"/>
              <w:rPr>
                <w:rFonts w:ascii="Times New Roman" w:hAnsi="Times New Roman" w:cs="Times New Roman"/>
                <w:sz w:val="24"/>
                <w:szCs w:val="24"/>
              </w:rPr>
            </w:pPr>
            <w:r w:rsidRPr="00BF0E4D">
              <w:rPr>
                <w:rFonts w:ascii="Times New Roman" w:hAnsi="Times New Roman" w:cs="Times New Roman"/>
                <w:noProof/>
                <w:sz w:val="24"/>
                <w:szCs w:val="24"/>
              </w:rPr>
              <w:drawing>
                <wp:inline distT="0" distB="0" distL="0" distR="0" wp14:anchorId="2E6BEC06" wp14:editId="3E2FED3E">
                  <wp:extent cx="2698464" cy="1421765"/>
                  <wp:effectExtent l="19050" t="19050" r="26035" b="26035"/>
                  <wp:docPr id="652718417" name="Picture 18"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06205" cy="1425844"/>
                          </a:xfrm>
                          <a:prstGeom prst="rect">
                            <a:avLst/>
                          </a:prstGeom>
                          <a:noFill/>
                          <a:ln w="12700">
                            <a:solidFill>
                              <a:schemeClr val="tx1"/>
                            </a:solidFill>
                          </a:ln>
                        </pic:spPr>
                      </pic:pic>
                    </a:graphicData>
                  </a:graphic>
                </wp:inline>
              </w:drawing>
            </w:r>
          </w:p>
        </w:tc>
      </w:tr>
      <w:tr w:rsidR="00BF0E4D" w:rsidRPr="00BF0E4D" w14:paraId="12026F14" w14:textId="77777777" w:rsidTr="00721F10">
        <w:trPr>
          <w:trHeight w:val="426"/>
          <w:jc w:val="center"/>
        </w:trPr>
        <w:tc>
          <w:tcPr>
            <w:tcW w:w="4495" w:type="dxa"/>
            <w:hideMark/>
          </w:tcPr>
          <w:p w14:paraId="3387A09C" w14:textId="77777777" w:rsidR="00BF0E4D" w:rsidRDefault="00BF0E4D" w:rsidP="00721F10">
            <w:pPr>
              <w:spacing w:line="480" w:lineRule="auto"/>
              <w:jc w:val="center"/>
              <w:rPr>
                <w:rFonts w:ascii="Times New Roman" w:hAnsi="Times New Roman" w:cs="Times New Roman"/>
                <w:sz w:val="24"/>
                <w:szCs w:val="24"/>
              </w:rPr>
            </w:pPr>
            <w:r w:rsidRPr="00BF0E4D">
              <w:rPr>
                <w:rFonts w:ascii="Times New Roman" w:hAnsi="Times New Roman" w:cs="Times New Roman"/>
                <w:sz w:val="24"/>
                <w:szCs w:val="24"/>
              </w:rPr>
              <w:lastRenderedPageBreak/>
              <w:t xml:space="preserve">Figure </w:t>
            </w:r>
            <w:r w:rsidR="00721F10">
              <w:rPr>
                <w:rFonts w:ascii="Times New Roman" w:hAnsi="Times New Roman" w:cs="Times New Roman"/>
                <w:sz w:val="24"/>
                <w:szCs w:val="24"/>
              </w:rPr>
              <w:t>1.2</w:t>
            </w:r>
            <w:r w:rsidRPr="00BF0E4D">
              <w:rPr>
                <w:rFonts w:ascii="Times New Roman" w:hAnsi="Times New Roman" w:cs="Times New Roman"/>
                <w:sz w:val="24"/>
                <w:szCs w:val="24"/>
              </w:rPr>
              <w:t>: Prevalence of functionalities in personal finance management applications</w:t>
            </w:r>
          </w:p>
          <w:p w14:paraId="4CE3E338" w14:textId="75294EE5" w:rsidR="00721F10" w:rsidRPr="00BF0E4D" w:rsidRDefault="00721F10" w:rsidP="00721F10">
            <w:pPr>
              <w:spacing w:line="480" w:lineRule="auto"/>
              <w:jc w:val="center"/>
              <w:rPr>
                <w:rFonts w:ascii="Times New Roman" w:hAnsi="Times New Roman" w:cs="Times New Roman"/>
                <w:sz w:val="24"/>
                <w:szCs w:val="24"/>
              </w:rPr>
            </w:pPr>
            <w:r w:rsidRPr="00BF0E4D">
              <w:rPr>
                <w:rFonts w:ascii="Times New Roman" w:hAnsi="Times New Roman" w:cs="Times New Roman"/>
                <w:i/>
                <w:iCs/>
                <w:sz w:val="24"/>
                <w:szCs w:val="24"/>
              </w:rPr>
              <w:t>Source: (Garg &amp; Sharma, 2020)</w:t>
            </w:r>
          </w:p>
        </w:tc>
        <w:tc>
          <w:tcPr>
            <w:tcW w:w="4495" w:type="dxa"/>
            <w:hideMark/>
          </w:tcPr>
          <w:p w14:paraId="2D3A37C1" w14:textId="77777777" w:rsidR="00BF0E4D" w:rsidRDefault="00BF0E4D" w:rsidP="00721F10">
            <w:pPr>
              <w:spacing w:line="480" w:lineRule="auto"/>
              <w:jc w:val="center"/>
              <w:rPr>
                <w:rFonts w:ascii="Times New Roman" w:hAnsi="Times New Roman" w:cs="Times New Roman"/>
                <w:sz w:val="24"/>
                <w:szCs w:val="24"/>
                <w:lang w:val="en-MY"/>
              </w:rPr>
            </w:pPr>
            <w:r w:rsidRPr="00BF0E4D">
              <w:rPr>
                <w:rFonts w:ascii="Times New Roman" w:hAnsi="Times New Roman" w:cs="Times New Roman"/>
                <w:sz w:val="24"/>
                <w:szCs w:val="24"/>
              </w:rPr>
              <w:t xml:space="preserve">Figure </w:t>
            </w:r>
            <w:r w:rsidR="00721F10">
              <w:rPr>
                <w:rFonts w:ascii="Times New Roman" w:hAnsi="Times New Roman" w:cs="Times New Roman"/>
                <w:sz w:val="24"/>
                <w:szCs w:val="24"/>
              </w:rPr>
              <w:t>1.3</w:t>
            </w:r>
            <w:r w:rsidRPr="00BF0E4D">
              <w:rPr>
                <w:rFonts w:ascii="Times New Roman" w:hAnsi="Times New Roman" w:cs="Times New Roman"/>
                <w:sz w:val="24"/>
                <w:szCs w:val="24"/>
              </w:rPr>
              <w:t xml:space="preserve">: </w:t>
            </w:r>
            <w:r w:rsidRPr="00BF0E4D">
              <w:rPr>
                <w:rFonts w:ascii="Times New Roman" w:hAnsi="Times New Roman" w:cs="Times New Roman"/>
                <w:sz w:val="24"/>
                <w:szCs w:val="24"/>
                <w:lang w:val="en-MY"/>
              </w:rPr>
              <w:t>Influence of Emotional and Cognitive Biases on Financial Decisions</w:t>
            </w:r>
          </w:p>
          <w:p w14:paraId="5D90AB24" w14:textId="4BAB96FA" w:rsidR="00721F10" w:rsidRPr="00BF0E4D" w:rsidRDefault="00721F10" w:rsidP="00721F10">
            <w:pPr>
              <w:spacing w:line="480" w:lineRule="auto"/>
              <w:jc w:val="center"/>
              <w:rPr>
                <w:rFonts w:ascii="Times New Roman" w:hAnsi="Times New Roman" w:cs="Times New Roman"/>
                <w:sz w:val="24"/>
                <w:szCs w:val="24"/>
              </w:rPr>
            </w:pPr>
            <w:r w:rsidRPr="00BF0E4D">
              <w:rPr>
                <w:rFonts w:ascii="Times New Roman" w:hAnsi="Times New Roman" w:cs="Times New Roman"/>
                <w:i/>
                <w:iCs/>
                <w:sz w:val="24"/>
                <w:szCs w:val="24"/>
              </w:rPr>
              <w:t>Source: (Behavioral Economics Lab, 2019)</w:t>
            </w:r>
          </w:p>
        </w:tc>
      </w:tr>
    </w:tbl>
    <w:p w14:paraId="70CD470B" w14:textId="77777777" w:rsidR="00BF0E4D" w:rsidRPr="00BF0E4D" w:rsidRDefault="00BF0E4D" w:rsidP="00BF0E4D">
      <w:pPr>
        <w:spacing w:after="120" w:line="480" w:lineRule="auto"/>
        <w:rPr>
          <w:rFonts w:ascii="Times New Roman" w:hAnsi="Times New Roman" w:cs="Times New Roman"/>
          <w:sz w:val="24"/>
          <w:szCs w:val="24"/>
        </w:rPr>
      </w:pPr>
    </w:p>
    <w:p w14:paraId="0E2B716D" w14:textId="3F3CD4C4"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Current financial management applications do not have enough analysis capabilities related to behavioral insights. Users need behavioral intelligence to monitor psychological factors that influence their purchasing choices. The Behavioral Economics Lab at Harvard University (2019) established that emotional and cognitive biases create interference in more than 45% of financial handling decisions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thus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these choices resist logical assessment. Standard finance management software applications fail to deliver complete behavioral elements content within their operations. The absence of behavioral analysis features in the system results in </w:t>
      </w:r>
      <w:r w:rsidR="00721F10">
        <w:rPr>
          <w:rFonts w:ascii="Times New Roman" w:hAnsi="Times New Roman" w:cs="Times New Roman"/>
          <w:sz w:val="24"/>
          <w:szCs w:val="24"/>
        </w:rPr>
        <w:t>users'</w:t>
      </w:r>
      <w:r w:rsidRPr="00BF0E4D">
        <w:rPr>
          <w:rFonts w:ascii="Times New Roman" w:hAnsi="Times New Roman" w:cs="Times New Roman"/>
          <w:sz w:val="24"/>
          <w:szCs w:val="24"/>
        </w:rPr>
        <w:t xml:space="preserve"> lack of understanding regarding why they make hasty purchases and why they employ poor saving practices.</w:t>
      </w:r>
    </w:p>
    <w:p w14:paraId="33AB22F6" w14:textId="37436BAE"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The integration function remains a problem with existing finance applications since they need users to manually enter data while lacking complete platform synchronization with bank accounts and credit provider systems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digital wallets. User surveys conducted by Experian in 2021 showed </w:t>
      </w:r>
      <w:r w:rsidR="00721F10">
        <w:rPr>
          <w:rFonts w:ascii="Times New Roman" w:hAnsi="Times New Roman" w:cs="Times New Roman"/>
          <w:sz w:val="24"/>
          <w:szCs w:val="24"/>
        </w:rPr>
        <w:t xml:space="preserve">that </w:t>
      </w:r>
      <w:r w:rsidRPr="00BF0E4D">
        <w:rPr>
          <w:rFonts w:ascii="Times New Roman" w:hAnsi="Times New Roman" w:cs="Times New Roman"/>
          <w:sz w:val="24"/>
          <w:szCs w:val="24"/>
        </w:rPr>
        <w:t>manual data entry and entry errors they experienced as the main factors behind abandoning their financial management app usage. The current financial management approach used by entrepreneur Emma presents typical problems since manual integration leads to inconsistent data and both tracking errors and poor decision-making. According to Ernst &amp; Young (2019)</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research exists </w:t>
      </w:r>
      <w:r w:rsidR="00721F10">
        <w:rPr>
          <w:rFonts w:ascii="Times New Roman" w:hAnsi="Times New Roman" w:cs="Times New Roman"/>
          <w:sz w:val="24"/>
          <w:szCs w:val="24"/>
        </w:rPr>
        <w:t xml:space="preserve">for </w:t>
      </w:r>
      <w:r w:rsidRPr="00BF0E4D">
        <w:rPr>
          <w:rFonts w:ascii="Times New Roman" w:hAnsi="Times New Roman" w:cs="Times New Roman"/>
          <w:sz w:val="24"/>
          <w:szCs w:val="24"/>
        </w:rPr>
        <w:t xml:space="preserve">a documented lack of financial management tools that </w:t>
      </w:r>
      <w:r w:rsidR="00721F10">
        <w:rPr>
          <w:rFonts w:ascii="Times New Roman" w:hAnsi="Times New Roman" w:cs="Times New Roman"/>
          <w:sz w:val="24"/>
          <w:szCs w:val="24"/>
        </w:rPr>
        <w:t>suit</w:t>
      </w:r>
      <w:r w:rsidRPr="00BF0E4D">
        <w:rPr>
          <w:rFonts w:ascii="Times New Roman" w:hAnsi="Times New Roman" w:cs="Times New Roman"/>
          <w:sz w:val="24"/>
          <w:szCs w:val="24"/>
        </w:rPr>
        <w:t xml:space="preserve"> entrepreneurs and freelancers due to fragmented technologies.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BF0E4D" w:rsidRPr="00BF0E4D" w14:paraId="24F10DFD" w14:textId="77777777" w:rsidTr="00721F10">
        <w:trPr>
          <w:jc w:val="center"/>
        </w:trPr>
        <w:tc>
          <w:tcPr>
            <w:tcW w:w="9000" w:type="dxa"/>
            <w:hideMark/>
          </w:tcPr>
          <w:p w14:paraId="47691254" w14:textId="7F7D64FD" w:rsidR="00BF0E4D" w:rsidRPr="00BF0E4D" w:rsidRDefault="00BF0E4D" w:rsidP="00721F10">
            <w:pPr>
              <w:spacing w:after="120" w:line="480" w:lineRule="auto"/>
              <w:ind w:firstLine="567"/>
              <w:jc w:val="center"/>
              <w:rPr>
                <w:rFonts w:ascii="Times New Roman" w:hAnsi="Times New Roman" w:cs="Times New Roman"/>
                <w:sz w:val="24"/>
                <w:szCs w:val="24"/>
              </w:rPr>
            </w:pPr>
            <w:r w:rsidRPr="00BF0E4D">
              <w:rPr>
                <w:rFonts w:ascii="Times New Roman" w:hAnsi="Times New Roman" w:cs="Times New Roman"/>
                <w:noProof/>
                <w:sz w:val="24"/>
                <w:szCs w:val="24"/>
              </w:rPr>
              <w:lastRenderedPageBreak/>
              <w:drawing>
                <wp:inline distT="0" distB="0" distL="0" distR="0" wp14:anchorId="7D4A67DC" wp14:editId="2AE7E35D">
                  <wp:extent cx="2700000" cy="2700000"/>
                  <wp:effectExtent l="19050" t="19050" r="24765" b="24765"/>
                  <wp:docPr id="1607932804" name="Picture 1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0000" cy="2700000"/>
                          </a:xfrm>
                          <a:prstGeom prst="rect">
                            <a:avLst/>
                          </a:prstGeom>
                          <a:noFill/>
                          <a:ln w="12700">
                            <a:solidFill>
                              <a:schemeClr val="tx1"/>
                            </a:solidFill>
                          </a:ln>
                        </pic:spPr>
                      </pic:pic>
                    </a:graphicData>
                  </a:graphic>
                </wp:inline>
              </w:drawing>
            </w:r>
          </w:p>
        </w:tc>
      </w:tr>
      <w:tr w:rsidR="00BF0E4D" w:rsidRPr="00BF0E4D" w14:paraId="2CD3ACAE" w14:textId="77777777" w:rsidTr="00721F10">
        <w:trPr>
          <w:jc w:val="center"/>
        </w:trPr>
        <w:tc>
          <w:tcPr>
            <w:tcW w:w="9000" w:type="dxa"/>
            <w:hideMark/>
          </w:tcPr>
          <w:p w14:paraId="662E403A" w14:textId="49172B52" w:rsidR="00BF0E4D" w:rsidRDefault="00BF0E4D" w:rsidP="00721F10">
            <w:pPr>
              <w:spacing w:line="480" w:lineRule="auto"/>
              <w:ind w:firstLine="567"/>
              <w:jc w:val="center"/>
              <w:rPr>
                <w:rFonts w:ascii="Times New Roman" w:hAnsi="Times New Roman" w:cs="Times New Roman"/>
                <w:sz w:val="24"/>
                <w:szCs w:val="24"/>
              </w:rPr>
            </w:pPr>
            <w:r w:rsidRPr="00BF0E4D">
              <w:rPr>
                <w:rFonts w:ascii="Times New Roman" w:hAnsi="Times New Roman" w:cs="Times New Roman"/>
                <w:sz w:val="24"/>
                <w:szCs w:val="24"/>
              </w:rPr>
              <w:t xml:space="preserve">Figure </w:t>
            </w:r>
            <w:r w:rsidR="00721F10">
              <w:rPr>
                <w:rFonts w:ascii="Times New Roman" w:hAnsi="Times New Roman" w:cs="Times New Roman"/>
                <w:sz w:val="24"/>
                <w:szCs w:val="24"/>
              </w:rPr>
              <w:t>1.</w:t>
            </w:r>
            <w:r w:rsidRPr="00BF0E4D">
              <w:rPr>
                <w:rFonts w:ascii="Times New Roman" w:hAnsi="Times New Roman" w:cs="Times New Roman"/>
                <w:sz w:val="24"/>
                <w:szCs w:val="24"/>
              </w:rPr>
              <w:t>4: Integration Issues with Finance Apps</w:t>
            </w:r>
          </w:p>
          <w:p w14:paraId="4EB264D9" w14:textId="1762CF1C" w:rsidR="00721F10" w:rsidRPr="00BF0E4D" w:rsidRDefault="00721F10" w:rsidP="00721F10">
            <w:pPr>
              <w:spacing w:line="480" w:lineRule="auto"/>
              <w:ind w:firstLine="567"/>
              <w:jc w:val="center"/>
              <w:rPr>
                <w:rFonts w:ascii="Times New Roman" w:hAnsi="Times New Roman" w:cs="Times New Roman"/>
                <w:sz w:val="24"/>
                <w:szCs w:val="24"/>
              </w:rPr>
            </w:pPr>
            <w:r w:rsidRPr="00BF0E4D">
              <w:rPr>
                <w:rFonts w:ascii="Times New Roman" w:hAnsi="Times New Roman" w:cs="Times New Roman"/>
                <w:i/>
                <w:iCs/>
                <w:sz w:val="24"/>
                <w:szCs w:val="24"/>
              </w:rPr>
              <w:t>Source: (</w:t>
            </w:r>
            <w:r w:rsidRPr="00BF0E4D">
              <w:rPr>
                <w:rFonts w:ascii="Times New Roman" w:hAnsi="Times New Roman" w:cs="Times New Roman"/>
                <w:i/>
                <w:iCs/>
                <w:sz w:val="24"/>
                <w:szCs w:val="24"/>
                <w:lang w:val="en-MY"/>
              </w:rPr>
              <w:t xml:space="preserve">Ernst &amp; Young (EY), 2019) </w:t>
            </w:r>
            <w:r w:rsidRPr="00BF0E4D">
              <w:rPr>
                <w:rFonts w:ascii="Times New Roman" w:hAnsi="Times New Roman" w:cs="Times New Roman"/>
                <w:i/>
                <w:iCs/>
                <w:sz w:val="24"/>
                <w:szCs w:val="24"/>
              </w:rPr>
              <w:t xml:space="preserve"> &amp; (</w:t>
            </w:r>
            <w:r w:rsidRPr="00BF0E4D">
              <w:rPr>
                <w:rFonts w:ascii="Times New Roman" w:hAnsi="Times New Roman" w:cs="Times New Roman"/>
                <w:i/>
                <w:iCs/>
                <w:sz w:val="24"/>
                <w:szCs w:val="24"/>
                <w:lang w:val="en-MY"/>
              </w:rPr>
              <w:t>Experian, 2021)</w:t>
            </w:r>
          </w:p>
        </w:tc>
      </w:tr>
    </w:tbl>
    <w:p w14:paraId="65D108BC" w14:textId="77777777" w:rsidR="00BF0E4D" w:rsidRPr="00BF0E4D" w:rsidRDefault="00BF0E4D" w:rsidP="00721F10">
      <w:pPr>
        <w:spacing w:after="120" w:line="480" w:lineRule="auto"/>
        <w:jc w:val="both"/>
        <w:rPr>
          <w:rFonts w:ascii="Times New Roman" w:hAnsi="Times New Roman" w:cs="Times New Roman"/>
          <w:sz w:val="24"/>
          <w:szCs w:val="24"/>
        </w:rPr>
      </w:pPr>
    </w:p>
    <w:p w14:paraId="1F49139A" w14:textId="5FB03E7C"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Despite progress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the main challenge remains insufficient education-based help features in these platforms. Current financial applications neglect essential education modules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which results in users lacking the necessary skills for effective use of </w:t>
      </w:r>
      <w:r w:rsidR="00721F10">
        <w:rPr>
          <w:rFonts w:ascii="Times New Roman" w:hAnsi="Times New Roman" w:cs="Times New Roman"/>
          <w:sz w:val="24"/>
          <w:szCs w:val="24"/>
        </w:rPr>
        <w:t xml:space="preserve">the </w:t>
      </w:r>
      <w:r w:rsidRPr="00BF0E4D">
        <w:rPr>
          <w:rFonts w:ascii="Times New Roman" w:hAnsi="Times New Roman" w:cs="Times New Roman"/>
          <w:sz w:val="24"/>
          <w:szCs w:val="24"/>
        </w:rPr>
        <w:t>provided financial advice. Financial Industry Regulatory Authority (FINRA) studies demonstrated that people without enough financial knowledge tend to handle credit poorly</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then spend excessively and accumulate debt without grasping </w:t>
      </w:r>
      <w:r w:rsidR="00721F10">
        <w:rPr>
          <w:rFonts w:ascii="Times New Roman" w:hAnsi="Times New Roman" w:cs="Times New Roman"/>
          <w:sz w:val="24"/>
          <w:szCs w:val="24"/>
        </w:rPr>
        <w:t xml:space="preserve">the </w:t>
      </w:r>
      <w:r w:rsidRPr="00BF0E4D">
        <w:rPr>
          <w:rFonts w:ascii="Times New Roman" w:hAnsi="Times New Roman" w:cs="Times New Roman"/>
          <w:sz w:val="24"/>
          <w:szCs w:val="24"/>
        </w:rPr>
        <w:t>consequences. Platforms operating today make blanket assumptions about user financial knowledge</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even though their users have varying educational levels in finances.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BF0E4D" w:rsidRPr="00BF0E4D" w14:paraId="7A8B2EAF" w14:textId="77777777" w:rsidTr="00721F10">
        <w:tc>
          <w:tcPr>
            <w:tcW w:w="9000" w:type="dxa"/>
            <w:hideMark/>
          </w:tcPr>
          <w:p w14:paraId="5181C5B9" w14:textId="4C1DA873" w:rsidR="00BF0E4D" w:rsidRPr="00BF0E4D" w:rsidRDefault="00BF0E4D" w:rsidP="00721F10">
            <w:pPr>
              <w:spacing w:after="120" w:line="480" w:lineRule="auto"/>
              <w:ind w:firstLine="567"/>
              <w:jc w:val="center"/>
              <w:rPr>
                <w:rFonts w:ascii="Times New Roman" w:hAnsi="Times New Roman" w:cs="Times New Roman"/>
                <w:sz w:val="24"/>
                <w:szCs w:val="24"/>
              </w:rPr>
            </w:pPr>
            <w:r w:rsidRPr="00BF0E4D">
              <w:rPr>
                <w:rFonts w:ascii="Times New Roman" w:hAnsi="Times New Roman" w:cs="Times New Roman"/>
                <w:noProof/>
                <w:sz w:val="24"/>
                <w:szCs w:val="24"/>
              </w:rPr>
              <w:lastRenderedPageBreak/>
              <w:drawing>
                <wp:inline distT="0" distB="0" distL="0" distR="0" wp14:anchorId="2A7F6047" wp14:editId="13170FFA">
                  <wp:extent cx="4320000" cy="2598558"/>
                  <wp:effectExtent l="19050" t="19050" r="23495" b="11430"/>
                  <wp:docPr id="441909290" name="Picture 16"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2598558"/>
                          </a:xfrm>
                          <a:prstGeom prst="rect">
                            <a:avLst/>
                          </a:prstGeom>
                          <a:noFill/>
                          <a:ln w="12700">
                            <a:solidFill>
                              <a:schemeClr val="tx1"/>
                            </a:solidFill>
                          </a:ln>
                        </pic:spPr>
                      </pic:pic>
                    </a:graphicData>
                  </a:graphic>
                </wp:inline>
              </w:drawing>
            </w:r>
          </w:p>
        </w:tc>
      </w:tr>
      <w:tr w:rsidR="00BF0E4D" w:rsidRPr="00BF0E4D" w14:paraId="12B372C6" w14:textId="77777777" w:rsidTr="00721F10">
        <w:tc>
          <w:tcPr>
            <w:tcW w:w="9000" w:type="dxa"/>
            <w:hideMark/>
          </w:tcPr>
          <w:p w14:paraId="5B57D6A8" w14:textId="425141AF" w:rsidR="00BF0E4D" w:rsidRDefault="00BF0E4D" w:rsidP="00721F10">
            <w:pPr>
              <w:spacing w:line="480" w:lineRule="auto"/>
              <w:ind w:firstLine="567"/>
              <w:jc w:val="center"/>
              <w:rPr>
                <w:rFonts w:ascii="Times New Roman" w:hAnsi="Times New Roman" w:cs="Times New Roman"/>
                <w:sz w:val="24"/>
                <w:szCs w:val="24"/>
              </w:rPr>
            </w:pPr>
            <w:r w:rsidRPr="00BF0E4D">
              <w:rPr>
                <w:rFonts w:ascii="Times New Roman" w:hAnsi="Times New Roman" w:cs="Times New Roman"/>
                <w:sz w:val="24"/>
                <w:szCs w:val="24"/>
              </w:rPr>
              <w:t xml:space="preserve">Figure </w:t>
            </w:r>
            <w:r w:rsidR="00721F10">
              <w:rPr>
                <w:rFonts w:ascii="Times New Roman" w:hAnsi="Times New Roman" w:cs="Times New Roman"/>
                <w:sz w:val="24"/>
                <w:szCs w:val="24"/>
              </w:rPr>
              <w:t>1.</w:t>
            </w:r>
            <w:r w:rsidRPr="00BF0E4D">
              <w:rPr>
                <w:rFonts w:ascii="Times New Roman" w:hAnsi="Times New Roman" w:cs="Times New Roman"/>
                <w:sz w:val="24"/>
                <w:szCs w:val="24"/>
              </w:rPr>
              <w:t>5: Key Issues in Current Financial Management Applications</w:t>
            </w:r>
          </w:p>
          <w:p w14:paraId="488ADFAB" w14:textId="53D2DCC6" w:rsidR="00721F10" w:rsidRPr="00BF0E4D" w:rsidRDefault="00721F10" w:rsidP="00721F10">
            <w:pPr>
              <w:spacing w:line="480" w:lineRule="auto"/>
              <w:ind w:firstLine="567"/>
              <w:jc w:val="center"/>
              <w:rPr>
                <w:rFonts w:ascii="Times New Roman" w:hAnsi="Times New Roman" w:cs="Times New Roman"/>
                <w:sz w:val="24"/>
                <w:szCs w:val="24"/>
              </w:rPr>
            </w:pPr>
            <w:r w:rsidRPr="00BF0E4D">
              <w:rPr>
                <w:rFonts w:ascii="Times New Roman" w:hAnsi="Times New Roman" w:cs="Times New Roman"/>
                <w:i/>
                <w:iCs/>
                <w:sz w:val="24"/>
                <w:szCs w:val="24"/>
              </w:rPr>
              <w:t>Source: (Experian, 2021) &amp; (Ernst &amp; Young, 2019) &amp; (FINRA, 2020)</w:t>
            </w:r>
          </w:p>
        </w:tc>
      </w:tr>
    </w:tbl>
    <w:p w14:paraId="338640D4" w14:textId="77777777" w:rsidR="00BF0E4D" w:rsidRPr="00BF0E4D" w:rsidRDefault="00BF0E4D" w:rsidP="00721F10">
      <w:pPr>
        <w:spacing w:after="120" w:line="480" w:lineRule="auto"/>
        <w:jc w:val="both"/>
        <w:rPr>
          <w:rFonts w:ascii="Times New Roman" w:hAnsi="Times New Roman" w:cs="Times New Roman"/>
          <w:sz w:val="24"/>
          <w:szCs w:val="24"/>
        </w:rPr>
      </w:pPr>
    </w:p>
    <w:p w14:paraId="4071E35A" w14:textId="213F9833"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The current personal finance tools show reduced effectiveness because of their major drawbacks that demand enhanced solutions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which can be both adaptive and behaviorally insightful</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educationally integrated financial coaching systems.</w:t>
      </w:r>
    </w:p>
    <w:p w14:paraId="6C2BC178" w14:textId="4EC06479"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Existing finance apps do not deliver specific personalized digital experiences that Generation Z smartphone users need due to their distinct requirements. An approach to financial advice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relies on generic advice leads Gen-Z users to stop using finance apps because standard advice does not consider their financial behavior or spending habits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as explained by PwC (2022). Financial management applications currently available on the market lack sufficient ability to analyze user behavior patterns. The study of behavior patterns constitutes an essential component because it demonstrates to users which emotional factors impact their purchasing choices. People make financial choices under the influence of cognitive biases along with emotional distortions to such an extent that it surpasses 45% the </w:t>
      </w:r>
      <w:r w:rsidRPr="00BF0E4D">
        <w:rPr>
          <w:rFonts w:ascii="Times New Roman" w:hAnsi="Times New Roman" w:cs="Times New Roman"/>
          <w:sz w:val="24"/>
          <w:szCs w:val="24"/>
        </w:rPr>
        <w:lastRenderedPageBreak/>
        <w:t>extent of rational decision-making</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according to the Behavioral Economics Lab at Harvard University (2019). Users in the Gen-Z generation develop wasteful financial behaviors as their technological tools lack adequate behavioral forecast features.</w:t>
      </w:r>
    </w:p>
    <w:p w14:paraId="65AA0743" w14:textId="28417915" w:rsidR="00721F10" w:rsidRDefault="00721F10">
      <w:pPr>
        <w:rPr>
          <w:rFonts w:ascii="Times New Roman" w:hAnsi="Times New Roman" w:cs="Times New Roman"/>
          <w:sz w:val="24"/>
          <w:szCs w:val="24"/>
        </w:rPr>
      </w:pPr>
      <w:r>
        <w:rPr>
          <w:rFonts w:ascii="Times New Roman" w:hAnsi="Times New Roman" w:cs="Times New Roman"/>
          <w:sz w:val="24"/>
          <w:szCs w:val="24"/>
        </w:rPr>
        <w:br w:type="page"/>
      </w:r>
    </w:p>
    <w:p w14:paraId="46E57A1E" w14:textId="68C3B696" w:rsidR="00BF0E4D" w:rsidRPr="00BF0E4D" w:rsidRDefault="00BF0E4D" w:rsidP="00BF0E4D">
      <w:pPr>
        <w:spacing w:after="120" w:line="480" w:lineRule="auto"/>
        <w:rPr>
          <w:rFonts w:ascii="Times New Roman" w:hAnsi="Times New Roman" w:cs="Times New Roman"/>
          <w:b/>
          <w:bCs/>
          <w:sz w:val="24"/>
          <w:szCs w:val="24"/>
        </w:rPr>
      </w:pPr>
      <w:r w:rsidRPr="00BF0E4D">
        <w:rPr>
          <w:rFonts w:ascii="Times New Roman" w:hAnsi="Times New Roman" w:cs="Times New Roman"/>
          <w:b/>
          <w:bCs/>
          <w:sz w:val="24"/>
          <w:szCs w:val="24"/>
        </w:rPr>
        <w:lastRenderedPageBreak/>
        <w:t>1.</w:t>
      </w:r>
      <w:r w:rsidR="00721F10">
        <w:rPr>
          <w:rFonts w:ascii="Times New Roman" w:hAnsi="Times New Roman" w:cs="Times New Roman"/>
          <w:b/>
          <w:bCs/>
          <w:sz w:val="24"/>
          <w:szCs w:val="24"/>
        </w:rPr>
        <w:t>4</w:t>
      </w:r>
      <w:r w:rsidRPr="00BF0E4D">
        <w:rPr>
          <w:rFonts w:ascii="Times New Roman" w:hAnsi="Times New Roman" w:cs="Times New Roman"/>
          <w:b/>
          <w:bCs/>
          <w:sz w:val="24"/>
          <w:szCs w:val="24"/>
        </w:rPr>
        <w:t xml:space="preserve"> Research Objectives</w:t>
      </w:r>
    </w:p>
    <w:p w14:paraId="20883208" w14:textId="37408F2E" w:rsidR="00BF0E4D" w:rsidRPr="00BF0E4D" w:rsidRDefault="00BF0E4D" w:rsidP="00721F10">
      <w:pPr>
        <w:spacing w:after="120" w:line="480" w:lineRule="auto"/>
        <w:jc w:val="both"/>
        <w:rPr>
          <w:rFonts w:ascii="Times New Roman" w:hAnsi="Times New Roman" w:cs="Times New Roman"/>
          <w:sz w:val="24"/>
          <w:szCs w:val="24"/>
        </w:rPr>
      </w:pPr>
      <w:r w:rsidRPr="00BF0E4D">
        <w:rPr>
          <w:rFonts w:ascii="Times New Roman" w:hAnsi="Times New Roman" w:cs="Times New Roman"/>
          <w:sz w:val="24"/>
          <w:szCs w:val="24"/>
        </w:rPr>
        <w:t>The primary objectives of this research are to:</w:t>
      </w:r>
    </w:p>
    <w:p w14:paraId="65DD48FF" w14:textId="3C4CFC0C" w:rsidR="00BF0E4D" w:rsidRPr="00BF0E4D" w:rsidRDefault="00BF0E4D" w:rsidP="00721F10">
      <w:pPr>
        <w:numPr>
          <w:ilvl w:val="0"/>
          <w:numId w:val="1"/>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To review budgeting apps as well as personal finance tools through the eyes of Gen Z users.</w:t>
      </w:r>
    </w:p>
    <w:p w14:paraId="22982A7E" w14:textId="458575C8" w:rsidR="00BF0E4D" w:rsidRPr="00BF0E4D" w:rsidRDefault="00BF0E4D" w:rsidP="00721F10">
      <w:pPr>
        <w:numPr>
          <w:ilvl w:val="0"/>
          <w:numId w:val="1"/>
        </w:numPr>
        <w:spacing w:after="120" w:line="480" w:lineRule="auto"/>
        <w:ind w:left="1134" w:hanging="567"/>
        <w:jc w:val="both"/>
        <w:rPr>
          <w:rFonts w:ascii="Times New Roman" w:hAnsi="Times New Roman" w:cs="Times New Roman"/>
          <w:sz w:val="24"/>
          <w:szCs w:val="24"/>
          <w:lang w:val="en-MY"/>
        </w:rPr>
      </w:pPr>
      <w:r w:rsidRPr="00BF0E4D">
        <w:rPr>
          <w:rFonts w:ascii="Times New Roman" w:hAnsi="Times New Roman" w:cs="Times New Roman"/>
          <w:sz w:val="24"/>
          <w:szCs w:val="24"/>
          <w:lang w:val="en-MY"/>
        </w:rPr>
        <w:t>To create and include budget system features that address Gen Z preferences with subscription management and impulse buying notification capabilities.</w:t>
      </w:r>
    </w:p>
    <w:p w14:paraId="0083D1BF" w14:textId="79E567DE" w:rsidR="00BF0E4D" w:rsidRPr="00BF0E4D" w:rsidRDefault="00BF0E4D" w:rsidP="00721F10">
      <w:pPr>
        <w:numPr>
          <w:ilvl w:val="0"/>
          <w:numId w:val="1"/>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To examine how financial literacy functions inside the user system might affect users' budgeting practices.</w:t>
      </w:r>
    </w:p>
    <w:p w14:paraId="44EEFE86" w14:textId="61E7456B" w:rsidR="00BF0E4D" w:rsidRPr="00BF0E4D" w:rsidRDefault="00BF0E4D" w:rsidP="00721F10">
      <w:pPr>
        <w:numPr>
          <w:ilvl w:val="0"/>
          <w:numId w:val="1"/>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lang w:val="en-MY"/>
        </w:rPr>
        <w:t>To ensure that the developed system promotes sustainable budgeting habits while maintaining high usability and engagement levels.</w:t>
      </w:r>
    </w:p>
    <w:p w14:paraId="6E656F2A" w14:textId="10BB2FE3" w:rsidR="00BF0E4D" w:rsidRPr="00BF0E4D" w:rsidRDefault="00BF0E4D" w:rsidP="00721F10">
      <w:pPr>
        <w:numPr>
          <w:ilvl w:val="0"/>
          <w:numId w:val="1"/>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To integrate a rewards or incentive mechanism (e.g., badges, streaks, or discounts) that encourages consistent budgeting and saving behavior among users.</w:t>
      </w:r>
    </w:p>
    <w:p w14:paraId="446692B2" w14:textId="77777777" w:rsidR="00BF0E4D" w:rsidRPr="00BF0E4D" w:rsidRDefault="00BF0E4D" w:rsidP="00721F10">
      <w:pPr>
        <w:numPr>
          <w:ilvl w:val="0"/>
          <w:numId w:val="1"/>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To develop a goal-setting feature within the budgeting system that helps Gen Z users save for short-term and long-term goals (e.g., travel, gadgets, education).</w:t>
      </w:r>
    </w:p>
    <w:p w14:paraId="2E169AFF" w14:textId="3AEED6B9" w:rsidR="00721F10" w:rsidRDefault="00721F10">
      <w:pPr>
        <w:rPr>
          <w:rFonts w:ascii="Times New Roman" w:hAnsi="Times New Roman" w:cs="Times New Roman"/>
          <w:sz w:val="24"/>
          <w:szCs w:val="24"/>
        </w:rPr>
      </w:pPr>
      <w:r>
        <w:rPr>
          <w:rFonts w:ascii="Times New Roman" w:hAnsi="Times New Roman" w:cs="Times New Roman"/>
          <w:sz w:val="24"/>
          <w:szCs w:val="24"/>
        </w:rPr>
        <w:br w:type="page"/>
      </w:r>
    </w:p>
    <w:p w14:paraId="3444E46E" w14:textId="4A730E0D" w:rsidR="00BF0E4D" w:rsidRPr="00BF0E4D" w:rsidRDefault="00BF0E4D" w:rsidP="00BF0E4D">
      <w:pPr>
        <w:spacing w:after="120" w:line="480" w:lineRule="auto"/>
        <w:rPr>
          <w:rFonts w:ascii="Times New Roman" w:hAnsi="Times New Roman" w:cs="Times New Roman"/>
          <w:b/>
          <w:bCs/>
          <w:sz w:val="24"/>
          <w:szCs w:val="24"/>
        </w:rPr>
      </w:pPr>
      <w:r w:rsidRPr="00BF0E4D">
        <w:rPr>
          <w:rFonts w:ascii="Times New Roman" w:hAnsi="Times New Roman" w:cs="Times New Roman"/>
          <w:b/>
          <w:bCs/>
          <w:sz w:val="24"/>
          <w:szCs w:val="24"/>
        </w:rPr>
        <w:lastRenderedPageBreak/>
        <w:t>1.</w:t>
      </w:r>
      <w:r w:rsidR="00721F10" w:rsidRPr="00721F10">
        <w:rPr>
          <w:rFonts w:ascii="Times New Roman" w:hAnsi="Times New Roman" w:cs="Times New Roman"/>
          <w:b/>
          <w:bCs/>
          <w:sz w:val="24"/>
          <w:szCs w:val="24"/>
        </w:rPr>
        <w:t>5</w:t>
      </w:r>
      <w:r w:rsidRPr="00BF0E4D">
        <w:rPr>
          <w:rFonts w:ascii="Times New Roman" w:hAnsi="Times New Roman" w:cs="Times New Roman"/>
          <w:b/>
          <w:bCs/>
          <w:sz w:val="24"/>
          <w:szCs w:val="24"/>
        </w:rPr>
        <w:t xml:space="preserve"> Research Questions</w:t>
      </w:r>
    </w:p>
    <w:p w14:paraId="5191B282" w14:textId="38CCF402" w:rsidR="00BF0E4D" w:rsidRPr="00BF0E4D" w:rsidRDefault="00BF0E4D" w:rsidP="00721F10">
      <w:pPr>
        <w:spacing w:after="120" w:line="480" w:lineRule="auto"/>
        <w:jc w:val="both"/>
        <w:rPr>
          <w:rFonts w:ascii="Times New Roman" w:hAnsi="Times New Roman" w:cs="Times New Roman"/>
          <w:sz w:val="24"/>
          <w:szCs w:val="24"/>
        </w:rPr>
      </w:pPr>
      <w:r w:rsidRPr="00BF0E4D">
        <w:rPr>
          <w:rFonts w:ascii="Times New Roman" w:hAnsi="Times New Roman" w:cs="Times New Roman"/>
          <w:sz w:val="24"/>
          <w:szCs w:val="24"/>
        </w:rPr>
        <w:t>The study aims to explore the following critical research questions:</w:t>
      </w:r>
    </w:p>
    <w:p w14:paraId="2AF90F55" w14:textId="3B9812B5" w:rsidR="00BF0E4D" w:rsidRPr="00BF0E4D" w:rsidRDefault="00BF0E4D" w:rsidP="00721F10">
      <w:pPr>
        <w:numPr>
          <w:ilvl w:val="0"/>
          <w:numId w:val="2"/>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What are the positive and negative points of budgeting applications and personal finance tools according to current Gen Z users?</w:t>
      </w:r>
    </w:p>
    <w:p w14:paraId="5BECFE15" w14:textId="77777777" w:rsidR="00721F10" w:rsidRPr="00721F10" w:rsidRDefault="00721F10" w:rsidP="00721F10">
      <w:pPr>
        <w:numPr>
          <w:ilvl w:val="0"/>
          <w:numId w:val="2"/>
        </w:numPr>
        <w:spacing w:after="120" w:line="480" w:lineRule="auto"/>
        <w:ind w:left="1134" w:hanging="567"/>
        <w:jc w:val="both"/>
        <w:rPr>
          <w:rFonts w:ascii="Times New Roman" w:hAnsi="Times New Roman" w:cs="Times New Roman"/>
          <w:sz w:val="24"/>
          <w:szCs w:val="24"/>
        </w:rPr>
      </w:pPr>
      <w:r w:rsidRPr="00721F10">
        <w:rPr>
          <w:rFonts w:ascii="Times New Roman" w:hAnsi="Times New Roman" w:cs="Times New Roman"/>
          <w:sz w:val="24"/>
          <w:szCs w:val="24"/>
          <w:lang w:val="en-MY"/>
        </w:rPr>
        <w:t>What key features do Gen Z users need in budgeting systems to effectively manage subscriptions and control impulse purchases?</w:t>
      </w:r>
    </w:p>
    <w:p w14:paraId="006E4E3A" w14:textId="5CFFC9C9" w:rsidR="00BF0E4D" w:rsidRPr="00BF0E4D" w:rsidRDefault="00BF0E4D" w:rsidP="00721F10">
      <w:pPr>
        <w:numPr>
          <w:ilvl w:val="0"/>
          <w:numId w:val="2"/>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What design parameters should a budgeting system use to enhance Gen Z users' financial expertise along with their budgeting practices?</w:t>
      </w:r>
    </w:p>
    <w:p w14:paraId="3A3F0843" w14:textId="068F0C06" w:rsidR="00BF0E4D" w:rsidRPr="00BF0E4D" w:rsidRDefault="00BF0E4D" w:rsidP="00721F10">
      <w:pPr>
        <w:numPr>
          <w:ilvl w:val="0"/>
          <w:numId w:val="2"/>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Which design features and functions can make a budgeting app targeted at Gen Z users both usable long term and engaging to the audience specifically?</w:t>
      </w:r>
    </w:p>
    <w:p w14:paraId="1F2CBEE2" w14:textId="5FC0CFA7" w:rsidR="00BF0E4D" w:rsidRPr="00BF0E4D" w:rsidRDefault="00BF0E4D" w:rsidP="00721F10">
      <w:pPr>
        <w:numPr>
          <w:ilvl w:val="0"/>
          <w:numId w:val="2"/>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Which components in a customized goal-setting feature influence Gen Z users to develop better financial planning</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together with saving practices?</w:t>
      </w:r>
    </w:p>
    <w:p w14:paraId="12A3994E" w14:textId="77777777" w:rsidR="00BF0E4D" w:rsidRPr="00BF0E4D" w:rsidRDefault="00BF0E4D" w:rsidP="00BF0E4D">
      <w:pPr>
        <w:spacing w:after="120" w:line="480" w:lineRule="auto"/>
        <w:rPr>
          <w:rFonts w:ascii="Times New Roman" w:hAnsi="Times New Roman" w:cs="Times New Roman"/>
          <w:sz w:val="24"/>
          <w:szCs w:val="24"/>
        </w:rPr>
      </w:pPr>
    </w:p>
    <w:p w14:paraId="293CF777" w14:textId="5E5B0181" w:rsidR="00721F10" w:rsidRDefault="00721F10">
      <w:pPr>
        <w:rPr>
          <w:rFonts w:ascii="Times New Roman" w:hAnsi="Times New Roman" w:cs="Times New Roman"/>
          <w:sz w:val="24"/>
          <w:szCs w:val="24"/>
        </w:rPr>
      </w:pPr>
      <w:r>
        <w:rPr>
          <w:rFonts w:ascii="Times New Roman" w:hAnsi="Times New Roman" w:cs="Times New Roman"/>
          <w:sz w:val="24"/>
          <w:szCs w:val="24"/>
        </w:rPr>
        <w:br w:type="page"/>
      </w:r>
    </w:p>
    <w:p w14:paraId="22EE5790" w14:textId="784A8847" w:rsidR="00BF0E4D" w:rsidRPr="00BF0E4D" w:rsidRDefault="00BF0E4D" w:rsidP="00BF0E4D">
      <w:pPr>
        <w:spacing w:after="120" w:line="480" w:lineRule="auto"/>
        <w:rPr>
          <w:rFonts w:ascii="Times New Roman" w:hAnsi="Times New Roman" w:cs="Times New Roman"/>
          <w:b/>
          <w:bCs/>
          <w:sz w:val="24"/>
          <w:szCs w:val="24"/>
        </w:rPr>
      </w:pPr>
      <w:r w:rsidRPr="00BF0E4D">
        <w:rPr>
          <w:rFonts w:ascii="Times New Roman" w:hAnsi="Times New Roman" w:cs="Times New Roman"/>
          <w:b/>
          <w:bCs/>
          <w:sz w:val="24"/>
          <w:szCs w:val="24"/>
        </w:rPr>
        <w:lastRenderedPageBreak/>
        <w:t>1.</w:t>
      </w:r>
      <w:r w:rsidR="00721F10" w:rsidRPr="00721F10">
        <w:rPr>
          <w:rFonts w:ascii="Times New Roman" w:hAnsi="Times New Roman" w:cs="Times New Roman"/>
          <w:b/>
          <w:bCs/>
          <w:sz w:val="24"/>
          <w:szCs w:val="24"/>
        </w:rPr>
        <w:t>6</w:t>
      </w:r>
      <w:r w:rsidRPr="00BF0E4D">
        <w:rPr>
          <w:rFonts w:ascii="Times New Roman" w:hAnsi="Times New Roman" w:cs="Times New Roman"/>
          <w:b/>
          <w:bCs/>
          <w:sz w:val="24"/>
          <w:szCs w:val="24"/>
        </w:rPr>
        <w:t xml:space="preserve"> Significance of Study</w:t>
      </w:r>
    </w:p>
    <w:p w14:paraId="2CA20628" w14:textId="75EE4206"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Through research efforts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the sector adds major value to users along with fintech by offering customized AI-driven financial decision-making services. The proposed system differs from static advice systems through continuous modification of its operations based on user behavior in real-time to deliver proactive financial guidance (Deloitte, 2020).</w:t>
      </w:r>
    </w:p>
    <w:p w14:paraId="5ED2F403" w14:textId="0FC2D6EB" w:rsid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Real-life circumstances show that individualized financial evaluation offers extensive advantages to users. Clients who utilized AI-driven financial coaching solutions at Bank of America during 2020 experienced average monthly savings amounting to 15% more than regular budgeting methods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according to the bank report. The AI technology </w:t>
      </w:r>
      <w:r w:rsidR="00721F10">
        <w:rPr>
          <w:rFonts w:ascii="Times New Roman" w:hAnsi="Times New Roman" w:cs="Times New Roman"/>
          <w:sz w:val="24"/>
          <w:szCs w:val="24"/>
        </w:rPr>
        <w:t>assisted</w:t>
      </w:r>
      <w:r w:rsidRPr="00BF0E4D">
        <w:rPr>
          <w:rFonts w:ascii="Times New Roman" w:hAnsi="Times New Roman" w:cs="Times New Roman"/>
          <w:sz w:val="24"/>
          <w:szCs w:val="24"/>
        </w:rPr>
        <w:t xml:space="preserve"> David</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 working professional</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through personalized alerts and behavioral patterns from his online spending. Through anticipatory reminders along with adjustable online spending limits and suggested activities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his </w:t>
      </w:r>
      <w:r w:rsidR="00721F10">
        <w:rPr>
          <w:rFonts w:ascii="Times New Roman" w:hAnsi="Times New Roman" w:cs="Times New Roman"/>
          <w:sz w:val="24"/>
          <w:szCs w:val="24"/>
        </w:rPr>
        <w:t>financial</w:t>
      </w:r>
      <w:r w:rsidRPr="00BF0E4D">
        <w:rPr>
          <w:rFonts w:ascii="Times New Roman" w:hAnsi="Times New Roman" w:cs="Times New Roman"/>
          <w:sz w:val="24"/>
          <w:szCs w:val="24"/>
        </w:rPr>
        <w:t xml:space="preserve"> responsibility and his total savings improved remarkably.</w:t>
      </w:r>
    </w:p>
    <w:p w14:paraId="5AB5C097" w14:textId="77777777" w:rsidR="00721F10" w:rsidRPr="00BF0E4D" w:rsidRDefault="00721F10" w:rsidP="00721F10">
      <w:pPr>
        <w:spacing w:after="120" w:line="480" w:lineRule="auto"/>
        <w:ind w:firstLine="567"/>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1"/>
        <w:gridCol w:w="3949"/>
      </w:tblGrid>
      <w:tr w:rsidR="00BF0E4D" w:rsidRPr="00BF0E4D" w14:paraId="198AD1C8" w14:textId="77777777" w:rsidTr="00BF0E4D">
        <w:tc>
          <w:tcPr>
            <w:tcW w:w="5058" w:type="dxa"/>
            <w:hideMark/>
          </w:tcPr>
          <w:p w14:paraId="5DE7FBDE" w14:textId="21FEB668" w:rsidR="00BF0E4D" w:rsidRPr="00BF0E4D" w:rsidRDefault="00BF0E4D" w:rsidP="00721F10">
            <w:pPr>
              <w:spacing w:after="120" w:line="480" w:lineRule="auto"/>
              <w:jc w:val="center"/>
              <w:rPr>
                <w:rFonts w:ascii="Times New Roman" w:hAnsi="Times New Roman" w:cs="Times New Roman"/>
                <w:sz w:val="24"/>
                <w:szCs w:val="24"/>
              </w:rPr>
            </w:pPr>
            <w:r w:rsidRPr="00BF0E4D">
              <w:rPr>
                <w:rFonts w:ascii="Times New Roman" w:hAnsi="Times New Roman" w:cs="Times New Roman"/>
                <w:noProof/>
                <w:sz w:val="24"/>
                <w:szCs w:val="24"/>
              </w:rPr>
              <w:drawing>
                <wp:inline distT="0" distB="0" distL="0" distR="0" wp14:anchorId="739D5949" wp14:editId="2E1D08D0">
                  <wp:extent cx="2879645" cy="2339439"/>
                  <wp:effectExtent l="19050" t="19050" r="16510" b="22860"/>
                  <wp:docPr id="574641426" name="Picture 1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nerated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9645" cy="2339439"/>
                          </a:xfrm>
                          <a:prstGeom prst="rect">
                            <a:avLst/>
                          </a:prstGeom>
                          <a:noFill/>
                          <a:ln w="12700">
                            <a:solidFill>
                              <a:schemeClr val="tx1"/>
                            </a:solidFill>
                          </a:ln>
                        </pic:spPr>
                      </pic:pic>
                    </a:graphicData>
                  </a:graphic>
                </wp:inline>
              </w:drawing>
            </w:r>
          </w:p>
        </w:tc>
        <w:tc>
          <w:tcPr>
            <w:tcW w:w="3958" w:type="dxa"/>
            <w:hideMark/>
          </w:tcPr>
          <w:p w14:paraId="27B65941" w14:textId="7AB1A38B" w:rsidR="00BF0E4D" w:rsidRPr="00BF0E4D" w:rsidRDefault="00BF0E4D" w:rsidP="00721F10">
            <w:pPr>
              <w:spacing w:after="120" w:line="480" w:lineRule="auto"/>
              <w:jc w:val="center"/>
              <w:rPr>
                <w:rFonts w:ascii="Times New Roman" w:hAnsi="Times New Roman" w:cs="Times New Roman"/>
                <w:sz w:val="24"/>
                <w:szCs w:val="24"/>
                <w:lang w:val="en-MY"/>
              </w:rPr>
            </w:pPr>
            <w:r w:rsidRPr="00BF0E4D">
              <w:rPr>
                <w:rFonts w:ascii="Times New Roman" w:hAnsi="Times New Roman" w:cs="Times New Roman"/>
                <w:noProof/>
                <w:sz w:val="24"/>
                <w:szCs w:val="24"/>
              </w:rPr>
              <w:drawing>
                <wp:inline distT="0" distB="0" distL="0" distR="0" wp14:anchorId="76772905" wp14:editId="4BCA61F6">
                  <wp:extent cx="2148611" cy="2340000"/>
                  <wp:effectExtent l="19050" t="19050" r="23495" b="27940"/>
                  <wp:docPr id="1678866376" name="Picture 1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8611" cy="2340000"/>
                          </a:xfrm>
                          <a:prstGeom prst="rect">
                            <a:avLst/>
                          </a:prstGeom>
                          <a:noFill/>
                          <a:ln w="12700">
                            <a:solidFill>
                              <a:schemeClr val="tx1"/>
                            </a:solidFill>
                          </a:ln>
                        </pic:spPr>
                      </pic:pic>
                    </a:graphicData>
                  </a:graphic>
                </wp:inline>
              </w:drawing>
            </w:r>
          </w:p>
        </w:tc>
      </w:tr>
    </w:tbl>
    <w:tbl>
      <w:tblPr>
        <w:tblStyle w:val="TableGrid"/>
        <w:tblpPr w:leftFromText="180" w:rightFromText="180" w:vertAnchor="text" w:horzAnchor="margin" w:tblpY="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BF0E4D" w:rsidRPr="00BF0E4D" w14:paraId="491A96E0" w14:textId="77777777" w:rsidTr="00721F10">
        <w:tc>
          <w:tcPr>
            <w:tcW w:w="9000" w:type="dxa"/>
            <w:hideMark/>
          </w:tcPr>
          <w:p w14:paraId="7AC0FCE8" w14:textId="5490312B" w:rsidR="00BF0E4D" w:rsidRDefault="00BF0E4D" w:rsidP="00721F10">
            <w:pPr>
              <w:spacing w:line="480" w:lineRule="auto"/>
              <w:jc w:val="center"/>
              <w:rPr>
                <w:rFonts w:ascii="Times New Roman" w:hAnsi="Times New Roman" w:cs="Times New Roman"/>
                <w:sz w:val="24"/>
                <w:szCs w:val="24"/>
              </w:rPr>
            </w:pPr>
            <w:r w:rsidRPr="00BF0E4D">
              <w:rPr>
                <w:rFonts w:ascii="Times New Roman" w:hAnsi="Times New Roman" w:cs="Times New Roman"/>
                <w:sz w:val="24"/>
                <w:szCs w:val="24"/>
              </w:rPr>
              <w:t xml:space="preserve">Figure </w:t>
            </w:r>
            <w:r w:rsidR="00721F10">
              <w:rPr>
                <w:rFonts w:ascii="Times New Roman" w:hAnsi="Times New Roman" w:cs="Times New Roman"/>
                <w:sz w:val="24"/>
                <w:szCs w:val="24"/>
              </w:rPr>
              <w:t>1.</w:t>
            </w:r>
            <w:r w:rsidRPr="00BF0E4D">
              <w:rPr>
                <w:rFonts w:ascii="Times New Roman" w:hAnsi="Times New Roman" w:cs="Times New Roman"/>
                <w:sz w:val="24"/>
                <w:szCs w:val="24"/>
              </w:rPr>
              <w:t xml:space="preserve">6: </w:t>
            </w:r>
            <w:r w:rsidRPr="00BF0E4D">
              <w:rPr>
                <w:rFonts w:ascii="Times New Roman" w:hAnsi="Times New Roman" w:cs="Times New Roman"/>
                <w:sz w:val="24"/>
                <w:szCs w:val="24"/>
                <w:lang w:val="en-MY"/>
              </w:rPr>
              <w:t>B</w:t>
            </w:r>
            <w:r w:rsidRPr="00BF0E4D">
              <w:rPr>
                <w:rFonts w:ascii="Times New Roman" w:hAnsi="Times New Roman" w:cs="Times New Roman"/>
                <w:sz w:val="24"/>
                <w:szCs w:val="24"/>
              </w:rPr>
              <w:t>enefits of Personalized Financial Insights &amp; Embedded Financial Education</w:t>
            </w:r>
          </w:p>
          <w:p w14:paraId="7D9E9DD9" w14:textId="230FFFB6" w:rsidR="00721F10" w:rsidRPr="00BF0E4D" w:rsidRDefault="00721F10" w:rsidP="00721F10">
            <w:pPr>
              <w:spacing w:line="480" w:lineRule="auto"/>
              <w:jc w:val="center"/>
              <w:rPr>
                <w:rFonts w:ascii="Times New Roman" w:hAnsi="Times New Roman" w:cs="Times New Roman"/>
                <w:sz w:val="24"/>
                <w:szCs w:val="24"/>
              </w:rPr>
            </w:pPr>
            <w:r w:rsidRPr="00BF0E4D">
              <w:rPr>
                <w:rFonts w:ascii="Times New Roman" w:hAnsi="Times New Roman" w:cs="Times New Roman"/>
                <w:i/>
                <w:iCs/>
                <w:sz w:val="24"/>
                <w:szCs w:val="24"/>
              </w:rPr>
              <w:lastRenderedPageBreak/>
              <w:t xml:space="preserve">Source: </w:t>
            </w:r>
            <w:r w:rsidRPr="00BF0E4D">
              <w:rPr>
                <w:rFonts w:ascii="Times New Roman" w:hAnsi="Times New Roman" w:cs="Times New Roman"/>
                <w:i/>
                <w:iCs/>
                <w:sz w:val="24"/>
                <w:szCs w:val="24"/>
                <w:lang w:val="en-MY"/>
              </w:rPr>
              <w:t>(</w:t>
            </w:r>
            <w:r w:rsidRPr="00BF0E4D">
              <w:rPr>
                <w:rFonts w:ascii="Times New Roman" w:hAnsi="Times New Roman" w:cs="Times New Roman"/>
                <w:i/>
                <w:iCs/>
                <w:sz w:val="24"/>
                <w:szCs w:val="24"/>
              </w:rPr>
              <w:t>Financial Health Pulse: 2021 U.S. Trends Report - Financial Health Network, 2023)</w:t>
            </w:r>
          </w:p>
        </w:tc>
      </w:tr>
    </w:tbl>
    <w:p w14:paraId="73876B97" w14:textId="77777777" w:rsidR="00BF0E4D" w:rsidRPr="00BF0E4D" w:rsidRDefault="00BF0E4D" w:rsidP="00BF0E4D">
      <w:pPr>
        <w:spacing w:after="120" w:line="480" w:lineRule="auto"/>
        <w:rPr>
          <w:rFonts w:ascii="Times New Roman" w:hAnsi="Times New Roman" w:cs="Times New Roman"/>
          <w:sz w:val="24"/>
          <w:szCs w:val="24"/>
        </w:rPr>
      </w:pPr>
    </w:p>
    <w:p w14:paraId="2D3778CB" w14:textId="2EF34BE2"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This initiative fills the gaps in financial education through </w:t>
      </w:r>
      <w:r w:rsidR="00721F10">
        <w:rPr>
          <w:rFonts w:ascii="Times New Roman" w:hAnsi="Times New Roman" w:cs="Times New Roman"/>
          <w:sz w:val="24"/>
          <w:szCs w:val="24"/>
        </w:rPr>
        <w:t xml:space="preserve">the </w:t>
      </w:r>
      <w:r w:rsidRPr="00BF0E4D">
        <w:rPr>
          <w:rFonts w:ascii="Times New Roman" w:hAnsi="Times New Roman" w:cs="Times New Roman"/>
          <w:sz w:val="24"/>
          <w:szCs w:val="24"/>
        </w:rPr>
        <w:t>direct implementation of interactive financial knowledge within the management systems. According to a Financial Health Network (2021) survey</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70% of respondents chose interactive financial knowledge that could be integrated with their daily financial tools instead of separate traditional educational resources. Jennifer improved her financial knowledge about credit management and investment through embedded educational content that adapted to her financial activities within a personal interface inside her financial management system. The real-time education she received enabled her to make confident financial decisions because of better decision-making abilities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leading to enhanced financial stability and growth.</w:t>
      </w:r>
    </w:p>
    <w:p w14:paraId="4421BDD1" w14:textId="747B0CB5"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The research results deliver important benefits to both individual users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especially the Gen-Z generation</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the fintech industry through dynamic AI-dependent financial guidance. The proposed system adjusts automatically to current user actions to deliver immediate financial guidance that leads to concrete action (Deloitte, 2020). The system provides Gen-Z users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who seek personal feedback instantaneously</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with effective financial planning abilities along with improved financial discipline.</w:t>
      </w:r>
    </w:p>
    <w:p w14:paraId="04A86C40" w14:textId="77777777" w:rsidR="00721F10" w:rsidRDefault="00721F10">
      <w:pPr>
        <w:rPr>
          <w:rFonts w:ascii="Times New Roman" w:hAnsi="Times New Roman" w:cs="Times New Roman"/>
          <w:sz w:val="24"/>
          <w:szCs w:val="24"/>
        </w:rPr>
      </w:pPr>
      <w:r>
        <w:rPr>
          <w:rFonts w:ascii="Times New Roman" w:hAnsi="Times New Roman" w:cs="Times New Roman"/>
          <w:sz w:val="24"/>
          <w:szCs w:val="24"/>
        </w:rPr>
        <w:br w:type="page"/>
      </w:r>
    </w:p>
    <w:p w14:paraId="5D7BCBFF" w14:textId="534235BE" w:rsidR="00BF0E4D" w:rsidRPr="00BF0E4D" w:rsidRDefault="00BF0E4D" w:rsidP="00BF0E4D">
      <w:pPr>
        <w:spacing w:after="120" w:line="480" w:lineRule="auto"/>
        <w:rPr>
          <w:rFonts w:ascii="Times New Roman" w:hAnsi="Times New Roman" w:cs="Times New Roman"/>
          <w:b/>
          <w:bCs/>
          <w:sz w:val="24"/>
          <w:szCs w:val="24"/>
        </w:rPr>
      </w:pPr>
      <w:r w:rsidRPr="00BF0E4D">
        <w:rPr>
          <w:rFonts w:ascii="Times New Roman" w:hAnsi="Times New Roman" w:cs="Times New Roman"/>
          <w:b/>
          <w:bCs/>
          <w:sz w:val="24"/>
          <w:szCs w:val="24"/>
        </w:rPr>
        <w:lastRenderedPageBreak/>
        <w:t>1.</w:t>
      </w:r>
      <w:r w:rsidR="00721F10">
        <w:rPr>
          <w:rFonts w:ascii="Times New Roman" w:hAnsi="Times New Roman" w:cs="Times New Roman"/>
          <w:b/>
          <w:bCs/>
          <w:sz w:val="24"/>
          <w:szCs w:val="24"/>
        </w:rPr>
        <w:t>7</w:t>
      </w:r>
      <w:r w:rsidRPr="00BF0E4D">
        <w:rPr>
          <w:rFonts w:ascii="Times New Roman" w:hAnsi="Times New Roman" w:cs="Times New Roman"/>
          <w:b/>
          <w:bCs/>
          <w:sz w:val="24"/>
          <w:szCs w:val="24"/>
        </w:rPr>
        <w:t xml:space="preserve"> Scope and Limitations</w:t>
      </w:r>
    </w:p>
    <w:p w14:paraId="5430E98E" w14:textId="2E14ADF0"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A prototype will </w:t>
      </w:r>
      <w:r w:rsidR="00721F10">
        <w:rPr>
          <w:rFonts w:ascii="Times New Roman" w:hAnsi="Times New Roman" w:cs="Times New Roman"/>
          <w:sz w:val="24"/>
          <w:szCs w:val="24"/>
        </w:rPr>
        <w:t>be developed</w:t>
      </w:r>
      <w:r w:rsidRPr="00BF0E4D">
        <w:rPr>
          <w:rFonts w:ascii="Times New Roman" w:hAnsi="Times New Roman" w:cs="Times New Roman"/>
          <w:sz w:val="24"/>
          <w:szCs w:val="24"/>
        </w:rPr>
        <w:t xml:space="preserve"> as a comprehensive system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integrates AI technology through financial coaching that offers individualized recommendations and behavior assessment and real-time budget controls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expense documentation</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as well as goal-setting capabilities and extensive financial information areas. The prototype requires the integration of major banking and e-wallet platforms to provide real-time data synchronization according to Chen, Li, Wu, &amp; Luo (2017).</w:t>
      </w:r>
    </w:p>
    <w:p w14:paraId="1805708B" w14:textId="6A61A9F3"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The solution plans to develop a specialized AI-based financial counseling system that serves Gen-Z customers with personal financial guidance</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along with behavioral assessment reports and present-time budget tools and extensive expense tracking capabilities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goal-management features. The system can easily connect to main banking and e-wallet platforms that Gen-Z users mostly use because it ensures immediate data exchange. The implementation of this solution faces challenges due to strict data privacy laws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together with the demand for precise emotional prediction methods and technical difficulties that derive from institution-level financial data collection.</w:t>
      </w:r>
    </w:p>
    <w:p w14:paraId="23BB4A8E" w14:textId="343FB904"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A few major constraints need to be taken into consideration. Data privacy challenges are severe due to the requirement of proper adherence to privacy standards that include the GDPR and CCPA. Capital One experienced </w:t>
      </w:r>
      <w:r w:rsidR="00721F10">
        <w:rPr>
          <w:rFonts w:ascii="Times New Roman" w:hAnsi="Times New Roman" w:cs="Times New Roman"/>
          <w:sz w:val="24"/>
          <w:szCs w:val="24"/>
        </w:rPr>
        <w:t xml:space="preserve">a </w:t>
      </w:r>
      <w:r w:rsidRPr="00BF0E4D">
        <w:rPr>
          <w:rFonts w:ascii="Times New Roman" w:hAnsi="Times New Roman" w:cs="Times New Roman"/>
          <w:sz w:val="24"/>
          <w:szCs w:val="24"/>
        </w:rPr>
        <w:t xml:space="preserve">severe data breach </w:t>
      </w:r>
      <w:r w:rsidR="00721F10">
        <w:rPr>
          <w:rFonts w:ascii="Times New Roman" w:hAnsi="Times New Roman" w:cs="Times New Roman"/>
          <w:sz w:val="24"/>
          <w:szCs w:val="24"/>
        </w:rPr>
        <w:t>impacting</w:t>
      </w:r>
      <w:r w:rsidRPr="00BF0E4D">
        <w:rPr>
          <w:rFonts w:ascii="Times New Roman" w:hAnsi="Times New Roman" w:cs="Times New Roman"/>
          <w:sz w:val="24"/>
          <w:szCs w:val="24"/>
        </w:rPr>
        <w:t xml:space="preserve"> more than 100 million customers in 2019 because of the necessity for stringent privacy protection and robust safety measures for financial data (BBC News, 2019).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BF0E4D" w:rsidRPr="00BF0E4D" w14:paraId="1023E944" w14:textId="77777777" w:rsidTr="00721F10">
        <w:tc>
          <w:tcPr>
            <w:tcW w:w="9000" w:type="dxa"/>
            <w:hideMark/>
          </w:tcPr>
          <w:p w14:paraId="6327FD0E" w14:textId="36ADA5DA" w:rsidR="00BF0E4D" w:rsidRPr="00BF0E4D" w:rsidRDefault="00BF0E4D" w:rsidP="00721F10">
            <w:pPr>
              <w:spacing w:after="120" w:line="480" w:lineRule="auto"/>
              <w:jc w:val="center"/>
              <w:rPr>
                <w:rFonts w:ascii="Times New Roman" w:hAnsi="Times New Roman" w:cs="Times New Roman"/>
                <w:sz w:val="24"/>
                <w:szCs w:val="24"/>
              </w:rPr>
            </w:pPr>
            <w:r w:rsidRPr="00BF0E4D">
              <w:rPr>
                <w:rFonts w:ascii="Times New Roman" w:hAnsi="Times New Roman" w:cs="Times New Roman"/>
                <w:noProof/>
                <w:sz w:val="24"/>
                <w:szCs w:val="24"/>
              </w:rPr>
              <w:lastRenderedPageBreak/>
              <w:drawing>
                <wp:inline distT="0" distB="0" distL="0" distR="0" wp14:anchorId="546DAD69" wp14:editId="6F403B15">
                  <wp:extent cx="4320000" cy="2383729"/>
                  <wp:effectExtent l="19050" t="19050" r="23495" b="17145"/>
                  <wp:docPr id="503053447" name="Picture 13" descr="A selection of the biggest data breaches worldwid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election of the biggest data breaches worldwide. .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0000" cy="2383729"/>
                          </a:xfrm>
                          <a:prstGeom prst="rect">
                            <a:avLst/>
                          </a:prstGeom>
                          <a:noFill/>
                          <a:ln w="12700">
                            <a:solidFill>
                              <a:schemeClr val="tx1"/>
                            </a:solidFill>
                          </a:ln>
                        </pic:spPr>
                      </pic:pic>
                    </a:graphicData>
                  </a:graphic>
                </wp:inline>
              </w:drawing>
            </w:r>
          </w:p>
        </w:tc>
      </w:tr>
      <w:tr w:rsidR="00BF0E4D" w:rsidRPr="00BF0E4D" w14:paraId="5F22D37E" w14:textId="77777777" w:rsidTr="00721F10">
        <w:tc>
          <w:tcPr>
            <w:tcW w:w="9000" w:type="dxa"/>
            <w:hideMark/>
          </w:tcPr>
          <w:p w14:paraId="3DC2D452" w14:textId="37C88B7A" w:rsidR="00BF0E4D" w:rsidRDefault="00BF0E4D" w:rsidP="00721F10">
            <w:pPr>
              <w:spacing w:line="480" w:lineRule="auto"/>
              <w:jc w:val="center"/>
              <w:rPr>
                <w:rFonts w:ascii="Times New Roman" w:hAnsi="Times New Roman" w:cs="Times New Roman"/>
                <w:sz w:val="24"/>
                <w:szCs w:val="24"/>
              </w:rPr>
            </w:pPr>
            <w:r w:rsidRPr="00BF0E4D">
              <w:rPr>
                <w:rFonts w:ascii="Times New Roman" w:hAnsi="Times New Roman" w:cs="Times New Roman"/>
                <w:sz w:val="24"/>
                <w:szCs w:val="24"/>
              </w:rPr>
              <w:t xml:space="preserve">Figure </w:t>
            </w:r>
            <w:r w:rsidR="00721F10">
              <w:rPr>
                <w:rFonts w:ascii="Times New Roman" w:hAnsi="Times New Roman" w:cs="Times New Roman"/>
                <w:sz w:val="24"/>
                <w:szCs w:val="24"/>
              </w:rPr>
              <w:t>1.</w:t>
            </w:r>
            <w:r w:rsidRPr="00BF0E4D">
              <w:rPr>
                <w:rFonts w:ascii="Times New Roman" w:hAnsi="Times New Roman" w:cs="Times New Roman"/>
                <w:sz w:val="24"/>
                <w:szCs w:val="24"/>
              </w:rPr>
              <w:t>7: Financial Data Breaches in Different Platforms</w:t>
            </w:r>
          </w:p>
          <w:p w14:paraId="4CB88DC0" w14:textId="765817BE" w:rsidR="00721F10" w:rsidRPr="00BF0E4D" w:rsidRDefault="00721F10" w:rsidP="00721F10">
            <w:pPr>
              <w:spacing w:line="480" w:lineRule="auto"/>
              <w:jc w:val="center"/>
              <w:rPr>
                <w:rFonts w:ascii="Times New Roman" w:hAnsi="Times New Roman" w:cs="Times New Roman"/>
                <w:sz w:val="24"/>
                <w:szCs w:val="24"/>
              </w:rPr>
            </w:pPr>
            <w:r w:rsidRPr="00BF0E4D">
              <w:rPr>
                <w:rFonts w:ascii="Times New Roman" w:hAnsi="Times New Roman" w:cs="Times New Roman"/>
                <w:i/>
                <w:iCs/>
                <w:sz w:val="24"/>
                <w:szCs w:val="24"/>
              </w:rPr>
              <w:t>Source: (BBC News, 2019)</w:t>
            </w:r>
          </w:p>
        </w:tc>
      </w:tr>
    </w:tbl>
    <w:p w14:paraId="234120C3" w14:textId="77777777" w:rsidR="00BF0E4D" w:rsidRPr="00BF0E4D" w:rsidRDefault="00BF0E4D" w:rsidP="00BF0E4D">
      <w:pPr>
        <w:spacing w:after="120" w:line="480" w:lineRule="auto"/>
        <w:rPr>
          <w:rFonts w:ascii="Times New Roman" w:hAnsi="Times New Roman" w:cs="Times New Roman"/>
          <w:sz w:val="24"/>
          <w:szCs w:val="24"/>
        </w:rPr>
      </w:pPr>
    </w:p>
    <w:p w14:paraId="1492ADE4" w14:textId="3382FECE"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AI-driven insights depend on the precise and whole user-provided data for their effectiveness to function. However, unpredictable emotional and psychological elements that characterize human financial behavior create uncertainty</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which ultimately affects the predictions of these models. Toyota demonstrated that human emotions regularly supersede logical financial choices in real-life behavioral economic situations. The Consumer Financial Protection Bureau (CFPB) conducted financial decision-making studies in 2017</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which </w:t>
      </w:r>
      <w:proofErr w:type="gramStart"/>
      <w:r w:rsidRPr="00BF0E4D">
        <w:rPr>
          <w:rFonts w:ascii="Times New Roman" w:hAnsi="Times New Roman" w:cs="Times New Roman"/>
          <w:sz w:val="24"/>
          <w:szCs w:val="24"/>
        </w:rPr>
        <w:t>revealed that</w:t>
      </w:r>
      <w:proofErr w:type="gramEnd"/>
      <w:r w:rsidRPr="00BF0E4D">
        <w:rPr>
          <w:rFonts w:ascii="Times New Roman" w:hAnsi="Times New Roman" w:cs="Times New Roman"/>
          <w:sz w:val="24"/>
          <w:szCs w:val="24"/>
        </w:rPr>
        <w:t xml:space="preserve"> stress-related behavioral issues and anxiety</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impulsive actions from people lead to unpredictable financial </w:t>
      </w:r>
      <w:r w:rsidR="00721F10">
        <w:rPr>
          <w:rFonts w:ascii="Times New Roman" w:hAnsi="Times New Roman" w:cs="Times New Roman"/>
          <w:sz w:val="24"/>
          <w:szCs w:val="24"/>
        </w:rPr>
        <w:t>decision-making,</w:t>
      </w:r>
      <w:r w:rsidRPr="00BF0E4D">
        <w:rPr>
          <w:rFonts w:ascii="Times New Roman" w:hAnsi="Times New Roman" w:cs="Times New Roman"/>
          <w:sz w:val="24"/>
          <w:szCs w:val="24"/>
        </w:rPr>
        <w:t xml:space="preserve"> making predictive analytics unreliable.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BF0E4D" w:rsidRPr="00BF0E4D" w14:paraId="72974CC8" w14:textId="77777777" w:rsidTr="00721F10">
        <w:tc>
          <w:tcPr>
            <w:tcW w:w="9000" w:type="dxa"/>
            <w:hideMark/>
          </w:tcPr>
          <w:p w14:paraId="5A25AE29" w14:textId="42CB8EBB" w:rsidR="00BF0E4D" w:rsidRPr="00BF0E4D" w:rsidRDefault="00BF0E4D" w:rsidP="00721F10">
            <w:pPr>
              <w:spacing w:after="120" w:line="480" w:lineRule="auto"/>
              <w:jc w:val="center"/>
              <w:rPr>
                <w:rFonts w:ascii="Times New Roman" w:hAnsi="Times New Roman" w:cs="Times New Roman"/>
                <w:sz w:val="24"/>
                <w:szCs w:val="24"/>
              </w:rPr>
            </w:pPr>
            <w:r w:rsidRPr="00BF0E4D">
              <w:rPr>
                <w:rFonts w:ascii="Times New Roman" w:hAnsi="Times New Roman" w:cs="Times New Roman"/>
                <w:noProof/>
                <w:sz w:val="24"/>
                <w:szCs w:val="24"/>
              </w:rPr>
              <w:lastRenderedPageBreak/>
              <w:drawing>
                <wp:inline distT="0" distB="0" distL="0" distR="0" wp14:anchorId="0EA27415" wp14:editId="6443E67D">
                  <wp:extent cx="4318653" cy="2415392"/>
                  <wp:effectExtent l="19050" t="19050" r="24765" b="23495"/>
                  <wp:docPr id="1469830923" name="Picture 1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4102" cy="2418440"/>
                          </a:xfrm>
                          <a:prstGeom prst="rect">
                            <a:avLst/>
                          </a:prstGeom>
                          <a:noFill/>
                          <a:ln w="12700">
                            <a:solidFill>
                              <a:schemeClr val="tx1"/>
                            </a:solidFill>
                          </a:ln>
                        </pic:spPr>
                      </pic:pic>
                    </a:graphicData>
                  </a:graphic>
                </wp:inline>
              </w:drawing>
            </w:r>
          </w:p>
        </w:tc>
      </w:tr>
      <w:tr w:rsidR="00BF0E4D" w:rsidRPr="00BF0E4D" w14:paraId="3B0A8776" w14:textId="77777777" w:rsidTr="00721F10">
        <w:tc>
          <w:tcPr>
            <w:tcW w:w="9000" w:type="dxa"/>
            <w:hideMark/>
          </w:tcPr>
          <w:p w14:paraId="1CCCC9DA" w14:textId="254E8A63" w:rsidR="00BF0E4D" w:rsidRDefault="00BF0E4D" w:rsidP="00721F10">
            <w:pPr>
              <w:spacing w:line="480" w:lineRule="auto"/>
              <w:jc w:val="center"/>
              <w:rPr>
                <w:rFonts w:ascii="Times New Roman" w:hAnsi="Times New Roman" w:cs="Times New Roman"/>
                <w:sz w:val="24"/>
                <w:szCs w:val="24"/>
                <w:lang w:val="en-MY"/>
              </w:rPr>
            </w:pPr>
            <w:r w:rsidRPr="00BF0E4D">
              <w:rPr>
                <w:rFonts w:ascii="Times New Roman" w:hAnsi="Times New Roman" w:cs="Times New Roman"/>
                <w:sz w:val="24"/>
                <w:szCs w:val="24"/>
              </w:rPr>
              <w:t xml:space="preserve">Figure </w:t>
            </w:r>
            <w:r w:rsidR="00721F10">
              <w:rPr>
                <w:rFonts w:ascii="Times New Roman" w:hAnsi="Times New Roman" w:cs="Times New Roman"/>
                <w:sz w:val="24"/>
                <w:szCs w:val="24"/>
              </w:rPr>
              <w:t>1.</w:t>
            </w:r>
            <w:r w:rsidRPr="00BF0E4D">
              <w:rPr>
                <w:rFonts w:ascii="Times New Roman" w:hAnsi="Times New Roman" w:cs="Times New Roman"/>
                <w:sz w:val="24"/>
                <w:szCs w:val="24"/>
              </w:rPr>
              <w:t xml:space="preserve">8: </w:t>
            </w:r>
            <w:r w:rsidRPr="00BF0E4D">
              <w:rPr>
                <w:rFonts w:ascii="Times New Roman" w:hAnsi="Times New Roman" w:cs="Times New Roman"/>
                <w:sz w:val="24"/>
                <w:szCs w:val="24"/>
                <w:lang w:val="en-MY"/>
              </w:rPr>
              <w:t>Challenges Impacting AI-driven Predictive Analytics in Financial Management</w:t>
            </w:r>
          </w:p>
          <w:p w14:paraId="31699875" w14:textId="77686ED5" w:rsidR="00721F10" w:rsidRPr="00BF0E4D" w:rsidRDefault="00721F10" w:rsidP="00721F10">
            <w:pPr>
              <w:spacing w:line="480" w:lineRule="auto"/>
              <w:jc w:val="center"/>
              <w:rPr>
                <w:rFonts w:ascii="Times New Roman" w:hAnsi="Times New Roman" w:cs="Times New Roman"/>
                <w:sz w:val="24"/>
                <w:szCs w:val="24"/>
              </w:rPr>
            </w:pPr>
            <w:r w:rsidRPr="00BF0E4D">
              <w:rPr>
                <w:rFonts w:ascii="Times New Roman" w:hAnsi="Times New Roman" w:cs="Times New Roman"/>
                <w:i/>
                <w:iCs/>
                <w:sz w:val="24"/>
                <w:szCs w:val="24"/>
              </w:rPr>
              <w:t>Source: (Reports | Consumer Financial Protection Bureau, 2025)</w:t>
            </w:r>
          </w:p>
        </w:tc>
      </w:tr>
    </w:tbl>
    <w:p w14:paraId="5D600C38" w14:textId="77777777" w:rsidR="00BF0E4D" w:rsidRPr="00BF0E4D" w:rsidRDefault="00BF0E4D" w:rsidP="00BF0E4D">
      <w:pPr>
        <w:spacing w:after="120" w:line="480" w:lineRule="auto"/>
        <w:rPr>
          <w:rFonts w:ascii="Times New Roman" w:hAnsi="Times New Roman" w:cs="Times New Roman"/>
          <w:sz w:val="24"/>
          <w:szCs w:val="24"/>
        </w:rPr>
      </w:pPr>
    </w:p>
    <w:p w14:paraId="48C1B78E" w14:textId="3CD256A4" w:rsidR="00BF0E4D" w:rsidRPr="00BF0E4D" w:rsidRDefault="00BF0E4D" w:rsidP="00721F10">
      <w:pPr>
        <w:spacing w:after="120" w:line="480" w:lineRule="auto"/>
        <w:ind w:firstLine="567"/>
        <w:jc w:val="both"/>
        <w:rPr>
          <w:rFonts w:ascii="Times New Roman" w:hAnsi="Times New Roman" w:cs="Times New Roman"/>
          <w:sz w:val="24"/>
          <w:szCs w:val="24"/>
        </w:rPr>
      </w:pPr>
      <w:r w:rsidRPr="00BF0E4D">
        <w:rPr>
          <w:rFonts w:ascii="Times New Roman" w:hAnsi="Times New Roman" w:cs="Times New Roman"/>
          <w:sz w:val="24"/>
          <w:szCs w:val="24"/>
        </w:rPr>
        <w:t xml:space="preserve">Predictive analytics </w:t>
      </w:r>
      <w:r w:rsidR="00721F10">
        <w:rPr>
          <w:rFonts w:ascii="Times New Roman" w:hAnsi="Times New Roman" w:cs="Times New Roman"/>
          <w:sz w:val="24"/>
          <w:szCs w:val="24"/>
        </w:rPr>
        <w:t>faces</w:t>
      </w:r>
      <w:r w:rsidRPr="00BF0E4D">
        <w:rPr>
          <w:rFonts w:ascii="Times New Roman" w:hAnsi="Times New Roman" w:cs="Times New Roman"/>
          <w:sz w:val="24"/>
          <w:szCs w:val="24"/>
        </w:rPr>
        <w:t xml:space="preserve"> significant practical obstacles because it becomes challenging to acquire complete financial data records from financial institutions. Extensive financial data acquisition from banks and service providers faces numerous challenges because banks must follow strict rules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as well as data sharing restrictions and privacy regulations. The McKinsey research in 2020 highlighted obstacles </w:t>
      </w:r>
      <w:r w:rsidR="00721F10">
        <w:rPr>
          <w:rFonts w:ascii="Times New Roman" w:hAnsi="Times New Roman" w:cs="Times New Roman"/>
          <w:sz w:val="24"/>
          <w:szCs w:val="24"/>
        </w:rPr>
        <w:t>that</w:t>
      </w:r>
      <w:r w:rsidRPr="00BF0E4D">
        <w:rPr>
          <w:rFonts w:ascii="Times New Roman" w:hAnsi="Times New Roman" w:cs="Times New Roman"/>
          <w:sz w:val="24"/>
          <w:szCs w:val="24"/>
        </w:rPr>
        <w:t xml:space="preserve"> fintech startups face when trying to obtain extensive financial data from conventional banking institutions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due to which they cannot provide accurate</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customized financial guidance.</w:t>
      </w:r>
    </w:p>
    <w:p w14:paraId="4AAB9C0D" w14:textId="24C2A038" w:rsidR="00721F10" w:rsidRDefault="00721F10">
      <w:pPr>
        <w:rPr>
          <w:rFonts w:ascii="Times New Roman" w:hAnsi="Times New Roman" w:cs="Times New Roman"/>
          <w:sz w:val="24"/>
          <w:szCs w:val="24"/>
        </w:rPr>
      </w:pPr>
      <w:r>
        <w:rPr>
          <w:rFonts w:ascii="Times New Roman" w:hAnsi="Times New Roman" w:cs="Times New Roman"/>
          <w:sz w:val="24"/>
          <w:szCs w:val="24"/>
        </w:rPr>
        <w:br w:type="page"/>
      </w:r>
    </w:p>
    <w:p w14:paraId="348E73EB" w14:textId="1A1440C6" w:rsidR="00BF0E4D" w:rsidRPr="00BF0E4D" w:rsidRDefault="00BF0E4D" w:rsidP="00BF0E4D">
      <w:pPr>
        <w:spacing w:after="120" w:line="480" w:lineRule="auto"/>
        <w:rPr>
          <w:rFonts w:ascii="Times New Roman" w:hAnsi="Times New Roman" w:cs="Times New Roman"/>
          <w:b/>
          <w:bCs/>
          <w:sz w:val="24"/>
          <w:szCs w:val="24"/>
        </w:rPr>
      </w:pPr>
      <w:r w:rsidRPr="00BF0E4D">
        <w:rPr>
          <w:rFonts w:ascii="Times New Roman" w:hAnsi="Times New Roman" w:cs="Times New Roman"/>
          <w:b/>
          <w:bCs/>
          <w:sz w:val="24"/>
          <w:szCs w:val="24"/>
        </w:rPr>
        <w:lastRenderedPageBreak/>
        <w:t>1.</w:t>
      </w:r>
      <w:r w:rsidR="00721F10" w:rsidRPr="00721F10">
        <w:rPr>
          <w:rFonts w:ascii="Times New Roman" w:hAnsi="Times New Roman" w:cs="Times New Roman"/>
          <w:b/>
          <w:bCs/>
          <w:sz w:val="24"/>
          <w:szCs w:val="24"/>
        </w:rPr>
        <w:t>8</w:t>
      </w:r>
      <w:r w:rsidRPr="00BF0E4D">
        <w:rPr>
          <w:rFonts w:ascii="Times New Roman" w:hAnsi="Times New Roman" w:cs="Times New Roman"/>
          <w:b/>
          <w:bCs/>
          <w:sz w:val="24"/>
          <w:szCs w:val="24"/>
        </w:rPr>
        <w:t xml:space="preserve"> Structure of the Paper</w:t>
      </w:r>
    </w:p>
    <w:p w14:paraId="5715E0B7" w14:textId="1605B091" w:rsidR="00BF0E4D" w:rsidRPr="00BF0E4D" w:rsidRDefault="00BF0E4D" w:rsidP="00BF0E4D">
      <w:pPr>
        <w:spacing w:after="120" w:line="480" w:lineRule="auto"/>
        <w:rPr>
          <w:rFonts w:ascii="Times New Roman" w:hAnsi="Times New Roman" w:cs="Times New Roman"/>
          <w:sz w:val="24"/>
          <w:szCs w:val="24"/>
        </w:rPr>
      </w:pPr>
      <w:r w:rsidRPr="00BF0E4D">
        <w:rPr>
          <w:rFonts w:ascii="Times New Roman" w:hAnsi="Times New Roman" w:cs="Times New Roman"/>
          <w:sz w:val="24"/>
          <w:szCs w:val="24"/>
        </w:rPr>
        <w:t>The paper is structured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0"/>
      </w:tblGrid>
      <w:tr w:rsidR="00721F10" w14:paraId="5F1A48D0" w14:textId="77777777" w:rsidTr="00721F10">
        <w:tc>
          <w:tcPr>
            <w:tcW w:w="8990" w:type="dxa"/>
          </w:tcPr>
          <w:p w14:paraId="74BBAE4A" w14:textId="01874779" w:rsidR="00721F10" w:rsidRDefault="00721F10" w:rsidP="00721F10">
            <w:pPr>
              <w:spacing w:after="120" w:line="480" w:lineRule="auto"/>
              <w:jc w:val="center"/>
              <w:rPr>
                <w:rFonts w:ascii="Times New Roman" w:hAnsi="Times New Roman" w:cs="Times New Roman"/>
                <w:sz w:val="24"/>
                <w:szCs w:val="24"/>
              </w:rPr>
            </w:pPr>
            <w:r w:rsidRPr="00721F10">
              <w:rPr>
                <w:rFonts w:ascii="Times New Roman" w:hAnsi="Times New Roman" w:cs="Times New Roman"/>
                <w:noProof/>
                <w:sz w:val="24"/>
                <w:szCs w:val="24"/>
              </w:rPr>
              <w:drawing>
                <wp:inline distT="0" distB="0" distL="0" distR="0" wp14:anchorId="3DCD914C" wp14:editId="4B4A1719">
                  <wp:extent cx="5399047" cy="1662546"/>
                  <wp:effectExtent l="0" t="0" r="0" b="0"/>
                  <wp:docPr id="113984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6078" name=""/>
                          <pic:cNvPicPr/>
                        </pic:nvPicPr>
                        <pic:blipFill>
                          <a:blip r:embed="rId19"/>
                          <a:stretch>
                            <a:fillRect/>
                          </a:stretch>
                        </pic:blipFill>
                        <pic:spPr>
                          <a:xfrm>
                            <a:off x="0" y="0"/>
                            <a:ext cx="5408871" cy="1665571"/>
                          </a:xfrm>
                          <a:prstGeom prst="rect">
                            <a:avLst/>
                          </a:prstGeom>
                        </pic:spPr>
                      </pic:pic>
                    </a:graphicData>
                  </a:graphic>
                </wp:inline>
              </w:drawing>
            </w:r>
          </w:p>
        </w:tc>
      </w:tr>
      <w:tr w:rsidR="00721F10" w14:paraId="50267D1F" w14:textId="77777777" w:rsidTr="00721F10">
        <w:tc>
          <w:tcPr>
            <w:tcW w:w="8990" w:type="dxa"/>
          </w:tcPr>
          <w:p w14:paraId="0E683E30" w14:textId="7EF81969" w:rsidR="00721F10" w:rsidRDefault="00721F10" w:rsidP="00721F10">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1.9: Report Structure</w:t>
            </w:r>
          </w:p>
        </w:tc>
      </w:tr>
    </w:tbl>
    <w:p w14:paraId="7D5AA9D6" w14:textId="65DC0540" w:rsidR="00BF0E4D" w:rsidRPr="00BF0E4D" w:rsidRDefault="00BF0E4D" w:rsidP="00BF0E4D">
      <w:pPr>
        <w:spacing w:after="120" w:line="480" w:lineRule="auto"/>
        <w:rPr>
          <w:rFonts w:ascii="Times New Roman" w:hAnsi="Times New Roman" w:cs="Times New Roman"/>
          <w:sz w:val="24"/>
          <w:szCs w:val="24"/>
        </w:rPr>
      </w:pPr>
    </w:p>
    <w:p w14:paraId="1EE71E32" w14:textId="6AF5D7A7" w:rsidR="00BF0E4D" w:rsidRPr="00BF0E4D" w:rsidRDefault="00BF0E4D" w:rsidP="00721F10">
      <w:pPr>
        <w:numPr>
          <w:ilvl w:val="0"/>
          <w:numId w:val="3"/>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 xml:space="preserve">Chapter 1 The text starts by discussing </w:t>
      </w:r>
      <w:r w:rsidR="00721F10" w:rsidRPr="00BF0E4D">
        <w:rPr>
          <w:rFonts w:ascii="Times New Roman" w:hAnsi="Times New Roman" w:cs="Times New Roman"/>
          <w:sz w:val="24"/>
          <w:szCs w:val="24"/>
        </w:rPr>
        <w:t>the personal</w:t>
      </w:r>
      <w:r w:rsidRPr="00BF0E4D">
        <w:rPr>
          <w:rFonts w:ascii="Times New Roman" w:hAnsi="Times New Roman" w:cs="Times New Roman"/>
          <w:sz w:val="24"/>
          <w:szCs w:val="24"/>
        </w:rPr>
        <w:t xml:space="preserve"> finance effects on society</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which are most evident within the Gen Z population.</w:t>
      </w:r>
    </w:p>
    <w:p w14:paraId="394F09E1" w14:textId="2151D8C0" w:rsidR="00BF0E4D" w:rsidRPr="00BF0E4D" w:rsidRDefault="00BF0E4D" w:rsidP="00721F10">
      <w:pPr>
        <w:numPr>
          <w:ilvl w:val="0"/>
          <w:numId w:val="3"/>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Chapter 2</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The study reviews currently published literature to evaluate existing financial management applications as part of a gap analysis for innovation.</w:t>
      </w:r>
    </w:p>
    <w:p w14:paraId="70DA04E1" w14:textId="1F34BDE8" w:rsidR="00BF0E4D" w:rsidRPr="00BF0E4D" w:rsidRDefault="00BF0E4D" w:rsidP="00721F10">
      <w:pPr>
        <w:numPr>
          <w:ilvl w:val="0"/>
          <w:numId w:val="3"/>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Chapter 3 provides details about methodologies in addition to technical information and framework specifications used to create the financial coaching solution.</w:t>
      </w:r>
    </w:p>
    <w:p w14:paraId="76FA226C" w14:textId="45663DAE" w:rsidR="00BF0E4D" w:rsidRPr="00BF0E4D" w:rsidRDefault="00BF0E4D" w:rsidP="00721F10">
      <w:pPr>
        <w:numPr>
          <w:ilvl w:val="0"/>
          <w:numId w:val="3"/>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t>Chapter 4 describes a full-scale implementation process providing specific information about programming methods and system infrastructure design</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and unified system connectivity approaches.</w:t>
      </w:r>
    </w:p>
    <w:p w14:paraId="75077EA5" w14:textId="77777777" w:rsidR="00BF0E4D" w:rsidRPr="00BF0E4D" w:rsidRDefault="00BF0E4D" w:rsidP="00721F10">
      <w:pPr>
        <w:spacing w:after="120" w:line="480" w:lineRule="auto"/>
        <w:ind w:left="1134" w:hanging="567"/>
        <w:jc w:val="both"/>
        <w:rPr>
          <w:rFonts w:ascii="Times New Roman" w:hAnsi="Times New Roman" w:cs="Times New Roman"/>
          <w:sz w:val="24"/>
          <w:szCs w:val="24"/>
        </w:rPr>
      </w:pPr>
    </w:p>
    <w:p w14:paraId="3B92720F" w14:textId="1AC2F73B" w:rsidR="00EF3A78" w:rsidRDefault="00BF0E4D" w:rsidP="00721F10">
      <w:pPr>
        <w:numPr>
          <w:ilvl w:val="0"/>
          <w:numId w:val="3"/>
        </w:numPr>
        <w:spacing w:after="120" w:line="480" w:lineRule="auto"/>
        <w:ind w:left="1134" w:hanging="567"/>
        <w:jc w:val="both"/>
        <w:rPr>
          <w:rFonts w:ascii="Times New Roman" w:hAnsi="Times New Roman" w:cs="Times New Roman"/>
          <w:sz w:val="24"/>
          <w:szCs w:val="24"/>
        </w:rPr>
      </w:pPr>
      <w:r w:rsidRPr="00BF0E4D">
        <w:rPr>
          <w:rFonts w:ascii="Times New Roman" w:hAnsi="Times New Roman" w:cs="Times New Roman"/>
          <w:sz w:val="24"/>
          <w:szCs w:val="24"/>
        </w:rPr>
        <w:lastRenderedPageBreak/>
        <w:t xml:space="preserve">Chapter 5 concludes the whole paper from </w:t>
      </w:r>
      <w:r w:rsidR="00721F10">
        <w:rPr>
          <w:rFonts w:ascii="Times New Roman" w:hAnsi="Times New Roman" w:cs="Times New Roman"/>
          <w:sz w:val="24"/>
          <w:szCs w:val="24"/>
        </w:rPr>
        <w:t xml:space="preserve">the </w:t>
      </w:r>
      <w:r w:rsidRPr="00BF0E4D">
        <w:rPr>
          <w:rFonts w:ascii="Times New Roman" w:hAnsi="Times New Roman" w:cs="Times New Roman"/>
          <w:sz w:val="24"/>
          <w:szCs w:val="24"/>
        </w:rPr>
        <w:t xml:space="preserve">introduction all the way to </w:t>
      </w:r>
      <w:r w:rsidR="00721F10">
        <w:rPr>
          <w:rFonts w:ascii="Times New Roman" w:hAnsi="Times New Roman" w:cs="Times New Roman"/>
          <w:sz w:val="24"/>
          <w:szCs w:val="24"/>
        </w:rPr>
        <w:t xml:space="preserve">the </w:t>
      </w:r>
      <w:r w:rsidRPr="00BF0E4D">
        <w:rPr>
          <w:rFonts w:ascii="Times New Roman" w:hAnsi="Times New Roman" w:cs="Times New Roman"/>
          <w:sz w:val="24"/>
          <w:szCs w:val="24"/>
        </w:rPr>
        <w:t xml:space="preserve">discussion and </w:t>
      </w:r>
      <w:proofErr w:type="gramStart"/>
      <w:r w:rsidRPr="00BF0E4D">
        <w:rPr>
          <w:rFonts w:ascii="Times New Roman" w:hAnsi="Times New Roman" w:cs="Times New Roman"/>
          <w:sz w:val="24"/>
          <w:szCs w:val="24"/>
        </w:rPr>
        <w:t>analysis, and</w:t>
      </w:r>
      <w:proofErr w:type="gramEnd"/>
      <w:r w:rsidRPr="00BF0E4D">
        <w:rPr>
          <w:rFonts w:ascii="Times New Roman" w:hAnsi="Times New Roman" w:cs="Times New Roman"/>
          <w:sz w:val="24"/>
          <w:szCs w:val="24"/>
        </w:rPr>
        <w:t xml:space="preserve"> also </w:t>
      </w:r>
      <w:r w:rsidR="00721F10">
        <w:rPr>
          <w:rFonts w:ascii="Times New Roman" w:hAnsi="Times New Roman" w:cs="Times New Roman"/>
          <w:sz w:val="24"/>
          <w:szCs w:val="24"/>
        </w:rPr>
        <w:t>confirms</w:t>
      </w:r>
      <w:r w:rsidRPr="00BF0E4D">
        <w:rPr>
          <w:rFonts w:ascii="Times New Roman" w:hAnsi="Times New Roman" w:cs="Times New Roman"/>
          <w:sz w:val="24"/>
          <w:szCs w:val="24"/>
        </w:rPr>
        <w:t xml:space="preserve"> the success of achieving our research objectives</w:t>
      </w:r>
      <w:r w:rsidR="00721F10">
        <w:rPr>
          <w:rFonts w:ascii="Times New Roman" w:hAnsi="Times New Roman" w:cs="Times New Roman"/>
          <w:sz w:val="24"/>
          <w:szCs w:val="24"/>
        </w:rPr>
        <w:t>,</w:t>
      </w:r>
      <w:r w:rsidRPr="00BF0E4D">
        <w:rPr>
          <w:rFonts w:ascii="Times New Roman" w:hAnsi="Times New Roman" w:cs="Times New Roman"/>
          <w:sz w:val="24"/>
          <w:szCs w:val="24"/>
        </w:rPr>
        <w:t xml:space="preserve"> as well as providing several limitations and recommendations to further improve our proposed system.</w:t>
      </w:r>
    </w:p>
    <w:p w14:paraId="44934576" w14:textId="77777777" w:rsidR="00EF3A78" w:rsidRDefault="00EF3A78">
      <w:pPr>
        <w:rPr>
          <w:rFonts w:ascii="Times New Roman" w:hAnsi="Times New Roman" w:cs="Times New Roman"/>
          <w:sz w:val="24"/>
          <w:szCs w:val="24"/>
        </w:rPr>
      </w:pPr>
      <w:r>
        <w:rPr>
          <w:rFonts w:ascii="Times New Roman" w:hAnsi="Times New Roman" w:cs="Times New Roman"/>
          <w:sz w:val="24"/>
          <w:szCs w:val="24"/>
        </w:rPr>
        <w:br w:type="page"/>
      </w:r>
    </w:p>
    <w:p w14:paraId="32ECBFEF" w14:textId="7F36FC86" w:rsidR="00EF3A78" w:rsidRDefault="00EF3A78" w:rsidP="00EF3A78">
      <w:pPr>
        <w:spacing w:after="120" w:line="480" w:lineRule="auto"/>
        <w:jc w:val="center"/>
        <w:rPr>
          <w:rFonts w:ascii="Times New Roman" w:hAnsi="Times New Roman" w:cs="Times New Roman"/>
          <w:b/>
          <w:bCs/>
          <w:sz w:val="24"/>
          <w:szCs w:val="24"/>
        </w:rPr>
      </w:pPr>
      <w:r w:rsidRPr="00BF0E4D">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2</w:t>
      </w:r>
      <w:r w:rsidRPr="00BF0E4D">
        <w:rPr>
          <w:rFonts w:ascii="Times New Roman" w:hAnsi="Times New Roman" w:cs="Times New Roman"/>
          <w:b/>
          <w:bCs/>
          <w:sz w:val="24"/>
          <w:szCs w:val="24"/>
        </w:rPr>
        <w:t xml:space="preserve">: </w:t>
      </w:r>
      <w:r>
        <w:rPr>
          <w:rFonts w:ascii="Times New Roman" w:hAnsi="Times New Roman" w:cs="Times New Roman"/>
          <w:b/>
          <w:bCs/>
          <w:sz w:val="24"/>
          <w:szCs w:val="24"/>
        </w:rPr>
        <w:t>LITERATURE REVIEW</w:t>
      </w:r>
    </w:p>
    <w:p w14:paraId="73D9D408" w14:textId="322145A0"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2.1 </w:t>
      </w:r>
      <w:r w:rsidR="00B3305D" w:rsidRPr="00B3305D">
        <w:rPr>
          <w:rFonts w:ascii="Times New Roman" w:hAnsi="Times New Roman" w:cs="Times New Roman"/>
          <w:b/>
          <w:bCs/>
          <w:sz w:val="24"/>
          <w:szCs w:val="24"/>
          <w:lang w:val="en-MY"/>
        </w:rPr>
        <w:t>Overview</w:t>
      </w:r>
    </w:p>
    <w:p w14:paraId="06A82E92" w14:textId="46BEDD01" w:rsid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This chapter examines various proposed solutions along with their respective strengths and disadvantages presented in existing systems and papers. Proposed remedies for these limitations are dissected </w:t>
      </w:r>
      <w:r w:rsidR="00B3305D">
        <w:rPr>
          <w:rFonts w:ascii="Times New Roman" w:hAnsi="Times New Roman" w:cs="Times New Roman"/>
          <w:sz w:val="24"/>
          <w:szCs w:val="24"/>
          <w:lang w:val="en-MY"/>
        </w:rPr>
        <w:t xml:space="preserve">to determine </w:t>
      </w:r>
      <w:r w:rsidRPr="009A043D">
        <w:rPr>
          <w:rFonts w:ascii="Times New Roman" w:hAnsi="Times New Roman" w:cs="Times New Roman"/>
          <w:sz w:val="24"/>
          <w:szCs w:val="24"/>
          <w:lang w:val="en-MY"/>
        </w:rPr>
        <w:t>if available solutions exist.</w:t>
      </w:r>
    </w:p>
    <w:p w14:paraId="465BB1C0" w14:textId="77777777" w:rsidR="00B3305D" w:rsidRPr="009A043D" w:rsidRDefault="00B3305D" w:rsidP="00B3305D">
      <w:pPr>
        <w:spacing w:after="120" w:line="480" w:lineRule="auto"/>
        <w:jc w:val="both"/>
        <w:rPr>
          <w:rFonts w:ascii="Times New Roman" w:hAnsi="Times New Roman" w:cs="Times New Roman"/>
          <w:sz w:val="24"/>
          <w:szCs w:val="24"/>
          <w:lang w:val="en-MY"/>
        </w:rPr>
      </w:pPr>
    </w:p>
    <w:p w14:paraId="7D0F4DA9"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2.2 Personal Finance</w:t>
      </w:r>
    </w:p>
    <w:p w14:paraId="14E2E1ED" w14:textId="2D2283F5" w:rsidR="009A043D" w:rsidRP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The system of personal finance includes managing cash funds through planning</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budgeting</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along saving and investing while establishing retirement strategies. Individuals need to base their choices on knowledge to reach both financial security and extended aim accomplishment (Atkinson &amp; Messy, 2012b). Economic stability with enhanced health begins </w:t>
      </w:r>
      <w:r w:rsidR="00B3305D">
        <w:rPr>
          <w:rFonts w:ascii="Times New Roman" w:hAnsi="Times New Roman" w:cs="Times New Roman"/>
          <w:sz w:val="24"/>
          <w:szCs w:val="24"/>
          <w:lang w:val="en-MY"/>
        </w:rPr>
        <w:t>with</w:t>
      </w:r>
      <w:r w:rsidRPr="009A043D">
        <w:rPr>
          <w:rFonts w:ascii="Times New Roman" w:hAnsi="Times New Roman" w:cs="Times New Roman"/>
          <w:sz w:val="24"/>
          <w:szCs w:val="24"/>
          <w:lang w:val="en-MY"/>
        </w:rPr>
        <w:t xml:space="preserve"> successful personal money management practice. The research shows that people with better financial knowledge excel at managing financial issues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and they build wealth </w:t>
      </w:r>
      <w:r w:rsidR="00B3305D">
        <w:rPr>
          <w:rFonts w:ascii="Times New Roman" w:hAnsi="Times New Roman" w:cs="Times New Roman"/>
          <w:sz w:val="24"/>
          <w:szCs w:val="24"/>
          <w:lang w:val="en-MY"/>
        </w:rPr>
        <w:t>over</w:t>
      </w:r>
      <w:r w:rsidRPr="009A043D">
        <w:rPr>
          <w:rFonts w:ascii="Times New Roman" w:hAnsi="Times New Roman" w:cs="Times New Roman"/>
          <w:sz w:val="24"/>
          <w:szCs w:val="24"/>
          <w:lang w:val="en-MY"/>
        </w:rPr>
        <w:t xml:space="preserve"> time.</w:t>
      </w:r>
    </w:p>
    <w:p w14:paraId="69AE95F6" w14:textId="202D187C" w:rsidR="009A043D" w:rsidRP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Personal finance represents a crucial life skill because it influences debt management and event planning</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and retirement preparation</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according to the information sourced from ISSN 2746-5667 (Online) | </w:t>
      </w:r>
      <w:r w:rsidR="00B3305D">
        <w:rPr>
          <w:rFonts w:ascii="Times New Roman" w:hAnsi="Times New Roman" w:cs="Times New Roman"/>
          <w:sz w:val="24"/>
          <w:szCs w:val="24"/>
          <w:lang w:val="en-MY"/>
        </w:rPr>
        <w:t>Proceedings</w:t>
      </w:r>
      <w:r w:rsidRPr="009A043D">
        <w:rPr>
          <w:rFonts w:ascii="Times New Roman" w:hAnsi="Times New Roman" w:cs="Times New Roman"/>
          <w:sz w:val="24"/>
          <w:szCs w:val="24"/>
          <w:lang w:val="en-MY"/>
        </w:rPr>
        <w:t xml:space="preserve"> International Conference on Business and Social Science | the ISSN Portal (n.d.-b). Financial literacy gives people the ability to handle expenditures and savings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and investments wisely</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thus preventing financial distress. Understanding personal finance well creates stable economies and drives their overall expansion.</w:t>
      </w:r>
    </w:p>
    <w:p w14:paraId="69BBDB47" w14:textId="6E766CB9" w:rsidR="009A043D" w:rsidRP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Personal finances have unique importance among people who belong to Generation Z</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who were born from 1997 to 2012. The members of Generation Z experience specific financial </w:t>
      </w:r>
      <w:r w:rsidRPr="009A043D">
        <w:rPr>
          <w:rFonts w:ascii="Times New Roman" w:hAnsi="Times New Roman" w:cs="Times New Roman"/>
          <w:sz w:val="24"/>
          <w:szCs w:val="24"/>
          <w:lang w:val="en-MY"/>
        </w:rPr>
        <w:lastRenderedPageBreak/>
        <w:t>hurdles because education becomes more expensive and financial systems become more intricate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while digital technology steers their spending choices. Research shows Gen Z people have limited confidence regarding their money management abilities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even though technology comes naturally to them. Results of a survey indicated that 28% of Gen Z respondents showed hesitance about their financial literacy skills because they lacked appropriate education (Atkinson &amp; Messy, 2012b).</w:t>
      </w:r>
    </w:p>
    <w:p w14:paraId="66D8159F" w14:textId="61659A44" w:rsid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Gen Z relies on social media platforms to learn about finances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while these platforms also drive their expenditure habits. The mental condition called "money dysmorphia" reveals how Gen Z members see a difference between their actual finances </w:t>
      </w:r>
      <w:r w:rsidR="00B3305D">
        <w:rPr>
          <w:rFonts w:ascii="Times New Roman" w:hAnsi="Times New Roman" w:cs="Times New Roman"/>
          <w:sz w:val="24"/>
          <w:szCs w:val="24"/>
          <w:lang w:val="en-MY"/>
        </w:rPr>
        <w:t>and</w:t>
      </w:r>
      <w:r w:rsidRPr="009A043D">
        <w:rPr>
          <w:rFonts w:ascii="Times New Roman" w:hAnsi="Times New Roman" w:cs="Times New Roman"/>
          <w:sz w:val="24"/>
          <w:szCs w:val="24"/>
          <w:lang w:val="en-MY"/>
        </w:rPr>
        <w:t xml:space="preserve"> </w:t>
      </w:r>
      <w:r w:rsidR="00B3305D">
        <w:rPr>
          <w:rFonts w:ascii="Times New Roman" w:hAnsi="Times New Roman" w:cs="Times New Roman"/>
          <w:sz w:val="24"/>
          <w:szCs w:val="24"/>
          <w:lang w:val="en-MY"/>
        </w:rPr>
        <w:t>compare</w:t>
      </w:r>
      <w:r w:rsidRPr="009A043D">
        <w:rPr>
          <w:rFonts w:ascii="Times New Roman" w:hAnsi="Times New Roman" w:cs="Times New Roman"/>
          <w:sz w:val="24"/>
          <w:szCs w:val="24"/>
          <w:lang w:val="en-MY"/>
        </w:rPr>
        <w:t xml:space="preserve"> them to such lavish lives shown </w:t>
      </w:r>
      <w:r w:rsidR="00B3305D">
        <w:rPr>
          <w:rFonts w:ascii="Times New Roman" w:hAnsi="Times New Roman" w:cs="Times New Roman"/>
          <w:sz w:val="24"/>
          <w:szCs w:val="24"/>
          <w:lang w:val="en-MY"/>
        </w:rPr>
        <w:t>on</w:t>
      </w:r>
      <w:r w:rsidRPr="009A043D">
        <w:rPr>
          <w:rFonts w:ascii="Times New Roman" w:hAnsi="Times New Roman" w:cs="Times New Roman"/>
          <w:sz w:val="24"/>
          <w:szCs w:val="24"/>
          <w:lang w:val="en-MY"/>
        </w:rPr>
        <w:t xml:space="preserve"> online platforms. The importance of financial literacy programs becomes vital because they need to address the one-of-a-kind pressures and social influences experienced by this generation (Fernandes et al., 2014b).</w:t>
      </w:r>
    </w:p>
    <w:p w14:paraId="563EBB02" w14:textId="77777777" w:rsidR="00B3305D" w:rsidRPr="009A043D" w:rsidRDefault="00B3305D" w:rsidP="00B3305D">
      <w:pPr>
        <w:spacing w:after="120" w:line="480" w:lineRule="auto"/>
        <w:ind w:firstLine="567"/>
        <w:jc w:val="both"/>
        <w:rPr>
          <w:rFonts w:ascii="Times New Roman" w:hAnsi="Times New Roman" w:cs="Times New Roman"/>
          <w:sz w:val="24"/>
          <w:szCs w:val="24"/>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9A043D" w:rsidRPr="009A043D" w14:paraId="2F8FA319" w14:textId="77777777" w:rsidTr="00B3305D">
        <w:tc>
          <w:tcPr>
            <w:tcW w:w="4500" w:type="dxa"/>
            <w:hideMark/>
          </w:tcPr>
          <w:p w14:paraId="0AC26502" w14:textId="1C17E1EB" w:rsidR="009A043D" w:rsidRPr="009A043D" w:rsidRDefault="009A043D" w:rsidP="00B3305D">
            <w:pPr>
              <w:spacing w:after="120" w:line="480" w:lineRule="auto"/>
              <w:jc w:val="center"/>
              <w:rPr>
                <w:rFonts w:ascii="Times New Roman" w:hAnsi="Times New Roman" w:cs="Times New Roman"/>
                <w:sz w:val="24"/>
                <w:szCs w:val="24"/>
                <w:lang w:val="en-MY"/>
              </w:rPr>
            </w:pPr>
            <w:r w:rsidRPr="00B3305D">
              <w:rPr>
                <w:rFonts w:ascii="Times New Roman" w:hAnsi="Times New Roman" w:cs="Times New Roman"/>
                <w:noProof/>
                <w:sz w:val="24"/>
                <w:szCs w:val="24"/>
              </w:rPr>
              <w:drawing>
                <wp:inline distT="0" distB="0" distL="0" distR="0" wp14:anchorId="610645C1" wp14:editId="7140BBAF">
                  <wp:extent cx="2698663" cy="1947545"/>
                  <wp:effectExtent l="19050" t="19050" r="26035" b="14605"/>
                  <wp:docPr id="1853915887" name="Picture 52" descr="A graph of financial behavio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 graph of financial behaviou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4205" cy="1951545"/>
                          </a:xfrm>
                          <a:prstGeom prst="rect">
                            <a:avLst/>
                          </a:prstGeom>
                          <a:noFill/>
                          <a:ln w="12700">
                            <a:solidFill>
                              <a:schemeClr val="tx1"/>
                            </a:solidFill>
                          </a:ln>
                        </pic:spPr>
                      </pic:pic>
                    </a:graphicData>
                  </a:graphic>
                </wp:inline>
              </w:drawing>
            </w:r>
          </w:p>
        </w:tc>
        <w:tc>
          <w:tcPr>
            <w:tcW w:w="4500" w:type="dxa"/>
            <w:hideMark/>
          </w:tcPr>
          <w:p w14:paraId="5EA9B4F2" w14:textId="272F3B43" w:rsidR="009A043D" w:rsidRPr="009A043D" w:rsidRDefault="009A043D" w:rsidP="00B3305D">
            <w:pPr>
              <w:spacing w:after="120" w:line="480" w:lineRule="auto"/>
              <w:jc w:val="center"/>
              <w:rPr>
                <w:rFonts w:ascii="Times New Roman" w:hAnsi="Times New Roman" w:cs="Times New Roman"/>
                <w:sz w:val="24"/>
                <w:szCs w:val="24"/>
                <w:lang w:val="en-MY"/>
              </w:rPr>
            </w:pPr>
            <w:r w:rsidRPr="00B3305D">
              <w:rPr>
                <w:rFonts w:ascii="Times New Roman" w:hAnsi="Times New Roman" w:cs="Times New Roman"/>
                <w:noProof/>
                <w:sz w:val="24"/>
                <w:szCs w:val="24"/>
              </w:rPr>
              <w:drawing>
                <wp:inline distT="0" distB="0" distL="0" distR="0" wp14:anchorId="48AEF021" wp14:editId="1EE248E6">
                  <wp:extent cx="2699374" cy="1964129"/>
                  <wp:effectExtent l="19050" t="19050" r="25400" b="17145"/>
                  <wp:docPr id="19163230" name="Picture 5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 diagram of a busines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5213" cy="1968378"/>
                          </a:xfrm>
                          <a:prstGeom prst="rect">
                            <a:avLst/>
                          </a:prstGeom>
                          <a:noFill/>
                          <a:ln w="12700">
                            <a:solidFill>
                              <a:schemeClr val="tx1"/>
                            </a:solidFill>
                          </a:ln>
                        </pic:spPr>
                      </pic:pic>
                    </a:graphicData>
                  </a:graphic>
                </wp:inline>
              </w:drawing>
            </w:r>
          </w:p>
        </w:tc>
      </w:tr>
      <w:tr w:rsidR="009A043D" w:rsidRPr="009A043D" w14:paraId="1B13F69A" w14:textId="77777777" w:rsidTr="00B3305D">
        <w:tc>
          <w:tcPr>
            <w:tcW w:w="4500" w:type="dxa"/>
            <w:hideMark/>
          </w:tcPr>
          <w:p w14:paraId="2A8AA15C" w14:textId="6FBF2952" w:rsidR="009A043D" w:rsidRDefault="009A043D" w:rsidP="00B3305D">
            <w:pPr>
              <w:spacing w:after="120" w:line="480" w:lineRule="auto"/>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2620E6">
              <w:rPr>
                <w:rFonts w:ascii="Times New Roman" w:hAnsi="Times New Roman" w:cs="Times New Roman"/>
                <w:sz w:val="24"/>
                <w:szCs w:val="24"/>
                <w:lang w:val="en-MY"/>
              </w:rPr>
              <w:t>1</w:t>
            </w:r>
            <w:r w:rsidRPr="009A043D">
              <w:rPr>
                <w:rFonts w:ascii="Times New Roman" w:hAnsi="Times New Roman" w:cs="Times New Roman"/>
                <w:sz w:val="24"/>
                <w:szCs w:val="24"/>
                <w:lang w:val="en-MY"/>
              </w:rPr>
              <w:t>: Financial Behaviour</w:t>
            </w:r>
          </w:p>
          <w:p w14:paraId="3470C13C" w14:textId="1955F241" w:rsidR="00B3305D" w:rsidRPr="009A043D" w:rsidRDefault="00B3305D" w:rsidP="00B3305D">
            <w:pPr>
              <w:spacing w:after="120" w:line="480" w:lineRule="auto"/>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lastRenderedPageBreak/>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International Survey of Adult Financial Literacy, 2020</w:t>
            </w:r>
            <w:r>
              <w:rPr>
                <w:rFonts w:ascii="Times New Roman" w:hAnsi="Times New Roman" w:cs="Times New Roman"/>
                <w:i/>
                <w:iCs/>
                <w:sz w:val="24"/>
                <w:szCs w:val="24"/>
                <w:lang w:val="en-MY"/>
              </w:rPr>
              <w:t>)</w:t>
            </w:r>
          </w:p>
        </w:tc>
        <w:tc>
          <w:tcPr>
            <w:tcW w:w="4500" w:type="dxa"/>
            <w:hideMark/>
          </w:tcPr>
          <w:p w14:paraId="306F37FE" w14:textId="2886642E" w:rsidR="009A043D" w:rsidRDefault="009A043D" w:rsidP="00B3305D">
            <w:pPr>
              <w:spacing w:after="120" w:line="480" w:lineRule="auto"/>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lastRenderedPageBreak/>
              <w:t>Figure 2.</w:t>
            </w:r>
            <w:r w:rsidR="002620E6">
              <w:rPr>
                <w:rFonts w:ascii="Times New Roman" w:hAnsi="Times New Roman" w:cs="Times New Roman"/>
                <w:sz w:val="24"/>
                <w:szCs w:val="24"/>
                <w:lang w:val="en-MY"/>
              </w:rPr>
              <w:t>2</w:t>
            </w:r>
            <w:r w:rsidRPr="009A043D">
              <w:rPr>
                <w:rFonts w:ascii="Times New Roman" w:hAnsi="Times New Roman" w:cs="Times New Roman"/>
                <w:sz w:val="24"/>
                <w:szCs w:val="24"/>
                <w:lang w:val="en-MY"/>
              </w:rPr>
              <w:t xml:space="preserve"> Financial Research Framework</w:t>
            </w:r>
          </w:p>
          <w:p w14:paraId="64B1FBC1" w14:textId="113B6C53" w:rsidR="00B3305D" w:rsidRPr="009A043D" w:rsidRDefault="00B3305D" w:rsidP="00B3305D">
            <w:pPr>
              <w:spacing w:after="120" w:line="480" w:lineRule="auto"/>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lastRenderedPageBreak/>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International Survey of Adult Financial Literacy, 2020</w:t>
            </w:r>
            <w:r>
              <w:rPr>
                <w:rFonts w:ascii="Times New Roman" w:hAnsi="Times New Roman" w:cs="Times New Roman"/>
                <w:i/>
                <w:iCs/>
                <w:sz w:val="24"/>
                <w:szCs w:val="24"/>
                <w:lang w:val="en-MY"/>
              </w:rPr>
              <w:t>)</w:t>
            </w:r>
          </w:p>
        </w:tc>
      </w:tr>
    </w:tbl>
    <w:p w14:paraId="4D7FF805" w14:textId="77777777" w:rsidR="009A043D" w:rsidRPr="009A043D" w:rsidRDefault="009A043D" w:rsidP="00B3305D">
      <w:pPr>
        <w:spacing w:after="120" w:line="480" w:lineRule="auto"/>
        <w:jc w:val="both"/>
        <w:rPr>
          <w:rFonts w:ascii="Times New Roman" w:hAnsi="Times New Roman" w:cs="Times New Roman"/>
          <w:sz w:val="24"/>
          <w:szCs w:val="24"/>
          <w:lang w:val="en-MY"/>
        </w:rPr>
      </w:pPr>
    </w:p>
    <w:p w14:paraId="4E58B779" w14:textId="2FB77549" w:rsidR="009A043D" w:rsidRP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New educational strategies emerge because young adults face such hurdles to </w:t>
      </w:r>
      <w:r w:rsidR="00B3305D">
        <w:rPr>
          <w:rFonts w:ascii="Times New Roman" w:hAnsi="Times New Roman" w:cs="Times New Roman"/>
          <w:sz w:val="24"/>
          <w:szCs w:val="24"/>
          <w:lang w:val="en-MY"/>
        </w:rPr>
        <w:t>gaining</w:t>
      </w:r>
      <w:r w:rsidRPr="009A043D">
        <w:rPr>
          <w:rFonts w:ascii="Times New Roman" w:hAnsi="Times New Roman" w:cs="Times New Roman"/>
          <w:sz w:val="24"/>
          <w:szCs w:val="24"/>
          <w:lang w:val="en-MY"/>
        </w:rPr>
        <w:t xml:space="preserve"> financial literacy knowledge. Stanford University started an educational venture to include </w:t>
      </w:r>
      <w:r w:rsidR="00B3305D">
        <w:rPr>
          <w:rFonts w:ascii="Times New Roman" w:hAnsi="Times New Roman" w:cs="Times New Roman"/>
          <w:sz w:val="24"/>
          <w:szCs w:val="24"/>
          <w:lang w:val="en-MY"/>
        </w:rPr>
        <w:t xml:space="preserve">a </w:t>
      </w:r>
      <w:r w:rsidRPr="009A043D">
        <w:rPr>
          <w:rFonts w:ascii="Times New Roman" w:hAnsi="Times New Roman" w:cs="Times New Roman"/>
          <w:sz w:val="24"/>
          <w:szCs w:val="24"/>
          <w:lang w:val="en-MY"/>
        </w:rPr>
        <w:t xml:space="preserve">personal finance curriculum through modern technological tools and collaborative methods for financial knowledge evolution. These initiatives </w:t>
      </w:r>
      <w:r w:rsidR="00B3305D">
        <w:rPr>
          <w:rFonts w:ascii="Times New Roman" w:hAnsi="Times New Roman" w:cs="Times New Roman"/>
          <w:sz w:val="24"/>
          <w:szCs w:val="24"/>
          <w:lang w:val="en-MY"/>
        </w:rPr>
        <w:t>aim</w:t>
      </w:r>
      <w:r w:rsidRPr="009A043D">
        <w:rPr>
          <w:rFonts w:ascii="Times New Roman" w:hAnsi="Times New Roman" w:cs="Times New Roman"/>
          <w:sz w:val="24"/>
          <w:szCs w:val="24"/>
          <w:lang w:val="en-MY"/>
        </w:rPr>
        <w:t xml:space="preserve"> to give Gen Z members the necessary knowledge and skills </w:t>
      </w:r>
      <w:r w:rsidR="00B3305D">
        <w:rPr>
          <w:rFonts w:ascii="Times New Roman" w:hAnsi="Times New Roman" w:cs="Times New Roman"/>
          <w:sz w:val="24"/>
          <w:szCs w:val="24"/>
          <w:lang w:val="en-MY"/>
        </w:rPr>
        <w:t>that</w:t>
      </w:r>
      <w:r w:rsidRPr="009A043D">
        <w:rPr>
          <w:rFonts w:ascii="Times New Roman" w:hAnsi="Times New Roman" w:cs="Times New Roman"/>
          <w:sz w:val="24"/>
          <w:szCs w:val="24"/>
          <w:lang w:val="en-MY"/>
        </w:rPr>
        <w:t xml:space="preserve"> they need to manage modern financial structures effectively (Atkinson &amp; Messy, 2012b).</w:t>
      </w:r>
    </w:p>
    <w:p w14:paraId="1915716F" w14:textId="2C1B2FC9" w:rsidR="009A043D" w:rsidRP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Research by the National Endowment for Financial Education (NEFE, 2022) demonstrates that the main concern of Gen Z is attaining financial independence and making investments via stocks and cryptocurrency</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although these young adults struggle to learn fundamental financial concepts. Research results suggest that financial education ought to provide specific information about contemporary financial matters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such as debt management and digital assets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and credit establishment.</w:t>
      </w:r>
    </w:p>
    <w:p w14:paraId="66AD6246" w14:textId="63769065" w:rsidR="009A043D" w:rsidRP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The OECD (2020) conducted real-world examinations across multiple nations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exposed that Gen Z educational students at all educational levels experience troubles with adapting their learned financial concepts into concrete financial abilities. Although quiz-style questions regarding inflation and savings received good results from students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they faced challenges with budgeting specific expenses and selecting suitable financial options. The OECD proposed to include practical financial simulations alongside mobile-based budgeting tools as educational additions to school curricula for better gap resolution.</w:t>
      </w:r>
    </w:p>
    <w:p w14:paraId="40A1202F" w14:textId="2A0509B0" w:rsidR="009A043D" w:rsidRPr="009A043D" w:rsidRDefault="009A043D" w:rsidP="00B3305D">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lastRenderedPageBreak/>
        <w:t xml:space="preserve">Academic research performed by Gudmunson and Danes (2011) demonstrated how parental involvement in financial socialization during childhood forms the money habits of Gen Z members. The members of this generation have seen how the 2008 recession and </w:t>
      </w:r>
      <w:r w:rsidR="00B3305D">
        <w:rPr>
          <w:rFonts w:ascii="Times New Roman" w:hAnsi="Times New Roman" w:cs="Times New Roman"/>
          <w:sz w:val="24"/>
          <w:szCs w:val="24"/>
          <w:lang w:val="en-MY"/>
        </w:rPr>
        <w:t xml:space="preserve">the </w:t>
      </w:r>
      <w:r w:rsidRPr="009A043D">
        <w:rPr>
          <w:rFonts w:ascii="Times New Roman" w:hAnsi="Times New Roman" w:cs="Times New Roman"/>
          <w:sz w:val="24"/>
          <w:szCs w:val="24"/>
          <w:lang w:val="en-MY"/>
        </w:rPr>
        <w:t>COVID-19 pandemic affected finances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yet they maintain their careful saving habits while stressing about their financial future because of high education expenses and unstable employment opportunities.</w:t>
      </w:r>
    </w:p>
    <w:p w14:paraId="005C8F7B" w14:textId="2BA056D2" w:rsidR="009A043D" w:rsidRPr="009A043D" w:rsidRDefault="00B3305D" w:rsidP="00F149A0">
      <w:pPr>
        <w:spacing w:after="120" w:line="480" w:lineRule="auto"/>
        <w:ind w:firstLine="567"/>
        <w:jc w:val="both"/>
        <w:rPr>
          <w:rFonts w:ascii="Times New Roman" w:hAnsi="Times New Roman" w:cs="Times New Roman"/>
          <w:b/>
          <w:bCs/>
          <w:sz w:val="24"/>
          <w:szCs w:val="24"/>
          <w:lang w:val="en-MY"/>
        </w:rPr>
      </w:pPr>
      <w:r w:rsidRPr="00B3305D">
        <w:rPr>
          <w:rFonts w:ascii="Times New Roman" w:hAnsi="Times New Roman" w:cs="Times New Roman"/>
          <w:b/>
          <w:bCs/>
          <w:sz w:val="24"/>
          <w:szCs w:val="24"/>
          <w:lang w:val="en-MY"/>
        </w:rPr>
        <w:t xml:space="preserve">2.2.1 </w:t>
      </w:r>
      <w:r w:rsidR="009A043D" w:rsidRPr="009A043D">
        <w:rPr>
          <w:rFonts w:ascii="Times New Roman" w:hAnsi="Times New Roman" w:cs="Times New Roman"/>
          <w:b/>
          <w:bCs/>
          <w:sz w:val="24"/>
          <w:szCs w:val="24"/>
          <w:lang w:val="en-MY"/>
        </w:rPr>
        <w:t>Budget</w:t>
      </w:r>
    </w:p>
    <w:p w14:paraId="79F92471" w14:textId="56D93758" w:rsidR="009A043D" w:rsidRPr="009A043D" w:rsidRDefault="009A043D" w:rsidP="00F149A0">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Creating an allocation system for how money </w:t>
      </w:r>
      <w:r w:rsidR="00B3305D">
        <w:rPr>
          <w:rFonts w:ascii="Times New Roman" w:hAnsi="Times New Roman" w:cs="Times New Roman"/>
          <w:sz w:val="24"/>
          <w:szCs w:val="24"/>
          <w:lang w:val="en-MY"/>
        </w:rPr>
        <w:t>is distributed</w:t>
      </w:r>
      <w:r w:rsidRPr="009A043D">
        <w:rPr>
          <w:rFonts w:ascii="Times New Roman" w:hAnsi="Times New Roman" w:cs="Times New Roman"/>
          <w:sz w:val="24"/>
          <w:szCs w:val="24"/>
          <w:lang w:val="en-MY"/>
        </w:rPr>
        <w:t xml:space="preserve"> to expenses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as well as savings and debt repayment activities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defines budgeting processes. A budget operates as an essential framework </w:t>
      </w:r>
      <w:r w:rsidR="00B3305D">
        <w:rPr>
          <w:rFonts w:ascii="Times New Roman" w:hAnsi="Times New Roman" w:cs="Times New Roman"/>
          <w:sz w:val="24"/>
          <w:szCs w:val="24"/>
          <w:lang w:val="en-MY"/>
        </w:rPr>
        <w:t>that</w:t>
      </w:r>
      <w:r w:rsidRPr="009A043D">
        <w:rPr>
          <w:rFonts w:ascii="Times New Roman" w:hAnsi="Times New Roman" w:cs="Times New Roman"/>
          <w:sz w:val="24"/>
          <w:szCs w:val="24"/>
          <w:lang w:val="en-MY"/>
        </w:rPr>
        <w:t xml:space="preserve"> allows people to observe their financial </w:t>
      </w:r>
      <w:proofErr w:type="spellStart"/>
      <w:r w:rsidRPr="009A043D">
        <w:rPr>
          <w:rFonts w:ascii="Times New Roman" w:hAnsi="Times New Roman" w:cs="Times New Roman"/>
          <w:sz w:val="24"/>
          <w:szCs w:val="24"/>
          <w:lang w:val="en-MY"/>
        </w:rPr>
        <w:t>behaviors</w:t>
      </w:r>
      <w:proofErr w:type="spellEnd"/>
      <w:r w:rsidRPr="009A043D">
        <w:rPr>
          <w:rFonts w:ascii="Times New Roman" w:hAnsi="Times New Roman" w:cs="Times New Roman"/>
          <w:sz w:val="24"/>
          <w:szCs w:val="24"/>
          <w:lang w:val="en-MY"/>
        </w:rPr>
        <w:t xml:space="preserve"> while maintaining budgeted amounts to reach their </w:t>
      </w:r>
      <w:r w:rsidR="00B3305D">
        <w:rPr>
          <w:rFonts w:ascii="Times New Roman" w:hAnsi="Times New Roman" w:cs="Times New Roman"/>
          <w:sz w:val="24"/>
          <w:szCs w:val="24"/>
          <w:lang w:val="en-MY"/>
        </w:rPr>
        <w:t>financial</w:t>
      </w:r>
      <w:r w:rsidRPr="009A043D">
        <w:rPr>
          <w:rFonts w:ascii="Times New Roman" w:hAnsi="Times New Roman" w:cs="Times New Roman"/>
          <w:sz w:val="24"/>
          <w:szCs w:val="24"/>
          <w:lang w:val="en-MY"/>
        </w:rPr>
        <w:t xml:space="preserve"> targets. Budgeting works effectively when people track their income and expenses together with expense categorization to modify their spending </w:t>
      </w:r>
      <w:proofErr w:type="spellStart"/>
      <w:r w:rsidRPr="009A043D">
        <w:rPr>
          <w:rFonts w:ascii="Times New Roman" w:hAnsi="Times New Roman" w:cs="Times New Roman"/>
          <w:sz w:val="24"/>
          <w:szCs w:val="24"/>
          <w:lang w:val="en-MY"/>
        </w:rPr>
        <w:t>behavior</w:t>
      </w:r>
      <w:proofErr w:type="spellEnd"/>
      <w:r w:rsidRPr="009A043D">
        <w:rPr>
          <w:rFonts w:ascii="Times New Roman" w:hAnsi="Times New Roman" w:cs="Times New Roman"/>
          <w:sz w:val="24"/>
          <w:szCs w:val="24"/>
          <w:lang w:val="en-MY"/>
        </w:rPr>
        <w:t xml:space="preserve"> for preventing overspending (Fernandes et al., 2014b). Financial success improves through budget implementation since it helps people </w:t>
      </w:r>
      <w:r w:rsidR="00B3305D">
        <w:rPr>
          <w:rFonts w:ascii="Times New Roman" w:hAnsi="Times New Roman" w:cs="Times New Roman"/>
          <w:sz w:val="24"/>
          <w:szCs w:val="24"/>
          <w:lang w:val="en-MY"/>
        </w:rPr>
        <w:t>take</w:t>
      </w:r>
      <w:r w:rsidRPr="009A043D">
        <w:rPr>
          <w:rFonts w:ascii="Times New Roman" w:hAnsi="Times New Roman" w:cs="Times New Roman"/>
          <w:sz w:val="24"/>
          <w:szCs w:val="24"/>
          <w:lang w:val="en-MY"/>
        </w:rPr>
        <w:t xml:space="preserve"> responsibility while enabling better saving for upcoming needs.</w:t>
      </w:r>
    </w:p>
    <w:p w14:paraId="65F7FD2F" w14:textId="21E85231" w:rsidR="009A043D" w:rsidRPr="009A043D" w:rsidRDefault="00B3305D" w:rsidP="00F149A0">
      <w:pPr>
        <w:spacing w:after="120" w:line="480" w:lineRule="auto"/>
        <w:ind w:firstLine="567"/>
        <w:jc w:val="both"/>
        <w:rPr>
          <w:rFonts w:ascii="Times New Roman" w:hAnsi="Times New Roman" w:cs="Times New Roman"/>
          <w:b/>
          <w:bCs/>
          <w:sz w:val="24"/>
          <w:szCs w:val="24"/>
          <w:lang w:val="en-MY"/>
        </w:rPr>
      </w:pPr>
      <w:r w:rsidRPr="00B3305D">
        <w:rPr>
          <w:rFonts w:ascii="Times New Roman" w:hAnsi="Times New Roman" w:cs="Times New Roman"/>
          <w:b/>
          <w:bCs/>
          <w:sz w:val="24"/>
          <w:szCs w:val="24"/>
          <w:lang w:val="en-MY"/>
        </w:rPr>
        <w:t xml:space="preserve">2.2.2 </w:t>
      </w:r>
      <w:r w:rsidR="009A043D" w:rsidRPr="009A043D">
        <w:rPr>
          <w:rFonts w:ascii="Times New Roman" w:hAnsi="Times New Roman" w:cs="Times New Roman"/>
          <w:b/>
          <w:bCs/>
          <w:sz w:val="24"/>
          <w:szCs w:val="24"/>
          <w:lang w:val="en-MY"/>
        </w:rPr>
        <w:t>Saving</w:t>
      </w:r>
    </w:p>
    <w:p w14:paraId="75B8DF25" w14:textId="3DC6E16E" w:rsidR="009A043D" w:rsidRPr="009A043D" w:rsidRDefault="009A043D" w:rsidP="00F149A0">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Setting aside a part of present-day income to use later in time constitutes saving. Savings give people protection against unexpected costs and provide the resources needed to reach temporary aspirations and establish investment strategies. Investing money routinely establishes financial stability and enables individuals to handle unexpected costs using funds </w:t>
      </w:r>
      <w:r w:rsidR="00B3305D">
        <w:rPr>
          <w:rFonts w:ascii="Times New Roman" w:hAnsi="Times New Roman" w:cs="Times New Roman"/>
          <w:sz w:val="24"/>
          <w:szCs w:val="24"/>
          <w:lang w:val="en-MY"/>
        </w:rPr>
        <w:t>that</w:t>
      </w:r>
      <w:r w:rsidRPr="009A043D">
        <w:rPr>
          <w:rFonts w:ascii="Times New Roman" w:hAnsi="Times New Roman" w:cs="Times New Roman"/>
          <w:sz w:val="24"/>
          <w:szCs w:val="24"/>
          <w:lang w:val="en-MY"/>
        </w:rPr>
        <w:t xml:space="preserve"> are debt-free. Understanding financial concepts enables people to develop effective saving </w:t>
      </w:r>
      <w:proofErr w:type="spellStart"/>
      <w:r w:rsidRPr="009A043D">
        <w:rPr>
          <w:rFonts w:ascii="Times New Roman" w:hAnsi="Times New Roman" w:cs="Times New Roman"/>
          <w:sz w:val="24"/>
          <w:szCs w:val="24"/>
          <w:lang w:val="en-MY"/>
        </w:rPr>
        <w:t>behaviors</w:t>
      </w:r>
      <w:proofErr w:type="spellEnd"/>
      <w:r w:rsidRPr="009A043D">
        <w:rPr>
          <w:rFonts w:ascii="Times New Roman" w:hAnsi="Times New Roman" w:cs="Times New Roman"/>
          <w:sz w:val="24"/>
          <w:szCs w:val="24"/>
          <w:lang w:val="en-MY"/>
        </w:rPr>
        <w:t xml:space="preserve"> since those who comprehend </w:t>
      </w:r>
      <w:r w:rsidRPr="009A043D">
        <w:rPr>
          <w:rFonts w:ascii="Times New Roman" w:hAnsi="Times New Roman" w:cs="Times New Roman"/>
          <w:sz w:val="24"/>
          <w:szCs w:val="24"/>
          <w:lang w:val="en-MY"/>
        </w:rPr>
        <w:lastRenderedPageBreak/>
        <w:t>financial principles better tend to value saving more and establish wealth-building methods (Fernandes et al., 2014b).</w:t>
      </w:r>
    </w:p>
    <w:p w14:paraId="50557DEF" w14:textId="69D770EF" w:rsidR="009A043D" w:rsidRPr="009A043D" w:rsidRDefault="00B3305D" w:rsidP="00F149A0">
      <w:pPr>
        <w:spacing w:after="120" w:line="480" w:lineRule="auto"/>
        <w:ind w:firstLine="567"/>
        <w:jc w:val="both"/>
        <w:rPr>
          <w:rFonts w:ascii="Times New Roman" w:hAnsi="Times New Roman" w:cs="Times New Roman"/>
          <w:b/>
          <w:bCs/>
          <w:sz w:val="24"/>
          <w:szCs w:val="24"/>
          <w:lang w:val="en-MY"/>
        </w:rPr>
      </w:pPr>
      <w:r w:rsidRPr="00B3305D">
        <w:rPr>
          <w:rFonts w:ascii="Times New Roman" w:hAnsi="Times New Roman" w:cs="Times New Roman"/>
          <w:b/>
          <w:bCs/>
          <w:sz w:val="24"/>
          <w:szCs w:val="24"/>
          <w:lang w:val="en-MY"/>
        </w:rPr>
        <w:t xml:space="preserve">2.2.3 </w:t>
      </w:r>
      <w:r w:rsidR="009A043D" w:rsidRPr="009A043D">
        <w:rPr>
          <w:rFonts w:ascii="Times New Roman" w:hAnsi="Times New Roman" w:cs="Times New Roman"/>
          <w:b/>
          <w:bCs/>
          <w:sz w:val="24"/>
          <w:szCs w:val="24"/>
          <w:lang w:val="en-MY"/>
        </w:rPr>
        <w:t>Investing</w:t>
      </w:r>
    </w:p>
    <w:p w14:paraId="7ACD1E73" w14:textId="10F9E44B" w:rsidR="009A043D" w:rsidRPr="009A043D" w:rsidRDefault="009A043D" w:rsidP="00F149A0">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Resources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especially money</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t>
      </w:r>
      <w:r w:rsidR="00B3305D">
        <w:rPr>
          <w:rFonts w:ascii="Times New Roman" w:hAnsi="Times New Roman" w:cs="Times New Roman"/>
          <w:sz w:val="24"/>
          <w:szCs w:val="24"/>
          <w:lang w:val="en-MY"/>
        </w:rPr>
        <w:t>are</w:t>
      </w:r>
      <w:r w:rsidRPr="009A043D">
        <w:rPr>
          <w:rFonts w:ascii="Times New Roman" w:hAnsi="Times New Roman" w:cs="Times New Roman"/>
          <w:sz w:val="24"/>
          <w:szCs w:val="24"/>
          <w:lang w:val="en-MY"/>
        </w:rPr>
        <w:t xml:space="preserve"> </w:t>
      </w:r>
      <w:r w:rsidR="00B3305D">
        <w:rPr>
          <w:rFonts w:ascii="Times New Roman" w:hAnsi="Times New Roman" w:cs="Times New Roman"/>
          <w:sz w:val="24"/>
          <w:szCs w:val="24"/>
          <w:lang w:val="en-MY"/>
        </w:rPr>
        <w:t>distributed</w:t>
      </w:r>
      <w:r w:rsidRPr="009A043D">
        <w:rPr>
          <w:rFonts w:ascii="Times New Roman" w:hAnsi="Times New Roman" w:cs="Times New Roman"/>
          <w:sz w:val="24"/>
          <w:szCs w:val="24"/>
          <w:lang w:val="en-MY"/>
        </w:rPr>
        <w:t xml:space="preserve"> through investments </w:t>
      </w:r>
      <w:r w:rsidR="00B3305D">
        <w:rPr>
          <w:rFonts w:ascii="Times New Roman" w:hAnsi="Times New Roman" w:cs="Times New Roman"/>
          <w:sz w:val="24"/>
          <w:szCs w:val="24"/>
          <w:lang w:val="en-MY"/>
        </w:rPr>
        <w:t>to achieve</w:t>
      </w:r>
      <w:r w:rsidRPr="009A043D">
        <w:rPr>
          <w:rFonts w:ascii="Times New Roman" w:hAnsi="Times New Roman" w:cs="Times New Roman"/>
          <w:sz w:val="24"/>
          <w:szCs w:val="24"/>
          <w:lang w:val="en-MY"/>
        </w:rPr>
        <w:t xml:space="preserve"> profits or income. Each consumer needs to select investment tools from among stocks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bonds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mutual funds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and real estate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depending on their tolerance for risk</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combined with the duration of their investment and their specific financial targets. The process of investing forms the core of both financial development and retirement preparation because correctly chosen investments produce returns better than inflation rates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thus strengthening </w:t>
      </w:r>
      <w:r w:rsidR="00B3305D">
        <w:rPr>
          <w:rFonts w:ascii="Times New Roman" w:hAnsi="Times New Roman" w:cs="Times New Roman"/>
          <w:sz w:val="24"/>
          <w:szCs w:val="24"/>
          <w:lang w:val="en-MY"/>
        </w:rPr>
        <w:t>purchasing</w:t>
      </w:r>
      <w:r w:rsidRPr="009A043D">
        <w:rPr>
          <w:rFonts w:ascii="Times New Roman" w:hAnsi="Times New Roman" w:cs="Times New Roman"/>
          <w:sz w:val="24"/>
          <w:szCs w:val="24"/>
          <w:lang w:val="en-MY"/>
        </w:rPr>
        <w:t xml:space="preserve"> power progressively. A deep understanding of investment principles became essential because investments bring uncertain risks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need informed choices to prevent losses (Fernandes et al., 2014b).</w:t>
      </w:r>
    </w:p>
    <w:p w14:paraId="2A161FCF" w14:textId="2BF9BE8A" w:rsidR="009A043D" w:rsidRPr="009A043D" w:rsidRDefault="00B3305D" w:rsidP="00F149A0">
      <w:pPr>
        <w:spacing w:after="120" w:line="480" w:lineRule="auto"/>
        <w:ind w:firstLine="567"/>
        <w:jc w:val="both"/>
        <w:rPr>
          <w:rFonts w:ascii="Times New Roman" w:hAnsi="Times New Roman" w:cs="Times New Roman"/>
          <w:b/>
          <w:bCs/>
          <w:sz w:val="24"/>
          <w:szCs w:val="24"/>
          <w:lang w:val="en-MY"/>
        </w:rPr>
      </w:pPr>
      <w:r w:rsidRPr="00B3305D">
        <w:rPr>
          <w:rFonts w:ascii="Times New Roman" w:hAnsi="Times New Roman" w:cs="Times New Roman"/>
          <w:b/>
          <w:bCs/>
          <w:sz w:val="24"/>
          <w:szCs w:val="24"/>
          <w:lang w:val="en-MY"/>
        </w:rPr>
        <w:t xml:space="preserve">2.2.4 </w:t>
      </w:r>
      <w:r w:rsidR="009A043D" w:rsidRPr="009A043D">
        <w:rPr>
          <w:rFonts w:ascii="Times New Roman" w:hAnsi="Times New Roman" w:cs="Times New Roman"/>
          <w:b/>
          <w:bCs/>
          <w:sz w:val="24"/>
          <w:szCs w:val="24"/>
          <w:lang w:val="en-MY"/>
        </w:rPr>
        <w:t>Debt Management</w:t>
      </w:r>
    </w:p>
    <w:p w14:paraId="2DCF0FC2" w14:textId="45CDEF17" w:rsidR="009A043D" w:rsidRPr="009A043D" w:rsidRDefault="009A043D" w:rsidP="00F149A0">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The goal of debt management is to use borrowed money in an optimal way for debt control and financial stability purposes. People must read credit product regulations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then pay bills on time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while developing methods to balance existing debts effectively. Through proper debt management</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people achieve good credit scores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reduce stress levels that enable them to save and invest (ISSN 2746-5667 (Online) | Proceeding International Conference on Business and Social Science | the ISSN Portal, n.d.-b). A person needs financial knowledge for proper debt management because it shows them how to explore different credit choices while establishing methods to handle and repay debts in </w:t>
      </w:r>
      <w:r w:rsidR="00B3305D">
        <w:rPr>
          <w:rFonts w:ascii="Times New Roman" w:hAnsi="Times New Roman" w:cs="Times New Roman"/>
          <w:sz w:val="24"/>
          <w:szCs w:val="24"/>
          <w:lang w:val="en-MY"/>
        </w:rPr>
        <w:t xml:space="preserve">a </w:t>
      </w:r>
      <w:r w:rsidRPr="009A043D">
        <w:rPr>
          <w:rFonts w:ascii="Times New Roman" w:hAnsi="Times New Roman" w:cs="Times New Roman"/>
          <w:sz w:val="24"/>
          <w:szCs w:val="24"/>
          <w:lang w:val="en-MY"/>
        </w:rPr>
        <w:t xml:space="preserve">responsible </w:t>
      </w:r>
      <w:r w:rsidR="00B3305D">
        <w:rPr>
          <w:rFonts w:ascii="Times New Roman" w:hAnsi="Times New Roman" w:cs="Times New Roman"/>
          <w:sz w:val="24"/>
          <w:szCs w:val="24"/>
          <w:lang w:val="en-MY"/>
        </w:rPr>
        <w:t>way</w:t>
      </w:r>
      <w:r w:rsidRPr="009A043D">
        <w:rPr>
          <w:rFonts w:ascii="Times New Roman" w:hAnsi="Times New Roman" w:cs="Times New Roman"/>
          <w:sz w:val="24"/>
          <w:szCs w:val="24"/>
          <w:lang w:val="en-MY"/>
        </w:rPr>
        <w:t>.</w:t>
      </w:r>
    </w:p>
    <w:p w14:paraId="7B9C4ADB" w14:textId="5636F69C" w:rsidR="00B3305D" w:rsidRDefault="00B3305D">
      <w:pPr>
        <w:rPr>
          <w:rFonts w:ascii="Times New Roman" w:hAnsi="Times New Roman" w:cs="Times New Roman"/>
          <w:sz w:val="24"/>
          <w:szCs w:val="24"/>
          <w:lang w:val="en-MY"/>
        </w:rPr>
      </w:pPr>
      <w:r>
        <w:rPr>
          <w:rFonts w:ascii="Times New Roman" w:hAnsi="Times New Roman" w:cs="Times New Roman"/>
          <w:sz w:val="24"/>
          <w:szCs w:val="24"/>
          <w:lang w:val="en-MY"/>
        </w:rPr>
        <w:lastRenderedPageBreak/>
        <w:br w:type="page"/>
      </w:r>
    </w:p>
    <w:p w14:paraId="6A88937E" w14:textId="77777777" w:rsid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2.3 Previous Works of Personal Finance App</w:t>
      </w:r>
    </w:p>
    <w:p w14:paraId="7857C992" w14:textId="6B34D7C7" w:rsidR="00B3305D" w:rsidRPr="009A043D" w:rsidRDefault="00B3305D" w:rsidP="00B3305D">
      <w:pPr>
        <w:spacing w:after="0" w:line="240" w:lineRule="auto"/>
        <w:rPr>
          <w:rFonts w:ascii="Times New Roman" w:hAnsi="Times New Roman" w:cs="Times New Roman"/>
          <w:i/>
          <w:iCs/>
          <w:sz w:val="24"/>
          <w:szCs w:val="24"/>
        </w:rPr>
      </w:pPr>
      <w:r w:rsidRPr="004B1454">
        <w:rPr>
          <w:rFonts w:ascii="Times New Roman" w:hAnsi="Times New Roman" w:cs="Times New Roman"/>
          <w:i/>
          <w:iCs/>
          <w:sz w:val="24"/>
          <w:szCs w:val="24"/>
        </w:rPr>
        <w:t xml:space="preserve">Table </w:t>
      </w:r>
      <w:r>
        <w:rPr>
          <w:rFonts w:ascii="Times New Roman" w:hAnsi="Times New Roman" w:cs="Times New Roman"/>
          <w:i/>
          <w:iCs/>
          <w:sz w:val="24"/>
          <w:szCs w:val="24"/>
        </w:rPr>
        <w:t>2</w:t>
      </w:r>
      <w:r w:rsidRPr="004B1454">
        <w:rPr>
          <w:rFonts w:ascii="Times New Roman" w:hAnsi="Times New Roman" w:cs="Times New Roman"/>
          <w:i/>
          <w:iCs/>
          <w:sz w:val="24"/>
          <w:szCs w:val="24"/>
        </w:rPr>
        <w:t xml:space="preserve">.1 </w:t>
      </w:r>
      <w:r w:rsidR="002A4423">
        <w:rPr>
          <w:rFonts w:ascii="Times New Roman" w:hAnsi="Times New Roman" w:cs="Times New Roman"/>
          <w:i/>
          <w:iCs/>
          <w:sz w:val="24"/>
          <w:szCs w:val="24"/>
        </w:rPr>
        <w:t>Research Paper Comparison</w:t>
      </w:r>
    </w:p>
    <w:tbl>
      <w:tblPr>
        <w:tblStyle w:val="TableGrid"/>
        <w:tblpPr w:leftFromText="180" w:rightFromText="180" w:vertAnchor="text" w:horzAnchor="margin" w:tblpXSpec="center" w:tblpY="313"/>
        <w:tblW w:w="10089" w:type="dxa"/>
        <w:tblLook w:val="04A0" w:firstRow="1" w:lastRow="0" w:firstColumn="1" w:lastColumn="0" w:noHBand="0" w:noVBand="1"/>
      </w:tblPr>
      <w:tblGrid>
        <w:gridCol w:w="1750"/>
        <w:gridCol w:w="1500"/>
        <w:gridCol w:w="1891"/>
        <w:gridCol w:w="1596"/>
        <w:gridCol w:w="1732"/>
        <w:gridCol w:w="1620"/>
      </w:tblGrid>
      <w:tr w:rsidR="00B3305D" w:rsidRPr="009A043D" w14:paraId="54924D04" w14:textId="77777777" w:rsidTr="00115C57">
        <w:trPr>
          <w:trHeight w:val="576"/>
        </w:trPr>
        <w:tc>
          <w:tcPr>
            <w:tcW w:w="175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148F36C5" w14:textId="31028354" w:rsidR="009A043D" w:rsidRPr="009A043D" w:rsidRDefault="00B3305D" w:rsidP="00B3305D">
            <w:pPr>
              <w:spacing w:after="120" w:line="480" w:lineRule="auto"/>
              <w:jc w:val="center"/>
              <w:rPr>
                <w:rFonts w:ascii="Times New Roman" w:hAnsi="Times New Roman" w:cs="Times New Roman"/>
                <w:b/>
                <w:bCs/>
                <w:lang w:val="en-MY"/>
              </w:rPr>
            </w:pPr>
            <w:r>
              <w:rPr>
                <w:rFonts w:ascii="Times New Roman" w:hAnsi="Times New Roman" w:cs="Times New Roman"/>
                <w:b/>
                <w:bCs/>
                <w:lang w:val="en-MY"/>
              </w:rPr>
              <w:t>SOURCES</w:t>
            </w:r>
          </w:p>
        </w:tc>
        <w:tc>
          <w:tcPr>
            <w:tcW w:w="150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5534EFEB" w14:textId="1C1A5BCB" w:rsidR="009A043D" w:rsidRPr="009A043D" w:rsidRDefault="00B3305D" w:rsidP="00B3305D">
            <w:pPr>
              <w:spacing w:after="120" w:line="480" w:lineRule="auto"/>
              <w:jc w:val="center"/>
              <w:rPr>
                <w:rFonts w:ascii="Times New Roman" w:hAnsi="Times New Roman" w:cs="Times New Roman"/>
                <w:b/>
                <w:bCs/>
                <w:lang w:val="en-MY"/>
              </w:rPr>
            </w:pPr>
            <w:r>
              <w:rPr>
                <w:rFonts w:ascii="Times New Roman" w:hAnsi="Times New Roman" w:cs="Times New Roman"/>
                <w:b/>
                <w:bCs/>
                <w:lang w:val="en-MY"/>
              </w:rPr>
              <w:t>RESEARCH TOPIC</w:t>
            </w:r>
          </w:p>
        </w:tc>
        <w:tc>
          <w:tcPr>
            <w:tcW w:w="1891"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6AE4E7BB" w14:textId="2135BDE1" w:rsidR="009A043D" w:rsidRPr="009A043D" w:rsidRDefault="00B3305D" w:rsidP="00B3305D">
            <w:pPr>
              <w:spacing w:after="120" w:line="480" w:lineRule="auto"/>
              <w:jc w:val="center"/>
              <w:rPr>
                <w:rFonts w:ascii="Times New Roman" w:hAnsi="Times New Roman" w:cs="Times New Roman"/>
                <w:b/>
                <w:bCs/>
                <w:lang w:val="en-MY"/>
              </w:rPr>
            </w:pPr>
            <w:r>
              <w:rPr>
                <w:rFonts w:ascii="Times New Roman" w:hAnsi="Times New Roman" w:cs="Times New Roman"/>
                <w:b/>
                <w:bCs/>
                <w:lang w:val="en-MY"/>
              </w:rPr>
              <w:t>METHODOOGY</w:t>
            </w:r>
          </w:p>
        </w:tc>
        <w:tc>
          <w:tcPr>
            <w:tcW w:w="1596"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6A9AD735" w14:textId="5791E2ED" w:rsidR="009A043D" w:rsidRPr="009A043D" w:rsidRDefault="00B3305D" w:rsidP="00B3305D">
            <w:pPr>
              <w:spacing w:after="120" w:line="480" w:lineRule="auto"/>
              <w:jc w:val="center"/>
              <w:rPr>
                <w:rFonts w:ascii="Times New Roman" w:hAnsi="Times New Roman" w:cs="Times New Roman"/>
                <w:b/>
                <w:bCs/>
                <w:lang w:val="en-MY"/>
              </w:rPr>
            </w:pPr>
            <w:r>
              <w:rPr>
                <w:rFonts w:ascii="Times New Roman" w:hAnsi="Times New Roman" w:cs="Times New Roman"/>
                <w:b/>
                <w:bCs/>
                <w:lang w:val="en-MY"/>
              </w:rPr>
              <w:t>FINDINGS</w:t>
            </w:r>
          </w:p>
        </w:tc>
        <w:tc>
          <w:tcPr>
            <w:tcW w:w="1732"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513F0A35" w14:textId="0E9BD7BE" w:rsidR="009A043D" w:rsidRPr="009A043D" w:rsidRDefault="00B3305D" w:rsidP="00B3305D">
            <w:pPr>
              <w:spacing w:after="120" w:line="480" w:lineRule="auto"/>
              <w:jc w:val="center"/>
              <w:rPr>
                <w:rFonts w:ascii="Times New Roman" w:hAnsi="Times New Roman" w:cs="Times New Roman"/>
                <w:b/>
                <w:bCs/>
                <w:lang w:val="en-MY"/>
              </w:rPr>
            </w:pPr>
            <w:r>
              <w:rPr>
                <w:rFonts w:ascii="Times New Roman" w:hAnsi="Times New Roman" w:cs="Times New Roman"/>
                <w:b/>
                <w:bCs/>
                <w:lang w:val="en-MY"/>
              </w:rPr>
              <w:t>LIMITATIONS</w:t>
            </w:r>
          </w:p>
        </w:tc>
        <w:tc>
          <w:tcPr>
            <w:tcW w:w="162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7A777A0D" w14:textId="483D8A7A" w:rsidR="009A043D" w:rsidRPr="009A043D" w:rsidRDefault="00B3305D" w:rsidP="00B3305D">
            <w:pPr>
              <w:spacing w:after="120" w:line="480" w:lineRule="auto"/>
              <w:jc w:val="center"/>
              <w:rPr>
                <w:rFonts w:ascii="Times New Roman" w:hAnsi="Times New Roman" w:cs="Times New Roman"/>
                <w:b/>
                <w:bCs/>
                <w:lang w:val="en-MY"/>
              </w:rPr>
            </w:pPr>
            <w:r>
              <w:rPr>
                <w:rFonts w:ascii="Times New Roman" w:hAnsi="Times New Roman" w:cs="Times New Roman"/>
                <w:b/>
                <w:bCs/>
                <w:lang w:val="en-MY"/>
              </w:rPr>
              <w:t>FUTURE RESEARCH</w:t>
            </w:r>
          </w:p>
        </w:tc>
      </w:tr>
      <w:tr w:rsidR="00B3305D" w:rsidRPr="009A043D" w14:paraId="001FE7D9"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0BA17BE1"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Talasila (2024)</w:t>
            </w:r>
          </w:p>
        </w:tc>
        <w:tc>
          <w:tcPr>
            <w:tcW w:w="1500" w:type="dxa"/>
            <w:tcBorders>
              <w:top w:val="single" w:sz="4" w:space="0" w:color="auto"/>
              <w:left w:val="single" w:sz="4" w:space="0" w:color="auto"/>
              <w:bottom w:val="single" w:sz="4" w:space="0" w:color="auto"/>
              <w:right w:val="single" w:sz="4" w:space="0" w:color="auto"/>
            </w:tcBorders>
            <w:hideMark/>
          </w:tcPr>
          <w:p w14:paraId="4D1A3005"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AI in budgeting apps &amp; savings </w:t>
            </w:r>
            <w:proofErr w:type="spellStart"/>
            <w:r w:rsidRPr="009A043D">
              <w:rPr>
                <w:rFonts w:ascii="Times New Roman" w:hAnsi="Times New Roman" w:cs="Times New Roman"/>
                <w:lang w:val="en-MY"/>
              </w:rPr>
              <w:t>behavior</w:t>
            </w:r>
            <w:proofErr w:type="spellEnd"/>
          </w:p>
        </w:tc>
        <w:tc>
          <w:tcPr>
            <w:tcW w:w="1891" w:type="dxa"/>
            <w:tcBorders>
              <w:top w:val="single" w:sz="4" w:space="0" w:color="auto"/>
              <w:left w:val="single" w:sz="4" w:space="0" w:color="auto"/>
              <w:bottom w:val="single" w:sz="4" w:space="0" w:color="auto"/>
              <w:right w:val="single" w:sz="4" w:space="0" w:color="auto"/>
            </w:tcBorders>
            <w:hideMark/>
          </w:tcPr>
          <w:p w14:paraId="00B0FC06"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Survey + case study + pilot testing (1000 users)</w:t>
            </w:r>
          </w:p>
        </w:tc>
        <w:tc>
          <w:tcPr>
            <w:tcW w:w="1596" w:type="dxa"/>
            <w:tcBorders>
              <w:top w:val="single" w:sz="4" w:space="0" w:color="auto"/>
              <w:left w:val="single" w:sz="4" w:space="0" w:color="auto"/>
              <w:bottom w:val="single" w:sz="4" w:space="0" w:color="auto"/>
              <w:right w:val="single" w:sz="4" w:space="0" w:color="auto"/>
            </w:tcBorders>
            <w:hideMark/>
          </w:tcPr>
          <w:p w14:paraId="20C11B3E"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AI improved savings by 15% monthly</w:t>
            </w:r>
          </w:p>
        </w:tc>
        <w:tc>
          <w:tcPr>
            <w:tcW w:w="1732" w:type="dxa"/>
            <w:tcBorders>
              <w:top w:val="single" w:sz="4" w:space="0" w:color="auto"/>
              <w:left w:val="single" w:sz="4" w:space="0" w:color="auto"/>
              <w:bottom w:val="single" w:sz="4" w:space="0" w:color="auto"/>
              <w:right w:val="single" w:sz="4" w:space="0" w:color="auto"/>
            </w:tcBorders>
            <w:hideMark/>
          </w:tcPr>
          <w:p w14:paraId="2B3EE1AF"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Pilot-scale, short duration</w:t>
            </w:r>
          </w:p>
        </w:tc>
        <w:tc>
          <w:tcPr>
            <w:tcW w:w="1620" w:type="dxa"/>
            <w:tcBorders>
              <w:top w:val="single" w:sz="4" w:space="0" w:color="auto"/>
              <w:left w:val="single" w:sz="4" w:space="0" w:color="auto"/>
              <w:bottom w:val="single" w:sz="4" w:space="0" w:color="auto"/>
              <w:right w:val="single" w:sz="4" w:space="0" w:color="auto"/>
            </w:tcBorders>
            <w:hideMark/>
          </w:tcPr>
          <w:p w14:paraId="2664B27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Scalability &amp; long-term engagement</w:t>
            </w:r>
          </w:p>
        </w:tc>
      </w:tr>
      <w:tr w:rsidR="00B3305D" w:rsidRPr="009A043D" w14:paraId="5E7DC604" w14:textId="77777777" w:rsidTr="00B3305D">
        <w:trPr>
          <w:trHeight w:val="864"/>
        </w:trPr>
        <w:tc>
          <w:tcPr>
            <w:tcW w:w="1750" w:type="dxa"/>
            <w:tcBorders>
              <w:top w:val="single" w:sz="4" w:space="0" w:color="auto"/>
              <w:left w:val="single" w:sz="4" w:space="0" w:color="auto"/>
              <w:bottom w:val="single" w:sz="4" w:space="0" w:color="auto"/>
              <w:right w:val="single" w:sz="4" w:space="0" w:color="auto"/>
            </w:tcBorders>
            <w:hideMark/>
          </w:tcPr>
          <w:p w14:paraId="630E32C7"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Agarwal et al. (2024)</w:t>
            </w:r>
          </w:p>
        </w:tc>
        <w:tc>
          <w:tcPr>
            <w:tcW w:w="1500" w:type="dxa"/>
            <w:tcBorders>
              <w:top w:val="single" w:sz="4" w:space="0" w:color="auto"/>
              <w:left w:val="single" w:sz="4" w:space="0" w:color="auto"/>
              <w:bottom w:val="single" w:sz="4" w:space="0" w:color="auto"/>
              <w:right w:val="single" w:sz="4" w:space="0" w:color="auto"/>
            </w:tcBorders>
            <w:hideMark/>
          </w:tcPr>
          <w:p w14:paraId="32BEF4A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NLP-based personal finance assistant</w:t>
            </w:r>
          </w:p>
        </w:tc>
        <w:tc>
          <w:tcPr>
            <w:tcW w:w="1891" w:type="dxa"/>
            <w:tcBorders>
              <w:top w:val="single" w:sz="4" w:space="0" w:color="auto"/>
              <w:left w:val="single" w:sz="4" w:space="0" w:color="auto"/>
              <w:bottom w:val="single" w:sz="4" w:space="0" w:color="auto"/>
              <w:right w:val="single" w:sz="4" w:space="0" w:color="auto"/>
            </w:tcBorders>
            <w:hideMark/>
          </w:tcPr>
          <w:p w14:paraId="62BD11AC"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NLP </w:t>
            </w:r>
            <w:proofErr w:type="spellStart"/>
            <w:r w:rsidRPr="009A043D">
              <w:rPr>
                <w:rFonts w:ascii="Times New Roman" w:hAnsi="Times New Roman" w:cs="Times New Roman"/>
                <w:lang w:val="en-MY"/>
              </w:rPr>
              <w:t>modeling</w:t>
            </w:r>
            <w:proofErr w:type="spellEnd"/>
            <w:r w:rsidRPr="009A043D">
              <w:rPr>
                <w:rFonts w:ascii="Times New Roman" w:hAnsi="Times New Roman" w:cs="Times New Roman"/>
                <w:lang w:val="en-MY"/>
              </w:rPr>
              <w:t xml:space="preserve"> + usability testing</w:t>
            </w:r>
          </w:p>
        </w:tc>
        <w:tc>
          <w:tcPr>
            <w:tcW w:w="1596" w:type="dxa"/>
            <w:tcBorders>
              <w:top w:val="single" w:sz="4" w:space="0" w:color="auto"/>
              <w:left w:val="single" w:sz="4" w:space="0" w:color="auto"/>
              <w:bottom w:val="single" w:sz="4" w:space="0" w:color="auto"/>
              <w:right w:val="single" w:sz="4" w:space="0" w:color="auto"/>
            </w:tcBorders>
            <w:hideMark/>
          </w:tcPr>
          <w:p w14:paraId="0A5BCD41"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Effective for goal-setting, less so for emotional triggers</w:t>
            </w:r>
          </w:p>
        </w:tc>
        <w:tc>
          <w:tcPr>
            <w:tcW w:w="1732" w:type="dxa"/>
            <w:tcBorders>
              <w:top w:val="single" w:sz="4" w:space="0" w:color="auto"/>
              <w:left w:val="single" w:sz="4" w:space="0" w:color="auto"/>
              <w:bottom w:val="single" w:sz="4" w:space="0" w:color="auto"/>
              <w:right w:val="single" w:sz="4" w:space="0" w:color="auto"/>
            </w:tcBorders>
            <w:hideMark/>
          </w:tcPr>
          <w:p w14:paraId="7EDDDAF3"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Lacks real-time banking integration</w:t>
            </w:r>
          </w:p>
        </w:tc>
        <w:tc>
          <w:tcPr>
            <w:tcW w:w="1620" w:type="dxa"/>
            <w:tcBorders>
              <w:top w:val="single" w:sz="4" w:space="0" w:color="auto"/>
              <w:left w:val="single" w:sz="4" w:space="0" w:color="auto"/>
              <w:bottom w:val="single" w:sz="4" w:space="0" w:color="auto"/>
              <w:right w:val="single" w:sz="4" w:space="0" w:color="auto"/>
            </w:tcBorders>
            <w:hideMark/>
          </w:tcPr>
          <w:p w14:paraId="2025A027"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Add emotional finance triggers</w:t>
            </w:r>
          </w:p>
        </w:tc>
      </w:tr>
      <w:tr w:rsidR="00B3305D" w:rsidRPr="009A043D" w14:paraId="5744F1DF" w14:textId="77777777" w:rsidTr="00B3305D">
        <w:trPr>
          <w:trHeight w:val="2592"/>
        </w:trPr>
        <w:tc>
          <w:tcPr>
            <w:tcW w:w="1750" w:type="dxa"/>
            <w:tcBorders>
              <w:top w:val="single" w:sz="4" w:space="0" w:color="auto"/>
              <w:left w:val="single" w:sz="4" w:space="0" w:color="auto"/>
              <w:bottom w:val="single" w:sz="4" w:space="0" w:color="auto"/>
              <w:right w:val="single" w:sz="4" w:space="0" w:color="auto"/>
            </w:tcBorders>
            <w:hideMark/>
          </w:tcPr>
          <w:p w14:paraId="1A227D18"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Stefanov et al. (2024)</w:t>
            </w:r>
          </w:p>
        </w:tc>
        <w:tc>
          <w:tcPr>
            <w:tcW w:w="1500" w:type="dxa"/>
            <w:tcBorders>
              <w:top w:val="single" w:sz="4" w:space="0" w:color="auto"/>
              <w:left w:val="single" w:sz="4" w:space="0" w:color="auto"/>
              <w:bottom w:val="single" w:sz="4" w:space="0" w:color="auto"/>
              <w:right w:val="single" w:sz="4" w:space="0" w:color="auto"/>
            </w:tcBorders>
            <w:hideMark/>
          </w:tcPr>
          <w:p w14:paraId="3825BBF0"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Mobile budgeting &amp; visualization</w:t>
            </w:r>
          </w:p>
        </w:tc>
        <w:tc>
          <w:tcPr>
            <w:tcW w:w="1891" w:type="dxa"/>
            <w:tcBorders>
              <w:top w:val="single" w:sz="4" w:space="0" w:color="auto"/>
              <w:left w:val="single" w:sz="4" w:space="0" w:color="auto"/>
              <w:bottom w:val="single" w:sz="4" w:space="0" w:color="auto"/>
              <w:right w:val="single" w:sz="4" w:space="0" w:color="auto"/>
            </w:tcBorders>
            <w:hideMark/>
          </w:tcPr>
          <w:p w14:paraId="1AA7C533"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Survey + prototype testing</w:t>
            </w:r>
          </w:p>
        </w:tc>
        <w:tc>
          <w:tcPr>
            <w:tcW w:w="1596" w:type="dxa"/>
            <w:tcBorders>
              <w:top w:val="single" w:sz="4" w:space="0" w:color="auto"/>
              <w:left w:val="single" w:sz="4" w:space="0" w:color="auto"/>
              <w:bottom w:val="single" w:sz="4" w:space="0" w:color="auto"/>
              <w:right w:val="single" w:sz="4" w:space="0" w:color="auto"/>
            </w:tcBorders>
            <w:hideMark/>
          </w:tcPr>
          <w:p w14:paraId="3144F54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Visualization improved spending awareness</w:t>
            </w:r>
          </w:p>
        </w:tc>
        <w:tc>
          <w:tcPr>
            <w:tcW w:w="1732" w:type="dxa"/>
            <w:tcBorders>
              <w:top w:val="single" w:sz="4" w:space="0" w:color="auto"/>
              <w:left w:val="single" w:sz="4" w:space="0" w:color="auto"/>
              <w:bottom w:val="single" w:sz="4" w:space="0" w:color="auto"/>
              <w:right w:val="single" w:sz="4" w:space="0" w:color="auto"/>
            </w:tcBorders>
            <w:hideMark/>
          </w:tcPr>
          <w:p w14:paraId="3D8307D3"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Focused on Android users only</w:t>
            </w:r>
          </w:p>
        </w:tc>
        <w:tc>
          <w:tcPr>
            <w:tcW w:w="1620" w:type="dxa"/>
            <w:tcBorders>
              <w:top w:val="single" w:sz="4" w:space="0" w:color="auto"/>
              <w:left w:val="single" w:sz="4" w:space="0" w:color="auto"/>
              <w:bottom w:val="single" w:sz="4" w:space="0" w:color="auto"/>
              <w:right w:val="single" w:sz="4" w:space="0" w:color="auto"/>
            </w:tcBorders>
            <w:hideMark/>
          </w:tcPr>
          <w:p w14:paraId="66D011BA"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Cross-platform implementation</w:t>
            </w:r>
          </w:p>
        </w:tc>
      </w:tr>
      <w:tr w:rsidR="00B3305D" w:rsidRPr="009A043D" w14:paraId="278FD441" w14:textId="77777777" w:rsidTr="00B3305D">
        <w:trPr>
          <w:trHeight w:val="864"/>
        </w:trPr>
        <w:tc>
          <w:tcPr>
            <w:tcW w:w="1750" w:type="dxa"/>
            <w:tcBorders>
              <w:top w:val="single" w:sz="4" w:space="0" w:color="auto"/>
              <w:left w:val="single" w:sz="4" w:space="0" w:color="auto"/>
              <w:bottom w:val="single" w:sz="4" w:space="0" w:color="auto"/>
              <w:right w:val="single" w:sz="4" w:space="0" w:color="auto"/>
            </w:tcBorders>
            <w:hideMark/>
          </w:tcPr>
          <w:p w14:paraId="0AFFE808"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Mok (2022)</w:t>
            </w:r>
          </w:p>
        </w:tc>
        <w:tc>
          <w:tcPr>
            <w:tcW w:w="1500" w:type="dxa"/>
            <w:tcBorders>
              <w:top w:val="single" w:sz="4" w:space="0" w:color="auto"/>
              <w:left w:val="single" w:sz="4" w:space="0" w:color="auto"/>
              <w:bottom w:val="single" w:sz="4" w:space="0" w:color="auto"/>
              <w:right w:val="single" w:sz="4" w:space="0" w:color="auto"/>
            </w:tcBorders>
            <w:hideMark/>
          </w:tcPr>
          <w:p w14:paraId="16754397"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Finance chatbot for goal-based saving</w:t>
            </w:r>
          </w:p>
        </w:tc>
        <w:tc>
          <w:tcPr>
            <w:tcW w:w="1891" w:type="dxa"/>
            <w:tcBorders>
              <w:top w:val="single" w:sz="4" w:space="0" w:color="auto"/>
              <w:left w:val="single" w:sz="4" w:space="0" w:color="auto"/>
              <w:bottom w:val="single" w:sz="4" w:space="0" w:color="auto"/>
              <w:right w:val="single" w:sz="4" w:space="0" w:color="auto"/>
            </w:tcBorders>
            <w:hideMark/>
          </w:tcPr>
          <w:p w14:paraId="2BAEB2AD"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Case study + interviews</w:t>
            </w:r>
          </w:p>
        </w:tc>
        <w:tc>
          <w:tcPr>
            <w:tcW w:w="1596" w:type="dxa"/>
            <w:tcBorders>
              <w:top w:val="single" w:sz="4" w:space="0" w:color="auto"/>
              <w:left w:val="single" w:sz="4" w:space="0" w:color="auto"/>
              <w:bottom w:val="single" w:sz="4" w:space="0" w:color="auto"/>
              <w:right w:val="single" w:sz="4" w:space="0" w:color="auto"/>
            </w:tcBorders>
            <w:hideMark/>
          </w:tcPr>
          <w:p w14:paraId="680960E0" w14:textId="00145699"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Chatbot increased engagement, </w:t>
            </w:r>
            <w:r w:rsidRPr="009A043D">
              <w:rPr>
                <w:rFonts w:ascii="Times New Roman" w:hAnsi="Times New Roman" w:cs="Times New Roman"/>
                <w:lang w:val="en-MY"/>
              </w:rPr>
              <w:lastRenderedPageBreak/>
              <w:t xml:space="preserve">especially </w:t>
            </w:r>
            <w:r w:rsidR="00B3305D" w:rsidRPr="00B3305D">
              <w:rPr>
                <w:rFonts w:ascii="Times New Roman" w:hAnsi="Times New Roman" w:cs="Times New Roman"/>
                <w:lang w:val="en-MY"/>
              </w:rPr>
              <w:t xml:space="preserve">among </w:t>
            </w:r>
            <w:r w:rsidRPr="009A043D">
              <w:rPr>
                <w:rFonts w:ascii="Times New Roman" w:hAnsi="Times New Roman" w:cs="Times New Roman"/>
                <w:lang w:val="en-MY"/>
              </w:rPr>
              <w:t>Gen-Z</w:t>
            </w:r>
          </w:p>
        </w:tc>
        <w:tc>
          <w:tcPr>
            <w:tcW w:w="1732" w:type="dxa"/>
            <w:tcBorders>
              <w:top w:val="single" w:sz="4" w:space="0" w:color="auto"/>
              <w:left w:val="single" w:sz="4" w:space="0" w:color="auto"/>
              <w:bottom w:val="single" w:sz="4" w:space="0" w:color="auto"/>
              <w:right w:val="single" w:sz="4" w:space="0" w:color="auto"/>
            </w:tcBorders>
            <w:hideMark/>
          </w:tcPr>
          <w:p w14:paraId="4AD65CE6"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lastRenderedPageBreak/>
              <w:t>Needs financial education features</w:t>
            </w:r>
          </w:p>
        </w:tc>
        <w:tc>
          <w:tcPr>
            <w:tcW w:w="1620" w:type="dxa"/>
            <w:tcBorders>
              <w:top w:val="single" w:sz="4" w:space="0" w:color="auto"/>
              <w:left w:val="single" w:sz="4" w:space="0" w:color="auto"/>
              <w:bottom w:val="single" w:sz="4" w:space="0" w:color="auto"/>
              <w:right w:val="single" w:sz="4" w:space="0" w:color="auto"/>
            </w:tcBorders>
            <w:hideMark/>
          </w:tcPr>
          <w:p w14:paraId="1CB6B022"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Integration with gamified learning</w:t>
            </w:r>
          </w:p>
        </w:tc>
      </w:tr>
      <w:tr w:rsidR="00B3305D" w:rsidRPr="009A043D" w14:paraId="67A736BA" w14:textId="77777777" w:rsidTr="00B3305D">
        <w:trPr>
          <w:trHeight w:val="2304"/>
        </w:trPr>
        <w:tc>
          <w:tcPr>
            <w:tcW w:w="1750" w:type="dxa"/>
            <w:tcBorders>
              <w:top w:val="single" w:sz="4" w:space="0" w:color="auto"/>
              <w:left w:val="single" w:sz="4" w:space="0" w:color="auto"/>
              <w:bottom w:val="single" w:sz="4" w:space="0" w:color="auto"/>
              <w:right w:val="single" w:sz="4" w:space="0" w:color="auto"/>
            </w:tcBorders>
            <w:hideMark/>
          </w:tcPr>
          <w:p w14:paraId="53CE9B87"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Lau et al. (2023)</w:t>
            </w:r>
          </w:p>
        </w:tc>
        <w:tc>
          <w:tcPr>
            <w:tcW w:w="1500" w:type="dxa"/>
            <w:tcBorders>
              <w:top w:val="single" w:sz="4" w:space="0" w:color="auto"/>
              <w:left w:val="single" w:sz="4" w:space="0" w:color="auto"/>
              <w:bottom w:val="single" w:sz="4" w:space="0" w:color="auto"/>
              <w:right w:val="single" w:sz="4" w:space="0" w:color="auto"/>
            </w:tcBorders>
            <w:hideMark/>
          </w:tcPr>
          <w:p w14:paraId="383162AF"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Gen-Z preferences in budgeting apps</w:t>
            </w:r>
          </w:p>
        </w:tc>
        <w:tc>
          <w:tcPr>
            <w:tcW w:w="1891" w:type="dxa"/>
            <w:tcBorders>
              <w:top w:val="single" w:sz="4" w:space="0" w:color="auto"/>
              <w:left w:val="single" w:sz="4" w:space="0" w:color="auto"/>
              <w:bottom w:val="single" w:sz="4" w:space="0" w:color="auto"/>
              <w:right w:val="single" w:sz="4" w:space="0" w:color="auto"/>
            </w:tcBorders>
            <w:hideMark/>
          </w:tcPr>
          <w:p w14:paraId="59A3A8D7"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Survey of 500 Gen-Z users</w:t>
            </w:r>
          </w:p>
        </w:tc>
        <w:tc>
          <w:tcPr>
            <w:tcW w:w="1596" w:type="dxa"/>
            <w:tcBorders>
              <w:top w:val="single" w:sz="4" w:space="0" w:color="auto"/>
              <w:left w:val="single" w:sz="4" w:space="0" w:color="auto"/>
              <w:bottom w:val="single" w:sz="4" w:space="0" w:color="auto"/>
              <w:right w:val="single" w:sz="4" w:space="0" w:color="auto"/>
            </w:tcBorders>
            <w:hideMark/>
          </w:tcPr>
          <w:p w14:paraId="76913511" w14:textId="31AC536C"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Personalization &amp; rewards </w:t>
            </w:r>
            <w:r w:rsidR="00B3305D" w:rsidRPr="00B3305D">
              <w:rPr>
                <w:rFonts w:ascii="Times New Roman" w:hAnsi="Times New Roman" w:cs="Times New Roman"/>
                <w:lang w:val="en-MY"/>
              </w:rPr>
              <w:t xml:space="preserve">are </w:t>
            </w:r>
            <w:r w:rsidRPr="009A043D">
              <w:rPr>
                <w:rFonts w:ascii="Times New Roman" w:hAnsi="Times New Roman" w:cs="Times New Roman"/>
                <w:lang w:val="en-MY"/>
              </w:rPr>
              <w:t>critical</w:t>
            </w:r>
          </w:p>
        </w:tc>
        <w:tc>
          <w:tcPr>
            <w:tcW w:w="1732" w:type="dxa"/>
            <w:tcBorders>
              <w:top w:val="single" w:sz="4" w:space="0" w:color="auto"/>
              <w:left w:val="single" w:sz="4" w:space="0" w:color="auto"/>
              <w:bottom w:val="single" w:sz="4" w:space="0" w:color="auto"/>
              <w:right w:val="single" w:sz="4" w:space="0" w:color="auto"/>
            </w:tcBorders>
            <w:hideMark/>
          </w:tcPr>
          <w:p w14:paraId="3BADBBC5"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Lacked diverse age groups</w:t>
            </w:r>
          </w:p>
        </w:tc>
        <w:tc>
          <w:tcPr>
            <w:tcW w:w="1620" w:type="dxa"/>
            <w:tcBorders>
              <w:top w:val="single" w:sz="4" w:space="0" w:color="auto"/>
              <w:left w:val="single" w:sz="4" w:space="0" w:color="auto"/>
              <w:bottom w:val="single" w:sz="4" w:space="0" w:color="auto"/>
              <w:right w:val="single" w:sz="4" w:space="0" w:color="auto"/>
            </w:tcBorders>
            <w:hideMark/>
          </w:tcPr>
          <w:p w14:paraId="1309524E"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Add financial nudges &amp; education</w:t>
            </w:r>
          </w:p>
        </w:tc>
      </w:tr>
      <w:tr w:rsidR="00B3305D" w:rsidRPr="009A043D" w14:paraId="1185F99E"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14EB66D9"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Singh et al. (2023)</w:t>
            </w:r>
          </w:p>
        </w:tc>
        <w:tc>
          <w:tcPr>
            <w:tcW w:w="1500" w:type="dxa"/>
            <w:tcBorders>
              <w:top w:val="single" w:sz="4" w:space="0" w:color="auto"/>
              <w:left w:val="single" w:sz="4" w:space="0" w:color="auto"/>
              <w:bottom w:val="single" w:sz="4" w:space="0" w:color="auto"/>
              <w:right w:val="single" w:sz="4" w:space="0" w:color="auto"/>
            </w:tcBorders>
            <w:hideMark/>
          </w:tcPr>
          <w:p w14:paraId="25D54E2D"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AI pattern recognition in budgeting</w:t>
            </w:r>
          </w:p>
        </w:tc>
        <w:tc>
          <w:tcPr>
            <w:tcW w:w="1891" w:type="dxa"/>
            <w:tcBorders>
              <w:top w:val="single" w:sz="4" w:space="0" w:color="auto"/>
              <w:left w:val="single" w:sz="4" w:space="0" w:color="auto"/>
              <w:bottom w:val="single" w:sz="4" w:space="0" w:color="auto"/>
              <w:right w:val="single" w:sz="4" w:space="0" w:color="auto"/>
            </w:tcBorders>
            <w:hideMark/>
          </w:tcPr>
          <w:p w14:paraId="0324E8CC"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ML algorithms on user datasets</w:t>
            </w:r>
          </w:p>
        </w:tc>
        <w:tc>
          <w:tcPr>
            <w:tcW w:w="1596" w:type="dxa"/>
            <w:tcBorders>
              <w:top w:val="single" w:sz="4" w:space="0" w:color="auto"/>
              <w:left w:val="single" w:sz="4" w:space="0" w:color="auto"/>
              <w:bottom w:val="single" w:sz="4" w:space="0" w:color="auto"/>
              <w:right w:val="single" w:sz="4" w:space="0" w:color="auto"/>
            </w:tcBorders>
            <w:hideMark/>
          </w:tcPr>
          <w:p w14:paraId="3A03826C" w14:textId="0E228CDD"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Detected overspending trends </w:t>
            </w:r>
            <w:r w:rsidR="00B3305D" w:rsidRPr="00B3305D">
              <w:rPr>
                <w:rFonts w:ascii="Times New Roman" w:hAnsi="Times New Roman" w:cs="Times New Roman"/>
                <w:lang w:val="en-MY"/>
              </w:rPr>
              <w:t xml:space="preserve">with </w:t>
            </w:r>
            <w:r w:rsidRPr="009A043D">
              <w:rPr>
                <w:rFonts w:ascii="Times New Roman" w:hAnsi="Times New Roman" w:cs="Times New Roman"/>
                <w:lang w:val="en-MY"/>
              </w:rPr>
              <w:t>82% accuracy</w:t>
            </w:r>
          </w:p>
        </w:tc>
        <w:tc>
          <w:tcPr>
            <w:tcW w:w="1732" w:type="dxa"/>
            <w:tcBorders>
              <w:top w:val="single" w:sz="4" w:space="0" w:color="auto"/>
              <w:left w:val="single" w:sz="4" w:space="0" w:color="auto"/>
              <w:bottom w:val="single" w:sz="4" w:space="0" w:color="auto"/>
              <w:right w:val="single" w:sz="4" w:space="0" w:color="auto"/>
            </w:tcBorders>
            <w:hideMark/>
          </w:tcPr>
          <w:p w14:paraId="33AF3870"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Requires more </w:t>
            </w:r>
            <w:proofErr w:type="spellStart"/>
            <w:r w:rsidRPr="009A043D">
              <w:rPr>
                <w:rFonts w:ascii="Times New Roman" w:hAnsi="Times New Roman" w:cs="Times New Roman"/>
                <w:lang w:val="en-MY"/>
              </w:rPr>
              <w:t>behavioral</w:t>
            </w:r>
            <w:proofErr w:type="spellEnd"/>
            <w:r w:rsidRPr="009A043D">
              <w:rPr>
                <w:rFonts w:ascii="Times New Roman" w:hAnsi="Times New Roman" w:cs="Times New Roman"/>
                <w:lang w:val="en-MY"/>
              </w:rPr>
              <w:t xml:space="preserve"> layers</w:t>
            </w:r>
          </w:p>
        </w:tc>
        <w:tc>
          <w:tcPr>
            <w:tcW w:w="1620" w:type="dxa"/>
            <w:tcBorders>
              <w:top w:val="single" w:sz="4" w:space="0" w:color="auto"/>
              <w:left w:val="single" w:sz="4" w:space="0" w:color="auto"/>
              <w:bottom w:val="single" w:sz="4" w:space="0" w:color="auto"/>
              <w:right w:val="single" w:sz="4" w:space="0" w:color="auto"/>
            </w:tcBorders>
            <w:hideMark/>
          </w:tcPr>
          <w:p w14:paraId="6414EAF1"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Integration with emotion-based data</w:t>
            </w:r>
          </w:p>
        </w:tc>
      </w:tr>
      <w:tr w:rsidR="00B3305D" w:rsidRPr="009A043D" w14:paraId="39128561" w14:textId="77777777" w:rsidTr="00B3305D">
        <w:trPr>
          <w:trHeight w:val="2592"/>
        </w:trPr>
        <w:tc>
          <w:tcPr>
            <w:tcW w:w="1750" w:type="dxa"/>
            <w:tcBorders>
              <w:top w:val="single" w:sz="4" w:space="0" w:color="auto"/>
              <w:left w:val="single" w:sz="4" w:space="0" w:color="auto"/>
              <w:bottom w:val="single" w:sz="4" w:space="0" w:color="auto"/>
              <w:right w:val="single" w:sz="4" w:space="0" w:color="auto"/>
            </w:tcBorders>
            <w:hideMark/>
          </w:tcPr>
          <w:p w14:paraId="5BC5E29C"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Wu &amp; Li (2021)</w:t>
            </w:r>
          </w:p>
        </w:tc>
        <w:tc>
          <w:tcPr>
            <w:tcW w:w="1500" w:type="dxa"/>
            <w:tcBorders>
              <w:top w:val="single" w:sz="4" w:space="0" w:color="auto"/>
              <w:left w:val="single" w:sz="4" w:space="0" w:color="auto"/>
              <w:bottom w:val="single" w:sz="4" w:space="0" w:color="auto"/>
              <w:right w:val="single" w:sz="4" w:space="0" w:color="auto"/>
            </w:tcBorders>
            <w:hideMark/>
          </w:tcPr>
          <w:p w14:paraId="51936E10"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Expense tracking effectiveness</w:t>
            </w:r>
          </w:p>
        </w:tc>
        <w:tc>
          <w:tcPr>
            <w:tcW w:w="1891" w:type="dxa"/>
            <w:tcBorders>
              <w:top w:val="single" w:sz="4" w:space="0" w:color="auto"/>
              <w:left w:val="single" w:sz="4" w:space="0" w:color="auto"/>
              <w:bottom w:val="single" w:sz="4" w:space="0" w:color="auto"/>
              <w:right w:val="single" w:sz="4" w:space="0" w:color="auto"/>
            </w:tcBorders>
            <w:hideMark/>
          </w:tcPr>
          <w:p w14:paraId="1FF22B2A"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Quantitative study of app users</w:t>
            </w:r>
          </w:p>
        </w:tc>
        <w:tc>
          <w:tcPr>
            <w:tcW w:w="1596" w:type="dxa"/>
            <w:tcBorders>
              <w:top w:val="single" w:sz="4" w:space="0" w:color="auto"/>
              <w:left w:val="single" w:sz="4" w:space="0" w:color="auto"/>
              <w:bottom w:val="single" w:sz="4" w:space="0" w:color="auto"/>
              <w:right w:val="single" w:sz="4" w:space="0" w:color="auto"/>
            </w:tcBorders>
            <w:hideMark/>
          </w:tcPr>
          <w:p w14:paraId="286EAB72"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Consistent tracking correlated with debt reduction</w:t>
            </w:r>
          </w:p>
        </w:tc>
        <w:tc>
          <w:tcPr>
            <w:tcW w:w="1732" w:type="dxa"/>
            <w:tcBorders>
              <w:top w:val="single" w:sz="4" w:space="0" w:color="auto"/>
              <w:left w:val="single" w:sz="4" w:space="0" w:color="auto"/>
              <w:bottom w:val="single" w:sz="4" w:space="0" w:color="auto"/>
              <w:right w:val="single" w:sz="4" w:space="0" w:color="auto"/>
            </w:tcBorders>
            <w:hideMark/>
          </w:tcPr>
          <w:p w14:paraId="38B40F4E"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Self-reported data</w:t>
            </w:r>
          </w:p>
        </w:tc>
        <w:tc>
          <w:tcPr>
            <w:tcW w:w="1620" w:type="dxa"/>
            <w:tcBorders>
              <w:top w:val="single" w:sz="4" w:space="0" w:color="auto"/>
              <w:left w:val="single" w:sz="4" w:space="0" w:color="auto"/>
              <w:bottom w:val="single" w:sz="4" w:space="0" w:color="auto"/>
              <w:right w:val="single" w:sz="4" w:space="0" w:color="auto"/>
            </w:tcBorders>
            <w:hideMark/>
          </w:tcPr>
          <w:p w14:paraId="6EBBE379"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Automate spending categorization</w:t>
            </w:r>
          </w:p>
        </w:tc>
      </w:tr>
      <w:tr w:rsidR="00B3305D" w:rsidRPr="009A043D" w14:paraId="7E27B117"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1693ADC9"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Stanford (2023)</w:t>
            </w:r>
          </w:p>
        </w:tc>
        <w:tc>
          <w:tcPr>
            <w:tcW w:w="1500" w:type="dxa"/>
            <w:tcBorders>
              <w:top w:val="single" w:sz="4" w:space="0" w:color="auto"/>
              <w:left w:val="single" w:sz="4" w:space="0" w:color="auto"/>
              <w:bottom w:val="single" w:sz="4" w:space="0" w:color="auto"/>
              <w:right w:val="single" w:sz="4" w:space="0" w:color="auto"/>
            </w:tcBorders>
            <w:hideMark/>
          </w:tcPr>
          <w:p w14:paraId="3A7EBFCD"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Financial literacy app curriculum</w:t>
            </w:r>
          </w:p>
        </w:tc>
        <w:tc>
          <w:tcPr>
            <w:tcW w:w="1891" w:type="dxa"/>
            <w:tcBorders>
              <w:top w:val="single" w:sz="4" w:space="0" w:color="auto"/>
              <w:left w:val="single" w:sz="4" w:space="0" w:color="auto"/>
              <w:bottom w:val="single" w:sz="4" w:space="0" w:color="auto"/>
              <w:right w:val="single" w:sz="4" w:space="0" w:color="auto"/>
            </w:tcBorders>
            <w:hideMark/>
          </w:tcPr>
          <w:p w14:paraId="2B90F5C3"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Pilot university implementation</w:t>
            </w:r>
          </w:p>
        </w:tc>
        <w:tc>
          <w:tcPr>
            <w:tcW w:w="1596" w:type="dxa"/>
            <w:tcBorders>
              <w:top w:val="single" w:sz="4" w:space="0" w:color="auto"/>
              <w:left w:val="single" w:sz="4" w:space="0" w:color="auto"/>
              <w:bottom w:val="single" w:sz="4" w:space="0" w:color="auto"/>
              <w:right w:val="single" w:sz="4" w:space="0" w:color="auto"/>
            </w:tcBorders>
            <w:hideMark/>
          </w:tcPr>
          <w:p w14:paraId="73310EF5" w14:textId="0EA5CC82"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Boosted budgeting knowledge </w:t>
            </w:r>
            <w:r w:rsidR="00B3305D" w:rsidRPr="00B3305D">
              <w:rPr>
                <w:rFonts w:ascii="Times New Roman" w:hAnsi="Times New Roman" w:cs="Times New Roman"/>
                <w:lang w:val="en-MY"/>
              </w:rPr>
              <w:t xml:space="preserve">by </w:t>
            </w:r>
            <w:r w:rsidRPr="009A043D">
              <w:rPr>
                <w:rFonts w:ascii="Times New Roman" w:hAnsi="Times New Roman" w:cs="Times New Roman"/>
                <w:lang w:val="en-MY"/>
              </w:rPr>
              <w:t>32%</w:t>
            </w:r>
          </w:p>
        </w:tc>
        <w:tc>
          <w:tcPr>
            <w:tcW w:w="1732" w:type="dxa"/>
            <w:tcBorders>
              <w:top w:val="single" w:sz="4" w:space="0" w:color="auto"/>
              <w:left w:val="single" w:sz="4" w:space="0" w:color="auto"/>
              <w:bottom w:val="single" w:sz="4" w:space="0" w:color="auto"/>
              <w:right w:val="single" w:sz="4" w:space="0" w:color="auto"/>
            </w:tcBorders>
            <w:hideMark/>
          </w:tcPr>
          <w:p w14:paraId="3C17B408"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Campus-only context</w:t>
            </w:r>
          </w:p>
        </w:tc>
        <w:tc>
          <w:tcPr>
            <w:tcW w:w="1620" w:type="dxa"/>
            <w:tcBorders>
              <w:top w:val="single" w:sz="4" w:space="0" w:color="auto"/>
              <w:left w:val="single" w:sz="4" w:space="0" w:color="auto"/>
              <w:bottom w:val="single" w:sz="4" w:space="0" w:color="auto"/>
              <w:right w:val="single" w:sz="4" w:space="0" w:color="auto"/>
            </w:tcBorders>
            <w:hideMark/>
          </w:tcPr>
          <w:p w14:paraId="74626774"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Broader deployment in high schools</w:t>
            </w:r>
          </w:p>
        </w:tc>
      </w:tr>
      <w:tr w:rsidR="00B3305D" w:rsidRPr="009A043D" w14:paraId="740C48D4" w14:textId="77777777" w:rsidTr="00B3305D">
        <w:trPr>
          <w:trHeight w:val="2592"/>
        </w:trPr>
        <w:tc>
          <w:tcPr>
            <w:tcW w:w="1750" w:type="dxa"/>
            <w:tcBorders>
              <w:top w:val="single" w:sz="4" w:space="0" w:color="auto"/>
              <w:left w:val="single" w:sz="4" w:space="0" w:color="auto"/>
              <w:bottom w:val="single" w:sz="4" w:space="0" w:color="auto"/>
              <w:right w:val="single" w:sz="4" w:space="0" w:color="auto"/>
            </w:tcBorders>
            <w:hideMark/>
          </w:tcPr>
          <w:p w14:paraId="53C1CB8C"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lastRenderedPageBreak/>
              <w:t>Hean et al. (2024)</w:t>
            </w:r>
          </w:p>
        </w:tc>
        <w:tc>
          <w:tcPr>
            <w:tcW w:w="1500" w:type="dxa"/>
            <w:tcBorders>
              <w:top w:val="single" w:sz="4" w:space="0" w:color="auto"/>
              <w:left w:val="single" w:sz="4" w:space="0" w:color="auto"/>
              <w:bottom w:val="single" w:sz="4" w:space="0" w:color="auto"/>
              <w:right w:val="single" w:sz="4" w:space="0" w:color="auto"/>
            </w:tcBorders>
            <w:hideMark/>
          </w:tcPr>
          <w:p w14:paraId="4CAA8E01"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Can LLMs help in finance coaching?</w:t>
            </w:r>
          </w:p>
        </w:tc>
        <w:tc>
          <w:tcPr>
            <w:tcW w:w="1891" w:type="dxa"/>
            <w:tcBorders>
              <w:top w:val="single" w:sz="4" w:space="0" w:color="auto"/>
              <w:left w:val="single" w:sz="4" w:space="0" w:color="auto"/>
              <w:bottom w:val="single" w:sz="4" w:space="0" w:color="auto"/>
              <w:right w:val="single" w:sz="4" w:space="0" w:color="auto"/>
            </w:tcBorders>
            <w:hideMark/>
          </w:tcPr>
          <w:p w14:paraId="46169587"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LLM testing on queries</w:t>
            </w:r>
          </w:p>
        </w:tc>
        <w:tc>
          <w:tcPr>
            <w:tcW w:w="1596" w:type="dxa"/>
            <w:tcBorders>
              <w:top w:val="single" w:sz="4" w:space="0" w:color="auto"/>
              <w:left w:val="single" w:sz="4" w:space="0" w:color="auto"/>
              <w:bottom w:val="single" w:sz="4" w:space="0" w:color="auto"/>
              <w:right w:val="single" w:sz="4" w:space="0" w:color="auto"/>
            </w:tcBorders>
            <w:hideMark/>
          </w:tcPr>
          <w:p w14:paraId="6B733BB9"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Accurate for 78% of finance tasks</w:t>
            </w:r>
          </w:p>
        </w:tc>
        <w:tc>
          <w:tcPr>
            <w:tcW w:w="1732" w:type="dxa"/>
            <w:tcBorders>
              <w:top w:val="single" w:sz="4" w:space="0" w:color="auto"/>
              <w:left w:val="single" w:sz="4" w:space="0" w:color="auto"/>
              <w:bottom w:val="single" w:sz="4" w:space="0" w:color="auto"/>
              <w:right w:val="single" w:sz="4" w:space="0" w:color="auto"/>
            </w:tcBorders>
            <w:hideMark/>
          </w:tcPr>
          <w:p w14:paraId="3EC726B0"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Not trained on live bank data</w:t>
            </w:r>
          </w:p>
        </w:tc>
        <w:tc>
          <w:tcPr>
            <w:tcW w:w="1620" w:type="dxa"/>
            <w:tcBorders>
              <w:top w:val="single" w:sz="4" w:space="0" w:color="auto"/>
              <w:left w:val="single" w:sz="4" w:space="0" w:color="auto"/>
              <w:bottom w:val="single" w:sz="4" w:space="0" w:color="auto"/>
              <w:right w:val="single" w:sz="4" w:space="0" w:color="auto"/>
            </w:tcBorders>
            <w:hideMark/>
          </w:tcPr>
          <w:p w14:paraId="7923F8CA"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Real-time API integration</w:t>
            </w:r>
          </w:p>
        </w:tc>
      </w:tr>
      <w:tr w:rsidR="00B3305D" w:rsidRPr="009A043D" w14:paraId="076ECC3B"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1652D924"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Bera &amp; Bandyopadhyay (2022)</w:t>
            </w:r>
          </w:p>
        </w:tc>
        <w:tc>
          <w:tcPr>
            <w:tcW w:w="1500" w:type="dxa"/>
            <w:tcBorders>
              <w:top w:val="single" w:sz="4" w:space="0" w:color="auto"/>
              <w:left w:val="single" w:sz="4" w:space="0" w:color="auto"/>
              <w:bottom w:val="single" w:sz="4" w:space="0" w:color="auto"/>
              <w:right w:val="single" w:sz="4" w:space="0" w:color="auto"/>
            </w:tcBorders>
            <w:hideMark/>
          </w:tcPr>
          <w:p w14:paraId="0360F1C1"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Fintech usability in savings goals</w:t>
            </w:r>
          </w:p>
        </w:tc>
        <w:tc>
          <w:tcPr>
            <w:tcW w:w="1891" w:type="dxa"/>
            <w:tcBorders>
              <w:top w:val="single" w:sz="4" w:space="0" w:color="auto"/>
              <w:left w:val="single" w:sz="4" w:space="0" w:color="auto"/>
              <w:bottom w:val="single" w:sz="4" w:space="0" w:color="auto"/>
              <w:right w:val="single" w:sz="4" w:space="0" w:color="auto"/>
            </w:tcBorders>
            <w:hideMark/>
          </w:tcPr>
          <w:p w14:paraId="39272B04"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Mixed methods</w:t>
            </w:r>
          </w:p>
        </w:tc>
        <w:tc>
          <w:tcPr>
            <w:tcW w:w="1596" w:type="dxa"/>
            <w:tcBorders>
              <w:top w:val="single" w:sz="4" w:space="0" w:color="auto"/>
              <w:left w:val="single" w:sz="4" w:space="0" w:color="auto"/>
              <w:bottom w:val="single" w:sz="4" w:space="0" w:color="auto"/>
              <w:right w:val="single" w:sz="4" w:space="0" w:color="auto"/>
            </w:tcBorders>
            <w:hideMark/>
          </w:tcPr>
          <w:p w14:paraId="2EAA113F"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Visual goal trackers improved saving intent</w:t>
            </w:r>
          </w:p>
        </w:tc>
        <w:tc>
          <w:tcPr>
            <w:tcW w:w="1732" w:type="dxa"/>
            <w:tcBorders>
              <w:top w:val="single" w:sz="4" w:space="0" w:color="auto"/>
              <w:left w:val="single" w:sz="4" w:space="0" w:color="auto"/>
              <w:bottom w:val="single" w:sz="4" w:space="0" w:color="auto"/>
              <w:right w:val="single" w:sz="4" w:space="0" w:color="auto"/>
            </w:tcBorders>
            <w:hideMark/>
          </w:tcPr>
          <w:p w14:paraId="4D645ABA"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Small user group</w:t>
            </w:r>
          </w:p>
        </w:tc>
        <w:tc>
          <w:tcPr>
            <w:tcW w:w="1620" w:type="dxa"/>
            <w:tcBorders>
              <w:top w:val="single" w:sz="4" w:space="0" w:color="auto"/>
              <w:left w:val="single" w:sz="4" w:space="0" w:color="auto"/>
              <w:bottom w:val="single" w:sz="4" w:space="0" w:color="auto"/>
              <w:right w:val="single" w:sz="4" w:space="0" w:color="auto"/>
            </w:tcBorders>
            <w:hideMark/>
          </w:tcPr>
          <w:p w14:paraId="1DF97E4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Longitudinal studies</w:t>
            </w:r>
          </w:p>
        </w:tc>
      </w:tr>
      <w:tr w:rsidR="00B3305D" w:rsidRPr="009A043D" w14:paraId="360DD89B" w14:textId="77777777" w:rsidTr="00B3305D">
        <w:trPr>
          <w:trHeight w:val="2592"/>
        </w:trPr>
        <w:tc>
          <w:tcPr>
            <w:tcW w:w="1750" w:type="dxa"/>
            <w:tcBorders>
              <w:top w:val="single" w:sz="4" w:space="0" w:color="auto"/>
              <w:left w:val="single" w:sz="4" w:space="0" w:color="auto"/>
              <w:bottom w:val="single" w:sz="4" w:space="0" w:color="auto"/>
              <w:right w:val="single" w:sz="4" w:space="0" w:color="auto"/>
            </w:tcBorders>
            <w:hideMark/>
          </w:tcPr>
          <w:p w14:paraId="409DA3C3"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Deep &amp; Chawla (2023)</w:t>
            </w:r>
          </w:p>
        </w:tc>
        <w:tc>
          <w:tcPr>
            <w:tcW w:w="1500" w:type="dxa"/>
            <w:tcBorders>
              <w:top w:val="single" w:sz="4" w:space="0" w:color="auto"/>
              <w:left w:val="single" w:sz="4" w:space="0" w:color="auto"/>
              <w:bottom w:val="single" w:sz="4" w:space="0" w:color="auto"/>
              <w:right w:val="single" w:sz="4" w:space="0" w:color="auto"/>
            </w:tcBorders>
            <w:hideMark/>
          </w:tcPr>
          <w:p w14:paraId="7AA04FBF"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AI for predictive budgeting</w:t>
            </w:r>
          </w:p>
        </w:tc>
        <w:tc>
          <w:tcPr>
            <w:tcW w:w="1891" w:type="dxa"/>
            <w:tcBorders>
              <w:top w:val="single" w:sz="4" w:space="0" w:color="auto"/>
              <w:left w:val="single" w:sz="4" w:space="0" w:color="auto"/>
              <w:bottom w:val="single" w:sz="4" w:space="0" w:color="auto"/>
              <w:right w:val="single" w:sz="4" w:space="0" w:color="auto"/>
            </w:tcBorders>
            <w:hideMark/>
          </w:tcPr>
          <w:p w14:paraId="73203F68"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ML prediction framework</w:t>
            </w:r>
          </w:p>
        </w:tc>
        <w:tc>
          <w:tcPr>
            <w:tcW w:w="1596" w:type="dxa"/>
            <w:tcBorders>
              <w:top w:val="single" w:sz="4" w:space="0" w:color="auto"/>
              <w:left w:val="single" w:sz="4" w:space="0" w:color="auto"/>
              <w:bottom w:val="single" w:sz="4" w:space="0" w:color="auto"/>
              <w:right w:val="single" w:sz="4" w:space="0" w:color="auto"/>
            </w:tcBorders>
            <w:hideMark/>
          </w:tcPr>
          <w:p w14:paraId="372D5DB6"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High accuracy in bill prediction</w:t>
            </w:r>
          </w:p>
        </w:tc>
        <w:tc>
          <w:tcPr>
            <w:tcW w:w="1732" w:type="dxa"/>
            <w:tcBorders>
              <w:top w:val="single" w:sz="4" w:space="0" w:color="auto"/>
              <w:left w:val="single" w:sz="4" w:space="0" w:color="auto"/>
              <w:bottom w:val="single" w:sz="4" w:space="0" w:color="auto"/>
              <w:right w:val="single" w:sz="4" w:space="0" w:color="auto"/>
            </w:tcBorders>
            <w:hideMark/>
          </w:tcPr>
          <w:p w14:paraId="6270DC5E" w14:textId="3C430183"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No emotional or </w:t>
            </w:r>
            <w:proofErr w:type="spellStart"/>
            <w:r w:rsidR="00B3305D" w:rsidRPr="00B3305D">
              <w:rPr>
                <w:rFonts w:ascii="Times New Roman" w:hAnsi="Times New Roman" w:cs="Times New Roman"/>
                <w:lang w:val="en-MY"/>
              </w:rPr>
              <w:t>behavioral</w:t>
            </w:r>
            <w:proofErr w:type="spellEnd"/>
            <w:r w:rsidRPr="009A043D">
              <w:rPr>
                <w:rFonts w:ascii="Times New Roman" w:hAnsi="Times New Roman" w:cs="Times New Roman"/>
                <w:lang w:val="en-MY"/>
              </w:rPr>
              <w:t xml:space="preserve"> model</w:t>
            </w:r>
          </w:p>
        </w:tc>
        <w:tc>
          <w:tcPr>
            <w:tcW w:w="1620" w:type="dxa"/>
            <w:tcBorders>
              <w:top w:val="single" w:sz="4" w:space="0" w:color="auto"/>
              <w:left w:val="single" w:sz="4" w:space="0" w:color="auto"/>
              <w:bottom w:val="single" w:sz="4" w:space="0" w:color="auto"/>
              <w:right w:val="single" w:sz="4" w:space="0" w:color="auto"/>
            </w:tcBorders>
            <w:hideMark/>
          </w:tcPr>
          <w:p w14:paraId="1EC2E668"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Hybrid with psychological models</w:t>
            </w:r>
          </w:p>
        </w:tc>
      </w:tr>
      <w:tr w:rsidR="00B3305D" w:rsidRPr="009A043D" w14:paraId="76E0C653"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4C3B8E52"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Choi et al. (2022)</w:t>
            </w:r>
          </w:p>
        </w:tc>
        <w:tc>
          <w:tcPr>
            <w:tcW w:w="1500" w:type="dxa"/>
            <w:tcBorders>
              <w:top w:val="single" w:sz="4" w:space="0" w:color="auto"/>
              <w:left w:val="single" w:sz="4" w:space="0" w:color="auto"/>
              <w:bottom w:val="single" w:sz="4" w:space="0" w:color="auto"/>
              <w:right w:val="single" w:sz="4" w:space="0" w:color="auto"/>
            </w:tcBorders>
            <w:hideMark/>
          </w:tcPr>
          <w:p w14:paraId="23CFBBBA"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Young adults' finance app use</w:t>
            </w:r>
          </w:p>
        </w:tc>
        <w:tc>
          <w:tcPr>
            <w:tcW w:w="1891" w:type="dxa"/>
            <w:tcBorders>
              <w:top w:val="single" w:sz="4" w:space="0" w:color="auto"/>
              <w:left w:val="single" w:sz="4" w:space="0" w:color="auto"/>
              <w:bottom w:val="single" w:sz="4" w:space="0" w:color="auto"/>
              <w:right w:val="single" w:sz="4" w:space="0" w:color="auto"/>
            </w:tcBorders>
            <w:hideMark/>
          </w:tcPr>
          <w:p w14:paraId="7361A389"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Survey of 600 participants</w:t>
            </w:r>
          </w:p>
        </w:tc>
        <w:tc>
          <w:tcPr>
            <w:tcW w:w="1596" w:type="dxa"/>
            <w:tcBorders>
              <w:top w:val="single" w:sz="4" w:space="0" w:color="auto"/>
              <w:left w:val="single" w:sz="4" w:space="0" w:color="auto"/>
              <w:bottom w:val="single" w:sz="4" w:space="0" w:color="auto"/>
              <w:right w:val="single" w:sz="4" w:space="0" w:color="auto"/>
            </w:tcBorders>
            <w:hideMark/>
          </w:tcPr>
          <w:p w14:paraId="03CBBE3A" w14:textId="2F2749CC"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Peer-sharing increased </w:t>
            </w:r>
            <w:r w:rsidR="00B3305D" w:rsidRPr="00B3305D">
              <w:rPr>
                <w:rFonts w:ascii="Times New Roman" w:hAnsi="Times New Roman" w:cs="Times New Roman"/>
                <w:lang w:val="en-MY"/>
              </w:rPr>
              <w:t>financial</w:t>
            </w:r>
            <w:r w:rsidRPr="009A043D">
              <w:rPr>
                <w:rFonts w:ascii="Times New Roman" w:hAnsi="Times New Roman" w:cs="Times New Roman"/>
                <w:lang w:val="en-MY"/>
              </w:rPr>
              <w:t xml:space="preserve"> learning</w:t>
            </w:r>
          </w:p>
        </w:tc>
        <w:tc>
          <w:tcPr>
            <w:tcW w:w="1732" w:type="dxa"/>
            <w:tcBorders>
              <w:top w:val="single" w:sz="4" w:space="0" w:color="auto"/>
              <w:left w:val="single" w:sz="4" w:space="0" w:color="auto"/>
              <w:bottom w:val="single" w:sz="4" w:space="0" w:color="auto"/>
              <w:right w:val="single" w:sz="4" w:space="0" w:color="auto"/>
            </w:tcBorders>
            <w:hideMark/>
          </w:tcPr>
          <w:p w14:paraId="3A4D697F"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Lacks AI automation</w:t>
            </w:r>
          </w:p>
        </w:tc>
        <w:tc>
          <w:tcPr>
            <w:tcW w:w="1620" w:type="dxa"/>
            <w:tcBorders>
              <w:top w:val="single" w:sz="4" w:space="0" w:color="auto"/>
              <w:left w:val="single" w:sz="4" w:space="0" w:color="auto"/>
              <w:bottom w:val="single" w:sz="4" w:space="0" w:color="auto"/>
              <w:right w:val="single" w:sz="4" w:space="0" w:color="auto"/>
            </w:tcBorders>
            <w:hideMark/>
          </w:tcPr>
          <w:p w14:paraId="46D51057"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Add social AI feedback</w:t>
            </w:r>
          </w:p>
        </w:tc>
      </w:tr>
      <w:tr w:rsidR="00B3305D" w:rsidRPr="009A043D" w14:paraId="60F9D231" w14:textId="77777777" w:rsidTr="00B3305D">
        <w:trPr>
          <w:trHeight w:val="2304"/>
        </w:trPr>
        <w:tc>
          <w:tcPr>
            <w:tcW w:w="1750" w:type="dxa"/>
            <w:tcBorders>
              <w:top w:val="single" w:sz="4" w:space="0" w:color="auto"/>
              <w:left w:val="single" w:sz="4" w:space="0" w:color="auto"/>
              <w:bottom w:val="single" w:sz="4" w:space="0" w:color="auto"/>
              <w:right w:val="single" w:sz="4" w:space="0" w:color="auto"/>
            </w:tcBorders>
            <w:hideMark/>
          </w:tcPr>
          <w:p w14:paraId="28254D7F"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Adewumi et al. (2023)</w:t>
            </w:r>
          </w:p>
        </w:tc>
        <w:tc>
          <w:tcPr>
            <w:tcW w:w="1500" w:type="dxa"/>
            <w:tcBorders>
              <w:top w:val="single" w:sz="4" w:space="0" w:color="auto"/>
              <w:left w:val="single" w:sz="4" w:space="0" w:color="auto"/>
              <w:bottom w:val="single" w:sz="4" w:space="0" w:color="auto"/>
              <w:right w:val="single" w:sz="4" w:space="0" w:color="auto"/>
            </w:tcBorders>
            <w:hideMark/>
          </w:tcPr>
          <w:p w14:paraId="3A1AD7F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Coaching apps for underserved users</w:t>
            </w:r>
          </w:p>
        </w:tc>
        <w:tc>
          <w:tcPr>
            <w:tcW w:w="1891" w:type="dxa"/>
            <w:tcBorders>
              <w:top w:val="single" w:sz="4" w:space="0" w:color="auto"/>
              <w:left w:val="single" w:sz="4" w:space="0" w:color="auto"/>
              <w:bottom w:val="single" w:sz="4" w:space="0" w:color="auto"/>
              <w:right w:val="single" w:sz="4" w:space="0" w:color="auto"/>
            </w:tcBorders>
            <w:hideMark/>
          </w:tcPr>
          <w:p w14:paraId="32DC7FA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Field deployment + feedback</w:t>
            </w:r>
          </w:p>
        </w:tc>
        <w:tc>
          <w:tcPr>
            <w:tcW w:w="1596" w:type="dxa"/>
            <w:tcBorders>
              <w:top w:val="single" w:sz="4" w:space="0" w:color="auto"/>
              <w:left w:val="single" w:sz="4" w:space="0" w:color="auto"/>
              <w:bottom w:val="single" w:sz="4" w:space="0" w:color="auto"/>
              <w:right w:val="single" w:sz="4" w:space="0" w:color="auto"/>
            </w:tcBorders>
            <w:hideMark/>
          </w:tcPr>
          <w:p w14:paraId="501A8189"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Financial stress lowered, higher confidence</w:t>
            </w:r>
          </w:p>
        </w:tc>
        <w:tc>
          <w:tcPr>
            <w:tcW w:w="1732" w:type="dxa"/>
            <w:tcBorders>
              <w:top w:val="single" w:sz="4" w:space="0" w:color="auto"/>
              <w:left w:val="single" w:sz="4" w:space="0" w:color="auto"/>
              <w:bottom w:val="single" w:sz="4" w:space="0" w:color="auto"/>
              <w:right w:val="single" w:sz="4" w:space="0" w:color="auto"/>
            </w:tcBorders>
            <w:hideMark/>
          </w:tcPr>
          <w:p w14:paraId="23E84A60"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Internet access barrier</w:t>
            </w:r>
          </w:p>
        </w:tc>
        <w:tc>
          <w:tcPr>
            <w:tcW w:w="1620" w:type="dxa"/>
            <w:tcBorders>
              <w:top w:val="single" w:sz="4" w:space="0" w:color="auto"/>
              <w:left w:val="single" w:sz="4" w:space="0" w:color="auto"/>
              <w:bottom w:val="single" w:sz="4" w:space="0" w:color="auto"/>
              <w:right w:val="single" w:sz="4" w:space="0" w:color="auto"/>
            </w:tcBorders>
            <w:hideMark/>
          </w:tcPr>
          <w:p w14:paraId="217A040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Offline functionality</w:t>
            </w:r>
          </w:p>
        </w:tc>
      </w:tr>
      <w:tr w:rsidR="00B3305D" w:rsidRPr="009A043D" w14:paraId="7B31ED7C"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6B01847B"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lastRenderedPageBreak/>
              <w:t>Huang &amp; Chen (2023)</w:t>
            </w:r>
          </w:p>
        </w:tc>
        <w:tc>
          <w:tcPr>
            <w:tcW w:w="1500" w:type="dxa"/>
            <w:tcBorders>
              <w:top w:val="single" w:sz="4" w:space="0" w:color="auto"/>
              <w:left w:val="single" w:sz="4" w:space="0" w:color="auto"/>
              <w:bottom w:val="single" w:sz="4" w:space="0" w:color="auto"/>
              <w:right w:val="single" w:sz="4" w:space="0" w:color="auto"/>
            </w:tcBorders>
            <w:hideMark/>
          </w:tcPr>
          <w:p w14:paraId="344444FE"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Cross-cultural finance app </w:t>
            </w:r>
            <w:proofErr w:type="spellStart"/>
            <w:r w:rsidRPr="009A043D">
              <w:rPr>
                <w:rFonts w:ascii="Times New Roman" w:hAnsi="Times New Roman" w:cs="Times New Roman"/>
                <w:lang w:val="en-MY"/>
              </w:rPr>
              <w:t>behavior</w:t>
            </w:r>
            <w:proofErr w:type="spellEnd"/>
          </w:p>
        </w:tc>
        <w:tc>
          <w:tcPr>
            <w:tcW w:w="1891" w:type="dxa"/>
            <w:tcBorders>
              <w:top w:val="single" w:sz="4" w:space="0" w:color="auto"/>
              <w:left w:val="single" w:sz="4" w:space="0" w:color="auto"/>
              <w:bottom w:val="single" w:sz="4" w:space="0" w:color="auto"/>
              <w:right w:val="single" w:sz="4" w:space="0" w:color="auto"/>
            </w:tcBorders>
            <w:hideMark/>
          </w:tcPr>
          <w:p w14:paraId="3A1783BD"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Comparative study (Asia/US)</w:t>
            </w:r>
          </w:p>
        </w:tc>
        <w:tc>
          <w:tcPr>
            <w:tcW w:w="1596" w:type="dxa"/>
            <w:tcBorders>
              <w:top w:val="single" w:sz="4" w:space="0" w:color="auto"/>
              <w:left w:val="single" w:sz="4" w:space="0" w:color="auto"/>
              <w:bottom w:val="single" w:sz="4" w:space="0" w:color="auto"/>
              <w:right w:val="single" w:sz="4" w:space="0" w:color="auto"/>
            </w:tcBorders>
            <w:hideMark/>
          </w:tcPr>
          <w:p w14:paraId="3325BDB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Personalization needs vary by region</w:t>
            </w:r>
          </w:p>
        </w:tc>
        <w:tc>
          <w:tcPr>
            <w:tcW w:w="1732" w:type="dxa"/>
            <w:tcBorders>
              <w:top w:val="single" w:sz="4" w:space="0" w:color="auto"/>
              <w:left w:val="single" w:sz="4" w:space="0" w:color="auto"/>
              <w:bottom w:val="single" w:sz="4" w:space="0" w:color="auto"/>
              <w:right w:val="single" w:sz="4" w:space="0" w:color="auto"/>
            </w:tcBorders>
            <w:hideMark/>
          </w:tcPr>
          <w:p w14:paraId="49EC8121"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English-only app content</w:t>
            </w:r>
          </w:p>
        </w:tc>
        <w:tc>
          <w:tcPr>
            <w:tcW w:w="1620" w:type="dxa"/>
            <w:tcBorders>
              <w:top w:val="single" w:sz="4" w:space="0" w:color="auto"/>
              <w:left w:val="single" w:sz="4" w:space="0" w:color="auto"/>
              <w:bottom w:val="single" w:sz="4" w:space="0" w:color="auto"/>
              <w:right w:val="single" w:sz="4" w:space="0" w:color="auto"/>
            </w:tcBorders>
            <w:hideMark/>
          </w:tcPr>
          <w:p w14:paraId="1122B2CC"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Multilingual AI coaching</w:t>
            </w:r>
          </w:p>
        </w:tc>
      </w:tr>
      <w:tr w:rsidR="00B3305D" w:rsidRPr="009A043D" w14:paraId="0A0DBAAE" w14:textId="77777777" w:rsidTr="00B3305D">
        <w:trPr>
          <w:trHeight w:val="2592"/>
        </w:trPr>
        <w:tc>
          <w:tcPr>
            <w:tcW w:w="1750" w:type="dxa"/>
            <w:tcBorders>
              <w:top w:val="single" w:sz="4" w:space="0" w:color="auto"/>
              <w:left w:val="single" w:sz="4" w:space="0" w:color="auto"/>
              <w:bottom w:val="single" w:sz="4" w:space="0" w:color="auto"/>
              <w:right w:val="single" w:sz="4" w:space="0" w:color="auto"/>
            </w:tcBorders>
            <w:hideMark/>
          </w:tcPr>
          <w:p w14:paraId="4570A2C9"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Sarker et al. (2021)</w:t>
            </w:r>
          </w:p>
        </w:tc>
        <w:tc>
          <w:tcPr>
            <w:tcW w:w="1500" w:type="dxa"/>
            <w:tcBorders>
              <w:top w:val="single" w:sz="4" w:space="0" w:color="auto"/>
              <w:left w:val="single" w:sz="4" w:space="0" w:color="auto"/>
              <w:bottom w:val="single" w:sz="4" w:space="0" w:color="auto"/>
              <w:right w:val="single" w:sz="4" w:space="0" w:color="auto"/>
            </w:tcBorders>
            <w:hideMark/>
          </w:tcPr>
          <w:p w14:paraId="0D21D2DD"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Gen-Z and gamified finance apps</w:t>
            </w:r>
          </w:p>
        </w:tc>
        <w:tc>
          <w:tcPr>
            <w:tcW w:w="1891" w:type="dxa"/>
            <w:tcBorders>
              <w:top w:val="single" w:sz="4" w:space="0" w:color="auto"/>
              <w:left w:val="single" w:sz="4" w:space="0" w:color="auto"/>
              <w:bottom w:val="single" w:sz="4" w:space="0" w:color="auto"/>
              <w:right w:val="single" w:sz="4" w:space="0" w:color="auto"/>
            </w:tcBorders>
            <w:hideMark/>
          </w:tcPr>
          <w:p w14:paraId="65A31397" w14:textId="2860576E"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App experiment </w:t>
            </w:r>
            <w:r w:rsidR="00B3305D" w:rsidRPr="00B3305D">
              <w:rPr>
                <w:rFonts w:ascii="Times New Roman" w:hAnsi="Times New Roman" w:cs="Times New Roman"/>
                <w:lang w:val="en-MY"/>
              </w:rPr>
              <w:t>with</w:t>
            </w:r>
            <w:r w:rsidRPr="009A043D">
              <w:rPr>
                <w:rFonts w:ascii="Times New Roman" w:hAnsi="Times New Roman" w:cs="Times New Roman"/>
                <w:lang w:val="en-MY"/>
              </w:rPr>
              <w:t>/ incentives</w:t>
            </w:r>
          </w:p>
        </w:tc>
        <w:tc>
          <w:tcPr>
            <w:tcW w:w="1596" w:type="dxa"/>
            <w:tcBorders>
              <w:top w:val="single" w:sz="4" w:space="0" w:color="auto"/>
              <w:left w:val="single" w:sz="4" w:space="0" w:color="auto"/>
              <w:bottom w:val="single" w:sz="4" w:space="0" w:color="auto"/>
              <w:right w:val="single" w:sz="4" w:space="0" w:color="auto"/>
            </w:tcBorders>
            <w:hideMark/>
          </w:tcPr>
          <w:p w14:paraId="3C33879C" w14:textId="74F48E45"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Gamification increased retention </w:t>
            </w:r>
            <w:r w:rsidR="00B3305D" w:rsidRPr="00B3305D">
              <w:rPr>
                <w:rFonts w:ascii="Times New Roman" w:hAnsi="Times New Roman" w:cs="Times New Roman"/>
                <w:lang w:val="en-MY"/>
              </w:rPr>
              <w:t xml:space="preserve">by </w:t>
            </w:r>
            <w:r w:rsidRPr="009A043D">
              <w:rPr>
                <w:rFonts w:ascii="Times New Roman" w:hAnsi="Times New Roman" w:cs="Times New Roman"/>
                <w:lang w:val="en-MY"/>
              </w:rPr>
              <w:t>24%</w:t>
            </w:r>
          </w:p>
        </w:tc>
        <w:tc>
          <w:tcPr>
            <w:tcW w:w="1732" w:type="dxa"/>
            <w:tcBorders>
              <w:top w:val="single" w:sz="4" w:space="0" w:color="auto"/>
              <w:left w:val="single" w:sz="4" w:space="0" w:color="auto"/>
              <w:bottom w:val="single" w:sz="4" w:space="0" w:color="auto"/>
              <w:right w:val="single" w:sz="4" w:space="0" w:color="auto"/>
            </w:tcBorders>
            <w:hideMark/>
          </w:tcPr>
          <w:p w14:paraId="1FE639E6"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Focused only on university students</w:t>
            </w:r>
          </w:p>
        </w:tc>
        <w:tc>
          <w:tcPr>
            <w:tcW w:w="1620" w:type="dxa"/>
            <w:tcBorders>
              <w:top w:val="single" w:sz="4" w:space="0" w:color="auto"/>
              <w:left w:val="single" w:sz="4" w:space="0" w:color="auto"/>
              <w:bottom w:val="single" w:sz="4" w:space="0" w:color="auto"/>
              <w:right w:val="single" w:sz="4" w:space="0" w:color="auto"/>
            </w:tcBorders>
            <w:hideMark/>
          </w:tcPr>
          <w:p w14:paraId="5E47F84E"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Real-world financial impact</w:t>
            </w:r>
          </w:p>
        </w:tc>
      </w:tr>
      <w:tr w:rsidR="00B3305D" w:rsidRPr="009A043D" w14:paraId="0EA03FF5"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4BBF5FBB"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Varghese et al. (2023)</w:t>
            </w:r>
          </w:p>
        </w:tc>
        <w:tc>
          <w:tcPr>
            <w:tcW w:w="1500" w:type="dxa"/>
            <w:tcBorders>
              <w:top w:val="single" w:sz="4" w:space="0" w:color="auto"/>
              <w:left w:val="single" w:sz="4" w:space="0" w:color="auto"/>
              <w:bottom w:val="single" w:sz="4" w:space="0" w:color="auto"/>
              <w:right w:val="single" w:sz="4" w:space="0" w:color="auto"/>
            </w:tcBorders>
            <w:hideMark/>
          </w:tcPr>
          <w:p w14:paraId="07C85D75"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Chatbot feedback in budgeting</w:t>
            </w:r>
          </w:p>
        </w:tc>
        <w:tc>
          <w:tcPr>
            <w:tcW w:w="1891" w:type="dxa"/>
            <w:tcBorders>
              <w:top w:val="single" w:sz="4" w:space="0" w:color="auto"/>
              <w:left w:val="single" w:sz="4" w:space="0" w:color="auto"/>
              <w:bottom w:val="single" w:sz="4" w:space="0" w:color="auto"/>
              <w:right w:val="single" w:sz="4" w:space="0" w:color="auto"/>
            </w:tcBorders>
            <w:hideMark/>
          </w:tcPr>
          <w:p w14:paraId="2CB600C9"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A/B testing chatbot vs static UI</w:t>
            </w:r>
          </w:p>
        </w:tc>
        <w:tc>
          <w:tcPr>
            <w:tcW w:w="1596" w:type="dxa"/>
            <w:tcBorders>
              <w:top w:val="single" w:sz="4" w:space="0" w:color="auto"/>
              <w:left w:val="single" w:sz="4" w:space="0" w:color="auto"/>
              <w:bottom w:val="single" w:sz="4" w:space="0" w:color="auto"/>
              <w:right w:val="single" w:sz="4" w:space="0" w:color="auto"/>
            </w:tcBorders>
            <w:hideMark/>
          </w:tcPr>
          <w:p w14:paraId="5D48EA19" w14:textId="5B18220F"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Chatbot users </w:t>
            </w:r>
            <w:r w:rsidR="00B3305D" w:rsidRPr="00B3305D">
              <w:rPr>
                <w:rFonts w:ascii="Times New Roman" w:hAnsi="Times New Roman" w:cs="Times New Roman"/>
                <w:lang w:val="en-MY"/>
              </w:rPr>
              <w:t xml:space="preserve">are </w:t>
            </w:r>
            <w:r w:rsidRPr="009A043D">
              <w:rPr>
                <w:rFonts w:ascii="Times New Roman" w:hAnsi="Times New Roman" w:cs="Times New Roman"/>
                <w:lang w:val="en-MY"/>
              </w:rPr>
              <w:t>2x more engaged</w:t>
            </w:r>
          </w:p>
        </w:tc>
        <w:tc>
          <w:tcPr>
            <w:tcW w:w="1732" w:type="dxa"/>
            <w:tcBorders>
              <w:top w:val="single" w:sz="4" w:space="0" w:color="auto"/>
              <w:left w:val="single" w:sz="4" w:space="0" w:color="auto"/>
              <w:bottom w:val="single" w:sz="4" w:space="0" w:color="auto"/>
              <w:right w:val="single" w:sz="4" w:space="0" w:color="auto"/>
            </w:tcBorders>
            <w:hideMark/>
          </w:tcPr>
          <w:p w14:paraId="51499B12"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Limited financial domain knowledge</w:t>
            </w:r>
          </w:p>
        </w:tc>
        <w:tc>
          <w:tcPr>
            <w:tcW w:w="1620" w:type="dxa"/>
            <w:tcBorders>
              <w:top w:val="single" w:sz="4" w:space="0" w:color="auto"/>
              <w:left w:val="single" w:sz="4" w:space="0" w:color="auto"/>
              <w:bottom w:val="single" w:sz="4" w:space="0" w:color="auto"/>
              <w:right w:val="single" w:sz="4" w:space="0" w:color="auto"/>
            </w:tcBorders>
            <w:hideMark/>
          </w:tcPr>
          <w:p w14:paraId="0FCEE127" w14:textId="47DF784F"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Expand </w:t>
            </w:r>
            <w:r w:rsidR="00B3305D" w:rsidRPr="00B3305D">
              <w:rPr>
                <w:rFonts w:ascii="Times New Roman" w:hAnsi="Times New Roman" w:cs="Times New Roman"/>
                <w:lang w:val="en-MY"/>
              </w:rPr>
              <w:t xml:space="preserve">the </w:t>
            </w:r>
            <w:r w:rsidRPr="009A043D">
              <w:rPr>
                <w:rFonts w:ascii="Times New Roman" w:hAnsi="Times New Roman" w:cs="Times New Roman"/>
                <w:lang w:val="en-MY"/>
              </w:rPr>
              <w:t>chatbot’s financial scope</w:t>
            </w:r>
          </w:p>
        </w:tc>
      </w:tr>
      <w:tr w:rsidR="00B3305D" w:rsidRPr="009A043D" w14:paraId="2E2FFCA0" w14:textId="77777777" w:rsidTr="00B3305D">
        <w:trPr>
          <w:trHeight w:val="2304"/>
        </w:trPr>
        <w:tc>
          <w:tcPr>
            <w:tcW w:w="1750" w:type="dxa"/>
            <w:tcBorders>
              <w:top w:val="single" w:sz="4" w:space="0" w:color="auto"/>
              <w:left w:val="single" w:sz="4" w:space="0" w:color="auto"/>
              <w:bottom w:val="single" w:sz="4" w:space="0" w:color="auto"/>
              <w:right w:val="single" w:sz="4" w:space="0" w:color="auto"/>
            </w:tcBorders>
            <w:hideMark/>
          </w:tcPr>
          <w:p w14:paraId="34C2429E"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Fogg et al. (2022)</w:t>
            </w:r>
          </w:p>
        </w:tc>
        <w:tc>
          <w:tcPr>
            <w:tcW w:w="1500" w:type="dxa"/>
            <w:tcBorders>
              <w:top w:val="single" w:sz="4" w:space="0" w:color="auto"/>
              <w:left w:val="single" w:sz="4" w:space="0" w:color="auto"/>
              <w:bottom w:val="single" w:sz="4" w:space="0" w:color="auto"/>
              <w:right w:val="single" w:sz="4" w:space="0" w:color="auto"/>
            </w:tcBorders>
            <w:hideMark/>
          </w:tcPr>
          <w:p w14:paraId="1B826C1C" w14:textId="77777777" w:rsidR="009A043D" w:rsidRPr="009A043D" w:rsidRDefault="009A043D" w:rsidP="00B3305D">
            <w:pPr>
              <w:spacing w:after="120" w:line="480" w:lineRule="auto"/>
              <w:jc w:val="both"/>
              <w:rPr>
                <w:rFonts w:ascii="Times New Roman" w:hAnsi="Times New Roman" w:cs="Times New Roman"/>
                <w:lang w:val="en-MY"/>
              </w:rPr>
            </w:pPr>
            <w:proofErr w:type="spellStart"/>
            <w:r w:rsidRPr="009A043D">
              <w:rPr>
                <w:rFonts w:ascii="Times New Roman" w:hAnsi="Times New Roman" w:cs="Times New Roman"/>
                <w:lang w:val="en-MY"/>
              </w:rPr>
              <w:t>Behavior</w:t>
            </w:r>
            <w:proofErr w:type="spellEnd"/>
            <w:r w:rsidRPr="009A043D">
              <w:rPr>
                <w:rFonts w:ascii="Times New Roman" w:hAnsi="Times New Roman" w:cs="Times New Roman"/>
                <w:lang w:val="en-MY"/>
              </w:rPr>
              <w:t xml:space="preserve"> triggers in finance apps</w:t>
            </w:r>
          </w:p>
        </w:tc>
        <w:tc>
          <w:tcPr>
            <w:tcW w:w="1891" w:type="dxa"/>
            <w:tcBorders>
              <w:top w:val="single" w:sz="4" w:space="0" w:color="auto"/>
              <w:left w:val="single" w:sz="4" w:space="0" w:color="auto"/>
              <w:bottom w:val="single" w:sz="4" w:space="0" w:color="auto"/>
              <w:right w:val="single" w:sz="4" w:space="0" w:color="auto"/>
            </w:tcBorders>
            <w:hideMark/>
          </w:tcPr>
          <w:p w14:paraId="757A374D"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Psychology + tech framework</w:t>
            </w:r>
          </w:p>
        </w:tc>
        <w:tc>
          <w:tcPr>
            <w:tcW w:w="1596" w:type="dxa"/>
            <w:tcBorders>
              <w:top w:val="single" w:sz="4" w:space="0" w:color="auto"/>
              <w:left w:val="single" w:sz="4" w:space="0" w:color="auto"/>
              <w:bottom w:val="single" w:sz="4" w:space="0" w:color="auto"/>
              <w:right w:val="single" w:sz="4" w:space="0" w:color="auto"/>
            </w:tcBorders>
            <w:hideMark/>
          </w:tcPr>
          <w:p w14:paraId="6CA86999"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Micro-triggers boosted habit formation</w:t>
            </w:r>
          </w:p>
        </w:tc>
        <w:tc>
          <w:tcPr>
            <w:tcW w:w="1732" w:type="dxa"/>
            <w:tcBorders>
              <w:top w:val="single" w:sz="4" w:space="0" w:color="auto"/>
              <w:left w:val="single" w:sz="4" w:space="0" w:color="auto"/>
              <w:bottom w:val="single" w:sz="4" w:space="0" w:color="auto"/>
              <w:right w:val="single" w:sz="4" w:space="0" w:color="auto"/>
            </w:tcBorders>
            <w:hideMark/>
          </w:tcPr>
          <w:p w14:paraId="13E810B0"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No spending data used</w:t>
            </w:r>
          </w:p>
        </w:tc>
        <w:tc>
          <w:tcPr>
            <w:tcW w:w="1620" w:type="dxa"/>
            <w:tcBorders>
              <w:top w:val="single" w:sz="4" w:space="0" w:color="auto"/>
              <w:left w:val="single" w:sz="4" w:space="0" w:color="auto"/>
              <w:bottom w:val="single" w:sz="4" w:space="0" w:color="auto"/>
              <w:right w:val="single" w:sz="4" w:space="0" w:color="auto"/>
            </w:tcBorders>
            <w:hideMark/>
          </w:tcPr>
          <w:p w14:paraId="48D4FE63"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Add real-time spending cues</w:t>
            </w:r>
          </w:p>
        </w:tc>
      </w:tr>
      <w:tr w:rsidR="00B3305D" w:rsidRPr="009A043D" w14:paraId="78D08FA1"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01FB45BE"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Kwon et al. (2022)</w:t>
            </w:r>
          </w:p>
        </w:tc>
        <w:tc>
          <w:tcPr>
            <w:tcW w:w="1500" w:type="dxa"/>
            <w:tcBorders>
              <w:top w:val="single" w:sz="4" w:space="0" w:color="auto"/>
              <w:left w:val="single" w:sz="4" w:space="0" w:color="auto"/>
              <w:bottom w:val="single" w:sz="4" w:space="0" w:color="auto"/>
              <w:right w:val="single" w:sz="4" w:space="0" w:color="auto"/>
            </w:tcBorders>
            <w:hideMark/>
          </w:tcPr>
          <w:p w14:paraId="1FAF45A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Digital wallets &amp; budgeting</w:t>
            </w:r>
          </w:p>
        </w:tc>
        <w:tc>
          <w:tcPr>
            <w:tcW w:w="1891" w:type="dxa"/>
            <w:tcBorders>
              <w:top w:val="single" w:sz="4" w:space="0" w:color="auto"/>
              <w:left w:val="single" w:sz="4" w:space="0" w:color="auto"/>
              <w:bottom w:val="single" w:sz="4" w:space="0" w:color="auto"/>
              <w:right w:val="single" w:sz="4" w:space="0" w:color="auto"/>
            </w:tcBorders>
            <w:hideMark/>
          </w:tcPr>
          <w:p w14:paraId="22107B14"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Observational study</w:t>
            </w:r>
          </w:p>
        </w:tc>
        <w:tc>
          <w:tcPr>
            <w:tcW w:w="1596" w:type="dxa"/>
            <w:tcBorders>
              <w:top w:val="single" w:sz="4" w:space="0" w:color="auto"/>
              <w:left w:val="single" w:sz="4" w:space="0" w:color="auto"/>
              <w:bottom w:val="single" w:sz="4" w:space="0" w:color="auto"/>
              <w:right w:val="single" w:sz="4" w:space="0" w:color="auto"/>
            </w:tcBorders>
            <w:hideMark/>
          </w:tcPr>
          <w:p w14:paraId="6D4E8375"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Wallet-linked budgeting showed more accuracy</w:t>
            </w:r>
          </w:p>
        </w:tc>
        <w:tc>
          <w:tcPr>
            <w:tcW w:w="1732" w:type="dxa"/>
            <w:tcBorders>
              <w:top w:val="single" w:sz="4" w:space="0" w:color="auto"/>
              <w:left w:val="single" w:sz="4" w:space="0" w:color="auto"/>
              <w:bottom w:val="single" w:sz="4" w:space="0" w:color="auto"/>
              <w:right w:val="single" w:sz="4" w:space="0" w:color="auto"/>
            </w:tcBorders>
            <w:hideMark/>
          </w:tcPr>
          <w:p w14:paraId="78160D7F"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Banking API limitations</w:t>
            </w:r>
          </w:p>
        </w:tc>
        <w:tc>
          <w:tcPr>
            <w:tcW w:w="1620" w:type="dxa"/>
            <w:tcBorders>
              <w:top w:val="single" w:sz="4" w:space="0" w:color="auto"/>
              <w:left w:val="single" w:sz="4" w:space="0" w:color="auto"/>
              <w:bottom w:val="single" w:sz="4" w:space="0" w:color="auto"/>
              <w:right w:val="single" w:sz="4" w:space="0" w:color="auto"/>
            </w:tcBorders>
            <w:hideMark/>
          </w:tcPr>
          <w:p w14:paraId="0110B3DB"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Standardize APIs across banks</w:t>
            </w:r>
          </w:p>
        </w:tc>
      </w:tr>
      <w:tr w:rsidR="00B3305D" w:rsidRPr="009A043D" w14:paraId="3E24449E" w14:textId="77777777" w:rsidTr="00B3305D">
        <w:trPr>
          <w:trHeight w:val="2592"/>
        </w:trPr>
        <w:tc>
          <w:tcPr>
            <w:tcW w:w="1750" w:type="dxa"/>
            <w:tcBorders>
              <w:top w:val="single" w:sz="4" w:space="0" w:color="auto"/>
              <w:left w:val="single" w:sz="4" w:space="0" w:color="auto"/>
              <w:bottom w:val="single" w:sz="4" w:space="0" w:color="auto"/>
              <w:right w:val="single" w:sz="4" w:space="0" w:color="auto"/>
            </w:tcBorders>
            <w:hideMark/>
          </w:tcPr>
          <w:p w14:paraId="742300BB"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lastRenderedPageBreak/>
              <w:t>Zhang et al. (2023)</w:t>
            </w:r>
          </w:p>
        </w:tc>
        <w:tc>
          <w:tcPr>
            <w:tcW w:w="1500" w:type="dxa"/>
            <w:tcBorders>
              <w:top w:val="single" w:sz="4" w:space="0" w:color="auto"/>
              <w:left w:val="single" w:sz="4" w:space="0" w:color="auto"/>
              <w:bottom w:val="single" w:sz="4" w:space="0" w:color="auto"/>
              <w:right w:val="single" w:sz="4" w:space="0" w:color="auto"/>
            </w:tcBorders>
            <w:hideMark/>
          </w:tcPr>
          <w:p w14:paraId="7DE00B3A"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Real-time nudges in finance apps</w:t>
            </w:r>
          </w:p>
        </w:tc>
        <w:tc>
          <w:tcPr>
            <w:tcW w:w="1891" w:type="dxa"/>
            <w:tcBorders>
              <w:top w:val="single" w:sz="4" w:space="0" w:color="auto"/>
              <w:left w:val="single" w:sz="4" w:space="0" w:color="auto"/>
              <w:bottom w:val="single" w:sz="4" w:space="0" w:color="auto"/>
              <w:right w:val="single" w:sz="4" w:space="0" w:color="auto"/>
            </w:tcBorders>
            <w:hideMark/>
          </w:tcPr>
          <w:p w14:paraId="171BB5AC"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Experimental nudge model</w:t>
            </w:r>
          </w:p>
        </w:tc>
        <w:tc>
          <w:tcPr>
            <w:tcW w:w="1596" w:type="dxa"/>
            <w:tcBorders>
              <w:top w:val="single" w:sz="4" w:space="0" w:color="auto"/>
              <w:left w:val="single" w:sz="4" w:space="0" w:color="auto"/>
              <w:bottom w:val="single" w:sz="4" w:space="0" w:color="auto"/>
              <w:right w:val="single" w:sz="4" w:space="0" w:color="auto"/>
            </w:tcBorders>
            <w:hideMark/>
          </w:tcPr>
          <w:p w14:paraId="1D1535DE" w14:textId="3797B6D6"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 xml:space="preserve">Reduced overspending </w:t>
            </w:r>
            <w:r w:rsidR="00B3305D" w:rsidRPr="00B3305D">
              <w:rPr>
                <w:rFonts w:ascii="Times New Roman" w:hAnsi="Times New Roman" w:cs="Times New Roman"/>
                <w:lang w:val="en-MY"/>
              </w:rPr>
              <w:t xml:space="preserve">by </w:t>
            </w:r>
            <w:r w:rsidRPr="009A043D">
              <w:rPr>
                <w:rFonts w:ascii="Times New Roman" w:hAnsi="Times New Roman" w:cs="Times New Roman"/>
                <w:lang w:val="en-MY"/>
              </w:rPr>
              <w:t xml:space="preserve">17% in </w:t>
            </w:r>
            <w:r w:rsidR="00B3305D" w:rsidRPr="00B3305D">
              <w:rPr>
                <w:rFonts w:ascii="Times New Roman" w:hAnsi="Times New Roman" w:cs="Times New Roman"/>
                <w:lang w:val="en-MY"/>
              </w:rPr>
              <w:t xml:space="preserve">the </w:t>
            </w:r>
            <w:r w:rsidRPr="009A043D">
              <w:rPr>
                <w:rFonts w:ascii="Times New Roman" w:hAnsi="Times New Roman" w:cs="Times New Roman"/>
                <w:lang w:val="en-MY"/>
              </w:rPr>
              <w:t>test group</w:t>
            </w:r>
          </w:p>
        </w:tc>
        <w:tc>
          <w:tcPr>
            <w:tcW w:w="1732" w:type="dxa"/>
            <w:tcBorders>
              <w:top w:val="single" w:sz="4" w:space="0" w:color="auto"/>
              <w:left w:val="single" w:sz="4" w:space="0" w:color="auto"/>
              <w:bottom w:val="single" w:sz="4" w:space="0" w:color="auto"/>
              <w:right w:val="single" w:sz="4" w:space="0" w:color="auto"/>
            </w:tcBorders>
            <w:hideMark/>
          </w:tcPr>
          <w:p w14:paraId="51C049D5"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Short-term study window</w:t>
            </w:r>
          </w:p>
        </w:tc>
        <w:tc>
          <w:tcPr>
            <w:tcW w:w="1620" w:type="dxa"/>
            <w:tcBorders>
              <w:top w:val="single" w:sz="4" w:space="0" w:color="auto"/>
              <w:left w:val="single" w:sz="4" w:space="0" w:color="auto"/>
              <w:bottom w:val="single" w:sz="4" w:space="0" w:color="auto"/>
              <w:right w:val="single" w:sz="4" w:space="0" w:color="auto"/>
            </w:tcBorders>
            <w:hideMark/>
          </w:tcPr>
          <w:p w14:paraId="58DD5575"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Long-term nudge fatigue testing</w:t>
            </w:r>
          </w:p>
        </w:tc>
      </w:tr>
      <w:tr w:rsidR="00B3305D" w:rsidRPr="009A043D" w14:paraId="63BC5777" w14:textId="77777777" w:rsidTr="00B3305D">
        <w:trPr>
          <w:trHeight w:val="576"/>
        </w:trPr>
        <w:tc>
          <w:tcPr>
            <w:tcW w:w="1750" w:type="dxa"/>
            <w:tcBorders>
              <w:top w:val="single" w:sz="4" w:space="0" w:color="auto"/>
              <w:left w:val="single" w:sz="4" w:space="0" w:color="auto"/>
              <w:bottom w:val="single" w:sz="4" w:space="0" w:color="auto"/>
              <w:right w:val="single" w:sz="4" w:space="0" w:color="auto"/>
            </w:tcBorders>
            <w:hideMark/>
          </w:tcPr>
          <w:p w14:paraId="10693672" w14:textId="77777777" w:rsidR="009A043D" w:rsidRPr="009A043D" w:rsidRDefault="009A043D" w:rsidP="00B3305D">
            <w:pPr>
              <w:spacing w:after="120" w:line="480" w:lineRule="auto"/>
              <w:jc w:val="both"/>
              <w:rPr>
                <w:rFonts w:ascii="Times New Roman" w:hAnsi="Times New Roman" w:cs="Times New Roman"/>
                <w:b/>
                <w:bCs/>
                <w:lang w:val="en-MY"/>
              </w:rPr>
            </w:pPr>
            <w:r w:rsidRPr="009A043D">
              <w:rPr>
                <w:rFonts w:ascii="Times New Roman" w:hAnsi="Times New Roman" w:cs="Times New Roman"/>
                <w:b/>
                <w:bCs/>
                <w:lang w:val="en-MY"/>
              </w:rPr>
              <w:t>Ismail &amp; Rahman (2024)</w:t>
            </w:r>
          </w:p>
        </w:tc>
        <w:tc>
          <w:tcPr>
            <w:tcW w:w="1500" w:type="dxa"/>
            <w:tcBorders>
              <w:top w:val="single" w:sz="4" w:space="0" w:color="auto"/>
              <w:left w:val="single" w:sz="4" w:space="0" w:color="auto"/>
              <w:bottom w:val="single" w:sz="4" w:space="0" w:color="auto"/>
              <w:right w:val="single" w:sz="4" w:space="0" w:color="auto"/>
            </w:tcBorders>
            <w:hideMark/>
          </w:tcPr>
          <w:p w14:paraId="2F5A6D1C"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Islamic finance budgeting app</w:t>
            </w:r>
          </w:p>
        </w:tc>
        <w:tc>
          <w:tcPr>
            <w:tcW w:w="1891" w:type="dxa"/>
            <w:tcBorders>
              <w:top w:val="single" w:sz="4" w:space="0" w:color="auto"/>
              <w:left w:val="single" w:sz="4" w:space="0" w:color="auto"/>
              <w:bottom w:val="single" w:sz="4" w:space="0" w:color="auto"/>
              <w:right w:val="single" w:sz="4" w:space="0" w:color="auto"/>
            </w:tcBorders>
            <w:hideMark/>
          </w:tcPr>
          <w:p w14:paraId="3B189FC4"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Prototype + user feedback</w:t>
            </w:r>
          </w:p>
        </w:tc>
        <w:tc>
          <w:tcPr>
            <w:tcW w:w="1596" w:type="dxa"/>
            <w:tcBorders>
              <w:top w:val="single" w:sz="4" w:space="0" w:color="auto"/>
              <w:left w:val="single" w:sz="4" w:space="0" w:color="auto"/>
              <w:bottom w:val="single" w:sz="4" w:space="0" w:color="auto"/>
              <w:right w:val="single" w:sz="4" w:space="0" w:color="auto"/>
            </w:tcBorders>
            <w:hideMark/>
          </w:tcPr>
          <w:p w14:paraId="3AB5FED1"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Interest-free savings planning was popular</w:t>
            </w:r>
          </w:p>
        </w:tc>
        <w:tc>
          <w:tcPr>
            <w:tcW w:w="1732" w:type="dxa"/>
            <w:tcBorders>
              <w:top w:val="single" w:sz="4" w:space="0" w:color="auto"/>
              <w:left w:val="single" w:sz="4" w:space="0" w:color="auto"/>
              <w:bottom w:val="single" w:sz="4" w:space="0" w:color="auto"/>
              <w:right w:val="single" w:sz="4" w:space="0" w:color="auto"/>
            </w:tcBorders>
            <w:hideMark/>
          </w:tcPr>
          <w:p w14:paraId="72FD5EE1"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Limited regional focus</w:t>
            </w:r>
          </w:p>
        </w:tc>
        <w:tc>
          <w:tcPr>
            <w:tcW w:w="1620" w:type="dxa"/>
            <w:tcBorders>
              <w:top w:val="single" w:sz="4" w:space="0" w:color="auto"/>
              <w:left w:val="single" w:sz="4" w:space="0" w:color="auto"/>
              <w:bottom w:val="single" w:sz="4" w:space="0" w:color="auto"/>
              <w:right w:val="single" w:sz="4" w:space="0" w:color="auto"/>
            </w:tcBorders>
            <w:hideMark/>
          </w:tcPr>
          <w:p w14:paraId="7D2DDE76" w14:textId="77777777" w:rsidR="009A043D" w:rsidRPr="009A043D" w:rsidRDefault="009A043D" w:rsidP="00B3305D">
            <w:pPr>
              <w:spacing w:after="120" w:line="480" w:lineRule="auto"/>
              <w:jc w:val="both"/>
              <w:rPr>
                <w:rFonts w:ascii="Times New Roman" w:hAnsi="Times New Roman" w:cs="Times New Roman"/>
                <w:lang w:val="en-MY"/>
              </w:rPr>
            </w:pPr>
            <w:r w:rsidRPr="009A043D">
              <w:rPr>
                <w:rFonts w:ascii="Times New Roman" w:hAnsi="Times New Roman" w:cs="Times New Roman"/>
                <w:lang w:val="en-MY"/>
              </w:rPr>
              <w:t>Expand to multi-faith finance coaching</w:t>
            </w:r>
          </w:p>
        </w:tc>
      </w:tr>
    </w:tbl>
    <w:p w14:paraId="4B746126" w14:textId="77777777" w:rsidR="009A043D" w:rsidRPr="009A043D" w:rsidRDefault="009A043D" w:rsidP="00B3305D">
      <w:pPr>
        <w:spacing w:after="120" w:line="480" w:lineRule="auto"/>
        <w:jc w:val="both"/>
        <w:rPr>
          <w:rFonts w:ascii="Times New Roman" w:hAnsi="Times New Roman" w:cs="Times New Roman"/>
          <w:sz w:val="24"/>
          <w:szCs w:val="24"/>
          <w:lang w:val="en-MY"/>
        </w:rPr>
      </w:pPr>
    </w:p>
    <w:p w14:paraId="4ABFBE61" w14:textId="77777777" w:rsidR="009A043D" w:rsidRPr="009A043D" w:rsidRDefault="009A043D" w:rsidP="00F37427">
      <w:pPr>
        <w:spacing w:after="120" w:line="480" w:lineRule="auto"/>
        <w:ind w:firstLine="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2.3.1 Current Concept of Creating Personal Finance &amp; Budgeting Application</w:t>
      </w:r>
    </w:p>
    <w:p w14:paraId="38F76555" w14:textId="434EAAF9" w:rsidR="009A043D" w:rsidRPr="009A043D" w:rsidRDefault="009A043D" w:rsidP="00F37427">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present budget recording approach is done manually in a conventional manner. Some individuals, particularly the elderly, still utilize pen and paper to keep track of everyday transactions. Children tend to frighten their </w:t>
      </w:r>
      <w:proofErr w:type="gramStart"/>
      <w:r w:rsidRPr="009A043D">
        <w:rPr>
          <w:rFonts w:ascii="Times New Roman" w:hAnsi="Times New Roman" w:cs="Times New Roman"/>
          <w:sz w:val="24"/>
          <w:szCs w:val="24"/>
          <w:lang w:val="en-MY"/>
        </w:rPr>
        <w:t>elders,</w:t>
      </w:r>
      <w:proofErr w:type="gramEnd"/>
      <w:r w:rsidRPr="009A043D">
        <w:rPr>
          <w:rFonts w:ascii="Times New Roman" w:hAnsi="Times New Roman" w:cs="Times New Roman"/>
          <w:sz w:val="24"/>
          <w:szCs w:val="24"/>
          <w:lang w:val="en-MY"/>
        </w:rPr>
        <w:t xml:space="preserve"> therefore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the custom may be passed down to their children (Gargano &amp; Rossi, 2024b). Using software or digital gadgets to track personal finances may be unfamiliar to some generations.  Traditional transaction monitoring often uses pen and paper. Tracking personal costs </w:t>
      </w:r>
      <w:r w:rsidR="00B3305D">
        <w:rPr>
          <w:rFonts w:ascii="Times New Roman" w:hAnsi="Times New Roman" w:cs="Times New Roman"/>
          <w:sz w:val="24"/>
          <w:szCs w:val="24"/>
          <w:lang w:val="en-MY"/>
        </w:rPr>
        <w:t>regularly</w:t>
      </w:r>
      <w:r w:rsidRPr="009A043D">
        <w:rPr>
          <w:rFonts w:ascii="Times New Roman" w:hAnsi="Times New Roman" w:cs="Times New Roman"/>
          <w:sz w:val="24"/>
          <w:szCs w:val="24"/>
          <w:lang w:val="en-MY"/>
        </w:rPr>
        <w:t xml:space="preserve"> might be inconvenient as it requires carrying extra goods with them everywhere (Gargano &amp; Rossi, 2024b). Keeping track of spending might be difficult due to limited storage space in pockets or handbags. Consistently documenting all transactions may be discouraged due to automatic responses that prevent financial discipline.</w:t>
      </w:r>
    </w:p>
    <w:p w14:paraId="05F73C68" w14:textId="1C641190" w:rsidR="009A043D" w:rsidRPr="009A043D" w:rsidRDefault="009A043D" w:rsidP="00F37427">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Another option for tracking personal costs is to use an old-school spreadsheet. The spreadsheet categorizes expenses by </w:t>
      </w:r>
      <w:r w:rsidR="00B3305D">
        <w:rPr>
          <w:rFonts w:ascii="Times New Roman" w:hAnsi="Times New Roman" w:cs="Times New Roman"/>
          <w:sz w:val="24"/>
          <w:szCs w:val="24"/>
          <w:lang w:val="en-MY"/>
        </w:rPr>
        <w:t>respective</w:t>
      </w:r>
      <w:r w:rsidRPr="009A043D">
        <w:rPr>
          <w:rFonts w:ascii="Times New Roman" w:hAnsi="Times New Roman" w:cs="Times New Roman"/>
          <w:sz w:val="24"/>
          <w:szCs w:val="24"/>
          <w:lang w:val="en-MY"/>
        </w:rPr>
        <w:t xml:space="preserve"> area and displays them in a tabular </w:t>
      </w:r>
      <w:r w:rsidRPr="009A043D">
        <w:rPr>
          <w:rFonts w:ascii="Times New Roman" w:hAnsi="Times New Roman" w:cs="Times New Roman"/>
          <w:sz w:val="24"/>
          <w:szCs w:val="24"/>
          <w:lang w:val="en-MY"/>
        </w:rPr>
        <w:lastRenderedPageBreak/>
        <w:t>format. Using a spreadsheet for expenditure tracking has certain advantages (Gargano &amp; Rossi, 2024b). Using a custom-designed spreadsheet can help users manage their finances, give them more control over the layout and content, and provide community support for beginners. The spreadsheet budget tracking method is effective, but it lacks the willpower to update frequently, making it unattractive to many (Gargano &amp; Rossi, 2024b). Users often forget transaction details, making it difficult to track transactions. Despite having thousands of templates, the system lacks accessibility on modern smartphones. A personal finance and budget tracking system is proposed, designed with modern mobile development frameworks in mind. The system aims to encourage personal finance discipline among the public, making it convenient and easy-of-mind. This system aims to improve the accessibility of financial management and encourage more people to adopt financial discipline (Gargano &amp; Rossi, 2024b).</w:t>
      </w:r>
    </w:p>
    <w:p w14:paraId="78D5230A" w14:textId="53236B31" w:rsidR="009A043D" w:rsidRPr="009A043D" w:rsidRDefault="009A043D" w:rsidP="00F37427">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Budgeting involves complex decision-making, which can be challenging for individuals without the necessary knowledge and experience. Recommender systems help users navigate the vast array of choices when making spending decisions. Knowledge-based recommender systems are chosen as the suggested approach, as they rely on existing knowledge or rules about user needs and item functions (Gargano &amp; Rossi, 2024b). These systems offer advantages in data selection and security, as they provide recommendations based on the user's previous record, making them </w:t>
      </w:r>
      <w:r w:rsidR="002620E6">
        <w:rPr>
          <w:rFonts w:ascii="Times New Roman" w:hAnsi="Times New Roman" w:cs="Times New Roman"/>
          <w:sz w:val="24"/>
          <w:szCs w:val="24"/>
          <w:lang w:val="en-MY"/>
        </w:rPr>
        <w:t>user-independent</w:t>
      </w:r>
      <w:r w:rsidRPr="009A043D">
        <w:rPr>
          <w:rFonts w:ascii="Times New Roman" w:hAnsi="Times New Roman" w:cs="Times New Roman"/>
          <w:sz w:val="24"/>
          <w:szCs w:val="24"/>
          <w:lang w:val="en-MY"/>
        </w:rPr>
        <w:t>. Knowledge in the knowledge base is referenced when the system encounters a new recommendation problem. The most common technique in knowledge-based recommender systems is case-based reasoning, which uses previous cases to solve current problems (Gargano &amp; Rossi, 2024b).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6EAE13B9" w14:textId="77777777" w:rsidTr="002620E6">
        <w:tc>
          <w:tcPr>
            <w:tcW w:w="9000" w:type="dxa"/>
            <w:hideMark/>
          </w:tcPr>
          <w:p w14:paraId="23AE3EDB" w14:textId="374D5E21" w:rsidR="009A043D" w:rsidRPr="009A043D" w:rsidRDefault="009A043D" w:rsidP="002620E6">
            <w:pPr>
              <w:spacing w:after="120" w:line="480" w:lineRule="auto"/>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7A3EF4DB" wp14:editId="112FD52A">
                  <wp:extent cx="3600000" cy="3292939"/>
                  <wp:effectExtent l="0" t="0" r="635" b="3175"/>
                  <wp:docPr id="1860375578" name="Picture 50" descr="Diagram of 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5578" name="Picture 50" descr="Diagram of a diagram of a proble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3292939"/>
                          </a:xfrm>
                          <a:prstGeom prst="rect">
                            <a:avLst/>
                          </a:prstGeom>
                          <a:noFill/>
                          <a:ln>
                            <a:noFill/>
                          </a:ln>
                        </pic:spPr>
                      </pic:pic>
                    </a:graphicData>
                  </a:graphic>
                </wp:inline>
              </w:drawing>
            </w:r>
          </w:p>
        </w:tc>
      </w:tr>
      <w:tr w:rsidR="009A043D" w:rsidRPr="009A043D" w14:paraId="1B3FD769" w14:textId="77777777" w:rsidTr="002620E6">
        <w:tc>
          <w:tcPr>
            <w:tcW w:w="9000" w:type="dxa"/>
            <w:hideMark/>
          </w:tcPr>
          <w:p w14:paraId="46070AF1" w14:textId="77777777" w:rsidR="009A043D" w:rsidRDefault="009A043D" w:rsidP="002620E6">
            <w:pPr>
              <w:spacing w:line="480" w:lineRule="auto"/>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2.3: Flow Chart of Case-Based Reasoning</w:t>
            </w:r>
          </w:p>
          <w:p w14:paraId="27379AF1" w14:textId="32C6305A" w:rsidR="002620E6" w:rsidRPr="009A043D" w:rsidRDefault="002620E6" w:rsidP="002620E6">
            <w:pPr>
              <w:spacing w:line="480" w:lineRule="auto"/>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Gargano &amp; Rossi, 2024b</w:t>
            </w:r>
            <w:r>
              <w:rPr>
                <w:rFonts w:ascii="Times New Roman" w:hAnsi="Times New Roman" w:cs="Times New Roman"/>
                <w:i/>
                <w:iCs/>
                <w:sz w:val="24"/>
                <w:szCs w:val="24"/>
                <w:lang w:val="en-MY"/>
              </w:rPr>
              <w:t>)</w:t>
            </w:r>
          </w:p>
        </w:tc>
      </w:tr>
    </w:tbl>
    <w:p w14:paraId="42A3B9F7" w14:textId="49461446" w:rsidR="002620E6" w:rsidRDefault="002620E6" w:rsidP="00B3305D">
      <w:pPr>
        <w:spacing w:after="120" w:line="480" w:lineRule="auto"/>
        <w:jc w:val="both"/>
        <w:rPr>
          <w:rFonts w:ascii="Times New Roman" w:hAnsi="Times New Roman" w:cs="Times New Roman"/>
          <w:sz w:val="24"/>
          <w:szCs w:val="24"/>
          <w:lang w:val="en-MY"/>
        </w:rPr>
      </w:pPr>
    </w:p>
    <w:p w14:paraId="2084AB88" w14:textId="77777777" w:rsidR="002620E6" w:rsidRDefault="002620E6">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1E220CA7"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2.4 Review Existing Financial Application </w:t>
      </w:r>
    </w:p>
    <w:p w14:paraId="1B4C26EE" w14:textId="77777777" w:rsidR="009A043D" w:rsidRPr="009A043D" w:rsidRDefault="009A043D" w:rsidP="00B24F3C">
      <w:pPr>
        <w:spacing w:after="120" w:line="480" w:lineRule="auto"/>
        <w:ind w:firstLine="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2.4.1 </w:t>
      </w:r>
      <w:proofErr w:type="spellStart"/>
      <w:r w:rsidRPr="009A043D">
        <w:rPr>
          <w:rFonts w:ascii="Times New Roman" w:hAnsi="Times New Roman" w:cs="Times New Roman"/>
          <w:b/>
          <w:bCs/>
          <w:sz w:val="24"/>
          <w:szCs w:val="24"/>
          <w:lang w:val="en-MY"/>
        </w:rPr>
        <w:t>eExpense</w:t>
      </w:r>
      <w:proofErr w:type="spellEnd"/>
      <w:r w:rsidRPr="009A043D">
        <w:rPr>
          <w:rFonts w:ascii="Times New Roman" w:hAnsi="Times New Roman" w:cs="Times New Roman"/>
          <w:b/>
          <w:bCs/>
          <w:sz w:val="24"/>
          <w:szCs w:val="24"/>
          <w:lang w:val="en-MY"/>
        </w:rPr>
        <w:t xml:space="preserve">: A Smart Approach to Track Everyday Expense </w:t>
      </w:r>
    </w:p>
    <w:p w14:paraId="537E3E25" w14:textId="69E013C4" w:rsidR="009A043D" w:rsidRDefault="00B3305D" w:rsidP="00B24F3C">
      <w:pPr>
        <w:spacing w:after="120" w:line="480" w:lineRule="auto"/>
        <w:ind w:left="567" w:firstLine="567"/>
        <w:jc w:val="both"/>
        <w:rPr>
          <w:rFonts w:ascii="Times New Roman" w:hAnsi="Times New Roman" w:cs="Times New Roman"/>
          <w:sz w:val="24"/>
          <w:szCs w:val="24"/>
          <w:lang w:val="en-MY"/>
        </w:rPr>
      </w:pPr>
      <w:r>
        <w:rPr>
          <w:rFonts w:ascii="Times New Roman" w:hAnsi="Times New Roman" w:cs="Times New Roman"/>
          <w:sz w:val="24"/>
          <w:szCs w:val="24"/>
          <w:lang w:val="en-MY"/>
        </w:rPr>
        <w:t>S.A.</w:t>
      </w:r>
      <w:r w:rsidR="009A043D" w:rsidRPr="009A043D">
        <w:rPr>
          <w:rFonts w:ascii="Times New Roman" w:hAnsi="Times New Roman" w:cs="Times New Roman"/>
          <w:sz w:val="24"/>
          <w:szCs w:val="24"/>
          <w:lang w:val="en-MY"/>
        </w:rPr>
        <w:t xml:space="preserve"> </w:t>
      </w:r>
      <w:proofErr w:type="spellStart"/>
      <w:r w:rsidR="009A043D" w:rsidRPr="009A043D">
        <w:rPr>
          <w:rFonts w:ascii="Times New Roman" w:hAnsi="Times New Roman" w:cs="Times New Roman"/>
          <w:sz w:val="24"/>
          <w:szCs w:val="24"/>
          <w:lang w:val="en-MY"/>
        </w:rPr>
        <w:t>Sabab</w:t>
      </w:r>
      <w:proofErr w:type="spellEnd"/>
      <w:r w:rsidR="009A043D" w:rsidRPr="009A043D">
        <w:rPr>
          <w:rFonts w:ascii="Times New Roman" w:hAnsi="Times New Roman" w:cs="Times New Roman"/>
          <w:sz w:val="24"/>
          <w:szCs w:val="24"/>
          <w:lang w:val="en-MY"/>
        </w:rPr>
        <w:t xml:space="preserve"> et al. presented an app for tracking costs on </w:t>
      </w:r>
      <w:proofErr w:type="spellStart"/>
      <w:r w:rsidR="009A043D" w:rsidRPr="009A043D">
        <w:rPr>
          <w:rFonts w:ascii="Times New Roman" w:hAnsi="Times New Roman" w:cs="Times New Roman"/>
          <w:sz w:val="24"/>
          <w:szCs w:val="24"/>
          <w:lang w:val="en-MY"/>
        </w:rPr>
        <w:t>cellphones</w:t>
      </w:r>
      <w:proofErr w:type="spellEnd"/>
      <w:r w:rsidR="009A043D" w:rsidRPr="009A043D">
        <w:rPr>
          <w:rFonts w:ascii="Times New Roman" w:hAnsi="Times New Roman" w:cs="Times New Roman"/>
          <w:sz w:val="24"/>
          <w:szCs w:val="24"/>
          <w:lang w:val="en-MY"/>
        </w:rPr>
        <w:t xml:space="preserve">. The suggested application uses Optical Character Recognition (OCR) to extract textual information, eliminating the requirement for human input. As a result, this function enables customers to track their costs by scanning invoices or receipts (Personal Finance Management System - UTAR Institutional Repository, n.d.-b). This program also records SMSs from the user's savings accounts </w:t>
      </w:r>
      <w:r w:rsidR="00D46CE8" w:rsidRPr="009A043D">
        <w:rPr>
          <w:rFonts w:ascii="Times New Roman" w:hAnsi="Times New Roman" w:cs="Times New Roman"/>
          <w:sz w:val="24"/>
          <w:szCs w:val="24"/>
          <w:lang w:val="en-MY"/>
        </w:rPr>
        <w:t>to</w:t>
      </w:r>
      <w:r w:rsidR="009A043D" w:rsidRPr="009A043D">
        <w:rPr>
          <w:rFonts w:ascii="Times New Roman" w:hAnsi="Times New Roman" w:cs="Times New Roman"/>
          <w:sz w:val="24"/>
          <w:szCs w:val="24"/>
          <w:lang w:val="en-MY"/>
        </w:rPr>
        <w:t xml:space="preserve"> record their revenue. </w:t>
      </w:r>
    </w:p>
    <w:p w14:paraId="102C6D11" w14:textId="77777777" w:rsidR="00D46CE8" w:rsidRDefault="00D46CE8" w:rsidP="00B24F3C">
      <w:pPr>
        <w:ind w:left="567" w:firstLine="567"/>
        <w:rPr>
          <w:rFonts w:ascii="Times New Roman" w:hAnsi="Times New Roman" w:cs="Times New Roman"/>
          <w:sz w:val="24"/>
          <w:szCs w:val="24"/>
          <w:lang w:val="en-MY"/>
        </w:rPr>
      </w:pPr>
    </w:p>
    <w:p w14:paraId="2D22E86F" w14:textId="5824A074" w:rsidR="009A043D" w:rsidRPr="009A043D" w:rsidRDefault="009A043D" w:rsidP="00B24F3C">
      <w:pPr>
        <w:ind w:firstLine="567"/>
        <w:rPr>
          <w:rFonts w:ascii="Times New Roman" w:hAnsi="Times New Roman" w:cs="Times New Roman"/>
          <w:sz w:val="24"/>
          <w:szCs w:val="24"/>
          <w:lang w:val="en-MY"/>
        </w:rPr>
      </w:pPr>
      <w:r w:rsidRPr="009A043D">
        <w:rPr>
          <w:rFonts w:ascii="Times New Roman" w:hAnsi="Times New Roman" w:cs="Times New Roman"/>
          <w:b/>
          <w:bCs/>
          <w:sz w:val="24"/>
          <w:szCs w:val="24"/>
          <w:lang w:val="en-MY"/>
        </w:rPr>
        <w:t xml:space="preserve">System Overview </w:t>
      </w:r>
    </w:p>
    <w:p w14:paraId="2F3BBFBE"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app is separated into four main sections: debit, credit, balance, and history. The debit part records all expenses, whereas the credit part records all revenue. </w:t>
      </w:r>
    </w:p>
    <w:p w14:paraId="2237B890" w14:textId="77777777" w:rsidR="009A043D" w:rsidRPr="009A043D" w:rsidRDefault="009A043D" w:rsidP="00B24F3C">
      <w:pPr>
        <w:spacing w:after="120" w:line="480" w:lineRule="auto"/>
        <w:ind w:firstLine="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A.  Debit </w:t>
      </w:r>
    </w:p>
    <w:p w14:paraId="4EB02C4D"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Users can enter the debit data manually or scan the money receipt using their phone's camera. Users can modify any of the retrieved information to correct any errors before storing the entries (Personal Finance Management System - UTAR Institutional Repository, n.d.-b).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3F3AB837" w14:textId="77777777" w:rsidTr="00D46CE8">
        <w:tc>
          <w:tcPr>
            <w:tcW w:w="9000" w:type="dxa"/>
            <w:hideMark/>
          </w:tcPr>
          <w:p w14:paraId="57A06475" w14:textId="1196BC8A"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5C4471B7" wp14:editId="493196DD">
                  <wp:extent cx="3600000" cy="2895374"/>
                  <wp:effectExtent l="19050" t="19050" r="19685" b="19685"/>
                  <wp:docPr id="1657107399" name="Picture 4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 screenshot of a pho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0000" cy="2895374"/>
                          </a:xfrm>
                          <a:prstGeom prst="rect">
                            <a:avLst/>
                          </a:prstGeom>
                          <a:noFill/>
                          <a:ln w="12700">
                            <a:solidFill>
                              <a:schemeClr val="tx1"/>
                            </a:solidFill>
                          </a:ln>
                        </pic:spPr>
                      </pic:pic>
                    </a:graphicData>
                  </a:graphic>
                </wp:inline>
              </w:drawing>
            </w:r>
          </w:p>
        </w:tc>
      </w:tr>
      <w:tr w:rsidR="009A043D" w:rsidRPr="009A043D" w14:paraId="5C15073C" w14:textId="77777777" w:rsidTr="00D46CE8">
        <w:tc>
          <w:tcPr>
            <w:tcW w:w="9000" w:type="dxa"/>
            <w:hideMark/>
          </w:tcPr>
          <w:p w14:paraId="35288A57" w14:textId="547C0E26"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w:t>
            </w:r>
            <w:r w:rsidR="008865B4">
              <w:rPr>
                <w:rFonts w:ascii="Times New Roman" w:hAnsi="Times New Roman" w:cs="Times New Roman"/>
                <w:sz w:val="24"/>
                <w:szCs w:val="24"/>
                <w:lang w:val="en-MY"/>
              </w:rPr>
              <w:t>e</w:t>
            </w:r>
            <w:r w:rsidRPr="009A043D">
              <w:rPr>
                <w:rFonts w:ascii="Times New Roman" w:hAnsi="Times New Roman" w:cs="Times New Roman"/>
                <w:sz w:val="24"/>
                <w:szCs w:val="24"/>
                <w:lang w:val="en-MY"/>
              </w:rPr>
              <w:t xml:space="preserve"> 2.4: </w:t>
            </w:r>
            <w:proofErr w:type="spellStart"/>
            <w:r w:rsidRPr="009A043D">
              <w:rPr>
                <w:rFonts w:ascii="Times New Roman" w:hAnsi="Times New Roman" w:cs="Times New Roman"/>
                <w:sz w:val="24"/>
                <w:szCs w:val="24"/>
                <w:lang w:val="en-MY"/>
              </w:rPr>
              <w:t>eExpense’s</w:t>
            </w:r>
            <w:proofErr w:type="spellEnd"/>
            <w:r w:rsidRPr="009A043D">
              <w:rPr>
                <w:rFonts w:ascii="Times New Roman" w:hAnsi="Times New Roman" w:cs="Times New Roman"/>
                <w:sz w:val="24"/>
                <w:szCs w:val="24"/>
                <w:lang w:val="en-MY"/>
              </w:rPr>
              <w:t xml:space="preserve"> Debit</w:t>
            </w:r>
          </w:p>
          <w:p w14:paraId="4AB9FC68" w14:textId="6A3E2D47"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297C22CA"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1A4F7567"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B. Credit </w:t>
      </w:r>
    </w:p>
    <w:p w14:paraId="7557B7F9" w14:textId="2F4FBC5B"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system will scan </w:t>
      </w:r>
      <w:r w:rsidR="00D46CE8" w:rsidRPr="009A043D">
        <w:rPr>
          <w:rFonts w:ascii="Times New Roman" w:hAnsi="Times New Roman" w:cs="Times New Roman"/>
          <w:sz w:val="24"/>
          <w:szCs w:val="24"/>
          <w:lang w:val="en-MY"/>
        </w:rPr>
        <w:t>all</w:t>
      </w:r>
      <w:r w:rsidRPr="009A043D">
        <w:rPr>
          <w:rFonts w:ascii="Times New Roman" w:hAnsi="Times New Roman" w:cs="Times New Roman"/>
          <w:sz w:val="24"/>
          <w:szCs w:val="24"/>
          <w:lang w:val="en-MY"/>
        </w:rPr>
        <w:t xml:space="preserve"> the users' phone messages, detect any bank communications concerning any credit transactions, and preserve the information. Users can opt to manually enter their income into the program (Personal Finance Management System - UTAR Institutional Repository, n.d.-b).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5E362785" w14:textId="77777777" w:rsidTr="00D46CE8">
        <w:tc>
          <w:tcPr>
            <w:tcW w:w="9000" w:type="dxa"/>
            <w:hideMark/>
          </w:tcPr>
          <w:p w14:paraId="4139B734" w14:textId="631EE85E"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48CB5292" wp14:editId="29695255">
                  <wp:extent cx="3600000" cy="2956341"/>
                  <wp:effectExtent l="19050" t="19050" r="19685" b="15875"/>
                  <wp:docPr id="433202585" name="Picture 48"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585" name="Picture 48" descr="Screens screenshot of a pho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000" cy="2956341"/>
                          </a:xfrm>
                          <a:prstGeom prst="rect">
                            <a:avLst/>
                          </a:prstGeom>
                          <a:noFill/>
                          <a:ln w="12700">
                            <a:solidFill>
                              <a:schemeClr val="tx1"/>
                            </a:solidFill>
                          </a:ln>
                        </pic:spPr>
                      </pic:pic>
                    </a:graphicData>
                  </a:graphic>
                </wp:inline>
              </w:drawing>
            </w:r>
          </w:p>
        </w:tc>
      </w:tr>
      <w:tr w:rsidR="009A043D" w:rsidRPr="009A043D" w14:paraId="63E08A53" w14:textId="77777777" w:rsidTr="00D46CE8">
        <w:tc>
          <w:tcPr>
            <w:tcW w:w="9000" w:type="dxa"/>
            <w:hideMark/>
          </w:tcPr>
          <w:p w14:paraId="6D31DAC2" w14:textId="1C85D8C4"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Figure </w:t>
            </w:r>
            <w:r w:rsidR="008865B4">
              <w:rPr>
                <w:rFonts w:ascii="Times New Roman" w:hAnsi="Times New Roman" w:cs="Times New Roman"/>
                <w:sz w:val="24"/>
                <w:szCs w:val="24"/>
                <w:lang w:val="en-MY"/>
              </w:rPr>
              <w:t>2.5</w:t>
            </w:r>
            <w:r w:rsidRPr="009A043D">
              <w:rPr>
                <w:rFonts w:ascii="Times New Roman" w:hAnsi="Times New Roman" w:cs="Times New Roman"/>
                <w:sz w:val="24"/>
                <w:szCs w:val="24"/>
                <w:lang w:val="en-MY"/>
              </w:rPr>
              <w:t xml:space="preserve">: </w:t>
            </w:r>
            <w:proofErr w:type="spellStart"/>
            <w:r w:rsidRPr="009A043D">
              <w:rPr>
                <w:rFonts w:ascii="Times New Roman" w:hAnsi="Times New Roman" w:cs="Times New Roman"/>
                <w:sz w:val="24"/>
                <w:szCs w:val="24"/>
                <w:lang w:val="en-MY"/>
              </w:rPr>
              <w:t>eExpense’s</w:t>
            </w:r>
            <w:proofErr w:type="spellEnd"/>
            <w:r w:rsidRPr="009A043D">
              <w:rPr>
                <w:rFonts w:ascii="Times New Roman" w:hAnsi="Times New Roman" w:cs="Times New Roman"/>
                <w:sz w:val="24"/>
                <w:szCs w:val="24"/>
                <w:lang w:val="en-MY"/>
              </w:rPr>
              <w:t xml:space="preserve"> Credit</w:t>
            </w:r>
          </w:p>
          <w:p w14:paraId="5E970D27" w14:textId="2712F72D"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4A69D765"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59792192"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C. Balance </w:t>
      </w:r>
    </w:p>
    <w:p w14:paraId="1709BCC0" w14:textId="41D4C013"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Users may examine their debit and credit data in the 'balance' interface, which is shown in pie charts like </w:t>
      </w:r>
      <w:r w:rsidR="002620E6">
        <w:rPr>
          <w:rFonts w:ascii="Times New Roman" w:hAnsi="Times New Roman" w:cs="Times New Roman"/>
          <w:sz w:val="24"/>
          <w:szCs w:val="24"/>
          <w:lang w:val="en-MY"/>
        </w:rPr>
        <w:t>Figure</w:t>
      </w:r>
      <w:r w:rsidRPr="009A043D">
        <w:rPr>
          <w:rFonts w:ascii="Times New Roman" w:hAnsi="Times New Roman" w:cs="Times New Roman"/>
          <w:sz w:val="24"/>
          <w:szCs w:val="24"/>
          <w:lang w:val="en-MY"/>
        </w:rPr>
        <w:t xml:space="preserve"> 3 below. Users can select between monthly and annual balances. The pie chart will display the total estimation from all user-created categories, such as food, grocery, and recreation (Personal Finance Management System - UTAR Institutional Repository, n.d.-b).</w:t>
      </w:r>
    </w:p>
    <w:p w14:paraId="6B9ADC00"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51D8F853" w14:textId="77777777" w:rsidTr="00D46CE8">
        <w:tc>
          <w:tcPr>
            <w:tcW w:w="9000" w:type="dxa"/>
            <w:hideMark/>
          </w:tcPr>
          <w:p w14:paraId="2EF6EC6E" w14:textId="03D128BF"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3B2B83C1" wp14:editId="4B18FFEA">
                  <wp:extent cx="3600000" cy="3103448"/>
                  <wp:effectExtent l="19050" t="19050" r="19685" b="20955"/>
                  <wp:docPr id="1781074127" name="Picture 47" descr="A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 screenshot of a mobile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3103448"/>
                          </a:xfrm>
                          <a:prstGeom prst="rect">
                            <a:avLst/>
                          </a:prstGeom>
                          <a:noFill/>
                          <a:ln w="12700">
                            <a:solidFill>
                              <a:schemeClr val="tx1"/>
                            </a:solidFill>
                          </a:ln>
                        </pic:spPr>
                      </pic:pic>
                    </a:graphicData>
                  </a:graphic>
                </wp:inline>
              </w:drawing>
            </w:r>
          </w:p>
        </w:tc>
      </w:tr>
      <w:tr w:rsidR="009A043D" w:rsidRPr="009A043D" w14:paraId="2ED63D02" w14:textId="77777777" w:rsidTr="00D46CE8">
        <w:tc>
          <w:tcPr>
            <w:tcW w:w="9000" w:type="dxa"/>
            <w:hideMark/>
          </w:tcPr>
          <w:p w14:paraId="198C0F30" w14:textId="6F69E54B"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6</w:t>
            </w:r>
            <w:r w:rsidRPr="009A043D">
              <w:rPr>
                <w:rFonts w:ascii="Times New Roman" w:hAnsi="Times New Roman" w:cs="Times New Roman"/>
                <w:sz w:val="24"/>
                <w:szCs w:val="24"/>
                <w:lang w:val="en-MY"/>
              </w:rPr>
              <w:t xml:space="preserve">: </w:t>
            </w:r>
            <w:proofErr w:type="spellStart"/>
            <w:r w:rsidRPr="009A043D">
              <w:rPr>
                <w:rFonts w:ascii="Times New Roman" w:hAnsi="Times New Roman" w:cs="Times New Roman"/>
                <w:sz w:val="24"/>
                <w:szCs w:val="24"/>
                <w:lang w:val="en-MY"/>
              </w:rPr>
              <w:t>eExpense’s</w:t>
            </w:r>
            <w:proofErr w:type="spellEnd"/>
            <w:r w:rsidRPr="009A043D">
              <w:rPr>
                <w:rFonts w:ascii="Times New Roman" w:hAnsi="Times New Roman" w:cs="Times New Roman"/>
                <w:sz w:val="24"/>
                <w:szCs w:val="24"/>
                <w:lang w:val="en-MY"/>
              </w:rPr>
              <w:t xml:space="preserve"> Balance</w:t>
            </w:r>
          </w:p>
          <w:p w14:paraId="0BBB631E" w14:textId="2D2F62A1"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0AE91FAE"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C71009F"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D. History </w:t>
      </w:r>
    </w:p>
    <w:p w14:paraId="0631A643"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Users may utilize the calendar interface to choose a date and view the total amount of expenses for that date, as illustrated in Figure 4 below. The users can then verify the category of expenses for that date.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30F20381" w14:textId="77777777" w:rsidTr="00D46CE8">
        <w:tc>
          <w:tcPr>
            <w:tcW w:w="9000" w:type="dxa"/>
            <w:hideMark/>
          </w:tcPr>
          <w:p w14:paraId="39C40B4B" w14:textId="5FDD2283"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0F6A5F5A" wp14:editId="00664433">
                  <wp:extent cx="2388032" cy="3600000"/>
                  <wp:effectExtent l="19050" t="19050" r="12700" b="19685"/>
                  <wp:docPr id="407384996" name="Picture 46"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 screenshot of a calenda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8032" cy="3600000"/>
                          </a:xfrm>
                          <a:prstGeom prst="rect">
                            <a:avLst/>
                          </a:prstGeom>
                          <a:noFill/>
                          <a:ln w="12700">
                            <a:solidFill>
                              <a:schemeClr val="tx1"/>
                            </a:solidFill>
                          </a:ln>
                        </pic:spPr>
                      </pic:pic>
                    </a:graphicData>
                  </a:graphic>
                </wp:inline>
              </w:drawing>
            </w:r>
          </w:p>
        </w:tc>
      </w:tr>
      <w:tr w:rsidR="009A043D" w:rsidRPr="009A043D" w14:paraId="12698D44" w14:textId="77777777" w:rsidTr="00D46CE8">
        <w:tc>
          <w:tcPr>
            <w:tcW w:w="9000" w:type="dxa"/>
            <w:hideMark/>
          </w:tcPr>
          <w:p w14:paraId="49B9D3A9" w14:textId="6E422A3A"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7</w:t>
            </w:r>
            <w:r w:rsidRPr="009A043D">
              <w:rPr>
                <w:rFonts w:ascii="Times New Roman" w:hAnsi="Times New Roman" w:cs="Times New Roman"/>
                <w:sz w:val="24"/>
                <w:szCs w:val="24"/>
                <w:lang w:val="en-MY"/>
              </w:rPr>
              <w:t xml:space="preserve">: </w:t>
            </w:r>
            <w:proofErr w:type="spellStart"/>
            <w:r w:rsidRPr="009A043D">
              <w:rPr>
                <w:rFonts w:ascii="Times New Roman" w:hAnsi="Times New Roman" w:cs="Times New Roman"/>
                <w:sz w:val="24"/>
                <w:szCs w:val="24"/>
                <w:lang w:val="en-MY"/>
              </w:rPr>
              <w:t>eExpense’s</w:t>
            </w:r>
            <w:proofErr w:type="spellEnd"/>
            <w:r w:rsidRPr="009A043D">
              <w:rPr>
                <w:rFonts w:ascii="Times New Roman" w:hAnsi="Times New Roman" w:cs="Times New Roman"/>
                <w:sz w:val="24"/>
                <w:szCs w:val="24"/>
                <w:lang w:val="en-MY"/>
              </w:rPr>
              <w:t xml:space="preserve"> Expense History</w:t>
            </w:r>
          </w:p>
          <w:p w14:paraId="4F7D3BBC" w14:textId="78F9DE59"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Source: Personal Finance Management System - UTAR Institutional Repository, n.d.-b</w:t>
            </w:r>
          </w:p>
        </w:tc>
      </w:tr>
    </w:tbl>
    <w:p w14:paraId="010A4AE6" w14:textId="77777777" w:rsidR="00D46CE8" w:rsidRDefault="00D46CE8" w:rsidP="00B24F3C">
      <w:pPr>
        <w:spacing w:after="120" w:line="480" w:lineRule="auto"/>
        <w:ind w:left="567" w:firstLine="567"/>
        <w:jc w:val="both"/>
        <w:rPr>
          <w:rFonts w:ascii="Times New Roman" w:hAnsi="Times New Roman" w:cs="Times New Roman"/>
          <w:sz w:val="24"/>
          <w:szCs w:val="24"/>
          <w:lang w:val="en-MY"/>
        </w:rPr>
      </w:pPr>
    </w:p>
    <w:p w14:paraId="6B95BEA6" w14:textId="762192D1"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Conclusion </w:t>
      </w:r>
    </w:p>
    <w:p w14:paraId="6ABFCA08"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Finally, </w:t>
      </w: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decreased user input by utilizing Optical Character Recognition (OCR), which enabled users to enter their costs by scanning their invoices or receipts. The program also monitors the user's SMS to record their revenue. However, </w:t>
      </w: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lacks key capabilities that help users budget, create financial goals, and plan for retirement. While </w:t>
      </w: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makes cost tracking easier, it falls short of providing customers with insights and assistance for their financial management needs. </w:t>
      </w:r>
    </w:p>
    <w:p w14:paraId="5AB68C1E"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82A345D"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Strengths</w:t>
      </w:r>
    </w:p>
    <w:p w14:paraId="7627A8FA" w14:textId="77777777" w:rsidR="009A043D" w:rsidRPr="009A043D" w:rsidRDefault="009A043D" w:rsidP="00B24F3C">
      <w:pPr>
        <w:numPr>
          <w:ilvl w:val="0"/>
          <w:numId w:val="4"/>
        </w:num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uses OCR to automatically input the expense record into the system when users scan their bills.</w:t>
      </w:r>
    </w:p>
    <w:p w14:paraId="6A8A6CD0" w14:textId="77777777" w:rsidR="009A043D" w:rsidRPr="009A043D" w:rsidRDefault="009A043D" w:rsidP="00B24F3C">
      <w:pPr>
        <w:numPr>
          <w:ilvl w:val="0"/>
          <w:numId w:val="4"/>
        </w:num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tracks SMS to record users’ income automatically.</w:t>
      </w:r>
    </w:p>
    <w:p w14:paraId="5B7D5A47"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Limitations</w:t>
      </w:r>
    </w:p>
    <w:p w14:paraId="72FD3327" w14:textId="77777777" w:rsidR="009A043D" w:rsidRPr="009A043D" w:rsidRDefault="009A043D" w:rsidP="00B24F3C">
      <w:pPr>
        <w:numPr>
          <w:ilvl w:val="0"/>
          <w:numId w:val="5"/>
        </w:num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lacks features that help users in budgeting.</w:t>
      </w:r>
    </w:p>
    <w:p w14:paraId="76A04571" w14:textId="77777777" w:rsidR="009A043D" w:rsidRPr="009A043D" w:rsidRDefault="009A043D" w:rsidP="00B24F3C">
      <w:pPr>
        <w:numPr>
          <w:ilvl w:val="0"/>
          <w:numId w:val="5"/>
        </w:num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did not have guidance for users on expenses. </w:t>
      </w:r>
    </w:p>
    <w:p w14:paraId="7D94FE00" w14:textId="77777777" w:rsidR="009A043D" w:rsidRPr="009A043D" w:rsidRDefault="009A043D" w:rsidP="00B24F3C">
      <w:pPr>
        <w:numPr>
          <w:ilvl w:val="0"/>
          <w:numId w:val="5"/>
        </w:num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did not have the features that enable users to create financial goals and retirement plans.</w:t>
      </w:r>
    </w:p>
    <w:p w14:paraId="57E1533D" w14:textId="3B26CCBF" w:rsidR="00D46CE8" w:rsidRDefault="00D46CE8" w:rsidP="00B24F3C">
      <w:pPr>
        <w:ind w:left="567" w:firstLine="567"/>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7A433422"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2.4.2 Wallet: Budget Planner Tracker</w:t>
      </w:r>
    </w:p>
    <w:p w14:paraId="7F33E88B"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Wallet is a smartphone application for tracking expenses that is available on Google Play. This program offers a variety of spending tracking features. One of the key aspects is bank synchronization (Personal Finance Management System - UTAR Institutional Repository, n.d.-b). This feature allows users to sync their bank accounts with the program. So, all online banking transactions are automatically logged in the program. As a result, the program required less user input (Personal Finance Management System - UTAR Institutional Repository, n.d.-b).</w:t>
      </w:r>
    </w:p>
    <w:p w14:paraId="056D27CB"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 </w:t>
      </w:r>
    </w:p>
    <w:p w14:paraId="479C3DA2" w14:textId="5B2A1DE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System </w:t>
      </w:r>
      <w:r w:rsidR="00D46CE8">
        <w:rPr>
          <w:rFonts w:ascii="Times New Roman" w:hAnsi="Times New Roman" w:cs="Times New Roman"/>
          <w:b/>
          <w:bCs/>
          <w:sz w:val="24"/>
          <w:szCs w:val="24"/>
          <w:lang w:val="en-MY"/>
        </w:rPr>
        <w:t>Overview</w:t>
      </w:r>
    </w:p>
    <w:p w14:paraId="4FF5541B" w14:textId="31733D96" w:rsidR="009A043D" w:rsidRPr="00D46CE8" w:rsidRDefault="00D46CE8" w:rsidP="00B24F3C">
      <w:pPr>
        <w:spacing w:after="120" w:line="480" w:lineRule="auto"/>
        <w:ind w:left="567"/>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 xml:space="preserve">A. </w:t>
      </w:r>
      <w:r w:rsidR="009A043D" w:rsidRPr="00D46CE8">
        <w:rPr>
          <w:rFonts w:ascii="Times New Roman" w:hAnsi="Times New Roman" w:cs="Times New Roman"/>
          <w:b/>
          <w:bCs/>
          <w:sz w:val="24"/>
          <w:szCs w:val="24"/>
          <w:lang w:val="en-MY"/>
        </w:rPr>
        <w:t xml:space="preserve">Manual Input Expense </w:t>
      </w:r>
    </w:p>
    <w:p w14:paraId="11A86B00"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This software allows users to manually input their expenses. They can specify the type and amount of spending to include in the record. </w:t>
      </w:r>
    </w:p>
    <w:p w14:paraId="051D94A7" w14:textId="03F107B5" w:rsidR="009A043D" w:rsidRPr="009A043D" w:rsidRDefault="00D46CE8" w:rsidP="00B24F3C">
      <w:pPr>
        <w:spacing w:after="120" w:line="480" w:lineRule="auto"/>
        <w:ind w:left="567"/>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 xml:space="preserve">B. </w:t>
      </w:r>
      <w:r w:rsidR="009A043D" w:rsidRPr="009A043D">
        <w:rPr>
          <w:rFonts w:ascii="Times New Roman" w:hAnsi="Times New Roman" w:cs="Times New Roman"/>
          <w:b/>
          <w:bCs/>
          <w:sz w:val="24"/>
          <w:szCs w:val="24"/>
          <w:lang w:val="en-MY"/>
        </w:rPr>
        <w:t xml:space="preserve">Record </w:t>
      </w:r>
    </w:p>
    <w:p w14:paraId="5ADC803E"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The program gives several ways to show the records. For example, keep track of your expenses for today, this week, this month, this year, and any specific day.</w:t>
      </w:r>
      <w:r w:rsidRPr="009A043D">
        <w:rPr>
          <w:rFonts w:ascii="Times New Roman" w:hAnsi="Times New Roman" w:cs="Times New Roman"/>
          <w:sz w:val="24"/>
          <w:szCs w:val="24"/>
          <w:lang w:val="en-MY"/>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5C637DDD" w14:textId="77777777" w:rsidTr="00D46CE8">
        <w:tc>
          <w:tcPr>
            <w:tcW w:w="9000" w:type="dxa"/>
            <w:hideMark/>
          </w:tcPr>
          <w:p w14:paraId="58309F7E" w14:textId="2B77552C"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7ED8CA2C" wp14:editId="02FF7DE6">
                  <wp:extent cx="2177885" cy="3599060"/>
                  <wp:effectExtent l="19050" t="19050" r="13335" b="20955"/>
                  <wp:docPr id="283775876" name="Picture 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5876" name="Picture 45" descr="A screenshot of a pho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79334" cy="3601455"/>
                          </a:xfrm>
                          <a:prstGeom prst="rect">
                            <a:avLst/>
                          </a:prstGeom>
                          <a:noFill/>
                          <a:ln w="12700">
                            <a:solidFill>
                              <a:schemeClr val="tx1"/>
                            </a:solidFill>
                          </a:ln>
                        </pic:spPr>
                      </pic:pic>
                    </a:graphicData>
                  </a:graphic>
                </wp:inline>
              </w:drawing>
            </w:r>
          </w:p>
        </w:tc>
      </w:tr>
      <w:tr w:rsidR="009A043D" w:rsidRPr="009A043D" w14:paraId="0DCFBC3D" w14:textId="77777777" w:rsidTr="00D46CE8">
        <w:tc>
          <w:tcPr>
            <w:tcW w:w="9000" w:type="dxa"/>
            <w:hideMark/>
          </w:tcPr>
          <w:p w14:paraId="5184E904" w14:textId="5371E2DD"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8</w:t>
            </w:r>
            <w:r w:rsidRPr="009A043D">
              <w:rPr>
                <w:rFonts w:ascii="Times New Roman" w:hAnsi="Times New Roman" w:cs="Times New Roman"/>
                <w:sz w:val="24"/>
                <w:szCs w:val="24"/>
                <w:lang w:val="en-MY"/>
              </w:rPr>
              <w:t>: Wallet’s Expense Records</w:t>
            </w:r>
          </w:p>
          <w:p w14:paraId="6FE05FFF" w14:textId="27961638"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7C714553"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07D83FB" w14:textId="5016E9BF" w:rsidR="009A043D" w:rsidRPr="00D46CE8" w:rsidRDefault="00D46CE8" w:rsidP="00B24F3C">
      <w:pPr>
        <w:pStyle w:val="ListParagraph"/>
        <w:spacing w:after="120" w:line="480" w:lineRule="auto"/>
        <w:ind w:left="567"/>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 xml:space="preserve">C. </w:t>
      </w:r>
      <w:r w:rsidR="009A043D" w:rsidRPr="00D46CE8">
        <w:rPr>
          <w:rFonts w:ascii="Times New Roman" w:hAnsi="Times New Roman" w:cs="Times New Roman"/>
          <w:b/>
          <w:bCs/>
          <w:sz w:val="24"/>
          <w:szCs w:val="24"/>
          <w:lang w:val="en-MY"/>
        </w:rPr>
        <w:t>Budgets</w:t>
      </w:r>
    </w:p>
    <w:p w14:paraId="0A3CED5C" w14:textId="764E75BA"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budget tool allows users to define a budget for a certain </w:t>
      </w:r>
      <w:r w:rsidR="00D46CE8" w:rsidRPr="009A043D">
        <w:rPr>
          <w:rFonts w:ascii="Times New Roman" w:hAnsi="Times New Roman" w:cs="Times New Roman"/>
          <w:sz w:val="24"/>
          <w:szCs w:val="24"/>
          <w:lang w:val="en-MY"/>
        </w:rPr>
        <w:t>period</w:t>
      </w:r>
      <w:r w:rsidRPr="009A043D">
        <w:rPr>
          <w:rFonts w:ascii="Times New Roman" w:hAnsi="Times New Roman" w:cs="Times New Roman"/>
          <w:sz w:val="24"/>
          <w:szCs w:val="24"/>
          <w:lang w:val="en-MY"/>
        </w:rPr>
        <w:t>, such as one week, one month, and so on. If users attempt to overspend, the program will inform them with a notice.</w:t>
      </w:r>
    </w:p>
    <w:p w14:paraId="5E6A863C" w14:textId="2AA3CCB3" w:rsidR="009A043D" w:rsidRPr="009A043D" w:rsidRDefault="00D46CE8" w:rsidP="00B24F3C">
      <w:pPr>
        <w:spacing w:after="120" w:line="480" w:lineRule="auto"/>
        <w:ind w:left="567"/>
        <w:jc w:val="both"/>
        <w:rPr>
          <w:rFonts w:ascii="Times New Roman" w:hAnsi="Times New Roman" w:cs="Times New Roman"/>
          <w:b/>
          <w:bCs/>
          <w:sz w:val="24"/>
          <w:szCs w:val="24"/>
          <w:lang w:val="en-MY"/>
        </w:rPr>
      </w:pPr>
      <w:r w:rsidRPr="00D46CE8">
        <w:rPr>
          <w:rFonts w:ascii="Times New Roman" w:hAnsi="Times New Roman" w:cs="Times New Roman"/>
          <w:b/>
          <w:bCs/>
          <w:sz w:val="24"/>
          <w:szCs w:val="24"/>
          <w:lang w:val="en-MY"/>
        </w:rPr>
        <w:t xml:space="preserve">D. </w:t>
      </w:r>
      <w:r w:rsidR="009A043D" w:rsidRPr="009A043D">
        <w:rPr>
          <w:rFonts w:ascii="Times New Roman" w:hAnsi="Times New Roman" w:cs="Times New Roman"/>
          <w:b/>
          <w:bCs/>
          <w:sz w:val="24"/>
          <w:szCs w:val="24"/>
          <w:lang w:val="en-MY"/>
        </w:rPr>
        <w:t xml:space="preserve">Goals </w:t>
      </w:r>
    </w:p>
    <w:p w14:paraId="37ACA542" w14:textId="77777777" w:rsid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This software allows users to define financial goals. For example, if users wish to save money for a phone, they may create a new goal and provide the goal name, target amount, and so on. After that, users may click the objective and enter the amount of </w:t>
      </w:r>
      <w:r w:rsidRPr="009A043D">
        <w:rPr>
          <w:rFonts w:ascii="Times New Roman" w:hAnsi="Times New Roman" w:cs="Times New Roman"/>
          <w:sz w:val="24"/>
          <w:szCs w:val="24"/>
          <w:lang w:val="en-MY"/>
        </w:rPr>
        <w:lastRenderedPageBreak/>
        <w:t xml:space="preserve">money saved. If they have successfully saved the required amount of money, they can mark the objective as achieved.  </w:t>
      </w:r>
    </w:p>
    <w:p w14:paraId="5F422A88" w14:textId="77777777" w:rsidR="00D46CE8" w:rsidRPr="009A043D" w:rsidRDefault="00D46CE8" w:rsidP="00B24F3C">
      <w:pPr>
        <w:spacing w:after="120" w:line="480" w:lineRule="auto"/>
        <w:ind w:left="567" w:firstLine="567"/>
        <w:jc w:val="both"/>
        <w:rPr>
          <w:rFonts w:ascii="Times New Roman" w:hAnsi="Times New Roman" w:cs="Times New Roman"/>
          <w:sz w:val="24"/>
          <w:szCs w:val="24"/>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16A25EB8" w14:textId="77777777" w:rsidTr="00D46CE8">
        <w:tc>
          <w:tcPr>
            <w:tcW w:w="9000" w:type="dxa"/>
            <w:hideMark/>
          </w:tcPr>
          <w:p w14:paraId="754C994F" w14:textId="365FC44F"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drawing>
                <wp:inline distT="0" distB="0" distL="0" distR="0" wp14:anchorId="5DD0E8F4" wp14:editId="30DEB5C7">
                  <wp:extent cx="2700000" cy="2938674"/>
                  <wp:effectExtent l="19050" t="19050" r="24765" b="14605"/>
                  <wp:docPr id="1640740241" name="Picture 4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0241" name="Picture 44" descr="A screenshot of a pho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0000" cy="2938674"/>
                          </a:xfrm>
                          <a:prstGeom prst="rect">
                            <a:avLst/>
                          </a:prstGeom>
                          <a:noFill/>
                          <a:ln w="12700">
                            <a:solidFill>
                              <a:schemeClr val="tx1"/>
                            </a:solidFill>
                          </a:ln>
                        </pic:spPr>
                      </pic:pic>
                    </a:graphicData>
                  </a:graphic>
                </wp:inline>
              </w:drawing>
            </w:r>
          </w:p>
        </w:tc>
      </w:tr>
      <w:tr w:rsidR="009A043D" w:rsidRPr="009A043D" w14:paraId="38F7E35C" w14:textId="77777777" w:rsidTr="00D46CE8">
        <w:tc>
          <w:tcPr>
            <w:tcW w:w="9000" w:type="dxa"/>
            <w:hideMark/>
          </w:tcPr>
          <w:p w14:paraId="758138C1" w14:textId="769BB0E3"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9</w:t>
            </w:r>
            <w:r w:rsidRPr="009A043D">
              <w:rPr>
                <w:rFonts w:ascii="Times New Roman" w:hAnsi="Times New Roman" w:cs="Times New Roman"/>
                <w:sz w:val="24"/>
                <w:szCs w:val="24"/>
                <w:lang w:val="en-MY"/>
              </w:rPr>
              <w:t xml:space="preserve"> Wallet’s Goals</w:t>
            </w:r>
          </w:p>
          <w:p w14:paraId="6E18656C" w14:textId="796B29DD"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33D9297A"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D1909EF" w14:textId="5417321D" w:rsidR="009A043D" w:rsidRPr="009A043D" w:rsidRDefault="00D46CE8" w:rsidP="00B24F3C">
      <w:pPr>
        <w:spacing w:after="120" w:line="480" w:lineRule="auto"/>
        <w:ind w:left="567"/>
        <w:jc w:val="both"/>
        <w:rPr>
          <w:rFonts w:ascii="Times New Roman" w:hAnsi="Times New Roman" w:cs="Times New Roman"/>
          <w:b/>
          <w:bCs/>
          <w:sz w:val="24"/>
          <w:szCs w:val="24"/>
          <w:lang w:val="en-MY"/>
        </w:rPr>
      </w:pPr>
      <w:r w:rsidRPr="00D46CE8">
        <w:rPr>
          <w:rFonts w:ascii="Times New Roman" w:hAnsi="Times New Roman" w:cs="Times New Roman"/>
          <w:b/>
          <w:bCs/>
          <w:sz w:val="24"/>
          <w:szCs w:val="24"/>
          <w:lang w:val="en-MY"/>
        </w:rPr>
        <w:t xml:space="preserve">E. </w:t>
      </w:r>
      <w:r w:rsidR="009A043D" w:rsidRPr="009A043D">
        <w:rPr>
          <w:rFonts w:ascii="Times New Roman" w:hAnsi="Times New Roman" w:cs="Times New Roman"/>
          <w:b/>
          <w:bCs/>
          <w:sz w:val="24"/>
          <w:szCs w:val="24"/>
          <w:lang w:val="en-MY"/>
        </w:rPr>
        <w:t xml:space="preserve">Reminder </w:t>
      </w:r>
    </w:p>
    <w:p w14:paraId="349EE849" w14:textId="040000F2"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This software has a reminder tool for budgeting, anticipated payments, and debts. This reminder tool is designed to remind and regulate users from overspending on their budget. Furthermore, it notifies users of upcoming payments such as power bills and rental fees. The app will also remind users to record their daily spending at 20:00. Users can enable or disable </w:t>
      </w:r>
      <w:r w:rsidR="00D46CE8" w:rsidRPr="009A043D">
        <w:rPr>
          <w:rFonts w:ascii="Times New Roman" w:hAnsi="Times New Roman" w:cs="Times New Roman"/>
          <w:sz w:val="24"/>
          <w:szCs w:val="24"/>
          <w:lang w:val="en-MY"/>
        </w:rPr>
        <w:t>all</w:t>
      </w:r>
      <w:r w:rsidRPr="009A043D">
        <w:rPr>
          <w:rFonts w:ascii="Times New Roman" w:hAnsi="Times New Roman" w:cs="Times New Roman"/>
          <w:sz w:val="24"/>
          <w:szCs w:val="24"/>
          <w:lang w:val="en-MY"/>
        </w:rPr>
        <w:t xml:space="preserve"> these reminders.  </w:t>
      </w:r>
    </w:p>
    <w:p w14:paraId="4F41FB2B" w14:textId="38109F82" w:rsidR="009A043D" w:rsidRPr="009A043D" w:rsidRDefault="00D46CE8" w:rsidP="00B24F3C">
      <w:pPr>
        <w:spacing w:after="120" w:line="480" w:lineRule="auto"/>
        <w:ind w:left="567"/>
        <w:jc w:val="both"/>
        <w:rPr>
          <w:rFonts w:ascii="Times New Roman" w:hAnsi="Times New Roman" w:cs="Times New Roman"/>
          <w:b/>
          <w:bCs/>
          <w:sz w:val="24"/>
          <w:szCs w:val="24"/>
          <w:lang w:val="en-MY"/>
        </w:rPr>
      </w:pPr>
      <w:r w:rsidRPr="00D46CE8">
        <w:rPr>
          <w:rFonts w:ascii="Times New Roman" w:hAnsi="Times New Roman" w:cs="Times New Roman"/>
          <w:b/>
          <w:bCs/>
          <w:sz w:val="24"/>
          <w:szCs w:val="24"/>
          <w:lang w:val="en-MY"/>
        </w:rPr>
        <w:lastRenderedPageBreak/>
        <w:t xml:space="preserve">F. </w:t>
      </w:r>
      <w:r w:rsidR="009A043D" w:rsidRPr="009A043D">
        <w:rPr>
          <w:rFonts w:ascii="Times New Roman" w:hAnsi="Times New Roman" w:cs="Times New Roman"/>
          <w:b/>
          <w:bCs/>
          <w:sz w:val="24"/>
          <w:szCs w:val="24"/>
          <w:lang w:val="en-MY"/>
        </w:rPr>
        <w:t>Statistics</w:t>
      </w:r>
    </w:p>
    <w:p w14:paraId="314D7D1F" w14:textId="5C3BE000"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Wallet collects expense data and gives customers a variety of insights, including cash flow, cash flow trends, spending patterns, and much more. The numbers below depict the facts and insights supplied by Wallet: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35E1F094" w14:textId="77777777" w:rsidTr="00D46CE8">
        <w:tc>
          <w:tcPr>
            <w:tcW w:w="9000" w:type="dxa"/>
            <w:hideMark/>
          </w:tcPr>
          <w:p w14:paraId="04C5DDFD" w14:textId="18DF589F"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drawing>
                <wp:inline distT="0" distB="0" distL="0" distR="0" wp14:anchorId="3285B2EE" wp14:editId="35500843">
                  <wp:extent cx="4320000" cy="2156406"/>
                  <wp:effectExtent l="19050" t="19050" r="23495" b="15875"/>
                  <wp:docPr id="1263929595" name="Picture 4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creens screen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2156406"/>
                          </a:xfrm>
                          <a:prstGeom prst="rect">
                            <a:avLst/>
                          </a:prstGeom>
                          <a:noFill/>
                          <a:ln w="12700">
                            <a:solidFill>
                              <a:schemeClr val="tx1"/>
                            </a:solidFill>
                          </a:ln>
                        </pic:spPr>
                      </pic:pic>
                    </a:graphicData>
                  </a:graphic>
                </wp:inline>
              </w:drawing>
            </w:r>
          </w:p>
        </w:tc>
      </w:tr>
      <w:tr w:rsidR="009A043D" w:rsidRPr="009A043D" w14:paraId="538EC8BC" w14:textId="77777777" w:rsidTr="00D46CE8">
        <w:tc>
          <w:tcPr>
            <w:tcW w:w="9000" w:type="dxa"/>
            <w:hideMark/>
          </w:tcPr>
          <w:p w14:paraId="28120B01" w14:textId="14447951"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10</w:t>
            </w:r>
            <w:r w:rsidRPr="009A043D">
              <w:rPr>
                <w:rFonts w:ascii="Times New Roman" w:hAnsi="Times New Roman" w:cs="Times New Roman"/>
                <w:sz w:val="24"/>
                <w:szCs w:val="24"/>
                <w:lang w:val="en-MY"/>
              </w:rPr>
              <w:t xml:space="preserve"> Cash Flow Table and Nature of Spending from Wallet</w:t>
            </w:r>
          </w:p>
          <w:p w14:paraId="37D7240D" w14:textId="573CFD41"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554C7DEF"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68647E11" w14:textId="77777777" w:rsidTr="00D46CE8">
        <w:tc>
          <w:tcPr>
            <w:tcW w:w="9000" w:type="dxa"/>
            <w:hideMark/>
          </w:tcPr>
          <w:p w14:paraId="72880CEB" w14:textId="2A65A1D4"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drawing>
                <wp:inline distT="0" distB="0" distL="0" distR="0" wp14:anchorId="4E2E2994" wp14:editId="7058A879">
                  <wp:extent cx="4356000" cy="2162979"/>
                  <wp:effectExtent l="19050" t="19050" r="26035" b="27940"/>
                  <wp:docPr id="1470171282" name="Picture 42"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creens screenshot of a pho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56000" cy="2162979"/>
                          </a:xfrm>
                          <a:prstGeom prst="rect">
                            <a:avLst/>
                          </a:prstGeom>
                          <a:noFill/>
                          <a:ln w="12700">
                            <a:solidFill>
                              <a:schemeClr val="tx1"/>
                            </a:solidFill>
                          </a:ln>
                        </pic:spPr>
                      </pic:pic>
                    </a:graphicData>
                  </a:graphic>
                </wp:inline>
              </w:drawing>
            </w:r>
          </w:p>
        </w:tc>
      </w:tr>
      <w:tr w:rsidR="009A043D" w:rsidRPr="009A043D" w14:paraId="667C3BAB" w14:textId="77777777" w:rsidTr="00D46CE8">
        <w:tc>
          <w:tcPr>
            <w:tcW w:w="9000" w:type="dxa"/>
            <w:hideMark/>
          </w:tcPr>
          <w:p w14:paraId="2DD70B78" w14:textId="182E1524"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lastRenderedPageBreak/>
              <w:t>Figure 2.</w:t>
            </w:r>
            <w:r w:rsidR="008865B4">
              <w:rPr>
                <w:rFonts w:ascii="Times New Roman" w:hAnsi="Times New Roman" w:cs="Times New Roman"/>
                <w:sz w:val="24"/>
                <w:szCs w:val="24"/>
                <w:lang w:val="en-MY"/>
              </w:rPr>
              <w:t>11</w:t>
            </w:r>
            <w:r w:rsidRPr="009A043D">
              <w:rPr>
                <w:rFonts w:ascii="Times New Roman" w:hAnsi="Times New Roman" w:cs="Times New Roman"/>
                <w:sz w:val="24"/>
                <w:szCs w:val="24"/>
                <w:lang w:val="en-MY"/>
              </w:rPr>
              <w:t xml:space="preserve"> Cash Flow and Cash Flow Trend from Wallet</w:t>
            </w:r>
          </w:p>
          <w:p w14:paraId="72454530" w14:textId="2DDFC406" w:rsidR="00D46CE8" w:rsidRPr="009A043D" w:rsidRDefault="00D46CE8"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6F4115AD"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EE97746"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As shown in the figures above, Wallet provides the feature to efficiently process and </w:t>
      </w:r>
      <w:proofErr w:type="spellStart"/>
      <w:r w:rsidRPr="009A043D">
        <w:rPr>
          <w:rFonts w:ascii="Times New Roman" w:hAnsi="Times New Roman" w:cs="Times New Roman"/>
          <w:sz w:val="24"/>
          <w:szCs w:val="24"/>
          <w:lang w:val="en-MY"/>
        </w:rPr>
        <w:t>analyze</w:t>
      </w:r>
      <w:proofErr w:type="spellEnd"/>
      <w:r w:rsidRPr="009A043D">
        <w:rPr>
          <w:rFonts w:ascii="Times New Roman" w:hAnsi="Times New Roman" w:cs="Times New Roman"/>
          <w:sz w:val="24"/>
          <w:szCs w:val="24"/>
          <w:lang w:val="en-MY"/>
        </w:rPr>
        <w:t xml:space="preserve"> users’ expense data to generate various statistics and insights.</w:t>
      </w:r>
    </w:p>
    <w:p w14:paraId="4D9181C9"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622CCF30"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Conclusion</w:t>
      </w:r>
    </w:p>
    <w:p w14:paraId="6C15561A" w14:textId="77777777" w:rsid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This application provides many useful functionalities and an interactive user interface to motivate users to use their application and control their expenses.  </w:t>
      </w:r>
    </w:p>
    <w:p w14:paraId="474498CA" w14:textId="77777777" w:rsidR="00D46CE8" w:rsidRPr="009A043D" w:rsidRDefault="00D46CE8" w:rsidP="00B24F3C">
      <w:pPr>
        <w:spacing w:after="120" w:line="480" w:lineRule="auto"/>
        <w:ind w:left="567" w:firstLine="567"/>
        <w:jc w:val="both"/>
        <w:rPr>
          <w:rFonts w:ascii="Times New Roman" w:hAnsi="Times New Roman" w:cs="Times New Roman"/>
          <w:sz w:val="24"/>
          <w:szCs w:val="24"/>
          <w:lang w:val="en-MY"/>
        </w:rPr>
      </w:pPr>
    </w:p>
    <w:p w14:paraId="09951258"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Strengths </w:t>
      </w:r>
    </w:p>
    <w:p w14:paraId="36ED66DA" w14:textId="77777777" w:rsidR="009A043D" w:rsidRPr="009A043D" w:rsidRDefault="009A043D" w:rsidP="00B24F3C">
      <w:pPr>
        <w:numPr>
          <w:ilvl w:val="0"/>
          <w:numId w:val="7"/>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Users may manage their funds effectively with several functions. </w:t>
      </w:r>
    </w:p>
    <w:p w14:paraId="4C8F8B77" w14:textId="77777777" w:rsidR="009A043D" w:rsidRPr="009A043D" w:rsidRDefault="009A043D" w:rsidP="00B24F3C">
      <w:pPr>
        <w:numPr>
          <w:ilvl w:val="0"/>
          <w:numId w:val="7"/>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Track bank transactions with synchronization. </w:t>
      </w:r>
    </w:p>
    <w:p w14:paraId="39E63F01" w14:textId="77777777" w:rsidR="009A043D" w:rsidRPr="009A043D" w:rsidRDefault="009A043D" w:rsidP="00B24F3C">
      <w:pPr>
        <w:numPr>
          <w:ilvl w:val="0"/>
          <w:numId w:val="7"/>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Effective user interface. </w:t>
      </w:r>
    </w:p>
    <w:p w14:paraId="510BDCFC" w14:textId="77777777" w:rsidR="009A043D" w:rsidRPr="009A043D" w:rsidRDefault="009A043D" w:rsidP="00B24F3C">
      <w:pPr>
        <w:numPr>
          <w:ilvl w:val="0"/>
          <w:numId w:val="7"/>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Users may gain insights using the statistics function. </w:t>
      </w:r>
    </w:p>
    <w:p w14:paraId="4F297E4C"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05DEFFC8"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Limitations </w:t>
      </w:r>
    </w:p>
    <w:p w14:paraId="57074AC9" w14:textId="77777777" w:rsidR="009A043D" w:rsidRPr="009A043D" w:rsidRDefault="009A043D" w:rsidP="00B24F3C">
      <w:pPr>
        <w:numPr>
          <w:ilvl w:val="0"/>
          <w:numId w:val="8"/>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Did not provide a spending guide for users. </w:t>
      </w:r>
    </w:p>
    <w:p w14:paraId="4867CAE9" w14:textId="07EAE091" w:rsidR="00D46CE8" w:rsidRPr="00B24F3C" w:rsidRDefault="009A043D" w:rsidP="00B24F3C">
      <w:pPr>
        <w:numPr>
          <w:ilvl w:val="0"/>
          <w:numId w:val="8"/>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Did not have a retirement planning feature.</w:t>
      </w:r>
      <w:r w:rsidR="00D46CE8" w:rsidRPr="00B24F3C">
        <w:rPr>
          <w:rFonts w:ascii="Times New Roman" w:hAnsi="Times New Roman" w:cs="Times New Roman"/>
          <w:sz w:val="24"/>
          <w:szCs w:val="24"/>
          <w:lang w:val="en-MY"/>
        </w:rPr>
        <w:br w:type="page"/>
      </w:r>
    </w:p>
    <w:p w14:paraId="50E02B81"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2.4.3 </w:t>
      </w:r>
      <w:proofErr w:type="spellStart"/>
      <w:r w:rsidRPr="009A043D">
        <w:rPr>
          <w:rFonts w:ascii="Times New Roman" w:hAnsi="Times New Roman" w:cs="Times New Roman"/>
          <w:b/>
          <w:bCs/>
          <w:sz w:val="24"/>
          <w:szCs w:val="24"/>
          <w:lang w:val="en-MY"/>
        </w:rPr>
        <w:t>Monefy</w:t>
      </w:r>
      <w:proofErr w:type="spellEnd"/>
      <w:r w:rsidRPr="009A043D">
        <w:rPr>
          <w:rFonts w:ascii="Times New Roman" w:hAnsi="Times New Roman" w:cs="Times New Roman"/>
          <w:b/>
          <w:bCs/>
          <w:sz w:val="24"/>
          <w:szCs w:val="24"/>
          <w:lang w:val="en-MY"/>
        </w:rPr>
        <w:t xml:space="preserve"> – Budget &amp; Expenses App</w:t>
      </w:r>
    </w:p>
    <w:p w14:paraId="42F1CC0E" w14:textId="7C883B00" w:rsidR="009A043D" w:rsidRDefault="009A043D" w:rsidP="00B24F3C">
      <w:p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Monefy</w:t>
      </w:r>
      <w:proofErr w:type="spellEnd"/>
      <w:r w:rsidRPr="009A043D">
        <w:rPr>
          <w:rFonts w:ascii="Times New Roman" w:hAnsi="Times New Roman" w:cs="Times New Roman"/>
          <w:sz w:val="24"/>
          <w:szCs w:val="24"/>
          <w:lang w:val="en-MY"/>
        </w:rPr>
        <w:t xml:space="preserve"> is a spending monitoring tool designed to assist users </w:t>
      </w:r>
      <w:r w:rsidR="00D46CE8">
        <w:rPr>
          <w:rFonts w:ascii="Times New Roman" w:hAnsi="Times New Roman" w:cs="Times New Roman"/>
          <w:sz w:val="24"/>
          <w:szCs w:val="24"/>
          <w:lang w:val="en-MY"/>
        </w:rPr>
        <w:t>in reaching</w:t>
      </w:r>
      <w:r w:rsidRPr="009A043D">
        <w:rPr>
          <w:rFonts w:ascii="Times New Roman" w:hAnsi="Times New Roman" w:cs="Times New Roman"/>
          <w:sz w:val="24"/>
          <w:szCs w:val="24"/>
          <w:lang w:val="en-MY"/>
        </w:rPr>
        <w:t xml:space="preserve"> their financial objectives (Personal Finance Management System - UTAR Institutional Repository, n.d.-b). This application's main aim is to give users an easy-to-use interface for recording their spending.</w:t>
      </w:r>
    </w:p>
    <w:p w14:paraId="7BC3ECB9" w14:textId="77777777" w:rsidR="00D46CE8" w:rsidRPr="009A043D" w:rsidRDefault="00D46CE8" w:rsidP="00B24F3C">
      <w:pPr>
        <w:spacing w:after="120" w:line="480" w:lineRule="auto"/>
        <w:ind w:left="567" w:firstLine="567"/>
        <w:jc w:val="both"/>
        <w:rPr>
          <w:rFonts w:ascii="Times New Roman" w:hAnsi="Times New Roman" w:cs="Times New Roman"/>
          <w:sz w:val="24"/>
          <w:szCs w:val="24"/>
          <w:lang w:val="en-MY"/>
        </w:rPr>
      </w:pPr>
    </w:p>
    <w:p w14:paraId="512E06E8" w14:textId="3CA46B0E"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System </w:t>
      </w:r>
      <w:r w:rsidR="00D46CE8" w:rsidRPr="00D46CE8">
        <w:rPr>
          <w:rFonts w:ascii="Times New Roman" w:hAnsi="Times New Roman" w:cs="Times New Roman"/>
          <w:b/>
          <w:bCs/>
          <w:sz w:val="24"/>
          <w:szCs w:val="24"/>
          <w:lang w:val="en-MY"/>
        </w:rPr>
        <w:t>Overview</w:t>
      </w:r>
    </w:p>
    <w:p w14:paraId="6DCBD99B" w14:textId="3DC7A8FD" w:rsidR="009A043D" w:rsidRPr="009A043D" w:rsidRDefault="00F5328F" w:rsidP="00B24F3C">
      <w:pPr>
        <w:spacing w:after="120" w:line="480" w:lineRule="auto"/>
        <w:ind w:left="567"/>
        <w:jc w:val="both"/>
        <w:rPr>
          <w:rFonts w:ascii="Times New Roman" w:hAnsi="Times New Roman" w:cs="Times New Roman"/>
          <w:b/>
          <w:bCs/>
          <w:sz w:val="24"/>
          <w:szCs w:val="24"/>
          <w:lang w:val="en-MY"/>
        </w:rPr>
      </w:pPr>
      <w:r w:rsidRPr="00F5328F">
        <w:rPr>
          <w:rFonts w:ascii="Times New Roman" w:hAnsi="Times New Roman" w:cs="Times New Roman"/>
          <w:b/>
          <w:bCs/>
          <w:sz w:val="24"/>
          <w:szCs w:val="24"/>
          <w:lang w:val="en-MY"/>
        </w:rPr>
        <w:t xml:space="preserve">A. </w:t>
      </w:r>
      <w:r w:rsidR="009A043D" w:rsidRPr="009A043D">
        <w:rPr>
          <w:rFonts w:ascii="Times New Roman" w:hAnsi="Times New Roman" w:cs="Times New Roman"/>
          <w:b/>
          <w:bCs/>
          <w:sz w:val="24"/>
          <w:szCs w:val="24"/>
          <w:lang w:val="en-MY"/>
        </w:rPr>
        <w:t xml:space="preserve">Data Synchronization </w:t>
      </w:r>
    </w:p>
    <w:p w14:paraId="4067FBA8"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One of the application's key merits is its ability to synchronize data across various devices. If users have numerous mobile devices, they can share budget and spending tracking information (Personal Finance Management System - UTAR Institutional Repository, n.d.-b). For example, if users update or remove a new record, the changes will be reflected across all synced devices. Users must pay the 'premium' to use this function.</w:t>
      </w:r>
    </w:p>
    <w:p w14:paraId="702E28AE" w14:textId="15DC24F2" w:rsidR="009A043D" w:rsidRPr="009A043D" w:rsidRDefault="00F5328F" w:rsidP="00B24F3C">
      <w:pPr>
        <w:spacing w:after="120" w:line="480" w:lineRule="auto"/>
        <w:ind w:left="567"/>
        <w:jc w:val="both"/>
        <w:rPr>
          <w:rFonts w:ascii="Times New Roman" w:hAnsi="Times New Roman" w:cs="Times New Roman"/>
          <w:b/>
          <w:bCs/>
          <w:sz w:val="24"/>
          <w:szCs w:val="24"/>
          <w:lang w:val="en-MY"/>
        </w:rPr>
      </w:pPr>
      <w:r w:rsidRPr="00F5328F">
        <w:rPr>
          <w:rFonts w:ascii="Times New Roman" w:hAnsi="Times New Roman" w:cs="Times New Roman"/>
          <w:b/>
          <w:bCs/>
          <w:sz w:val="24"/>
          <w:szCs w:val="24"/>
          <w:lang w:val="en-MY"/>
        </w:rPr>
        <w:t xml:space="preserve">B. </w:t>
      </w:r>
      <w:r w:rsidR="009A043D" w:rsidRPr="009A043D">
        <w:rPr>
          <w:rFonts w:ascii="Times New Roman" w:hAnsi="Times New Roman" w:cs="Times New Roman"/>
          <w:b/>
          <w:bCs/>
          <w:sz w:val="24"/>
          <w:szCs w:val="24"/>
          <w:lang w:val="en-MY"/>
        </w:rPr>
        <w:t xml:space="preserve">Expense Recording </w:t>
      </w:r>
    </w:p>
    <w:p w14:paraId="35DB9472"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This application enables users to record their expenses easily. </w:t>
      </w:r>
    </w:p>
    <w:p w14:paraId="43DAAF5B" w14:textId="0007162A" w:rsidR="009A043D" w:rsidRPr="009A043D" w:rsidRDefault="00F5328F" w:rsidP="00B24F3C">
      <w:pPr>
        <w:spacing w:after="120" w:line="480" w:lineRule="auto"/>
        <w:ind w:left="567"/>
        <w:jc w:val="both"/>
        <w:rPr>
          <w:rFonts w:ascii="Times New Roman" w:hAnsi="Times New Roman" w:cs="Times New Roman"/>
          <w:b/>
          <w:bCs/>
          <w:sz w:val="24"/>
          <w:szCs w:val="24"/>
          <w:lang w:val="en-MY"/>
        </w:rPr>
      </w:pPr>
      <w:r w:rsidRPr="00F5328F">
        <w:rPr>
          <w:rFonts w:ascii="Times New Roman" w:hAnsi="Times New Roman" w:cs="Times New Roman"/>
          <w:b/>
          <w:bCs/>
          <w:sz w:val="24"/>
          <w:szCs w:val="24"/>
          <w:lang w:val="en-MY"/>
        </w:rPr>
        <w:t xml:space="preserve">C. </w:t>
      </w:r>
      <w:r w:rsidR="009A043D" w:rsidRPr="009A043D">
        <w:rPr>
          <w:rFonts w:ascii="Times New Roman" w:hAnsi="Times New Roman" w:cs="Times New Roman"/>
          <w:b/>
          <w:bCs/>
          <w:sz w:val="24"/>
          <w:szCs w:val="24"/>
          <w:lang w:val="en-MY"/>
        </w:rPr>
        <w:t xml:space="preserve">Chart </w:t>
      </w:r>
    </w:p>
    <w:p w14:paraId="37861D03"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Users can review their prior spending on the chart below. Viewing the presented chart allows users to get a true idea of their spending and revenue.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24903954" w14:textId="77777777" w:rsidTr="00F5328F">
        <w:tc>
          <w:tcPr>
            <w:tcW w:w="9000" w:type="dxa"/>
            <w:hideMark/>
          </w:tcPr>
          <w:p w14:paraId="2F13C599" w14:textId="5F6B40B1"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5BFDF9CA" wp14:editId="2212386E">
                  <wp:extent cx="2151724" cy="3600000"/>
                  <wp:effectExtent l="19050" t="19050" r="20320" b="19685"/>
                  <wp:docPr id="1159630259" name="Picture 4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0259" name="Picture 41" descr="A screenshot of a pho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1724" cy="3600000"/>
                          </a:xfrm>
                          <a:prstGeom prst="rect">
                            <a:avLst/>
                          </a:prstGeom>
                          <a:noFill/>
                          <a:ln w="12700">
                            <a:solidFill>
                              <a:schemeClr val="tx1"/>
                            </a:solidFill>
                          </a:ln>
                        </pic:spPr>
                      </pic:pic>
                    </a:graphicData>
                  </a:graphic>
                </wp:inline>
              </w:drawing>
            </w:r>
          </w:p>
        </w:tc>
      </w:tr>
      <w:tr w:rsidR="009A043D" w:rsidRPr="009A043D" w14:paraId="6CE00D0B" w14:textId="77777777" w:rsidTr="00F5328F">
        <w:tc>
          <w:tcPr>
            <w:tcW w:w="9000" w:type="dxa"/>
            <w:hideMark/>
          </w:tcPr>
          <w:p w14:paraId="2E79FBB5" w14:textId="13E8EC3F"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 xml:space="preserve">12: </w:t>
            </w:r>
            <w:proofErr w:type="spellStart"/>
            <w:r w:rsidRPr="009A043D">
              <w:rPr>
                <w:rFonts w:ascii="Times New Roman" w:hAnsi="Times New Roman" w:cs="Times New Roman"/>
                <w:sz w:val="24"/>
                <w:szCs w:val="24"/>
                <w:lang w:val="en-MY"/>
              </w:rPr>
              <w:t>Monefy’s</w:t>
            </w:r>
            <w:proofErr w:type="spellEnd"/>
            <w:r w:rsidRPr="009A043D">
              <w:rPr>
                <w:rFonts w:ascii="Times New Roman" w:hAnsi="Times New Roman" w:cs="Times New Roman"/>
                <w:sz w:val="24"/>
                <w:szCs w:val="24"/>
                <w:lang w:val="en-MY"/>
              </w:rPr>
              <w:t xml:space="preserve"> User Interface</w:t>
            </w:r>
          </w:p>
          <w:p w14:paraId="4BF40E93" w14:textId="18BA0F7F" w:rsidR="00F5328F" w:rsidRPr="009A043D" w:rsidRDefault="00F5328F"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5F918AAF"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6D825495"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Conclusion </w:t>
      </w:r>
    </w:p>
    <w:p w14:paraId="3BF3BF61" w14:textId="77777777" w:rsid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This software provides basic features to assist users in managing their finances. </w:t>
      </w:r>
    </w:p>
    <w:p w14:paraId="385D508D" w14:textId="77777777" w:rsidR="00F5328F" w:rsidRPr="009A043D" w:rsidRDefault="00F5328F" w:rsidP="00B24F3C">
      <w:pPr>
        <w:spacing w:after="120" w:line="480" w:lineRule="auto"/>
        <w:ind w:left="567" w:firstLine="567"/>
        <w:jc w:val="both"/>
        <w:rPr>
          <w:rFonts w:ascii="Times New Roman" w:hAnsi="Times New Roman" w:cs="Times New Roman"/>
          <w:sz w:val="24"/>
          <w:szCs w:val="24"/>
          <w:lang w:val="en-MY"/>
        </w:rPr>
      </w:pPr>
    </w:p>
    <w:p w14:paraId="1101D1C5"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Strengths </w:t>
      </w:r>
    </w:p>
    <w:p w14:paraId="0DD92AC4" w14:textId="77777777" w:rsidR="009A043D" w:rsidRPr="009A043D" w:rsidRDefault="009A043D" w:rsidP="00B24F3C">
      <w:pPr>
        <w:numPr>
          <w:ilvl w:val="0"/>
          <w:numId w:val="9"/>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Users may quickly record and view their spending. </w:t>
      </w:r>
    </w:p>
    <w:p w14:paraId="57EEAB9F" w14:textId="6350D37C" w:rsidR="00F5328F" w:rsidRDefault="009A043D" w:rsidP="00B24F3C">
      <w:pPr>
        <w:numPr>
          <w:ilvl w:val="0"/>
          <w:numId w:val="9"/>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Synchronizing data across numerous devices.</w:t>
      </w:r>
    </w:p>
    <w:p w14:paraId="379CC3ED" w14:textId="77777777" w:rsidR="00F5328F" w:rsidRPr="009A043D" w:rsidRDefault="00F5328F" w:rsidP="00B24F3C">
      <w:pPr>
        <w:spacing w:after="120" w:line="480" w:lineRule="auto"/>
        <w:ind w:left="567" w:firstLine="567"/>
        <w:jc w:val="both"/>
        <w:rPr>
          <w:rFonts w:ascii="Times New Roman" w:hAnsi="Times New Roman" w:cs="Times New Roman"/>
          <w:sz w:val="24"/>
          <w:szCs w:val="24"/>
          <w:lang w:val="en-MY"/>
        </w:rPr>
      </w:pPr>
    </w:p>
    <w:p w14:paraId="42F2999F"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Limitations </w:t>
      </w:r>
    </w:p>
    <w:p w14:paraId="6FFC4E96" w14:textId="77777777" w:rsidR="009A043D" w:rsidRPr="009A043D" w:rsidRDefault="009A043D" w:rsidP="00B24F3C">
      <w:pPr>
        <w:numPr>
          <w:ilvl w:val="0"/>
          <w:numId w:val="10"/>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Lacks financial management suggestions and procedures. </w:t>
      </w:r>
    </w:p>
    <w:p w14:paraId="3D5FCAED" w14:textId="77777777" w:rsidR="009A043D" w:rsidRPr="009A043D" w:rsidRDefault="009A043D" w:rsidP="00B24F3C">
      <w:pPr>
        <w:numPr>
          <w:ilvl w:val="0"/>
          <w:numId w:val="10"/>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Limited functionality.</w:t>
      </w:r>
    </w:p>
    <w:p w14:paraId="1EF8B872" w14:textId="4ABAF00C" w:rsidR="00F5328F" w:rsidRDefault="00F5328F" w:rsidP="00B24F3C">
      <w:pPr>
        <w:ind w:left="567" w:firstLine="567"/>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46C8B8CB"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2.4.4 Spending Tracker  </w:t>
      </w:r>
    </w:p>
    <w:p w14:paraId="1D66133F" w14:textId="6954A9B8"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Spending Tracker is another </w:t>
      </w:r>
      <w:r w:rsidR="00D46CE8">
        <w:rPr>
          <w:rFonts w:ascii="Times New Roman" w:hAnsi="Times New Roman" w:cs="Times New Roman"/>
          <w:sz w:val="24"/>
          <w:szCs w:val="24"/>
          <w:lang w:val="en-MY"/>
        </w:rPr>
        <w:t>cost-tracking</w:t>
      </w:r>
      <w:r w:rsidRPr="009A043D">
        <w:rPr>
          <w:rFonts w:ascii="Times New Roman" w:hAnsi="Times New Roman" w:cs="Times New Roman"/>
          <w:sz w:val="24"/>
          <w:szCs w:val="24"/>
          <w:lang w:val="en-MY"/>
        </w:rPr>
        <w:t xml:space="preserve"> software available on the Google Play Store. This program allows users to effortlessly enter their spending into the system. All cost data may be divided into numerous categories, such as food, petrol, etc. Users can also establish a new category for their expenses (Personal Finance Management System - UTAR Institutional Repository, n.d.-b).  The software allows users to enter their spending and money into the system. The system will then display the overall amount of revenue and cost, as seen in Figure 8 below. Users can also enter their costs into the repeated information (Personal Finance Management System - UTAR Institutional Repository, n.d.-b). For example, customers can enter their monthly rental amount into the recurring information, and the system will add the transaction to the record every month.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5DCE70BC" w14:textId="77777777" w:rsidTr="00F5328F">
        <w:tc>
          <w:tcPr>
            <w:tcW w:w="9000" w:type="dxa"/>
            <w:hideMark/>
          </w:tcPr>
          <w:p w14:paraId="6FFD2702" w14:textId="225EE1B0"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3964B138" wp14:editId="1C4A0272">
                  <wp:extent cx="1977563" cy="3600000"/>
                  <wp:effectExtent l="19050" t="19050" r="22860" b="19685"/>
                  <wp:docPr id="2119467039" name="Picture 40" descr="A black 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black board with white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77563" cy="3600000"/>
                          </a:xfrm>
                          <a:prstGeom prst="rect">
                            <a:avLst/>
                          </a:prstGeom>
                          <a:noFill/>
                          <a:ln w="12700">
                            <a:solidFill>
                              <a:schemeClr val="tx1"/>
                            </a:solidFill>
                          </a:ln>
                        </pic:spPr>
                      </pic:pic>
                    </a:graphicData>
                  </a:graphic>
                </wp:inline>
              </w:drawing>
            </w:r>
          </w:p>
        </w:tc>
      </w:tr>
      <w:tr w:rsidR="009A043D" w:rsidRPr="009A043D" w14:paraId="31A8971C" w14:textId="77777777" w:rsidTr="00F5328F">
        <w:tc>
          <w:tcPr>
            <w:tcW w:w="9000" w:type="dxa"/>
            <w:hideMark/>
          </w:tcPr>
          <w:p w14:paraId="5B08EBE7" w14:textId="60C7B4F4"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13:</w:t>
            </w:r>
            <w:r w:rsidRPr="009A043D">
              <w:rPr>
                <w:rFonts w:ascii="Times New Roman" w:hAnsi="Times New Roman" w:cs="Times New Roman"/>
                <w:sz w:val="24"/>
                <w:szCs w:val="24"/>
                <w:lang w:val="en-MY"/>
              </w:rPr>
              <w:t xml:space="preserve"> Spending Tracker’s User Interface</w:t>
            </w:r>
          </w:p>
          <w:p w14:paraId="53C7C39F" w14:textId="004EF6D5" w:rsidR="00F5328F" w:rsidRPr="009A043D" w:rsidRDefault="00F5328F"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279F84B1"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DB25291" w14:textId="67C4A2AA" w:rsidR="00F5328F"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app includes basic spending monitoring features and is comparable to </w:t>
      </w:r>
      <w:proofErr w:type="spellStart"/>
      <w:r w:rsidRPr="009A043D">
        <w:rPr>
          <w:rFonts w:ascii="Times New Roman" w:hAnsi="Times New Roman" w:cs="Times New Roman"/>
          <w:sz w:val="24"/>
          <w:szCs w:val="24"/>
          <w:lang w:val="en-MY"/>
        </w:rPr>
        <w:t>Monefy</w:t>
      </w:r>
      <w:proofErr w:type="spellEnd"/>
      <w:r w:rsidRPr="009A043D">
        <w:rPr>
          <w:rFonts w:ascii="Times New Roman" w:hAnsi="Times New Roman" w:cs="Times New Roman"/>
          <w:sz w:val="24"/>
          <w:szCs w:val="24"/>
          <w:lang w:val="en-MY"/>
        </w:rPr>
        <w:t xml:space="preserve">. The software includes basic functionality like logging </w:t>
      </w:r>
      <w:r w:rsidR="00F5328F">
        <w:rPr>
          <w:rFonts w:ascii="Times New Roman" w:hAnsi="Times New Roman" w:cs="Times New Roman"/>
          <w:sz w:val="24"/>
          <w:szCs w:val="24"/>
          <w:lang w:val="en-MY"/>
        </w:rPr>
        <w:t xml:space="preserve">and </w:t>
      </w:r>
      <w:r w:rsidRPr="009A043D">
        <w:rPr>
          <w:rFonts w:ascii="Times New Roman" w:hAnsi="Times New Roman" w:cs="Times New Roman"/>
          <w:sz w:val="24"/>
          <w:szCs w:val="24"/>
          <w:lang w:val="en-MY"/>
        </w:rPr>
        <w:t xml:space="preserve">viewing expenditures.   </w:t>
      </w:r>
    </w:p>
    <w:p w14:paraId="7DA13037" w14:textId="77777777" w:rsidR="00F5328F" w:rsidRDefault="00F5328F" w:rsidP="00B24F3C">
      <w:pPr>
        <w:ind w:left="567" w:firstLine="567"/>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2D165D78"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2.4.5 </w:t>
      </w:r>
      <w:proofErr w:type="spellStart"/>
      <w:r w:rsidRPr="009A043D">
        <w:rPr>
          <w:rFonts w:ascii="Times New Roman" w:hAnsi="Times New Roman" w:cs="Times New Roman"/>
          <w:b/>
          <w:bCs/>
          <w:sz w:val="24"/>
          <w:szCs w:val="24"/>
          <w:lang w:val="en-MY"/>
        </w:rPr>
        <w:t>Belanjawanku</w:t>
      </w:r>
      <w:proofErr w:type="spellEnd"/>
      <w:r w:rsidRPr="009A043D">
        <w:rPr>
          <w:rFonts w:ascii="Times New Roman" w:hAnsi="Times New Roman" w:cs="Times New Roman"/>
          <w:b/>
          <w:bCs/>
          <w:sz w:val="24"/>
          <w:szCs w:val="24"/>
          <w:lang w:val="en-MY"/>
        </w:rPr>
        <w:t xml:space="preserve"> </w:t>
      </w:r>
    </w:p>
    <w:p w14:paraId="4E0C816F" w14:textId="2BC3B3BB" w:rsidR="009A043D" w:rsidRDefault="009A043D" w:rsidP="00B24F3C">
      <w:p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is a spending monitoring software intended exclusively for Malaysians who live in the Klang Valley and other chosen areas around Malaysia (Personal Finance Management System - UTAR Institutional Repository, n.d.-b). Based on studies conducted by the Social Wellbeing </w:t>
      </w:r>
      <w:r w:rsidR="00F5328F">
        <w:rPr>
          <w:rFonts w:ascii="Times New Roman" w:hAnsi="Times New Roman" w:cs="Times New Roman"/>
          <w:sz w:val="24"/>
          <w:szCs w:val="24"/>
          <w:lang w:val="en-MY"/>
        </w:rPr>
        <w:t>Studies</w:t>
      </w:r>
      <w:r w:rsidRPr="009A043D">
        <w:rPr>
          <w:rFonts w:ascii="Times New Roman" w:hAnsi="Times New Roman" w:cs="Times New Roman"/>
          <w:sz w:val="24"/>
          <w:szCs w:val="24"/>
          <w:lang w:val="en-MY"/>
        </w:rPr>
        <w:t xml:space="preserve"> Centre (SWRC), </w:t>
      </w: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offers users anticipated monthly expenditures for their cities. </w:t>
      </w: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not only provides typical spending recording and monitoring, but it also includes budget advice and financial management resources.</w:t>
      </w:r>
    </w:p>
    <w:p w14:paraId="60F039A3" w14:textId="77777777" w:rsidR="00F5328F" w:rsidRPr="009A043D" w:rsidRDefault="00F5328F" w:rsidP="00B24F3C">
      <w:pPr>
        <w:spacing w:after="120" w:line="480" w:lineRule="auto"/>
        <w:ind w:left="567" w:firstLine="567"/>
        <w:jc w:val="both"/>
        <w:rPr>
          <w:rFonts w:ascii="Times New Roman" w:hAnsi="Times New Roman" w:cs="Times New Roman"/>
          <w:sz w:val="24"/>
          <w:szCs w:val="24"/>
          <w:lang w:val="en-MY"/>
        </w:rPr>
      </w:pPr>
    </w:p>
    <w:p w14:paraId="50CE6C0B" w14:textId="0BFA88FF"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System </w:t>
      </w:r>
      <w:r w:rsidR="00F5328F" w:rsidRPr="00F5328F">
        <w:rPr>
          <w:rFonts w:ascii="Times New Roman" w:hAnsi="Times New Roman" w:cs="Times New Roman"/>
          <w:b/>
          <w:bCs/>
          <w:sz w:val="24"/>
          <w:szCs w:val="24"/>
          <w:lang w:val="en-MY"/>
        </w:rPr>
        <w:t>Overview</w:t>
      </w:r>
    </w:p>
    <w:p w14:paraId="1A13D158" w14:textId="47A3AE07" w:rsidR="009A043D" w:rsidRPr="009A043D" w:rsidRDefault="00F5328F" w:rsidP="00B24F3C">
      <w:pPr>
        <w:spacing w:after="120" w:line="480" w:lineRule="auto"/>
        <w:ind w:left="567"/>
        <w:jc w:val="both"/>
        <w:rPr>
          <w:rFonts w:ascii="Times New Roman" w:hAnsi="Times New Roman" w:cs="Times New Roman"/>
          <w:b/>
          <w:bCs/>
          <w:sz w:val="24"/>
          <w:szCs w:val="24"/>
          <w:lang w:val="en-MY"/>
        </w:rPr>
      </w:pPr>
      <w:r w:rsidRPr="00F5328F">
        <w:rPr>
          <w:rFonts w:ascii="Times New Roman" w:hAnsi="Times New Roman" w:cs="Times New Roman"/>
          <w:b/>
          <w:bCs/>
          <w:sz w:val="24"/>
          <w:szCs w:val="24"/>
          <w:lang w:val="en-MY"/>
        </w:rPr>
        <w:t xml:space="preserve">A. </w:t>
      </w:r>
      <w:r w:rsidR="009A043D" w:rsidRPr="009A043D">
        <w:rPr>
          <w:rFonts w:ascii="Times New Roman" w:hAnsi="Times New Roman" w:cs="Times New Roman"/>
          <w:b/>
          <w:bCs/>
          <w:sz w:val="24"/>
          <w:szCs w:val="24"/>
          <w:lang w:val="en-MY"/>
        </w:rPr>
        <w:t xml:space="preserve">Spending Guide </w:t>
      </w:r>
    </w:p>
    <w:p w14:paraId="0552CD4D"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Based on SWRC research, </w:t>
      </w: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creates a tailored spending guidance and budget for each user based on their city, marital status, method of transportation, and other criteria. The figure below depicts the suggested minimum monthly spending for each category (Personal Finance Management System - UTAR Institutional Repository, n.d.-b).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4F3F00F9" w14:textId="77777777" w:rsidTr="00F5328F">
        <w:tc>
          <w:tcPr>
            <w:tcW w:w="9000" w:type="dxa"/>
            <w:hideMark/>
          </w:tcPr>
          <w:p w14:paraId="549ABC84" w14:textId="4CFBE991"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66EF8E54" wp14:editId="3146D8FE">
                  <wp:extent cx="2458537" cy="3600000"/>
                  <wp:effectExtent l="19050" t="19050" r="18415" b="19685"/>
                  <wp:docPr id="1510116918"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 screenshot of a phon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58537" cy="3600000"/>
                          </a:xfrm>
                          <a:prstGeom prst="rect">
                            <a:avLst/>
                          </a:prstGeom>
                          <a:noFill/>
                          <a:ln w="12700">
                            <a:solidFill>
                              <a:schemeClr val="tx1"/>
                            </a:solidFill>
                          </a:ln>
                        </pic:spPr>
                      </pic:pic>
                    </a:graphicData>
                  </a:graphic>
                </wp:inline>
              </w:drawing>
            </w:r>
          </w:p>
        </w:tc>
      </w:tr>
      <w:tr w:rsidR="009A043D" w:rsidRPr="009A043D" w14:paraId="2BAB0446" w14:textId="77777777" w:rsidTr="00F5328F">
        <w:tc>
          <w:tcPr>
            <w:tcW w:w="9000" w:type="dxa"/>
            <w:hideMark/>
          </w:tcPr>
          <w:p w14:paraId="7A33DE3A" w14:textId="12F1AB98"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 xml:space="preserve">14: </w:t>
            </w:r>
            <w:proofErr w:type="spellStart"/>
            <w:r w:rsidRPr="009A043D">
              <w:rPr>
                <w:rFonts w:ascii="Times New Roman" w:hAnsi="Times New Roman" w:cs="Times New Roman"/>
                <w:sz w:val="24"/>
                <w:szCs w:val="24"/>
                <w:lang w:val="en-MY"/>
              </w:rPr>
              <w:t>Belanjawanku’s</w:t>
            </w:r>
            <w:proofErr w:type="spellEnd"/>
            <w:r w:rsidRPr="009A043D">
              <w:rPr>
                <w:rFonts w:ascii="Times New Roman" w:hAnsi="Times New Roman" w:cs="Times New Roman"/>
                <w:sz w:val="24"/>
                <w:szCs w:val="24"/>
                <w:lang w:val="en-MY"/>
              </w:rPr>
              <w:t xml:space="preserve"> Spending Guide</w:t>
            </w:r>
          </w:p>
          <w:p w14:paraId="3F153550" w14:textId="32E15BB2" w:rsidR="00F5328F" w:rsidRPr="009A043D" w:rsidRDefault="00F5328F"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6D6458C2"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3DAE001E" w14:textId="24D8CEEC" w:rsidR="009A043D" w:rsidRPr="009A043D" w:rsidRDefault="00F5328F" w:rsidP="00B24F3C">
      <w:pPr>
        <w:spacing w:after="120" w:line="480" w:lineRule="auto"/>
        <w:ind w:left="567"/>
        <w:jc w:val="both"/>
        <w:rPr>
          <w:rFonts w:ascii="Times New Roman" w:hAnsi="Times New Roman" w:cs="Times New Roman"/>
          <w:b/>
          <w:bCs/>
          <w:sz w:val="24"/>
          <w:szCs w:val="24"/>
          <w:lang w:val="en-MY"/>
        </w:rPr>
      </w:pPr>
      <w:r w:rsidRPr="00F5328F">
        <w:rPr>
          <w:rFonts w:ascii="Times New Roman" w:hAnsi="Times New Roman" w:cs="Times New Roman"/>
          <w:b/>
          <w:bCs/>
          <w:sz w:val="24"/>
          <w:szCs w:val="24"/>
          <w:lang w:val="en-MY"/>
        </w:rPr>
        <w:t xml:space="preserve">B. </w:t>
      </w:r>
      <w:r w:rsidR="009A043D" w:rsidRPr="009A043D">
        <w:rPr>
          <w:rFonts w:ascii="Times New Roman" w:hAnsi="Times New Roman" w:cs="Times New Roman"/>
          <w:b/>
          <w:bCs/>
          <w:sz w:val="24"/>
          <w:szCs w:val="24"/>
          <w:lang w:val="en-MY"/>
        </w:rPr>
        <w:t xml:space="preserve">Tips and Guidance </w:t>
      </w:r>
    </w:p>
    <w:p w14:paraId="57475032" w14:textId="62370D5E"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offers a variety of financial management suggestions, including budgeting, spending</w:t>
      </w:r>
      <w:r w:rsidR="00F5328F">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saving tactics, and automobile affordability.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54049ABB" w14:textId="77777777" w:rsidTr="00691E4D">
        <w:tc>
          <w:tcPr>
            <w:tcW w:w="9000" w:type="dxa"/>
            <w:hideMark/>
          </w:tcPr>
          <w:p w14:paraId="65DC6B13" w14:textId="67A3B20E" w:rsidR="009A043D" w:rsidRPr="009A043D" w:rsidRDefault="009A043D" w:rsidP="00B24F3C">
            <w:pPr>
              <w:spacing w:after="120" w:line="480" w:lineRule="auto"/>
              <w:ind w:left="567" w:firstLine="567"/>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0F341651" wp14:editId="5620B0DE">
                  <wp:extent cx="2700000" cy="3719580"/>
                  <wp:effectExtent l="19050" t="19050" r="24765" b="14605"/>
                  <wp:docPr id="1562435" name="Picture 38" descr="A person walking up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person walking up a staircas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0000" cy="3719580"/>
                          </a:xfrm>
                          <a:prstGeom prst="rect">
                            <a:avLst/>
                          </a:prstGeom>
                          <a:noFill/>
                          <a:ln w="12700">
                            <a:solidFill>
                              <a:schemeClr val="tx1"/>
                            </a:solidFill>
                          </a:ln>
                        </pic:spPr>
                      </pic:pic>
                    </a:graphicData>
                  </a:graphic>
                </wp:inline>
              </w:drawing>
            </w:r>
          </w:p>
        </w:tc>
      </w:tr>
      <w:tr w:rsidR="009A043D" w:rsidRPr="009A043D" w14:paraId="50C7E3EF" w14:textId="77777777" w:rsidTr="00691E4D">
        <w:tc>
          <w:tcPr>
            <w:tcW w:w="9000" w:type="dxa"/>
            <w:hideMark/>
          </w:tcPr>
          <w:p w14:paraId="7007D3A1" w14:textId="6AFA849E" w:rsidR="009A043D" w:rsidRDefault="009A043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15:</w:t>
            </w:r>
            <w:r w:rsidRPr="009A043D">
              <w:rPr>
                <w:rFonts w:ascii="Times New Roman" w:hAnsi="Times New Roman" w:cs="Times New Roman"/>
                <w:sz w:val="24"/>
                <w:szCs w:val="24"/>
                <w:lang w:val="en-MY"/>
              </w:rPr>
              <w:t xml:space="preserve"> </w:t>
            </w:r>
            <w:proofErr w:type="spellStart"/>
            <w:r w:rsidRPr="009A043D">
              <w:rPr>
                <w:rFonts w:ascii="Times New Roman" w:hAnsi="Times New Roman" w:cs="Times New Roman"/>
                <w:sz w:val="24"/>
                <w:szCs w:val="24"/>
                <w:lang w:val="en-MY"/>
              </w:rPr>
              <w:t>Belanjawanku’s</w:t>
            </w:r>
            <w:proofErr w:type="spellEnd"/>
            <w:r w:rsidRPr="009A043D">
              <w:rPr>
                <w:rFonts w:ascii="Times New Roman" w:hAnsi="Times New Roman" w:cs="Times New Roman"/>
                <w:sz w:val="24"/>
                <w:szCs w:val="24"/>
                <w:lang w:val="en-MY"/>
              </w:rPr>
              <w:t xml:space="preserve"> Tips and Guidance</w:t>
            </w:r>
          </w:p>
          <w:p w14:paraId="4FB0E82D" w14:textId="774EAA04" w:rsidR="00691E4D" w:rsidRPr="009A043D" w:rsidRDefault="00691E4D" w:rsidP="00B24F3C">
            <w:pPr>
              <w:spacing w:line="480" w:lineRule="auto"/>
              <w:ind w:left="567" w:firstLine="567"/>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3DB1C6AD"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681FB655"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Conclusion </w:t>
      </w:r>
    </w:p>
    <w:p w14:paraId="23A2D2C4" w14:textId="77777777" w:rsid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In brief, </w:t>
      </w: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offers Malaysian consumers a tailored spending plan, budgeting tools, and helpful financial management advice. In addition, </w:t>
      </w:r>
      <w:proofErr w:type="spellStart"/>
      <w:r w:rsidRPr="009A043D">
        <w:rPr>
          <w:rFonts w:ascii="Times New Roman" w:hAnsi="Times New Roman" w:cs="Times New Roman"/>
          <w:sz w:val="24"/>
          <w:szCs w:val="24"/>
          <w:lang w:val="en-MY"/>
        </w:rPr>
        <w:t>Belanjawanku's</w:t>
      </w:r>
      <w:proofErr w:type="spellEnd"/>
      <w:r w:rsidRPr="009A043D">
        <w:rPr>
          <w:rFonts w:ascii="Times New Roman" w:hAnsi="Times New Roman" w:cs="Times New Roman"/>
          <w:sz w:val="24"/>
          <w:szCs w:val="24"/>
          <w:lang w:val="en-MY"/>
        </w:rPr>
        <w:t xml:space="preserve"> user-friendly design allows users to simply enter and manage their costs.  </w:t>
      </w:r>
    </w:p>
    <w:p w14:paraId="715B14BF" w14:textId="77777777" w:rsidR="00691E4D" w:rsidRPr="009A043D" w:rsidRDefault="00691E4D" w:rsidP="00B24F3C">
      <w:pPr>
        <w:spacing w:after="120" w:line="480" w:lineRule="auto"/>
        <w:ind w:left="567" w:firstLine="567"/>
        <w:jc w:val="both"/>
        <w:rPr>
          <w:rFonts w:ascii="Times New Roman" w:hAnsi="Times New Roman" w:cs="Times New Roman"/>
          <w:sz w:val="24"/>
          <w:szCs w:val="24"/>
          <w:lang w:val="en-MY"/>
        </w:rPr>
      </w:pPr>
    </w:p>
    <w:p w14:paraId="387C74A8"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Strengths </w:t>
      </w:r>
    </w:p>
    <w:p w14:paraId="19942780" w14:textId="72E505CB" w:rsidR="009A043D" w:rsidRPr="009A043D" w:rsidRDefault="009A043D" w:rsidP="00B24F3C">
      <w:pPr>
        <w:numPr>
          <w:ilvl w:val="0"/>
          <w:numId w:val="11"/>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Generate </w:t>
      </w:r>
      <w:r w:rsidR="00B3305D">
        <w:rPr>
          <w:rFonts w:ascii="Times New Roman" w:hAnsi="Times New Roman" w:cs="Times New Roman"/>
          <w:sz w:val="24"/>
          <w:szCs w:val="24"/>
          <w:lang w:val="en-MY"/>
        </w:rPr>
        <w:t xml:space="preserve">a </w:t>
      </w:r>
      <w:r w:rsidRPr="009A043D">
        <w:rPr>
          <w:rFonts w:ascii="Times New Roman" w:hAnsi="Times New Roman" w:cs="Times New Roman"/>
          <w:sz w:val="24"/>
          <w:szCs w:val="24"/>
          <w:lang w:val="en-MY"/>
        </w:rPr>
        <w:t xml:space="preserve">personalized spending guide for users in Malaysia. </w:t>
      </w:r>
    </w:p>
    <w:p w14:paraId="63BC2480" w14:textId="77777777" w:rsidR="009A043D" w:rsidRPr="009A043D" w:rsidRDefault="009A043D" w:rsidP="00B24F3C">
      <w:pPr>
        <w:numPr>
          <w:ilvl w:val="0"/>
          <w:numId w:val="11"/>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lastRenderedPageBreak/>
        <w:t xml:space="preserve">Provide tips on financial management. </w:t>
      </w:r>
    </w:p>
    <w:p w14:paraId="43D13BE2" w14:textId="77777777"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Limitations </w:t>
      </w:r>
    </w:p>
    <w:p w14:paraId="4CF330D5" w14:textId="77777777" w:rsidR="009A043D" w:rsidRPr="009A043D" w:rsidRDefault="009A043D" w:rsidP="00B24F3C">
      <w:pPr>
        <w:numPr>
          <w:ilvl w:val="0"/>
          <w:numId w:val="12"/>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Did not have the option for users to modify their spending guide and budgets. </w:t>
      </w:r>
    </w:p>
    <w:p w14:paraId="28A52C27" w14:textId="77777777" w:rsidR="009A043D" w:rsidRPr="009A043D" w:rsidRDefault="009A043D" w:rsidP="00B24F3C">
      <w:pPr>
        <w:numPr>
          <w:ilvl w:val="0"/>
          <w:numId w:val="12"/>
        </w:num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Did not have a feature to help users in retirement planning.</w:t>
      </w:r>
    </w:p>
    <w:p w14:paraId="639BA6AA"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6555A112"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1111D29"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28987DC5" w14:textId="02C7ED08" w:rsidR="00691E4D" w:rsidRDefault="00691E4D" w:rsidP="00B24F3C">
      <w:pPr>
        <w:ind w:left="567" w:firstLine="567"/>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7D1DBA2A" w14:textId="759AF6A1" w:rsidR="009A043D" w:rsidRPr="009A043D" w:rsidRDefault="009A043D" w:rsidP="00B24F3C">
      <w:pPr>
        <w:spacing w:after="120" w:line="480" w:lineRule="auto"/>
        <w:ind w:left="567"/>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2.4.6 Comparison Among the Reviewed </w:t>
      </w:r>
      <w:r w:rsidR="00B3305D" w:rsidRPr="00691E4D">
        <w:rPr>
          <w:rFonts w:ascii="Times New Roman" w:hAnsi="Times New Roman" w:cs="Times New Roman"/>
          <w:b/>
          <w:bCs/>
          <w:sz w:val="24"/>
          <w:szCs w:val="24"/>
          <w:lang w:val="en-MY"/>
        </w:rPr>
        <w:t>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4481174E" w14:textId="77777777" w:rsidTr="009A043D">
        <w:tc>
          <w:tcPr>
            <w:tcW w:w="9016" w:type="dxa"/>
            <w:hideMark/>
          </w:tcPr>
          <w:p w14:paraId="787BE806" w14:textId="3E1293E7" w:rsidR="009A043D" w:rsidRPr="009A043D" w:rsidRDefault="002A4423" w:rsidP="00B24F3C">
            <w:pPr>
              <w:spacing w:line="360" w:lineRule="auto"/>
              <w:ind w:left="567" w:firstLine="567"/>
              <w:rPr>
                <w:rFonts w:ascii="Times New Roman" w:hAnsi="Times New Roman" w:cs="Times New Roman"/>
                <w:i/>
                <w:iCs/>
                <w:sz w:val="24"/>
                <w:szCs w:val="24"/>
              </w:rPr>
            </w:pPr>
            <w:r w:rsidRPr="004B1454">
              <w:rPr>
                <w:rFonts w:ascii="Times New Roman" w:hAnsi="Times New Roman" w:cs="Times New Roman"/>
                <w:i/>
                <w:iCs/>
                <w:sz w:val="24"/>
                <w:szCs w:val="24"/>
              </w:rPr>
              <w:t xml:space="preserve">Table </w:t>
            </w:r>
            <w:r>
              <w:rPr>
                <w:rFonts w:ascii="Times New Roman" w:hAnsi="Times New Roman" w:cs="Times New Roman"/>
                <w:i/>
                <w:iCs/>
                <w:sz w:val="24"/>
                <w:szCs w:val="24"/>
              </w:rPr>
              <w:t>2</w:t>
            </w:r>
            <w:r w:rsidRPr="004B1454">
              <w:rPr>
                <w:rFonts w:ascii="Times New Roman" w:hAnsi="Times New Roman" w:cs="Times New Roman"/>
                <w:i/>
                <w:iCs/>
                <w:sz w:val="24"/>
                <w:szCs w:val="24"/>
              </w:rPr>
              <w:t>.</w:t>
            </w:r>
            <w:r>
              <w:rPr>
                <w:rFonts w:ascii="Times New Roman" w:hAnsi="Times New Roman" w:cs="Times New Roman"/>
                <w:i/>
                <w:iCs/>
                <w:sz w:val="24"/>
                <w:szCs w:val="24"/>
              </w:rPr>
              <w:t>2</w:t>
            </w:r>
            <w:r w:rsidRPr="004B1454">
              <w:rPr>
                <w:rFonts w:ascii="Times New Roman" w:hAnsi="Times New Roman" w:cs="Times New Roman"/>
                <w:i/>
                <w:iCs/>
                <w:sz w:val="24"/>
                <w:szCs w:val="24"/>
              </w:rPr>
              <w:t xml:space="preserve"> </w:t>
            </w:r>
            <w:r>
              <w:rPr>
                <w:rFonts w:ascii="Times New Roman" w:hAnsi="Times New Roman" w:cs="Times New Roman"/>
                <w:i/>
                <w:iCs/>
                <w:sz w:val="24"/>
                <w:szCs w:val="24"/>
              </w:rPr>
              <w:t>Reviewed System Comparison</w:t>
            </w:r>
          </w:p>
        </w:tc>
      </w:tr>
      <w:tr w:rsidR="009A043D" w:rsidRPr="009A043D" w14:paraId="1621F0AD" w14:textId="77777777" w:rsidTr="009A043D">
        <w:tc>
          <w:tcPr>
            <w:tcW w:w="9016" w:type="dxa"/>
            <w:hideMark/>
          </w:tcPr>
          <w:tbl>
            <w:tblPr>
              <w:tblStyle w:val="TableGrid"/>
              <w:tblpPr w:leftFromText="180" w:rightFromText="180" w:vertAnchor="text" w:horzAnchor="margin" w:tblpXSpec="center" w:tblpY="-86"/>
              <w:tblOverlap w:val="never"/>
              <w:tblW w:w="0" w:type="auto"/>
              <w:tblLook w:val="04A0" w:firstRow="1" w:lastRow="0" w:firstColumn="1" w:lastColumn="0" w:noHBand="0" w:noVBand="1"/>
            </w:tblPr>
            <w:tblGrid>
              <w:gridCol w:w="1622"/>
              <w:gridCol w:w="1672"/>
              <w:gridCol w:w="1405"/>
              <w:gridCol w:w="1533"/>
              <w:gridCol w:w="1418"/>
            </w:tblGrid>
            <w:tr w:rsidR="00B24F3C" w:rsidRPr="009A043D" w14:paraId="36794327" w14:textId="77777777" w:rsidTr="004531EF">
              <w:tc>
                <w:tcPr>
                  <w:tcW w:w="1622"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2767DF2F" w14:textId="77777777" w:rsidR="009A043D" w:rsidRPr="009A043D" w:rsidRDefault="009A043D" w:rsidP="00B24F3C">
                  <w:pPr>
                    <w:spacing w:after="120" w:line="480" w:lineRule="auto"/>
                    <w:ind w:left="29"/>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Existing Systems</w:t>
                  </w:r>
                </w:p>
              </w:tc>
              <w:tc>
                <w:tcPr>
                  <w:tcW w:w="1672"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56E9CB5D" w14:textId="79BB9236" w:rsidR="009A043D" w:rsidRPr="009A043D" w:rsidRDefault="009A043D" w:rsidP="00B24F3C">
                  <w:pPr>
                    <w:spacing w:after="120" w:line="480" w:lineRule="auto"/>
                    <w:ind w:left="29"/>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 xml:space="preserve">Spending </w:t>
                  </w:r>
                  <w:r w:rsidR="00B3305D" w:rsidRPr="00B24F3C">
                    <w:rPr>
                      <w:rFonts w:ascii="Times New Roman" w:hAnsi="Times New Roman" w:cs="Times New Roman"/>
                      <w:b/>
                      <w:bCs/>
                      <w:sz w:val="24"/>
                      <w:szCs w:val="24"/>
                      <w:lang w:val="en-MY"/>
                    </w:rPr>
                    <w:t>Guide</w:t>
                  </w:r>
                  <w:r w:rsidRPr="009A043D">
                    <w:rPr>
                      <w:rFonts w:ascii="Times New Roman" w:hAnsi="Times New Roman" w:cs="Times New Roman"/>
                      <w:b/>
                      <w:bCs/>
                      <w:sz w:val="24"/>
                      <w:szCs w:val="24"/>
                      <w:lang w:val="en-MY"/>
                    </w:rPr>
                    <w:t>/Budget</w:t>
                  </w:r>
                </w:p>
              </w:tc>
              <w:tc>
                <w:tcPr>
                  <w:tcW w:w="1405"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622B9EF3" w14:textId="77777777" w:rsidR="009A043D" w:rsidRPr="009A043D" w:rsidRDefault="009A043D" w:rsidP="00B24F3C">
                  <w:pPr>
                    <w:spacing w:after="120" w:line="480" w:lineRule="auto"/>
                    <w:ind w:left="29"/>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Retirement Plan</w:t>
                  </w:r>
                </w:p>
              </w:tc>
              <w:tc>
                <w:tcPr>
                  <w:tcW w:w="1533"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3E7DCD42" w14:textId="77777777" w:rsidR="009A043D" w:rsidRPr="009A043D" w:rsidRDefault="009A043D" w:rsidP="00B24F3C">
                  <w:pPr>
                    <w:spacing w:after="120" w:line="480" w:lineRule="auto"/>
                    <w:ind w:left="29"/>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Financial Goals</w:t>
                  </w:r>
                </w:p>
              </w:tc>
              <w:tc>
                <w:tcPr>
                  <w:tcW w:w="1418"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7B3835EA" w14:textId="77777777" w:rsidR="009A043D" w:rsidRPr="009A043D" w:rsidRDefault="009A043D" w:rsidP="00B24F3C">
                  <w:pPr>
                    <w:spacing w:after="120" w:line="480" w:lineRule="auto"/>
                    <w:ind w:left="29"/>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Expense Analysis</w:t>
                  </w:r>
                </w:p>
              </w:tc>
            </w:tr>
            <w:tr w:rsidR="00B24F3C" w:rsidRPr="009A043D" w14:paraId="2A4E002E" w14:textId="77777777" w:rsidTr="004531EF">
              <w:trPr>
                <w:trHeight w:val="421"/>
              </w:trPr>
              <w:tc>
                <w:tcPr>
                  <w:tcW w:w="1622" w:type="dxa"/>
                  <w:tcBorders>
                    <w:top w:val="single" w:sz="4" w:space="0" w:color="auto"/>
                    <w:left w:val="single" w:sz="4" w:space="0" w:color="auto"/>
                    <w:bottom w:val="single" w:sz="4" w:space="0" w:color="auto"/>
                    <w:right w:val="single" w:sz="4" w:space="0" w:color="auto"/>
                  </w:tcBorders>
                  <w:hideMark/>
                </w:tcPr>
                <w:p w14:paraId="6511ED6E" w14:textId="77777777" w:rsidR="009A043D" w:rsidRPr="009A043D" w:rsidRDefault="009A043D" w:rsidP="00B24F3C">
                  <w:pPr>
                    <w:spacing w:after="120" w:line="480" w:lineRule="auto"/>
                    <w:ind w:left="29"/>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Wallet </w:t>
                  </w:r>
                </w:p>
              </w:tc>
              <w:tc>
                <w:tcPr>
                  <w:tcW w:w="1672" w:type="dxa"/>
                  <w:tcBorders>
                    <w:top w:val="single" w:sz="4" w:space="0" w:color="auto"/>
                    <w:left w:val="single" w:sz="4" w:space="0" w:color="auto"/>
                    <w:bottom w:val="single" w:sz="4" w:space="0" w:color="auto"/>
                    <w:right w:val="single" w:sz="4" w:space="0" w:color="auto"/>
                  </w:tcBorders>
                  <w:hideMark/>
                </w:tcPr>
                <w:p w14:paraId="7BCE92FD"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05" w:type="dxa"/>
                  <w:tcBorders>
                    <w:top w:val="single" w:sz="4" w:space="0" w:color="auto"/>
                    <w:left w:val="single" w:sz="4" w:space="0" w:color="auto"/>
                    <w:bottom w:val="single" w:sz="4" w:space="0" w:color="auto"/>
                    <w:right w:val="single" w:sz="4" w:space="0" w:color="auto"/>
                  </w:tcBorders>
                  <w:hideMark/>
                </w:tcPr>
                <w:p w14:paraId="3EE9E1AE"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533" w:type="dxa"/>
                  <w:tcBorders>
                    <w:top w:val="single" w:sz="4" w:space="0" w:color="auto"/>
                    <w:left w:val="single" w:sz="4" w:space="0" w:color="auto"/>
                    <w:bottom w:val="single" w:sz="4" w:space="0" w:color="auto"/>
                    <w:right w:val="single" w:sz="4" w:space="0" w:color="auto"/>
                  </w:tcBorders>
                  <w:hideMark/>
                </w:tcPr>
                <w:p w14:paraId="2D83AE19"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Segoe UI Symbol" w:hAnsi="Segoe UI Symbol" w:cs="Segoe UI Symbol"/>
                      <w:sz w:val="24"/>
                      <w:szCs w:val="24"/>
                      <w:lang w:val="en-MY"/>
                    </w:rPr>
                    <w:t>✔</w:t>
                  </w:r>
                </w:p>
              </w:tc>
              <w:tc>
                <w:tcPr>
                  <w:tcW w:w="1418" w:type="dxa"/>
                  <w:tcBorders>
                    <w:top w:val="single" w:sz="4" w:space="0" w:color="auto"/>
                    <w:left w:val="single" w:sz="4" w:space="0" w:color="auto"/>
                    <w:bottom w:val="single" w:sz="4" w:space="0" w:color="auto"/>
                    <w:right w:val="single" w:sz="4" w:space="0" w:color="auto"/>
                  </w:tcBorders>
                  <w:hideMark/>
                </w:tcPr>
                <w:p w14:paraId="2FBABF6A"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Segoe UI Symbol" w:hAnsi="Segoe UI Symbol" w:cs="Segoe UI Symbol"/>
                      <w:sz w:val="24"/>
                      <w:szCs w:val="24"/>
                      <w:lang w:val="en-MY"/>
                    </w:rPr>
                    <w:t>✔</w:t>
                  </w:r>
                </w:p>
              </w:tc>
            </w:tr>
            <w:tr w:rsidR="00B24F3C" w:rsidRPr="009A043D" w14:paraId="7A7127AE" w14:textId="77777777" w:rsidTr="004531EF">
              <w:tc>
                <w:tcPr>
                  <w:tcW w:w="1622" w:type="dxa"/>
                  <w:tcBorders>
                    <w:top w:val="single" w:sz="4" w:space="0" w:color="auto"/>
                    <w:left w:val="single" w:sz="4" w:space="0" w:color="auto"/>
                    <w:bottom w:val="single" w:sz="4" w:space="0" w:color="auto"/>
                    <w:right w:val="single" w:sz="4" w:space="0" w:color="auto"/>
                  </w:tcBorders>
                  <w:hideMark/>
                </w:tcPr>
                <w:p w14:paraId="0D69A0CF" w14:textId="77777777" w:rsidR="009A043D" w:rsidRPr="009A043D" w:rsidRDefault="009A043D" w:rsidP="00B24F3C">
                  <w:pPr>
                    <w:spacing w:after="120" w:line="480" w:lineRule="auto"/>
                    <w:ind w:left="29"/>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Monefy</w:t>
                  </w:r>
                  <w:proofErr w:type="spellEnd"/>
                  <w:r w:rsidRPr="009A043D">
                    <w:rPr>
                      <w:rFonts w:ascii="Times New Roman" w:hAnsi="Times New Roman" w:cs="Times New Roman"/>
                      <w:sz w:val="24"/>
                      <w:szCs w:val="24"/>
                      <w:lang w:val="en-MY"/>
                    </w:rPr>
                    <w:t xml:space="preserve"> </w:t>
                  </w:r>
                </w:p>
              </w:tc>
              <w:tc>
                <w:tcPr>
                  <w:tcW w:w="1672" w:type="dxa"/>
                  <w:tcBorders>
                    <w:top w:val="single" w:sz="4" w:space="0" w:color="auto"/>
                    <w:left w:val="single" w:sz="4" w:space="0" w:color="auto"/>
                    <w:bottom w:val="single" w:sz="4" w:space="0" w:color="auto"/>
                    <w:right w:val="single" w:sz="4" w:space="0" w:color="auto"/>
                  </w:tcBorders>
                  <w:hideMark/>
                </w:tcPr>
                <w:p w14:paraId="284ACC3D"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05" w:type="dxa"/>
                  <w:tcBorders>
                    <w:top w:val="single" w:sz="4" w:space="0" w:color="auto"/>
                    <w:left w:val="single" w:sz="4" w:space="0" w:color="auto"/>
                    <w:bottom w:val="single" w:sz="4" w:space="0" w:color="auto"/>
                    <w:right w:val="single" w:sz="4" w:space="0" w:color="auto"/>
                  </w:tcBorders>
                  <w:hideMark/>
                </w:tcPr>
                <w:p w14:paraId="588A0BFD"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533" w:type="dxa"/>
                  <w:tcBorders>
                    <w:top w:val="single" w:sz="4" w:space="0" w:color="auto"/>
                    <w:left w:val="single" w:sz="4" w:space="0" w:color="auto"/>
                    <w:bottom w:val="single" w:sz="4" w:space="0" w:color="auto"/>
                    <w:right w:val="single" w:sz="4" w:space="0" w:color="auto"/>
                  </w:tcBorders>
                  <w:hideMark/>
                </w:tcPr>
                <w:p w14:paraId="42FABBDB"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18" w:type="dxa"/>
                  <w:tcBorders>
                    <w:top w:val="single" w:sz="4" w:space="0" w:color="auto"/>
                    <w:left w:val="single" w:sz="4" w:space="0" w:color="auto"/>
                    <w:bottom w:val="single" w:sz="4" w:space="0" w:color="auto"/>
                    <w:right w:val="single" w:sz="4" w:space="0" w:color="auto"/>
                  </w:tcBorders>
                  <w:hideMark/>
                </w:tcPr>
                <w:p w14:paraId="28059D52"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r>
            <w:tr w:rsidR="00B24F3C" w:rsidRPr="009A043D" w14:paraId="556EA9C6" w14:textId="77777777" w:rsidTr="004531EF">
              <w:tc>
                <w:tcPr>
                  <w:tcW w:w="1622" w:type="dxa"/>
                  <w:tcBorders>
                    <w:top w:val="single" w:sz="4" w:space="0" w:color="auto"/>
                    <w:left w:val="single" w:sz="4" w:space="0" w:color="auto"/>
                    <w:bottom w:val="single" w:sz="4" w:space="0" w:color="auto"/>
                    <w:right w:val="single" w:sz="4" w:space="0" w:color="auto"/>
                  </w:tcBorders>
                  <w:hideMark/>
                </w:tcPr>
                <w:p w14:paraId="620C36B2" w14:textId="77777777" w:rsidR="009A043D" w:rsidRPr="009A043D" w:rsidRDefault="009A043D" w:rsidP="00B24F3C">
                  <w:pPr>
                    <w:spacing w:after="120" w:line="480" w:lineRule="auto"/>
                    <w:ind w:left="29"/>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Spending Tracker </w:t>
                  </w:r>
                </w:p>
              </w:tc>
              <w:tc>
                <w:tcPr>
                  <w:tcW w:w="1672" w:type="dxa"/>
                  <w:tcBorders>
                    <w:top w:val="single" w:sz="4" w:space="0" w:color="auto"/>
                    <w:left w:val="single" w:sz="4" w:space="0" w:color="auto"/>
                    <w:bottom w:val="single" w:sz="4" w:space="0" w:color="auto"/>
                    <w:right w:val="single" w:sz="4" w:space="0" w:color="auto"/>
                  </w:tcBorders>
                  <w:hideMark/>
                </w:tcPr>
                <w:p w14:paraId="099B2781"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05" w:type="dxa"/>
                  <w:tcBorders>
                    <w:top w:val="single" w:sz="4" w:space="0" w:color="auto"/>
                    <w:left w:val="single" w:sz="4" w:space="0" w:color="auto"/>
                    <w:bottom w:val="single" w:sz="4" w:space="0" w:color="auto"/>
                    <w:right w:val="single" w:sz="4" w:space="0" w:color="auto"/>
                  </w:tcBorders>
                  <w:hideMark/>
                </w:tcPr>
                <w:p w14:paraId="2047355D"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533" w:type="dxa"/>
                  <w:tcBorders>
                    <w:top w:val="single" w:sz="4" w:space="0" w:color="auto"/>
                    <w:left w:val="single" w:sz="4" w:space="0" w:color="auto"/>
                    <w:bottom w:val="single" w:sz="4" w:space="0" w:color="auto"/>
                    <w:right w:val="single" w:sz="4" w:space="0" w:color="auto"/>
                  </w:tcBorders>
                  <w:hideMark/>
                </w:tcPr>
                <w:p w14:paraId="66D6FEC9"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18" w:type="dxa"/>
                  <w:tcBorders>
                    <w:top w:val="single" w:sz="4" w:space="0" w:color="auto"/>
                    <w:left w:val="single" w:sz="4" w:space="0" w:color="auto"/>
                    <w:bottom w:val="single" w:sz="4" w:space="0" w:color="auto"/>
                    <w:right w:val="single" w:sz="4" w:space="0" w:color="auto"/>
                  </w:tcBorders>
                  <w:hideMark/>
                </w:tcPr>
                <w:p w14:paraId="60F9423B"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r>
            <w:tr w:rsidR="00B24F3C" w:rsidRPr="009A043D" w14:paraId="14899F25" w14:textId="77777777" w:rsidTr="004531EF">
              <w:tc>
                <w:tcPr>
                  <w:tcW w:w="1622" w:type="dxa"/>
                  <w:tcBorders>
                    <w:top w:val="single" w:sz="4" w:space="0" w:color="auto"/>
                    <w:left w:val="single" w:sz="4" w:space="0" w:color="auto"/>
                    <w:bottom w:val="single" w:sz="4" w:space="0" w:color="auto"/>
                    <w:right w:val="single" w:sz="4" w:space="0" w:color="auto"/>
                  </w:tcBorders>
                  <w:hideMark/>
                </w:tcPr>
                <w:p w14:paraId="1173F0B1" w14:textId="77777777" w:rsidR="009A043D" w:rsidRPr="009A043D" w:rsidRDefault="009A043D" w:rsidP="00B24F3C">
                  <w:pPr>
                    <w:spacing w:after="120" w:line="480" w:lineRule="auto"/>
                    <w:ind w:left="29"/>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w:t>
                  </w:r>
                </w:p>
              </w:tc>
              <w:tc>
                <w:tcPr>
                  <w:tcW w:w="1672" w:type="dxa"/>
                  <w:tcBorders>
                    <w:top w:val="single" w:sz="4" w:space="0" w:color="auto"/>
                    <w:left w:val="single" w:sz="4" w:space="0" w:color="auto"/>
                    <w:bottom w:val="single" w:sz="4" w:space="0" w:color="auto"/>
                    <w:right w:val="single" w:sz="4" w:space="0" w:color="auto"/>
                  </w:tcBorders>
                  <w:hideMark/>
                </w:tcPr>
                <w:p w14:paraId="27E56F06"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05" w:type="dxa"/>
                  <w:tcBorders>
                    <w:top w:val="single" w:sz="4" w:space="0" w:color="auto"/>
                    <w:left w:val="single" w:sz="4" w:space="0" w:color="auto"/>
                    <w:bottom w:val="single" w:sz="4" w:space="0" w:color="auto"/>
                    <w:right w:val="single" w:sz="4" w:space="0" w:color="auto"/>
                  </w:tcBorders>
                  <w:hideMark/>
                </w:tcPr>
                <w:p w14:paraId="27E0FFEA"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533" w:type="dxa"/>
                  <w:tcBorders>
                    <w:top w:val="single" w:sz="4" w:space="0" w:color="auto"/>
                    <w:left w:val="single" w:sz="4" w:space="0" w:color="auto"/>
                    <w:bottom w:val="single" w:sz="4" w:space="0" w:color="auto"/>
                    <w:right w:val="single" w:sz="4" w:space="0" w:color="auto"/>
                  </w:tcBorders>
                  <w:hideMark/>
                </w:tcPr>
                <w:p w14:paraId="7DC67977"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18" w:type="dxa"/>
                  <w:tcBorders>
                    <w:top w:val="single" w:sz="4" w:space="0" w:color="auto"/>
                    <w:left w:val="single" w:sz="4" w:space="0" w:color="auto"/>
                    <w:bottom w:val="single" w:sz="4" w:space="0" w:color="auto"/>
                    <w:right w:val="single" w:sz="4" w:space="0" w:color="auto"/>
                  </w:tcBorders>
                  <w:hideMark/>
                </w:tcPr>
                <w:p w14:paraId="422EB2AE"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r>
            <w:tr w:rsidR="00B24F3C" w:rsidRPr="009A043D" w14:paraId="3DCBB966" w14:textId="77777777" w:rsidTr="004531EF">
              <w:tc>
                <w:tcPr>
                  <w:tcW w:w="1622" w:type="dxa"/>
                  <w:tcBorders>
                    <w:top w:val="single" w:sz="4" w:space="0" w:color="auto"/>
                    <w:left w:val="single" w:sz="4" w:space="0" w:color="auto"/>
                    <w:bottom w:val="single" w:sz="4" w:space="0" w:color="auto"/>
                    <w:right w:val="single" w:sz="4" w:space="0" w:color="auto"/>
                  </w:tcBorders>
                  <w:hideMark/>
                </w:tcPr>
                <w:p w14:paraId="7EAB116C" w14:textId="77777777" w:rsidR="009A043D" w:rsidRPr="009A043D" w:rsidRDefault="009A043D" w:rsidP="00B24F3C">
                  <w:pPr>
                    <w:spacing w:after="120" w:line="480" w:lineRule="auto"/>
                    <w:ind w:left="29"/>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Belanjawanku</w:t>
                  </w:r>
                  <w:proofErr w:type="spellEnd"/>
                </w:p>
              </w:tc>
              <w:tc>
                <w:tcPr>
                  <w:tcW w:w="1672" w:type="dxa"/>
                  <w:tcBorders>
                    <w:top w:val="single" w:sz="4" w:space="0" w:color="auto"/>
                    <w:left w:val="single" w:sz="4" w:space="0" w:color="auto"/>
                    <w:bottom w:val="single" w:sz="4" w:space="0" w:color="auto"/>
                    <w:right w:val="single" w:sz="4" w:space="0" w:color="auto"/>
                  </w:tcBorders>
                  <w:hideMark/>
                </w:tcPr>
                <w:p w14:paraId="03C86B47"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05" w:type="dxa"/>
                  <w:tcBorders>
                    <w:top w:val="single" w:sz="4" w:space="0" w:color="auto"/>
                    <w:left w:val="single" w:sz="4" w:space="0" w:color="auto"/>
                    <w:bottom w:val="single" w:sz="4" w:space="0" w:color="auto"/>
                    <w:right w:val="single" w:sz="4" w:space="0" w:color="auto"/>
                  </w:tcBorders>
                  <w:hideMark/>
                </w:tcPr>
                <w:p w14:paraId="3AC82CD4"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533" w:type="dxa"/>
                  <w:tcBorders>
                    <w:top w:val="single" w:sz="4" w:space="0" w:color="auto"/>
                    <w:left w:val="single" w:sz="4" w:space="0" w:color="auto"/>
                    <w:bottom w:val="single" w:sz="4" w:space="0" w:color="auto"/>
                    <w:right w:val="single" w:sz="4" w:space="0" w:color="auto"/>
                  </w:tcBorders>
                  <w:hideMark/>
                </w:tcPr>
                <w:p w14:paraId="2C6C9709"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c>
                <w:tcPr>
                  <w:tcW w:w="1418" w:type="dxa"/>
                  <w:tcBorders>
                    <w:top w:val="single" w:sz="4" w:space="0" w:color="auto"/>
                    <w:left w:val="single" w:sz="4" w:space="0" w:color="auto"/>
                    <w:bottom w:val="single" w:sz="4" w:space="0" w:color="auto"/>
                    <w:right w:val="single" w:sz="4" w:space="0" w:color="auto"/>
                  </w:tcBorders>
                  <w:hideMark/>
                </w:tcPr>
                <w:p w14:paraId="5CEAFBD3" w14:textId="77777777" w:rsidR="009A043D" w:rsidRPr="009A043D" w:rsidRDefault="009A043D" w:rsidP="00B24F3C">
                  <w:pPr>
                    <w:spacing w:after="120" w:line="480" w:lineRule="auto"/>
                    <w:ind w:left="-46" w:firstLine="142"/>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w:t>
                  </w:r>
                </w:p>
              </w:tc>
            </w:tr>
          </w:tbl>
          <w:p w14:paraId="4B945F89"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tc>
      </w:tr>
    </w:tbl>
    <w:p w14:paraId="2F1AD186" w14:textId="77777777"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p>
    <w:p w14:paraId="32E4CFC2" w14:textId="24E7926B" w:rsidR="009A043D" w:rsidRPr="009A043D" w:rsidRDefault="009A043D" w:rsidP="00B24F3C">
      <w:pPr>
        <w:spacing w:after="120" w:line="480" w:lineRule="auto"/>
        <w:ind w:left="567"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According to the chart above, among the assessed systems, only </w:t>
      </w: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provides tailored spending advice for each user. </w:t>
      </w:r>
      <w:r w:rsidR="002A4423" w:rsidRPr="009A043D">
        <w:rPr>
          <w:rFonts w:ascii="Times New Roman" w:hAnsi="Times New Roman" w:cs="Times New Roman"/>
          <w:sz w:val="24"/>
          <w:szCs w:val="24"/>
          <w:lang w:val="en-MY"/>
        </w:rPr>
        <w:t>All</w:t>
      </w:r>
      <w:r w:rsidRPr="009A043D">
        <w:rPr>
          <w:rFonts w:ascii="Times New Roman" w:hAnsi="Times New Roman" w:cs="Times New Roman"/>
          <w:sz w:val="24"/>
          <w:szCs w:val="24"/>
          <w:lang w:val="en-MY"/>
        </w:rPr>
        <w:t xml:space="preserve"> the systems that were assessed lacked a retirement planning capability. Except for Wallet, none of the assessed systems had a feature that enabled users to set financial objectives. Finally, </w:t>
      </w:r>
      <w:r w:rsidR="00B3305D">
        <w:rPr>
          <w:rFonts w:ascii="Times New Roman" w:hAnsi="Times New Roman" w:cs="Times New Roman"/>
          <w:sz w:val="24"/>
          <w:szCs w:val="24"/>
          <w:lang w:val="en-MY"/>
        </w:rPr>
        <w:t>except</w:t>
      </w:r>
      <w:r w:rsidRPr="009A043D">
        <w:rPr>
          <w:rFonts w:ascii="Times New Roman" w:hAnsi="Times New Roman" w:cs="Times New Roman"/>
          <w:sz w:val="24"/>
          <w:szCs w:val="24"/>
          <w:lang w:val="en-MY"/>
        </w:rPr>
        <w:t xml:space="preserve"> </w:t>
      </w:r>
      <w:r w:rsidR="00B3305D">
        <w:rPr>
          <w:rFonts w:ascii="Times New Roman" w:hAnsi="Times New Roman" w:cs="Times New Roman"/>
          <w:sz w:val="24"/>
          <w:szCs w:val="24"/>
          <w:lang w:val="en-MY"/>
        </w:rPr>
        <w:t xml:space="preserve">for </w:t>
      </w:r>
      <w:r w:rsidRPr="009A043D">
        <w:rPr>
          <w:rFonts w:ascii="Times New Roman" w:hAnsi="Times New Roman" w:cs="Times New Roman"/>
          <w:sz w:val="24"/>
          <w:szCs w:val="24"/>
          <w:lang w:val="en-MY"/>
        </w:rPr>
        <w:t>Wallet, none of the previous systems provided analysis or insights on user spending.</w:t>
      </w:r>
    </w:p>
    <w:p w14:paraId="0F03034C" w14:textId="62E8E657" w:rsidR="002A4423" w:rsidRDefault="002A4423">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01A22878"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2.5 Review Existing Techniques for Financial Management </w:t>
      </w:r>
    </w:p>
    <w:p w14:paraId="44F73D5D"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2.5.1 The 50/30/20 Budgeting Method</w:t>
      </w:r>
    </w:p>
    <w:p w14:paraId="5BF9F459" w14:textId="77777777"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According to the Personal Finance Management System - UTAR Institutional Repository (n.d.-b), the rising cost of living in Malaysia is a major concern for the majority of Malaysians. To address this issue, this article proposes the 50/30/20 budgeting method, which divides our monthly earnings into three categories.</w:t>
      </w:r>
    </w:p>
    <w:p w14:paraId="1F1FDE4A" w14:textId="77777777" w:rsidR="009A043D" w:rsidRPr="009A043D" w:rsidRDefault="009A043D" w:rsidP="002A4423">
      <w:pPr>
        <w:numPr>
          <w:ilvl w:val="0"/>
          <w:numId w:val="13"/>
        </w:numPr>
        <w:spacing w:after="120" w:line="480" w:lineRule="auto"/>
        <w:ind w:left="0"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Needs – 50% </w:t>
      </w:r>
    </w:p>
    <w:p w14:paraId="249F7C33" w14:textId="77777777"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This refers to fixed expenditures that we cannot avoid, such as room rental, energy bill, internet subscription, etc. According to the essay, if our needs reach 50%, we should reassess our spending habits. For example, we can lower our internet subscription or use less power (Personal Finance Management System - UTAR Institutional Repository, n.d.-b).</w:t>
      </w:r>
    </w:p>
    <w:p w14:paraId="156C76AA" w14:textId="77777777" w:rsidR="009A043D" w:rsidRPr="009A043D" w:rsidRDefault="009A043D" w:rsidP="002A4423">
      <w:pPr>
        <w:numPr>
          <w:ilvl w:val="0"/>
          <w:numId w:val="14"/>
        </w:numPr>
        <w:spacing w:after="120" w:line="480" w:lineRule="auto"/>
        <w:ind w:left="0"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Wants – 30% </w:t>
      </w:r>
    </w:p>
    <w:p w14:paraId="7D110BD4" w14:textId="77777777"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Wants are non-essential costs that are not strictly required. Examples include entertainment, clothing shopping, dining out, and so forth. As a result, by adhering to the 50/30/20 guideline, we may still live a fulfilling life (Personal Finance Management System - UTAR Institutional Repository, n.d.-b).  </w:t>
      </w:r>
    </w:p>
    <w:p w14:paraId="11FFCD70" w14:textId="77777777" w:rsidR="009A043D" w:rsidRPr="009A043D" w:rsidRDefault="009A043D" w:rsidP="002A4423">
      <w:pPr>
        <w:numPr>
          <w:ilvl w:val="0"/>
          <w:numId w:val="14"/>
        </w:numPr>
        <w:spacing w:after="120" w:line="480" w:lineRule="auto"/>
        <w:ind w:left="0"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Savings – 20% </w:t>
      </w:r>
    </w:p>
    <w:p w14:paraId="1D78FA43" w14:textId="77777777"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The remaining 20% is for saving, which will help us attain our financial objective. By saving 20% of our monthly income, we may establish a sound savings plan, including an emergency fund and financial plan (Personal Finance Management System - UTAR Institutional Repository, n.d.-b).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A043D" w:rsidRPr="009A043D" w14:paraId="4DD72D6A" w14:textId="77777777" w:rsidTr="002A4423">
        <w:tc>
          <w:tcPr>
            <w:tcW w:w="9000" w:type="dxa"/>
            <w:hideMark/>
          </w:tcPr>
          <w:p w14:paraId="45259523" w14:textId="4CCEBC6A" w:rsidR="009A043D" w:rsidRPr="009A043D" w:rsidRDefault="009A043D" w:rsidP="002A4423">
            <w:pPr>
              <w:spacing w:after="120" w:line="480" w:lineRule="auto"/>
              <w:jc w:val="center"/>
              <w:rPr>
                <w:rFonts w:ascii="Times New Roman" w:hAnsi="Times New Roman" w:cs="Times New Roman"/>
                <w:sz w:val="24"/>
                <w:szCs w:val="24"/>
                <w:lang w:val="en-MY"/>
              </w:rPr>
            </w:pPr>
            <w:r w:rsidRPr="00B3305D">
              <w:rPr>
                <w:rFonts w:ascii="Times New Roman" w:hAnsi="Times New Roman" w:cs="Times New Roman"/>
                <w:noProof/>
                <w:sz w:val="24"/>
                <w:szCs w:val="24"/>
              </w:rPr>
              <w:lastRenderedPageBreak/>
              <w:drawing>
                <wp:inline distT="0" distB="0" distL="0" distR="0" wp14:anchorId="5C48E72F" wp14:editId="12E89E0E">
                  <wp:extent cx="3600000" cy="1908511"/>
                  <wp:effectExtent l="19050" t="19050" r="19685" b="15875"/>
                  <wp:docPr id="896815382" name="Picture 37" descr="A calculato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alculator with text and numbers&#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0000" cy="1908511"/>
                          </a:xfrm>
                          <a:prstGeom prst="rect">
                            <a:avLst/>
                          </a:prstGeom>
                          <a:noFill/>
                          <a:ln w="12700">
                            <a:solidFill>
                              <a:schemeClr val="tx1"/>
                            </a:solidFill>
                          </a:ln>
                        </pic:spPr>
                      </pic:pic>
                    </a:graphicData>
                  </a:graphic>
                </wp:inline>
              </w:drawing>
            </w:r>
          </w:p>
        </w:tc>
      </w:tr>
      <w:tr w:rsidR="009A043D" w:rsidRPr="009A043D" w14:paraId="47B19114" w14:textId="77777777" w:rsidTr="002A4423">
        <w:tc>
          <w:tcPr>
            <w:tcW w:w="9000" w:type="dxa"/>
            <w:hideMark/>
          </w:tcPr>
          <w:p w14:paraId="0F1882AF" w14:textId="00AA7B41" w:rsidR="009A043D" w:rsidRDefault="009A043D" w:rsidP="002A4423">
            <w:pPr>
              <w:spacing w:after="120" w:line="480" w:lineRule="auto"/>
              <w:jc w:val="center"/>
              <w:rPr>
                <w:rFonts w:ascii="Times New Roman" w:hAnsi="Times New Roman" w:cs="Times New Roman"/>
                <w:sz w:val="24"/>
                <w:szCs w:val="24"/>
                <w:lang w:val="en-MY"/>
              </w:rPr>
            </w:pPr>
            <w:r w:rsidRPr="009A043D">
              <w:rPr>
                <w:rFonts w:ascii="Times New Roman" w:hAnsi="Times New Roman" w:cs="Times New Roman"/>
                <w:sz w:val="24"/>
                <w:szCs w:val="24"/>
                <w:lang w:val="en-MY"/>
              </w:rPr>
              <w:t>Figure 2.</w:t>
            </w:r>
            <w:r w:rsidR="008865B4">
              <w:rPr>
                <w:rFonts w:ascii="Times New Roman" w:hAnsi="Times New Roman" w:cs="Times New Roman"/>
                <w:sz w:val="24"/>
                <w:szCs w:val="24"/>
                <w:lang w:val="en-MY"/>
              </w:rPr>
              <w:t>16</w:t>
            </w:r>
            <w:r w:rsidRPr="009A043D">
              <w:rPr>
                <w:rFonts w:ascii="Times New Roman" w:hAnsi="Times New Roman" w:cs="Times New Roman"/>
                <w:sz w:val="24"/>
                <w:szCs w:val="24"/>
                <w:lang w:val="en-MY"/>
              </w:rPr>
              <w:t>: Budget Calculator</w:t>
            </w:r>
          </w:p>
          <w:p w14:paraId="52F62335" w14:textId="3A5A2195" w:rsidR="002A4423" w:rsidRPr="009A043D" w:rsidRDefault="002A4423" w:rsidP="002A4423">
            <w:pPr>
              <w:spacing w:after="120" w:line="480" w:lineRule="auto"/>
              <w:jc w:val="center"/>
              <w:rPr>
                <w:rFonts w:ascii="Times New Roman" w:hAnsi="Times New Roman" w:cs="Times New Roman"/>
                <w:sz w:val="24"/>
                <w:szCs w:val="24"/>
                <w:lang w:val="en-MY"/>
              </w:rPr>
            </w:pPr>
            <w:r w:rsidRPr="009A043D">
              <w:rPr>
                <w:rFonts w:ascii="Times New Roman" w:hAnsi="Times New Roman" w:cs="Times New Roman"/>
                <w:i/>
                <w:iCs/>
                <w:sz w:val="24"/>
                <w:szCs w:val="24"/>
                <w:lang w:val="en-MY"/>
              </w:rPr>
              <w:t xml:space="preserve">Source: </w:t>
            </w:r>
            <w:r>
              <w:rPr>
                <w:rFonts w:ascii="Times New Roman" w:hAnsi="Times New Roman" w:cs="Times New Roman"/>
                <w:i/>
                <w:iCs/>
                <w:sz w:val="24"/>
                <w:szCs w:val="24"/>
                <w:lang w:val="en-MY"/>
              </w:rPr>
              <w:t>(</w:t>
            </w:r>
            <w:r w:rsidRPr="009A043D">
              <w:rPr>
                <w:rFonts w:ascii="Times New Roman" w:hAnsi="Times New Roman" w:cs="Times New Roman"/>
                <w:i/>
                <w:iCs/>
                <w:sz w:val="24"/>
                <w:szCs w:val="24"/>
                <w:lang w:val="en-MY"/>
              </w:rPr>
              <w:t>Personal Finance Management System - UTAR Institutional Repository, n.d.-b</w:t>
            </w:r>
            <w:r>
              <w:rPr>
                <w:rFonts w:ascii="Times New Roman" w:hAnsi="Times New Roman" w:cs="Times New Roman"/>
                <w:i/>
                <w:iCs/>
                <w:sz w:val="24"/>
                <w:szCs w:val="24"/>
                <w:lang w:val="en-MY"/>
              </w:rPr>
              <w:t>)</w:t>
            </w:r>
          </w:p>
        </w:tc>
      </w:tr>
    </w:tbl>
    <w:p w14:paraId="57AE2EA0" w14:textId="77777777" w:rsidR="009A043D" w:rsidRPr="009A043D" w:rsidRDefault="009A043D" w:rsidP="00B3305D">
      <w:pPr>
        <w:spacing w:after="120" w:line="480" w:lineRule="auto"/>
        <w:jc w:val="both"/>
        <w:rPr>
          <w:rFonts w:ascii="Times New Roman" w:hAnsi="Times New Roman" w:cs="Times New Roman"/>
          <w:sz w:val="24"/>
          <w:szCs w:val="24"/>
          <w:lang w:val="en-MY"/>
        </w:rPr>
      </w:pPr>
    </w:p>
    <w:p w14:paraId="503F8518" w14:textId="77777777"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As seen in the picture above, if our monthly income is RM2000, we may spend RM1000 on necessities, RM600 on desires, and RM400 on savings. The 50/30/20 rule is a straightforward yet effective way to manage our spending (Personal Finance Management System - UTAR Institutional Repository, n.d.-b).</w:t>
      </w:r>
    </w:p>
    <w:p w14:paraId="02FB57EB" w14:textId="77777777" w:rsidR="009A043D" w:rsidRPr="009A043D" w:rsidRDefault="009A043D" w:rsidP="00B3305D">
      <w:pPr>
        <w:spacing w:after="120" w:line="480" w:lineRule="auto"/>
        <w:jc w:val="both"/>
        <w:rPr>
          <w:rFonts w:ascii="Times New Roman" w:hAnsi="Times New Roman" w:cs="Times New Roman"/>
          <w:sz w:val="24"/>
          <w:szCs w:val="24"/>
          <w:lang w:val="en-MY"/>
        </w:rPr>
      </w:pPr>
    </w:p>
    <w:p w14:paraId="683FA35E" w14:textId="0202A79C"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2.5.2 The Emergency Fund Rule</w:t>
      </w:r>
    </w:p>
    <w:p w14:paraId="6C6B2CD4" w14:textId="73A31372" w:rsid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Personal financial advisors at present endorse the Emergency Fund Rule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advising individuals to save emergency cash equivalent to their monthly living costs from three to six months in dedicated emergency </w:t>
      </w:r>
      <w:r w:rsidR="002A4423" w:rsidRPr="009A043D">
        <w:rPr>
          <w:rFonts w:ascii="Times New Roman" w:hAnsi="Times New Roman" w:cs="Times New Roman"/>
          <w:sz w:val="24"/>
          <w:szCs w:val="24"/>
          <w:lang w:val="en-MY"/>
        </w:rPr>
        <w:t>savings (</w:t>
      </w:r>
      <w:r w:rsidRPr="009A043D">
        <w:rPr>
          <w:rFonts w:ascii="Times New Roman" w:hAnsi="Times New Roman" w:cs="Times New Roman"/>
          <w:sz w:val="24"/>
          <w:szCs w:val="24"/>
          <w:lang w:val="en-MY"/>
        </w:rPr>
        <w:t xml:space="preserve">“The Improvement of Financial Literacy and Digital Payment </w:t>
      </w:r>
      <w:proofErr w:type="spellStart"/>
      <w:r w:rsidRPr="009A043D">
        <w:rPr>
          <w:rFonts w:ascii="Times New Roman" w:hAnsi="Times New Roman" w:cs="Times New Roman"/>
          <w:sz w:val="24"/>
          <w:szCs w:val="24"/>
          <w:lang w:val="en-MY"/>
        </w:rPr>
        <w:t>Behavior</w:t>
      </w:r>
      <w:proofErr w:type="spellEnd"/>
      <w:r w:rsidRPr="009A043D">
        <w:rPr>
          <w:rFonts w:ascii="Times New Roman" w:hAnsi="Times New Roman" w:cs="Times New Roman"/>
          <w:sz w:val="24"/>
          <w:szCs w:val="24"/>
          <w:lang w:val="en-MY"/>
        </w:rPr>
        <w:t xml:space="preserve"> in Generation Z: A Literature Review,” 2024). Emergency funds act as a protective measure </w:t>
      </w:r>
      <w:r w:rsidR="00B3305D">
        <w:rPr>
          <w:rFonts w:ascii="Times New Roman" w:hAnsi="Times New Roman" w:cs="Times New Roman"/>
          <w:sz w:val="24"/>
          <w:szCs w:val="24"/>
          <w:lang w:val="en-MY"/>
        </w:rPr>
        <w:t>that</w:t>
      </w:r>
      <w:r w:rsidRPr="009A043D">
        <w:rPr>
          <w:rFonts w:ascii="Times New Roman" w:hAnsi="Times New Roman" w:cs="Times New Roman"/>
          <w:sz w:val="24"/>
          <w:szCs w:val="24"/>
          <w:lang w:val="en-MY"/>
        </w:rPr>
        <w:t xml:space="preserve"> lets people avoid excessive financial pressure and thus </w:t>
      </w:r>
      <w:r w:rsidR="00B3305D">
        <w:rPr>
          <w:rFonts w:ascii="Times New Roman" w:hAnsi="Times New Roman" w:cs="Times New Roman"/>
          <w:sz w:val="24"/>
          <w:szCs w:val="24"/>
          <w:lang w:val="en-MY"/>
        </w:rPr>
        <w:t>prevents</w:t>
      </w:r>
      <w:r w:rsidRPr="009A043D">
        <w:rPr>
          <w:rFonts w:ascii="Times New Roman" w:hAnsi="Times New Roman" w:cs="Times New Roman"/>
          <w:sz w:val="24"/>
          <w:szCs w:val="24"/>
          <w:lang w:val="en-MY"/>
        </w:rPr>
        <w:t xml:space="preserve"> them from taking on costly emergency loans. People seeking to develop emergency funds should employ automated account transfers as their main saving practice for financial </w:t>
      </w:r>
      <w:r w:rsidR="002A4423" w:rsidRPr="009A043D">
        <w:rPr>
          <w:rFonts w:ascii="Times New Roman" w:hAnsi="Times New Roman" w:cs="Times New Roman"/>
          <w:sz w:val="24"/>
          <w:szCs w:val="24"/>
          <w:lang w:val="en-MY"/>
        </w:rPr>
        <w:t>stability (</w:t>
      </w:r>
      <w:r w:rsidRPr="009A043D">
        <w:rPr>
          <w:rFonts w:ascii="Times New Roman" w:hAnsi="Times New Roman" w:cs="Times New Roman"/>
          <w:sz w:val="24"/>
          <w:szCs w:val="24"/>
          <w:lang w:val="en-MY"/>
        </w:rPr>
        <w:t xml:space="preserve">“The </w:t>
      </w:r>
      <w:r w:rsidRPr="009A043D">
        <w:rPr>
          <w:rFonts w:ascii="Times New Roman" w:hAnsi="Times New Roman" w:cs="Times New Roman"/>
          <w:sz w:val="24"/>
          <w:szCs w:val="24"/>
          <w:lang w:val="en-MY"/>
        </w:rPr>
        <w:lastRenderedPageBreak/>
        <w:t xml:space="preserve">Improvement of Financial Literacy and Digital Payment </w:t>
      </w:r>
      <w:proofErr w:type="spellStart"/>
      <w:r w:rsidRPr="009A043D">
        <w:rPr>
          <w:rFonts w:ascii="Times New Roman" w:hAnsi="Times New Roman" w:cs="Times New Roman"/>
          <w:sz w:val="24"/>
          <w:szCs w:val="24"/>
          <w:lang w:val="en-MY"/>
        </w:rPr>
        <w:t>Behavior</w:t>
      </w:r>
      <w:proofErr w:type="spellEnd"/>
      <w:r w:rsidRPr="009A043D">
        <w:rPr>
          <w:rFonts w:ascii="Times New Roman" w:hAnsi="Times New Roman" w:cs="Times New Roman"/>
          <w:sz w:val="24"/>
          <w:szCs w:val="24"/>
          <w:lang w:val="en-MY"/>
        </w:rPr>
        <w:t xml:space="preserve"> in Generation Z: A Literature Review,” 2024). The emergency fund acts as the primary element in financial education since organized training teaches people to build a stable safety system through regular small savings.</w:t>
      </w:r>
    </w:p>
    <w:p w14:paraId="7603A56D"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66A3BF7E"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2.5.3 The Debt Snowball Method</w:t>
      </w:r>
    </w:p>
    <w:p w14:paraId="32F635FE" w14:textId="6F92F1DE" w:rsidR="009A043D" w:rsidRPr="009A043D" w:rsidRDefault="009A043D" w:rsidP="00B3305D">
      <w:pPr>
        <w:spacing w:after="120" w:line="480" w:lineRule="auto"/>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ab/>
      </w:r>
      <w:r w:rsidR="00B3305D">
        <w:rPr>
          <w:rFonts w:ascii="Times New Roman" w:hAnsi="Times New Roman" w:cs="Times New Roman"/>
          <w:sz w:val="24"/>
          <w:szCs w:val="24"/>
          <w:lang w:val="en-MY"/>
        </w:rPr>
        <w:t>The</w:t>
      </w:r>
      <w:r w:rsidRPr="009A043D">
        <w:rPr>
          <w:rFonts w:ascii="Times New Roman" w:hAnsi="Times New Roman" w:cs="Times New Roman"/>
          <w:sz w:val="24"/>
          <w:szCs w:val="24"/>
          <w:lang w:val="en-MY"/>
        </w:rPr>
        <w:t xml:space="preserve"> Debt Snowball Method enables people to create a debt repayment approach that first extinguishes small debts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then addresses bigger debts. People can achieve rapid debt payoffs through this strategy</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produces motivating power to reach their debt repayment objectives. Research shows </w:t>
      </w:r>
      <w:r w:rsidR="00B3305D">
        <w:rPr>
          <w:rFonts w:ascii="Times New Roman" w:hAnsi="Times New Roman" w:cs="Times New Roman"/>
          <w:sz w:val="24"/>
          <w:szCs w:val="24"/>
          <w:lang w:val="en-MY"/>
        </w:rPr>
        <w:t xml:space="preserve">that </w:t>
      </w:r>
      <w:r w:rsidRPr="009A043D">
        <w:rPr>
          <w:rFonts w:ascii="Times New Roman" w:hAnsi="Times New Roman" w:cs="Times New Roman"/>
          <w:sz w:val="24"/>
          <w:szCs w:val="24"/>
          <w:lang w:val="en-MY"/>
        </w:rPr>
        <w:t>debt payers holding lower outstanding debt balances succeed in eliminating their debts. Although the debt reduction method helps with debt liberation</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it offers less efficient interest payment compared to other methods (Faulkner, 2015).</w:t>
      </w:r>
    </w:p>
    <w:p w14:paraId="2A82165C" w14:textId="77777777" w:rsidR="009A043D" w:rsidRPr="009A043D" w:rsidRDefault="009A043D" w:rsidP="00B3305D">
      <w:pPr>
        <w:spacing w:after="120" w:line="480" w:lineRule="auto"/>
        <w:jc w:val="both"/>
        <w:rPr>
          <w:rFonts w:ascii="Times New Roman" w:hAnsi="Times New Roman" w:cs="Times New Roman"/>
          <w:sz w:val="24"/>
          <w:szCs w:val="24"/>
          <w:lang w:val="en-MY"/>
        </w:rPr>
      </w:pPr>
    </w:p>
    <w:p w14:paraId="5BA08D07"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2.5.4 The Diderot Effect</w:t>
      </w:r>
    </w:p>
    <w:p w14:paraId="394F3BEE" w14:textId="783A78CF" w:rsid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Diderot Effect occurs when customers purchase one product that later drives them into multiple additional purchases that result in unwanted financial debt. Denis Diderot became associated with this consumer pattern following his receipt of an expensive robe that resulted in a financial downfall as he acquired other items (“The Improvement of Financial Literacy and Digital Payment </w:t>
      </w:r>
      <w:proofErr w:type="spellStart"/>
      <w:r w:rsidRPr="009A043D">
        <w:rPr>
          <w:rFonts w:ascii="Times New Roman" w:hAnsi="Times New Roman" w:cs="Times New Roman"/>
          <w:sz w:val="24"/>
          <w:szCs w:val="24"/>
          <w:lang w:val="en-MY"/>
        </w:rPr>
        <w:t>Behavior</w:t>
      </w:r>
      <w:proofErr w:type="spellEnd"/>
      <w:r w:rsidRPr="009A043D">
        <w:rPr>
          <w:rFonts w:ascii="Times New Roman" w:hAnsi="Times New Roman" w:cs="Times New Roman"/>
          <w:sz w:val="24"/>
          <w:szCs w:val="24"/>
          <w:lang w:val="en-MY"/>
        </w:rPr>
        <w:t xml:space="preserve"> in Generation Z: A Literature Review,” 2024). People need to exercise mindful spending due to this </w:t>
      </w:r>
      <w:proofErr w:type="spellStart"/>
      <w:r w:rsidRPr="009A043D">
        <w:rPr>
          <w:rFonts w:ascii="Times New Roman" w:hAnsi="Times New Roman" w:cs="Times New Roman"/>
          <w:sz w:val="24"/>
          <w:szCs w:val="24"/>
          <w:lang w:val="en-MY"/>
        </w:rPr>
        <w:t>behavioral</w:t>
      </w:r>
      <w:proofErr w:type="spellEnd"/>
      <w:r w:rsidRPr="009A043D">
        <w:rPr>
          <w:rFonts w:ascii="Times New Roman" w:hAnsi="Times New Roman" w:cs="Times New Roman"/>
          <w:sz w:val="24"/>
          <w:szCs w:val="24"/>
          <w:lang w:val="en-MY"/>
        </w:rPr>
        <w:t xml:space="preserve"> pattern that results in new acquisitions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create further expenses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harm their financial stability.</w:t>
      </w:r>
    </w:p>
    <w:p w14:paraId="25F330B5"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2FBAF300"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2.5.5 The Latte Factor</w:t>
      </w:r>
    </w:p>
    <w:p w14:paraId="3209232A" w14:textId="53A1FE60" w:rsid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Latte Factor explains how repetitive everyday typical expenses like buying coffee develop into significant money </w:t>
      </w:r>
      <w:r w:rsidR="00B3305D">
        <w:rPr>
          <w:rFonts w:ascii="Times New Roman" w:hAnsi="Times New Roman" w:cs="Times New Roman"/>
          <w:sz w:val="24"/>
          <w:szCs w:val="24"/>
          <w:lang w:val="en-MY"/>
        </w:rPr>
        <w:t>that</w:t>
      </w:r>
      <w:r w:rsidRPr="009A043D">
        <w:rPr>
          <w:rFonts w:ascii="Times New Roman" w:hAnsi="Times New Roman" w:cs="Times New Roman"/>
          <w:sz w:val="24"/>
          <w:szCs w:val="24"/>
          <w:lang w:val="en-MY"/>
        </w:rPr>
        <w:t xml:space="preserve"> threatens our lifetime financial goals. Financial expert David Bach made this idea popular through his writings because he showed people how deliberately spending less on small desires will create big financial breakthroughs. When Generation Z adopts conscious purchasing habits alongside the power of compound interest</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they gain increased abilities to construct wealth (“The Improvement of Financial Literacy and Digital Payment </w:t>
      </w:r>
      <w:proofErr w:type="spellStart"/>
      <w:r w:rsidRPr="009A043D">
        <w:rPr>
          <w:rFonts w:ascii="Times New Roman" w:hAnsi="Times New Roman" w:cs="Times New Roman"/>
          <w:sz w:val="24"/>
          <w:szCs w:val="24"/>
          <w:lang w:val="en-MY"/>
        </w:rPr>
        <w:t>Behavior</w:t>
      </w:r>
      <w:proofErr w:type="spellEnd"/>
      <w:r w:rsidRPr="009A043D">
        <w:rPr>
          <w:rFonts w:ascii="Times New Roman" w:hAnsi="Times New Roman" w:cs="Times New Roman"/>
          <w:sz w:val="24"/>
          <w:szCs w:val="24"/>
          <w:lang w:val="en-MY"/>
        </w:rPr>
        <w:t xml:space="preserve"> in Generation Z: A Literature Review,” 2024).</w:t>
      </w:r>
    </w:p>
    <w:p w14:paraId="79EECECD"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2396C5C5" w14:textId="1AFA66CA"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w:t>
      </w:r>
      <w:r w:rsidR="002A4423">
        <w:rPr>
          <w:rFonts w:ascii="Times New Roman" w:hAnsi="Times New Roman" w:cs="Times New Roman"/>
          <w:b/>
          <w:bCs/>
          <w:sz w:val="24"/>
          <w:szCs w:val="24"/>
          <w:lang w:val="en-MY"/>
        </w:rPr>
        <w:t>6</w:t>
      </w:r>
      <w:r w:rsidRPr="009A043D">
        <w:rPr>
          <w:rFonts w:ascii="Times New Roman" w:hAnsi="Times New Roman" w:cs="Times New Roman"/>
          <w:b/>
          <w:bCs/>
          <w:sz w:val="24"/>
          <w:szCs w:val="24"/>
          <w:lang w:val="en-MY"/>
        </w:rPr>
        <w:t xml:space="preserve"> The Rule of 100 for Retirement Savings</w:t>
      </w:r>
    </w:p>
    <w:p w14:paraId="6A2DE34A" w14:textId="3E3FC4A8" w:rsid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Rule of 100 serves as an assessment method to determine how stock and risk-tolerant investments should be split throughout senior adulthood. Users need to determine stock percentages </w:t>
      </w:r>
      <w:r w:rsidR="00B3305D">
        <w:rPr>
          <w:rFonts w:ascii="Times New Roman" w:hAnsi="Times New Roman" w:cs="Times New Roman"/>
          <w:sz w:val="24"/>
          <w:szCs w:val="24"/>
          <w:lang w:val="en-MY"/>
        </w:rPr>
        <w:t>by</w:t>
      </w:r>
      <w:r w:rsidRPr="009A043D">
        <w:rPr>
          <w:rFonts w:ascii="Times New Roman" w:hAnsi="Times New Roman" w:cs="Times New Roman"/>
          <w:sz w:val="24"/>
          <w:szCs w:val="24"/>
          <w:lang w:val="en-MY"/>
        </w:rPr>
        <w:t xml:space="preserve"> subtracting their age from 100 before assigning bond weights to unused amounts. Following the Rule of 100 people </w:t>
      </w:r>
      <w:r w:rsidR="00B3305D">
        <w:rPr>
          <w:rFonts w:ascii="Times New Roman" w:hAnsi="Times New Roman" w:cs="Times New Roman"/>
          <w:sz w:val="24"/>
          <w:szCs w:val="24"/>
          <w:lang w:val="en-MY"/>
        </w:rPr>
        <w:t>aged</w:t>
      </w:r>
      <w:r w:rsidRPr="009A043D">
        <w:rPr>
          <w:rFonts w:ascii="Times New Roman" w:hAnsi="Times New Roman" w:cs="Times New Roman"/>
          <w:sz w:val="24"/>
          <w:szCs w:val="24"/>
          <w:lang w:val="en-MY"/>
        </w:rPr>
        <w:t xml:space="preserve"> 30</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need to distribute their investment into 70% stocks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together with 30% bonds (“The Improvement of Financial Literacy and Digital Payment </w:t>
      </w:r>
      <w:proofErr w:type="spellStart"/>
      <w:r w:rsidRPr="009A043D">
        <w:rPr>
          <w:rFonts w:ascii="Times New Roman" w:hAnsi="Times New Roman" w:cs="Times New Roman"/>
          <w:sz w:val="24"/>
          <w:szCs w:val="24"/>
          <w:lang w:val="en-MY"/>
        </w:rPr>
        <w:t>Behavior</w:t>
      </w:r>
      <w:proofErr w:type="spellEnd"/>
      <w:r w:rsidRPr="009A043D">
        <w:rPr>
          <w:rFonts w:ascii="Times New Roman" w:hAnsi="Times New Roman" w:cs="Times New Roman"/>
          <w:sz w:val="24"/>
          <w:szCs w:val="24"/>
          <w:lang w:val="en-MY"/>
        </w:rPr>
        <w:t xml:space="preserve"> in Generation Z: A Literature Review,” 2024). This investment approach starts with </w:t>
      </w:r>
      <w:r w:rsidR="00B3305D">
        <w:rPr>
          <w:rFonts w:ascii="Times New Roman" w:hAnsi="Times New Roman" w:cs="Times New Roman"/>
          <w:sz w:val="24"/>
          <w:szCs w:val="24"/>
          <w:lang w:val="en-MY"/>
        </w:rPr>
        <w:t xml:space="preserve">a </w:t>
      </w:r>
      <w:r w:rsidRPr="009A043D">
        <w:rPr>
          <w:rFonts w:ascii="Times New Roman" w:hAnsi="Times New Roman" w:cs="Times New Roman"/>
          <w:sz w:val="24"/>
          <w:szCs w:val="24"/>
          <w:lang w:val="en-MY"/>
        </w:rPr>
        <w:t>high-risk allocation for growth</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then transitions portfolios to risk-reduction by adding more stability through time until </w:t>
      </w:r>
      <w:r w:rsidR="00B3305D">
        <w:rPr>
          <w:rFonts w:ascii="Times New Roman" w:hAnsi="Times New Roman" w:cs="Times New Roman"/>
          <w:sz w:val="24"/>
          <w:szCs w:val="24"/>
          <w:lang w:val="en-MY"/>
        </w:rPr>
        <w:t xml:space="preserve">the </w:t>
      </w:r>
      <w:r w:rsidRPr="009A043D">
        <w:rPr>
          <w:rFonts w:ascii="Times New Roman" w:hAnsi="Times New Roman" w:cs="Times New Roman"/>
          <w:sz w:val="24"/>
          <w:szCs w:val="24"/>
          <w:lang w:val="en-MY"/>
        </w:rPr>
        <w:t>retirement date.</w:t>
      </w:r>
    </w:p>
    <w:p w14:paraId="33271B39"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7D758E15" w14:textId="1373814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w:t>
      </w:r>
      <w:r w:rsidR="002A4423" w:rsidRPr="002A4423">
        <w:rPr>
          <w:rFonts w:ascii="Times New Roman" w:hAnsi="Times New Roman" w:cs="Times New Roman"/>
          <w:b/>
          <w:bCs/>
          <w:sz w:val="24"/>
          <w:szCs w:val="24"/>
          <w:lang w:val="en-MY"/>
        </w:rPr>
        <w:t>7</w:t>
      </w:r>
      <w:r w:rsidRPr="009A043D">
        <w:rPr>
          <w:rFonts w:ascii="Times New Roman" w:hAnsi="Times New Roman" w:cs="Times New Roman"/>
          <w:b/>
          <w:bCs/>
          <w:sz w:val="24"/>
          <w:szCs w:val="24"/>
          <w:lang w:val="en-MY"/>
        </w:rPr>
        <w:t xml:space="preserve"> The Time Value of Money</w:t>
      </w:r>
    </w:p>
    <w:p w14:paraId="21D8B3AB" w14:textId="3F8E662C" w:rsid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Any financial resource possesses greater value when paid today compared to the same amount set to arrive at a later period because of its ability to generate earnings according to </w:t>
      </w:r>
      <w:r w:rsidRPr="009A043D">
        <w:rPr>
          <w:rFonts w:ascii="Times New Roman" w:hAnsi="Times New Roman" w:cs="Times New Roman"/>
          <w:sz w:val="24"/>
          <w:szCs w:val="24"/>
          <w:lang w:val="en-MY"/>
        </w:rPr>
        <w:lastRenderedPageBreak/>
        <w:t xml:space="preserve">Time Value of Money principles. The ability to earn investment returns enables money to hold greater worth in </w:t>
      </w:r>
      <w:r w:rsidR="00B3305D">
        <w:rPr>
          <w:rFonts w:ascii="Times New Roman" w:hAnsi="Times New Roman" w:cs="Times New Roman"/>
          <w:sz w:val="24"/>
          <w:szCs w:val="24"/>
          <w:lang w:val="en-MY"/>
        </w:rPr>
        <w:t xml:space="preserve">the </w:t>
      </w:r>
      <w:r w:rsidRPr="009A043D">
        <w:rPr>
          <w:rFonts w:ascii="Times New Roman" w:hAnsi="Times New Roman" w:cs="Times New Roman"/>
          <w:sz w:val="24"/>
          <w:szCs w:val="24"/>
          <w:lang w:val="en-MY"/>
        </w:rPr>
        <w:t xml:space="preserve">present </w:t>
      </w:r>
      <w:r w:rsidR="00B3305D">
        <w:rPr>
          <w:rFonts w:ascii="Times New Roman" w:hAnsi="Times New Roman" w:cs="Times New Roman"/>
          <w:sz w:val="24"/>
          <w:szCs w:val="24"/>
          <w:lang w:val="en-MY"/>
        </w:rPr>
        <w:t>day</w:t>
      </w:r>
      <w:r w:rsidRPr="009A043D">
        <w:rPr>
          <w:rFonts w:ascii="Times New Roman" w:hAnsi="Times New Roman" w:cs="Times New Roman"/>
          <w:sz w:val="24"/>
          <w:szCs w:val="24"/>
          <w:lang w:val="en-MY"/>
        </w:rPr>
        <w:t xml:space="preserve"> than in the future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makes it suitable for determining interest payments and designing financial strategies (</w:t>
      </w:r>
      <w:proofErr w:type="spellStart"/>
      <w:r w:rsidRPr="009A043D">
        <w:rPr>
          <w:rFonts w:ascii="Times New Roman" w:hAnsi="Times New Roman" w:cs="Times New Roman"/>
          <w:sz w:val="24"/>
          <w:szCs w:val="24"/>
          <w:lang w:val="en-MY"/>
        </w:rPr>
        <w:t>Imawan</w:t>
      </w:r>
      <w:proofErr w:type="spellEnd"/>
      <w:r w:rsidRPr="009A043D">
        <w:rPr>
          <w:rFonts w:ascii="Times New Roman" w:hAnsi="Times New Roman" w:cs="Times New Roman"/>
          <w:sz w:val="24"/>
          <w:szCs w:val="24"/>
          <w:lang w:val="en-MY"/>
        </w:rPr>
        <w:t xml:space="preserve"> et al., 2025). Financial institutions require Time Value of Money knowledge to make funding decisions because it proves that funds received before their intended date possess higher value than their future worth.</w:t>
      </w:r>
    </w:p>
    <w:p w14:paraId="271759F2"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11715A4D" w14:textId="0B21647A"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w:t>
      </w:r>
      <w:r w:rsidR="002A4423" w:rsidRPr="002A4423">
        <w:rPr>
          <w:rFonts w:ascii="Times New Roman" w:hAnsi="Times New Roman" w:cs="Times New Roman"/>
          <w:b/>
          <w:bCs/>
          <w:sz w:val="24"/>
          <w:szCs w:val="24"/>
          <w:lang w:val="en-MY"/>
        </w:rPr>
        <w:t>8</w:t>
      </w:r>
      <w:r w:rsidRPr="009A043D">
        <w:rPr>
          <w:rFonts w:ascii="Times New Roman" w:hAnsi="Times New Roman" w:cs="Times New Roman"/>
          <w:b/>
          <w:bCs/>
          <w:sz w:val="24"/>
          <w:szCs w:val="24"/>
          <w:lang w:val="en-MY"/>
        </w:rPr>
        <w:t xml:space="preserve"> The Rule of 72</w:t>
      </w:r>
    </w:p>
    <w:p w14:paraId="44A1F1C5" w14:textId="1EA7EC10" w:rsid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Through annual steady growth rates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the Rule of 72 enables easy prediction of how long it takes for investments to double in value. The Role of 72 determines investment doubling time through dividing 72 by the yearly interest rate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according to Faulkner (2015). With 6% annual returns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it takes approximately 12 years for the </w:t>
      </w:r>
      <w:r w:rsidR="00B3305D">
        <w:rPr>
          <w:rFonts w:ascii="Times New Roman" w:hAnsi="Times New Roman" w:cs="Times New Roman"/>
          <w:sz w:val="24"/>
          <w:szCs w:val="24"/>
          <w:lang w:val="en-MY"/>
        </w:rPr>
        <w:t>principal</w:t>
      </w:r>
      <w:r w:rsidRPr="009A043D">
        <w:rPr>
          <w:rFonts w:ascii="Times New Roman" w:hAnsi="Times New Roman" w:cs="Times New Roman"/>
          <w:sz w:val="24"/>
          <w:szCs w:val="24"/>
          <w:lang w:val="en-MY"/>
        </w:rPr>
        <w:t xml:space="preserve"> to double based on Rule of 72 calculations. The Rule of 72 enables investors to quickly estimate compound interest outcomes through annual interest rate adjustment to see their investment growth possibilities (</w:t>
      </w:r>
      <w:proofErr w:type="spellStart"/>
      <w:r w:rsidRPr="009A043D">
        <w:rPr>
          <w:rFonts w:ascii="Times New Roman" w:hAnsi="Times New Roman" w:cs="Times New Roman"/>
          <w:sz w:val="24"/>
          <w:szCs w:val="24"/>
          <w:lang w:val="en-MY"/>
        </w:rPr>
        <w:t>Imawan</w:t>
      </w:r>
      <w:proofErr w:type="spellEnd"/>
      <w:r w:rsidRPr="009A043D">
        <w:rPr>
          <w:rFonts w:ascii="Times New Roman" w:hAnsi="Times New Roman" w:cs="Times New Roman"/>
          <w:sz w:val="24"/>
          <w:szCs w:val="24"/>
          <w:lang w:val="en-MY"/>
        </w:rPr>
        <w:t xml:space="preserve"> et al., 2025).</w:t>
      </w:r>
    </w:p>
    <w:p w14:paraId="0349FC8B"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13C4FC71" w14:textId="574F3B21"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w:t>
      </w:r>
      <w:r w:rsidR="002A4423" w:rsidRPr="002A4423">
        <w:rPr>
          <w:rFonts w:ascii="Times New Roman" w:hAnsi="Times New Roman" w:cs="Times New Roman"/>
          <w:b/>
          <w:bCs/>
          <w:sz w:val="24"/>
          <w:szCs w:val="24"/>
          <w:lang w:val="en-MY"/>
        </w:rPr>
        <w:t>9</w:t>
      </w:r>
      <w:r w:rsidRPr="009A043D">
        <w:rPr>
          <w:rFonts w:ascii="Times New Roman" w:hAnsi="Times New Roman" w:cs="Times New Roman"/>
          <w:b/>
          <w:bCs/>
          <w:sz w:val="24"/>
          <w:szCs w:val="24"/>
          <w:lang w:val="en-MY"/>
        </w:rPr>
        <w:t xml:space="preserve"> The </w:t>
      </w:r>
      <w:proofErr w:type="spellStart"/>
      <w:r w:rsidRPr="009A043D">
        <w:rPr>
          <w:rFonts w:ascii="Times New Roman" w:hAnsi="Times New Roman" w:cs="Times New Roman"/>
          <w:b/>
          <w:bCs/>
          <w:sz w:val="24"/>
          <w:szCs w:val="24"/>
          <w:lang w:val="en-MY"/>
        </w:rPr>
        <w:t>Behavioral</w:t>
      </w:r>
      <w:proofErr w:type="spellEnd"/>
      <w:r w:rsidRPr="009A043D">
        <w:rPr>
          <w:rFonts w:ascii="Times New Roman" w:hAnsi="Times New Roman" w:cs="Times New Roman"/>
          <w:b/>
          <w:bCs/>
          <w:sz w:val="24"/>
          <w:szCs w:val="24"/>
          <w:lang w:val="en-MY"/>
        </w:rPr>
        <w:t xml:space="preserve"> Biases Theory</w:t>
      </w:r>
    </w:p>
    <w:p w14:paraId="071547C8" w14:textId="048EA45B" w:rsid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The </w:t>
      </w:r>
      <w:proofErr w:type="spellStart"/>
      <w:r w:rsidRPr="009A043D">
        <w:rPr>
          <w:rFonts w:ascii="Times New Roman" w:hAnsi="Times New Roman" w:cs="Times New Roman"/>
          <w:sz w:val="24"/>
          <w:szCs w:val="24"/>
          <w:lang w:val="en-MY"/>
        </w:rPr>
        <w:t>Behavioral</w:t>
      </w:r>
      <w:proofErr w:type="spellEnd"/>
      <w:r w:rsidRPr="009A043D">
        <w:rPr>
          <w:rFonts w:ascii="Times New Roman" w:hAnsi="Times New Roman" w:cs="Times New Roman"/>
          <w:sz w:val="24"/>
          <w:szCs w:val="24"/>
          <w:lang w:val="en-MY"/>
        </w:rPr>
        <w:t xml:space="preserve"> Biases Theory studies mental elements together with fundamental prejudices </w:t>
      </w:r>
      <w:r w:rsidR="00B3305D">
        <w:rPr>
          <w:rFonts w:ascii="Times New Roman" w:hAnsi="Times New Roman" w:cs="Times New Roman"/>
          <w:sz w:val="24"/>
          <w:szCs w:val="24"/>
          <w:lang w:val="en-MY"/>
        </w:rPr>
        <w:t>that</w:t>
      </w:r>
      <w:r w:rsidRPr="009A043D">
        <w:rPr>
          <w:rFonts w:ascii="Times New Roman" w:hAnsi="Times New Roman" w:cs="Times New Roman"/>
          <w:sz w:val="24"/>
          <w:szCs w:val="24"/>
          <w:lang w:val="en-MY"/>
        </w:rPr>
        <w:t xml:space="preserve"> cause non-rational financial decisions from people that defy fundamental economic models. Three standard biases exist among individuals who demonstrate overconfidence by overestimating their prediction capability and loss aversion by choosing loss avoidance over equivalent gains and herd </w:t>
      </w:r>
      <w:proofErr w:type="spellStart"/>
      <w:r w:rsidRPr="009A043D">
        <w:rPr>
          <w:rFonts w:ascii="Times New Roman" w:hAnsi="Times New Roman" w:cs="Times New Roman"/>
          <w:sz w:val="24"/>
          <w:szCs w:val="24"/>
          <w:lang w:val="en-MY"/>
        </w:rPr>
        <w:t>behavior</w:t>
      </w:r>
      <w:proofErr w:type="spellEnd"/>
      <w:r w:rsidRPr="009A043D">
        <w:rPr>
          <w:rFonts w:ascii="Times New Roman" w:hAnsi="Times New Roman" w:cs="Times New Roman"/>
          <w:sz w:val="24"/>
          <w:szCs w:val="24"/>
          <w:lang w:val="en-MY"/>
        </w:rPr>
        <w:t xml:space="preserve"> from following others in bigger groups </w:t>
      </w:r>
      <w:r w:rsidRPr="009A043D">
        <w:rPr>
          <w:rFonts w:ascii="Times New Roman" w:hAnsi="Times New Roman" w:cs="Times New Roman"/>
          <w:sz w:val="24"/>
          <w:szCs w:val="24"/>
          <w:lang w:val="en-MY"/>
        </w:rPr>
        <w:lastRenderedPageBreak/>
        <w:t>(Faulkner, 2015). Investment decisions that involve psychological biases causing poor financial choices remain unexplained to neuroscientists and psychologists since logical thinking takes a backseat during such investments. Evaluation of cognitive biases leads to the development of methods fighting their effects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produces better financial choices and better investment outcomes.</w:t>
      </w:r>
    </w:p>
    <w:p w14:paraId="18C6E567"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566F7722" w14:textId="2D1EFDC4"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w:t>
      </w:r>
      <w:r w:rsidR="002A4423" w:rsidRPr="002A4423">
        <w:rPr>
          <w:rFonts w:ascii="Times New Roman" w:hAnsi="Times New Roman" w:cs="Times New Roman"/>
          <w:b/>
          <w:bCs/>
          <w:sz w:val="24"/>
          <w:szCs w:val="24"/>
          <w:lang w:val="en-MY"/>
        </w:rPr>
        <w:t>10</w:t>
      </w:r>
      <w:r w:rsidRPr="009A043D">
        <w:rPr>
          <w:rFonts w:ascii="Times New Roman" w:hAnsi="Times New Roman" w:cs="Times New Roman"/>
          <w:b/>
          <w:bCs/>
          <w:sz w:val="24"/>
          <w:szCs w:val="24"/>
          <w:lang w:val="en-MY"/>
        </w:rPr>
        <w:t xml:space="preserve"> The Debt-to-Income Ratio (DTI)</w:t>
      </w:r>
    </w:p>
    <w:p w14:paraId="0D3A2507" w14:textId="4C699B90" w:rsidR="009A043D" w:rsidRDefault="00B3305D" w:rsidP="002A4423">
      <w:pPr>
        <w:spacing w:after="120" w:line="480" w:lineRule="auto"/>
        <w:ind w:firstLine="567"/>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The </w:t>
      </w:r>
      <w:r w:rsidR="009A043D" w:rsidRPr="009A043D">
        <w:rPr>
          <w:rFonts w:ascii="Times New Roman" w:hAnsi="Times New Roman" w:cs="Times New Roman"/>
          <w:sz w:val="24"/>
          <w:szCs w:val="24"/>
          <w:lang w:val="en-MY"/>
        </w:rPr>
        <w:t xml:space="preserve">Debt-to-Income Ratio (DTI) calculates the monthly debt payments through gross monthly income to create a percentage ratio. A fundamental indicator of fiscal wellness strengthens through the ratio because it displays debt </w:t>
      </w:r>
      <w:r>
        <w:rPr>
          <w:rFonts w:ascii="Times New Roman" w:hAnsi="Times New Roman" w:cs="Times New Roman"/>
          <w:sz w:val="24"/>
          <w:szCs w:val="24"/>
          <w:lang w:val="en-MY"/>
        </w:rPr>
        <w:t>costs</w:t>
      </w:r>
      <w:r w:rsidR="009A043D" w:rsidRPr="009A043D">
        <w:rPr>
          <w:rFonts w:ascii="Times New Roman" w:hAnsi="Times New Roman" w:cs="Times New Roman"/>
          <w:sz w:val="24"/>
          <w:szCs w:val="24"/>
          <w:lang w:val="en-MY"/>
        </w:rPr>
        <w:t xml:space="preserve"> </w:t>
      </w:r>
      <w:r>
        <w:rPr>
          <w:rFonts w:ascii="Times New Roman" w:hAnsi="Times New Roman" w:cs="Times New Roman"/>
          <w:sz w:val="24"/>
          <w:szCs w:val="24"/>
          <w:lang w:val="en-MY"/>
        </w:rPr>
        <w:t>about</w:t>
      </w:r>
      <w:r w:rsidR="009A043D" w:rsidRPr="009A043D">
        <w:rPr>
          <w:rFonts w:ascii="Times New Roman" w:hAnsi="Times New Roman" w:cs="Times New Roman"/>
          <w:sz w:val="24"/>
          <w:szCs w:val="24"/>
          <w:lang w:val="en-MY"/>
        </w:rPr>
        <w:t xml:space="preserve"> overall income (Faulkner, 2015). DTI assessment provided to lenders enables them to determine </w:t>
      </w:r>
      <w:r>
        <w:rPr>
          <w:rFonts w:ascii="Times New Roman" w:hAnsi="Times New Roman" w:cs="Times New Roman"/>
          <w:sz w:val="24"/>
          <w:szCs w:val="24"/>
          <w:lang w:val="en-MY"/>
        </w:rPr>
        <w:t xml:space="preserve">the </w:t>
      </w:r>
      <w:r w:rsidR="009A043D" w:rsidRPr="009A043D">
        <w:rPr>
          <w:rFonts w:ascii="Times New Roman" w:hAnsi="Times New Roman" w:cs="Times New Roman"/>
          <w:sz w:val="24"/>
          <w:szCs w:val="24"/>
          <w:lang w:val="en-MY"/>
        </w:rPr>
        <w:t>debt servicing abilities of borrowers through their monthly debt obligation payments</w:t>
      </w:r>
      <w:r>
        <w:rPr>
          <w:rFonts w:ascii="Times New Roman" w:hAnsi="Times New Roman" w:cs="Times New Roman"/>
          <w:sz w:val="24"/>
          <w:szCs w:val="24"/>
          <w:lang w:val="en-MY"/>
        </w:rPr>
        <w:t>,</w:t>
      </w:r>
      <w:r w:rsidR="009A043D" w:rsidRPr="009A043D">
        <w:rPr>
          <w:rFonts w:ascii="Times New Roman" w:hAnsi="Times New Roman" w:cs="Times New Roman"/>
          <w:sz w:val="24"/>
          <w:szCs w:val="24"/>
          <w:lang w:val="en-MY"/>
        </w:rPr>
        <w:t xml:space="preserve"> but lower-than-average DTI ratios indicate stronger economic stability and reduced financial risks. Having a high DTI ratio implies that the borrower has probably exhausted their maximum borrowing capacity</w:t>
      </w:r>
      <w:r>
        <w:rPr>
          <w:rFonts w:ascii="Times New Roman" w:hAnsi="Times New Roman" w:cs="Times New Roman"/>
          <w:sz w:val="24"/>
          <w:szCs w:val="24"/>
          <w:lang w:val="en-MY"/>
        </w:rPr>
        <w:t>,</w:t>
      </w:r>
      <w:r w:rsidR="009A043D" w:rsidRPr="009A043D">
        <w:rPr>
          <w:rFonts w:ascii="Times New Roman" w:hAnsi="Times New Roman" w:cs="Times New Roman"/>
          <w:sz w:val="24"/>
          <w:szCs w:val="24"/>
          <w:lang w:val="en-MY"/>
        </w:rPr>
        <w:t xml:space="preserve"> which poses </w:t>
      </w:r>
      <w:r>
        <w:rPr>
          <w:rFonts w:ascii="Times New Roman" w:hAnsi="Times New Roman" w:cs="Times New Roman"/>
          <w:sz w:val="24"/>
          <w:szCs w:val="24"/>
          <w:lang w:val="en-MY"/>
        </w:rPr>
        <w:t xml:space="preserve">a </w:t>
      </w:r>
      <w:r w:rsidR="009A043D" w:rsidRPr="009A043D">
        <w:rPr>
          <w:rFonts w:ascii="Times New Roman" w:hAnsi="Times New Roman" w:cs="Times New Roman"/>
          <w:sz w:val="24"/>
          <w:szCs w:val="24"/>
          <w:lang w:val="en-MY"/>
        </w:rPr>
        <w:t>greater risk to their fiscal ability to make new debt payments. Financial stability requires control over Debt-to-Income ratios</w:t>
      </w:r>
      <w:r>
        <w:rPr>
          <w:rFonts w:ascii="Times New Roman" w:hAnsi="Times New Roman" w:cs="Times New Roman"/>
          <w:sz w:val="24"/>
          <w:szCs w:val="24"/>
          <w:lang w:val="en-MY"/>
        </w:rPr>
        <w:t>,</w:t>
      </w:r>
      <w:r w:rsidR="009A043D" w:rsidRPr="009A043D">
        <w:rPr>
          <w:rFonts w:ascii="Times New Roman" w:hAnsi="Times New Roman" w:cs="Times New Roman"/>
          <w:sz w:val="24"/>
          <w:szCs w:val="24"/>
          <w:lang w:val="en-MY"/>
        </w:rPr>
        <w:t xml:space="preserve"> which simultaneously determines credit conditions</w:t>
      </w:r>
      <w:r w:rsidR="002A4423">
        <w:rPr>
          <w:rFonts w:ascii="Times New Roman" w:hAnsi="Times New Roman" w:cs="Times New Roman"/>
          <w:sz w:val="24"/>
          <w:szCs w:val="24"/>
          <w:lang w:val="en-MY"/>
        </w:rPr>
        <w:t>,</w:t>
      </w:r>
      <w:r w:rsidR="009A043D" w:rsidRPr="009A043D">
        <w:rPr>
          <w:rFonts w:ascii="Times New Roman" w:hAnsi="Times New Roman" w:cs="Times New Roman"/>
          <w:sz w:val="24"/>
          <w:szCs w:val="24"/>
          <w:lang w:val="en-MY"/>
        </w:rPr>
        <w:t xml:space="preserve"> together with credit service accessibility.</w:t>
      </w:r>
    </w:p>
    <w:p w14:paraId="579409F4" w14:textId="77777777" w:rsidR="002A4423" w:rsidRPr="009A043D" w:rsidRDefault="002A4423" w:rsidP="002A4423">
      <w:pPr>
        <w:spacing w:after="120" w:line="480" w:lineRule="auto"/>
        <w:ind w:firstLine="567"/>
        <w:jc w:val="both"/>
        <w:rPr>
          <w:rFonts w:ascii="Times New Roman" w:hAnsi="Times New Roman" w:cs="Times New Roman"/>
          <w:sz w:val="24"/>
          <w:szCs w:val="24"/>
          <w:lang w:val="en-MY"/>
        </w:rPr>
      </w:pPr>
    </w:p>
    <w:p w14:paraId="0AAB3093" w14:textId="1507197D"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t>2.5.1</w:t>
      </w:r>
      <w:r w:rsidR="002A4423" w:rsidRPr="002A4423">
        <w:rPr>
          <w:rFonts w:ascii="Times New Roman" w:hAnsi="Times New Roman" w:cs="Times New Roman"/>
          <w:b/>
          <w:bCs/>
          <w:sz w:val="24"/>
          <w:szCs w:val="24"/>
          <w:lang w:val="en-MY"/>
        </w:rPr>
        <w:t>1</w:t>
      </w:r>
      <w:r w:rsidRPr="009A043D">
        <w:rPr>
          <w:rFonts w:ascii="Times New Roman" w:hAnsi="Times New Roman" w:cs="Times New Roman"/>
          <w:b/>
          <w:bCs/>
          <w:sz w:val="24"/>
          <w:szCs w:val="24"/>
          <w:lang w:val="en-MY"/>
        </w:rPr>
        <w:t xml:space="preserve"> The Sunk Cost Fallacy</w:t>
      </w:r>
    </w:p>
    <w:p w14:paraId="64731F43" w14:textId="4FD86A0A" w:rsidR="002A4423"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A person will continue to support decisions that accumulate investment by using the Sunk Cost Fallacy even when signs indicate future setbacks. People make incorrect choices because they desire to defend their investments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but also fall prey to this mistake (</w:t>
      </w:r>
      <w:proofErr w:type="spellStart"/>
      <w:r w:rsidRPr="009A043D">
        <w:rPr>
          <w:rFonts w:ascii="Times New Roman" w:hAnsi="Times New Roman" w:cs="Times New Roman"/>
          <w:sz w:val="24"/>
          <w:szCs w:val="24"/>
          <w:lang w:val="en-MY"/>
        </w:rPr>
        <w:t>Imawan</w:t>
      </w:r>
      <w:proofErr w:type="spellEnd"/>
      <w:r w:rsidRPr="009A043D">
        <w:rPr>
          <w:rFonts w:ascii="Times New Roman" w:hAnsi="Times New Roman" w:cs="Times New Roman"/>
          <w:sz w:val="24"/>
          <w:szCs w:val="24"/>
          <w:lang w:val="en-MY"/>
        </w:rPr>
        <w:t xml:space="preserve"> et </w:t>
      </w:r>
      <w:r w:rsidRPr="009A043D">
        <w:rPr>
          <w:rFonts w:ascii="Times New Roman" w:hAnsi="Times New Roman" w:cs="Times New Roman"/>
          <w:sz w:val="24"/>
          <w:szCs w:val="24"/>
          <w:lang w:val="en-MY"/>
        </w:rPr>
        <w:lastRenderedPageBreak/>
        <w:t xml:space="preserve">al., 2025). Stockholders tend to maintain their </w:t>
      </w:r>
      <w:r w:rsidR="00B3305D">
        <w:rPr>
          <w:rFonts w:ascii="Times New Roman" w:hAnsi="Times New Roman" w:cs="Times New Roman"/>
          <w:sz w:val="24"/>
          <w:szCs w:val="24"/>
          <w:lang w:val="en-MY"/>
        </w:rPr>
        <w:t>declining</w:t>
      </w:r>
      <w:r w:rsidRPr="009A043D">
        <w:rPr>
          <w:rFonts w:ascii="Times New Roman" w:hAnsi="Times New Roman" w:cs="Times New Roman"/>
          <w:sz w:val="24"/>
          <w:szCs w:val="24"/>
          <w:lang w:val="en-MY"/>
        </w:rPr>
        <w:t xml:space="preserve"> stock positions because they originally spent considerable amounts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even though analysts predict decreasing value. Business direction needs both detection and remedy of sunk cost fallacies for objective financial decisions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since previous investments should not impact business direction (Faulkner, 2015).</w:t>
      </w:r>
    </w:p>
    <w:p w14:paraId="3C68EB5B" w14:textId="77777777" w:rsidR="002A4423" w:rsidRDefault="002A4423">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2F833F75" w14:textId="77777777" w:rsidR="009A043D" w:rsidRPr="009A043D" w:rsidRDefault="009A043D" w:rsidP="00B3305D">
      <w:pPr>
        <w:spacing w:after="120" w:line="480" w:lineRule="auto"/>
        <w:jc w:val="both"/>
        <w:rPr>
          <w:rFonts w:ascii="Times New Roman" w:hAnsi="Times New Roman" w:cs="Times New Roman"/>
          <w:b/>
          <w:bCs/>
          <w:sz w:val="24"/>
          <w:szCs w:val="24"/>
          <w:lang w:val="en-MY"/>
        </w:rPr>
      </w:pPr>
      <w:r w:rsidRPr="009A043D">
        <w:rPr>
          <w:rFonts w:ascii="Times New Roman" w:hAnsi="Times New Roman" w:cs="Times New Roman"/>
          <w:b/>
          <w:bCs/>
          <w:sz w:val="24"/>
          <w:szCs w:val="24"/>
          <w:lang w:val="en-MY"/>
        </w:rPr>
        <w:lastRenderedPageBreak/>
        <w:t xml:space="preserve">2.6 Findings and Outcomes Summary </w:t>
      </w:r>
    </w:p>
    <w:p w14:paraId="5926377B" w14:textId="236EE7CF" w:rsidR="009A043D" w:rsidRPr="009A043D" w:rsidRDefault="002A4423" w:rsidP="002A4423">
      <w:pPr>
        <w:spacing w:after="120" w:line="48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 xml:space="preserve">2.6.1 </w:t>
      </w:r>
      <w:r w:rsidR="009A043D" w:rsidRPr="009A043D">
        <w:rPr>
          <w:rFonts w:ascii="Times New Roman" w:hAnsi="Times New Roman" w:cs="Times New Roman"/>
          <w:b/>
          <w:bCs/>
          <w:sz w:val="24"/>
          <w:szCs w:val="24"/>
          <w:lang w:val="en-MY"/>
        </w:rPr>
        <w:t xml:space="preserve">Existing Financial Application Summarization </w:t>
      </w:r>
    </w:p>
    <w:p w14:paraId="2A2B4A91" w14:textId="48C468CD"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Almost all previously reviewed financial applications have interactive interfaces to enable easy expense recording at their core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yet the most popular tools remain </w:t>
      </w:r>
      <w:proofErr w:type="spellStart"/>
      <w:r w:rsidRPr="009A043D">
        <w:rPr>
          <w:rFonts w:ascii="Times New Roman" w:hAnsi="Times New Roman" w:cs="Times New Roman"/>
          <w:sz w:val="24"/>
          <w:szCs w:val="24"/>
          <w:lang w:val="en-MY"/>
        </w:rPr>
        <w:t>eExpense</w:t>
      </w:r>
      <w:proofErr w:type="spellEnd"/>
      <w:r w:rsidRPr="009A043D">
        <w:rPr>
          <w:rFonts w:ascii="Times New Roman" w:hAnsi="Times New Roman" w:cs="Times New Roman"/>
          <w:sz w:val="24"/>
          <w:szCs w:val="24"/>
          <w:lang w:val="en-MY"/>
        </w:rPr>
        <w:t xml:space="preserve">, </w:t>
      </w:r>
      <w:proofErr w:type="spellStart"/>
      <w:r w:rsidRPr="009A043D">
        <w:rPr>
          <w:rFonts w:ascii="Times New Roman" w:hAnsi="Times New Roman" w:cs="Times New Roman"/>
          <w:sz w:val="24"/>
          <w:szCs w:val="24"/>
          <w:lang w:val="en-MY"/>
        </w:rPr>
        <w:t>Monefy</w:t>
      </w:r>
      <w:proofErr w:type="spellEnd"/>
      <w:r w:rsidRPr="009A043D">
        <w:rPr>
          <w:rFonts w:ascii="Times New Roman" w:hAnsi="Times New Roman" w:cs="Times New Roman"/>
          <w:sz w:val="24"/>
          <w:szCs w:val="24"/>
          <w:lang w:val="en-MY"/>
        </w:rPr>
        <w:t>, and Spending Tracker. The existing applications fall short because they do not include proper guidelines for budget management. Such applications allow users to track expenses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yet they lack features </w:t>
      </w:r>
      <w:r w:rsidR="00B3305D">
        <w:rPr>
          <w:rFonts w:ascii="Times New Roman" w:hAnsi="Times New Roman" w:cs="Times New Roman"/>
          <w:sz w:val="24"/>
          <w:szCs w:val="24"/>
          <w:lang w:val="en-MY"/>
        </w:rPr>
        <w:t>that</w:t>
      </w:r>
      <w:r w:rsidRPr="009A043D">
        <w:rPr>
          <w:rFonts w:ascii="Times New Roman" w:hAnsi="Times New Roman" w:cs="Times New Roman"/>
          <w:sz w:val="24"/>
          <w:szCs w:val="24"/>
          <w:lang w:val="en-MY"/>
        </w:rPr>
        <w:t xml:space="preserve"> support budget planning. </w:t>
      </w:r>
    </w:p>
    <w:p w14:paraId="59D87132" w14:textId="1C545140" w:rsidR="009A043D" w:rsidRPr="009A043D" w:rsidRDefault="009A043D" w:rsidP="002A4423">
      <w:pPr>
        <w:spacing w:after="120" w:line="480" w:lineRule="auto"/>
        <w:ind w:firstLine="567"/>
        <w:jc w:val="both"/>
        <w:rPr>
          <w:rFonts w:ascii="Times New Roman" w:hAnsi="Times New Roman" w:cs="Times New Roman"/>
          <w:sz w:val="24"/>
          <w:szCs w:val="24"/>
          <w:lang w:val="en-MY"/>
        </w:rPr>
      </w:pPr>
      <w:proofErr w:type="spellStart"/>
      <w:r w:rsidRPr="009A043D">
        <w:rPr>
          <w:rFonts w:ascii="Times New Roman" w:hAnsi="Times New Roman" w:cs="Times New Roman"/>
          <w:sz w:val="24"/>
          <w:szCs w:val="24"/>
          <w:lang w:val="en-MY"/>
        </w:rPr>
        <w:t>Belanjawanku</w:t>
      </w:r>
      <w:proofErr w:type="spellEnd"/>
      <w:r w:rsidRPr="009A043D">
        <w:rPr>
          <w:rFonts w:ascii="Times New Roman" w:hAnsi="Times New Roman" w:cs="Times New Roman"/>
          <w:sz w:val="24"/>
          <w:szCs w:val="24"/>
          <w:lang w:val="en-MY"/>
        </w:rPr>
        <w:t xml:space="preserve"> presents itself as the only application reviewed to offer SWRC-based minimum monthly budgeting for Malaysian city residents. Within this feature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users gain the ability to schedule household budgets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which makes them ready to handle unexpected situations.   </w:t>
      </w:r>
    </w:p>
    <w:p w14:paraId="5F7B60CE" w14:textId="274719A6"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Wallet functions as a distinctive financial application that offers several functionalities to </w:t>
      </w:r>
      <w:r w:rsidR="00B3305D">
        <w:rPr>
          <w:rFonts w:ascii="Times New Roman" w:hAnsi="Times New Roman" w:cs="Times New Roman"/>
          <w:sz w:val="24"/>
          <w:szCs w:val="24"/>
          <w:lang w:val="en-MY"/>
        </w:rPr>
        <w:t>assist</w:t>
      </w:r>
      <w:r w:rsidRPr="009A043D">
        <w:rPr>
          <w:rFonts w:ascii="Times New Roman" w:hAnsi="Times New Roman" w:cs="Times New Roman"/>
          <w:sz w:val="24"/>
          <w:szCs w:val="24"/>
          <w:lang w:val="en-MY"/>
        </w:rPr>
        <w:t xml:space="preserve"> with user financial management. Users can access expense processing through this system to receive valuable information about past costs. The system shows users how they spend their money through this capability. The graphic in Figure () demonstrates how the program </w:t>
      </w:r>
      <w:proofErr w:type="gramStart"/>
      <w:r w:rsidR="00225006" w:rsidRPr="009A043D">
        <w:rPr>
          <w:rFonts w:ascii="Times New Roman" w:hAnsi="Times New Roman" w:cs="Times New Roman"/>
          <w:sz w:val="24"/>
          <w:szCs w:val="24"/>
          <w:lang w:val="en-MY"/>
        </w:rPr>
        <w:t>sorts</w:t>
      </w:r>
      <w:proofErr w:type="gramEnd"/>
      <w:r w:rsidR="00225006" w:rsidRPr="009A043D">
        <w:rPr>
          <w:rFonts w:ascii="Times New Roman" w:hAnsi="Times New Roman" w:cs="Times New Roman"/>
          <w:sz w:val="24"/>
          <w:szCs w:val="24"/>
          <w:lang w:val="en-MY"/>
        </w:rPr>
        <w:t xml:space="preserve"> </w:t>
      </w:r>
      <w:r w:rsidRPr="009A043D">
        <w:rPr>
          <w:rFonts w:ascii="Times New Roman" w:hAnsi="Times New Roman" w:cs="Times New Roman"/>
          <w:sz w:val="24"/>
          <w:szCs w:val="24"/>
          <w:lang w:val="en-MY"/>
        </w:rPr>
        <w:t xml:space="preserve">user expenditures between essential needs (Must) and necessary items (Need) as well as nonessential items (Want).    </w:t>
      </w:r>
    </w:p>
    <w:p w14:paraId="01B72F6C" w14:textId="5F54A103" w:rsidR="00225006" w:rsidRDefault="009A043D" w:rsidP="00225006">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Financial management includes retirement planning as its fundamental pillar among all other aspects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including in Malaysia. None of the assessed applications includes a feature for retirement planning. The existing pension crisis in Malaysia grew worse after many Malaysians withdrew savings from their retirement accounts during the COVID-19 pandemic. Therefore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retirement planning features have become </w:t>
      </w:r>
      <w:r w:rsidR="00225006">
        <w:rPr>
          <w:rFonts w:ascii="Times New Roman" w:hAnsi="Times New Roman" w:cs="Times New Roman"/>
          <w:sz w:val="24"/>
          <w:szCs w:val="24"/>
          <w:lang w:val="en-MY"/>
        </w:rPr>
        <w:t>more essential now</w:t>
      </w:r>
      <w:r w:rsidRPr="009A043D">
        <w:rPr>
          <w:rFonts w:ascii="Times New Roman" w:hAnsi="Times New Roman" w:cs="Times New Roman"/>
          <w:sz w:val="24"/>
          <w:szCs w:val="24"/>
          <w:lang w:val="en-MY"/>
        </w:rPr>
        <w:t xml:space="preserve"> than ever.</w:t>
      </w:r>
      <w:r w:rsidR="00225006">
        <w:rPr>
          <w:rFonts w:ascii="Times New Roman" w:hAnsi="Times New Roman" w:cs="Times New Roman"/>
          <w:sz w:val="24"/>
          <w:szCs w:val="24"/>
          <w:lang w:val="en-MY"/>
        </w:rPr>
        <w:br w:type="page"/>
      </w:r>
    </w:p>
    <w:p w14:paraId="2DA07144" w14:textId="630211E3" w:rsidR="009A043D" w:rsidRPr="009A043D" w:rsidRDefault="002A4423" w:rsidP="002A4423">
      <w:pPr>
        <w:spacing w:after="120" w:line="480" w:lineRule="auto"/>
        <w:jc w:val="both"/>
        <w:rPr>
          <w:rFonts w:ascii="Times New Roman" w:hAnsi="Times New Roman" w:cs="Times New Roman"/>
          <w:b/>
          <w:bCs/>
          <w:sz w:val="24"/>
          <w:szCs w:val="24"/>
          <w:lang w:val="en-MY"/>
        </w:rPr>
      </w:pPr>
      <w:r w:rsidRPr="002A4423">
        <w:rPr>
          <w:rFonts w:ascii="Times New Roman" w:hAnsi="Times New Roman" w:cs="Times New Roman"/>
          <w:b/>
          <w:bCs/>
          <w:sz w:val="24"/>
          <w:szCs w:val="24"/>
          <w:lang w:val="en-MY"/>
        </w:rPr>
        <w:lastRenderedPageBreak/>
        <w:t xml:space="preserve">2.6.2 </w:t>
      </w:r>
      <w:r w:rsidR="009A043D" w:rsidRPr="009A043D">
        <w:rPr>
          <w:rFonts w:ascii="Times New Roman" w:hAnsi="Times New Roman" w:cs="Times New Roman"/>
          <w:b/>
          <w:bCs/>
          <w:sz w:val="24"/>
          <w:szCs w:val="24"/>
          <w:lang w:val="en-MY"/>
        </w:rPr>
        <w:t xml:space="preserve">Existing Technique on Financial Management Summarization </w:t>
      </w:r>
    </w:p>
    <w:p w14:paraId="7F260ED9" w14:textId="77777777"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 xml:space="preserve">People across the world consider the 50/30/20 budgeting rule to be an established financial management system. This system serves as both user-friendly and secure in managing payment expenses. </w:t>
      </w:r>
    </w:p>
    <w:p w14:paraId="7214902B" w14:textId="33AFD9E2" w:rsidR="009A043D" w:rsidRPr="009A043D"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The retirement plan calculators demonstrate identical core processes that assist people in determining retirement needs based on their savings total</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alongside regular contributions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t>
      </w:r>
      <w:r w:rsidR="00B3305D">
        <w:rPr>
          <w:rFonts w:ascii="Times New Roman" w:hAnsi="Times New Roman" w:cs="Times New Roman"/>
          <w:sz w:val="24"/>
          <w:szCs w:val="24"/>
          <w:lang w:val="en-MY"/>
        </w:rPr>
        <w:t>to produce</w:t>
      </w:r>
      <w:r w:rsidRPr="009A043D">
        <w:rPr>
          <w:rFonts w:ascii="Times New Roman" w:hAnsi="Times New Roman" w:cs="Times New Roman"/>
          <w:sz w:val="24"/>
          <w:szCs w:val="24"/>
          <w:lang w:val="en-MY"/>
        </w:rPr>
        <w:t xml:space="preserve"> valuable retirement planning data.</w:t>
      </w:r>
    </w:p>
    <w:p w14:paraId="19EBACD9" w14:textId="32A2C5E7" w:rsidR="00200F23" w:rsidRDefault="009A043D" w:rsidP="002A4423">
      <w:pPr>
        <w:spacing w:after="120" w:line="480" w:lineRule="auto"/>
        <w:ind w:firstLine="567"/>
        <w:jc w:val="both"/>
        <w:rPr>
          <w:rFonts w:ascii="Times New Roman" w:hAnsi="Times New Roman" w:cs="Times New Roman"/>
          <w:sz w:val="24"/>
          <w:szCs w:val="24"/>
          <w:lang w:val="en-MY"/>
        </w:rPr>
      </w:pPr>
      <w:r w:rsidRPr="009A043D">
        <w:rPr>
          <w:rFonts w:ascii="Times New Roman" w:hAnsi="Times New Roman" w:cs="Times New Roman"/>
          <w:sz w:val="24"/>
          <w:szCs w:val="24"/>
          <w:lang w:val="en-MY"/>
        </w:rPr>
        <w:t>The financial management concepts outlined in theories direct effective approaches to handle personal finance requirements. Under the Emergency Fund Rule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individuals should save money equivalent to three months up to six months of their expenses when starting </w:t>
      </w:r>
      <w:r w:rsidR="00B3305D">
        <w:rPr>
          <w:rFonts w:ascii="Times New Roman" w:hAnsi="Times New Roman" w:cs="Times New Roman"/>
          <w:sz w:val="24"/>
          <w:szCs w:val="24"/>
          <w:lang w:val="en-MY"/>
        </w:rPr>
        <w:t xml:space="preserve">the </w:t>
      </w:r>
      <w:r w:rsidRPr="009A043D">
        <w:rPr>
          <w:rFonts w:ascii="Times New Roman" w:hAnsi="Times New Roman" w:cs="Times New Roman"/>
          <w:sz w:val="24"/>
          <w:szCs w:val="24"/>
          <w:lang w:val="en-MY"/>
        </w:rPr>
        <w:t>Debt Snowball Method with smaller debts to maximize their motivational drive. Consumers affected by Diderot Effect and Latte Factor end up spending needlessly on unwanted things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yet their shopping becomes limited</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and they earn small financial savings. Retirees who use the Rule of 100 can determine proper investment levels that match their age through </w:t>
      </w:r>
      <w:r w:rsidR="00B3305D">
        <w:rPr>
          <w:rFonts w:ascii="Times New Roman" w:hAnsi="Times New Roman" w:cs="Times New Roman"/>
          <w:sz w:val="24"/>
          <w:szCs w:val="24"/>
          <w:lang w:val="en-MY"/>
        </w:rPr>
        <w:t xml:space="preserve">a </w:t>
      </w:r>
      <w:r w:rsidRPr="009A043D">
        <w:rPr>
          <w:rFonts w:ascii="Times New Roman" w:hAnsi="Times New Roman" w:cs="Times New Roman"/>
          <w:sz w:val="24"/>
          <w:szCs w:val="24"/>
          <w:lang w:val="en-MY"/>
        </w:rPr>
        <w:t>combination of Time Value of Money</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with </w:t>
      </w:r>
      <w:r w:rsidR="00B3305D">
        <w:rPr>
          <w:rFonts w:ascii="Times New Roman" w:hAnsi="Times New Roman" w:cs="Times New Roman"/>
          <w:sz w:val="24"/>
          <w:szCs w:val="24"/>
          <w:lang w:val="en-MY"/>
        </w:rPr>
        <w:t xml:space="preserve">the </w:t>
      </w:r>
      <w:r w:rsidRPr="009A043D">
        <w:rPr>
          <w:rFonts w:ascii="Times New Roman" w:hAnsi="Times New Roman" w:cs="Times New Roman"/>
          <w:sz w:val="24"/>
          <w:szCs w:val="24"/>
          <w:lang w:val="en-MY"/>
        </w:rPr>
        <w:t xml:space="preserve">Rule of 72 revealing that early investment initiation results in long-term financial growth. Studies on </w:t>
      </w:r>
      <w:proofErr w:type="spellStart"/>
      <w:r w:rsidRPr="009A043D">
        <w:rPr>
          <w:rFonts w:ascii="Times New Roman" w:hAnsi="Times New Roman" w:cs="Times New Roman"/>
          <w:sz w:val="24"/>
          <w:szCs w:val="24"/>
          <w:lang w:val="en-MY"/>
        </w:rPr>
        <w:t>Behavioral</w:t>
      </w:r>
      <w:proofErr w:type="spellEnd"/>
      <w:r w:rsidRPr="009A043D">
        <w:rPr>
          <w:rFonts w:ascii="Times New Roman" w:hAnsi="Times New Roman" w:cs="Times New Roman"/>
          <w:sz w:val="24"/>
          <w:szCs w:val="24"/>
          <w:lang w:val="en-MY"/>
        </w:rPr>
        <w:t xml:space="preserve"> Biases Theory from scientists reveal how mental characteristics affect investment </w:t>
      </w:r>
      <w:proofErr w:type="spellStart"/>
      <w:r w:rsidRPr="009A043D">
        <w:rPr>
          <w:rFonts w:ascii="Times New Roman" w:hAnsi="Times New Roman" w:cs="Times New Roman"/>
          <w:sz w:val="24"/>
          <w:szCs w:val="24"/>
          <w:lang w:val="en-MY"/>
        </w:rPr>
        <w:t>behaviors</w:t>
      </w:r>
      <w:proofErr w:type="spellEnd"/>
      <w:r w:rsidRPr="009A043D">
        <w:rPr>
          <w:rFonts w:ascii="Times New Roman" w:hAnsi="Times New Roman" w:cs="Times New Roman"/>
          <w:sz w:val="24"/>
          <w:szCs w:val="24"/>
          <w:lang w:val="en-MY"/>
        </w:rPr>
        <w:t xml:space="preserve"> through analysis of biases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including loss aversion and overconfidence</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and additional human misunderstanding patterns. Businesses need to avoid relying on sunk costs to make disadvantageous current decision-making processes in accordance with Sunk Cost Fallacy findings</w:t>
      </w:r>
      <w:r w:rsidR="00B3305D">
        <w:rPr>
          <w:rFonts w:ascii="Times New Roman" w:hAnsi="Times New Roman" w:cs="Times New Roman"/>
          <w:sz w:val="24"/>
          <w:szCs w:val="24"/>
          <w:lang w:val="en-MY"/>
        </w:rPr>
        <w:t>,</w:t>
      </w:r>
      <w:r w:rsidRPr="009A043D">
        <w:rPr>
          <w:rFonts w:ascii="Times New Roman" w:hAnsi="Times New Roman" w:cs="Times New Roman"/>
          <w:sz w:val="24"/>
          <w:szCs w:val="24"/>
          <w:lang w:val="en-MY"/>
        </w:rPr>
        <w:t xml:space="preserve"> while </w:t>
      </w:r>
      <w:r w:rsidR="00B3305D">
        <w:rPr>
          <w:rFonts w:ascii="Times New Roman" w:hAnsi="Times New Roman" w:cs="Times New Roman"/>
          <w:sz w:val="24"/>
          <w:szCs w:val="24"/>
          <w:lang w:val="en-MY"/>
        </w:rPr>
        <w:t xml:space="preserve">the </w:t>
      </w:r>
      <w:r w:rsidRPr="009A043D">
        <w:rPr>
          <w:rFonts w:ascii="Times New Roman" w:hAnsi="Times New Roman" w:cs="Times New Roman"/>
          <w:sz w:val="24"/>
          <w:szCs w:val="24"/>
          <w:lang w:val="en-MY"/>
        </w:rPr>
        <w:t>Debt-to-Income Ratio serves as the key measure for creditworthiness evaluation.</w:t>
      </w:r>
    </w:p>
    <w:p w14:paraId="298EED7C" w14:textId="77777777" w:rsidR="00200F23" w:rsidRDefault="00200F23">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6201F010" w14:textId="0DFFC845" w:rsidR="00A955AB" w:rsidRDefault="00A955AB" w:rsidP="00F149A0">
      <w:pPr>
        <w:spacing w:after="120" w:line="480" w:lineRule="auto"/>
        <w:jc w:val="center"/>
        <w:rPr>
          <w:rFonts w:ascii="Times New Roman" w:hAnsi="Times New Roman" w:cs="Times New Roman"/>
          <w:b/>
          <w:bCs/>
          <w:sz w:val="24"/>
          <w:szCs w:val="24"/>
        </w:rPr>
      </w:pPr>
      <w:r w:rsidRPr="00BF0E4D">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3</w:t>
      </w:r>
      <w:r w:rsidRPr="00BF0E4D">
        <w:rPr>
          <w:rFonts w:ascii="Times New Roman" w:hAnsi="Times New Roman" w:cs="Times New Roman"/>
          <w:b/>
          <w:bCs/>
          <w:sz w:val="24"/>
          <w:szCs w:val="24"/>
        </w:rPr>
        <w:t>:</w:t>
      </w:r>
      <w:r>
        <w:rPr>
          <w:rFonts w:ascii="Times New Roman" w:hAnsi="Times New Roman" w:cs="Times New Roman"/>
          <w:b/>
          <w:bCs/>
          <w:sz w:val="24"/>
          <w:szCs w:val="24"/>
        </w:rPr>
        <w:t xml:space="preserve"> METHODOLOGY</w:t>
      </w:r>
    </w:p>
    <w:p w14:paraId="09B327CD" w14:textId="77777777" w:rsidR="00414128" w:rsidRDefault="00414128" w:rsidP="00F149A0">
      <w:pPr>
        <w:spacing w:after="120" w:line="480" w:lineRule="auto"/>
        <w:rPr>
          <w:rFonts w:ascii="Times New Roman" w:hAnsi="Times New Roman" w:cs="Times New Roman"/>
          <w:b/>
          <w:bCs/>
          <w:sz w:val="24"/>
          <w:szCs w:val="24"/>
        </w:rPr>
      </w:pPr>
      <w:r w:rsidRPr="007D60F2">
        <w:rPr>
          <w:rFonts w:ascii="Times New Roman" w:hAnsi="Times New Roman" w:cs="Times New Roman"/>
          <w:b/>
          <w:bCs/>
          <w:sz w:val="24"/>
          <w:szCs w:val="24"/>
        </w:rPr>
        <w:t xml:space="preserve">3.1 </w:t>
      </w:r>
      <w:r>
        <w:rPr>
          <w:rFonts w:ascii="Times New Roman" w:hAnsi="Times New Roman" w:cs="Times New Roman"/>
          <w:b/>
          <w:bCs/>
          <w:sz w:val="24"/>
          <w:szCs w:val="24"/>
        </w:rPr>
        <w:t>Overview</w:t>
      </w:r>
    </w:p>
    <w:p w14:paraId="65C3C028" w14:textId="1261333E" w:rsidR="00414128" w:rsidRDefault="00414128" w:rsidP="00F149A0">
      <w:pPr>
        <w:spacing w:after="120" w:line="480" w:lineRule="auto"/>
        <w:ind w:firstLine="567"/>
        <w:jc w:val="both"/>
        <w:rPr>
          <w:rFonts w:ascii="Times New Roman" w:hAnsi="Times New Roman" w:cs="Times New Roman"/>
          <w:sz w:val="24"/>
          <w:szCs w:val="24"/>
        </w:rPr>
      </w:pPr>
      <w:r w:rsidRPr="007D60F2">
        <w:rPr>
          <w:rFonts w:ascii="Times New Roman" w:hAnsi="Times New Roman" w:cs="Times New Roman"/>
          <w:sz w:val="24"/>
          <w:szCs w:val="24"/>
        </w:rPr>
        <w:t>Research methodology defines the route through which researchers formulate their problems, purposes, and how results will be achieved from the data obtained (</w:t>
      </w:r>
      <w:proofErr w:type="spellStart"/>
      <w:r w:rsidRPr="007D60F2">
        <w:rPr>
          <w:rFonts w:ascii="Times New Roman" w:hAnsi="Times New Roman" w:cs="Times New Roman"/>
          <w:sz w:val="24"/>
          <w:szCs w:val="24"/>
        </w:rPr>
        <w:t>Sk</w:t>
      </w:r>
      <w:proofErr w:type="spellEnd"/>
      <w:r w:rsidRPr="007D60F2">
        <w:rPr>
          <w:rFonts w:ascii="Times New Roman" w:hAnsi="Times New Roman" w:cs="Times New Roman"/>
          <w:sz w:val="24"/>
          <w:szCs w:val="24"/>
        </w:rPr>
        <w:t xml:space="preserve"> et al., 2020). This chapter outlines and establishes both the project approach and the technique that is used in building the enhanced </w:t>
      </w:r>
      <w:proofErr w:type="spellStart"/>
      <w:r w:rsidRPr="007D60F2">
        <w:rPr>
          <w:rFonts w:ascii="Times New Roman" w:hAnsi="Times New Roman" w:cs="Times New Roman"/>
          <w:sz w:val="24"/>
          <w:szCs w:val="24"/>
        </w:rPr>
        <w:t>bugdeting</w:t>
      </w:r>
      <w:proofErr w:type="spellEnd"/>
      <w:r w:rsidRPr="007D60F2">
        <w:rPr>
          <w:rFonts w:ascii="Times New Roman" w:hAnsi="Times New Roman" w:cs="Times New Roman"/>
          <w:sz w:val="24"/>
          <w:szCs w:val="24"/>
        </w:rPr>
        <w:t xml:space="preserve"> app, focusing on a structured process to meet the needs of Gen</w:t>
      </w:r>
      <w:r>
        <w:rPr>
          <w:rFonts w:ascii="Times New Roman" w:hAnsi="Times New Roman" w:cs="Times New Roman"/>
          <w:sz w:val="24"/>
          <w:szCs w:val="24"/>
        </w:rPr>
        <w:t xml:space="preserve"> </w:t>
      </w:r>
      <w:r w:rsidRPr="007D60F2">
        <w:rPr>
          <w:rFonts w:ascii="Times New Roman" w:hAnsi="Times New Roman" w:cs="Times New Roman"/>
          <w:sz w:val="24"/>
          <w:szCs w:val="24"/>
        </w:rPr>
        <w:t xml:space="preserve">Z users. Starting from the design phase of the project features, the development stages, selected tools and technologies, and describes the essential functional and non-functional requirements of the app construction. Additionally, it highlights the project milestones, Gantt charts, and user feedback loops, which </w:t>
      </w:r>
      <w:r w:rsidR="00F149A0">
        <w:rPr>
          <w:rFonts w:ascii="Times New Roman" w:hAnsi="Times New Roman" w:cs="Times New Roman"/>
          <w:sz w:val="24"/>
          <w:szCs w:val="24"/>
        </w:rPr>
        <w:t>guarantee</w:t>
      </w:r>
      <w:r w:rsidRPr="007D60F2">
        <w:rPr>
          <w:rFonts w:ascii="Times New Roman" w:hAnsi="Times New Roman" w:cs="Times New Roman"/>
          <w:sz w:val="24"/>
          <w:szCs w:val="24"/>
        </w:rPr>
        <w:t xml:space="preserve"> the app provides both security and usability and high performance. Users and technical aspects are integrated through this methodology to develop a flexible and engaging budgeting solution with motivational features.</w:t>
      </w:r>
      <w:r>
        <w:rPr>
          <w:rFonts w:ascii="Times New Roman" w:hAnsi="Times New Roman" w:cs="Times New Roman"/>
          <w:sz w:val="24"/>
          <w:szCs w:val="24"/>
        </w:rPr>
        <w:t xml:space="preserve"> </w:t>
      </w:r>
    </w:p>
    <w:p w14:paraId="732F08BF" w14:textId="77777777" w:rsidR="00F149A0" w:rsidRDefault="00F149A0" w:rsidP="00F149A0">
      <w:pPr>
        <w:spacing w:after="120" w:line="480" w:lineRule="auto"/>
        <w:jc w:val="both"/>
        <w:rPr>
          <w:rFonts w:ascii="Times New Roman" w:hAnsi="Times New Roman" w:cs="Times New Roman"/>
          <w:sz w:val="24"/>
          <w:szCs w:val="24"/>
        </w:rPr>
      </w:pPr>
    </w:p>
    <w:p w14:paraId="21AF9DEB" w14:textId="77777777" w:rsidR="00414128" w:rsidRDefault="00414128" w:rsidP="00F149A0">
      <w:pPr>
        <w:spacing w:after="120" w:line="480" w:lineRule="auto"/>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 xml:space="preserve">2 </w:t>
      </w:r>
      <w:r w:rsidRPr="00EB483F">
        <w:rPr>
          <w:rFonts w:ascii="Times New Roman" w:hAnsi="Times New Roman" w:cs="Times New Roman"/>
          <w:b/>
          <w:bCs/>
          <w:sz w:val="24"/>
          <w:szCs w:val="24"/>
        </w:rPr>
        <w:t>The Project Design and Development Process</w:t>
      </w:r>
    </w:p>
    <w:p w14:paraId="6949FC9C" w14:textId="77777777" w:rsidR="00414128" w:rsidRDefault="00414128" w:rsidP="00F149A0">
      <w:pPr>
        <w:spacing w:after="120" w:line="480" w:lineRule="auto"/>
        <w:ind w:firstLine="567"/>
        <w:jc w:val="both"/>
        <w:rPr>
          <w:rFonts w:ascii="Times New Roman" w:hAnsi="Times New Roman" w:cs="Times New Roman"/>
          <w:sz w:val="24"/>
          <w:szCs w:val="24"/>
        </w:rPr>
      </w:pPr>
      <w:r w:rsidRPr="00E63EFE">
        <w:rPr>
          <w:rFonts w:ascii="Times New Roman" w:hAnsi="Times New Roman" w:cs="Times New Roman"/>
          <w:sz w:val="24"/>
          <w:szCs w:val="24"/>
        </w:rPr>
        <w:t>The development of the enhanced budgeting app started with thorough research, along with discussions, which led to defining project direction</w:t>
      </w:r>
      <w:r>
        <w:rPr>
          <w:rFonts w:ascii="Times New Roman" w:hAnsi="Times New Roman" w:cs="Times New Roman"/>
          <w:sz w:val="24"/>
          <w:szCs w:val="24"/>
        </w:rPr>
        <w:t>,</w:t>
      </w:r>
      <w:r w:rsidRPr="00E63EFE">
        <w:rPr>
          <w:rFonts w:ascii="Times New Roman" w:hAnsi="Times New Roman" w:cs="Times New Roman"/>
          <w:sz w:val="24"/>
          <w:szCs w:val="24"/>
        </w:rPr>
        <w:t xml:space="preserve"> scope, and requirements. The Agile methodology served as a guide to direct the development process by supporting flexible development with iterative approaches (</w:t>
      </w:r>
      <w:proofErr w:type="spellStart"/>
      <w:r w:rsidRPr="00E63EFE">
        <w:rPr>
          <w:rFonts w:ascii="Times New Roman" w:hAnsi="Times New Roman" w:cs="Times New Roman"/>
          <w:sz w:val="24"/>
          <w:szCs w:val="24"/>
        </w:rPr>
        <w:t>Pargaonkar</w:t>
      </w:r>
      <w:proofErr w:type="spellEnd"/>
      <w:r w:rsidRPr="00E63EFE">
        <w:rPr>
          <w:rFonts w:ascii="Times New Roman" w:hAnsi="Times New Roman" w:cs="Times New Roman"/>
          <w:sz w:val="24"/>
          <w:szCs w:val="24"/>
        </w:rPr>
        <w:t>, 2023). The Software Development Life Cycle (SDLC) frames the project phases</w:t>
      </w:r>
      <w:r>
        <w:rPr>
          <w:rFonts w:ascii="Times New Roman" w:hAnsi="Times New Roman" w:cs="Times New Roman"/>
          <w:sz w:val="24"/>
          <w:szCs w:val="24"/>
        </w:rPr>
        <w:t xml:space="preserve"> as follows</w:t>
      </w:r>
      <w:r w:rsidRPr="00E63EFE">
        <w:rPr>
          <w:rFonts w:ascii="Times New Roman" w:hAnsi="Times New Roman" w:cs="Times New Roman"/>
          <w:sz w:val="24"/>
          <w:szCs w:val="24"/>
        </w:rPr>
        <w:t xml:space="preserve">: Planning, Requirement Analysis, Design, Implementation, Testing, and Maintenance (Shankar &amp; Chaudhari, 2023). This approach ensures that the app was designed to satisfy the needs of Gen Z users while enabling ongoing </w:t>
      </w:r>
      <w:r w:rsidRPr="00E63EFE">
        <w:rPr>
          <w:rFonts w:ascii="Times New Roman" w:hAnsi="Times New Roman" w:cs="Times New Roman"/>
          <w:sz w:val="24"/>
          <w:szCs w:val="24"/>
        </w:rPr>
        <w:lastRenderedPageBreak/>
        <w:t>improvement based on user input. The app reached its goals of user-friendliness, combined with security and top performance, through the execution of every development phase.</w:t>
      </w:r>
    </w:p>
    <w:p w14:paraId="566CEE5F" w14:textId="77777777" w:rsidR="00414128" w:rsidRDefault="00414128" w:rsidP="00F149A0">
      <w:pPr>
        <w:spacing w:after="120" w:line="480" w:lineRule="auto"/>
        <w:jc w:val="both"/>
        <w:rPr>
          <w:rFonts w:ascii="Times New Roman" w:hAnsi="Times New Roman" w:cs="Times New Roman"/>
          <w:sz w:val="24"/>
          <w:szCs w:val="24"/>
        </w:rPr>
      </w:pPr>
    </w:p>
    <w:p w14:paraId="2C019C76"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2.1 Planning</w:t>
      </w:r>
    </w:p>
    <w:p w14:paraId="54DC2E90" w14:textId="77777777" w:rsidR="00414128" w:rsidRDefault="00414128" w:rsidP="00F149A0">
      <w:pPr>
        <w:tabs>
          <w:tab w:val="left" w:pos="284"/>
        </w:tabs>
        <w:spacing w:after="120" w:line="480" w:lineRule="auto"/>
        <w:ind w:left="567" w:firstLine="567"/>
        <w:jc w:val="both"/>
        <w:rPr>
          <w:rFonts w:ascii="Times New Roman" w:hAnsi="Times New Roman" w:cs="Times New Roman"/>
          <w:sz w:val="24"/>
          <w:szCs w:val="24"/>
        </w:rPr>
      </w:pPr>
      <w:r w:rsidRPr="00EB483F">
        <w:rPr>
          <w:rFonts w:ascii="Times New Roman" w:hAnsi="Times New Roman" w:cs="Times New Roman"/>
          <w:sz w:val="24"/>
          <w:szCs w:val="24"/>
        </w:rPr>
        <w:t>The Planning phase focused on defining the project’s objectives, goals, and scope. The project started by selecting a proper FYP title requiring extensive research of Personal Finance Management (PFM) systems from both journals and websites</w:t>
      </w:r>
      <w:r>
        <w:rPr>
          <w:rFonts w:ascii="Times New Roman" w:hAnsi="Times New Roman" w:cs="Times New Roman"/>
          <w:sz w:val="24"/>
          <w:szCs w:val="24"/>
        </w:rPr>
        <w:t>,</w:t>
      </w:r>
      <w:r w:rsidRPr="00EB483F">
        <w:rPr>
          <w:rFonts w:ascii="Times New Roman" w:hAnsi="Times New Roman" w:cs="Times New Roman"/>
          <w:sz w:val="24"/>
          <w:szCs w:val="24"/>
        </w:rPr>
        <w:t xml:space="preserve"> as well as expert input and the project supervisor's guidance. This study established the requirement for an age-appropriate budgeting system designed specifically for Gen</w:t>
      </w:r>
      <w:r>
        <w:rPr>
          <w:rFonts w:ascii="Times New Roman" w:hAnsi="Times New Roman" w:cs="Times New Roman"/>
          <w:sz w:val="24"/>
          <w:szCs w:val="24"/>
        </w:rPr>
        <w:t xml:space="preserve"> </w:t>
      </w:r>
      <w:r w:rsidRPr="00EB483F">
        <w:rPr>
          <w:rFonts w:ascii="Times New Roman" w:hAnsi="Times New Roman" w:cs="Times New Roman"/>
          <w:sz w:val="24"/>
          <w:szCs w:val="24"/>
        </w:rPr>
        <w:t>Z individuals. The project received its official title</w:t>
      </w:r>
      <w:r>
        <w:rPr>
          <w:rFonts w:ascii="Times New Roman" w:hAnsi="Times New Roman" w:cs="Times New Roman"/>
          <w:sz w:val="24"/>
          <w:szCs w:val="24"/>
        </w:rPr>
        <w:t>,</w:t>
      </w:r>
      <w:r w:rsidRPr="00EB483F">
        <w:rPr>
          <w:rFonts w:ascii="Times New Roman" w:hAnsi="Times New Roman" w:cs="Times New Roman"/>
          <w:sz w:val="24"/>
          <w:szCs w:val="24"/>
        </w:rPr>
        <w:t xml:space="preserve"> after which a comprehensive plan outlined project objectives as well as resource use and time requirements</w:t>
      </w:r>
      <w:r>
        <w:rPr>
          <w:rFonts w:ascii="Times New Roman" w:hAnsi="Times New Roman" w:cs="Times New Roman"/>
          <w:sz w:val="24"/>
          <w:szCs w:val="24"/>
        </w:rPr>
        <w:t>,</w:t>
      </w:r>
      <w:r w:rsidRPr="00EB483F">
        <w:rPr>
          <w:rFonts w:ascii="Times New Roman" w:hAnsi="Times New Roman" w:cs="Times New Roman"/>
          <w:sz w:val="24"/>
          <w:szCs w:val="24"/>
        </w:rPr>
        <w:t xml:space="preserve"> and essential progress markers. The project team used a Gantt chart to monitor progress so they could maintain their schedule. To keep the project on track and ensure the project remained on schedule</w:t>
      </w:r>
      <w:r>
        <w:rPr>
          <w:rFonts w:ascii="Times New Roman" w:hAnsi="Times New Roman" w:cs="Times New Roman"/>
          <w:sz w:val="24"/>
          <w:szCs w:val="24"/>
        </w:rPr>
        <w:t>, this</w:t>
      </w:r>
      <w:r w:rsidRPr="00EB483F">
        <w:rPr>
          <w:rFonts w:ascii="Times New Roman" w:hAnsi="Times New Roman" w:cs="Times New Roman"/>
          <w:sz w:val="24"/>
          <w:szCs w:val="24"/>
        </w:rPr>
        <w:t xml:space="preserve"> phase also involved making a Gantt chart that </w:t>
      </w:r>
      <w:r>
        <w:rPr>
          <w:rFonts w:ascii="Times New Roman" w:hAnsi="Times New Roman" w:cs="Times New Roman"/>
          <w:sz w:val="24"/>
          <w:szCs w:val="24"/>
        </w:rPr>
        <w:t>monitors</w:t>
      </w:r>
      <w:r w:rsidRPr="00EB483F">
        <w:rPr>
          <w:rFonts w:ascii="Times New Roman" w:hAnsi="Times New Roman" w:cs="Times New Roman"/>
          <w:sz w:val="24"/>
          <w:szCs w:val="24"/>
        </w:rPr>
        <w:t xml:space="preserve"> project milestones from initial planning to testing and maintenance.</w:t>
      </w:r>
    </w:p>
    <w:p w14:paraId="260CC52C" w14:textId="77777777" w:rsidR="00F149A0" w:rsidRDefault="00F149A0" w:rsidP="00F149A0">
      <w:pPr>
        <w:tabs>
          <w:tab w:val="left" w:pos="284"/>
        </w:tabs>
        <w:spacing w:after="120" w:line="480" w:lineRule="auto"/>
        <w:ind w:left="567" w:firstLine="567"/>
        <w:jc w:val="both"/>
        <w:rPr>
          <w:rFonts w:ascii="Times New Roman" w:hAnsi="Times New Roman" w:cs="Times New Roman"/>
          <w:sz w:val="24"/>
          <w:szCs w:val="24"/>
        </w:rPr>
      </w:pPr>
    </w:p>
    <w:p w14:paraId="1DF32008"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 xml:space="preserve">2.2 </w:t>
      </w:r>
      <w:r w:rsidRPr="00E16C4C">
        <w:rPr>
          <w:rFonts w:ascii="Times New Roman" w:hAnsi="Times New Roman" w:cs="Times New Roman"/>
          <w:b/>
          <w:bCs/>
          <w:sz w:val="24"/>
          <w:szCs w:val="24"/>
        </w:rPr>
        <w:t>Requirement Analysis</w:t>
      </w:r>
    </w:p>
    <w:p w14:paraId="1320A4F5" w14:textId="77777777" w:rsidR="00414128" w:rsidRDefault="00414128" w:rsidP="00F149A0">
      <w:pPr>
        <w:spacing w:after="120" w:line="480" w:lineRule="auto"/>
        <w:ind w:left="567" w:firstLine="567"/>
        <w:jc w:val="both"/>
        <w:rPr>
          <w:rFonts w:ascii="Times New Roman" w:hAnsi="Times New Roman" w:cs="Times New Roman"/>
          <w:sz w:val="24"/>
          <w:szCs w:val="24"/>
        </w:rPr>
      </w:pPr>
      <w:r w:rsidRPr="00E16C4C">
        <w:rPr>
          <w:rFonts w:ascii="Times New Roman" w:hAnsi="Times New Roman" w:cs="Times New Roman"/>
          <w:sz w:val="24"/>
          <w:szCs w:val="24"/>
        </w:rPr>
        <w:t xml:space="preserve">In the Requirement Analysis phase, functional and non-functional requirements were gathered and refined to guide the app’s development. Functional requirements included key features such as user authentication, transaction management, budget tracking, personalized goal setting, and streak tracking. Non-functional requirements were defined to ensure high performance, robust security, and seamless user experience. </w:t>
      </w:r>
      <w:r w:rsidRPr="00E16C4C">
        <w:rPr>
          <w:rFonts w:ascii="Times New Roman" w:hAnsi="Times New Roman" w:cs="Times New Roman"/>
          <w:sz w:val="24"/>
          <w:szCs w:val="24"/>
        </w:rPr>
        <w:lastRenderedPageBreak/>
        <w:t>The application leveraged SQLite for managing databases efficiently, while password hashing became the security measure used to protect user data. Supervisor discussions were ongoing during this phase to guarantee that the application met every requirement of Gen Z users. The documented requirements became the basis for designing the app before its actual development phases began.</w:t>
      </w:r>
    </w:p>
    <w:p w14:paraId="182A5BFD" w14:textId="77777777" w:rsidR="00F149A0" w:rsidRDefault="00F149A0" w:rsidP="00F149A0">
      <w:pPr>
        <w:spacing w:after="120" w:line="480" w:lineRule="auto"/>
        <w:ind w:left="567" w:firstLine="567"/>
        <w:jc w:val="both"/>
        <w:rPr>
          <w:rFonts w:ascii="Times New Roman" w:hAnsi="Times New Roman" w:cs="Times New Roman"/>
          <w:sz w:val="24"/>
          <w:szCs w:val="24"/>
        </w:rPr>
      </w:pPr>
    </w:p>
    <w:p w14:paraId="6664FA82"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 xml:space="preserve">2.3 </w:t>
      </w:r>
      <w:r w:rsidRPr="00E16C4C">
        <w:rPr>
          <w:rFonts w:ascii="Times New Roman" w:hAnsi="Times New Roman" w:cs="Times New Roman"/>
          <w:b/>
          <w:bCs/>
          <w:sz w:val="24"/>
          <w:szCs w:val="24"/>
        </w:rPr>
        <w:t>Design</w:t>
      </w:r>
    </w:p>
    <w:p w14:paraId="4AEB2D36" w14:textId="77777777" w:rsidR="00414128" w:rsidRDefault="00414128" w:rsidP="00F149A0">
      <w:pPr>
        <w:spacing w:after="120" w:line="480" w:lineRule="auto"/>
        <w:ind w:left="567" w:firstLine="567"/>
        <w:jc w:val="both"/>
        <w:rPr>
          <w:rFonts w:ascii="Times New Roman" w:hAnsi="Times New Roman" w:cs="Times New Roman"/>
          <w:sz w:val="24"/>
          <w:szCs w:val="24"/>
        </w:rPr>
      </w:pPr>
      <w:r w:rsidRPr="00DF7481">
        <w:rPr>
          <w:rFonts w:ascii="Times New Roman" w:hAnsi="Times New Roman" w:cs="Times New Roman"/>
          <w:sz w:val="24"/>
          <w:szCs w:val="24"/>
        </w:rPr>
        <w:t>The Design phase transformed requirements into technical specifications to guide the mobile app development. The design utilized the Model-View-Controller (MVC) pattern to separate the app’s logic, user interface, and control flow, enhancing maintainability and scalability. The application system architecture adopted a client-server structure</w:t>
      </w:r>
      <w:r>
        <w:rPr>
          <w:rFonts w:ascii="Times New Roman" w:hAnsi="Times New Roman" w:cs="Times New Roman"/>
          <w:sz w:val="24"/>
          <w:szCs w:val="24"/>
        </w:rPr>
        <w:t>,</w:t>
      </w:r>
      <w:r w:rsidRPr="00DF7481">
        <w:rPr>
          <w:rFonts w:ascii="Times New Roman" w:hAnsi="Times New Roman" w:cs="Times New Roman"/>
          <w:sz w:val="24"/>
          <w:szCs w:val="24"/>
        </w:rPr>
        <w:t xml:space="preserve"> which enabled back-end operations for data storage through transactions and user profiles while presenting an interactive and user-friendly frontend to users. The user interface development used </w:t>
      </w:r>
      <w:proofErr w:type="spellStart"/>
      <w:r w:rsidRPr="00DF7481">
        <w:rPr>
          <w:rFonts w:ascii="Times New Roman" w:hAnsi="Times New Roman" w:cs="Times New Roman"/>
          <w:sz w:val="24"/>
          <w:szCs w:val="24"/>
        </w:rPr>
        <w:t>ipywidgets</w:t>
      </w:r>
      <w:proofErr w:type="spellEnd"/>
      <w:r w:rsidRPr="00DF7481">
        <w:rPr>
          <w:rFonts w:ascii="Times New Roman" w:hAnsi="Times New Roman" w:cs="Times New Roman"/>
          <w:sz w:val="24"/>
          <w:szCs w:val="24"/>
        </w:rPr>
        <w:t xml:space="preserve"> to access its interactive features for buttons and dropdowns</w:t>
      </w:r>
      <w:r>
        <w:rPr>
          <w:rFonts w:ascii="Times New Roman" w:hAnsi="Times New Roman" w:cs="Times New Roman"/>
          <w:sz w:val="24"/>
          <w:szCs w:val="24"/>
        </w:rPr>
        <w:t>,</w:t>
      </w:r>
      <w:r w:rsidRPr="00DF7481">
        <w:rPr>
          <w:rFonts w:ascii="Times New Roman" w:hAnsi="Times New Roman" w:cs="Times New Roman"/>
          <w:sz w:val="24"/>
          <w:szCs w:val="24"/>
        </w:rPr>
        <w:t xml:space="preserve"> and text inputs</w:t>
      </w:r>
      <w:r>
        <w:rPr>
          <w:rFonts w:ascii="Times New Roman" w:hAnsi="Times New Roman" w:cs="Times New Roman"/>
          <w:sz w:val="24"/>
          <w:szCs w:val="24"/>
        </w:rPr>
        <w:t>,</w:t>
      </w:r>
      <w:r w:rsidRPr="00DF7481">
        <w:rPr>
          <w:rFonts w:ascii="Times New Roman" w:hAnsi="Times New Roman" w:cs="Times New Roman"/>
          <w:sz w:val="24"/>
          <w:szCs w:val="24"/>
        </w:rPr>
        <w:t xml:space="preserve"> which resulted in a very responsive and user-friendly interface. The design procedure led to wireframe development alongside UX mockup creation to create an attractive interface </w:t>
      </w:r>
      <w:r>
        <w:rPr>
          <w:rFonts w:ascii="Times New Roman" w:hAnsi="Times New Roman" w:cs="Times New Roman"/>
          <w:sz w:val="24"/>
          <w:szCs w:val="24"/>
        </w:rPr>
        <w:t>that</w:t>
      </w:r>
      <w:r w:rsidRPr="00DF7481">
        <w:rPr>
          <w:rFonts w:ascii="Times New Roman" w:hAnsi="Times New Roman" w:cs="Times New Roman"/>
          <w:sz w:val="24"/>
          <w:szCs w:val="24"/>
        </w:rPr>
        <w:t xml:space="preserve"> Gen</w:t>
      </w:r>
      <w:r>
        <w:rPr>
          <w:rFonts w:ascii="Times New Roman" w:hAnsi="Times New Roman" w:cs="Times New Roman"/>
          <w:sz w:val="24"/>
          <w:szCs w:val="24"/>
        </w:rPr>
        <w:t xml:space="preserve"> </w:t>
      </w:r>
      <w:r w:rsidRPr="00DF7481">
        <w:rPr>
          <w:rFonts w:ascii="Times New Roman" w:hAnsi="Times New Roman" w:cs="Times New Roman"/>
          <w:sz w:val="24"/>
          <w:szCs w:val="24"/>
        </w:rPr>
        <w:t xml:space="preserve">Z users would find easy to navigate. The development of </w:t>
      </w:r>
      <w:r>
        <w:rPr>
          <w:rFonts w:ascii="Times New Roman" w:hAnsi="Times New Roman" w:cs="Times New Roman"/>
          <w:sz w:val="24"/>
          <w:szCs w:val="24"/>
        </w:rPr>
        <w:t xml:space="preserve">the </w:t>
      </w:r>
      <w:r w:rsidRPr="00DF7481">
        <w:rPr>
          <w:rFonts w:ascii="Times New Roman" w:hAnsi="Times New Roman" w:cs="Times New Roman"/>
          <w:sz w:val="24"/>
          <w:szCs w:val="24"/>
        </w:rPr>
        <w:t>database scheme took place in this phase to determine how the application would store and access user information</w:t>
      </w:r>
      <w:r>
        <w:rPr>
          <w:rFonts w:ascii="Times New Roman" w:hAnsi="Times New Roman" w:cs="Times New Roman"/>
          <w:sz w:val="24"/>
          <w:szCs w:val="24"/>
        </w:rPr>
        <w:t>,</w:t>
      </w:r>
      <w:r w:rsidRPr="00DF7481">
        <w:rPr>
          <w:rFonts w:ascii="Times New Roman" w:hAnsi="Times New Roman" w:cs="Times New Roman"/>
          <w:sz w:val="24"/>
          <w:szCs w:val="24"/>
        </w:rPr>
        <w:t xml:space="preserve"> along with transaction records and budget details.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3"/>
      </w:tblGrid>
      <w:tr w:rsidR="00414128" w14:paraId="118AB142" w14:textId="77777777" w:rsidTr="00EB0AF8">
        <w:tc>
          <w:tcPr>
            <w:tcW w:w="9350" w:type="dxa"/>
            <w:vAlign w:val="center"/>
          </w:tcPr>
          <w:p w14:paraId="3B323E3E" w14:textId="77777777" w:rsidR="00414128" w:rsidRDefault="00414128" w:rsidP="00F149A0">
            <w:pPr>
              <w:spacing w:after="120" w:line="480" w:lineRule="auto"/>
              <w:jc w:val="center"/>
              <w:rPr>
                <w:rFonts w:ascii="Times New Roman" w:hAnsi="Times New Roman" w:cs="Times New Roman"/>
                <w:sz w:val="24"/>
                <w:szCs w:val="24"/>
              </w:rPr>
            </w:pPr>
            <w:r w:rsidRPr="00E176D4">
              <w:rPr>
                <w:rFonts w:ascii="Times New Roman" w:hAnsi="Times New Roman" w:cs="Times New Roman"/>
                <w:noProof/>
                <w:sz w:val="24"/>
                <w:szCs w:val="24"/>
              </w:rPr>
              <w:lastRenderedPageBreak/>
              <w:drawing>
                <wp:inline distT="0" distB="0" distL="0" distR="0" wp14:anchorId="1C01C7F0" wp14:editId="1F680EC5">
                  <wp:extent cx="4320000" cy="2861076"/>
                  <wp:effectExtent l="19050" t="19050" r="23495" b="15875"/>
                  <wp:docPr id="1736537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377" name="Picture 1" descr="A diagram of a process&#10;&#10;AI-generated content may be incorrect."/>
                          <pic:cNvPicPr/>
                        </pic:nvPicPr>
                        <pic:blipFill>
                          <a:blip r:embed="rId36"/>
                          <a:stretch>
                            <a:fillRect/>
                          </a:stretch>
                        </pic:blipFill>
                        <pic:spPr>
                          <a:xfrm>
                            <a:off x="0" y="0"/>
                            <a:ext cx="4320000" cy="2861076"/>
                          </a:xfrm>
                          <a:prstGeom prst="rect">
                            <a:avLst/>
                          </a:prstGeom>
                          <a:ln w="12700">
                            <a:solidFill>
                              <a:schemeClr val="tx1"/>
                            </a:solidFill>
                          </a:ln>
                        </pic:spPr>
                      </pic:pic>
                    </a:graphicData>
                  </a:graphic>
                </wp:inline>
              </w:drawing>
            </w:r>
          </w:p>
        </w:tc>
      </w:tr>
      <w:tr w:rsidR="00414128" w14:paraId="790F0A11" w14:textId="77777777" w:rsidTr="00EB0AF8">
        <w:tc>
          <w:tcPr>
            <w:tcW w:w="9350" w:type="dxa"/>
            <w:vAlign w:val="center"/>
          </w:tcPr>
          <w:p w14:paraId="10BEF790" w14:textId="77777777" w:rsidR="00414128" w:rsidRDefault="00414128" w:rsidP="00F149A0">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3.1 </w:t>
            </w:r>
            <w:r w:rsidRPr="008605FA">
              <w:rPr>
                <w:rFonts w:ascii="Times New Roman" w:hAnsi="Times New Roman" w:cs="Times New Roman"/>
                <w:sz w:val="24"/>
                <w:szCs w:val="24"/>
              </w:rPr>
              <w:t>MVC Architecture</w:t>
            </w:r>
            <w:r>
              <w:rPr>
                <w:rFonts w:ascii="Times New Roman" w:hAnsi="Times New Roman" w:cs="Times New Roman"/>
                <w:sz w:val="24"/>
                <w:szCs w:val="24"/>
              </w:rPr>
              <w:t xml:space="preserve"> Basic Data Flow</w:t>
            </w:r>
          </w:p>
          <w:p w14:paraId="092C06D7" w14:textId="77777777" w:rsidR="00414128" w:rsidRPr="008605FA" w:rsidRDefault="00414128" w:rsidP="00F149A0">
            <w:pPr>
              <w:spacing w:after="120" w:line="480" w:lineRule="auto"/>
              <w:jc w:val="center"/>
              <w:rPr>
                <w:rFonts w:ascii="Times New Roman" w:hAnsi="Times New Roman" w:cs="Times New Roman"/>
                <w:i/>
                <w:iCs/>
                <w:sz w:val="24"/>
                <w:szCs w:val="24"/>
              </w:rPr>
            </w:pPr>
            <w:r w:rsidRPr="008605FA">
              <w:rPr>
                <w:rFonts w:ascii="Times New Roman" w:hAnsi="Times New Roman" w:cs="Times New Roman"/>
                <w:i/>
                <w:iCs/>
                <w:sz w:val="24"/>
                <w:szCs w:val="24"/>
              </w:rPr>
              <w:t>(MVC Architecture - Detailed Explanation, 2022)</w:t>
            </w:r>
          </w:p>
        </w:tc>
      </w:tr>
    </w:tbl>
    <w:p w14:paraId="51023592" w14:textId="77777777" w:rsidR="00414128" w:rsidRDefault="00414128" w:rsidP="00F149A0">
      <w:pPr>
        <w:spacing w:after="120" w:line="480" w:lineRule="auto"/>
        <w:jc w:val="both"/>
        <w:rPr>
          <w:rFonts w:ascii="Times New Roman" w:hAnsi="Times New Roman" w:cs="Times New Roman"/>
          <w:sz w:val="24"/>
          <w:szCs w:val="24"/>
        </w:rPr>
      </w:pPr>
    </w:p>
    <w:p w14:paraId="5CCE0491"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 xml:space="preserve">2.4 </w:t>
      </w:r>
      <w:r w:rsidRPr="00536C4D">
        <w:rPr>
          <w:rFonts w:ascii="Times New Roman" w:hAnsi="Times New Roman" w:cs="Times New Roman"/>
          <w:b/>
          <w:bCs/>
          <w:sz w:val="24"/>
          <w:szCs w:val="24"/>
        </w:rPr>
        <w:t>Implementation</w:t>
      </w:r>
    </w:p>
    <w:p w14:paraId="66922968" w14:textId="77777777" w:rsidR="00414128" w:rsidRDefault="00414128" w:rsidP="00F149A0">
      <w:pPr>
        <w:spacing w:after="120" w:line="480" w:lineRule="auto"/>
        <w:ind w:left="567" w:firstLine="567"/>
        <w:jc w:val="both"/>
        <w:rPr>
          <w:rFonts w:ascii="Times New Roman" w:hAnsi="Times New Roman" w:cs="Times New Roman"/>
          <w:sz w:val="24"/>
          <w:szCs w:val="24"/>
        </w:rPr>
      </w:pPr>
      <w:r w:rsidRPr="00536C4D">
        <w:rPr>
          <w:rFonts w:ascii="Times New Roman" w:hAnsi="Times New Roman" w:cs="Times New Roman"/>
          <w:sz w:val="24"/>
          <w:szCs w:val="24"/>
        </w:rPr>
        <w:t xml:space="preserve">The application was created during this Implementation phase with </w:t>
      </w:r>
      <w:proofErr w:type="spellStart"/>
      <w:r w:rsidRPr="00536C4D">
        <w:rPr>
          <w:rFonts w:ascii="Times New Roman" w:hAnsi="Times New Roman" w:cs="Times New Roman"/>
          <w:sz w:val="24"/>
          <w:szCs w:val="24"/>
        </w:rPr>
        <w:t>ipywidgets</w:t>
      </w:r>
      <w:proofErr w:type="spellEnd"/>
      <w:r w:rsidRPr="00536C4D">
        <w:rPr>
          <w:rFonts w:ascii="Times New Roman" w:hAnsi="Times New Roman" w:cs="Times New Roman"/>
          <w:sz w:val="24"/>
          <w:szCs w:val="24"/>
        </w:rPr>
        <w:t xml:space="preserve"> for the frontend and Python for the backend. The backend handled the app’s logic, including user authentication, transaction management, and database operations, while the frontend was designed to be interactive and user-friendly. The app used SQLite for database operations to store and retrieve user data, together with budgets and transactions, effectively. The developers conducted iterative development while receiving continuous input from users and our supervisor to enhance both the app interface and its features. The implementation included real-time account balance updates, together with budget tracking and transaction tracking, streak tracking, and </w:t>
      </w:r>
      <w:r w:rsidRPr="00536C4D">
        <w:rPr>
          <w:rFonts w:ascii="Times New Roman" w:hAnsi="Times New Roman" w:cs="Times New Roman"/>
          <w:sz w:val="24"/>
          <w:szCs w:val="24"/>
        </w:rPr>
        <w:lastRenderedPageBreak/>
        <w:t>personalized goal management features based on the specifications in the prior design phase.</w:t>
      </w:r>
    </w:p>
    <w:p w14:paraId="104B68DB"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 xml:space="preserve">2.5 </w:t>
      </w:r>
      <w:r w:rsidRPr="00A15534">
        <w:rPr>
          <w:rFonts w:ascii="Times New Roman" w:hAnsi="Times New Roman" w:cs="Times New Roman"/>
          <w:b/>
          <w:bCs/>
          <w:sz w:val="24"/>
          <w:szCs w:val="24"/>
        </w:rPr>
        <w:t>Testing</w:t>
      </w:r>
    </w:p>
    <w:p w14:paraId="38024684" w14:textId="77777777" w:rsidR="00414128" w:rsidRDefault="00414128" w:rsidP="00F149A0">
      <w:pPr>
        <w:tabs>
          <w:tab w:val="left" w:pos="426"/>
        </w:tabs>
        <w:spacing w:after="120" w:line="480" w:lineRule="auto"/>
        <w:ind w:left="567" w:firstLine="567"/>
        <w:jc w:val="both"/>
        <w:rPr>
          <w:rFonts w:ascii="Times New Roman" w:hAnsi="Times New Roman" w:cs="Times New Roman"/>
          <w:sz w:val="24"/>
          <w:szCs w:val="24"/>
        </w:rPr>
      </w:pPr>
      <w:r w:rsidRPr="00045B2D">
        <w:rPr>
          <w:rFonts w:ascii="Times New Roman" w:hAnsi="Times New Roman" w:cs="Times New Roman"/>
          <w:sz w:val="24"/>
          <w:szCs w:val="24"/>
        </w:rPr>
        <w:t xml:space="preserve">The Testing phase involved thorough verification to ensure the app’s functionality, security, and user experience were up to the desired standards. A testing process checked individual components like user registration, along with transaction management, to verify their operational correctness. The testing checked for complete app functionality by making sure backend and frontend elements operated properly together. </w:t>
      </w:r>
      <w:r>
        <w:rPr>
          <w:rFonts w:ascii="Times New Roman" w:hAnsi="Times New Roman" w:cs="Times New Roman"/>
          <w:sz w:val="24"/>
          <w:szCs w:val="24"/>
        </w:rPr>
        <w:t>10</w:t>
      </w:r>
      <w:r w:rsidRPr="00045B2D">
        <w:rPr>
          <w:rFonts w:ascii="Times New Roman" w:hAnsi="Times New Roman" w:cs="Times New Roman"/>
          <w:sz w:val="24"/>
          <w:szCs w:val="24"/>
        </w:rPr>
        <w:t xml:space="preserve"> Gen Z users </w:t>
      </w:r>
      <w:r>
        <w:rPr>
          <w:rFonts w:ascii="Times New Roman" w:hAnsi="Times New Roman" w:cs="Times New Roman"/>
          <w:sz w:val="24"/>
          <w:szCs w:val="24"/>
        </w:rPr>
        <w:t xml:space="preserve">aged between 18 to 23 years old </w:t>
      </w:r>
      <w:r w:rsidRPr="00045B2D">
        <w:rPr>
          <w:rFonts w:ascii="Times New Roman" w:hAnsi="Times New Roman" w:cs="Times New Roman"/>
          <w:sz w:val="24"/>
          <w:szCs w:val="24"/>
        </w:rPr>
        <w:t xml:space="preserve">participated in </w:t>
      </w:r>
      <w:r>
        <w:rPr>
          <w:rFonts w:ascii="Times New Roman" w:hAnsi="Times New Roman" w:cs="Times New Roman"/>
          <w:sz w:val="24"/>
          <w:szCs w:val="24"/>
        </w:rPr>
        <w:t xml:space="preserve">the </w:t>
      </w:r>
      <w:r w:rsidRPr="00045B2D">
        <w:rPr>
          <w:rFonts w:ascii="Times New Roman" w:hAnsi="Times New Roman" w:cs="Times New Roman"/>
          <w:sz w:val="24"/>
          <w:szCs w:val="24"/>
        </w:rPr>
        <w:t>User Acceptance Testing (UAT) to provide input on the app's usability, functionality, and user engagement. The feedback obtained during testing became the foundation for app improvements that included better user interface design and bug correction.</w:t>
      </w:r>
    </w:p>
    <w:p w14:paraId="4A580F31"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2.6 Maintenance</w:t>
      </w:r>
    </w:p>
    <w:p w14:paraId="2F4BB174" w14:textId="77777777" w:rsidR="00414128" w:rsidRPr="001E2EFA" w:rsidRDefault="00414128" w:rsidP="00F149A0">
      <w:pPr>
        <w:spacing w:after="120" w:line="480" w:lineRule="auto"/>
        <w:ind w:left="567" w:firstLine="567"/>
        <w:jc w:val="both"/>
        <w:rPr>
          <w:rFonts w:ascii="Times New Roman" w:hAnsi="Times New Roman" w:cs="Times New Roman"/>
          <w:sz w:val="24"/>
          <w:szCs w:val="24"/>
        </w:rPr>
      </w:pPr>
      <w:r w:rsidRPr="001E2EFA">
        <w:rPr>
          <w:rFonts w:ascii="Times New Roman" w:hAnsi="Times New Roman" w:cs="Times New Roman"/>
          <w:sz w:val="24"/>
          <w:szCs w:val="24"/>
        </w:rPr>
        <w:t>This maintenance phase involved monitoring the app for any issues and making necessary updates. The development team solved all identified issues with bugs and performance problems straight after the release. Regular user input shaped modifications to both app features, along with methods to boost user involvement. Regular maintenance activities included making updates, which ensured the app stayed secure and user-friendly while maintaining compatibility with Gen Z user demands.</w:t>
      </w:r>
    </w:p>
    <w:p w14:paraId="05E38324" w14:textId="77777777" w:rsidR="00414128" w:rsidRDefault="00414128" w:rsidP="00F149A0">
      <w:pPr>
        <w:spacing w:after="120" w:line="480" w:lineRule="auto"/>
        <w:rPr>
          <w:rFonts w:ascii="Times New Roman" w:hAnsi="Times New Roman" w:cs="Times New Roman"/>
          <w:sz w:val="24"/>
          <w:szCs w:val="24"/>
        </w:rPr>
      </w:pPr>
      <w:r>
        <w:rPr>
          <w:rFonts w:ascii="Times New Roman" w:hAnsi="Times New Roman" w:cs="Times New Roman"/>
          <w:sz w:val="24"/>
          <w:szCs w:val="24"/>
        </w:rPr>
        <w:br w:type="page"/>
      </w:r>
    </w:p>
    <w:p w14:paraId="042AA0F2" w14:textId="77777777" w:rsidR="00414128" w:rsidRDefault="00414128" w:rsidP="00F149A0">
      <w:pPr>
        <w:spacing w:after="120" w:line="480" w:lineRule="auto"/>
        <w:rPr>
          <w:rFonts w:ascii="Times New Roman" w:hAnsi="Times New Roman" w:cs="Times New Roman"/>
          <w:b/>
          <w:bCs/>
          <w:sz w:val="24"/>
          <w:szCs w:val="24"/>
        </w:rPr>
      </w:pPr>
      <w:r w:rsidRPr="007D60F2">
        <w:rPr>
          <w:rFonts w:ascii="Times New Roman" w:hAnsi="Times New Roman" w:cs="Times New Roman"/>
          <w:b/>
          <w:bCs/>
          <w:sz w:val="24"/>
          <w:szCs w:val="24"/>
        </w:rPr>
        <w:lastRenderedPageBreak/>
        <w:t>3.</w:t>
      </w:r>
      <w:r>
        <w:rPr>
          <w:rFonts w:ascii="Times New Roman" w:hAnsi="Times New Roman" w:cs="Times New Roman"/>
          <w:b/>
          <w:bCs/>
          <w:sz w:val="24"/>
          <w:szCs w:val="24"/>
        </w:rPr>
        <w:t xml:space="preserve">3 </w:t>
      </w:r>
      <w:r w:rsidRPr="004F5E5C">
        <w:rPr>
          <w:rFonts w:ascii="Times New Roman" w:hAnsi="Times New Roman" w:cs="Times New Roman"/>
          <w:b/>
          <w:bCs/>
          <w:sz w:val="24"/>
          <w:szCs w:val="24"/>
        </w:rPr>
        <w:t>Tools and Technologies Used</w:t>
      </w:r>
    </w:p>
    <w:p w14:paraId="726D2579" w14:textId="77777777" w:rsidR="00414128" w:rsidRDefault="00414128" w:rsidP="00F149A0">
      <w:pPr>
        <w:spacing w:after="120" w:line="480" w:lineRule="auto"/>
        <w:ind w:firstLine="567"/>
        <w:jc w:val="both"/>
        <w:rPr>
          <w:rFonts w:ascii="Times New Roman" w:hAnsi="Times New Roman" w:cs="Times New Roman"/>
          <w:sz w:val="24"/>
          <w:szCs w:val="24"/>
        </w:rPr>
      </w:pPr>
      <w:r w:rsidRPr="00D85FB7">
        <w:rPr>
          <w:rFonts w:ascii="Times New Roman" w:hAnsi="Times New Roman" w:cs="Times New Roman"/>
          <w:sz w:val="24"/>
          <w:szCs w:val="24"/>
        </w:rPr>
        <w:t xml:space="preserve">The enhanced budgeting app development process involved picking appropriate tools alongside technologies </w:t>
      </w:r>
      <w:r>
        <w:rPr>
          <w:rFonts w:ascii="Times New Roman" w:hAnsi="Times New Roman" w:cs="Times New Roman"/>
          <w:sz w:val="24"/>
          <w:szCs w:val="24"/>
        </w:rPr>
        <w:t>that</w:t>
      </w:r>
      <w:r w:rsidRPr="00D85FB7">
        <w:rPr>
          <w:rFonts w:ascii="Times New Roman" w:hAnsi="Times New Roman" w:cs="Times New Roman"/>
          <w:sz w:val="24"/>
          <w:szCs w:val="24"/>
        </w:rPr>
        <w:t xml:space="preserve"> precisely matched the project's functional needs and end goals. Flexible and scalable interactive technologies were chosen during the development process to create a personalized</w:t>
      </w:r>
      <w:r>
        <w:rPr>
          <w:rFonts w:ascii="Times New Roman" w:hAnsi="Times New Roman" w:cs="Times New Roman"/>
          <w:sz w:val="24"/>
          <w:szCs w:val="24"/>
        </w:rPr>
        <w:t>,</w:t>
      </w:r>
      <w:r w:rsidRPr="00D85FB7">
        <w:rPr>
          <w:rFonts w:ascii="Times New Roman" w:hAnsi="Times New Roman" w:cs="Times New Roman"/>
          <w:sz w:val="24"/>
          <w:szCs w:val="24"/>
        </w:rPr>
        <w:t xml:space="preserve"> high-performing budgeting solution for Gen Z users.</w:t>
      </w:r>
    </w:p>
    <w:p w14:paraId="604390AF" w14:textId="77777777" w:rsidR="00414128" w:rsidRDefault="00414128" w:rsidP="00F149A0">
      <w:pPr>
        <w:spacing w:after="120" w:line="480" w:lineRule="auto"/>
        <w:jc w:val="both"/>
        <w:rPr>
          <w:rFonts w:ascii="Times New Roman" w:hAnsi="Times New Roman" w:cs="Times New Roman"/>
          <w:sz w:val="24"/>
          <w:szCs w:val="24"/>
        </w:rPr>
      </w:pPr>
    </w:p>
    <w:p w14:paraId="1B1281FD"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 xml:space="preserve">3.1 </w:t>
      </w:r>
      <w:r w:rsidRPr="003451B5">
        <w:rPr>
          <w:rFonts w:ascii="Times New Roman" w:hAnsi="Times New Roman" w:cs="Times New Roman"/>
          <w:b/>
          <w:bCs/>
          <w:sz w:val="24"/>
          <w:szCs w:val="24"/>
        </w:rPr>
        <w:t>Programming Languages and Libraries</w:t>
      </w:r>
    </w:p>
    <w:p w14:paraId="3011766A" w14:textId="77777777" w:rsidR="00414128" w:rsidRDefault="00414128" w:rsidP="00F149A0">
      <w:pPr>
        <w:spacing w:after="120" w:line="480" w:lineRule="auto"/>
        <w:ind w:left="567" w:firstLine="567"/>
        <w:jc w:val="both"/>
        <w:rPr>
          <w:rFonts w:ascii="Times New Roman" w:hAnsi="Times New Roman" w:cs="Times New Roman"/>
          <w:sz w:val="24"/>
          <w:szCs w:val="24"/>
        </w:rPr>
      </w:pPr>
      <w:r w:rsidRPr="003451B5">
        <w:rPr>
          <w:rFonts w:ascii="Times New Roman" w:hAnsi="Times New Roman" w:cs="Times New Roman"/>
          <w:sz w:val="24"/>
          <w:szCs w:val="24"/>
        </w:rPr>
        <w:t>The primary language for developing the app backend was Python</w:t>
      </w:r>
      <w:r>
        <w:rPr>
          <w:rFonts w:ascii="Times New Roman" w:hAnsi="Times New Roman" w:cs="Times New Roman"/>
          <w:sz w:val="24"/>
          <w:szCs w:val="24"/>
        </w:rPr>
        <w:t>,</w:t>
      </w:r>
      <w:r w:rsidRPr="003451B5">
        <w:rPr>
          <w:rFonts w:ascii="Times New Roman" w:hAnsi="Times New Roman" w:cs="Times New Roman"/>
          <w:sz w:val="24"/>
          <w:szCs w:val="24"/>
        </w:rPr>
        <w:t xml:space="preserve"> which allows developers to integrate different libraries for quick development. At first</w:t>
      </w:r>
      <w:r>
        <w:rPr>
          <w:rFonts w:ascii="Times New Roman" w:hAnsi="Times New Roman" w:cs="Times New Roman"/>
          <w:sz w:val="24"/>
          <w:szCs w:val="24"/>
        </w:rPr>
        <w:t>,</w:t>
      </w:r>
      <w:r w:rsidRPr="003451B5">
        <w:rPr>
          <w:rFonts w:ascii="Times New Roman" w:hAnsi="Times New Roman" w:cs="Times New Roman"/>
          <w:sz w:val="24"/>
          <w:szCs w:val="24"/>
        </w:rPr>
        <w:t xml:space="preserve"> Jupyter Notebooks served as the development tool for prototyping</w:t>
      </w:r>
      <w:r>
        <w:rPr>
          <w:rFonts w:ascii="Times New Roman" w:hAnsi="Times New Roman" w:cs="Times New Roman"/>
          <w:sz w:val="24"/>
          <w:szCs w:val="24"/>
        </w:rPr>
        <w:t>,</w:t>
      </w:r>
      <w:r w:rsidRPr="003451B5">
        <w:rPr>
          <w:rFonts w:ascii="Times New Roman" w:hAnsi="Times New Roman" w:cs="Times New Roman"/>
          <w:sz w:val="24"/>
          <w:szCs w:val="24"/>
        </w:rPr>
        <w:t xml:space="preserve"> yet </w:t>
      </w:r>
      <w:r>
        <w:rPr>
          <w:rFonts w:ascii="Times New Roman" w:hAnsi="Times New Roman" w:cs="Times New Roman"/>
          <w:sz w:val="24"/>
          <w:szCs w:val="24"/>
        </w:rPr>
        <w:t>their</w:t>
      </w:r>
      <w:r w:rsidRPr="003451B5">
        <w:rPr>
          <w:rFonts w:ascii="Times New Roman" w:hAnsi="Times New Roman" w:cs="Times New Roman"/>
          <w:sz w:val="24"/>
          <w:szCs w:val="24"/>
        </w:rPr>
        <w:t xml:space="preserve"> storage and dynamic limitations led to a project switch to Google Colab. The transition to Google Drive brought more flexible data storage capabilities</w:t>
      </w:r>
      <w:r>
        <w:rPr>
          <w:rFonts w:ascii="Times New Roman" w:hAnsi="Times New Roman" w:cs="Times New Roman"/>
          <w:sz w:val="24"/>
          <w:szCs w:val="24"/>
        </w:rPr>
        <w:t>,</w:t>
      </w:r>
      <w:r w:rsidRPr="003451B5">
        <w:rPr>
          <w:rFonts w:ascii="Times New Roman" w:hAnsi="Times New Roman" w:cs="Times New Roman"/>
          <w:sz w:val="24"/>
          <w:szCs w:val="24"/>
        </w:rPr>
        <w:t xml:space="preserve"> which let users save information in a SQLite database.</w:t>
      </w:r>
      <w:r>
        <w:rPr>
          <w:rFonts w:ascii="Times New Roman" w:hAnsi="Times New Roman" w:cs="Times New Roman"/>
          <w:sz w:val="24"/>
          <w:szCs w:val="24"/>
        </w:rPr>
        <w:t xml:space="preserve"> List of used libraries: </w:t>
      </w:r>
    </w:p>
    <w:p w14:paraId="28F8A07E"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r w:rsidRPr="003451B5">
        <w:rPr>
          <w:rFonts w:ascii="Times New Roman" w:hAnsi="Times New Roman" w:cs="Times New Roman"/>
          <w:sz w:val="24"/>
          <w:szCs w:val="24"/>
        </w:rPr>
        <w:t>SQLite3</w:t>
      </w:r>
      <w:r>
        <w:rPr>
          <w:rFonts w:ascii="Times New Roman" w:hAnsi="Times New Roman" w:cs="Times New Roman"/>
          <w:sz w:val="24"/>
          <w:szCs w:val="24"/>
        </w:rPr>
        <w:t>: S</w:t>
      </w:r>
      <w:r w:rsidRPr="003451B5">
        <w:rPr>
          <w:rFonts w:ascii="Times New Roman" w:hAnsi="Times New Roman" w:cs="Times New Roman"/>
          <w:sz w:val="24"/>
          <w:szCs w:val="24"/>
        </w:rPr>
        <w:t>erves as the database platform to manage all application data functions</w:t>
      </w:r>
      <w:r>
        <w:rPr>
          <w:rFonts w:ascii="Times New Roman" w:hAnsi="Times New Roman" w:cs="Times New Roman"/>
          <w:sz w:val="24"/>
          <w:szCs w:val="24"/>
        </w:rPr>
        <w:t>,</w:t>
      </w:r>
      <w:r w:rsidRPr="003451B5">
        <w:rPr>
          <w:rFonts w:ascii="Times New Roman" w:hAnsi="Times New Roman" w:cs="Times New Roman"/>
          <w:sz w:val="24"/>
          <w:szCs w:val="24"/>
        </w:rPr>
        <w:t xml:space="preserve"> including user account storage and </w:t>
      </w:r>
      <w:r>
        <w:rPr>
          <w:rFonts w:ascii="Times New Roman" w:hAnsi="Times New Roman" w:cs="Times New Roman"/>
          <w:sz w:val="24"/>
          <w:szCs w:val="24"/>
        </w:rPr>
        <w:t>transactions,</w:t>
      </w:r>
      <w:r w:rsidRPr="003451B5">
        <w:rPr>
          <w:rFonts w:ascii="Times New Roman" w:hAnsi="Times New Roman" w:cs="Times New Roman"/>
          <w:sz w:val="24"/>
          <w:szCs w:val="24"/>
        </w:rPr>
        <w:t xml:space="preserve"> and budget documentation alongside other program information.</w:t>
      </w:r>
    </w:p>
    <w:p w14:paraId="6531CF66"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proofErr w:type="spellStart"/>
      <w:r w:rsidRPr="003451B5">
        <w:rPr>
          <w:rFonts w:ascii="Times New Roman" w:hAnsi="Times New Roman" w:cs="Times New Roman"/>
          <w:sz w:val="24"/>
          <w:szCs w:val="24"/>
        </w:rPr>
        <w:t>ipywidgets</w:t>
      </w:r>
      <w:proofErr w:type="spellEnd"/>
      <w:r w:rsidRPr="003451B5">
        <w:rPr>
          <w:rFonts w:ascii="Times New Roman" w:hAnsi="Times New Roman" w:cs="Times New Roman"/>
          <w:sz w:val="24"/>
          <w:szCs w:val="24"/>
        </w:rPr>
        <w:t xml:space="preserve">: </w:t>
      </w:r>
      <w:r>
        <w:rPr>
          <w:rFonts w:ascii="Times New Roman" w:hAnsi="Times New Roman" w:cs="Times New Roman"/>
          <w:sz w:val="24"/>
          <w:szCs w:val="24"/>
        </w:rPr>
        <w:t>C</w:t>
      </w:r>
      <w:r w:rsidRPr="003451B5">
        <w:rPr>
          <w:rFonts w:ascii="Times New Roman" w:hAnsi="Times New Roman" w:cs="Times New Roman"/>
          <w:sz w:val="24"/>
          <w:szCs w:val="24"/>
        </w:rPr>
        <w:t>reate interactive UI components such as buttons, dropdowns, text fields, and progress bars, making the app more engaging for users.</w:t>
      </w:r>
      <w:r>
        <w:rPr>
          <w:rFonts w:ascii="Times New Roman" w:hAnsi="Times New Roman" w:cs="Times New Roman"/>
          <w:sz w:val="24"/>
          <w:szCs w:val="24"/>
        </w:rPr>
        <w:t xml:space="preserve"> Very</w:t>
      </w:r>
      <w:r w:rsidRPr="003451B5">
        <w:rPr>
          <w:rFonts w:ascii="Times New Roman" w:hAnsi="Times New Roman" w:cs="Times New Roman"/>
          <w:sz w:val="24"/>
          <w:szCs w:val="24"/>
        </w:rPr>
        <w:t xml:space="preserve"> useful for building dynamic forms and managing user input.</w:t>
      </w:r>
    </w:p>
    <w:p w14:paraId="42EE5CCA"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r w:rsidRPr="003451B5">
        <w:rPr>
          <w:rFonts w:ascii="Times New Roman" w:hAnsi="Times New Roman" w:cs="Times New Roman"/>
          <w:sz w:val="24"/>
          <w:szCs w:val="24"/>
        </w:rPr>
        <w:t>matplotlib:</w:t>
      </w:r>
      <w:r w:rsidRPr="003451B5">
        <w:t xml:space="preserve"> </w:t>
      </w:r>
      <w:r w:rsidRPr="003451B5">
        <w:rPr>
          <w:rFonts w:ascii="Times New Roman" w:hAnsi="Times New Roman" w:cs="Times New Roman"/>
          <w:sz w:val="24"/>
          <w:szCs w:val="24"/>
        </w:rPr>
        <w:t>A tool for data visualization, especially for making charts (like pie charts and line graphs) that show users how much they spend and how far they've come in reaching their objectives.</w:t>
      </w:r>
    </w:p>
    <w:p w14:paraId="4D6A77F7"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w:t>
      </w:r>
      <w:r w:rsidRPr="003451B5">
        <w:rPr>
          <w:rFonts w:ascii="Times New Roman" w:hAnsi="Times New Roman" w:cs="Times New Roman"/>
          <w:sz w:val="24"/>
          <w:szCs w:val="24"/>
        </w:rPr>
        <w:t>ytz</w:t>
      </w:r>
      <w:proofErr w:type="spellEnd"/>
      <w:r>
        <w:rPr>
          <w:rFonts w:ascii="Times New Roman" w:hAnsi="Times New Roman" w:cs="Times New Roman"/>
          <w:sz w:val="24"/>
          <w:szCs w:val="24"/>
        </w:rPr>
        <w:t>:</w:t>
      </w:r>
      <w:r w:rsidRPr="003451B5">
        <w:rPr>
          <w:rFonts w:ascii="Times New Roman" w:hAnsi="Times New Roman" w:cs="Times New Roman"/>
          <w:sz w:val="24"/>
          <w:szCs w:val="24"/>
        </w:rPr>
        <w:t xml:space="preserve"> </w:t>
      </w:r>
      <w:r>
        <w:rPr>
          <w:rFonts w:ascii="Times New Roman" w:hAnsi="Times New Roman" w:cs="Times New Roman"/>
          <w:sz w:val="24"/>
          <w:szCs w:val="24"/>
        </w:rPr>
        <w:t xml:space="preserve">Tool </w:t>
      </w:r>
      <w:r w:rsidRPr="003451B5">
        <w:rPr>
          <w:rFonts w:ascii="Times New Roman" w:hAnsi="Times New Roman" w:cs="Times New Roman"/>
          <w:sz w:val="24"/>
          <w:szCs w:val="24"/>
        </w:rPr>
        <w:t xml:space="preserve">to manage </w:t>
      </w:r>
      <w:proofErr w:type="spellStart"/>
      <w:r w:rsidRPr="003451B5">
        <w:rPr>
          <w:rFonts w:ascii="Times New Roman" w:hAnsi="Times New Roman" w:cs="Times New Roman"/>
          <w:sz w:val="24"/>
          <w:szCs w:val="24"/>
        </w:rPr>
        <w:t>timezone</w:t>
      </w:r>
      <w:proofErr w:type="spellEnd"/>
      <w:r w:rsidRPr="003451B5">
        <w:rPr>
          <w:rFonts w:ascii="Times New Roman" w:hAnsi="Times New Roman" w:cs="Times New Roman"/>
          <w:sz w:val="24"/>
          <w:szCs w:val="24"/>
        </w:rPr>
        <w:t xml:space="preserve"> calculations</w:t>
      </w:r>
      <w:r>
        <w:rPr>
          <w:rFonts w:ascii="Times New Roman" w:hAnsi="Times New Roman" w:cs="Times New Roman"/>
          <w:sz w:val="24"/>
          <w:szCs w:val="24"/>
        </w:rPr>
        <w:t>,</w:t>
      </w:r>
      <w:r w:rsidRPr="003451B5">
        <w:rPr>
          <w:rFonts w:ascii="Times New Roman" w:hAnsi="Times New Roman" w:cs="Times New Roman"/>
          <w:sz w:val="24"/>
          <w:szCs w:val="24"/>
        </w:rPr>
        <w:t xml:space="preserve"> thus maintaining timestamp accuracy throughout all app functions</w:t>
      </w:r>
      <w:r>
        <w:rPr>
          <w:rFonts w:ascii="Times New Roman" w:hAnsi="Times New Roman" w:cs="Times New Roman"/>
          <w:sz w:val="24"/>
          <w:szCs w:val="24"/>
        </w:rPr>
        <w:t>,</w:t>
      </w:r>
      <w:r w:rsidRPr="003451B5">
        <w:rPr>
          <w:rFonts w:ascii="Times New Roman" w:hAnsi="Times New Roman" w:cs="Times New Roman"/>
          <w:sz w:val="24"/>
          <w:szCs w:val="24"/>
        </w:rPr>
        <w:t xml:space="preserve"> especially during user logins from different geographic areas.</w:t>
      </w:r>
    </w:p>
    <w:p w14:paraId="08891C9F"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r w:rsidRPr="003451B5">
        <w:rPr>
          <w:rFonts w:ascii="Times New Roman" w:hAnsi="Times New Roman" w:cs="Times New Roman"/>
          <w:sz w:val="24"/>
          <w:szCs w:val="24"/>
        </w:rPr>
        <w:t>re:</w:t>
      </w:r>
      <w:r>
        <w:rPr>
          <w:rFonts w:ascii="Times New Roman" w:hAnsi="Times New Roman" w:cs="Times New Roman"/>
          <w:sz w:val="24"/>
          <w:szCs w:val="24"/>
        </w:rPr>
        <w:t xml:space="preserve"> Handle </w:t>
      </w:r>
      <w:r w:rsidRPr="003451B5">
        <w:rPr>
          <w:rFonts w:ascii="Times New Roman" w:hAnsi="Times New Roman" w:cs="Times New Roman"/>
          <w:sz w:val="24"/>
          <w:szCs w:val="24"/>
        </w:rPr>
        <w:t>regular expression matching to validate essential inputs</w:t>
      </w:r>
      <w:r>
        <w:rPr>
          <w:rFonts w:ascii="Times New Roman" w:hAnsi="Times New Roman" w:cs="Times New Roman"/>
          <w:sz w:val="24"/>
          <w:szCs w:val="24"/>
        </w:rPr>
        <w:t>,</w:t>
      </w:r>
      <w:r w:rsidRPr="003451B5">
        <w:rPr>
          <w:rFonts w:ascii="Times New Roman" w:hAnsi="Times New Roman" w:cs="Times New Roman"/>
          <w:sz w:val="24"/>
          <w:szCs w:val="24"/>
        </w:rPr>
        <w:t xml:space="preserve"> including usernames and email addresses</w:t>
      </w:r>
      <w:r>
        <w:rPr>
          <w:rFonts w:ascii="Times New Roman" w:hAnsi="Times New Roman" w:cs="Times New Roman"/>
          <w:sz w:val="24"/>
          <w:szCs w:val="24"/>
        </w:rPr>
        <w:t>,</w:t>
      </w:r>
      <w:r w:rsidRPr="003451B5">
        <w:rPr>
          <w:rFonts w:ascii="Times New Roman" w:hAnsi="Times New Roman" w:cs="Times New Roman"/>
          <w:sz w:val="24"/>
          <w:szCs w:val="24"/>
        </w:rPr>
        <w:t xml:space="preserve"> and passwords.</w:t>
      </w:r>
    </w:p>
    <w:p w14:paraId="0F1BA3BB"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pandas: </w:t>
      </w:r>
      <w:r w:rsidRPr="003451B5">
        <w:rPr>
          <w:rFonts w:ascii="Times New Roman" w:hAnsi="Times New Roman" w:cs="Times New Roman"/>
          <w:sz w:val="24"/>
          <w:szCs w:val="24"/>
        </w:rPr>
        <w:t>A crucial library for organizing and evaluating structured data</w:t>
      </w:r>
      <w:r>
        <w:rPr>
          <w:rFonts w:ascii="Times New Roman" w:hAnsi="Times New Roman" w:cs="Times New Roman"/>
          <w:sz w:val="24"/>
          <w:szCs w:val="24"/>
        </w:rPr>
        <w:t xml:space="preserve">, </w:t>
      </w:r>
      <w:r w:rsidRPr="003451B5">
        <w:rPr>
          <w:rFonts w:ascii="Times New Roman" w:hAnsi="Times New Roman" w:cs="Times New Roman"/>
          <w:sz w:val="24"/>
          <w:szCs w:val="24"/>
        </w:rPr>
        <w:t>particularly helpful for managing transaction history and producing reports.</w:t>
      </w:r>
    </w:p>
    <w:p w14:paraId="3264F79B"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datetime: S</w:t>
      </w:r>
      <w:r w:rsidRPr="00DE6580">
        <w:rPr>
          <w:rFonts w:ascii="Times New Roman" w:hAnsi="Times New Roman" w:cs="Times New Roman"/>
          <w:sz w:val="24"/>
          <w:szCs w:val="24"/>
        </w:rPr>
        <w:t xml:space="preserve">erves as a library for executing date-time operations that </w:t>
      </w:r>
      <w:r>
        <w:rPr>
          <w:rFonts w:ascii="Times New Roman" w:hAnsi="Times New Roman" w:cs="Times New Roman"/>
          <w:sz w:val="24"/>
          <w:szCs w:val="24"/>
        </w:rPr>
        <w:t>include</w:t>
      </w:r>
      <w:r w:rsidRPr="00DE6580">
        <w:rPr>
          <w:rFonts w:ascii="Times New Roman" w:hAnsi="Times New Roman" w:cs="Times New Roman"/>
          <w:sz w:val="24"/>
          <w:szCs w:val="24"/>
        </w:rPr>
        <w:t xml:space="preserve"> streak calculation and the determination of the budgeting period's present day.</w:t>
      </w:r>
    </w:p>
    <w:p w14:paraId="667BB166"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proofErr w:type="spellStart"/>
      <w:r w:rsidRPr="00DE6580">
        <w:rPr>
          <w:rFonts w:ascii="Times New Roman" w:hAnsi="Times New Roman" w:cs="Times New Roman"/>
          <w:sz w:val="24"/>
          <w:szCs w:val="24"/>
        </w:rPr>
        <w:t>dateutil.relativedelta</w:t>
      </w:r>
      <w:proofErr w:type="spellEnd"/>
      <w:r w:rsidRPr="00DE6580">
        <w:rPr>
          <w:rFonts w:ascii="Times New Roman" w:hAnsi="Times New Roman" w:cs="Times New Roman"/>
          <w:sz w:val="24"/>
          <w:szCs w:val="24"/>
        </w:rPr>
        <w:t>:</w:t>
      </w:r>
      <w:r>
        <w:rPr>
          <w:rFonts w:ascii="Times New Roman" w:hAnsi="Times New Roman" w:cs="Times New Roman"/>
          <w:sz w:val="24"/>
          <w:szCs w:val="24"/>
        </w:rPr>
        <w:t xml:space="preserve"> A</w:t>
      </w:r>
      <w:r w:rsidRPr="00DE6580">
        <w:rPr>
          <w:rFonts w:ascii="Times New Roman" w:hAnsi="Times New Roman" w:cs="Times New Roman"/>
          <w:sz w:val="24"/>
          <w:szCs w:val="24"/>
        </w:rPr>
        <w:t xml:space="preserve"> tool for date calculation operations to handle time-based budgeting at daily, weekly, monthly</w:t>
      </w:r>
      <w:r>
        <w:rPr>
          <w:rFonts w:ascii="Times New Roman" w:hAnsi="Times New Roman" w:cs="Times New Roman"/>
          <w:sz w:val="24"/>
          <w:szCs w:val="24"/>
        </w:rPr>
        <w:t>,</w:t>
      </w:r>
      <w:r w:rsidRPr="00DE6580">
        <w:rPr>
          <w:rFonts w:ascii="Times New Roman" w:hAnsi="Times New Roman" w:cs="Times New Roman"/>
          <w:sz w:val="24"/>
          <w:szCs w:val="24"/>
        </w:rPr>
        <w:t xml:space="preserve"> and yearly intervals.</w:t>
      </w:r>
      <w:r>
        <w:rPr>
          <w:rFonts w:ascii="Times New Roman" w:hAnsi="Times New Roman" w:cs="Times New Roman"/>
          <w:sz w:val="24"/>
          <w:szCs w:val="24"/>
        </w:rPr>
        <w:t xml:space="preserve"> </w:t>
      </w:r>
    </w:p>
    <w:p w14:paraId="325189D2" w14:textId="77777777" w:rsidR="00414128" w:rsidRDefault="00414128" w:rsidP="006602D8">
      <w:pPr>
        <w:pStyle w:val="ListParagraph"/>
        <w:numPr>
          <w:ilvl w:val="0"/>
          <w:numId w:val="21"/>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random: D</w:t>
      </w:r>
      <w:r w:rsidRPr="0024530E">
        <w:rPr>
          <w:rFonts w:ascii="Times New Roman" w:hAnsi="Times New Roman" w:cs="Times New Roman"/>
          <w:sz w:val="24"/>
          <w:szCs w:val="24"/>
        </w:rPr>
        <w:t>isplaying random motivational quotes to users.</w:t>
      </w:r>
    </w:p>
    <w:p w14:paraId="34B64D3A" w14:textId="04891538" w:rsidR="006602D8" w:rsidRDefault="00414128" w:rsidP="006602D8">
      <w:pPr>
        <w:pStyle w:val="ListParagraph"/>
        <w:numPr>
          <w:ilvl w:val="0"/>
          <w:numId w:val="21"/>
        </w:numPr>
        <w:spacing w:after="120" w:line="480" w:lineRule="auto"/>
        <w:jc w:val="both"/>
        <w:rPr>
          <w:rFonts w:ascii="Times New Roman" w:hAnsi="Times New Roman" w:cs="Times New Roman"/>
          <w:sz w:val="24"/>
          <w:szCs w:val="24"/>
        </w:rPr>
      </w:pPr>
      <w:proofErr w:type="spellStart"/>
      <w:r w:rsidRPr="0024530E">
        <w:rPr>
          <w:rFonts w:ascii="Times New Roman" w:hAnsi="Times New Roman" w:cs="Times New Roman"/>
          <w:sz w:val="24"/>
          <w:szCs w:val="24"/>
        </w:rPr>
        <w:t>IPython.</w:t>
      </w:r>
      <w:r w:rsidR="00AF76EC">
        <w:rPr>
          <w:rFonts w:ascii="Times New Roman" w:hAnsi="Times New Roman" w:cs="Times New Roman"/>
          <w:sz w:val="24"/>
          <w:szCs w:val="24"/>
        </w:rPr>
        <w:t>Display</w:t>
      </w:r>
      <w:proofErr w:type="spellEnd"/>
      <w:r>
        <w:rPr>
          <w:rFonts w:ascii="Times New Roman" w:hAnsi="Times New Roman" w:cs="Times New Roman"/>
          <w:sz w:val="24"/>
          <w:szCs w:val="24"/>
        </w:rPr>
        <w:t>: E</w:t>
      </w:r>
      <w:r w:rsidRPr="0024530E">
        <w:rPr>
          <w:rFonts w:ascii="Times New Roman" w:hAnsi="Times New Roman" w:cs="Times New Roman"/>
          <w:sz w:val="24"/>
          <w:szCs w:val="24"/>
        </w:rPr>
        <w:t xml:space="preserve">nables users to control </w:t>
      </w:r>
      <w:r>
        <w:rPr>
          <w:rFonts w:ascii="Times New Roman" w:hAnsi="Times New Roman" w:cs="Times New Roman"/>
          <w:sz w:val="24"/>
          <w:szCs w:val="24"/>
        </w:rPr>
        <w:t xml:space="preserve">the </w:t>
      </w:r>
      <w:r w:rsidRPr="0024530E">
        <w:rPr>
          <w:rFonts w:ascii="Times New Roman" w:hAnsi="Times New Roman" w:cs="Times New Roman"/>
          <w:sz w:val="24"/>
          <w:szCs w:val="24"/>
        </w:rPr>
        <w:t>widget and output presentation to maintain seamless interaction within the Colab platform.</w:t>
      </w:r>
    </w:p>
    <w:p w14:paraId="77D2C0C2" w14:textId="77777777" w:rsidR="006602D8" w:rsidRPr="006602D8" w:rsidRDefault="006602D8" w:rsidP="006602D8">
      <w:pPr>
        <w:pStyle w:val="ListParagraph"/>
        <w:spacing w:after="120" w:line="480" w:lineRule="auto"/>
        <w:ind w:left="1494"/>
        <w:jc w:val="both"/>
        <w:rPr>
          <w:rFonts w:ascii="Times New Roman" w:hAnsi="Times New Roman" w:cs="Times New Roman"/>
          <w:sz w:val="24"/>
          <w:szCs w:val="24"/>
        </w:rPr>
      </w:pPr>
    </w:p>
    <w:p w14:paraId="776796D7" w14:textId="77777777" w:rsidR="00414128" w:rsidRPr="00DA2E16"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3.2 Hardware</w:t>
      </w:r>
      <w:r w:rsidRPr="00DA2E16">
        <w:rPr>
          <w:rFonts w:ascii="Times New Roman" w:hAnsi="Times New Roman" w:cs="Times New Roman"/>
          <w:b/>
          <w:bCs/>
          <w:sz w:val="24"/>
          <w:szCs w:val="24"/>
        </w:rPr>
        <w:t xml:space="preserve"> and Software</w:t>
      </w:r>
    </w:p>
    <w:p w14:paraId="5C12B94E" w14:textId="77777777" w:rsidR="00414128" w:rsidRDefault="00414128" w:rsidP="00F149A0">
      <w:pPr>
        <w:pStyle w:val="ListParagraph"/>
        <w:numPr>
          <w:ilvl w:val="0"/>
          <w:numId w:val="18"/>
        </w:numPr>
        <w:spacing w:after="120" w:line="480" w:lineRule="auto"/>
        <w:ind w:left="1134" w:firstLine="0"/>
        <w:jc w:val="both"/>
        <w:rPr>
          <w:rFonts w:ascii="Times New Roman" w:hAnsi="Times New Roman" w:cs="Times New Roman"/>
          <w:sz w:val="24"/>
          <w:szCs w:val="24"/>
        </w:rPr>
      </w:pPr>
      <w:r>
        <w:rPr>
          <w:rFonts w:ascii="Times New Roman" w:hAnsi="Times New Roman" w:cs="Times New Roman"/>
          <w:sz w:val="24"/>
          <w:szCs w:val="24"/>
        </w:rPr>
        <w:t>Hardware</w:t>
      </w:r>
    </w:p>
    <w:p w14:paraId="555BC146" w14:textId="77777777" w:rsidR="00414128" w:rsidRDefault="00414128" w:rsidP="00F149A0">
      <w:pPr>
        <w:pStyle w:val="ListParagraph"/>
        <w:numPr>
          <w:ilvl w:val="1"/>
          <w:numId w:val="18"/>
        </w:numPr>
        <w:spacing w:after="120" w:line="480" w:lineRule="auto"/>
        <w:jc w:val="both"/>
        <w:rPr>
          <w:rFonts w:ascii="Times New Roman" w:hAnsi="Times New Roman" w:cs="Times New Roman"/>
          <w:sz w:val="24"/>
          <w:szCs w:val="24"/>
        </w:rPr>
      </w:pPr>
      <w:r w:rsidRPr="00BD3BC3">
        <w:rPr>
          <w:rFonts w:ascii="Times New Roman" w:hAnsi="Times New Roman" w:cs="Times New Roman"/>
          <w:sz w:val="24"/>
          <w:szCs w:val="24"/>
        </w:rPr>
        <w:t>Laptop</w:t>
      </w:r>
    </w:p>
    <w:p w14:paraId="3C126F66"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Type: ROG Strix G531GU</w:t>
      </w:r>
    </w:p>
    <w:p w14:paraId="2A487525"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Processor: </w:t>
      </w:r>
      <w:r w:rsidRPr="005801C5">
        <w:rPr>
          <w:rFonts w:ascii="Times New Roman" w:hAnsi="Times New Roman" w:cs="Times New Roman"/>
          <w:sz w:val="24"/>
          <w:szCs w:val="24"/>
        </w:rPr>
        <w:t xml:space="preserve">Intel(R) Core(TM) i7-9750H </w:t>
      </w:r>
      <w:proofErr w:type="gramStart"/>
      <w:r w:rsidRPr="005801C5">
        <w:rPr>
          <w:rFonts w:ascii="Times New Roman" w:hAnsi="Times New Roman" w:cs="Times New Roman"/>
          <w:sz w:val="24"/>
          <w:szCs w:val="24"/>
        </w:rPr>
        <w:t>CPU @</w:t>
      </w:r>
      <w:proofErr w:type="gramEnd"/>
      <w:r w:rsidRPr="005801C5">
        <w:rPr>
          <w:rFonts w:ascii="Times New Roman" w:hAnsi="Times New Roman" w:cs="Times New Roman"/>
          <w:sz w:val="24"/>
          <w:szCs w:val="24"/>
        </w:rPr>
        <w:t xml:space="preserve"> 2.60GHz, 6 Cores, 12 Logical Processors</w:t>
      </w:r>
    </w:p>
    <w:p w14:paraId="38C2E528"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Memory: </w:t>
      </w:r>
      <w:r w:rsidRPr="005801C5">
        <w:rPr>
          <w:rFonts w:ascii="Times New Roman" w:hAnsi="Times New Roman" w:cs="Times New Roman"/>
          <w:sz w:val="24"/>
          <w:szCs w:val="24"/>
        </w:rPr>
        <w:t>8.00 GB Installed Physical Memory (RAM)</w:t>
      </w:r>
    </w:p>
    <w:p w14:paraId="27DE0BC5" w14:textId="77777777" w:rsidR="00414128" w:rsidRPr="00BD3BC3"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Operating System: </w:t>
      </w:r>
      <w:r w:rsidRPr="005801C5">
        <w:rPr>
          <w:rFonts w:ascii="Times New Roman" w:hAnsi="Times New Roman" w:cs="Times New Roman"/>
          <w:sz w:val="24"/>
          <w:szCs w:val="24"/>
        </w:rPr>
        <w:t>Microsoft Windows 11 Home Single Language, Version 10.0.22631 Build 22631</w:t>
      </w:r>
    </w:p>
    <w:p w14:paraId="0C764F0C" w14:textId="77777777" w:rsidR="00414128" w:rsidRDefault="00414128" w:rsidP="00F149A0">
      <w:pPr>
        <w:pStyle w:val="ListParagraph"/>
        <w:numPr>
          <w:ilvl w:val="1"/>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Smartphone</w:t>
      </w:r>
    </w:p>
    <w:p w14:paraId="31C347F7"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Type: </w:t>
      </w:r>
      <w:r w:rsidRPr="00A81C87">
        <w:rPr>
          <w:rFonts w:ascii="Times New Roman" w:hAnsi="Times New Roman" w:cs="Times New Roman"/>
          <w:sz w:val="24"/>
          <w:szCs w:val="24"/>
        </w:rPr>
        <w:t>Samsung Galaxy S22 Ultra</w:t>
      </w:r>
    </w:p>
    <w:p w14:paraId="2BACA8F2"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Processor: </w:t>
      </w:r>
      <w:r w:rsidRPr="00A81C87">
        <w:rPr>
          <w:rFonts w:ascii="Times New Roman" w:hAnsi="Times New Roman" w:cs="Times New Roman"/>
          <w:sz w:val="24"/>
          <w:szCs w:val="24"/>
        </w:rPr>
        <w:t>Qualcomm Snapdragon 8 Gen 1</w:t>
      </w:r>
    </w:p>
    <w:p w14:paraId="19DA1A11"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Memory: </w:t>
      </w:r>
      <w:r w:rsidRPr="00A81C87">
        <w:rPr>
          <w:rFonts w:ascii="Times New Roman" w:hAnsi="Times New Roman" w:cs="Times New Roman"/>
          <w:sz w:val="24"/>
          <w:szCs w:val="24"/>
        </w:rPr>
        <w:t>12GB</w:t>
      </w:r>
      <w:r>
        <w:rPr>
          <w:rFonts w:ascii="Times New Roman" w:hAnsi="Times New Roman" w:cs="Times New Roman"/>
          <w:sz w:val="24"/>
          <w:szCs w:val="24"/>
        </w:rPr>
        <w:t xml:space="preserve"> (RAM)</w:t>
      </w:r>
    </w:p>
    <w:p w14:paraId="5F26C2F5"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Storage: </w:t>
      </w:r>
      <w:r w:rsidRPr="00A81C87">
        <w:rPr>
          <w:rFonts w:ascii="Times New Roman" w:hAnsi="Times New Roman" w:cs="Times New Roman"/>
          <w:sz w:val="24"/>
          <w:szCs w:val="24"/>
        </w:rPr>
        <w:t>Android 12 (One UI 4.1</w:t>
      </w:r>
      <w:r>
        <w:rPr>
          <w:rFonts w:ascii="Times New Roman" w:hAnsi="Times New Roman" w:cs="Times New Roman"/>
          <w:sz w:val="24"/>
          <w:szCs w:val="24"/>
        </w:rPr>
        <w:t>)</w:t>
      </w:r>
    </w:p>
    <w:p w14:paraId="6D122777" w14:textId="77777777" w:rsidR="00414128" w:rsidRDefault="00414128" w:rsidP="00F149A0">
      <w:pPr>
        <w:pStyle w:val="ListParagraph"/>
        <w:numPr>
          <w:ilvl w:val="0"/>
          <w:numId w:val="18"/>
        </w:numPr>
        <w:spacing w:after="120" w:line="480" w:lineRule="auto"/>
        <w:ind w:left="1134" w:firstLine="0"/>
        <w:jc w:val="both"/>
        <w:rPr>
          <w:rFonts w:ascii="Times New Roman" w:hAnsi="Times New Roman" w:cs="Times New Roman"/>
          <w:sz w:val="24"/>
          <w:szCs w:val="24"/>
        </w:rPr>
      </w:pPr>
      <w:r>
        <w:rPr>
          <w:rFonts w:ascii="Times New Roman" w:hAnsi="Times New Roman" w:cs="Times New Roman"/>
          <w:sz w:val="24"/>
          <w:szCs w:val="24"/>
        </w:rPr>
        <w:t>Software</w:t>
      </w:r>
    </w:p>
    <w:p w14:paraId="6C80E0BC" w14:textId="77777777" w:rsidR="00414128" w:rsidRDefault="00414128" w:rsidP="00F149A0">
      <w:pPr>
        <w:pStyle w:val="ListParagraph"/>
        <w:numPr>
          <w:ilvl w:val="1"/>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Research Tools</w:t>
      </w:r>
    </w:p>
    <w:p w14:paraId="273A8AB4"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sidRPr="00A1190C">
        <w:rPr>
          <w:rFonts w:ascii="Times New Roman" w:hAnsi="Times New Roman" w:cs="Times New Roman"/>
          <w:sz w:val="24"/>
          <w:szCs w:val="24"/>
        </w:rPr>
        <w:t>Google Scholar</w:t>
      </w:r>
    </w:p>
    <w:p w14:paraId="0BE7DF5B"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Microsoft Word</w:t>
      </w:r>
    </w:p>
    <w:p w14:paraId="59704FDE" w14:textId="77777777" w:rsidR="00414128" w:rsidRDefault="00414128" w:rsidP="00F149A0">
      <w:pPr>
        <w:pStyle w:val="ListParagraph"/>
        <w:numPr>
          <w:ilvl w:val="1"/>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Collaboration and Communication Tools:</w:t>
      </w:r>
    </w:p>
    <w:p w14:paraId="44B4DF20"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Microsoft Teams</w:t>
      </w:r>
    </w:p>
    <w:p w14:paraId="69E0A28B" w14:textId="77777777" w:rsidR="00414128" w:rsidRDefault="00414128" w:rsidP="00F149A0">
      <w:pPr>
        <w:pStyle w:val="ListParagraph"/>
        <w:numPr>
          <w:ilvl w:val="1"/>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Development Tools</w:t>
      </w:r>
    </w:p>
    <w:p w14:paraId="69C8991E"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Google Colab</w:t>
      </w:r>
    </w:p>
    <w:p w14:paraId="4FA6FFF2"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sidRPr="00A1190C">
        <w:rPr>
          <w:rFonts w:ascii="Times New Roman" w:hAnsi="Times New Roman" w:cs="Times New Roman"/>
          <w:sz w:val="24"/>
          <w:szCs w:val="24"/>
        </w:rPr>
        <w:t>Jupyter Notebook</w:t>
      </w:r>
    </w:p>
    <w:p w14:paraId="54B5BDE8" w14:textId="77777777" w:rsidR="00414128" w:rsidRDefault="00414128" w:rsidP="00F149A0">
      <w:pPr>
        <w:pStyle w:val="ListParagraph"/>
        <w:numPr>
          <w:ilvl w:val="1"/>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Cloud Storage</w:t>
      </w:r>
    </w:p>
    <w:p w14:paraId="5B4342B3"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Google Drive</w:t>
      </w:r>
    </w:p>
    <w:p w14:paraId="3E62A990" w14:textId="77777777" w:rsidR="00414128" w:rsidRDefault="00414128" w:rsidP="00F149A0">
      <w:pPr>
        <w:pStyle w:val="ListParagraph"/>
        <w:numPr>
          <w:ilvl w:val="1"/>
          <w:numId w:val="18"/>
        </w:numPr>
        <w:spacing w:after="120" w:line="480" w:lineRule="auto"/>
        <w:jc w:val="both"/>
        <w:rPr>
          <w:rFonts w:ascii="Times New Roman" w:hAnsi="Times New Roman" w:cs="Times New Roman"/>
          <w:sz w:val="24"/>
          <w:szCs w:val="24"/>
        </w:rPr>
      </w:pPr>
      <w:r>
        <w:rPr>
          <w:rFonts w:ascii="Times New Roman" w:hAnsi="Times New Roman" w:cs="Times New Roman"/>
          <w:sz w:val="24"/>
          <w:szCs w:val="24"/>
        </w:rPr>
        <w:t xml:space="preserve">Project Management and Design Tools </w:t>
      </w:r>
    </w:p>
    <w:p w14:paraId="6A0FDFAA"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Onlinegantt</w:t>
      </w:r>
      <w:proofErr w:type="spellEnd"/>
    </w:p>
    <w:p w14:paraId="7E045B3D" w14:textId="77777777" w:rsidR="00414128" w:rsidRDefault="00414128" w:rsidP="00F149A0">
      <w:pPr>
        <w:pStyle w:val="ListParagraph"/>
        <w:numPr>
          <w:ilvl w:val="2"/>
          <w:numId w:val="18"/>
        </w:numPr>
        <w:spacing w:after="120" w:line="480" w:lineRule="auto"/>
        <w:jc w:val="both"/>
        <w:rPr>
          <w:rFonts w:ascii="Times New Roman" w:hAnsi="Times New Roman" w:cs="Times New Roman"/>
          <w:sz w:val="24"/>
          <w:szCs w:val="24"/>
        </w:rPr>
      </w:pPr>
      <w:r w:rsidRPr="0038352E">
        <w:rPr>
          <w:rFonts w:ascii="Times New Roman" w:hAnsi="Times New Roman" w:cs="Times New Roman"/>
          <w:sz w:val="24"/>
          <w:szCs w:val="24"/>
        </w:rPr>
        <w:t>Monday.com</w:t>
      </w:r>
    </w:p>
    <w:p w14:paraId="082D353D" w14:textId="77777777" w:rsidR="00414128" w:rsidRPr="001A0F6D" w:rsidRDefault="00414128" w:rsidP="00F149A0">
      <w:pPr>
        <w:pStyle w:val="ListParagraph"/>
        <w:numPr>
          <w:ilvl w:val="2"/>
          <w:numId w:val="18"/>
        </w:numPr>
        <w:spacing w:after="120" w:line="480" w:lineRule="auto"/>
        <w:jc w:val="both"/>
        <w:rPr>
          <w:rFonts w:ascii="Times New Roman" w:hAnsi="Times New Roman" w:cs="Times New Roman"/>
          <w:sz w:val="24"/>
          <w:szCs w:val="24"/>
        </w:rPr>
      </w:pPr>
      <w:proofErr w:type="spellStart"/>
      <w:r w:rsidRPr="00DC09EB">
        <w:rPr>
          <w:rFonts w:ascii="Times New Roman" w:hAnsi="Times New Roman" w:cs="Times New Roman"/>
          <w:sz w:val="24"/>
          <w:szCs w:val="24"/>
        </w:rPr>
        <w:t>Lucidchart</w:t>
      </w:r>
      <w:proofErr w:type="spellEnd"/>
    </w:p>
    <w:p w14:paraId="49602539" w14:textId="77777777" w:rsidR="00414128" w:rsidRDefault="00414128" w:rsidP="00F149A0">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880E12A" w14:textId="77777777" w:rsidR="00414128" w:rsidRDefault="00414128" w:rsidP="00F149A0">
      <w:pPr>
        <w:spacing w:after="120" w:line="480" w:lineRule="auto"/>
        <w:rPr>
          <w:rFonts w:ascii="Times New Roman" w:hAnsi="Times New Roman" w:cs="Times New Roman"/>
          <w:b/>
          <w:bCs/>
          <w:sz w:val="24"/>
          <w:szCs w:val="24"/>
        </w:rPr>
      </w:pPr>
      <w:r w:rsidRPr="007D60F2">
        <w:rPr>
          <w:rFonts w:ascii="Times New Roman" w:hAnsi="Times New Roman" w:cs="Times New Roman"/>
          <w:b/>
          <w:bCs/>
          <w:sz w:val="24"/>
          <w:szCs w:val="24"/>
        </w:rPr>
        <w:lastRenderedPageBreak/>
        <w:t>3.</w:t>
      </w:r>
      <w:r>
        <w:rPr>
          <w:rFonts w:ascii="Times New Roman" w:hAnsi="Times New Roman" w:cs="Times New Roman"/>
          <w:b/>
          <w:bCs/>
          <w:sz w:val="24"/>
          <w:szCs w:val="24"/>
        </w:rPr>
        <w:t xml:space="preserve">4 </w:t>
      </w:r>
      <w:r w:rsidRPr="007B7891">
        <w:rPr>
          <w:rFonts w:ascii="Times New Roman" w:hAnsi="Times New Roman" w:cs="Times New Roman"/>
          <w:b/>
          <w:bCs/>
          <w:sz w:val="24"/>
          <w:szCs w:val="24"/>
        </w:rPr>
        <w:t>Project Milestone and Gantt Chart</w:t>
      </w:r>
    </w:p>
    <w:p w14:paraId="534AB97C" w14:textId="77777777" w:rsidR="00414128" w:rsidRDefault="00414128" w:rsidP="00F149A0">
      <w:pPr>
        <w:spacing w:after="120" w:line="480" w:lineRule="auto"/>
        <w:ind w:firstLine="567"/>
        <w:jc w:val="both"/>
        <w:rPr>
          <w:rFonts w:ascii="Times New Roman" w:hAnsi="Times New Roman" w:cs="Times New Roman"/>
          <w:sz w:val="24"/>
          <w:szCs w:val="24"/>
        </w:rPr>
      </w:pPr>
      <w:r w:rsidRPr="00CA762D">
        <w:rPr>
          <w:rFonts w:ascii="Times New Roman" w:hAnsi="Times New Roman" w:cs="Times New Roman"/>
          <w:sz w:val="24"/>
          <w:szCs w:val="24"/>
        </w:rPr>
        <w:t>Based on the SDLC described in the previous section, each project phase will have clearly defined deliverables. We present an extensive project schedule through this section</w:t>
      </w:r>
      <w:r>
        <w:rPr>
          <w:rFonts w:ascii="Times New Roman" w:hAnsi="Times New Roman" w:cs="Times New Roman"/>
          <w:sz w:val="24"/>
          <w:szCs w:val="24"/>
        </w:rPr>
        <w:t>,</w:t>
      </w:r>
      <w:r w:rsidRPr="00CA762D">
        <w:rPr>
          <w:rFonts w:ascii="Times New Roman" w:hAnsi="Times New Roman" w:cs="Times New Roman"/>
          <w:sz w:val="24"/>
          <w:szCs w:val="24"/>
        </w:rPr>
        <w:t xml:space="preserve"> where deliverable accomplishment activities receive detailed depiction along with start and end date specifications. A Gantt chart will enhance the time management process through visual representation of project scheduling</w:t>
      </w:r>
      <w:r>
        <w:rPr>
          <w:rFonts w:ascii="Times New Roman" w:hAnsi="Times New Roman" w:cs="Times New Roman"/>
          <w:sz w:val="24"/>
          <w:szCs w:val="24"/>
        </w:rPr>
        <w:t>,</w:t>
      </w:r>
      <w:r w:rsidRPr="00CA762D">
        <w:rPr>
          <w:rFonts w:ascii="Times New Roman" w:hAnsi="Times New Roman" w:cs="Times New Roman"/>
          <w:sz w:val="24"/>
          <w:szCs w:val="24"/>
        </w:rPr>
        <w:t xml:space="preserve"> which enables better progress tracking.</w:t>
      </w:r>
    </w:p>
    <w:p w14:paraId="74BAB0D8" w14:textId="6B39DD04" w:rsidR="006602D8" w:rsidRDefault="006602D8">
      <w:pPr>
        <w:rPr>
          <w:rFonts w:ascii="Times New Roman" w:hAnsi="Times New Roman" w:cs="Times New Roman"/>
          <w:sz w:val="24"/>
          <w:szCs w:val="24"/>
        </w:rPr>
      </w:pPr>
      <w:r>
        <w:rPr>
          <w:rFonts w:ascii="Times New Roman" w:hAnsi="Times New Roman" w:cs="Times New Roman"/>
          <w:sz w:val="24"/>
          <w:szCs w:val="24"/>
        </w:rPr>
        <w:br w:type="page"/>
      </w:r>
    </w:p>
    <w:p w14:paraId="391F56C4" w14:textId="77777777" w:rsidR="00414128" w:rsidRDefault="00414128" w:rsidP="006602D8">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lastRenderedPageBreak/>
        <w:t>3.</w:t>
      </w:r>
      <w:r>
        <w:rPr>
          <w:rFonts w:ascii="Times New Roman" w:hAnsi="Times New Roman" w:cs="Times New Roman"/>
          <w:b/>
          <w:bCs/>
          <w:sz w:val="24"/>
          <w:szCs w:val="24"/>
        </w:rPr>
        <w:t>4.1 Gantt Chart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414128" w14:paraId="6089D9FB" w14:textId="77777777" w:rsidTr="00EB0AF8">
        <w:tc>
          <w:tcPr>
            <w:tcW w:w="9350" w:type="dxa"/>
          </w:tcPr>
          <w:p w14:paraId="02506045" w14:textId="77777777" w:rsidR="00414128" w:rsidRDefault="00414128" w:rsidP="00F149A0">
            <w:pPr>
              <w:spacing w:after="120" w:line="480" w:lineRule="auto"/>
              <w:jc w:val="center"/>
              <w:rPr>
                <w:rFonts w:ascii="Times New Roman" w:hAnsi="Times New Roman" w:cs="Times New Roman"/>
                <w:b/>
                <w:bCs/>
                <w:sz w:val="24"/>
                <w:szCs w:val="24"/>
              </w:rPr>
            </w:pPr>
            <w:r w:rsidRPr="00C32DB8">
              <w:rPr>
                <w:rFonts w:ascii="Times New Roman" w:hAnsi="Times New Roman" w:cs="Times New Roman"/>
                <w:b/>
                <w:bCs/>
                <w:noProof/>
                <w:sz w:val="24"/>
                <w:szCs w:val="24"/>
              </w:rPr>
              <w:drawing>
                <wp:inline distT="0" distB="0" distL="0" distR="0" wp14:anchorId="7C3502DB" wp14:editId="799B6835">
                  <wp:extent cx="5400000" cy="5059956"/>
                  <wp:effectExtent l="19050" t="19050" r="10795" b="26670"/>
                  <wp:docPr id="697670325" name="Picture 1" descr="A graph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70325" name="Picture 1" descr="A graph with blue and green squares&#10;&#10;AI-generated content may be incorrect."/>
                          <pic:cNvPicPr/>
                        </pic:nvPicPr>
                        <pic:blipFill rotWithShape="1">
                          <a:blip r:embed="rId37"/>
                          <a:srcRect r="5643" b="3172"/>
                          <a:stretch/>
                        </pic:blipFill>
                        <pic:spPr bwMode="auto">
                          <a:xfrm>
                            <a:off x="0" y="0"/>
                            <a:ext cx="5400000" cy="505995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r>
      <w:tr w:rsidR="00414128" w14:paraId="7632002D" w14:textId="77777777" w:rsidTr="00EB0AF8">
        <w:tc>
          <w:tcPr>
            <w:tcW w:w="9350" w:type="dxa"/>
          </w:tcPr>
          <w:p w14:paraId="237C64C1" w14:textId="77777777" w:rsidR="00414128" w:rsidRPr="00C32DB8" w:rsidRDefault="00414128" w:rsidP="00B15401">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3.2 Gantt Chart</w:t>
            </w:r>
          </w:p>
        </w:tc>
      </w:tr>
    </w:tbl>
    <w:p w14:paraId="773DA3CC" w14:textId="77777777" w:rsidR="00414128" w:rsidRDefault="00414128" w:rsidP="00F149A0">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2C1C737" w14:textId="77777777" w:rsidR="00414128" w:rsidRDefault="00414128" w:rsidP="00F149A0">
      <w:pPr>
        <w:spacing w:after="120" w:line="480" w:lineRule="auto"/>
        <w:rPr>
          <w:rFonts w:ascii="Times New Roman" w:hAnsi="Times New Roman" w:cs="Times New Roman"/>
          <w:b/>
          <w:bCs/>
          <w:sz w:val="24"/>
          <w:szCs w:val="24"/>
        </w:rPr>
      </w:pPr>
      <w:r w:rsidRPr="007D60F2">
        <w:rPr>
          <w:rFonts w:ascii="Times New Roman" w:hAnsi="Times New Roman" w:cs="Times New Roman"/>
          <w:b/>
          <w:bCs/>
          <w:sz w:val="24"/>
          <w:szCs w:val="24"/>
        </w:rPr>
        <w:lastRenderedPageBreak/>
        <w:t>3.</w:t>
      </w:r>
      <w:r>
        <w:rPr>
          <w:rFonts w:ascii="Times New Roman" w:hAnsi="Times New Roman" w:cs="Times New Roman"/>
          <w:b/>
          <w:bCs/>
          <w:sz w:val="24"/>
          <w:szCs w:val="24"/>
        </w:rPr>
        <w:t xml:space="preserve">5 </w:t>
      </w:r>
      <w:r w:rsidRPr="000B2B3F">
        <w:rPr>
          <w:rFonts w:ascii="Times New Roman" w:hAnsi="Times New Roman" w:cs="Times New Roman"/>
          <w:b/>
          <w:bCs/>
          <w:sz w:val="24"/>
          <w:szCs w:val="24"/>
        </w:rPr>
        <w:t xml:space="preserve">Functional and Non-Functional </w:t>
      </w:r>
      <w:r>
        <w:rPr>
          <w:rFonts w:ascii="Times New Roman" w:hAnsi="Times New Roman" w:cs="Times New Roman"/>
          <w:b/>
          <w:bCs/>
          <w:sz w:val="24"/>
          <w:szCs w:val="24"/>
        </w:rPr>
        <w:t>Requirements</w:t>
      </w:r>
    </w:p>
    <w:p w14:paraId="2F04576F" w14:textId="77777777" w:rsidR="00414128" w:rsidRDefault="00414128" w:rsidP="00F149A0">
      <w:pPr>
        <w:spacing w:after="120" w:line="480" w:lineRule="auto"/>
        <w:ind w:firstLine="567"/>
        <w:jc w:val="both"/>
        <w:rPr>
          <w:rFonts w:ascii="Times New Roman" w:hAnsi="Times New Roman" w:cs="Times New Roman"/>
          <w:b/>
          <w:bCs/>
          <w:sz w:val="24"/>
          <w:szCs w:val="24"/>
        </w:rPr>
      </w:pPr>
      <w:r w:rsidRPr="0090544B">
        <w:rPr>
          <w:rFonts w:ascii="Times New Roman" w:hAnsi="Times New Roman" w:cs="Times New Roman"/>
          <w:sz w:val="24"/>
          <w:szCs w:val="24"/>
        </w:rPr>
        <w:t>The system requires features for user authentication</w:t>
      </w:r>
      <w:r>
        <w:rPr>
          <w:rFonts w:ascii="Times New Roman" w:hAnsi="Times New Roman" w:cs="Times New Roman"/>
          <w:sz w:val="24"/>
          <w:szCs w:val="24"/>
        </w:rPr>
        <w:t>,</w:t>
      </w:r>
      <w:r w:rsidRPr="0090544B">
        <w:rPr>
          <w:rFonts w:ascii="Times New Roman" w:hAnsi="Times New Roman" w:cs="Times New Roman"/>
          <w:sz w:val="24"/>
          <w:szCs w:val="24"/>
        </w:rPr>
        <w:t xml:space="preserve"> together with account and transaction management</w:t>
      </w:r>
      <w:r>
        <w:rPr>
          <w:rFonts w:ascii="Times New Roman" w:hAnsi="Times New Roman" w:cs="Times New Roman"/>
          <w:sz w:val="24"/>
          <w:szCs w:val="24"/>
        </w:rPr>
        <w:t>,</w:t>
      </w:r>
      <w:r w:rsidRPr="0090544B">
        <w:rPr>
          <w:rFonts w:ascii="Times New Roman" w:hAnsi="Times New Roman" w:cs="Times New Roman"/>
          <w:sz w:val="24"/>
          <w:szCs w:val="24"/>
        </w:rPr>
        <w:t xml:space="preserve"> while offering budgeting tools and </w:t>
      </w:r>
      <w:r>
        <w:rPr>
          <w:rFonts w:ascii="Times New Roman" w:hAnsi="Times New Roman" w:cs="Times New Roman"/>
          <w:sz w:val="24"/>
          <w:szCs w:val="24"/>
        </w:rPr>
        <w:t>category</w:t>
      </w:r>
      <w:r w:rsidRPr="0090544B">
        <w:rPr>
          <w:rFonts w:ascii="Times New Roman" w:hAnsi="Times New Roman" w:cs="Times New Roman"/>
          <w:sz w:val="24"/>
          <w:szCs w:val="24"/>
        </w:rPr>
        <w:t xml:space="preserve"> organization and subscription tracking</w:t>
      </w:r>
      <w:r>
        <w:rPr>
          <w:rFonts w:ascii="Times New Roman" w:hAnsi="Times New Roman" w:cs="Times New Roman"/>
          <w:sz w:val="24"/>
          <w:szCs w:val="24"/>
        </w:rPr>
        <w:t>,</w:t>
      </w:r>
      <w:r w:rsidRPr="0090544B">
        <w:rPr>
          <w:rFonts w:ascii="Times New Roman" w:hAnsi="Times New Roman" w:cs="Times New Roman"/>
          <w:sz w:val="24"/>
          <w:szCs w:val="24"/>
        </w:rPr>
        <w:t xml:space="preserve"> and visual data presentation. The application provides specific capabilities to let users handle their financial resources</w:t>
      </w:r>
      <w:r>
        <w:rPr>
          <w:rFonts w:ascii="Times New Roman" w:hAnsi="Times New Roman" w:cs="Times New Roman"/>
          <w:sz w:val="24"/>
          <w:szCs w:val="24"/>
        </w:rPr>
        <w:t>,</w:t>
      </w:r>
      <w:r w:rsidRPr="0090544B">
        <w:rPr>
          <w:rFonts w:ascii="Times New Roman" w:hAnsi="Times New Roman" w:cs="Times New Roman"/>
          <w:sz w:val="24"/>
          <w:szCs w:val="24"/>
        </w:rPr>
        <w:t xml:space="preserve"> monitor expenses</w:t>
      </w:r>
      <w:r>
        <w:rPr>
          <w:rFonts w:ascii="Times New Roman" w:hAnsi="Times New Roman" w:cs="Times New Roman"/>
          <w:sz w:val="24"/>
          <w:szCs w:val="24"/>
        </w:rPr>
        <w:t>, and</w:t>
      </w:r>
      <w:r w:rsidRPr="0090544B">
        <w:rPr>
          <w:rFonts w:ascii="Times New Roman" w:hAnsi="Times New Roman" w:cs="Times New Roman"/>
          <w:sz w:val="24"/>
          <w:szCs w:val="24"/>
        </w:rPr>
        <w:t xml:space="preserve"> navigate the system smoothly. The non-functional requirements of a system focus on performance and scalability alongside security features and usability</w:t>
      </w:r>
      <w:r>
        <w:rPr>
          <w:rFonts w:ascii="Times New Roman" w:hAnsi="Times New Roman" w:cs="Times New Roman"/>
          <w:sz w:val="24"/>
          <w:szCs w:val="24"/>
        </w:rPr>
        <w:t>,</w:t>
      </w:r>
      <w:r w:rsidRPr="0090544B">
        <w:rPr>
          <w:rFonts w:ascii="Times New Roman" w:hAnsi="Times New Roman" w:cs="Times New Roman"/>
          <w:sz w:val="24"/>
          <w:szCs w:val="24"/>
        </w:rPr>
        <w:t xml:space="preserve"> as well as maintainability of the system and data persistence</w:t>
      </w:r>
      <w:r>
        <w:rPr>
          <w:rFonts w:ascii="Times New Roman" w:hAnsi="Times New Roman" w:cs="Times New Roman"/>
          <w:sz w:val="24"/>
          <w:szCs w:val="24"/>
        </w:rPr>
        <w:t xml:space="preserve"> </w:t>
      </w:r>
      <w:r w:rsidRPr="0090544B">
        <w:rPr>
          <w:rFonts w:ascii="Times New Roman" w:hAnsi="Times New Roman" w:cs="Times New Roman"/>
          <w:sz w:val="24"/>
          <w:szCs w:val="24"/>
        </w:rPr>
        <w:t>(</w:t>
      </w:r>
      <w:proofErr w:type="spellStart"/>
      <w:r w:rsidRPr="0090544B">
        <w:rPr>
          <w:rFonts w:ascii="Times New Roman" w:hAnsi="Times New Roman" w:cs="Times New Roman"/>
          <w:sz w:val="24"/>
          <w:szCs w:val="24"/>
        </w:rPr>
        <w:t>Khamayseh</w:t>
      </w:r>
      <w:proofErr w:type="spellEnd"/>
      <w:r w:rsidRPr="0090544B">
        <w:rPr>
          <w:rFonts w:ascii="Times New Roman" w:hAnsi="Times New Roman" w:cs="Times New Roman"/>
          <w:sz w:val="24"/>
          <w:szCs w:val="24"/>
        </w:rPr>
        <w:t xml:space="preserve"> et al., 2022). The system requirements serve as essential elements to ensure fast performance</w:t>
      </w:r>
      <w:r>
        <w:rPr>
          <w:rFonts w:ascii="Times New Roman" w:hAnsi="Times New Roman" w:cs="Times New Roman"/>
          <w:sz w:val="24"/>
          <w:szCs w:val="24"/>
        </w:rPr>
        <w:t>,</w:t>
      </w:r>
      <w:r w:rsidRPr="0090544B">
        <w:rPr>
          <w:rFonts w:ascii="Times New Roman" w:hAnsi="Times New Roman" w:cs="Times New Roman"/>
          <w:sz w:val="24"/>
          <w:szCs w:val="24"/>
        </w:rPr>
        <w:t xml:space="preserve"> along with security measures combined with user-friendly design and easy maintainability</w:t>
      </w:r>
      <w:r>
        <w:rPr>
          <w:rFonts w:ascii="Times New Roman" w:hAnsi="Times New Roman" w:cs="Times New Roman"/>
          <w:sz w:val="24"/>
          <w:szCs w:val="24"/>
        </w:rPr>
        <w:t>,</w:t>
      </w:r>
      <w:r w:rsidRPr="0090544B">
        <w:rPr>
          <w:rFonts w:ascii="Times New Roman" w:hAnsi="Times New Roman" w:cs="Times New Roman"/>
          <w:sz w:val="24"/>
          <w:szCs w:val="24"/>
        </w:rPr>
        <w:t xml:space="preserve"> alongside data protection mechanisms and expanded user capacity.</w:t>
      </w:r>
    </w:p>
    <w:p w14:paraId="549AF79E" w14:textId="77777777" w:rsidR="00414128" w:rsidRDefault="00414128" w:rsidP="00F149A0">
      <w:pPr>
        <w:spacing w:after="120" w:line="480" w:lineRule="auto"/>
        <w:jc w:val="both"/>
        <w:rPr>
          <w:rFonts w:ascii="Times New Roman" w:hAnsi="Times New Roman" w:cs="Times New Roman"/>
          <w:b/>
          <w:bCs/>
          <w:sz w:val="24"/>
          <w:szCs w:val="24"/>
        </w:rPr>
      </w:pPr>
    </w:p>
    <w:p w14:paraId="581A4E60" w14:textId="77777777" w:rsidR="00414128" w:rsidRDefault="00414128" w:rsidP="00F149A0">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t>3.</w:t>
      </w:r>
      <w:r>
        <w:rPr>
          <w:rFonts w:ascii="Times New Roman" w:hAnsi="Times New Roman" w:cs="Times New Roman"/>
          <w:b/>
          <w:bCs/>
          <w:sz w:val="24"/>
          <w:szCs w:val="24"/>
        </w:rPr>
        <w:t>5.1 Functional Requirements</w:t>
      </w:r>
    </w:p>
    <w:p w14:paraId="043D9AE3" w14:textId="77777777" w:rsidR="00414128" w:rsidRPr="004B1454" w:rsidRDefault="00414128" w:rsidP="00F149A0">
      <w:pPr>
        <w:spacing w:after="120" w:line="480" w:lineRule="auto"/>
        <w:rPr>
          <w:rFonts w:ascii="Times New Roman" w:hAnsi="Times New Roman" w:cs="Times New Roman"/>
          <w:i/>
          <w:iCs/>
          <w:sz w:val="24"/>
          <w:szCs w:val="24"/>
        </w:rPr>
      </w:pPr>
      <w:r w:rsidRPr="004B1454">
        <w:rPr>
          <w:rFonts w:ascii="Times New Roman" w:hAnsi="Times New Roman" w:cs="Times New Roman"/>
          <w:i/>
          <w:iCs/>
          <w:sz w:val="24"/>
          <w:szCs w:val="24"/>
        </w:rPr>
        <w:t>Table 3.1 Functional Requirements</w:t>
      </w:r>
    </w:p>
    <w:tbl>
      <w:tblPr>
        <w:tblStyle w:val="TableGrid"/>
        <w:tblW w:w="9480" w:type="dxa"/>
        <w:tblLook w:val="04A0" w:firstRow="1" w:lastRow="0" w:firstColumn="1" w:lastColumn="0" w:noHBand="0" w:noVBand="1"/>
      </w:tblPr>
      <w:tblGrid>
        <w:gridCol w:w="601"/>
        <w:gridCol w:w="2796"/>
        <w:gridCol w:w="2268"/>
        <w:gridCol w:w="3807"/>
        <w:gridCol w:w="8"/>
      </w:tblGrid>
      <w:tr w:rsidR="00414128" w:rsidRPr="000D2D93" w14:paraId="1D01EFA4" w14:textId="77777777" w:rsidTr="004531EF">
        <w:tc>
          <w:tcPr>
            <w:tcW w:w="9480" w:type="dxa"/>
            <w:gridSpan w:val="5"/>
            <w:shd w:val="clear" w:color="auto" w:fill="E8E8E8" w:themeFill="background2"/>
            <w:vAlign w:val="center"/>
          </w:tcPr>
          <w:p w14:paraId="4A6B9A0E"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FUNCTIONAL REQUIREMENTS</w:t>
            </w:r>
          </w:p>
        </w:tc>
      </w:tr>
      <w:tr w:rsidR="00414128" w:rsidRPr="000D2D93" w14:paraId="53705009" w14:textId="77777777" w:rsidTr="004531EF">
        <w:trPr>
          <w:gridAfter w:val="1"/>
          <w:wAfter w:w="8" w:type="dxa"/>
        </w:trPr>
        <w:tc>
          <w:tcPr>
            <w:tcW w:w="601" w:type="dxa"/>
            <w:shd w:val="clear" w:color="auto" w:fill="E8E8E8" w:themeFill="background2"/>
            <w:vAlign w:val="center"/>
          </w:tcPr>
          <w:p w14:paraId="6E533746"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NO.</w:t>
            </w:r>
          </w:p>
        </w:tc>
        <w:tc>
          <w:tcPr>
            <w:tcW w:w="2796" w:type="dxa"/>
            <w:shd w:val="clear" w:color="auto" w:fill="E8E8E8" w:themeFill="background2"/>
            <w:vAlign w:val="center"/>
          </w:tcPr>
          <w:p w14:paraId="097C6A53"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REQUIREMENT</w:t>
            </w:r>
          </w:p>
        </w:tc>
        <w:tc>
          <w:tcPr>
            <w:tcW w:w="2268" w:type="dxa"/>
            <w:shd w:val="clear" w:color="auto" w:fill="E8E8E8" w:themeFill="background2"/>
            <w:vAlign w:val="center"/>
          </w:tcPr>
          <w:p w14:paraId="0507A93B"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FEATURES</w:t>
            </w:r>
          </w:p>
        </w:tc>
        <w:tc>
          <w:tcPr>
            <w:tcW w:w="3807" w:type="dxa"/>
            <w:shd w:val="clear" w:color="auto" w:fill="E8E8E8" w:themeFill="background2"/>
            <w:vAlign w:val="center"/>
          </w:tcPr>
          <w:p w14:paraId="11F3DCF5"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DETAILS</w:t>
            </w:r>
          </w:p>
        </w:tc>
      </w:tr>
      <w:tr w:rsidR="00414128" w:rsidRPr="000D2D93" w14:paraId="7736BD2A" w14:textId="77777777" w:rsidTr="00EB0AF8">
        <w:trPr>
          <w:gridAfter w:val="1"/>
          <w:wAfter w:w="8" w:type="dxa"/>
        </w:trPr>
        <w:tc>
          <w:tcPr>
            <w:tcW w:w="601" w:type="dxa"/>
          </w:tcPr>
          <w:p w14:paraId="16BB497B"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1.</w:t>
            </w:r>
          </w:p>
        </w:tc>
        <w:tc>
          <w:tcPr>
            <w:tcW w:w="2796" w:type="dxa"/>
          </w:tcPr>
          <w:p w14:paraId="29FEAFDA" w14:textId="77777777" w:rsidR="00414128" w:rsidRPr="000D2D93" w:rsidRDefault="00414128" w:rsidP="00F149A0">
            <w:pPr>
              <w:spacing w:after="120" w:line="480" w:lineRule="auto"/>
              <w:rPr>
                <w:rFonts w:ascii="Times New Roman" w:hAnsi="Times New Roman" w:cs="Times New Roman"/>
                <w:b/>
                <w:bCs/>
              </w:rPr>
            </w:pPr>
            <w:r w:rsidRPr="000D2D93">
              <w:rPr>
                <w:rFonts w:ascii="Times New Roman" w:hAnsi="Times New Roman" w:cs="Times New Roman"/>
                <w:b/>
                <w:bCs/>
              </w:rPr>
              <w:t>User Authentication</w:t>
            </w:r>
          </w:p>
        </w:tc>
        <w:tc>
          <w:tcPr>
            <w:tcW w:w="2268" w:type="dxa"/>
          </w:tcPr>
          <w:p w14:paraId="2AAD1291"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User Registration and Login</w:t>
            </w:r>
          </w:p>
        </w:tc>
        <w:tc>
          <w:tcPr>
            <w:tcW w:w="3807" w:type="dxa"/>
          </w:tcPr>
          <w:p w14:paraId="4CAE0C62"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4C1DDEEC" w14:textId="77777777" w:rsidR="00414128" w:rsidRDefault="00414128" w:rsidP="00F149A0">
            <w:pPr>
              <w:pStyle w:val="ListParagraph"/>
              <w:spacing w:after="120" w:line="480" w:lineRule="auto"/>
              <w:ind w:left="322"/>
              <w:jc w:val="both"/>
              <w:rPr>
                <w:rFonts w:ascii="Times New Roman" w:hAnsi="Times New Roman" w:cs="Times New Roman"/>
              </w:rPr>
            </w:pPr>
            <w:r w:rsidRPr="00AD07BF">
              <w:rPr>
                <w:rFonts w:ascii="Times New Roman" w:hAnsi="Times New Roman" w:cs="Times New Roman"/>
              </w:rPr>
              <w:t xml:space="preserve">Users establish their accounts through system registration with a personal username along with email and password details. After registration, users need to verify their </w:t>
            </w:r>
            <w:r w:rsidRPr="00AD07BF">
              <w:rPr>
                <w:rFonts w:ascii="Times New Roman" w:hAnsi="Times New Roman" w:cs="Times New Roman"/>
              </w:rPr>
              <w:lastRenderedPageBreak/>
              <w:t>account through email to confirm its validity. Users who complete their registration successfully can enter the system through their username and password combination. User credentials undergo validation by the system before gaining access to the system. Users must establish passwords that contain uppercase letters together with numbers</w:t>
            </w:r>
            <w:r>
              <w:rPr>
                <w:rFonts w:ascii="Times New Roman" w:hAnsi="Times New Roman" w:cs="Times New Roman"/>
              </w:rPr>
              <w:t xml:space="preserve">, </w:t>
            </w:r>
            <w:r w:rsidRPr="00AD07BF">
              <w:rPr>
                <w:rFonts w:ascii="Times New Roman" w:hAnsi="Times New Roman" w:cs="Times New Roman"/>
              </w:rPr>
              <w:t>along with special symbols</w:t>
            </w:r>
            <w:r>
              <w:rPr>
                <w:rFonts w:ascii="Times New Roman" w:hAnsi="Times New Roman" w:cs="Times New Roman"/>
              </w:rPr>
              <w:t xml:space="preserve">, </w:t>
            </w:r>
            <w:r w:rsidRPr="00AD07BF">
              <w:rPr>
                <w:rFonts w:ascii="Times New Roman" w:hAnsi="Times New Roman" w:cs="Times New Roman"/>
              </w:rPr>
              <w:t>to achieve better security standards.</w:t>
            </w:r>
          </w:p>
          <w:p w14:paraId="30FDDCFA"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1613231D" w14:textId="77777777" w:rsidR="00414128" w:rsidRPr="00AD07BF" w:rsidRDefault="00414128" w:rsidP="00F149A0">
            <w:pPr>
              <w:pStyle w:val="ListParagraph"/>
              <w:spacing w:after="120" w:line="480" w:lineRule="auto"/>
              <w:ind w:left="322"/>
              <w:jc w:val="both"/>
              <w:rPr>
                <w:rFonts w:ascii="Times New Roman" w:hAnsi="Times New Roman" w:cs="Times New Roman"/>
              </w:rPr>
            </w:pPr>
            <w:r w:rsidRPr="00AD07BF">
              <w:rPr>
                <w:rFonts w:ascii="Times New Roman" w:hAnsi="Times New Roman" w:cs="Times New Roman"/>
              </w:rPr>
              <w:t xml:space="preserve">Users obtain secure access to their accounts </w:t>
            </w:r>
            <w:r>
              <w:rPr>
                <w:rFonts w:ascii="Times New Roman" w:hAnsi="Times New Roman" w:cs="Times New Roman"/>
              </w:rPr>
              <w:t>through</w:t>
            </w:r>
            <w:r w:rsidRPr="00AD07BF">
              <w:rPr>
                <w:rFonts w:ascii="Times New Roman" w:hAnsi="Times New Roman" w:cs="Times New Roman"/>
              </w:rPr>
              <w:t xml:space="preserve"> a unique identity process through a protected login system. Authorized users remain the only entities who can access protected system features through this mechanism.</w:t>
            </w:r>
          </w:p>
        </w:tc>
      </w:tr>
      <w:tr w:rsidR="00414128" w:rsidRPr="000D2D93" w14:paraId="58C2ED15" w14:textId="77777777" w:rsidTr="00EB0AF8">
        <w:trPr>
          <w:gridAfter w:val="1"/>
          <w:wAfter w:w="8" w:type="dxa"/>
        </w:trPr>
        <w:tc>
          <w:tcPr>
            <w:tcW w:w="601" w:type="dxa"/>
          </w:tcPr>
          <w:p w14:paraId="0A03E5DA"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2.</w:t>
            </w:r>
          </w:p>
        </w:tc>
        <w:tc>
          <w:tcPr>
            <w:tcW w:w="2796" w:type="dxa"/>
          </w:tcPr>
          <w:p w14:paraId="52959DC2" w14:textId="77777777" w:rsidR="00414128" w:rsidRPr="000D2D93" w:rsidRDefault="00414128" w:rsidP="00F149A0">
            <w:pPr>
              <w:spacing w:after="120" w:line="480" w:lineRule="auto"/>
              <w:rPr>
                <w:rFonts w:ascii="Times New Roman" w:hAnsi="Times New Roman" w:cs="Times New Roman"/>
                <w:b/>
                <w:bCs/>
              </w:rPr>
            </w:pPr>
            <w:r w:rsidRPr="000D2D93">
              <w:rPr>
                <w:rFonts w:ascii="Times New Roman" w:hAnsi="Times New Roman" w:cs="Times New Roman"/>
                <w:b/>
                <w:bCs/>
              </w:rPr>
              <w:t>Account Management</w:t>
            </w:r>
          </w:p>
        </w:tc>
        <w:tc>
          <w:tcPr>
            <w:tcW w:w="2268" w:type="dxa"/>
          </w:tcPr>
          <w:p w14:paraId="50D1F2D8"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Account Creation, View, and Deletion</w:t>
            </w:r>
          </w:p>
        </w:tc>
        <w:tc>
          <w:tcPr>
            <w:tcW w:w="3807" w:type="dxa"/>
          </w:tcPr>
          <w:p w14:paraId="215E1A5E"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32265015" w14:textId="77777777" w:rsidR="00414128" w:rsidRDefault="00414128" w:rsidP="00F149A0">
            <w:pPr>
              <w:pStyle w:val="ListParagraph"/>
              <w:spacing w:after="120" w:line="480" w:lineRule="auto"/>
              <w:ind w:left="322"/>
              <w:jc w:val="both"/>
              <w:rPr>
                <w:rFonts w:ascii="Times New Roman" w:hAnsi="Times New Roman" w:cs="Times New Roman"/>
              </w:rPr>
            </w:pPr>
            <w:r w:rsidRPr="00AD07BF">
              <w:rPr>
                <w:rFonts w:ascii="Times New Roman" w:hAnsi="Times New Roman" w:cs="Times New Roman"/>
              </w:rPr>
              <w:t xml:space="preserve">The system allows users to establish several financial accounts to follow their account balance and </w:t>
            </w:r>
            <w:proofErr w:type="gramStart"/>
            <w:r w:rsidRPr="00AD07BF">
              <w:rPr>
                <w:rFonts w:ascii="Times New Roman" w:hAnsi="Times New Roman" w:cs="Times New Roman"/>
              </w:rPr>
              <w:t>expenses</w:t>
            </w:r>
            <w:r>
              <w:rPr>
                <w:rFonts w:ascii="Times New Roman" w:hAnsi="Times New Roman" w:cs="Times New Roman"/>
              </w:rPr>
              <w:t>, but</w:t>
            </w:r>
            <w:proofErr w:type="gramEnd"/>
            <w:r w:rsidRPr="00AD07BF">
              <w:rPr>
                <w:rFonts w:ascii="Times New Roman" w:hAnsi="Times New Roman" w:cs="Times New Roman"/>
              </w:rPr>
              <w:t xml:space="preserve"> sets a maximum of 5 accounts per </w:t>
            </w:r>
            <w:r w:rsidRPr="00AD07BF">
              <w:rPr>
                <w:rFonts w:ascii="Times New Roman" w:hAnsi="Times New Roman" w:cs="Times New Roman"/>
              </w:rPr>
              <w:lastRenderedPageBreak/>
              <w:t>user. The financial accounts contain three key elements</w:t>
            </w:r>
            <w:r>
              <w:rPr>
                <w:rFonts w:ascii="Times New Roman" w:hAnsi="Times New Roman" w:cs="Times New Roman"/>
              </w:rPr>
              <w:t>,</w:t>
            </w:r>
            <w:r w:rsidRPr="00AD07BF">
              <w:rPr>
                <w:rFonts w:ascii="Times New Roman" w:hAnsi="Times New Roman" w:cs="Times New Roman"/>
              </w:rPr>
              <w:t xml:space="preserve"> which are </w:t>
            </w:r>
            <w:r>
              <w:rPr>
                <w:rFonts w:ascii="Times New Roman" w:hAnsi="Times New Roman" w:cs="Times New Roman"/>
              </w:rPr>
              <w:t xml:space="preserve">the </w:t>
            </w:r>
            <w:r w:rsidRPr="00AD07BF">
              <w:rPr>
                <w:rFonts w:ascii="Times New Roman" w:hAnsi="Times New Roman" w:cs="Times New Roman"/>
              </w:rPr>
              <w:t>account name and balance</w:t>
            </w:r>
            <w:r>
              <w:rPr>
                <w:rFonts w:ascii="Times New Roman" w:hAnsi="Times New Roman" w:cs="Times New Roman"/>
              </w:rPr>
              <w:t>,</w:t>
            </w:r>
            <w:r w:rsidRPr="00AD07BF">
              <w:rPr>
                <w:rFonts w:ascii="Times New Roman" w:hAnsi="Times New Roman" w:cs="Times New Roman"/>
              </w:rPr>
              <w:t xml:space="preserve"> along with additional notes. Users can access their accounts to observe their account balances while handling their financial operations. Users </w:t>
            </w:r>
            <w:r>
              <w:rPr>
                <w:rFonts w:ascii="Times New Roman" w:hAnsi="Times New Roman" w:cs="Times New Roman"/>
              </w:rPr>
              <w:t>can</w:t>
            </w:r>
            <w:r w:rsidRPr="00AD07BF">
              <w:rPr>
                <w:rFonts w:ascii="Times New Roman" w:hAnsi="Times New Roman" w:cs="Times New Roman"/>
              </w:rPr>
              <w:t xml:space="preserve"> delete their accounts through the system</w:t>
            </w:r>
            <w:r>
              <w:rPr>
                <w:rFonts w:ascii="Times New Roman" w:hAnsi="Times New Roman" w:cs="Times New Roman"/>
              </w:rPr>
              <w:t>,</w:t>
            </w:r>
            <w:r w:rsidRPr="00AD07BF">
              <w:rPr>
                <w:rFonts w:ascii="Times New Roman" w:hAnsi="Times New Roman" w:cs="Times New Roman"/>
              </w:rPr>
              <w:t xml:space="preserve"> yet this functionality becomes limited if they maintain only one account active to guarantee continuous financial tracking.</w:t>
            </w:r>
          </w:p>
          <w:p w14:paraId="02DAF77F"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255569A7" w14:textId="77777777" w:rsidR="00414128" w:rsidRPr="00AD07BF" w:rsidRDefault="00414128" w:rsidP="00F149A0">
            <w:pPr>
              <w:pStyle w:val="ListParagraph"/>
              <w:spacing w:after="120" w:line="480" w:lineRule="auto"/>
              <w:ind w:left="322"/>
              <w:jc w:val="both"/>
              <w:rPr>
                <w:rFonts w:ascii="Times New Roman" w:hAnsi="Times New Roman" w:cs="Times New Roman"/>
              </w:rPr>
            </w:pPr>
            <w:r w:rsidRPr="00AD07BF">
              <w:rPr>
                <w:rFonts w:ascii="Times New Roman" w:hAnsi="Times New Roman" w:cs="Times New Roman"/>
              </w:rPr>
              <w:t>Users can handle their accounts by adding new ones and removing unwanted ones through system-imposed restrictions. A user restriction feature in the system prevents account clutter and always allows full visibility of financial activities.</w:t>
            </w:r>
          </w:p>
        </w:tc>
      </w:tr>
      <w:tr w:rsidR="00414128" w:rsidRPr="000D2D93" w14:paraId="7308A87B" w14:textId="77777777" w:rsidTr="00EB0AF8">
        <w:trPr>
          <w:gridAfter w:val="1"/>
          <w:wAfter w:w="8" w:type="dxa"/>
        </w:trPr>
        <w:tc>
          <w:tcPr>
            <w:tcW w:w="601" w:type="dxa"/>
          </w:tcPr>
          <w:p w14:paraId="490E1F10"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3.</w:t>
            </w:r>
          </w:p>
        </w:tc>
        <w:tc>
          <w:tcPr>
            <w:tcW w:w="2796" w:type="dxa"/>
          </w:tcPr>
          <w:p w14:paraId="3DCA79E3"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Budget Management</w:t>
            </w:r>
          </w:p>
        </w:tc>
        <w:tc>
          <w:tcPr>
            <w:tcW w:w="2268" w:type="dxa"/>
          </w:tcPr>
          <w:p w14:paraId="1BB2C179"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Create and Manage Budgets</w:t>
            </w:r>
          </w:p>
        </w:tc>
        <w:tc>
          <w:tcPr>
            <w:tcW w:w="3807" w:type="dxa"/>
          </w:tcPr>
          <w:p w14:paraId="33B507CA"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42F89923" w14:textId="77777777" w:rsidR="00414128" w:rsidRDefault="00414128" w:rsidP="00F149A0">
            <w:pPr>
              <w:pStyle w:val="ListParagraph"/>
              <w:spacing w:after="120" w:line="480" w:lineRule="auto"/>
              <w:ind w:left="322"/>
              <w:jc w:val="both"/>
              <w:rPr>
                <w:rFonts w:ascii="Times New Roman" w:hAnsi="Times New Roman" w:cs="Times New Roman"/>
              </w:rPr>
            </w:pPr>
            <w:r w:rsidRPr="00AD07BF">
              <w:rPr>
                <w:rFonts w:ascii="Times New Roman" w:hAnsi="Times New Roman" w:cs="Times New Roman"/>
              </w:rPr>
              <w:t>Users establish budgets through categorization and time parameters</w:t>
            </w:r>
            <w:r>
              <w:rPr>
                <w:rFonts w:ascii="Times New Roman" w:hAnsi="Times New Roman" w:cs="Times New Roman"/>
              </w:rPr>
              <w:t>,</w:t>
            </w:r>
            <w:r w:rsidRPr="00AD07BF">
              <w:rPr>
                <w:rFonts w:ascii="Times New Roman" w:hAnsi="Times New Roman" w:cs="Times New Roman"/>
              </w:rPr>
              <w:t xml:space="preserve"> and financial allocation amounts. </w:t>
            </w:r>
            <w:r w:rsidRPr="00AD07BF">
              <w:rPr>
                <w:rFonts w:ascii="Times New Roman" w:hAnsi="Times New Roman" w:cs="Times New Roman"/>
              </w:rPr>
              <w:lastRenderedPageBreak/>
              <w:t xml:space="preserve">Budgets exist for </w:t>
            </w:r>
            <w:r>
              <w:rPr>
                <w:rFonts w:ascii="Times New Roman" w:hAnsi="Times New Roman" w:cs="Times New Roman"/>
              </w:rPr>
              <w:t>periods</w:t>
            </w:r>
            <w:r w:rsidRPr="00AD07BF">
              <w:rPr>
                <w:rFonts w:ascii="Times New Roman" w:hAnsi="Times New Roman" w:cs="Times New Roman"/>
              </w:rPr>
              <w:t xml:space="preserve"> ranging from daily to weekly and monthly</w:t>
            </w:r>
            <w:r>
              <w:rPr>
                <w:rFonts w:ascii="Times New Roman" w:hAnsi="Times New Roman" w:cs="Times New Roman"/>
              </w:rPr>
              <w:t>,</w:t>
            </w:r>
            <w:r w:rsidRPr="00AD07BF">
              <w:rPr>
                <w:rFonts w:ascii="Times New Roman" w:hAnsi="Times New Roman" w:cs="Times New Roman"/>
              </w:rPr>
              <w:t xml:space="preserve"> and yearly durations. The system tracks budget spending through progress bars</w:t>
            </w:r>
            <w:r>
              <w:rPr>
                <w:rFonts w:ascii="Times New Roman" w:hAnsi="Times New Roman" w:cs="Times New Roman"/>
              </w:rPr>
              <w:t>,</w:t>
            </w:r>
            <w:r w:rsidRPr="00AD07BF">
              <w:rPr>
                <w:rFonts w:ascii="Times New Roman" w:hAnsi="Times New Roman" w:cs="Times New Roman"/>
              </w:rPr>
              <w:t xml:space="preserve"> which show how much budget has been utilized. The system notifies users through alerts when their financial spending reaches or surpasses their established budget amount to assist them with money</w:t>
            </w:r>
            <w:r>
              <w:rPr>
                <w:rFonts w:ascii="Times New Roman" w:hAnsi="Times New Roman" w:cs="Times New Roman"/>
              </w:rPr>
              <w:t xml:space="preserve"> </w:t>
            </w:r>
            <w:r w:rsidRPr="00AD07BF">
              <w:rPr>
                <w:rFonts w:ascii="Times New Roman" w:hAnsi="Times New Roman" w:cs="Times New Roman"/>
              </w:rPr>
              <w:t>management.</w:t>
            </w:r>
            <w:r>
              <w:rPr>
                <w:rFonts w:ascii="Times New Roman" w:hAnsi="Times New Roman" w:cs="Times New Roman"/>
              </w:rPr>
              <w:t xml:space="preserve"> Expected</w:t>
            </w:r>
          </w:p>
          <w:p w14:paraId="5617BBDD"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Outcomes: </w:t>
            </w:r>
          </w:p>
          <w:p w14:paraId="678EF98E" w14:textId="77777777" w:rsidR="00414128" w:rsidRPr="00AD07BF" w:rsidRDefault="00414128" w:rsidP="00F149A0">
            <w:pPr>
              <w:pStyle w:val="ListParagraph"/>
              <w:spacing w:after="120" w:line="480" w:lineRule="auto"/>
              <w:ind w:left="322"/>
              <w:jc w:val="both"/>
              <w:rPr>
                <w:rFonts w:ascii="Times New Roman" w:hAnsi="Times New Roman" w:cs="Times New Roman"/>
              </w:rPr>
            </w:pPr>
            <w:r w:rsidRPr="00AD07BF">
              <w:rPr>
                <w:rFonts w:ascii="Times New Roman" w:hAnsi="Times New Roman" w:cs="Times New Roman"/>
              </w:rPr>
              <w:t xml:space="preserve">Users can efficiently monitor their spending activities by comparing </w:t>
            </w:r>
            <w:r>
              <w:rPr>
                <w:rFonts w:ascii="Times New Roman" w:hAnsi="Times New Roman" w:cs="Times New Roman"/>
              </w:rPr>
              <w:t>them</w:t>
            </w:r>
            <w:r w:rsidRPr="00AD07BF">
              <w:rPr>
                <w:rFonts w:ascii="Times New Roman" w:hAnsi="Times New Roman" w:cs="Times New Roman"/>
              </w:rPr>
              <w:t xml:space="preserve"> against budget targets while making required changes. The system generates real-time notifications to users as they get near or cross their budget limits.</w:t>
            </w:r>
          </w:p>
        </w:tc>
      </w:tr>
      <w:tr w:rsidR="00414128" w:rsidRPr="000D2D93" w14:paraId="7217BC9B" w14:textId="77777777" w:rsidTr="00EB0AF8">
        <w:trPr>
          <w:gridAfter w:val="1"/>
          <w:wAfter w:w="8" w:type="dxa"/>
        </w:trPr>
        <w:tc>
          <w:tcPr>
            <w:tcW w:w="601" w:type="dxa"/>
          </w:tcPr>
          <w:p w14:paraId="2E34661A"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4.</w:t>
            </w:r>
          </w:p>
        </w:tc>
        <w:tc>
          <w:tcPr>
            <w:tcW w:w="2796" w:type="dxa"/>
          </w:tcPr>
          <w:p w14:paraId="2B3DD12F"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Transaction Management</w:t>
            </w:r>
          </w:p>
        </w:tc>
        <w:tc>
          <w:tcPr>
            <w:tcW w:w="2268" w:type="dxa"/>
          </w:tcPr>
          <w:p w14:paraId="7D8EB477"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Add, View, and Delete Transactions</w:t>
            </w:r>
          </w:p>
        </w:tc>
        <w:tc>
          <w:tcPr>
            <w:tcW w:w="3807" w:type="dxa"/>
          </w:tcPr>
          <w:p w14:paraId="66AE2281"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416E90A5" w14:textId="77777777" w:rsidR="00414128" w:rsidRDefault="00414128" w:rsidP="00F149A0">
            <w:pPr>
              <w:pStyle w:val="ListParagraph"/>
              <w:spacing w:after="120" w:line="480" w:lineRule="auto"/>
              <w:ind w:left="322"/>
              <w:jc w:val="both"/>
              <w:rPr>
                <w:rFonts w:ascii="Times New Roman" w:hAnsi="Times New Roman" w:cs="Times New Roman"/>
              </w:rPr>
            </w:pPr>
            <w:r w:rsidRPr="00957836">
              <w:rPr>
                <w:rFonts w:ascii="Times New Roman" w:hAnsi="Times New Roman" w:cs="Times New Roman"/>
              </w:rPr>
              <w:t>Users can add transactions through the system</w:t>
            </w:r>
            <w:r>
              <w:rPr>
                <w:rFonts w:ascii="Times New Roman" w:hAnsi="Times New Roman" w:cs="Times New Roman"/>
              </w:rPr>
              <w:t>,</w:t>
            </w:r>
            <w:r w:rsidRPr="00957836">
              <w:rPr>
                <w:rFonts w:ascii="Times New Roman" w:hAnsi="Times New Roman" w:cs="Times New Roman"/>
              </w:rPr>
              <w:t xml:space="preserve"> which requires them to define a category type along with </w:t>
            </w:r>
            <w:r>
              <w:rPr>
                <w:rFonts w:ascii="Times New Roman" w:hAnsi="Times New Roman" w:cs="Times New Roman"/>
              </w:rPr>
              <w:t xml:space="preserve">a </w:t>
            </w:r>
            <w:r w:rsidRPr="00957836">
              <w:rPr>
                <w:rFonts w:ascii="Times New Roman" w:hAnsi="Times New Roman" w:cs="Times New Roman"/>
              </w:rPr>
              <w:t xml:space="preserve">monetary value and account origin. Every financial entry receives a </w:t>
            </w:r>
            <w:r w:rsidRPr="00957836">
              <w:rPr>
                <w:rFonts w:ascii="Times New Roman" w:hAnsi="Times New Roman" w:cs="Times New Roman"/>
              </w:rPr>
              <w:lastRenderedPageBreak/>
              <w:t xml:space="preserve">timestamp for precise documentation purposes. The system provides users with transaction history visibility through date range filtering tools for monitoring past financial activities. Users </w:t>
            </w:r>
            <w:r>
              <w:rPr>
                <w:rFonts w:ascii="Times New Roman" w:hAnsi="Times New Roman" w:cs="Times New Roman"/>
              </w:rPr>
              <w:t>can</w:t>
            </w:r>
            <w:r w:rsidRPr="00957836">
              <w:rPr>
                <w:rFonts w:ascii="Times New Roman" w:hAnsi="Times New Roman" w:cs="Times New Roman"/>
              </w:rPr>
              <w:t xml:space="preserve"> remove transactions through the system when mistakes </w:t>
            </w:r>
            <w:proofErr w:type="gramStart"/>
            <w:r w:rsidRPr="00957836">
              <w:rPr>
                <w:rFonts w:ascii="Times New Roman" w:hAnsi="Times New Roman" w:cs="Times New Roman"/>
              </w:rPr>
              <w:t>occur</w:t>
            </w:r>
            <w:proofErr w:type="gramEnd"/>
            <w:r w:rsidRPr="00957836">
              <w:rPr>
                <w:rFonts w:ascii="Times New Roman" w:hAnsi="Times New Roman" w:cs="Times New Roman"/>
              </w:rPr>
              <w:t xml:space="preserve"> or duplicates exist to maintain their financial </w:t>
            </w:r>
            <w:r>
              <w:rPr>
                <w:rFonts w:ascii="Times New Roman" w:hAnsi="Times New Roman" w:cs="Times New Roman"/>
              </w:rPr>
              <w:t>records</w:t>
            </w:r>
            <w:r w:rsidRPr="00957836">
              <w:rPr>
                <w:rFonts w:ascii="Times New Roman" w:hAnsi="Times New Roman" w:cs="Times New Roman"/>
              </w:rPr>
              <w:t>.</w:t>
            </w:r>
          </w:p>
          <w:p w14:paraId="49AFE55B"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7BFE9E9C" w14:textId="77777777" w:rsidR="00414128" w:rsidRPr="00957836" w:rsidRDefault="00414128" w:rsidP="00F149A0">
            <w:pPr>
              <w:pStyle w:val="ListParagraph"/>
              <w:spacing w:after="120" w:line="480" w:lineRule="auto"/>
              <w:ind w:left="322"/>
              <w:jc w:val="both"/>
              <w:rPr>
                <w:rFonts w:ascii="Times New Roman" w:hAnsi="Times New Roman" w:cs="Times New Roman"/>
              </w:rPr>
            </w:pPr>
            <w:r w:rsidRPr="00957836">
              <w:rPr>
                <w:rFonts w:ascii="Times New Roman" w:hAnsi="Times New Roman" w:cs="Times New Roman"/>
              </w:rPr>
              <w:t>Tracking income and expenses is made simple for users by the ability to maintain an accurate record of their financial transactions. By eliminating erroneous transactions, the system guarantees that users can fix any mistakes.</w:t>
            </w:r>
          </w:p>
        </w:tc>
      </w:tr>
      <w:tr w:rsidR="00414128" w:rsidRPr="000D2D93" w14:paraId="0A28F700" w14:textId="77777777" w:rsidTr="00EB0AF8">
        <w:trPr>
          <w:gridAfter w:val="1"/>
          <w:wAfter w:w="8" w:type="dxa"/>
        </w:trPr>
        <w:tc>
          <w:tcPr>
            <w:tcW w:w="601" w:type="dxa"/>
          </w:tcPr>
          <w:p w14:paraId="13AB82EB"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5.</w:t>
            </w:r>
          </w:p>
        </w:tc>
        <w:tc>
          <w:tcPr>
            <w:tcW w:w="2796" w:type="dxa"/>
          </w:tcPr>
          <w:p w14:paraId="35CA278C"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Category Management</w:t>
            </w:r>
          </w:p>
        </w:tc>
        <w:tc>
          <w:tcPr>
            <w:tcW w:w="2268" w:type="dxa"/>
          </w:tcPr>
          <w:p w14:paraId="275BE5DA"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Create, View, and Delete Categories</w:t>
            </w:r>
          </w:p>
        </w:tc>
        <w:tc>
          <w:tcPr>
            <w:tcW w:w="3807" w:type="dxa"/>
          </w:tcPr>
          <w:p w14:paraId="0B8D9452"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517FC323" w14:textId="77777777" w:rsidR="00414128" w:rsidRDefault="00414128" w:rsidP="00F149A0">
            <w:pPr>
              <w:pStyle w:val="ListParagraph"/>
              <w:spacing w:after="120" w:line="480" w:lineRule="auto"/>
              <w:ind w:left="322"/>
              <w:jc w:val="both"/>
              <w:rPr>
                <w:rFonts w:ascii="Times New Roman" w:hAnsi="Times New Roman" w:cs="Times New Roman"/>
              </w:rPr>
            </w:pPr>
            <w:r w:rsidRPr="00957836">
              <w:rPr>
                <w:rFonts w:ascii="Times New Roman" w:hAnsi="Times New Roman" w:cs="Times New Roman"/>
              </w:rPr>
              <w:t xml:space="preserve">Users of the system can make their categories for recording income and expenses. Users create </w:t>
            </w:r>
            <w:proofErr w:type="gramStart"/>
            <w:r>
              <w:rPr>
                <w:rFonts w:ascii="Times New Roman" w:hAnsi="Times New Roman" w:cs="Times New Roman"/>
              </w:rPr>
              <w:t>a financial</w:t>
            </w:r>
            <w:proofErr w:type="gramEnd"/>
            <w:r w:rsidRPr="00957836">
              <w:rPr>
                <w:rFonts w:ascii="Times New Roman" w:hAnsi="Times New Roman" w:cs="Times New Roman"/>
              </w:rPr>
              <w:t xml:space="preserve"> organization through categories that allow them to group transactions based on their nature. Users can save their created categories for future use </w:t>
            </w:r>
            <w:r w:rsidRPr="00957836">
              <w:rPr>
                <w:rFonts w:ascii="Times New Roman" w:hAnsi="Times New Roman" w:cs="Times New Roman"/>
              </w:rPr>
              <w:lastRenderedPageBreak/>
              <w:t xml:space="preserve">because they </w:t>
            </w:r>
            <w:r>
              <w:rPr>
                <w:rFonts w:ascii="Times New Roman" w:hAnsi="Times New Roman" w:cs="Times New Roman"/>
              </w:rPr>
              <w:t>are stored</w:t>
            </w:r>
            <w:r w:rsidRPr="00957836">
              <w:rPr>
                <w:rFonts w:ascii="Times New Roman" w:hAnsi="Times New Roman" w:cs="Times New Roman"/>
              </w:rPr>
              <w:t xml:space="preserve"> in the system across different sessions. Users can easily delete unneeded categories through the application</w:t>
            </w:r>
            <w:r>
              <w:rPr>
                <w:rFonts w:ascii="Times New Roman" w:hAnsi="Times New Roman" w:cs="Times New Roman"/>
              </w:rPr>
              <w:t>,</w:t>
            </w:r>
            <w:r w:rsidRPr="00957836">
              <w:rPr>
                <w:rFonts w:ascii="Times New Roman" w:hAnsi="Times New Roman" w:cs="Times New Roman"/>
              </w:rPr>
              <w:t xml:space="preserve"> which helps maintain an organized financial record system by preventing category chaos.</w:t>
            </w:r>
          </w:p>
          <w:p w14:paraId="2D6DFC25"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6F6ED687" w14:textId="77777777" w:rsidR="00414128" w:rsidRPr="000860CE" w:rsidRDefault="00414128" w:rsidP="00F149A0">
            <w:pPr>
              <w:pStyle w:val="ListParagraph"/>
              <w:spacing w:after="120" w:line="480" w:lineRule="auto"/>
              <w:ind w:left="322"/>
              <w:jc w:val="both"/>
              <w:rPr>
                <w:rFonts w:ascii="Times New Roman" w:hAnsi="Times New Roman" w:cs="Times New Roman"/>
              </w:rPr>
            </w:pPr>
            <w:r w:rsidRPr="000860CE">
              <w:rPr>
                <w:rFonts w:ascii="Times New Roman" w:hAnsi="Times New Roman" w:cs="Times New Roman"/>
              </w:rPr>
              <w:t>By establishing unique categories, users can customize their financial tracking and make it simpler to group their transactions. The system guarantees that users can efficiently manage categories, including eliminating ones that aren't needed.</w:t>
            </w:r>
          </w:p>
        </w:tc>
      </w:tr>
      <w:tr w:rsidR="00414128" w:rsidRPr="000D2D93" w14:paraId="22C90C72" w14:textId="77777777" w:rsidTr="00EB0AF8">
        <w:trPr>
          <w:gridAfter w:val="1"/>
          <w:wAfter w:w="8" w:type="dxa"/>
        </w:trPr>
        <w:tc>
          <w:tcPr>
            <w:tcW w:w="601" w:type="dxa"/>
          </w:tcPr>
          <w:p w14:paraId="60987B83"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6.</w:t>
            </w:r>
          </w:p>
        </w:tc>
        <w:tc>
          <w:tcPr>
            <w:tcW w:w="2796" w:type="dxa"/>
          </w:tcPr>
          <w:p w14:paraId="54C7397D"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Streak Tracking</w:t>
            </w:r>
          </w:p>
        </w:tc>
        <w:tc>
          <w:tcPr>
            <w:tcW w:w="2268" w:type="dxa"/>
          </w:tcPr>
          <w:p w14:paraId="79F555A3"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Streak Counter and Motivation</w:t>
            </w:r>
          </w:p>
        </w:tc>
        <w:tc>
          <w:tcPr>
            <w:tcW w:w="3807" w:type="dxa"/>
          </w:tcPr>
          <w:p w14:paraId="53E33743"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4ECBF8A7" w14:textId="77777777" w:rsidR="00414128" w:rsidRDefault="00414128" w:rsidP="00F149A0">
            <w:pPr>
              <w:pStyle w:val="ListParagraph"/>
              <w:spacing w:after="120" w:line="480" w:lineRule="auto"/>
              <w:ind w:left="322"/>
              <w:jc w:val="both"/>
              <w:rPr>
                <w:rFonts w:ascii="Times New Roman" w:hAnsi="Times New Roman" w:cs="Times New Roman"/>
              </w:rPr>
            </w:pPr>
            <w:r w:rsidRPr="000860CE">
              <w:rPr>
                <w:rFonts w:ascii="Times New Roman" w:hAnsi="Times New Roman" w:cs="Times New Roman"/>
              </w:rPr>
              <w:t xml:space="preserve">User login streaks are monitored by the system to reward users who maintain regular application usage. An active streak occurs when users successfully access the application on each of their following days. Users get motivational text messages </w:t>
            </w:r>
            <w:r>
              <w:rPr>
                <w:rFonts w:ascii="Times New Roman" w:hAnsi="Times New Roman" w:cs="Times New Roman"/>
              </w:rPr>
              <w:t>that</w:t>
            </w:r>
            <w:r w:rsidRPr="000860CE">
              <w:rPr>
                <w:rFonts w:ascii="Times New Roman" w:hAnsi="Times New Roman" w:cs="Times New Roman"/>
              </w:rPr>
              <w:t xml:space="preserve"> adapt to their current streak status. Users can reach different streak </w:t>
            </w:r>
            <w:r w:rsidRPr="000860CE">
              <w:rPr>
                <w:rFonts w:ascii="Times New Roman" w:hAnsi="Times New Roman" w:cs="Times New Roman"/>
              </w:rPr>
              <w:lastRenderedPageBreak/>
              <w:t>milestones</w:t>
            </w:r>
            <w:r>
              <w:rPr>
                <w:rFonts w:ascii="Times New Roman" w:hAnsi="Times New Roman" w:cs="Times New Roman"/>
              </w:rPr>
              <w:t>,</w:t>
            </w:r>
            <w:r w:rsidRPr="000860CE">
              <w:rPr>
                <w:rFonts w:ascii="Times New Roman" w:hAnsi="Times New Roman" w:cs="Times New Roman"/>
              </w:rPr>
              <w:t xml:space="preserve"> starting from 5-day </w:t>
            </w:r>
            <w:r>
              <w:rPr>
                <w:rFonts w:ascii="Times New Roman" w:hAnsi="Times New Roman" w:cs="Times New Roman"/>
              </w:rPr>
              <w:t>to</w:t>
            </w:r>
            <w:r w:rsidRPr="000860CE">
              <w:rPr>
                <w:rFonts w:ascii="Times New Roman" w:hAnsi="Times New Roman" w:cs="Times New Roman"/>
              </w:rPr>
              <w:t xml:space="preserve"> 10-day to extended durations</w:t>
            </w:r>
            <w:r>
              <w:rPr>
                <w:rFonts w:ascii="Times New Roman" w:hAnsi="Times New Roman" w:cs="Times New Roman"/>
              </w:rPr>
              <w:t>,</w:t>
            </w:r>
            <w:r w:rsidRPr="000860CE">
              <w:rPr>
                <w:rFonts w:ascii="Times New Roman" w:hAnsi="Times New Roman" w:cs="Times New Roman"/>
              </w:rPr>
              <w:t xml:space="preserve"> and obtain corresponding badges to honor their regular app usage.</w:t>
            </w:r>
          </w:p>
          <w:p w14:paraId="020F0D6B"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168260D2" w14:textId="77777777" w:rsidR="00414128" w:rsidRPr="000860CE" w:rsidRDefault="00414128" w:rsidP="00F149A0">
            <w:pPr>
              <w:pStyle w:val="ListParagraph"/>
              <w:spacing w:after="120" w:line="480" w:lineRule="auto"/>
              <w:ind w:left="322"/>
              <w:jc w:val="both"/>
              <w:rPr>
                <w:rFonts w:ascii="Times New Roman" w:hAnsi="Times New Roman" w:cs="Times New Roman"/>
              </w:rPr>
            </w:pPr>
            <w:r w:rsidRPr="000860CE">
              <w:rPr>
                <w:rFonts w:ascii="Times New Roman" w:hAnsi="Times New Roman" w:cs="Times New Roman"/>
                <w:lang w:val="en-ID"/>
              </w:rPr>
              <w:t xml:space="preserve">The application uses rewards together with badges to drive users into consistent engagement by motivating their advancement. Through its streak recognition system, the platform </w:t>
            </w:r>
            <w:r>
              <w:rPr>
                <w:rFonts w:ascii="Times New Roman" w:hAnsi="Times New Roman" w:cs="Times New Roman"/>
                <w:lang w:val="en-ID"/>
              </w:rPr>
              <w:t>encourages</w:t>
            </w:r>
            <w:r w:rsidRPr="000860CE">
              <w:rPr>
                <w:rFonts w:ascii="Times New Roman" w:hAnsi="Times New Roman" w:cs="Times New Roman"/>
                <w:lang w:val="en-ID"/>
              </w:rPr>
              <w:t xml:space="preserve"> users to develop daily habits.</w:t>
            </w:r>
          </w:p>
        </w:tc>
      </w:tr>
      <w:tr w:rsidR="00414128" w:rsidRPr="000D2D93" w14:paraId="229FDE23" w14:textId="77777777" w:rsidTr="00EB0AF8">
        <w:trPr>
          <w:gridAfter w:val="1"/>
          <w:wAfter w:w="8" w:type="dxa"/>
        </w:trPr>
        <w:tc>
          <w:tcPr>
            <w:tcW w:w="601" w:type="dxa"/>
          </w:tcPr>
          <w:p w14:paraId="15EF25B8"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7.</w:t>
            </w:r>
          </w:p>
        </w:tc>
        <w:tc>
          <w:tcPr>
            <w:tcW w:w="2796" w:type="dxa"/>
          </w:tcPr>
          <w:p w14:paraId="1286AF15"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Subscription Management</w:t>
            </w:r>
          </w:p>
        </w:tc>
        <w:tc>
          <w:tcPr>
            <w:tcW w:w="2268" w:type="dxa"/>
          </w:tcPr>
          <w:p w14:paraId="53F764B0"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Add, View, and Delete Subscriptions</w:t>
            </w:r>
          </w:p>
        </w:tc>
        <w:tc>
          <w:tcPr>
            <w:tcW w:w="3807" w:type="dxa"/>
          </w:tcPr>
          <w:p w14:paraId="54DE8648"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77D269E5" w14:textId="48A59873" w:rsidR="00414128" w:rsidRDefault="00414128" w:rsidP="00F149A0">
            <w:pPr>
              <w:pStyle w:val="ListParagraph"/>
              <w:spacing w:after="120" w:line="480" w:lineRule="auto"/>
              <w:ind w:left="322"/>
              <w:jc w:val="both"/>
              <w:rPr>
                <w:rFonts w:ascii="Times New Roman" w:hAnsi="Times New Roman" w:cs="Times New Roman"/>
              </w:rPr>
            </w:pPr>
            <w:r w:rsidRPr="000860CE">
              <w:rPr>
                <w:rFonts w:ascii="Times New Roman" w:hAnsi="Times New Roman" w:cs="Times New Roman"/>
              </w:rPr>
              <w:t>Users can monitor their subscription expenses through a system that requires them to provide information about subscription names and categories</w:t>
            </w:r>
            <w:r w:rsidR="00B24F3C">
              <w:rPr>
                <w:rFonts w:ascii="Times New Roman" w:hAnsi="Times New Roman" w:cs="Times New Roman"/>
              </w:rPr>
              <w:t>,</w:t>
            </w:r>
            <w:r w:rsidRPr="000860CE">
              <w:rPr>
                <w:rFonts w:ascii="Times New Roman" w:hAnsi="Times New Roman" w:cs="Times New Roman"/>
              </w:rPr>
              <w:t xml:space="preserve"> as well as payment amounts and billing dates. Users can check all their active subscriptions and track their subscription progress through a single system interface. Users can easily delete subscriptions from their tracking list through the </w:t>
            </w:r>
            <w:r w:rsidRPr="000860CE">
              <w:rPr>
                <w:rFonts w:ascii="Times New Roman" w:hAnsi="Times New Roman" w:cs="Times New Roman"/>
              </w:rPr>
              <w:lastRenderedPageBreak/>
              <w:t>system to maintain subscriptions that are currently relevant to them.</w:t>
            </w:r>
          </w:p>
          <w:p w14:paraId="5E356C0D"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427F2449" w14:textId="77777777" w:rsidR="00414128" w:rsidRPr="000860CE" w:rsidRDefault="00414128" w:rsidP="00F149A0">
            <w:pPr>
              <w:pStyle w:val="ListParagraph"/>
              <w:spacing w:after="120" w:line="480" w:lineRule="auto"/>
              <w:ind w:left="322"/>
              <w:jc w:val="both"/>
              <w:rPr>
                <w:rFonts w:ascii="Times New Roman" w:hAnsi="Times New Roman" w:cs="Times New Roman"/>
              </w:rPr>
            </w:pPr>
            <w:r w:rsidRPr="000860CE">
              <w:rPr>
                <w:rFonts w:ascii="Times New Roman" w:hAnsi="Times New Roman" w:cs="Times New Roman"/>
              </w:rPr>
              <w:t xml:space="preserve">Users can track subscription costs through an interface </w:t>
            </w:r>
            <w:r>
              <w:rPr>
                <w:rFonts w:ascii="Times New Roman" w:hAnsi="Times New Roman" w:cs="Times New Roman"/>
              </w:rPr>
              <w:t>that</w:t>
            </w:r>
            <w:r w:rsidRPr="000860CE">
              <w:rPr>
                <w:rFonts w:ascii="Times New Roman" w:hAnsi="Times New Roman" w:cs="Times New Roman"/>
              </w:rPr>
              <w:t xml:space="preserve"> asks for subscription name and category and payment information</w:t>
            </w:r>
            <w:r>
              <w:rPr>
                <w:rFonts w:ascii="Times New Roman" w:hAnsi="Times New Roman" w:cs="Times New Roman"/>
              </w:rPr>
              <w:t>,</w:t>
            </w:r>
            <w:r w:rsidRPr="000860CE">
              <w:rPr>
                <w:rFonts w:ascii="Times New Roman" w:hAnsi="Times New Roman" w:cs="Times New Roman"/>
              </w:rPr>
              <w:t xml:space="preserve"> and billing schedule. All active subscriptions and their progress can be viewed through a unified system interface by users. Through the system</w:t>
            </w:r>
            <w:r>
              <w:rPr>
                <w:rFonts w:ascii="Times New Roman" w:hAnsi="Times New Roman" w:cs="Times New Roman"/>
              </w:rPr>
              <w:t>,</w:t>
            </w:r>
            <w:r w:rsidRPr="000860CE">
              <w:rPr>
                <w:rFonts w:ascii="Times New Roman" w:hAnsi="Times New Roman" w:cs="Times New Roman"/>
              </w:rPr>
              <w:t xml:space="preserve"> users can effortlessly delete subscriptions from their tracking list </w:t>
            </w:r>
            <w:r>
              <w:rPr>
                <w:rFonts w:ascii="Times New Roman" w:hAnsi="Times New Roman" w:cs="Times New Roman"/>
              </w:rPr>
              <w:t>to maintain</w:t>
            </w:r>
            <w:r w:rsidRPr="000860CE">
              <w:rPr>
                <w:rFonts w:ascii="Times New Roman" w:hAnsi="Times New Roman" w:cs="Times New Roman"/>
              </w:rPr>
              <w:t xml:space="preserve"> subscriptions that still matter to them.</w:t>
            </w:r>
          </w:p>
        </w:tc>
      </w:tr>
      <w:tr w:rsidR="00414128" w:rsidRPr="000D2D93" w14:paraId="4B05B276" w14:textId="77777777" w:rsidTr="00EB0AF8">
        <w:trPr>
          <w:gridAfter w:val="1"/>
          <w:wAfter w:w="8" w:type="dxa"/>
        </w:trPr>
        <w:tc>
          <w:tcPr>
            <w:tcW w:w="601" w:type="dxa"/>
          </w:tcPr>
          <w:p w14:paraId="6A19A17B"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8.</w:t>
            </w:r>
          </w:p>
        </w:tc>
        <w:tc>
          <w:tcPr>
            <w:tcW w:w="2796" w:type="dxa"/>
          </w:tcPr>
          <w:p w14:paraId="7454D16F"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Wishlist Management</w:t>
            </w:r>
          </w:p>
        </w:tc>
        <w:tc>
          <w:tcPr>
            <w:tcW w:w="2268" w:type="dxa"/>
          </w:tcPr>
          <w:p w14:paraId="74F382C9"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Add and Fund Wishlist Items</w:t>
            </w:r>
          </w:p>
        </w:tc>
        <w:tc>
          <w:tcPr>
            <w:tcW w:w="3807" w:type="dxa"/>
          </w:tcPr>
          <w:p w14:paraId="3CED55C7"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78007766" w14:textId="1459B393" w:rsidR="00414128" w:rsidRDefault="00414128" w:rsidP="00F149A0">
            <w:pPr>
              <w:pStyle w:val="ListParagraph"/>
              <w:spacing w:after="120" w:line="480" w:lineRule="auto"/>
              <w:ind w:left="322"/>
              <w:jc w:val="both"/>
              <w:rPr>
                <w:rFonts w:ascii="Times New Roman" w:hAnsi="Times New Roman" w:cs="Times New Roman"/>
              </w:rPr>
            </w:pPr>
            <w:r w:rsidRPr="007E5D3E">
              <w:rPr>
                <w:rFonts w:ascii="Times New Roman" w:hAnsi="Times New Roman" w:cs="Times New Roman"/>
              </w:rPr>
              <w:t xml:space="preserve">Users build a </w:t>
            </w:r>
            <w:proofErr w:type="spellStart"/>
            <w:r w:rsidRPr="007E5D3E">
              <w:rPr>
                <w:rFonts w:ascii="Times New Roman" w:hAnsi="Times New Roman" w:cs="Times New Roman"/>
              </w:rPr>
              <w:t>wishlist</w:t>
            </w:r>
            <w:proofErr w:type="spellEnd"/>
            <w:r w:rsidRPr="007E5D3E">
              <w:rPr>
                <w:rFonts w:ascii="Times New Roman" w:hAnsi="Times New Roman" w:cs="Times New Roman"/>
              </w:rPr>
              <w:t xml:space="preserve"> to organize future purchasing items. A </w:t>
            </w:r>
            <w:proofErr w:type="spellStart"/>
            <w:r w:rsidRPr="007E5D3E">
              <w:rPr>
                <w:rFonts w:ascii="Times New Roman" w:hAnsi="Times New Roman" w:cs="Times New Roman"/>
              </w:rPr>
              <w:t>wishlist</w:t>
            </w:r>
            <w:proofErr w:type="spellEnd"/>
            <w:r w:rsidRPr="007E5D3E">
              <w:rPr>
                <w:rFonts w:ascii="Times New Roman" w:hAnsi="Times New Roman" w:cs="Times New Roman"/>
              </w:rPr>
              <w:t xml:space="preserve"> contains items that show the name</w:t>
            </w:r>
            <w:r w:rsidR="001D5D6F">
              <w:rPr>
                <w:rFonts w:ascii="Times New Roman" w:hAnsi="Times New Roman" w:cs="Times New Roman"/>
              </w:rPr>
              <w:t>,</w:t>
            </w:r>
            <w:r w:rsidRPr="007E5D3E">
              <w:rPr>
                <w:rFonts w:ascii="Times New Roman" w:hAnsi="Times New Roman" w:cs="Times New Roman"/>
              </w:rPr>
              <w:t xml:space="preserve"> together with the price information and </w:t>
            </w:r>
            <w:r w:rsidR="00B24F3C">
              <w:rPr>
                <w:rFonts w:ascii="Times New Roman" w:hAnsi="Times New Roman" w:cs="Times New Roman"/>
              </w:rPr>
              <w:t>notes</w:t>
            </w:r>
            <w:r w:rsidRPr="007E5D3E">
              <w:rPr>
                <w:rFonts w:ascii="Times New Roman" w:hAnsi="Times New Roman" w:cs="Times New Roman"/>
              </w:rPr>
              <w:t xml:space="preserve">. Users can track funding progress toward </w:t>
            </w:r>
            <w:proofErr w:type="spellStart"/>
            <w:r w:rsidRPr="007E5D3E">
              <w:rPr>
                <w:rFonts w:ascii="Times New Roman" w:hAnsi="Times New Roman" w:cs="Times New Roman"/>
              </w:rPr>
              <w:t>wishlist</w:t>
            </w:r>
            <w:proofErr w:type="spellEnd"/>
            <w:r w:rsidRPr="007E5D3E">
              <w:rPr>
                <w:rFonts w:ascii="Times New Roman" w:hAnsi="Times New Roman" w:cs="Times New Roman"/>
              </w:rPr>
              <w:t xml:space="preserve"> items because the system records contributions made to achieve item prices. The system displays real-time financing progress updates for each </w:t>
            </w:r>
            <w:r w:rsidRPr="007E5D3E">
              <w:rPr>
                <w:rFonts w:ascii="Times New Roman" w:hAnsi="Times New Roman" w:cs="Times New Roman"/>
              </w:rPr>
              <w:lastRenderedPageBreak/>
              <w:t>item through its progress bar so users can monitor their fundraising advancement.</w:t>
            </w:r>
          </w:p>
          <w:p w14:paraId="44F18887"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010F8248" w14:textId="77777777" w:rsidR="00414128" w:rsidRPr="007E5D3E" w:rsidRDefault="00414128" w:rsidP="00F149A0">
            <w:pPr>
              <w:pStyle w:val="ListParagraph"/>
              <w:spacing w:after="120" w:line="480" w:lineRule="auto"/>
              <w:ind w:left="322"/>
              <w:jc w:val="both"/>
              <w:rPr>
                <w:rFonts w:ascii="Times New Roman" w:hAnsi="Times New Roman" w:cs="Times New Roman"/>
              </w:rPr>
            </w:pPr>
            <w:r w:rsidRPr="007E5D3E">
              <w:rPr>
                <w:rFonts w:ascii="Times New Roman" w:hAnsi="Times New Roman" w:cs="Times New Roman"/>
              </w:rPr>
              <w:t>Users can set and manage their financial goals for desired purchases. The system enables users to track their progress and motivates them to reach their funding targets.</w:t>
            </w:r>
          </w:p>
        </w:tc>
      </w:tr>
      <w:tr w:rsidR="00414128" w:rsidRPr="000D2D93" w14:paraId="6345B8D5" w14:textId="77777777" w:rsidTr="00EB0AF8">
        <w:trPr>
          <w:gridAfter w:val="1"/>
          <w:wAfter w:w="8" w:type="dxa"/>
        </w:trPr>
        <w:tc>
          <w:tcPr>
            <w:tcW w:w="601" w:type="dxa"/>
          </w:tcPr>
          <w:p w14:paraId="349C3C73"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9.</w:t>
            </w:r>
          </w:p>
        </w:tc>
        <w:tc>
          <w:tcPr>
            <w:tcW w:w="2796" w:type="dxa"/>
          </w:tcPr>
          <w:p w14:paraId="68C7D613"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Data Visualization and Reporting</w:t>
            </w:r>
          </w:p>
        </w:tc>
        <w:tc>
          <w:tcPr>
            <w:tcW w:w="2268" w:type="dxa"/>
          </w:tcPr>
          <w:p w14:paraId="556C8FFC"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View Transaction Trends and Generate Reports</w:t>
            </w:r>
          </w:p>
        </w:tc>
        <w:tc>
          <w:tcPr>
            <w:tcW w:w="3807" w:type="dxa"/>
          </w:tcPr>
          <w:p w14:paraId="40DCA4C4"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6BA9D475" w14:textId="77777777" w:rsidR="00414128" w:rsidRDefault="00414128" w:rsidP="00F149A0">
            <w:pPr>
              <w:pStyle w:val="ListParagraph"/>
              <w:spacing w:after="120" w:line="480" w:lineRule="auto"/>
              <w:ind w:left="322"/>
              <w:jc w:val="both"/>
              <w:rPr>
                <w:rFonts w:ascii="Times New Roman" w:hAnsi="Times New Roman" w:cs="Times New Roman"/>
              </w:rPr>
            </w:pPr>
            <w:r w:rsidRPr="0053160F">
              <w:rPr>
                <w:rFonts w:ascii="Times New Roman" w:hAnsi="Times New Roman" w:cs="Times New Roman"/>
              </w:rPr>
              <w:t>Users can create graphic reports of their financial activity, such as line charts that show transaction trends over time and pie charts that show income versus expenses. Users can make wise financial decisions by using the system to learn more about their spending habits. Users can examine periods in-depth by filtering reports by date range.</w:t>
            </w:r>
          </w:p>
          <w:p w14:paraId="6D4883DD"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11F79CC4" w14:textId="77777777" w:rsidR="00414128" w:rsidRPr="004F4F5D" w:rsidRDefault="00414128" w:rsidP="00F149A0">
            <w:pPr>
              <w:pStyle w:val="ListParagraph"/>
              <w:spacing w:after="120" w:line="480" w:lineRule="auto"/>
              <w:ind w:left="322"/>
              <w:jc w:val="both"/>
              <w:rPr>
                <w:rFonts w:ascii="Times New Roman" w:hAnsi="Times New Roman" w:cs="Times New Roman"/>
              </w:rPr>
            </w:pPr>
            <w:r w:rsidRPr="004F4F5D">
              <w:rPr>
                <w:rFonts w:ascii="Times New Roman" w:hAnsi="Times New Roman" w:cs="Times New Roman"/>
              </w:rPr>
              <w:t xml:space="preserve">Users gain better financial self-awareness through </w:t>
            </w:r>
            <w:r>
              <w:rPr>
                <w:rFonts w:ascii="Times New Roman" w:hAnsi="Times New Roman" w:cs="Times New Roman"/>
              </w:rPr>
              <w:t xml:space="preserve">the </w:t>
            </w:r>
            <w:r w:rsidRPr="004F4F5D">
              <w:rPr>
                <w:rFonts w:ascii="Times New Roman" w:hAnsi="Times New Roman" w:cs="Times New Roman"/>
              </w:rPr>
              <w:t xml:space="preserve">visual presentation of trends and reports. The system enables users to base </w:t>
            </w:r>
            <w:r w:rsidRPr="004F4F5D">
              <w:rPr>
                <w:rFonts w:ascii="Times New Roman" w:hAnsi="Times New Roman" w:cs="Times New Roman"/>
              </w:rPr>
              <w:lastRenderedPageBreak/>
              <w:t>their financial choices on data through easily readable graphical financial reports.</w:t>
            </w:r>
          </w:p>
        </w:tc>
      </w:tr>
      <w:tr w:rsidR="00414128" w:rsidRPr="000D2D93" w14:paraId="25FA7BA0" w14:textId="77777777" w:rsidTr="00EB0AF8">
        <w:trPr>
          <w:gridAfter w:val="1"/>
          <w:wAfter w:w="8" w:type="dxa"/>
        </w:trPr>
        <w:tc>
          <w:tcPr>
            <w:tcW w:w="601" w:type="dxa"/>
          </w:tcPr>
          <w:p w14:paraId="04D0B4F9"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10.</w:t>
            </w:r>
          </w:p>
        </w:tc>
        <w:tc>
          <w:tcPr>
            <w:tcW w:w="2796" w:type="dxa"/>
          </w:tcPr>
          <w:p w14:paraId="55BB7605"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Notification and Alert</w:t>
            </w:r>
          </w:p>
        </w:tc>
        <w:tc>
          <w:tcPr>
            <w:tcW w:w="2268" w:type="dxa"/>
          </w:tcPr>
          <w:p w14:paraId="13AB7530" w14:textId="77777777" w:rsidR="00414128" w:rsidRPr="000D2D93" w:rsidRDefault="00414128" w:rsidP="00F149A0">
            <w:pPr>
              <w:spacing w:after="120" w:line="480" w:lineRule="auto"/>
              <w:rPr>
                <w:rFonts w:ascii="Times New Roman" w:hAnsi="Times New Roman" w:cs="Times New Roman"/>
              </w:rPr>
            </w:pPr>
            <w:r w:rsidRPr="000D2D93">
              <w:rPr>
                <w:rFonts w:ascii="Times New Roman" w:hAnsi="Times New Roman" w:cs="Times New Roman"/>
              </w:rPr>
              <w:t>Budget and Subscription Alerts</w:t>
            </w:r>
          </w:p>
        </w:tc>
        <w:tc>
          <w:tcPr>
            <w:tcW w:w="3807" w:type="dxa"/>
          </w:tcPr>
          <w:p w14:paraId="33BB5DF9"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3610E164" w14:textId="77777777" w:rsidR="00414128" w:rsidRDefault="00414128" w:rsidP="00F149A0">
            <w:pPr>
              <w:pStyle w:val="ListParagraph"/>
              <w:spacing w:after="120" w:line="480" w:lineRule="auto"/>
              <w:ind w:left="322"/>
              <w:jc w:val="both"/>
              <w:rPr>
                <w:rFonts w:ascii="Times New Roman" w:hAnsi="Times New Roman" w:cs="Times New Roman"/>
              </w:rPr>
            </w:pPr>
            <w:r w:rsidRPr="004F4F5D">
              <w:rPr>
                <w:rFonts w:ascii="Times New Roman" w:hAnsi="Times New Roman" w:cs="Times New Roman"/>
              </w:rPr>
              <w:t>The notification system alerts users before they reach their budget threshold or exceed it. The system provides subscription charge date notifications</w:t>
            </w:r>
            <w:r>
              <w:rPr>
                <w:rFonts w:ascii="Times New Roman" w:hAnsi="Times New Roman" w:cs="Times New Roman"/>
              </w:rPr>
              <w:t>,</w:t>
            </w:r>
            <w:r w:rsidRPr="004F4F5D">
              <w:rPr>
                <w:rFonts w:ascii="Times New Roman" w:hAnsi="Times New Roman" w:cs="Times New Roman"/>
              </w:rPr>
              <w:t xml:space="preserve"> which alert users about upcoming payment obligations so they can take necessary action. The system provides alerts that notify users about major financial events to help them respect their financial constraints and handle </w:t>
            </w:r>
            <w:r>
              <w:rPr>
                <w:rFonts w:ascii="Times New Roman" w:hAnsi="Times New Roman" w:cs="Times New Roman"/>
              </w:rPr>
              <w:t>recurring</w:t>
            </w:r>
            <w:r w:rsidRPr="004F4F5D">
              <w:rPr>
                <w:rFonts w:ascii="Times New Roman" w:hAnsi="Times New Roman" w:cs="Times New Roman"/>
              </w:rPr>
              <w:t xml:space="preserve"> costs successfully.</w:t>
            </w:r>
          </w:p>
          <w:p w14:paraId="40A37B31"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5AB9D3AD" w14:textId="77777777" w:rsidR="00414128" w:rsidRPr="000D1494" w:rsidRDefault="00414128" w:rsidP="00F149A0">
            <w:pPr>
              <w:pStyle w:val="ListParagraph"/>
              <w:spacing w:after="120" w:line="480" w:lineRule="auto"/>
              <w:ind w:left="322"/>
              <w:jc w:val="both"/>
              <w:rPr>
                <w:rFonts w:ascii="Times New Roman" w:hAnsi="Times New Roman" w:cs="Times New Roman"/>
              </w:rPr>
            </w:pPr>
            <w:r w:rsidRPr="000D1494">
              <w:rPr>
                <w:rFonts w:ascii="Times New Roman" w:hAnsi="Times New Roman" w:cs="Times New Roman"/>
              </w:rPr>
              <w:t xml:space="preserve">Help users avoid missing subscription payments and stay within their spending limits they </w:t>
            </w:r>
            <w:r>
              <w:rPr>
                <w:rFonts w:ascii="Times New Roman" w:hAnsi="Times New Roman" w:cs="Times New Roman"/>
              </w:rPr>
              <w:t>receiving</w:t>
            </w:r>
            <w:r w:rsidRPr="000D1494">
              <w:rPr>
                <w:rFonts w:ascii="Times New Roman" w:hAnsi="Times New Roman" w:cs="Times New Roman"/>
              </w:rPr>
              <w:t xml:space="preserve"> timely notifications. By sending out proactive alerts, the system gives users more control over their financial management.</w:t>
            </w:r>
          </w:p>
        </w:tc>
      </w:tr>
    </w:tbl>
    <w:p w14:paraId="73953F7E" w14:textId="77777777" w:rsidR="00A467FB" w:rsidRDefault="00A467FB">
      <w:pPr>
        <w:rPr>
          <w:rFonts w:ascii="Times New Roman" w:hAnsi="Times New Roman" w:cs="Times New Roman"/>
          <w:b/>
          <w:bCs/>
          <w:sz w:val="24"/>
          <w:szCs w:val="24"/>
        </w:rPr>
      </w:pPr>
      <w:r>
        <w:rPr>
          <w:rFonts w:ascii="Times New Roman" w:hAnsi="Times New Roman" w:cs="Times New Roman"/>
          <w:b/>
          <w:bCs/>
          <w:sz w:val="24"/>
          <w:szCs w:val="24"/>
        </w:rPr>
        <w:br w:type="page"/>
      </w:r>
    </w:p>
    <w:p w14:paraId="6FE88BB9" w14:textId="77777777" w:rsidR="00414128" w:rsidRDefault="00414128" w:rsidP="00A467FB">
      <w:pPr>
        <w:spacing w:after="120" w:line="480" w:lineRule="auto"/>
        <w:ind w:firstLine="567"/>
        <w:rPr>
          <w:rFonts w:ascii="Times New Roman" w:hAnsi="Times New Roman" w:cs="Times New Roman"/>
          <w:b/>
          <w:bCs/>
          <w:sz w:val="24"/>
          <w:szCs w:val="24"/>
        </w:rPr>
      </w:pPr>
      <w:r w:rsidRPr="007D60F2">
        <w:rPr>
          <w:rFonts w:ascii="Times New Roman" w:hAnsi="Times New Roman" w:cs="Times New Roman"/>
          <w:b/>
          <w:bCs/>
          <w:sz w:val="24"/>
          <w:szCs w:val="24"/>
        </w:rPr>
        <w:lastRenderedPageBreak/>
        <w:t>3.</w:t>
      </w:r>
      <w:r>
        <w:rPr>
          <w:rFonts w:ascii="Times New Roman" w:hAnsi="Times New Roman" w:cs="Times New Roman"/>
          <w:b/>
          <w:bCs/>
          <w:sz w:val="24"/>
          <w:szCs w:val="24"/>
        </w:rPr>
        <w:t>5.2 Non-Functional Requirements</w:t>
      </w:r>
    </w:p>
    <w:p w14:paraId="474525C1" w14:textId="77777777" w:rsidR="00414128" w:rsidRPr="004B1454" w:rsidRDefault="00414128" w:rsidP="00F149A0">
      <w:pPr>
        <w:spacing w:after="120" w:line="480" w:lineRule="auto"/>
        <w:rPr>
          <w:rFonts w:ascii="Times New Roman" w:hAnsi="Times New Roman" w:cs="Times New Roman"/>
          <w:i/>
          <w:iCs/>
          <w:sz w:val="24"/>
          <w:szCs w:val="24"/>
        </w:rPr>
      </w:pPr>
      <w:r w:rsidRPr="004B1454">
        <w:rPr>
          <w:rFonts w:ascii="Times New Roman" w:hAnsi="Times New Roman" w:cs="Times New Roman"/>
          <w:i/>
          <w:iCs/>
          <w:sz w:val="24"/>
          <w:szCs w:val="24"/>
        </w:rPr>
        <w:t>Table 3.</w:t>
      </w:r>
      <w:r>
        <w:rPr>
          <w:rFonts w:ascii="Times New Roman" w:hAnsi="Times New Roman" w:cs="Times New Roman"/>
          <w:i/>
          <w:iCs/>
          <w:sz w:val="24"/>
          <w:szCs w:val="24"/>
        </w:rPr>
        <w:t>2</w:t>
      </w:r>
      <w:r w:rsidRPr="004B1454">
        <w:rPr>
          <w:rFonts w:ascii="Times New Roman" w:hAnsi="Times New Roman" w:cs="Times New Roman"/>
          <w:i/>
          <w:iCs/>
          <w:sz w:val="24"/>
          <w:szCs w:val="24"/>
        </w:rPr>
        <w:t xml:space="preserve"> </w:t>
      </w:r>
      <w:r>
        <w:rPr>
          <w:rFonts w:ascii="Times New Roman" w:hAnsi="Times New Roman" w:cs="Times New Roman"/>
          <w:i/>
          <w:iCs/>
          <w:sz w:val="24"/>
          <w:szCs w:val="24"/>
        </w:rPr>
        <w:t>Non-</w:t>
      </w:r>
      <w:r w:rsidRPr="004B1454">
        <w:rPr>
          <w:rFonts w:ascii="Times New Roman" w:hAnsi="Times New Roman" w:cs="Times New Roman"/>
          <w:i/>
          <w:iCs/>
          <w:sz w:val="24"/>
          <w:szCs w:val="24"/>
        </w:rPr>
        <w:t>Functional Requirements</w:t>
      </w:r>
    </w:p>
    <w:tbl>
      <w:tblPr>
        <w:tblStyle w:val="TableGrid"/>
        <w:tblW w:w="9480" w:type="dxa"/>
        <w:tblLook w:val="04A0" w:firstRow="1" w:lastRow="0" w:firstColumn="1" w:lastColumn="0" w:noHBand="0" w:noVBand="1"/>
      </w:tblPr>
      <w:tblGrid>
        <w:gridCol w:w="601"/>
        <w:gridCol w:w="2796"/>
        <w:gridCol w:w="2268"/>
        <w:gridCol w:w="3807"/>
        <w:gridCol w:w="8"/>
      </w:tblGrid>
      <w:tr w:rsidR="00414128" w:rsidRPr="000D2D93" w14:paraId="46B31D48" w14:textId="77777777" w:rsidTr="004531EF">
        <w:tc>
          <w:tcPr>
            <w:tcW w:w="9480" w:type="dxa"/>
            <w:gridSpan w:val="5"/>
            <w:shd w:val="clear" w:color="auto" w:fill="E8E8E8" w:themeFill="background2"/>
            <w:vAlign w:val="center"/>
          </w:tcPr>
          <w:p w14:paraId="42C6262B" w14:textId="77777777" w:rsidR="00414128" w:rsidRPr="000D2D93" w:rsidRDefault="00414128" w:rsidP="00F149A0">
            <w:pPr>
              <w:spacing w:after="120" w:line="480" w:lineRule="auto"/>
              <w:jc w:val="center"/>
              <w:rPr>
                <w:rFonts w:ascii="Times New Roman" w:hAnsi="Times New Roman" w:cs="Times New Roman"/>
                <w:b/>
                <w:bCs/>
              </w:rPr>
            </w:pPr>
            <w:r>
              <w:rPr>
                <w:rFonts w:ascii="Times New Roman" w:hAnsi="Times New Roman" w:cs="Times New Roman"/>
                <w:b/>
                <w:bCs/>
              </w:rPr>
              <w:t>NON-</w:t>
            </w:r>
            <w:r w:rsidRPr="000D2D93">
              <w:rPr>
                <w:rFonts w:ascii="Times New Roman" w:hAnsi="Times New Roman" w:cs="Times New Roman"/>
                <w:b/>
                <w:bCs/>
              </w:rPr>
              <w:t>FUNCTIONAL REQUIREMENTS</w:t>
            </w:r>
          </w:p>
        </w:tc>
      </w:tr>
      <w:tr w:rsidR="00414128" w:rsidRPr="000D2D93" w14:paraId="0870837B" w14:textId="77777777" w:rsidTr="004531EF">
        <w:trPr>
          <w:gridAfter w:val="1"/>
          <w:wAfter w:w="8" w:type="dxa"/>
        </w:trPr>
        <w:tc>
          <w:tcPr>
            <w:tcW w:w="601" w:type="dxa"/>
            <w:shd w:val="clear" w:color="auto" w:fill="E8E8E8" w:themeFill="background2"/>
            <w:vAlign w:val="center"/>
          </w:tcPr>
          <w:p w14:paraId="60772EF1"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NO.</w:t>
            </w:r>
          </w:p>
        </w:tc>
        <w:tc>
          <w:tcPr>
            <w:tcW w:w="2796" w:type="dxa"/>
            <w:shd w:val="clear" w:color="auto" w:fill="E8E8E8" w:themeFill="background2"/>
            <w:vAlign w:val="center"/>
          </w:tcPr>
          <w:p w14:paraId="5750C0F2"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REQUIREMENT</w:t>
            </w:r>
          </w:p>
        </w:tc>
        <w:tc>
          <w:tcPr>
            <w:tcW w:w="2268" w:type="dxa"/>
            <w:shd w:val="clear" w:color="auto" w:fill="E8E8E8" w:themeFill="background2"/>
            <w:vAlign w:val="center"/>
          </w:tcPr>
          <w:p w14:paraId="5006E53F"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FEATURES</w:t>
            </w:r>
          </w:p>
        </w:tc>
        <w:tc>
          <w:tcPr>
            <w:tcW w:w="3807" w:type="dxa"/>
            <w:shd w:val="clear" w:color="auto" w:fill="E8E8E8" w:themeFill="background2"/>
            <w:vAlign w:val="center"/>
          </w:tcPr>
          <w:p w14:paraId="339579DB"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DETAILS</w:t>
            </w:r>
          </w:p>
        </w:tc>
      </w:tr>
      <w:tr w:rsidR="00414128" w:rsidRPr="000D2D93" w14:paraId="216A514E" w14:textId="77777777" w:rsidTr="00EB0AF8">
        <w:trPr>
          <w:gridAfter w:val="1"/>
          <w:wAfter w:w="8" w:type="dxa"/>
        </w:trPr>
        <w:tc>
          <w:tcPr>
            <w:tcW w:w="601" w:type="dxa"/>
          </w:tcPr>
          <w:p w14:paraId="5F70ACA5"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1.</w:t>
            </w:r>
          </w:p>
        </w:tc>
        <w:tc>
          <w:tcPr>
            <w:tcW w:w="2796" w:type="dxa"/>
          </w:tcPr>
          <w:p w14:paraId="009C212B"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Performance</w:t>
            </w:r>
          </w:p>
        </w:tc>
        <w:tc>
          <w:tcPr>
            <w:tcW w:w="2268" w:type="dxa"/>
          </w:tcPr>
          <w:p w14:paraId="00B11F54" w14:textId="77777777" w:rsidR="00414128" w:rsidRPr="000D2D93" w:rsidRDefault="00414128" w:rsidP="00F149A0">
            <w:pPr>
              <w:spacing w:after="120" w:line="480" w:lineRule="auto"/>
              <w:rPr>
                <w:rFonts w:ascii="Times New Roman" w:hAnsi="Times New Roman" w:cs="Times New Roman"/>
              </w:rPr>
            </w:pPr>
            <w:r w:rsidRPr="003B1829">
              <w:rPr>
                <w:rFonts w:ascii="Times New Roman" w:hAnsi="Times New Roman" w:cs="Times New Roman"/>
              </w:rPr>
              <w:t>Fast and Responsive User Interface</w:t>
            </w:r>
          </w:p>
        </w:tc>
        <w:tc>
          <w:tcPr>
            <w:tcW w:w="3807" w:type="dxa"/>
          </w:tcPr>
          <w:p w14:paraId="260B8F8B"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248E850D" w14:textId="77777777" w:rsidR="00414128"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The system requires a speedy user interface (UI) that prevents delays when users perform any system interaction. All system actions</w:t>
            </w:r>
            <w:r>
              <w:rPr>
                <w:rFonts w:ascii="Times New Roman" w:hAnsi="Times New Roman" w:cs="Times New Roman"/>
              </w:rPr>
              <w:t>,</w:t>
            </w:r>
            <w:r w:rsidRPr="00C26C5B">
              <w:rPr>
                <w:rFonts w:ascii="Times New Roman" w:hAnsi="Times New Roman" w:cs="Times New Roman"/>
              </w:rPr>
              <w:t xml:space="preserve"> including account creation, transaction addition</w:t>
            </w:r>
            <w:r>
              <w:rPr>
                <w:rFonts w:ascii="Times New Roman" w:hAnsi="Times New Roman" w:cs="Times New Roman"/>
              </w:rPr>
              <w:t>,</w:t>
            </w:r>
            <w:r w:rsidRPr="00C26C5B">
              <w:rPr>
                <w:rFonts w:ascii="Times New Roman" w:hAnsi="Times New Roman" w:cs="Times New Roman"/>
              </w:rPr>
              <w:t xml:space="preserve"> budget updates</w:t>
            </w:r>
            <w:r>
              <w:rPr>
                <w:rFonts w:ascii="Times New Roman" w:hAnsi="Times New Roman" w:cs="Times New Roman"/>
              </w:rPr>
              <w:t>,</w:t>
            </w:r>
            <w:r w:rsidRPr="00C26C5B">
              <w:rPr>
                <w:rFonts w:ascii="Times New Roman" w:hAnsi="Times New Roman" w:cs="Times New Roman"/>
              </w:rPr>
              <w:t xml:space="preserve"> and navigation between sections (main menu, dashboard</w:t>
            </w:r>
            <w:r>
              <w:rPr>
                <w:rFonts w:ascii="Times New Roman" w:hAnsi="Times New Roman" w:cs="Times New Roman"/>
              </w:rPr>
              <w:t>,</w:t>
            </w:r>
            <w:r w:rsidRPr="00C26C5B">
              <w:rPr>
                <w:rFonts w:ascii="Times New Roman" w:hAnsi="Times New Roman" w:cs="Times New Roman"/>
              </w:rPr>
              <w:t xml:space="preserve"> and add transaction) should be completed within a few seconds. The system optimizes its database queries to manage user data efficiently throughout transaction and budget operations</w:t>
            </w:r>
            <w:r>
              <w:rPr>
                <w:rFonts w:ascii="Times New Roman" w:hAnsi="Times New Roman" w:cs="Times New Roman"/>
              </w:rPr>
              <w:t>,</w:t>
            </w:r>
            <w:r w:rsidRPr="00C26C5B">
              <w:rPr>
                <w:rFonts w:ascii="Times New Roman" w:hAnsi="Times New Roman" w:cs="Times New Roman"/>
              </w:rPr>
              <w:t xml:space="preserve"> and account maintenance tasks.</w:t>
            </w:r>
          </w:p>
          <w:p w14:paraId="0A92FBBC"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Expected Outcomes:</w:t>
            </w:r>
          </w:p>
          <w:p w14:paraId="43D01960" w14:textId="77777777" w:rsidR="00414128" w:rsidRPr="00C26C5B" w:rsidRDefault="00414128" w:rsidP="00F149A0">
            <w:pPr>
              <w:pStyle w:val="ListParagraph"/>
              <w:spacing w:after="120" w:line="480" w:lineRule="auto"/>
              <w:ind w:left="322"/>
              <w:jc w:val="both"/>
              <w:rPr>
                <w:rFonts w:ascii="Times New Roman" w:hAnsi="Times New Roman" w:cs="Times New Roman"/>
              </w:rPr>
            </w:pPr>
            <w:r>
              <w:rPr>
                <w:rFonts w:ascii="Times New Roman" w:hAnsi="Times New Roman" w:cs="Times New Roman"/>
              </w:rPr>
              <w:t>F</w:t>
            </w:r>
            <w:r w:rsidRPr="00C26C5B">
              <w:rPr>
                <w:rFonts w:ascii="Times New Roman" w:hAnsi="Times New Roman" w:cs="Times New Roman"/>
              </w:rPr>
              <w:t xml:space="preserve">acilitates </w:t>
            </w:r>
            <w:proofErr w:type="gramStart"/>
            <w:r>
              <w:rPr>
                <w:rFonts w:ascii="Times New Roman" w:hAnsi="Times New Roman" w:cs="Times New Roman"/>
              </w:rPr>
              <w:t xml:space="preserve">a </w:t>
            </w:r>
            <w:r w:rsidRPr="00C26C5B">
              <w:rPr>
                <w:rFonts w:ascii="Times New Roman" w:hAnsi="Times New Roman" w:cs="Times New Roman"/>
              </w:rPr>
              <w:t>smooth</w:t>
            </w:r>
            <w:proofErr w:type="gramEnd"/>
            <w:r w:rsidRPr="00C26C5B">
              <w:rPr>
                <w:rFonts w:ascii="Times New Roman" w:hAnsi="Times New Roman" w:cs="Times New Roman"/>
              </w:rPr>
              <w:t xml:space="preserve"> user experience by offering a smooth interface with </w:t>
            </w:r>
            <w:r w:rsidRPr="00C26C5B">
              <w:rPr>
                <w:rFonts w:ascii="Times New Roman" w:hAnsi="Times New Roman" w:cs="Times New Roman"/>
              </w:rPr>
              <w:lastRenderedPageBreak/>
              <w:t>no delays in task completion or navigation.</w:t>
            </w:r>
          </w:p>
        </w:tc>
      </w:tr>
      <w:tr w:rsidR="00414128" w:rsidRPr="000D2D93" w14:paraId="53B192AA" w14:textId="77777777" w:rsidTr="00EB0AF8">
        <w:trPr>
          <w:gridAfter w:val="1"/>
          <w:wAfter w:w="8" w:type="dxa"/>
        </w:trPr>
        <w:tc>
          <w:tcPr>
            <w:tcW w:w="601" w:type="dxa"/>
          </w:tcPr>
          <w:p w14:paraId="06BDDBD4"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2.</w:t>
            </w:r>
          </w:p>
        </w:tc>
        <w:tc>
          <w:tcPr>
            <w:tcW w:w="2796" w:type="dxa"/>
          </w:tcPr>
          <w:p w14:paraId="3CA71A39"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Scalability</w:t>
            </w:r>
          </w:p>
        </w:tc>
        <w:tc>
          <w:tcPr>
            <w:tcW w:w="2268" w:type="dxa"/>
          </w:tcPr>
          <w:p w14:paraId="71A5DE1C" w14:textId="77777777" w:rsidR="00414128" w:rsidRPr="000D2D93" w:rsidRDefault="00414128" w:rsidP="00F149A0">
            <w:pPr>
              <w:spacing w:after="120" w:line="480" w:lineRule="auto"/>
              <w:rPr>
                <w:rFonts w:ascii="Times New Roman" w:hAnsi="Times New Roman" w:cs="Times New Roman"/>
              </w:rPr>
            </w:pPr>
            <w:r w:rsidRPr="003B1829">
              <w:rPr>
                <w:rFonts w:ascii="Times New Roman" w:hAnsi="Times New Roman" w:cs="Times New Roman"/>
              </w:rPr>
              <w:t>Handling Increased User Load</w:t>
            </w:r>
          </w:p>
        </w:tc>
        <w:tc>
          <w:tcPr>
            <w:tcW w:w="3807" w:type="dxa"/>
          </w:tcPr>
          <w:p w14:paraId="0346DD79"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50AB23D4" w14:textId="77777777" w:rsidR="00414128"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The application needs to scale up its capacity when user numbers and transaction volumes</w:t>
            </w:r>
            <w:r>
              <w:rPr>
                <w:rFonts w:ascii="Times New Roman" w:hAnsi="Times New Roman" w:cs="Times New Roman"/>
              </w:rPr>
              <w:t>,</w:t>
            </w:r>
            <w:r w:rsidRPr="00C26C5B">
              <w:rPr>
                <w:rFonts w:ascii="Times New Roman" w:hAnsi="Times New Roman" w:cs="Times New Roman"/>
              </w:rPr>
              <w:t xml:space="preserve"> and stored data rise. The backend system must handle growing amounts of data and multiple users while maintaining optimal performance standards. The system must operate efficiently at any level of user numbers and transaction volumes.</w:t>
            </w:r>
          </w:p>
          <w:p w14:paraId="508A50B0"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65464428" w14:textId="77777777" w:rsidR="00414128" w:rsidRPr="00C26C5B"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The application delivers high performance with reduced latency throughout user load growth to provide uninterrupted</w:t>
            </w:r>
            <w:r>
              <w:rPr>
                <w:rFonts w:ascii="Times New Roman" w:hAnsi="Times New Roman" w:cs="Times New Roman"/>
              </w:rPr>
              <w:t>,</w:t>
            </w:r>
            <w:r w:rsidRPr="00C26C5B">
              <w:rPr>
                <w:rFonts w:ascii="Times New Roman" w:hAnsi="Times New Roman" w:cs="Times New Roman"/>
              </w:rPr>
              <w:t xml:space="preserve"> smooth operation for all users.</w:t>
            </w:r>
          </w:p>
        </w:tc>
      </w:tr>
      <w:tr w:rsidR="00414128" w:rsidRPr="000D2D93" w14:paraId="2BA69B31" w14:textId="77777777" w:rsidTr="00EB0AF8">
        <w:trPr>
          <w:gridAfter w:val="1"/>
          <w:wAfter w:w="8" w:type="dxa"/>
        </w:trPr>
        <w:tc>
          <w:tcPr>
            <w:tcW w:w="601" w:type="dxa"/>
          </w:tcPr>
          <w:p w14:paraId="5E545F52"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t>3.</w:t>
            </w:r>
          </w:p>
        </w:tc>
        <w:tc>
          <w:tcPr>
            <w:tcW w:w="2796" w:type="dxa"/>
          </w:tcPr>
          <w:p w14:paraId="65D9A547"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Availability</w:t>
            </w:r>
          </w:p>
        </w:tc>
        <w:tc>
          <w:tcPr>
            <w:tcW w:w="2268" w:type="dxa"/>
          </w:tcPr>
          <w:p w14:paraId="69A6827C" w14:textId="77777777" w:rsidR="00414128" w:rsidRPr="000D2D93" w:rsidRDefault="00414128" w:rsidP="00F149A0">
            <w:pPr>
              <w:spacing w:after="120" w:line="480" w:lineRule="auto"/>
              <w:rPr>
                <w:rFonts w:ascii="Times New Roman" w:hAnsi="Times New Roman" w:cs="Times New Roman"/>
              </w:rPr>
            </w:pPr>
            <w:r w:rsidRPr="003B1829">
              <w:rPr>
                <w:rFonts w:ascii="Times New Roman" w:hAnsi="Times New Roman" w:cs="Times New Roman"/>
              </w:rPr>
              <w:t>System Availability and Uptime</w:t>
            </w:r>
          </w:p>
        </w:tc>
        <w:tc>
          <w:tcPr>
            <w:tcW w:w="3807" w:type="dxa"/>
          </w:tcPr>
          <w:p w14:paraId="33E8CC41"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04F0A119" w14:textId="77777777" w:rsidR="00414128"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 xml:space="preserve">The application needs to maintain operating times exceeding 99.9%. The system needs to provide minimal service interruptions through proper </w:t>
            </w:r>
            <w:r w:rsidRPr="00C26C5B">
              <w:rPr>
                <w:rFonts w:ascii="Times New Roman" w:hAnsi="Times New Roman" w:cs="Times New Roman"/>
              </w:rPr>
              <w:lastRenderedPageBreak/>
              <w:t>failover systems. Users need to receive advance notice about all planned maintenance downtimes. The system needs to provide rapid error recovery mechanisms to decrease unexpected downtime periods.</w:t>
            </w:r>
          </w:p>
          <w:p w14:paraId="1E60FA80"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Outcomes: </w:t>
            </w:r>
          </w:p>
          <w:p w14:paraId="0976BFBE" w14:textId="77777777" w:rsidR="00414128" w:rsidRPr="00AD07BF"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The app is highly available</w:t>
            </w:r>
            <w:r>
              <w:rPr>
                <w:rFonts w:ascii="Times New Roman" w:hAnsi="Times New Roman" w:cs="Times New Roman"/>
              </w:rPr>
              <w:t>,</w:t>
            </w:r>
            <w:r w:rsidRPr="00C26C5B">
              <w:rPr>
                <w:rFonts w:ascii="Times New Roman" w:hAnsi="Times New Roman" w:cs="Times New Roman"/>
              </w:rPr>
              <w:t xml:space="preserve"> and users can consistently access their data and perform actions like adding transactions, checking balances, or updating budgets without experiencing significant interruptions.</w:t>
            </w:r>
          </w:p>
        </w:tc>
      </w:tr>
      <w:tr w:rsidR="00414128" w:rsidRPr="000D2D93" w14:paraId="28B2D89A" w14:textId="77777777" w:rsidTr="00EB0AF8">
        <w:trPr>
          <w:gridAfter w:val="1"/>
          <w:wAfter w:w="8" w:type="dxa"/>
        </w:trPr>
        <w:tc>
          <w:tcPr>
            <w:tcW w:w="601" w:type="dxa"/>
          </w:tcPr>
          <w:p w14:paraId="319C5F00"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4.</w:t>
            </w:r>
          </w:p>
        </w:tc>
        <w:tc>
          <w:tcPr>
            <w:tcW w:w="2796" w:type="dxa"/>
          </w:tcPr>
          <w:p w14:paraId="56F53F51"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Security</w:t>
            </w:r>
          </w:p>
        </w:tc>
        <w:tc>
          <w:tcPr>
            <w:tcW w:w="2268" w:type="dxa"/>
          </w:tcPr>
          <w:p w14:paraId="198AE8BC" w14:textId="77777777" w:rsidR="00414128" w:rsidRPr="000D2D93" w:rsidRDefault="00414128" w:rsidP="00F149A0">
            <w:pPr>
              <w:spacing w:after="120" w:line="480" w:lineRule="auto"/>
              <w:rPr>
                <w:rFonts w:ascii="Times New Roman" w:hAnsi="Times New Roman" w:cs="Times New Roman"/>
              </w:rPr>
            </w:pPr>
            <w:r w:rsidRPr="003B1829">
              <w:rPr>
                <w:rFonts w:ascii="Times New Roman" w:hAnsi="Times New Roman" w:cs="Times New Roman"/>
              </w:rPr>
              <w:t>Data Protection and Encryption</w:t>
            </w:r>
          </w:p>
        </w:tc>
        <w:tc>
          <w:tcPr>
            <w:tcW w:w="3807" w:type="dxa"/>
          </w:tcPr>
          <w:p w14:paraId="010F33C4"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3F4193E9" w14:textId="77777777" w:rsidR="00414128" w:rsidRDefault="00414128" w:rsidP="00F149A0">
            <w:pPr>
              <w:pStyle w:val="ListParagraph"/>
              <w:spacing w:after="120" w:line="480" w:lineRule="auto"/>
              <w:ind w:left="322"/>
              <w:jc w:val="both"/>
              <w:rPr>
                <w:rFonts w:ascii="Times New Roman" w:hAnsi="Times New Roman" w:cs="Times New Roman"/>
              </w:rPr>
            </w:pPr>
            <w:r w:rsidRPr="00CF1059">
              <w:rPr>
                <w:rFonts w:ascii="Times New Roman" w:hAnsi="Times New Roman" w:cs="Times New Roman"/>
              </w:rPr>
              <w:t>All user data consisting of personal information with passwords and financial information requires secure storage and transmission methods. All stored passwords must undergo hash processing before storage</w:t>
            </w:r>
            <w:r>
              <w:rPr>
                <w:rFonts w:ascii="Times New Roman" w:hAnsi="Times New Roman" w:cs="Times New Roman"/>
              </w:rPr>
              <w:t>,</w:t>
            </w:r>
            <w:r w:rsidRPr="00CF1059">
              <w:rPr>
                <w:rFonts w:ascii="Times New Roman" w:hAnsi="Times New Roman" w:cs="Times New Roman"/>
              </w:rPr>
              <w:t xml:space="preserve"> and the system should encrypt sensitive data when it moves through networks</w:t>
            </w:r>
            <w:r>
              <w:rPr>
                <w:rFonts w:ascii="Times New Roman" w:hAnsi="Times New Roman" w:cs="Times New Roman"/>
              </w:rPr>
              <w:t>,</w:t>
            </w:r>
            <w:r w:rsidRPr="00CF1059">
              <w:rPr>
                <w:rFonts w:ascii="Times New Roman" w:hAnsi="Times New Roman" w:cs="Times New Roman"/>
              </w:rPr>
              <w:t xml:space="preserve"> and when data remains </w:t>
            </w:r>
            <w:r w:rsidRPr="00CF1059">
              <w:rPr>
                <w:rFonts w:ascii="Times New Roman" w:hAnsi="Times New Roman" w:cs="Times New Roman"/>
              </w:rPr>
              <w:lastRenderedPageBreak/>
              <w:t>inactive in the database. Users will have the option to implement multi-factor authentication (MFA) for improving system security.</w:t>
            </w:r>
          </w:p>
          <w:p w14:paraId="51D423D7"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526FDE60" w14:textId="77777777" w:rsidR="00414128" w:rsidRPr="00C26C5B"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User data remains secure, ensuring privacy and protecting against unauthorized access and data breaches. Security protocols adhere to industry standards to safeguard sensitive information.</w:t>
            </w:r>
          </w:p>
        </w:tc>
      </w:tr>
      <w:tr w:rsidR="00414128" w:rsidRPr="000D2D93" w14:paraId="2EE4EFFE" w14:textId="77777777" w:rsidTr="00EB0AF8">
        <w:trPr>
          <w:gridAfter w:val="1"/>
          <w:wAfter w:w="8" w:type="dxa"/>
        </w:trPr>
        <w:tc>
          <w:tcPr>
            <w:tcW w:w="601" w:type="dxa"/>
          </w:tcPr>
          <w:p w14:paraId="702C499C"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5.</w:t>
            </w:r>
          </w:p>
        </w:tc>
        <w:tc>
          <w:tcPr>
            <w:tcW w:w="2796" w:type="dxa"/>
          </w:tcPr>
          <w:p w14:paraId="6E10D251"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Usability</w:t>
            </w:r>
          </w:p>
        </w:tc>
        <w:tc>
          <w:tcPr>
            <w:tcW w:w="2268" w:type="dxa"/>
          </w:tcPr>
          <w:p w14:paraId="166155F4" w14:textId="77777777" w:rsidR="00414128" w:rsidRPr="000D2D93" w:rsidRDefault="00414128" w:rsidP="00F149A0">
            <w:pPr>
              <w:spacing w:after="120" w:line="480" w:lineRule="auto"/>
              <w:rPr>
                <w:rFonts w:ascii="Times New Roman" w:hAnsi="Times New Roman" w:cs="Times New Roman"/>
              </w:rPr>
            </w:pPr>
            <w:r w:rsidRPr="003B1829">
              <w:rPr>
                <w:rFonts w:ascii="Times New Roman" w:hAnsi="Times New Roman" w:cs="Times New Roman"/>
              </w:rPr>
              <w:t>Easy-to-Use Interface and Accessibility</w:t>
            </w:r>
          </w:p>
        </w:tc>
        <w:tc>
          <w:tcPr>
            <w:tcW w:w="3807" w:type="dxa"/>
          </w:tcPr>
          <w:p w14:paraId="2F2B341A"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277AA7B5" w14:textId="77777777" w:rsidR="00414128" w:rsidRDefault="00414128" w:rsidP="00F149A0">
            <w:pPr>
              <w:pStyle w:val="ListParagraph"/>
              <w:spacing w:after="120" w:line="480" w:lineRule="auto"/>
              <w:ind w:left="322"/>
              <w:jc w:val="both"/>
              <w:rPr>
                <w:rFonts w:ascii="Times New Roman" w:hAnsi="Times New Roman" w:cs="Times New Roman"/>
              </w:rPr>
            </w:pPr>
            <w:r w:rsidRPr="004D61DF">
              <w:rPr>
                <w:rFonts w:ascii="Times New Roman" w:hAnsi="Times New Roman" w:cs="Times New Roman"/>
              </w:rPr>
              <w:t xml:space="preserve">The system needs an easy-to-use interface </w:t>
            </w:r>
            <w:r>
              <w:rPr>
                <w:rFonts w:ascii="Times New Roman" w:hAnsi="Times New Roman" w:cs="Times New Roman"/>
              </w:rPr>
              <w:t>that</w:t>
            </w:r>
            <w:r w:rsidRPr="004D61DF">
              <w:rPr>
                <w:rFonts w:ascii="Times New Roman" w:hAnsi="Times New Roman" w:cs="Times New Roman"/>
              </w:rPr>
              <w:t xml:space="preserve"> enables users</w:t>
            </w:r>
            <w:r>
              <w:rPr>
                <w:rFonts w:ascii="Times New Roman" w:hAnsi="Times New Roman" w:cs="Times New Roman"/>
              </w:rPr>
              <w:t>,</w:t>
            </w:r>
            <w:r w:rsidRPr="004D61DF">
              <w:rPr>
                <w:rFonts w:ascii="Times New Roman" w:hAnsi="Times New Roman" w:cs="Times New Roman"/>
              </w:rPr>
              <w:t xml:space="preserve"> regardless of their technical proficiency</w:t>
            </w:r>
            <w:r>
              <w:rPr>
                <w:rFonts w:ascii="Times New Roman" w:hAnsi="Times New Roman" w:cs="Times New Roman"/>
              </w:rPr>
              <w:t>,</w:t>
            </w:r>
            <w:r w:rsidRPr="004D61DF">
              <w:rPr>
                <w:rFonts w:ascii="Times New Roman" w:hAnsi="Times New Roman" w:cs="Times New Roman"/>
              </w:rPr>
              <w:t xml:space="preserve"> to effectively operate the application. Minimalistic design elements should characterize a clear interface. The application needs to serve users with disabilities through functionality that supports screen readers and additional accessibility features. All users</w:t>
            </w:r>
            <w:r>
              <w:rPr>
                <w:rFonts w:ascii="Times New Roman" w:hAnsi="Times New Roman" w:cs="Times New Roman"/>
              </w:rPr>
              <w:t>,</w:t>
            </w:r>
            <w:r w:rsidRPr="004D61DF">
              <w:rPr>
                <w:rFonts w:ascii="Times New Roman" w:hAnsi="Times New Roman" w:cs="Times New Roman"/>
              </w:rPr>
              <w:t xml:space="preserve"> regardless of technical experience</w:t>
            </w:r>
            <w:r>
              <w:rPr>
                <w:rFonts w:ascii="Times New Roman" w:hAnsi="Times New Roman" w:cs="Times New Roman"/>
              </w:rPr>
              <w:t>,</w:t>
            </w:r>
            <w:r w:rsidRPr="004D61DF">
              <w:rPr>
                <w:rFonts w:ascii="Times New Roman" w:hAnsi="Times New Roman" w:cs="Times New Roman"/>
              </w:rPr>
              <w:t xml:space="preserve"> should be able to use the application since its </w:t>
            </w:r>
            <w:r w:rsidRPr="004D61DF">
              <w:rPr>
                <w:rFonts w:ascii="Times New Roman" w:hAnsi="Times New Roman" w:cs="Times New Roman"/>
              </w:rPr>
              <w:lastRenderedPageBreak/>
              <w:t>interface must deliver a seamless</w:t>
            </w:r>
            <w:r>
              <w:rPr>
                <w:rFonts w:ascii="Times New Roman" w:hAnsi="Times New Roman" w:cs="Times New Roman"/>
              </w:rPr>
              <w:t>,</w:t>
            </w:r>
            <w:r w:rsidRPr="004D61DF">
              <w:rPr>
                <w:rFonts w:ascii="Times New Roman" w:hAnsi="Times New Roman" w:cs="Times New Roman"/>
              </w:rPr>
              <w:t xml:space="preserve"> user-friendly experience. A user-friendly system interface must show content by means of minimalistic design components in a straightforward presentation. Disabled users need complete screen reader and accessibility tool support from the app to enable them to use it.</w:t>
            </w:r>
          </w:p>
          <w:p w14:paraId="27809190" w14:textId="77777777" w:rsidR="00414128" w:rsidRPr="004D61DF"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4D61DF">
              <w:rPr>
                <w:rFonts w:ascii="Times New Roman" w:hAnsi="Times New Roman" w:cs="Times New Roman"/>
              </w:rPr>
              <w:t>Expected Outcomes:</w:t>
            </w:r>
            <w:r>
              <w:t xml:space="preserve"> </w:t>
            </w:r>
          </w:p>
          <w:p w14:paraId="0A5D0DBE" w14:textId="77777777" w:rsidR="00414128" w:rsidRPr="00C26C5B"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Every user</w:t>
            </w:r>
            <w:r>
              <w:rPr>
                <w:rFonts w:ascii="Times New Roman" w:hAnsi="Times New Roman" w:cs="Times New Roman"/>
              </w:rPr>
              <w:t>,</w:t>
            </w:r>
            <w:r w:rsidRPr="00C26C5B">
              <w:rPr>
                <w:rFonts w:ascii="Times New Roman" w:hAnsi="Times New Roman" w:cs="Times New Roman"/>
              </w:rPr>
              <w:t xml:space="preserve"> regardless of their skill level</w:t>
            </w:r>
            <w:r>
              <w:rPr>
                <w:rFonts w:ascii="Times New Roman" w:hAnsi="Times New Roman" w:cs="Times New Roman"/>
              </w:rPr>
              <w:t>,</w:t>
            </w:r>
            <w:r w:rsidRPr="00C26C5B">
              <w:rPr>
                <w:rFonts w:ascii="Times New Roman" w:hAnsi="Times New Roman" w:cs="Times New Roman"/>
              </w:rPr>
              <w:t xml:space="preserve"> can operate the app without difficulty. The application design operates without barriers to accommodate users with disabilities while providing clear and simple accessibility features.</w:t>
            </w:r>
            <w:r>
              <w:rPr>
                <w:rFonts w:ascii="Times New Roman" w:hAnsi="Times New Roman" w:cs="Times New Roman"/>
              </w:rPr>
              <w:t xml:space="preserve"> </w:t>
            </w:r>
          </w:p>
        </w:tc>
      </w:tr>
      <w:tr w:rsidR="00414128" w:rsidRPr="000D2D93" w14:paraId="29F3A57E" w14:textId="77777777" w:rsidTr="00EB0AF8">
        <w:trPr>
          <w:gridAfter w:val="1"/>
          <w:wAfter w:w="8" w:type="dxa"/>
        </w:trPr>
        <w:tc>
          <w:tcPr>
            <w:tcW w:w="601" w:type="dxa"/>
          </w:tcPr>
          <w:p w14:paraId="1FD79F12"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6.</w:t>
            </w:r>
          </w:p>
        </w:tc>
        <w:tc>
          <w:tcPr>
            <w:tcW w:w="2796" w:type="dxa"/>
          </w:tcPr>
          <w:p w14:paraId="2DFE2711" w14:textId="77777777" w:rsidR="00414128" w:rsidRPr="000D2D93" w:rsidRDefault="00414128" w:rsidP="00F149A0">
            <w:pPr>
              <w:spacing w:after="120" w:line="480" w:lineRule="auto"/>
              <w:rPr>
                <w:rFonts w:ascii="Times New Roman" w:hAnsi="Times New Roman" w:cs="Times New Roman"/>
                <w:b/>
                <w:bCs/>
              </w:rPr>
            </w:pPr>
            <w:proofErr w:type="spellStart"/>
            <w:r>
              <w:rPr>
                <w:rFonts w:ascii="Times New Roman" w:hAnsi="Times New Roman" w:cs="Times New Roman"/>
                <w:b/>
                <w:bCs/>
              </w:rPr>
              <w:t>Maintanability</w:t>
            </w:r>
            <w:proofErr w:type="spellEnd"/>
          </w:p>
        </w:tc>
        <w:tc>
          <w:tcPr>
            <w:tcW w:w="2268" w:type="dxa"/>
          </w:tcPr>
          <w:p w14:paraId="0A2D937E" w14:textId="77777777" w:rsidR="00414128" w:rsidRPr="000D2D93" w:rsidRDefault="00414128" w:rsidP="00F149A0">
            <w:pPr>
              <w:spacing w:after="120" w:line="480" w:lineRule="auto"/>
              <w:rPr>
                <w:rFonts w:ascii="Times New Roman" w:hAnsi="Times New Roman" w:cs="Times New Roman"/>
              </w:rPr>
            </w:pPr>
            <w:r w:rsidRPr="003B1829">
              <w:rPr>
                <w:rFonts w:ascii="Times New Roman" w:hAnsi="Times New Roman" w:cs="Times New Roman"/>
              </w:rPr>
              <w:t>Codebase and System Maintenance</w:t>
            </w:r>
          </w:p>
        </w:tc>
        <w:tc>
          <w:tcPr>
            <w:tcW w:w="3807" w:type="dxa"/>
          </w:tcPr>
          <w:p w14:paraId="117FF3DC"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74BB0367" w14:textId="77777777" w:rsidR="00414128" w:rsidRPr="00DF6489"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The application needs a structured</w:t>
            </w:r>
            <w:r>
              <w:rPr>
                <w:rFonts w:ascii="Times New Roman" w:hAnsi="Times New Roman" w:cs="Times New Roman"/>
              </w:rPr>
              <w:t>,</w:t>
            </w:r>
            <w:r w:rsidRPr="00C26C5B">
              <w:rPr>
                <w:rFonts w:ascii="Times New Roman" w:hAnsi="Times New Roman" w:cs="Times New Roman"/>
              </w:rPr>
              <w:t xml:space="preserve"> modular code foundation </w:t>
            </w:r>
            <w:r>
              <w:rPr>
                <w:rFonts w:ascii="Times New Roman" w:hAnsi="Times New Roman" w:cs="Times New Roman"/>
              </w:rPr>
              <w:t>that</w:t>
            </w:r>
            <w:r w:rsidRPr="00C26C5B">
              <w:rPr>
                <w:rFonts w:ascii="Times New Roman" w:hAnsi="Times New Roman" w:cs="Times New Roman"/>
              </w:rPr>
              <w:t xml:space="preserve"> allows smooth maintenance activities along with troubleshooting and extension capabilities. The codebase requires detailed comments along with industry standards</w:t>
            </w:r>
            <w:r>
              <w:rPr>
                <w:rFonts w:ascii="Times New Roman" w:hAnsi="Times New Roman" w:cs="Times New Roman"/>
              </w:rPr>
              <w:t>,</w:t>
            </w:r>
            <w:r w:rsidRPr="00C26C5B">
              <w:rPr>
                <w:rFonts w:ascii="Times New Roman" w:hAnsi="Times New Roman" w:cs="Times New Roman"/>
              </w:rPr>
              <w:t xml:space="preserve"> which help </w:t>
            </w:r>
            <w:r w:rsidRPr="00C26C5B">
              <w:rPr>
                <w:rFonts w:ascii="Times New Roman" w:hAnsi="Times New Roman" w:cs="Times New Roman"/>
              </w:rPr>
              <w:lastRenderedPageBreak/>
              <w:t>developers maintain and update the application. The system needs automated testing features to verify that code updates do not cause previous functions to stop working.</w:t>
            </w:r>
          </w:p>
          <w:p w14:paraId="457E875F"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221C1238" w14:textId="77777777" w:rsidR="00414128" w:rsidRPr="00C26C5B"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The app's codebase operates with ease regarding update and maintenance operations</w:t>
            </w:r>
            <w:r>
              <w:rPr>
                <w:rFonts w:ascii="Times New Roman" w:hAnsi="Times New Roman" w:cs="Times New Roman"/>
              </w:rPr>
              <w:t>,</w:t>
            </w:r>
            <w:r w:rsidRPr="00C26C5B">
              <w:rPr>
                <w:rFonts w:ascii="Times New Roman" w:hAnsi="Times New Roman" w:cs="Times New Roman"/>
              </w:rPr>
              <w:t xml:space="preserve"> which enables fast implementation of new features and swift bug resolution without affecting existing functions.</w:t>
            </w:r>
          </w:p>
        </w:tc>
      </w:tr>
      <w:tr w:rsidR="00414128" w:rsidRPr="000D2D93" w14:paraId="0A05CFCE" w14:textId="77777777" w:rsidTr="00EB0AF8">
        <w:trPr>
          <w:gridAfter w:val="1"/>
          <w:wAfter w:w="8" w:type="dxa"/>
        </w:trPr>
        <w:tc>
          <w:tcPr>
            <w:tcW w:w="601" w:type="dxa"/>
          </w:tcPr>
          <w:p w14:paraId="0320A0A1" w14:textId="77777777" w:rsidR="00414128" w:rsidRPr="000D2D93" w:rsidRDefault="00414128" w:rsidP="00F149A0">
            <w:pPr>
              <w:spacing w:after="120" w:line="480" w:lineRule="auto"/>
              <w:jc w:val="center"/>
              <w:rPr>
                <w:rFonts w:ascii="Times New Roman" w:hAnsi="Times New Roman" w:cs="Times New Roman"/>
                <w:b/>
                <w:bCs/>
              </w:rPr>
            </w:pPr>
            <w:r w:rsidRPr="000D2D93">
              <w:rPr>
                <w:rFonts w:ascii="Times New Roman" w:hAnsi="Times New Roman" w:cs="Times New Roman"/>
                <w:b/>
                <w:bCs/>
              </w:rPr>
              <w:lastRenderedPageBreak/>
              <w:t>7.</w:t>
            </w:r>
          </w:p>
        </w:tc>
        <w:tc>
          <w:tcPr>
            <w:tcW w:w="2796" w:type="dxa"/>
          </w:tcPr>
          <w:p w14:paraId="15BEE967" w14:textId="77777777" w:rsidR="00414128" w:rsidRPr="000D2D93" w:rsidRDefault="00414128" w:rsidP="00F149A0">
            <w:pPr>
              <w:spacing w:after="120" w:line="480" w:lineRule="auto"/>
              <w:rPr>
                <w:rFonts w:ascii="Times New Roman" w:hAnsi="Times New Roman" w:cs="Times New Roman"/>
                <w:b/>
                <w:bCs/>
              </w:rPr>
            </w:pPr>
            <w:r>
              <w:rPr>
                <w:rFonts w:ascii="Times New Roman" w:hAnsi="Times New Roman" w:cs="Times New Roman"/>
                <w:b/>
                <w:bCs/>
              </w:rPr>
              <w:t>Data Persistence</w:t>
            </w:r>
          </w:p>
        </w:tc>
        <w:tc>
          <w:tcPr>
            <w:tcW w:w="2268" w:type="dxa"/>
          </w:tcPr>
          <w:p w14:paraId="580CCEA3" w14:textId="77777777" w:rsidR="00414128" w:rsidRPr="000D2D93" w:rsidRDefault="00414128" w:rsidP="00F149A0">
            <w:pPr>
              <w:spacing w:after="120" w:line="480" w:lineRule="auto"/>
              <w:rPr>
                <w:rFonts w:ascii="Times New Roman" w:hAnsi="Times New Roman" w:cs="Times New Roman"/>
              </w:rPr>
            </w:pPr>
            <w:r w:rsidRPr="003B1829">
              <w:rPr>
                <w:rFonts w:ascii="Times New Roman" w:hAnsi="Times New Roman" w:cs="Times New Roman"/>
              </w:rPr>
              <w:t>Data Backup and Recovery</w:t>
            </w:r>
          </w:p>
        </w:tc>
        <w:tc>
          <w:tcPr>
            <w:tcW w:w="3807" w:type="dxa"/>
          </w:tcPr>
          <w:p w14:paraId="7E603939"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sidRPr="00AD07BF">
              <w:rPr>
                <w:rFonts w:ascii="Times New Roman" w:hAnsi="Times New Roman" w:cs="Times New Roman"/>
              </w:rPr>
              <w:t>Description:</w:t>
            </w:r>
          </w:p>
          <w:p w14:paraId="4C804321" w14:textId="77777777" w:rsidR="00414128"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t>A regular backup system should protect essential user data</w:t>
            </w:r>
            <w:r>
              <w:rPr>
                <w:rFonts w:ascii="Times New Roman" w:hAnsi="Times New Roman" w:cs="Times New Roman"/>
              </w:rPr>
              <w:t>,</w:t>
            </w:r>
            <w:r w:rsidRPr="00C26C5B">
              <w:rPr>
                <w:rFonts w:ascii="Times New Roman" w:hAnsi="Times New Roman" w:cs="Times New Roman"/>
              </w:rPr>
              <w:t xml:space="preserve"> consisting of accounts</w:t>
            </w:r>
            <w:r>
              <w:rPr>
                <w:rFonts w:ascii="Times New Roman" w:hAnsi="Times New Roman" w:cs="Times New Roman"/>
              </w:rPr>
              <w:t>,</w:t>
            </w:r>
            <w:r w:rsidRPr="00C26C5B">
              <w:rPr>
                <w:rFonts w:ascii="Times New Roman" w:hAnsi="Times New Roman" w:cs="Times New Roman"/>
              </w:rPr>
              <w:t xml:space="preserve"> together with transactions and budget information. The system requires automation for backup procedures</w:t>
            </w:r>
            <w:r>
              <w:rPr>
                <w:rFonts w:ascii="Times New Roman" w:hAnsi="Times New Roman" w:cs="Times New Roman"/>
              </w:rPr>
              <w:t>,</w:t>
            </w:r>
            <w:r w:rsidRPr="00C26C5B">
              <w:rPr>
                <w:rFonts w:ascii="Times New Roman" w:hAnsi="Times New Roman" w:cs="Times New Roman"/>
              </w:rPr>
              <w:t xml:space="preserve"> together with a detailed disaster recovery process. The system needs to restore itself quickly after data loss or system failure to maintain minimal disruption.</w:t>
            </w:r>
          </w:p>
          <w:p w14:paraId="6F9C39E7" w14:textId="77777777" w:rsidR="00414128" w:rsidRDefault="00414128" w:rsidP="00F149A0">
            <w:pPr>
              <w:pStyle w:val="ListParagraph"/>
              <w:numPr>
                <w:ilvl w:val="0"/>
                <w:numId w:val="20"/>
              </w:numPr>
              <w:spacing w:after="120" w:line="480" w:lineRule="auto"/>
              <w:ind w:left="322" w:hanging="284"/>
              <w:jc w:val="both"/>
              <w:rPr>
                <w:rFonts w:ascii="Times New Roman" w:hAnsi="Times New Roman" w:cs="Times New Roman"/>
              </w:rPr>
            </w:pPr>
            <w:r>
              <w:rPr>
                <w:rFonts w:ascii="Times New Roman" w:hAnsi="Times New Roman" w:cs="Times New Roman"/>
              </w:rPr>
              <w:t xml:space="preserve">Expected Outcomes: </w:t>
            </w:r>
          </w:p>
          <w:p w14:paraId="576648DB" w14:textId="77777777" w:rsidR="00414128" w:rsidRPr="00C26C5B" w:rsidRDefault="00414128" w:rsidP="00F149A0">
            <w:pPr>
              <w:pStyle w:val="ListParagraph"/>
              <w:spacing w:after="120" w:line="480" w:lineRule="auto"/>
              <w:ind w:left="322"/>
              <w:jc w:val="both"/>
              <w:rPr>
                <w:rFonts w:ascii="Times New Roman" w:hAnsi="Times New Roman" w:cs="Times New Roman"/>
              </w:rPr>
            </w:pPr>
            <w:r w:rsidRPr="00C26C5B">
              <w:rPr>
                <w:rFonts w:ascii="Times New Roman" w:hAnsi="Times New Roman" w:cs="Times New Roman"/>
              </w:rPr>
              <w:lastRenderedPageBreak/>
              <w:t>Users’ data is protected, and in case of failure, the system can quickly restore data from backups to ensure continuity of service.</w:t>
            </w:r>
          </w:p>
        </w:tc>
      </w:tr>
    </w:tbl>
    <w:p w14:paraId="4AC8856B" w14:textId="2E03937D" w:rsidR="001D5D6F" w:rsidRDefault="001D5D6F" w:rsidP="00414128">
      <w:pPr>
        <w:spacing w:before="100" w:beforeAutospacing="1" w:after="120" w:line="480" w:lineRule="auto"/>
        <w:rPr>
          <w:rFonts w:ascii="Times New Roman" w:hAnsi="Times New Roman" w:cs="Times New Roman"/>
          <w:b/>
          <w:bCs/>
          <w:sz w:val="24"/>
          <w:szCs w:val="24"/>
        </w:rPr>
      </w:pPr>
    </w:p>
    <w:p w14:paraId="5A3DEA7D" w14:textId="77777777" w:rsidR="001D5D6F" w:rsidRDefault="001D5D6F">
      <w:pPr>
        <w:rPr>
          <w:rFonts w:ascii="Times New Roman" w:hAnsi="Times New Roman" w:cs="Times New Roman"/>
          <w:b/>
          <w:bCs/>
          <w:sz w:val="24"/>
          <w:szCs w:val="24"/>
        </w:rPr>
      </w:pPr>
      <w:r>
        <w:rPr>
          <w:rFonts w:ascii="Times New Roman" w:hAnsi="Times New Roman" w:cs="Times New Roman"/>
          <w:b/>
          <w:bCs/>
          <w:sz w:val="24"/>
          <w:szCs w:val="24"/>
        </w:rPr>
        <w:br w:type="page"/>
      </w:r>
    </w:p>
    <w:p w14:paraId="618EE8CB" w14:textId="0428DA0E" w:rsidR="001D5D6F" w:rsidRDefault="001D5D6F" w:rsidP="00DA7A0B">
      <w:pPr>
        <w:spacing w:after="120" w:line="480" w:lineRule="auto"/>
        <w:jc w:val="center"/>
        <w:rPr>
          <w:rFonts w:ascii="Times New Roman" w:hAnsi="Times New Roman" w:cs="Times New Roman"/>
          <w:b/>
          <w:bCs/>
          <w:sz w:val="24"/>
          <w:szCs w:val="24"/>
        </w:rPr>
      </w:pPr>
      <w:r w:rsidRPr="00BF0E4D">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4</w:t>
      </w:r>
      <w:r w:rsidRPr="00BF0E4D">
        <w:rPr>
          <w:rFonts w:ascii="Times New Roman" w:hAnsi="Times New Roman" w:cs="Times New Roman"/>
          <w:b/>
          <w:bCs/>
          <w:sz w:val="24"/>
          <w:szCs w:val="24"/>
        </w:rPr>
        <w:t xml:space="preserve">: </w:t>
      </w:r>
      <w:r w:rsidR="00C56096">
        <w:rPr>
          <w:rFonts w:ascii="Times New Roman" w:hAnsi="Times New Roman" w:cs="Times New Roman"/>
          <w:b/>
          <w:bCs/>
          <w:sz w:val="24"/>
          <w:szCs w:val="24"/>
        </w:rPr>
        <w:t>RESULTS</w:t>
      </w:r>
      <w:r>
        <w:rPr>
          <w:rFonts w:ascii="Times New Roman" w:hAnsi="Times New Roman" w:cs="Times New Roman"/>
          <w:b/>
          <w:bCs/>
          <w:sz w:val="24"/>
          <w:szCs w:val="24"/>
        </w:rPr>
        <w:t>, ANALYSIS</w:t>
      </w:r>
      <w:r w:rsidR="00C56096">
        <w:rPr>
          <w:rFonts w:ascii="Times New Roman" w:hAnsi="Times New Roman" w:cs="Times New Roman"/>
          <w:b/>
          <w:bCs/>
          <w:sz w:val="24"/>
          <w:szCs w:val="24"/>
        </w:rPr>
        <w:t>,</w:t>
      </w:r>
      <w:r>
        <w:rPr>
          <w:rFonts w:ascii="Times New Roman" w:hAnsi="Times New Roman" w:cs="Times New Roman"/>
          <w:b/>
          <w:bCs/>
          <w:sz w:val="24"/>
          <w:szCs w:val="24"/>
        </w:rPr>
        <w:t xml:space="preserve"> AND DISCUSSION</w:t>
      </w:r>
    </w:p>
    <w:p w14:paraId="6E5FFFFF" w14:textId="728D0BCE" w:rsidR="00C56096" w:rsidRPr="00AF76EC" w:rsidRDefault="00C56096" w:rsidP="00DA7A0B">
      <w:pPr>
        <w:spacing w:after="120" w:line="480" w:lineRule="auto"/>
        <w:rPr>
          <w:rFonts w:ascii="Times New Roman" w:hAnsi="Times New Roman" w:cs="Times New Roman"/>
          <w:b/>
          <w:bCs/>
          <w:sz w:val="24"/>
          <w:szCs w:val="24"/>
        </w:rPr>
      </w:pPr>
      <w:r w:rsidRPr="00C56096">
        <w:rPr>
          <w:rFonts w:ascii="Times New Roman" w:hAnsi="Times New Roman" w:cs="Times New Roman"/>
          <w:b/>
          <w:bCs/>
          <w:sz w:val="24"/>
          <w:szCs w:val="24"/>
        </w:rPr>
        <w:t>4.1</w:t>
      </w:r>
      <w:r w:rsidRPr="00AF76EC">
        <w:rPr>
          <w:rFonts w:ascii="Times New Roman" w:hAnsi="Times New Roman" w:cs="Times New Roman"/>
          <w:b/>
          <w:bCs/>
          <w:sz w:val="24"/>
          <w:szCs w:val="24"/>
        </w:rPr>
        <w:t xml:space="preserve"> Overview</w:t>
      </w:r>
    </w:p>
    <w:p w14:paraId="382083A8" w14:textId="34EF6B7E" w:rsidR="00AF76EC" w:rsidRDefault="00AF76EC" w:rsidP="00DA7A0B">
      <w:pPr>
        <w:spacing w:after="120" w:line="480" w:lineRule="auto"/>
        <w:ind w:firstLine="567"/>
        <w:jc w:val="both"/>
        <w:rPr>
          <w:rFonts w:ascii="Times New Roman" w:hAnsi="Times New Roman" w:cs="Times New Roman"/>
          <w:sz w:val="24"/>
          <w:szCs w:val="24"/>
        </w:rPr>
      </w:pPr>
      <w:r w:rsidRPr="00AF76EC">
        <w:rPr>
          <w:rFonts w:ascii="Times New Roman" w:hAnsi="Times New Roman" w:cs="Times New Roman"/>
          <w:sz w:val="24"/>
          <w:szCs w:val="24"/>
        </w:rPr>
        <w:t xml:space="preserve">The Budgeting application development receives </w:t>
      </w:r>
      <w:r>
        <w:rPr>
          <w:rFonts w:ascii="Times New Roman" w:hAnsi="Times New Roman" w:cs="Times New Roman"/>
          <w:sz w:val="24"/>
          <w:szCs w:val="24"/>
        </w:rPr>
        <w:t xml:space="preserve">a </w:t>
      </w:r>
      <w:r w:rsidRPr="00AF76EC">
        <w:rPr>
          <w:rFonts w:ascii="Times New Roman" w:hAnsi="Times New Roman" w:cs="Times New Roman"/>
          <w:sz w:val="24"/>
          <w:szCs w:val="24"/>
        </w:rPr>
        <w:t>thorough examination in Results, Analysis</w:t>
      </w:r>
      <w:r>
        <w:rPr>
          <w:rFonts w:ascii="Times New Roman" w:hAnsi="Times New Roman" w:cs="Times New Roman"/>
          <w:sz w:val="24"/>
          <w:szCs w:val="24"/>
        </w:rPr>
        <w:t>,</w:t>
      </w:r>
      <w:r w:rsidRPr="00AF76EC">
        <w:rPr>
          <w:rFonts w:ascii="Times New Roman" w:hAnsi="Times New Roman" w:cs="Times New Roman"/>
          <w:sz w:val="24"/>
          <w:szCs w:val="24"/>
        </w:rPr>
        <w:t xml:space="preserve"> and Discussion by showcasing fundamental system features together with functionalities. The chapter investigates </w:t>
      </w:r>
      <w:r>
        <w:rPr>
          <w:rFonts w:ascii="Times New Roman" w:hAnsi="Times New Roman" w:cs="Times New Roman"/>
          <w:sz w:val="24"/>
          <w:szCs w:val="24"/>
        </w:rPr>
        <w:t>system-building</w:t>
      </w:r>
      <w:r w:rsidRPr="00AF76EC">
        <w:rPr>
          <w:rFonts w:ascii="Times New Roman" w:hAnsi="Times New Roman" w:cs="Times New Roman"/>
          <w:sz w:val="24"/>
          <w:szCs w:val="24"/>
        </w:rPr>
        <w:t xml:space="preserve"> techniques through explanations of the implemented tools</w:t>
      </w:r>
      <w:r>
        <w:rPr>
          <w:rFonts w:ascii="Times New Roman" w:hAnsi="Times New Roman" w:cs="Times New Roman"/>
          <w:sz w:val="24"/>
          <w:szCs w:val="24"/>
        </w:rPr>
        <w:t>,</w:t>
      </w:r>
      <w:r w:rsidRPr="00AF76EC">
        <w:rPr>
          <w:rFonts w:ascii="Times New Roman" w:hAnsi="Times New Roman" w:cs="Times New Roman"/>
          <w:sz w:val="24"/>
          <w:szCs w:val="24"/>
        </w:rPr>
        <w:t xml:space="preserve"> which include SQLite for database administration</w:t>
      </w:r>
      <w:r>
        <w:rPr>
          <w:rFonts w:ascii="Times New Roman" w:hAnsi="Times New Roman" w:cs="Times New Roman"/>
          <w:sz w:val="24"/>
          <w:szCs w:val="24"/>
        </w:rPr>
        <w:t>,</w:t>
      </w:r>
      <w:r w:rsidRPr="00AF76EC">
        <w:rPr>
          <w:rFonts w:ascii="Times New Roman" w:hAnsi="Times New Roman" w:cs="Times New Roman"/>
          <w:sz w:val="24"/>
          <w:szCs w:val="24"/>
        </w:rPr>
        <w:t xml:space="preserve"> alongside </w:t>
      </w:r>
      <w:proofErr w:type="spellStart"/>
      <w:r w:rsidRPr="00AF76EC">
        <w:rPr>
          <w:rFonts w:ascii="Times New Roman" w:hAnsi="Times New Roman" w:cs="Times New Roman"/>
          <w:sz w:val="24"/>
          <w:szCs w:val="24"/>
        </w:rPr>
        <w:t>ipywidgets</w:t>
      </w:r>
      <w:proofErr w:type="spellEnd"/>
      <w:r w:rsidRPr="00AF76EC">
        <w:rPr>
          <w:rFonts w:ascii="Times New Roman" w:hAnsi="Times New Roman" w:cs="Times New Roman"/>
          <w:sz w:val="24"/>
          <w:szCs w:val="24"/>
        </w:rPr>
        <w:t xml:space="preserve"> for interface controls and matplotlib for data graphical representation. The application contains a section devoted to explaining database creation methods alongside user verification procedures and both streak management mechanisms and validation protocols designed for security and customized interactions. The chapter demonstrates how the system features its essential components</w:t>
      </w:r>
      <w:r>
        <w:rPr>
          <w:rFonts w:ascii="Times New Roman" w:hAnsi="Times New Roman" w:cs="Times New Roman"/>
          <w:sz w:val="24"/>
          <w:szCs w:val="24"/>
        </w:rPr>
        <w:t>,</w:t>
      </w:r>
      <w:r w:rsidRPr="00AF76EC">
        <w:rPr>
          <w:rFonts w:ascii="Times New Roman" w:hAnsi="Times New Roman" w:cs="Times New Roman"/>
          <w:sz w:val="24"/>
          <w:szCs w:val="24"/>
        </w:rPr>
        <w:t xml:space="preserve"> including the dashboard alongside budgeting functionality and transaction management abilities</w:t>
      </w:r>
      <w:r>
        <w:rPr>
          <w:rFonts w:ascii="Times New Roman" w:hAnsi="Times New Roman" w:cs="Times New Roman"/>
          <w:sz w:val="24"/>
          <w:szCs w:val="24"/>
        </w:rPr>
        <w:t>,</w:t>
      </w:r>
      <w:r w:rsidRPr="00AF76EC">
        <w:rPr>
          <w:rFonts w:ascii="Times New Roman" w:hAnsi="Times New Roman" w:cs="Times New Roman"/>
          <w:sz w:val="24"/>
          <w:szCs w:val="24"/>
        </w:rPr>
        <w:t xml:space="preserve"> together with gaming aspects through the implementation of badges. These components enable the app to establish an interactive and intuitive system </w:t>
      </w:r>
      <w:r>
        <w:rPr>
          <w:rFonts w:ascii="Times New Roman" w:hAnsi="Times New Roman" w:cs="Times New Roman"/>
          <w:sz w:val="24"/>
          <w:szCs w:val="24"/>
        </w:rPr>
        <w:t>that</w:t>
      </w:r>
      <w:r w:rsidRPr="00AF76EC">
        <w:rPr>
          <w:rFonts w:ascii="Times New Roman" w:hAnsi="Times New Roman" w:cs="Times New Roman"/>
          <w:sz w:val="24"/>
          <w:szCs w:val="24"/>
        </w:rPr>
        <w:t xml:space="preserve"> helps users effectively manage their finances</w:t>
      </w:r>
      <w:r>
        <w:rPr>
          <w:rFonts w:ascii="Times New Roman" w:hAnsi="Times New Roman" w:cs="Times New Roman"/>
          <w:sz w:val="24"/>
          <w:szCs w:val="24"/>
        </w:rPr>
        <w:t>,</w:t>
      </w:r>
      <w:r w:rsidRPr="00AF76EC">
        <w:rPr>
          <w:rFonts w:ascii="Times New Roman" w:hAnsi="Times New Roman" w:cs="Times New Roman"/>
          <w:sz w:val="24"/>
          <w:szCs w:val="24"/>
        </w:rPr>
        <w:t xml:space="preserve"> especially those who belong to Gen Z. Now</w:t>
      </w:r>
      <w:r>
        <w:rPr>
          <w:rFonts w:ascii="Times New Roman" w:hAnsi="Times New Roman" w:cs="Times New Roman"/>
          <w:sz w:val="24"/>
          <w:szCs w:val="24"/>
        </w:rPr>
        <w:t>,</w:t>
      </w:r>
      <w:r w:rsidRPr="00AF76EC">
        <w:rPr>
          <w:rFonts w:ascii="Times New Roman" w:hAnsi="Times New Roman" w:cs="Times New Roman"/>
          <w:sz w:val="24"/>
          <w:szCs w:val="24"/>
        </w:rPr>
        <w:t xml:space="preserve"> the study examines how the application presents financial information through its visual and interactive display interface</w:t>
      </w:r>
      <w:r>
        <w:rPr>
          <w:rFonts w:ascii="Times New Roman" w:hAnsi="Times New Roman" w:cs="Times New Roman"/>
          <w:sz w:val="24"/>
          <w:szCs w:val="24"/>
        </w:rPr>
        <w:t>,</w:t>
      </w:r>
      <w:r w:rsidRPr="00AF76EC">
        <w:rPr>
          <w:rFonts w:ascii="Times New Roman" w:hAnsi="Times New Roman" w:cs="Times New Roman"/>
          <w:sz w:val="24"/>
          <w:szCs w:val="24"/>
        </w:rPr>
        <w:t xml:space="preserve"> which creates </w:t>
      </w:r>
      <w:proofErr w:type="gramStart"/>
      <w:r w:rsidRPr="00AF76EC">
        <w:rPr>
          <w:rFonts w:ascii="Times New Roman" w:hAnsi="Times New Roman" w:cs="Times New Roman"/>
          <w:sz w:val="24"/>
          <w:szCs w:val="24"/>
        </w:rPr>
        <w:t>an active</w:t>
      </w:r>
      <w:proofErr w:type="gramEnd"/>
      <w:r w:rsidRPr="00AF76EC">
        <w:rPr>
          <w:rFonts w:ascii="Times New Roman" w:hAnsi="Times New Roman" w:cs="Times New Roman"/>
          <w:sz w:val="24"/>
          <w:szCs w:val="24"/>
        </w:rPr>
        <w:t xml:space="preserve"> user engagement.</w:t>
      </w:r>
    </w:p>
    <w:p w14:paraId="3C0509A2" w14:textId="77777777" w:rsidR="00AF76EC" w:rsidRPr="00C56096" w:rsidRDefault="00AF76EC" w:rsidP="00DA7A0B">
      <w:pPr>
        <w:spacing w:after="120" w:line="480" w:lineRule="auto"/>
        <w:jc w:val="both"/>
        <w:rPr>
          <w:rFonts w:ascii="Times New Roman" w:hAnsi="Times New Roman" w:cs="Times New Roman"/>
          <w:sz w:val="24"/>
          <w:szCs w:val="24"/>
        </w:rPr>
      </w:pPr>
    </w:p>
    <w:p w14:paraId="5E7F7518" w14:textId="14F14DC4" w:rsidR="00C56096" w:rsidRPr="00C56096" w:rsidRDefault="00C56096" w:rsidP="00DA7A0B">
      <w:pPr>
        <w:spacing w:after="120" w:line="480" w:lineRule="auto"/>
        <w:rPr>
          <w:rFonts w:ascii="Times New Roman" w:hAnsi="Times New Roman" w:cs="Times New Roman"/>
          <w:b/>
          <w:bCs/>
          <w:sz w:val="24"/>
          <w:szCs w:val="24"/>
        </w:rPr>
      </w:pPr>
      <w:r w:rsidRPr="00C56096">
        <w:rPr>
          <w:rFonts w:ascii="Times New Roman" w:hAnsi="Times New Roman" w:cs="Times New Roman"/>
          <w:b/>
          <w:bCs/>
          <w:sz w:val="24"/>
          <w:szCs w:val="24"/>
        </w:rPr>
        <w:t>4.2 Code Explanation for Selected Features</w:t>
      </w:r>
    </w:p>
    <w:p w14:paraId="5ABC0C6F" w14:textId="45C83D16" w:rsidR="00C56096" w:rsidRPr="00C56096" w:rsidRDefault="00AF76EC" w:rsidP="00DA7A0B">
      <w:pPr>
        <w:spacing w:after="120" w:line="480" w:lineRule="auto"/>
        <w:rPr>
          <w:rFonts w:ascii="Times New Roman" w:hAnsi="Times New Roman" w:cs="Times New Roman"/>
          <w:b/>
          <w:bCs/>
          <w:sz w:val="24"/>
          <w:szCs w:val="24"/>
        </w:rPr>
      </w:pPr>
      <w:r w:rsidRPr="00C56096">
        <w:rPr>
          <w:rFonts w:ascii="Times New Roman" w:hAnsi="Times New Roman" w:cs="Times New Roman"/>
          <w:b/>
          <w:bCs/>
          <w:sz w:val="24"/>
          <w:szCs w:val="24"/>
        </w:rPr>
        <w:t>4.2.1 Libraries</w:t>
      </w:r>
      <w:r w:rsidR="00C56096" w:rsidRPr="00C56096">
        <w:rPr>
          <w:rFonts w:ascii="Times New Roman" w:hAnsi="Times New Roman" w:cs="Times New Roman"/>
          <w:b/>
          <w:bCs/>
          <w:sz w:val="24"/>
          <w:szCs w:val="24"/>
        </w:rPr>
        <w:t xml:space="preserve"> Import &amp; Mount Google Drive</w:t>
      </w:r>
    </w:p>
    <w:tbl>
      <w:tblPr>
        <w:tblStyle w:val="TableGrid"/>
        <w:tblW w:w="10355" w:type="dxa"/>
        <w:tblInd w:w="-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3"/>
        <w:gridCol w:w="4802"/>
      </w:tblGrid>
      <w:tr w:rsidR="00C56096" w:rsidRPr="00C56096" w14:paraId="2BF5B8CA" w14:textId="77777777" w:rsidTr="00C56096">
        <w:trPr>
          <w:trHeight w:val="2885"/>
        </w:trPr>
        <w:tc>
          <w:tcPr>
            <w:tcW w:w="5553" w:type="dxa"/>
            <w:hideMark/>
          </w:tcPr>
          <w:p w14:paraId="7B35DBAE" w14:textId="233C84CE" w:rsidR="00C56096" w:rsidRPr="00C56096" w:rsidRDefault="00C56096" w:rsidP="00DA7A0B">
            <w:pPr>
              <w:spacing w:after="120" w:line="480" w:lineRule="auto"/>
              <w:jc w:val="center"/>
              <w:rPr>
                <w:rFonts w:ascii="Times New Roman" w:hAnsi="Times New Roman" w:cs="Times New Roman"/>
                <w:sz w:val="24"/>
                <w:szCs w:val="24"/>
              </w:rPr>
            </w:pPr>
            <w:r w:rsidRPr="00C56096">
              <w:rPr>
                <w:rFonts w:ascii="Times New Roman" w:hAnsi="Times New Roman" w:cs="Times New Roman"/>
                <w:noProof/>
                <w:sz w:val="24"/>
                <w:szCs w:val="24"/>
              </w:rPr>
              <w:lastRenderedPageBreak/>
              <w:drawing>
                <wp:inline distT="0" distB="0" distL="0" distR="0" wp14:anchorId="55A423CF" wp14:editId="71B26152">
                  <wp:extent cx="2699277" cy="1619745"/>
                  <wp:effectExtent l="19050" t="19050" r="25400" b="19050"/>
                  <wp:docPr id="262182426" name="Picture 1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A screen 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01889" cy="1621312"/>
                          </a:xfrm>
                          <a:prstGeom prst="rect">
                            <a:avLst/>
                          </a:prstGeom>
                          <a:noFill/>
                          <a:ln w="12700">
                            <a:solidFill>
                              <a:schemeClr val="tx1"/>
                            </a:solidFill>
                          </a:ln>
                        </pic:spPr>
                      </pic:pic>
                    </a:graphicData>
                  </a:graphic>
                </wp:inline>
              </w:drawing>
            </w:r>
          </w:p>
        </w:tc>
        <w:tc>
          <w:tcPr>
            <w:tcW w:w="4802" w:type="dxa"/>
            <w:hideMark/>
          </w:tcPr>
          <w:p w14:paraId="5C39AEDA" w14:textId="0E9E6E6B"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14FE9F7B" wp14:editId="67C1F38C">
                  <wp:extent cx="2698365" cy="1014103"/>
                  <wp:effectExtent l="19050" t="19050" r="26035" b="14605"/>
                  <wp:docPr id="1241443081" name="Picture 129" descr="A black screen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A black screen with green and yellow tex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11376" cy="1018993"/>
                          </a:xfrm>
                          <a:prstGeom prst="rect">
                            <a:avLst/>
                          </a:prstGeom>
                          <a:noFill/>
                          <a:ln w="12700">
                            <a:solidFill>
                              <a:schemeClr val="tx1"/>
                            </a:solidFill>
                          </a:ln>
                        </pic:spPr>
                      </pic:pic>
                    </a:graphicData>
                  </a:graphic>
                </wp:inline>
              </w:drawing>
            </w:r>
          </w:p>
        </w:tc>
      </w:tr>
      <w:tr w:rsidR="00C56096" w:rsidRPr="00C56096" w14:paraId="5D9284B1" w14:textId="77777777" w:rsidTr="00C56096">
        <w:trPr>
          <w:trHeight w:val="310"/>
        </w:trPr>
        <w:tc>
          <w:tcPr>
            <w:tcW w:w="5553" w:type="dxa"/>
            <w:hideMark/>
          </w:tcPr>
          <w:p w14:paraId="0CBEDDD3" w14:textId="4235EC1B" w:rsidR="00C56096" w:rsidRPr="00C56096" w:rsidRDefault="00C56096" w:rsidP="00DA7A0B">
            <w:pPr>
              <w:spacing w:after="120" w:line="480" w:lineRule="auto"/>
              <w:jc w:val="center"/>
              <w:rPr>
                <w:rFonts w:ascii="Times New Roman" w:hAnsi="Times New Roman" w:cs="Times New Roman"/>
                <w:sz w:val="24"/>
                <w:szCs w:val="24"/>
              </w:rPr>
            </w:pPr>
            <w:r w:rsidRPr="00C56096">
              <w:rPr>
                <w:rFonts w:ascii="Times New Roman" w:hAnsi="Times New Roman" w:cs="Times New Roman"/>
                <w:sz w:val="24"/>
                <w:szCs w:val="24"/>
              </w:rPr>
              <w:t>Figure 4.</w:t>
            </w:r>
            <w:r w:rsidR="00AF76EC">
              <w:rPr>
                <w:rFonts w:ascii="Times New Roman" w:hAnsi="Times New Roman" w:cs="Times New Roman"/>
                <w:sz w:val="24"/>
                <w:szCs w:val="24"/>
              </w:rPr>
              <w:t>1</w:t>
            </w:r>
            <w:r w:rsidRPr="00C56096">
              <w:rPr>
                <w:rFonts w:ascii="Times New Roman" w:hAnsi="Times New Roman" w:cs="Times New Roman"/>
                <w:sz w:val="24"/>
                <w:szCs w:val="24"/>
              </w:rPr>
              <w:t>: Libraries Imported</w:t>
            </w:r>
          </w:p>
        </w:tc>
        <w:tc>
          <w:tcPr>
            <w:tcW w:w="4802" w:type="dxa"/>
            <w:hideMark/>
          </w:tcPr>
          <w:p w14:paraId="1150A339" w14:textId="0071C60F" w:rsidR="00C56096" w:rsidRPr="00C56096" w:rsidRDefault="00C56096" w:rsidP="00DA7A0B">
            <w:pPr>
              <w:spacing w:after="120" w:line="480" w:lineRule="auto"/>
              <w:jc w:val="center"/>
              <w:rPr>
                <w:rFonts w:ascii="Times New Roman" w:hAnsi="Times New Roman" w:cs="Times New Roman"/>
                <w:sz w:val="24"/>
                <w:szCs w:val="24"/>
              </w:rPr>
            </w:pPr>
            <w:r w:rsidRPr="00C56096">
              <w:rPr>
                <w:rFonts w:ascii="Times New Roman" w:hAnsi="Times New Roman" w:cs="Times New Roman"/>
                <w:sz w:val="24"/>
                <w:szCs w:val="24"/>
              </w:rPr>
              <w:t>Figure 4.2: Mount Google Drive</w:t>
            </w:r>
          </w:p>
        </w:tc>
      </w:tr>
    </w:tbl>
    <w:p w14:paraId="58F962F9" w14:textId="77777777" w:rsidR="00C56096" w:rsidRPr="00C56096" w:rsidRDefault="00C56096" w:rsidP="00DA7A0B">
      <w:pPr>
        <w:spacing w:after="120" w:line="480" w:lineRule="auto"/>
        <w:rPr>
          <w:rFonts w:ascii="Times New Roman" w:hAnsi="Times New Roman" w:cs="Times New Roman"/>
          <w:sz w:val="24"/>
          <w:szCs w:val="24"/>
        </w:rPr>
      </w:pPr>
    </w:p>
    <w:p w14:paraId="7256E124" w14:textId="1DA0435A" w:rsidR="00C56096" w:rsidRPr="00C56096" w:rsidRDefault="00C56096" w:rsidP="00DA7A0B">
      <w:pPr>
        <w:spacing w:after="120" w:line="480" w:lineRule="auto"/>
        <w:ind w:firstLine="567"/>
        <w:jc w:val="both"/>
        <w:rPr>
          <w:rFonts w:ascii="Times New Roman" w:hAnsi="Times New Roman" w:cs="Times New Roman"/>
          <w:sz w:val="24"/>
          <w:szCs w:val="24"/>
        </w:rPr>
      </w:pPr>
      <w:r w:rsidRPr="00C56096">
        <w:rPr>
          <w:rFonts w:ascii="Times New Roman" w:hAnsi="Times New Roman" w:cs="Times New Roman"/>
          <w:sz w:val="24"/>
          <w:szCs w:val="24"/>
        </w:rPr>
        <w:t>Figure 4.</w:t>
      </w:r>
      <w:r w:rsidR="00AF76EC">
        <w:rPr>
          <w:rFonts w:ascii="Times New Roman" w:hAnsi="Times New Roman" w:cs="Times New Roman"/>
          <w:sz w:val="24"/>
          <w:szCs w:val="24"/>
        </w:rPr>
        <w:t>1</w:t>
      </w:r>
      <w:r w:rsidRPr="00C56096">
        <w:rPr>
          <w:rFonts w:ascii="Times New Roman" w:hAnsi="Times New Roman" w:cs="Times New Roman"/>
          <w:sz w:val="24"/>
          <w:szCs w:val="24"/>
        </w:rPr>
        <w:t xml:space="preserve"> </w:t>
      </w:r>
      <w:r w:rsidR="00AF76EC">
        <w:rPr>
          <w:rFonts w:ascii="Times New Roman" w:hAnsi="Times New Roman" w:cs="Times New Roman"/>
          <w:sz w:val="24"/>
          <w:szCs w:val="24"/>
        </w:rPr>
        <w:t>shows that</w:t>
      </w:r>
      <w:r w:rsidRPr="00C56096">
        <w:rPr>
          <w:rFonts w:ascii="Times New Roman" w:hAnsi="Times New Roman" w:cs="Times New Roman"/>
          <w:sz w:val="24"/>
          <w:szCs w:val="24"/>
        </w:rPr>
        <w:t xml:space="preserve"> the imports in the provided code are essential for building a comprehensive, interactive budgeting application within a Jupyter Notebook or Google Colab environment. </w:t>
      </w:r>
      <w:r w:rsidR="00AF76EC">
        <w:rPr>
          <w:rFonts w:ascii="Times New Roman" w:hAnsi="Times New Roman" w:cs="Times New Roman"/>
          <w:sz w:val="24"/>
          <w:szCs w:val="24"/>
        </w:rPr>
        <w:t>SQLite3</w:t>
      </w:r>
      <w:r w:rsidRPr="00C56096">
        <w:rPr>
          <w:rFonts w:ascii="Times New Roman" w:hAnsi="Times New Roman" w:cs="Times New Roman"/>
          <w:sz w:val="24"/>
          <w:szCs w:val="24"/>
        </w:rPr>
        <w:t xml:space="preserve"> is used to create and manage the app's lightweight, file-based database for users, accounts, transactions, budgets, and more. </w:t>
      </w:r>
      <w:r w:rsidR="00AF76EC">
        <w:rPr>
          <w:rFonts w:ascii="Times New Roman" w:hAnsi="Times New Roman" w:cs="Times New Roman"/>
          <w:sz w:val="24"/>
          <w:szCs w:val="24"/>
        </w:rPr>
        <w:t>Re</w:t>
      </w:r>
      <w:r w:rsidRPr="00C56096">
        <w:rPr>
          <w:rFonts w:ascii="Times New Roman" w:hAnsi="Times New Roman" w:cs="Times New Roman"/>
          <w:sz w:val="24"/>
          <w:szCs w:val="24"/>
        </w:rPr>
        <w:t xml:space="preserve"> supports regular expression operations for validating user inputs like email and password strength. </w:t>
      </w:r>
      <w:proofErr w:type="spellStart"/>
      <w:r w:rsidRPr="00C56096">
        <w:rPr>
          <w:rFonts w:ascii="Times New Roman" w:hAnsi="Times New Roman" w:cs="Times New Roman"/>
          <w:sz w:val="24"/>
          <w:szCs w:val="24"/>
        </w:rPr>
        <w:t>pytz</w:t>
      </w:r>
      <w:proofErr w:type="spellEnd"/>
      <w:r w:rsidRPr="00C56096">
        <w:rPr>
          <w:rFonts w:ascii="Times New Roman" w:hAnsi="Times New Roman" w:cs="Times New Roman"/>
          <w:sz w:val="24"/>
          <w:szCs w:val="24"/>
        </w:rPr>
        <w:t xml:space="preserve"> is imported (though not used directly in the visible code) for </w:t>
      </w:r>
      <w:proofErr w:type="spellStart"/>
      <w:r w:rsidRPr="00C56096">
        <w:rPr>
          <w:rFonts w:ascii="Times New Roman" w:hAnsi="Times New Roman" w:cs="Times New Roman"/>
          <w:sz w:val="24"/>
          <w:szCs w:val="24"/>
        </w:rPr>
        <w:t>timezone</w:t>
      </w:r>
      <w:proofErr w:type="spellEnd"/>
      <w:r w:rsidRPr="00C56096">
        <w:rPr>
          <w:rFonts w:ascii="Times New Roman" w:hAnsi="Times New Roman" w:cs="Times New Roman"/>
          <w:sz w:val="24"/>
          <w:szCs w:val="24"/>
        </w:rPr>
        <w:t xml:space="preserve">-aware datetime handling. </w:t>
      </w:r>
      <w:r w:rsidR="00AF76EC">
        <w:rPr>
          <w:rFonts w:ascii="Times New Roman" w:hAnsi="Times New Roman" w:cs="Times New Roman"/>
          <w:sz w:val="24"/>
          <w:szCs w:val="24"/>
        </w:rPr>
        <w:t>Random</w:t>
      </w:r>
      <w:r w:rsidRPr="00C56096">
        <w:rPr>
          <w:rFonts w:ascii="Times New Roman" w:hAnsi="Times New Roman" w:cs="Times New Roman"/>
          <w:sz w:val="24"/>
          <w:szCs w:val="24"/>
        </w:rPr>
        <w:t xml:space="preserve"> is used to display motivational finance quotes randomly. </w:t>
      </w:r>
      <w:r w:rsidR="00AF76EC">
        <w:rPr>
          <w:rFonts w:ascii="Times New Roman" w:hAnsi="Times New Roman" w:cs="Times New Roman"/>
          <w:sz w:val="24"/>
          <w:szCs w:val="24"/>
        </w:rPr>
        <w:t>Pandas,</w:t>
      </w:r>
      <w:r w:rsidRPr="00C56096">
        <w:rPr>
          <w:rFonts w:ascii="Times New Roman" w:hAnsi="Times New Roman" w:cs="Times New Roman"/>
          <w:sz w:val="24"/>
          <w:szCs w:val="24"/>
        </w:rPr>
        <w:t xml:space="preserve"> as pd</w:t>
      </w:r>
      <w:r w:rsidR="00AF76EC">
        <w:rPr>
          <w:rFonts w:ascii="Times New Roman" w:hAnsi="Times New Roman" w:cs="Times New Roman"/>
          <w:sz w:val="24"/>
          <w:szCs w:val="24"/>
        </w:rPr>
        <w:t>,</w:t>
      </w:r>
      <w:r w:rsidRPr="00C56096">
        <w:rPr>
          <w:rFonts w:ascii="Times New Roman" w:hAnsi="Times New Roman" w:cs="Times New Roman"/>
          <w:sz w:val="24"/>
          <w:szCs w:val="24"/>
        </w:rPr>
        <w:t xml:space="preserve"> is used for manipulating and displaying transaction data tables, especially in the dashboard. </w:t>
      </w:r>
      <w:proofErr w:type="spellStart"/>
      <w:r w:rsidRPr="00C56096">
        <w:rPr>
          <w:rFonts w:ascii="Times New Roman" w:hAnsi="Times New Roman" w:cs="Times New Roman"/>
          <w:sz w:val="24"/>
          <w:szCs w:val="24"/>
        </w:rPr>
        <w:t>ipywidgets</w:t>
      </w:r>
      <w:proofErr w:type="spellEnd"/>
      <w:r w:rsidRPr="00C56096">
        <w:rPr>
          <w:rFonts w:ascii="Times New Roman" w:hAnsi="Times New Roman" w:cs="Times New Roman"/>
          <w:sz w:val="24"/>
          <w:szCs w:val="24"/>
        </w:rPr>
        <w:t xml:space="preserve"> as widgets enables the app’s interactive UI components such as buttons, forms, and dropdowns. matplotlib.pyplot as plt and </w:t>
      </w:r>
      <w:proofErr w:type="spellStart"/>
      <w:r w:rsidRPr="00C56096">
        <w:rPr>
          <w:rFonts w:ascii="Times New Roman" w:hAnsi="Times New Roman" w:cs="Times New Roman"/>
          <w:sz w:val="24"/>
          <w:szCs w:val="24"/>
        </w:rPr>
        <w:t>matplotlib.dates</w:t>
      </w:r>
      <w:proofErr w:type="spellEnd"/>
      <w:r w:rsidRPr="00C56096">
        <w:rPr>
          <w:rFonts w:ascii="Times New Roman" w:hAnsi="Times New Roman" w:cs="Times New Roman"/>
          <w:sz w:val="24"/>
          <w:szCs w:val="24"/>
        </w:rPr>
        <w:t xml:space="preserve"> as </w:t>
      </w:r>
      <w:proofErr w:type="spellStart"/>
      <w:r w:rsidRPr="00C56096">
        <w:rPr>
          <w:rFonts w:ascii="Times New Roman" w:hAnsi="Times New Roman" w:cs="Times New Roman"/>
          <w:sz w:val="24"/>
          <w:szCs w:val="24"/>
        </w:rPr>
        <w:t>mdates</w:t>
      </w:r>
      <w:proofErr w:type="spellEnd"/>
      <w:r w:rsidRPr="00C56096">
        <w:rPr>
          <w:rFonts w:ascii="Times New Roman" w:hAnsi="Times New Roman" w:cs="Times New Roman"/>
          <w:sz w:val="24"/>
          <w:szCs w:val="24"/>
        </w:rPr>
        <w:t xml:space="preserve"> generate income vs. expense visualizations and trends over time using charts. The interface can display and clear interface content through functions provided by </w:t>
      </w:r>
      <w:proofErr w:type="spellStart"/>
      <w:r w:rsidRPr="00C56096">
        <w:rPr>
          <w:rFonts w:ascii="Times New Roman" w:hAnsi="Times New Roman" w:cs="Times New Roman"/>
          <w:sz w:val="24"/>
          <w:szCs w:val="24"/>
        </w:rPr>
        <w:t>IPython.</w:t>
      </w:r>
      <w:r w:rsidR="00AF76EC">
        <w:rPr>
          <w:rFonts w:ascii="Times New Roman" w:hAnsi="Times New Roman" w:cs="Times New Roman"/>
          <w:sz w:val="24"/>
          <w:szCs w:val="24"/>
        </w:rPr>
        <w:t>Display</w:t>
      </w:r>
      <w:proofErr w:type="spellEnd"/>
      <w:r w:rsidR="00AF76EC">
        <w:rPr>
          <w:rFonts w:ascii="Times New Roman" w:hAnsi="Times New Roman" w:cs="Times New Roman"/>
          <w:sz w:val="24"/>
          <w:szCs w:val="24"/>
        </w:rPr>
        <w:t>.</w:t>
      </w:r>
      <w:r w:rsidRPr="00C56096">
        <w:rPr>
          <w:rFonts w:ascii="Times New Roman" w:hAnsi="Times New Roman" w:cs="Times New Roman"/>
          <w:sz w:val="24"/>
          <w:szCs w:val="24"/>
        </w:rPr>
        <w:t xml:space="preserve"> The manipulation of date ranges happens most efficiently with the help of the </w:t>
      </w:r>
      <w:proofErr w:type="spellStart"/>
      <w:r w:rsidRPr="00C56096">
        <w:rPr>
          <w:rFonts w:ascii="Times New Roman" w:hAnsi="Times New Roman" w:cs="Times New Roman"/>
          <w:sz w:val="24"/>
          <w:szCs w:val="24"/>
        </w:rPr>
        <w:t>dateutil</w:t>
      </w:r>
      <w:proofErr w:type="spellEnd"/>
      <w:r w:rsidRPr="00C56096">
        <w:rPr>
          <w:rFonts w:ascii="Times New Roman" w:hAnsi="Times New Roman" w:cs="Times New Roman"/>
          <w:sz w:val="24"/>
          <w:szCs w:val="24"/>
        </w:rPr>
        <w:t>.</w:t>
      </w:r>
      <w:r w:rsidR="00AF76EC">
        <w:rPr>
          <w:rFonts w:ascii="Times New Roman" w:hAnsi="Times New Roman" w:cs="Times New Roman"/>
          <w:sz w:val="24"/>
          <w:szCs w:val="24"/>
        </w:rPr>
        <w:t xml:space="preserve"> The Relative delta</w:t>
      </w:r>
      <w:r w:rsidRPr="00C56096">
        <w:rPr>
          <w:rFonts w:ascii="Times New Roman" w:hAnsi="Times New Roman" w:cs="Times New Roman"/>
          <w:sz w:val="24"/>
          <w:szCs w:val="24"/>
        </w:rPr>
        <w:t xml:space="preserve"> library specializes in monthly and yearly duration calculations. The system backend relies on these libraries to run its logic as well as handle user validation and protect data visualization functions</w:t>
      </w:r>
      <w:r w:rsidR="00AF76EC">
        <w:rPr>
          <w:rFonts w:ascii="Times New Roman" w:hAnsi="Times New Roman" w:cs="Times New Roman"/>
          <w:sz w:val="24"/>
          <w:szCs w:val="24"/>
        </w:rPr>
        <w:t>,</w:t>
      </w:r>
      <w:r w:rsidRPr="00C56096">
        <w:rPr>
          <w:rFonts w:ascii="Times New Roman" w:hAnsi="Times New Roman" w:cs="Times New Roman"/>
          <w:sz w:val="24"/>
          <w:szCs w:val="24"/>
        </w:rPr>
        <w:t xml:space="preserve"> together with dynamic UI features.</w:t>
      </w:r>
    </w:p>
    <w:p w14:paraId="0A08177F" w14:textId="77777777" w:rsidR="00C56096" w:rsidRPr="00C56096" w:rsidRDefault="00C56096" w:rsidP="00DA7A0B">
      <w:pPr>
        <w:spacing w:after="120" w:line="480" w:lineRule="auto"/>
        <w:ind w:firstLine="567"/>
        <w:jc w:val="both"/>
        <w:rPr>
          <w:rFonts w:ascii="Times New Roman" w:hAnsi="Times New Roman" w:cs="Times New Roman"/>
          <w:sz w:val="24"/>
          <w:szCs w:val="24"/>
          <w:lang w:val="en-MY"/>
        </w:rPr>
      </w:pPr>
    </w:p>
    <w:p w14:paraId="737A0886" w14:textId="32145FE7"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 xml:space="preserve">Figure 4.2 is the script </w:t>
      </w:r>
      <w:r w:rsidR="00AF76EC">
        <w:rPr>
          <w:rFonts w:ascii="Times New Roman" w:hAnsi="Times New Roman" w:cs="Times New Roman"/>
          <w:sz w:val="24"/>
          <w:szCs w:val="24"/>
          <w:lang w:val="en-MY"/>
        </w:rPr>
        <w:t xml:space="preserve">that </w:t>
      </w:r>
      <w:r w:rsidRPr="00C56096">
        <w:rPr>
          <w:rFonts w:ascii="Times New Roman" w:hAnsi="Times New Roman" w:cs="Times New Roman"/>
          <w:sz w:val="24"/>
          <w:szCs w:val="24"/>
          <w:lang w:val="en-MY"/>
        </w:rPr>
        <w:t>first establishes a connection between Google Drive and Colab</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and afterward it provides a file destination for SQLite database storage. Notebooks connect with </w:t>
      </w:r>
      <w:r w:rsidR="00AF76EC">
        <w:rPr>
          <w:rFonts w:ascii="Times New Roman" w:hAnsi="Times New Roman" w:cs="Times New Roman"/>
          <w:sz w:val="24"/>
          <w:szCs w:val="24"/>
          <w:lang w:val="en-MY"/>
        </w:rPr>
        <w:t>the user's</w:t>
      </w:r>
      <w:r w:rsidRPr="00C56096">
        <w:rPr>
          <w:rFonts w:ascii="Times New Roman" w:hAnsi="Times New Roman" w:cs="Times New Roman"/>
          <w:sz w:val="24"/>
          <w:szCs w:val="24"/>
          <w:lang w:val="en-MY"/>
        </w:rPr>
        <w:t xml:space="preserve"> Google Drive folders through the </w:t>
      </w:r>
      <w:proofErr w:type="spellStart"/>
      <w:r w:rsidR="00AF76EC">
        <w:rPr>
          <w:rFonts w:ascii="Times New Roman" w:hAnsi="Times New Roman" w:cs="Times New Roman"/>
          <w:sz w:val="24"/>
          <w:szCs w:val="24"/>
          <w:lang w:val="en-MY"/>
        </w:rPr>
        <w:t>Drive</w:t>
      </w:r>
      <w:r w:rsidRPr="00C56096">
        <w:rPr>
          <w:rFonts w:ascii="Times New Roman" w:hAnsi="Times New Roman" w:cs="Times New Roman"/>
          <w:sz w:val="24"/>
          <w:szCs w:val="24"/>
          <w:lang w:val="en-MY"/>
        </w:rPr>
        <w:t>.mount</w:t>
      </w:r>
      <w:proofErr w:type="spellEnd"/>
      <w:r w:rsidRPr="00C56096">
        <w:rPr>
          <w:rFonts w:ascii="Times New Roman" w:hAnsi="Times New Roman" w:cs="Times New Roman"/>
          <w:sz w:val="24"/>
          <w:szCs w:val="24"/>
          <w:lang w:val="en-MY"/>
        </w:rPr>
        <w:t>('/content/drive') command</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provides drive folder access at /content/drive. The storage of essential data</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like user information as well as budgets and transactions</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needs this setup to maintain continuous availability after Colab session termination. The </w:t>
      </w:r>
      <w:proofErr w:type="spellStart"/>
      <w:r w:rsidRPr="00C56096">
        <w:rPr>
          <w:rFonts w:ascii="Times New Roman" w:hAnsi="Times New Roman" w:cs="Times New Roman"/>
          <w:sz w:val="24"/>
          <w:szCs w:val="24"/>
          <w:lang w:val="en-MY"/>
        </w:rPr>
        <w:t>db_path</w:t>
      </w:r>
      <w:proofErr w:type="spellEnd"/>
      <w:r w:rsidRPr="00C56096">
        <w:rPr>
          <w:rFonts w:ascii="Times New Roman" w:hAnsi="Times New Roman" w:cs="Times New Roman"/>
          <w:sz w:val="24"/>
          <w:szCs w:val="24"/>
          <w:lang w:val="en-MY"/>
        </w:rPr>
        <w:t xml:space="preserve"> variable receives the complete path to save </w:t>
      </w:r>
      <w:proofErr w:type="spellStart"/>
      <w:r w:rsidRPr="00C56096">
        <w:rPr>
          <w:rFonts w:ascii="Times New Roman" w:hAnsi="Times New Roman" w:cs="Times New Roman"/>
          <w:sz w:val="24"/>
          <w:szCs w:val="24"/>
          <w:lang w:val="en-MY"/>
        </w:rPr>
        <w:t>budgeting_app.db</w:t>
      </w:r>
      <w:proofErr w:type="spellEnd"/>
      <w:r w:rsidRPr="00C56096">
        <w:rPr>
          <w:rFonts w:ascii="Times New Roman" w:hAnsi="Times New Roman" w:cs="Times New Roman"/>
          <w:sz w:val="24"/>
          <w:szCs w:val="24"/>
          <w:lang w:val="en-MY"/>
        </w:rPr>
        <w:t xml:space="preserve"> as the SQLite database file inside the My Drive directory of the mounted Google Drive. The setup enables the budgeting application to access and modify the persistent database file through various sessions.</w:t>
      </w:r>
    </w:p>
    <w:p w14:paraId="2BA5EF06" w14:textId="77777777" w:rsidR="00C56096" w:rsidRPr="00C56096" w:rsidRDefault="00C56096" w:rsidP="00DA7A0B">
      <w:pPr>
        <w:spacing w:after="120" w:line="480" w:lineRule="auto"/>
        <w:rPr>
          <w:rFonts w:ascii="Times New Roman" w:hAnsi="Times New Roman" w:cs="Times New Roman"/>
          <w:sz w:val="24"/>
          <w:szCs w:val="24"/>
          <w:lang w:val="en-MY"/>
        </w:rPr>
      </w:pPr>
    </w:p>
    <w:p w14:paraId="17CF73DA" w14:textId="0872227A"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w:t>
      </w:r>
      <w:r w:rsidR="0019180A" w:rsidRPr="0019180A">
        <w:rPr>
          <w:rFonts w:ascii="Times New Roman" w:hAnsi="Times New Roman" w:cs="Times New Roman"/>
          <w:b/>
          <w:bCs/>
          <w:sz w:val="24"/>
          <w:szCs w:val="24"/>
          <w:lang w:val="en-MY"/>
        </w:rPr>
        <w:t>2</w:t>
      </w:r>
      <w:r w:rsidRPr="00C56096">
        <w:rPr>
          <w:rFonts w:ascii="Times New Roman" w:hAnsi="Times New Roman" w:cs="Times New Roman"/>
          <w:b/>
          <w:bCs/>
          <w:sz w:val="24"/>
          <w:szCs w:val="24"/>
          <w:lang w:val="en-MY"/>
        </w:rPr>
        <w:t xml:space="preserve"> Database Setup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492"/>
      </w:tblGrid>
      <w:tr w:rsidR="00C56096" w:rsidRPr="00C56096" w14:paraId="0533AE5A" w14:textId="77777777" w:rsidTr="00C56096">
        <w:tc>
          <w:tcPr>
            <w:tcW w:w="4508" w:type="dxa"/>
            <w:hideMark/>
          </w:tcPr>
          <w:p w14:paraId="0C9C2E4B" w14:textId="4A1B3A0C"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0738FF03" wp14:editId="537E634B">
                  <wp:extent cx="2698911" cy="2339439"/>
                  <wp:effectExtent l="0" t="0" r="6350" b="3810"/>
                  <wp:docPr id="1335034888" name="Picture 1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4888" name="Picture 128" descr="A screenshot of a computer program&#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01656" cy="2341819"/>
                          </a:xfrm>
                          <a:prstGeom prst="rect">
                            <a:avLst/>
                          </a:prstGeom>
                          <a:noFill/>
                          <a:ln>
                            <a:noFill/>
                          </a:ln>
                        </pic:spPr>
                      </pic:pic>
                    </a:graphicData>
                  </a:graphic>
                </wp:inline>
              </w:drawing>
            </w:r>
          </w:p>
        </w:tc>
        <w:tc>
          <w:tcPr>
            <w:tcW w:w="4508" w:type="dxa"/>
            <w:hideMark/>
          </w:tcPr>
          <w:p w14:paraId="5EA89A48" w14:textId="4D3C12F1"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309BDAF3" wp14:editId="330E6F23">
                  <wp:extent cx="1980000" cy="2383128"/>
                  <wp:effectExtent l="0" t="0" r="1270" b="0"/>
                  <wp:docPr id="1120564941" name="Picture 1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4941" name="Picture 127" descr="A screenshot of a computer screen&#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80000" cy="2383128"/>
                          </a:xfrm>
                          <a:prstGeom prst="rect">
                            <a:avLst/>
                          </a:prstGeom>
                          <a:noFill/>
                          <a:ln>
                            <a:noFill/>
                          </a:ln>
                        </pic:spPr>
                      </pic:pic>
                    </a:graphicData>
                  </a:graphic>
                </wp:inline>
              </w:drawing>
            </w:r>
          </w:p>
        </w:tc>
      </w:tr>
      <w:tr w:rsidR="00C56096" w:rsidRPr="00C56096" w14:paraId="026D337C" w14:textId="77777777" w:rsidTr="00C56096">
        <w:tc>
          <w:tcPr>
            <w:tcW w:w="4508" w:type="dxa"/>
            <w:hideMark/>
          </w:tcPr>
          <w:p w14:paraId="2AB45F47" w14:textId="68AD16C0"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lastRenderedPageBreak/>
              <w:drawing>
                <wp:inline distT="0" distB="0" distL="0" distR="0" wp14:anchorId="662B7358" wp14:editId="17159C00">
                  <wp:extent cx="1980000" cy="2614219"/>
                  <wp:effectExtent l="0" t="0" r="1270" b="0"/>
                  <wp:docPr id="356352667" name="Picture 1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52667" name="Picture 126" descr="A screenshot of a computer scree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80000" cy="2614219"/>
                          </a:xfrm>
                          <a:prstGeom prst="rect">
                            <a:avLst/>
                          </a:prstGeom>
                          <a:noFill/>
                          <a:ln>
                            <a:noFill/>
                          </a:ln>
                        </pic:spPr>
                      </pic:pic>
                    </a:graphicData>
                  </a:graphic>
                </wp:inline>
              </w:drawing>
            </w:r>
          </w:p>
        </w:tc>
        <w:tc>
          <w:tcPr>
            <w:tcW w:w="4508" w:type="dxa"/>
            <w:hideMark/>
          </w:tcPr>
          <w:p w14:paraId="64B8038D" w14:textId="7ADAC45D"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2BF4D35B" wp14:editId="0F3FA124">
                  <wp:extent cx="1980000" cy="2583939"/>
                  <wp:effectExtent l="0" t="0" r="1270" b="6985"/>
                  <wp:docPr id="764465688" name="Picture 12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65688" name="Picture 125" descr="A screenshot of a computer screen&#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0000" cy="2583939"/>
                          </a:xfrm>
                          <a:prstGeom prst="rect">
                            <a:avLst/>
                          </a:prstGeom>
                          <a:noFill/>
                          <a:ln>
                            <a:noFill/>
                          </a:ln>
                        </pic:spPr>
                      </pic:pic>
                    </a:graphicData>
                  </a:graphic>
                </wp:inline>
              </w:drawing>
            </w:r>
          </w:p>
        </w:tc>
      </w:tr>
    </w:tbl>
    <w:tbl>
      <w:tblPr>
        <w:tblStyle w:val="TableGrid"/>
        <w:tblpPr w:leftFromText="180" w:rightFromText="180" w:vertAnchor="text" w:horzAnchor="margin"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2C6A06AD" w14:textId="77777777" w:rsidTr="00C56096">
        <w:tc>
          <w:tcPr>
            <w:tcW w:w="9016" w:type="dxa"/>
            <w:hideMark/>
          </w:tcPr>
          <w:p w14:paraId="325CC7CE" w14:textId="5042D772"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19180A">
              <w:rPr>
                <w:rFonts w:ascii="Times New Roman" w:hAnsi="Times New Roman" w:cs="Times New Roman"/>
                <w:sz w:val="24"/>
                <w:szCs w:val="24"/>
                <w:lang w:val="en-MY"/>
              </w:rPr>
              <w:t>3</w:t>
            </w:r>
            <w:r w:rsidRPr="00C56096">
              <w:rPr>
                <w:rFonts w:ascii="Times New Roman" w:hAnsi="Times New Roman" w:cs="Times New Roman"/>
                <w:sz w:val="24"/>
                <w:szCs w:val="24"/>
                <w:lang w:val="en-MY"/>
              </w:rPr>
              <w:t>: Database Setup</w:t>
            </w:r>
          </w:p>
        </w:tc>
      </w:tr>
    </w:tbl>
    <w:p w14:paraId="7A8EE759" w14:textId="77777777" w:rsidR="00C56096" w:rsidRPr="00C56096" w:rsidRDefault="00C56096" w:rsidP="00DA7A0B">
      <w:pPr>
        <w:spacing w:after="120" w:line="480" w:lineRule="auto"/>
        <w:rPr>
          <w:rFonts w:ascii="Times New Roman" w:hAnsi="Times New Roman" w:cs="Times New Roman"/>
          <w:sz w:val="24"/>
          <w:szCs w:val="24"/>
          <w:lang w:val="en-MY"/>
        </w:rPr>
      </w:pPr>
    </w:p>
    <w:p w14:paraId="574E2CA1" w14:textId="0B1CC084"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 xml:space="preserve">The budgeting application requires the </w:t>
      </w:r>
      <w:proofErr w:type="spellStart"/>
      <w:r w:rsidRPr="00C56096">
        <w:rPr>
          <w:rFonts w:ascii="Times New Roman" w:hAnsi="Times New Roman" w:cs="Times New Roman"/>
          <w:sz w:val="24"/>
          <w:szCs w:val="24"/>
          <w:lang w:val="en-MY"/>
        </w:rPr>
        <w:t>create_db</w:t>
      </w:r>
      <w:proofErr w:type="spellEnd"/>
      <w:r w:rsidRPr="00C56096">
        <w:rPr>
          <w:rFonts w:ascii="Times New Roman" w:hAnsi="Times New Roman" w:cs="Times New Roman"/>
          <w:sz w:val="24"/>
          <w:szCs w:val="24"/>
          <w:lang w:val="en-MY"/>
        </w:rPr>
        <w:t>() function to establish its database structure according to the following code. Through SQLite database access in the user’s Google Drive</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code establishes a cursor for running SQL commands. The system modifies the </w:t>
      </w:r>
      <w:r w:rsidR="00AF76EC">
        <w:rPr>
          <w:rFonts w:ascii="Times New Roman" w:hAnsi="Times New Roman" w:cs="Times New Roman"/>
          <w:sz w:val="24"/>
          <w:szCs w:val="24"/>
          <w:lang w:val="en-MY"/>
        </w:rPr>
        <w:t>user's</w:t>
      </w:r>
      <w:r w:rsidRPr="00C56096">
        <w:rPr>
          <w:rFonts w:ascii="Times New Roman" w:hAnsi="Times New Roman" w:cs="Times New Roman"/>
          <w:sz w:val="24"/>
          <w:szCs w:val="24"/>
          <w:lang w:val="en-MY"/>
        </w:rPr>
        <w:t xml:space="preserve"> table with new columns </w:t>
      </w:r>
      <w:proofErr w:type="spellStart"/>
      <w:r w:rsidRPr="00C56096">
        <w:rPr>
          <w:rFonts w:ascii="Times New Roman" w:hAnsi="Times New Roman" w:cs="Times New Roman"/>
          <w:sz w:val="24"/>
          <w:szCs w:val="24"/>
          <w:lang w:val="en-MY"/>
        </w:rPr>
        <w:t>last_login_date</w:t>
      </w:r>
      <w:proofErr w:type="spellEnd"/>
      <w:r w:rsidRPr="00C56096">
        <w:rPr>
          <w:rFonts w:ascii="Times New Roman" w:hAnsi="Times New Roman" w:cs="Times New Roman"/>
          <w:sz w:val="24"/>
          <w:szCs w:val="24"/>
          <w:lang w:val="en-MY"/>
        </w:rPr>
        <w:t xml:space="preserve"> and </w:t>
      </w:r>
      <w:proofErr w:type="spellStart"/>
      <w:r w:rsidRPr="00C56096">
        <w:rPr>
          <w:rFonts w:ascii="Times New Roman" w:hAnsi="Times New Roman" w:cs="Times New Roman"/>
          <w:sz w:val="24"/>
          <w:szCs w:val="24"/>
          <w:lang w:val="en-MY"/>
        </w:rPr>
        <w:t>streak_count</w:t>
      </w:r>
      <w:proofErr w:type="spellEnd"/>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but only if they do not yet exist</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t>
      </w:r>
      <w:r w:rsidR="00EC7B3C" w:rsidRPr="00C56096">
        <w:rPr>
          <w:rFonts w:ascii="Times New Roman" w:hAnsi="Times New Roman" w:cs="Times New Roman"/>
          <w:sz w:val="24"/>
          <w:szCs w:val="24"/>
          <w:lang w:val="en-MY"/>
        </w:rPr>
        <w:t>to</w:t>
      </w:r>
      <w:r w:rsidRPr="00C56096">
        <w:rPr>
          <w:rFonts w:ascii="Times New Roman" w:hAnsi="Times New Roman" w:cs="Times New Roman"/>
          <w:sz w:val="24"/>
          <w:szCs w:val="24"/>
          <w:lang w:val="en-MY"/>
        </w:rPr>
        <w:t xml:space="preserve"> manage user login streaks. The SQL queries progressively make critical database tables through specific CREATE TABLE IF NOT EXISTS commands. SuMoney operates through 9 essential tables</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consist of users, accounts, budgets, transactions, categories</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and subscriptions</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alongside </w:t>
      </w:r>
      <w:r w:rsidR="00AF76EC">
        <w:rPr>
          <w:rFonts w:ascii="Times New Roman" w:hAnsi="Times New Roman" w:cs="Times New Roman"/>
          <w:sz w:val="24"/>
          <w:szCs w:val="24"/>
          <w:lang w:val="en-MY"/>
        </w:rPr>
        <w:t xml:space="preserve">a </w:t>
      </w:r>
      <w:proofErr w:type="spellStart"/>
      <w:r w:rsidRPr="00C56096">
        <w:rPr>
          <w:rFonts w:ascii="Times New Roman" w:hAnsi="Times New Roman" w:cs="Times New Roman"/>
          <w:sz w:val="24"/>
          <w:szCs w:val="24"/>
          <w:lang w:val="en-MY"/>
        </w:rPr>
        <w:t>wishlist</w:t>
      </w:r>
      <w:proofErr w:type="spellEnd"/>
      <w:r w:rsidRPr="00C56096">
        <w:rPr>
          <w:rFonts w:ascii="Times New Roman" w:hAnsi="Times New Roman" w:cs="Times New Roman"/>
          <w:sz w:val="24"/>
          <w:szCs w:val="24"/>
          <w:lang w:val="en-MY"/>
        </w:rPr>
        <w:t xml:space="preserve"> and badges to store achievements. The database tables establish personalized</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secure data management through their </w:t>
      </w:r>
      <w:r w:rsidR="00EC7B3C" w:rsidRPr="00C56096">
        <w:rPr>
          <w:rFonts w:ascii="Times New Roman" w:hAnsi="Times New Roman" w:cs="Times New Roman"/>
          <w:sz w:val="24"/>
          <w:szCs w:val="24"/>
          <w:lang w:val="en-MY"/>
        </w:rPr>
        <w:t>relationship</w:t>
      </w:r>
      <w:r w:rsidRPr="00C56096">
        <w:rPr>
          <w:rFonts w:ascii="Times New Roman" w:hAnsi="Times New Roman" w:cs="Times New Roman"/>
          <w:sz w:val="24"/>
          <w:szCs w:val="24"/>
          <w:lang w:val="en-MY"/>
        </w:rPr>
        <w:t xml:space="preserve"> with </w:t>
      </w:r>
      <w:r w:rsidR="00AF76EC">
        <w:rPr>
          <w:rFonts w:ascii="Times New Roman" w:hAnsi="Times New Roman" w:cs="Times New Roman"/>
          <w:sz w:val="24"/>
          <w:szCs w:val="24"/>
          <w:lang w:val="en-MY"/>
        </w:rPr>
        <w:t xml:space="preserve">the </w:t>
      </w:r>
      <w:r w:rsidRPr="00C56096">
        <w:rPr>
          <w:rFonts w:ascii="Times New Roman" w:hAnsi="Times New Roman" w:cs="Times New Roman"/>
          <w:sz w:val="24"/>
          <w:szCs w:val="24"/>
          <w:lang w:val="en-MY"/>
        </w:rPr>
        <w:t>users table by utilizing foreign keys. The database completion function submits changes before it closes the connection</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prepares the application with a structured financial tracking system.</w:t>
      </w:r>
    </w:p>
    <w:p w14:paraId="6D12FA85" w14:textId="77777777" w:rsidR="00C56096" w:rsidRPr="00C56096" w:rsidRDefault="00C56096" w:rsidP="00DA7A0B">
      <w:pPr>
        <w:spacing w:after="120" w:line="480" w:lineRule="auto"/>
        <w:rPr>
          <w:rFonts w:ascii="Times New Roman" w:hAnsi="Times New Roman" w:cs="Times New Roman"/>
          <w:sz w:val="24"/>
          <w:szCs w:val="24"/>
          <w:lang w:val="en-MY"/>
        </w:rPr>
      </w:pPr>
    </w:p>
    <w:p w14:paraId="0C21BEF3" w14:textId="0C82A5BB"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lastRenderedPageBreak/>
        <w:t>4.2.</w:t>
      </w:r>
      <w:r w:rsidR="00EC7B3C" w:rsidRPr="00EC7B3C">
        <w:rPr>
          <w:rFonts w:ascii="Times New Roman" w:hAnsi="Times New Roman" w:cs="Times New Roman"/>
          <w:b/>
          <w:bCs/>
          <w:sz w:val="24"/>
          <w:szCs w:val="24"/>
          <w:lang w:val="en-MY"/>
        </w:rPr>
        <w:t>3</w:t>
      </w:r>
      <w:r w:rsidRPr="00C56096">
        <w:rPr>
          <w:rFonts w:ascii="Times New Roman" w:hAnsi="Times New Roman" w:cs="Times New Roman"/>
          <w:b/>
          <w:bCs/>
          <w:sz w:val="24"/>
          <w:szCs w:val="24"/>
          <w:lang w:val="en-MY"/>
        </w:rPr>
        <w:t xml:space="preserve"> Validation &amp; Authentication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194"/>
      </w:tblGrid>
      <w:tr w:rsidR="00C56096" w:rsidRPr="00C56096" w14:paraId="722725B8" w14:textId="77777777" w:rsidTr="00C56096">
        <w:tc>
          <w:tcPr>
            <w:tcW w:w="4815" w:type="dxa"/>
            <w:hideMark/>
          </w:tcPr>
          <w:p w14:paraId="05A722DC" w14:textId="7DDBAE30"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6A5D2279" wp14:editId="452E6207">
                  <wp:extent cx="2699385" cy="2316480"/>
                  <wp:effectExtent l="0" t="0" r="5715" b="7620"/>
                  <wp:docPr id="1884609460" name="Picture 1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A screen shot of a computer pro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01205" cy="2318042"/>
                          </a:xfrm>
                          <a:prstGeom prst="rect">
                            <a:avLst/>
                          </a:prstGeom>
                          <a:noFill/>
                          <a:ln>
                            <a:noFill/>
                          </a:ln>
                        </pic:spPr>
                      </pic:pic>
                    </a:graphicData>
                  </a:graphic>
                </wp:inline>
              </w:drawing>
            </w:r>
          </w:p>
        </w:tc>
        <w:tc>
          <w:tcPr>
            <w:tcW w:w="4201" w:type="dxa"/>
            <w:hideMark/>
          </w:tcPr>
          <w:p w14:paraId="77F0F655" w14:textId="0BE90BD5"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120062B0" wp14:editId="7E39ECD5">
                  <wp:extent cx="2340000" cy="2316908"/>
                  <wp:effectExtent l="0" t="0" r="3175" b="7620"/>
                  <wp:docPr id="1093433412" name="Picture 1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A screen shot of a computer program&#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40000" cy="2316908"/>
                          </a:xfrm>
                          <a:prstGeom prst="rect">
                            <a:avLst/>
                          </a:prstGeom>
                          <a:noFill/>
                          <a:ln>
                            <a:noFill/>
                          </a:ln>
                        </pic:spPr>
                      </pic:pic>
                    </a:graphicData>
                  </a:graphic>
                </wp:inline>
              </w:drawing>
            </w:r>
          </w:p>
        </w:tc>
      </w:tr>
      <w:tr w:rsidR="00C56096" w:rsidRPr="00C56096" w14:paraId="2F05F191" w14:textId="77777777" w:rsidTr="00C56096">
        <w:tc>
          <w:tcPr>
            <w:tcW w:w="4815" w:type="dxa"/>
            <w:hideMark/>
          </w:tcPr>
          <w:p w14:paraId="62DEF402" w14:textId="7B8685EF"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EC7B3C">
              <w:rPr>
                <w:rFonts w:ascii="Times New Roman" w:hAnsi="Times New Roman" w:cs="Times New Roman"/>
                <w:sz w:val="24"/>
                <w:szCs w:val="24"/>
                <w:lang w:val="en-MY"/>
              </w:rPr>
              <w:t>.4</w:t>
            </w:r>
            <w:r w:rsidRPr="00C56096">
              <w:rPr>
                <w:rFonts w:ascii="Times New Roman" w:hAnsi="Times New Roman" w:cs="Times New Roman"/>
                <w:sz w:val="24"/>
                <w:szCs w:val="24"/>
                <w:lang w:val="en-MY"/>
              </w:rPr>
              <w:t>: Validation System</w:t>
            </w:r>
          </w:p>
        </w:tc>
        <w:tc>
          <w:tcPr>
            <w:tcW w:w="4201" w:type="dxa"/>
            <w:hideMark/>
          </w:tcPr>
          <w:p w14:paraId="1E43EDC9" w14:textId="569786F4"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EC7B3C">
              <w:rPr>
                <w:rFonts w:ascii="Times New Roman" w:hAnsi="Times New Roman" w:cs="Times New Roman"/>
                <w:sz w:val="24"/>
                <w:szCs w:val="24"/>
                <w:lang w:val="en-MY"/>
              </w:rPr>
              <w:t>5</w:t>
            </w:r>
            <w:r w:rsidRPr="00C56096">
              <w:rPr>
                <w:rFonts w:ascii="Times New Roman" w:hAnsi="Times New Roman" w:cs="Times New Roman"/>
                <w:sz w:val="24"/>
                <w:szCs w:val="24"/>
                <w:lang w:val="en-MY"/>
              </w:rPr>
              <w:t>: Authentication System</w:t>
            </w:r>
          </w:p>
        </w:tc>
      </w:tr>
    </w:tbl>
    <w:p w14:paraId="12110E56" w14:textId="77777777" w:rsidR="00C56096" w:rsidRPr="00C56096" w:rsidRDefault="00C56096" w:rsidP="00DA7A0B">
      <w:pPr>
        <w:spacing w:after="120" w:line="480" w:lineRule="auto"/>
        <w:rPr>
          <w:rFonts w:ascii="Times New Roman" w:hAnsi="Times New Roman" w:cs="Times New Roman"/>
          <w:sz w:val="24"/>
          <w:szCs w:val="24"/>
          <w:lang w:val="en-MY"/>
        </w:rPr>
      </w:pPr>
    </w:p>
    <w:p w14:paraId="335FB7BC" w14:textId="64DB82D5"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EC7B3C">
        <w:rPr>
          <w:rFonts w:ascii="Times New Roman" w:hAnsi="Times New Roman" w:cs="Times New Roman"/>
          <w:sz w:val="24"/>
          <w:szCs w:val="24"/>
          <w:lang w:val="en-MY"/>
        </w:rPr>
        <w:t>4</w:t>
      </w:r>
      <w:r w:rsidRPr="00C56096">
        <w:rPr>
          <w:rFonts w:ascii="Times New Roman" w:hAnsi="Times New Roman" w:cs="Times New Roman"/>
          <w:sz w:val="24"/>
          <w:szCs w:val="24"/>
          <w:lang w:val="en-MY"/>
        </w:rPr>
        <w:t xml:space="preserve"> represents helper validation functions that are utilized to </w:t>
      </w:r>
      <w:r w:rsidR="00EC7B3C">
        <w:rPr>
          <w:rFonts w:ascii="Times New Roman" w:hAnsi="Times New Roman" w:cs="Times New Roman"/>
          <w:sz w:val="24"/>
          <w:szCs w:val="24"/>
          <w:lang w:val="en-MY"/>
        </w:rPr>
        <w:t>ensure that</w:t>
      </w:r>
      <w:r w:rsidRPr="00C56096">
        <w:rPr>
          <w:rFonts w:ascii="Times New Roman" w:hAnsi="Times New Roman" w:cs="Times New Roman"/>
          <w:sz w:val="24"/>
          <w:szCs w:val="24"/>
          <w:lang w:val="en-MY"/>
        </w:rPr>
        <w:t xml:space="preserve"> user input while registering on the budget system is acceptable. </w:t>
      </w:r>
      <w:proofErr w:type="spellStart"/>
      <w:r w:rsidRPr="00C56096">
        <w:rPr>
          <w:rFonts w:ascii="Times New Roman" w:hAnsi="Times New Roman" w:cs="Times New Roman"/>
          <w:sz w:val="24"/>
          <w:szCs w:val="24"/>
          <w:lang w:val="en-MY"/>
        </w:rPr>
        <w:t>is_valid_username</w:t>
      </w:r>
      <w:proofErr w:type="spellEnd"/>
      <w:r w:rsidRPr="00C56096">
        <w:rPr>
          <w:rFonts w:ascii="Times New Roman" w:hAnsi="Times New Roman" w:cs="Times New Roman"/>
          <w:sz w:val="24"/>
          <w:szCs w:val="24"/>
          <w:lang w:val="en-MY"/>
        </w:rPr>
        <w:t xml:space="preserve">() makes sure that a username is between 6 and 10 characters, promoting uniformity and deterring very short or very long usernames. </w:t>
      </w:r>
      <w:proofErr w:type="spellStart"/>
      <w:r w:rsidRPr="00C56096">
        <w:rPr>
          <w:rFonts w:ascii="Times New Roman" w:hAnsi="Times New Roman" w:cs="Times New Roman"/>
          <w:sz w:val="24"/>
          <w:szCs w:val="24"/>
          <w:lang w:val="en-MY"/>
        </w:rPr>
        <w:t>is_valid_email</w:t>
      </w:r>
      <w:proofErr w:type="spellEnd"/>
      <w:r w:rsidRPr="00C56096">
        <w:rPr>
          <w:rFonts w:ascii="Times New Roman" w:hAnsi="Times New Roman" w:cs="Times New Roman"/>
          <w:sz w:val="24"/>
          <w:szCs w:val="24"/>
          <w:lang w:val="en-MY"/>
        </w:rPr>
        <w:t xml:space="preserve">() makes sure that the domain of the email is "@gmail.com", to ensure only Gmail users can register for simplicity or compatibility purposes. </w:t>
      </w:r>
      <w:proofErr w:type="spellStart"/>
      <w:r w:rsidRPr="00C56096">
        <w:rPr>
          <w:rFonts w:ascii="Times New Roman" w:hAnsi="Times New Roman" w:cs="Times New Roman"/>
          <w:sz w:val="24"/>
          <w:szCs w:val="24"/>
          <w:lang w:val="en-MY"/>
        </w:rPr>
        <w:t>is_valid_password</w:t>
      </w:r>
      <w:proofErr w:type="spellEnd"/>
      <w:r w:rsidRPr="00C56096">
        <w:rPr>
          <w:rFonts w:ascii="Times New Roman" w:hAnsi="Times New Roman" w:cs="Times New Roman"/>
          <w:sz w:val="24"/>
          <w:szCs w:val="24"/>
          <w:lang w:val="en-MY"/>
        </w:rPr>
        <w:t xml:space="preserve">() imposes strong password security of at least 8 characters, an uppercase letter, a digit, and a special character, thereby safeguarding the user accounts against weak-password attacks. The </w:t>
      </w:r>
      <w:proofErr w:type="spellStart"/>
      <w:r w:rsidRPr="00C56096">
        <w:rPr>
          <w:rFonts w:ascii="Times New Roman" w:hAnsi="Times New Roman" w:cs="Times New Roman"/>
          <w:sz w:val="24"/>
          <w:szCs w:val="24"/>
          <w:lang w:val="en-MY"/>
        </w:rPr>
        <w:t>username_exists</w:t>
      </w:r>
      <w:proofErr w:type="spellEnd"/>
      <w:r w:rsidRPr="00C56096">
        <w:rPr>
          <w:rFonts w:ascii="Times New Roman" w:hAnsi="Times New Roman" w:cs="Times New Roman"/>
          <w:sz w:val="24"/>
          <w:szCs w:val="24"/>
          <w:lang w:val="en-MY"/>
        </w:rPr>
        <w:t xml:space="preserve">() function performs a database inquiry to verify if the inputted username appears in the users table to stop users from selecting previously taken usernames. The budgeting app depends on these </w:t>
      </w:r>
      <w:r w:rsidR="00AF76EC">
        <w:rPr>
          <w:rFonts w:ascii="Times New Roman" w:hAnsi="Times New Roman" w:cs="Times New Roman"/>
          <w:sz w:val="24"/>
          <w:szCs w:val="24"/>
          <w:lang w:val="en-MY"/>
        </w:rPr>
        <w:t>security</w:t>
      </w:r>
      <w:r w:rsidRPr="00C56096">
        <w:rPr>
          <w:rFonts w:ascii="Times New Roman" w:hAnsi="Times New Roman" w:cs="Times New Roman"/>
          <w:sz w:val="24"/>
          <w:szCs w:val="24"/>
          <w:lang w:val="en-MY"/>
        </w:rPr>
        <w:t xml:space="preserve"> functions for maintaining both user authentication security and database integrity.</w:t>
      </w:r>
    </w:p>
    <w:p w14:paraId="7A186D80" w14:textId="3BFC77D5"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lastRenderedPageBreak/>
        <w:tab/>
        <w:t>Figure 4.</w:t>
      </w:r>
      <w:r w:rsidR="00EC7B3C">
        <w:rPr>
          <w:rFonts w:ascii="Times New Roman" w:hAnsi="Times New Roman" w:cs="Times New Roman"/>
          <w:sz w:val="24"/>
          <w:szCs w:val="24"/>
          <w:lang w:val="en-MY"/>
        </w:rPr>
        <w:t>5</w:t>
      </w:r>
      <w:r w:rsidRPr="00C56096">
        <w:rPr>
          <w:rFonts w:ascii="Times New Roman" w:hAnsi="Times New Roman" w:cs="Times New Roman"/>
          <w:sz w:val="24"/>
          <w:szCs w:val="24"/>
          <w:lang w:val="en-MY"/>
        </w:rPr>
        <w:t xml:space="preserve"> handles user registration and login for the budgeting application. The </w:t>
      </w:r>
      <w:proofErr w:type="spellStart"/>
      <w:r w:rsidRPr="00C56096">
        <w:rPr>
          <w:rFonts w:ascii="Times New Roman" w:hAnsi="Times New Roman" w:cs="Times New Roman"/>
          <w:sz w:val="24"/>
          <w:szCs w:val="24"/>
          <w:lang w:val="en-MY"/>
        </w:rPr>
        <w:t>register_user</w:t>
      </w:r>
      <w:proofErr w:type="spellEnd"/>
      <w:r w:rsidRPr="00C56096">
        <w:rPr>
          <w:rFonts w:ascii="Times New Roman" w:hAnsi="Times New Roman" w:cs="Times New Roman"/>
          <w:sz w:val="24"/>
          <w:szCs w:val="24"/>
          <w:lang w:val="en-MY"/>
        </w:rPr>
        <w:t xml:space="preserve">() function creates new users by storing their username together with Gmail address in addition to </w:t>
      </w:r>
      <w:r w:rsidR="00AF76EC">
        <w:rPr>
          <w:rFonts w:ascii="Times New Roman" w:hAnsi="Times New Roman" w:cs="Times New Roman"/>
          <w:sz w:val="24"/>
          <w:szCs w:val="24"/>
          <w:lang w:val="en-MY"/>
        </w:rPr>
        <w:t xml:space="preserve">a </w:t>
      </w:r>
      <w:r w:rsidRPr="00C56096">
        <w:rPr>
          <w:rFonts w:ascii="Times New Roman" w:hAnsi="Times New Roman" w:cs="Times New Roman"/>
          <w:sz w:val="24"/>
          <w:szCs w:val="24"/>
          <w:lang w:val="en-MY"/>
        </w:rPr>
        <w:t xml:space="preserve">textual or hashed password format and setting the current date as </w:t>
      </w:r>
      <w:proofErr w:type="spellStart"/>
      <w:r w:rsidRPr="00C56096">
        <w:rPr>
          <w:rFonts w:ascii="Times New Roman" w:hAnsi="Times New Roman" w:cs="Times New Roman"/>
          <w:sz w:val="24"/>
          <w:szCs w:val="24"/>
          <w:lang w:val="en-MY"/>
        </w:rPr>
        <w:t>last_login_date</w:t>
      </w:r>
      <w:proofErr w:type="spellEnd"/>
      <w:r w:rsidRPr="00C56096">
        <w:rPr>
          <w:rFonts w:ascii="Times New Roman" w:hAnsi="Times New Roman" w:cs="Times New Roman"/>
          <w:sz w:val="24"/>
          <w:szCs w:val="24"/>
          <w:lang w:val="en-MY"/>
        </w:rPr>
        <w:t xml:space="preserve"> alongside a </w:t>
      </w:r>
      <w:proofErr w:type="spellStart"/>
      <w:r w:rsidRPr="00C56096">
        <w:rPr>
          <w:rFonts w:ascii="Times New Roman" w:hAnsi="Times New Roman" w:cs="Times New Roman"/>
          <w:sz w:val="24"/>
          <w:szCs w:val="24"/>
          <w:lang w:val="en-MY"/>
        </w:rPr>
        <w:t>streak_count</w:t>
      </w:r>
      <w:proofErr w:type="spellEnd"/>
      <w:r w:rsidRPr="00C56096">
        <w:rPr>
          <w:rFonts w:ascii="Times New Roman" w:hAnsi="Times New Roman" w:cs="Times New Roman"/>
          <w:sz w:val="24"/>
          <w:szCs w:val="24"/>
          <w:lang w:val="en-MY"/>
        </w:rPr>
        <w:t xml:space="preserve"> value of zero</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it inserts into the </w:t>
      </w:r>
      <w:proofErr w:type="gramStart"/>
      <w:r w:rsidRPr="00C56096">
        <w:rPr>
          <w:rFonts w:ascii="Times New Roman" w:hAnsi="Times New Roman" w:cs="Times New Roman"/>
          <w:sz w:val="24"/>
          <w:szCs w:val="24"/>
          <w:lang w:val="en-MY"/>
        </w:rPr>
        <w:t>users</w:t>
      </w:r>
      <w:proofErr w:type="gramEnd"/>
      <w:r w:rsidRPr="00C56096">
        <w:rPr>
          <w:rFonts w:ascii="Times New Roman" w:hAnsi="Times New Roman" w:cs="Times New Roman"/>
          <w:sz w:val="24"/>
          <w:szCs w:val="24"/>
          <w:lang w:val="en-MY"/>
        </w:rPr>
        <w:t xml:space="preserve"> table. The registration succeeds </w:t>
      </w:r>
      <w:r w:rsidR="00AF76EC">
        <w:rPr>
          <w:rFonts w:ascii="Times New Roman" w:hAnsi="Times New Roman" w:cs="Times New Roman"/>
          <w:sz w:val="24"/>
          <w:szCs w:val="24"/>
          <w:lang w:val="en-MY"/>
        </w:rPr>
        <w:t>if</w:t>
      </w:r>
      <w:r w:rsidRPr="00C56096">
        <w:rPr>
          <w:rFonts w:ascii="Times New Roman" w:hAnsi="Times New Roman" w:cs="Times New Roman"/>
          <w:sz w:val="24"/>
          <w:szCs w:val="24"/>
          <w:lang w:val="en-MY"/>
        </w:rPr>
        <w:t xml:space="preserve"> it returns a success notice and produces an error notice when </w:t>
      </w:r>
      <w:r w:rsidR="00AF76EC">
        <w:rPr>
          <w:rFonts w:ascii="Times New Roman" w:hAnsi="Times New Roman" w:cs="Times New Roman"/>
          <w:sz w:val="24"/>
          <w:szCs w:val="24"/>
          <w:lang w:val="en-MY"/>
        </w:rPr>
        <w:t xml:space="preserve">the </w:t>
      </w:r>
      <w:r w:rsidRPr="00C56096">
        <w:rPr>
          <w:rFonts w:ascii="Times New Roman" w:hAnsi="Times New Roman" w:cs="Times New Roman"/>
          <w:sz w:val="24"/>
          <w:szCs w:val="24"/>
          <w:lang w:val="en-MY"/>
        </w:rPr>
        <w:t>username or email combination already exists</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with </w:t>
      </w:r>
      <w:r w:rsidR="00AF76EC">
        <w:rPr>
          <w:rFonts w:ascii="Times New Roman" w:hAnsi="Times New Roman" w:cs="Times New Roman"/>
          <w:sz w:val="24"/>
          <w:szCs w:val="24"/>
          <w:lang w:val="en-MY"/>
        </w:rPr>
        <w:t xml:space="preserve">a </w:t>
      </w:r>
      <w:r w:rsidRPr="00C56096">
        <w:rPr>
          <w:rFonts w:ascii="Times New Roman" w:hAnsi="Times New Roman" w:cs="Times New Roman"/>
          <w:sz w:val="24"/>
          <w:szCs w:val="24"/>
          <w:lang w:val="en-MY"/>
        </w:rPr>
        <w:t xml:space="preserve">database constraint violation exception handling. Through the </w:t>
      </w:r>
      <w:proofErr w:type="spellStart"/>
      <w:r w:rsidRPr="00C56096">
        <w:rPr>
          <w:rFonts w:ascii="Times New Roman" w:hAnsi="Times New Roman" w:cs="Times New Roman"/>
          <w:sz w:val="24"/>
          <w:szCs w:val="24"/>
          <w:lang w:val="en-MY"/>
        </w:rPr>
        <w:t>login_user</w:t>
      </w:r>
      <w:proofErr w:type="spellEnd"/>
      <w:r w:rsidRPr="00C56096">
        <w:rPr>
          <w:rFonts w:ascii="Times New Roman" w:hAnsi="Times New Roman" w:cs="Times New Roman"/>
          <w:sz w:val="24"/>
          <w:szCs w:val="24"/>
          <w:lang w:val="en-MY"/>
        </w:rPr>
        <w:t xml:space="preserve">() function system verifies login access by searching for a database entry that matches both username and password. Successful authentication results in the streak counter being updated through </w:t>
      </w:r>
      <w:proofErr w:type="spellStart"/>
      <w:r w:rsidRPr="00C56096">
        <w:rPr>
          <w:rFonts w:ascii="Times New Roman" w:hAnsi="Times New Roman" w:cs="Times New Roman"/>
          <w:sz w:val="24"/>
          <w:szCs w:val="24"/>
          <w:lang w:val="en-MY"/>
        </w:rPr>
        <w:t>update_streak</w:t>
      </w:r>
      <w:proofErr w:type="spellEnd"/>
      <w:r w:rsidRPr="00C56096">
        <w:rPr>
          <w:rFonts w:ascii="Times New Roman" w:hAnsi="Times New Roman" w:cs="Times New Roman"/>
          <w:sz w:val="24"/>
          <w:szCs w:val="24"/>
          <w:lang w:val="en-MY"/>
        </w:rPr>
        <w:t xml:space="preserve">() while </w:t>
      </w:r>
      <w:proofErr w:type="spellStart"/>
      <w:r w:rsidRPr="00C56096">
        <w:rPr>
          <w:rFonts w:ascii="Times New Roman" w:hAnsi="Times New Roman" w:cs="Times New Roman"/>
          <w:sz w:val="24"/>
          <w:szCs w:val="24"/>
          <w:lang w:val="en-MY"/>
        </w:rPr>
        <w:t>check_and_award_badges</w:t>
      </w:r>
      <w:proofErr w:type="spellEnd"/>
      <w:r w:rsidRPr="00C56096">
        <w:rPr>
          <w:rFonts w:ascii="Times New Roman" w:hAnsi="Times New Roman" w:cs="Times New Roman"/>
          <w:sz w:val="24"/>
          <w:szCs w:val="24"/>
          <w:lang w:val="en-MY"/>
        </w:rPr>
        <w:t>() provides badges to users according to the app's gamification goals. The system protects the app access for valid users by providing streak tracking and badge incentive features.</w:t>
      </w:r>
    </w:p>
    <w:p w14:paraId="162DCF46" w14:textId="77777777" w:rsidR="00C56096" w:rsidRPr="00C56096" w:rsidRDefault="00C56096" w:rsidP="00DA7A0B">
      <w:pPr>
        <w:spacing w:after="120" w:line="480" w:lineRule="auto"/>
        <w:rPr>
          <w:rFonts w:ascii="Times New Roman" w:hAnsi="Times New Roman" w:cs="Times New Roman"/>
          <w:sz w:val="24"/>
          <w:szCs w:val="24"/>
          <w:lang w:val="en-MY"/>
        </w:rPr>
      </w:pPr>
    </w:p>
    <w:p w14:paraId="767568FF" w14:textId="77777777"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4.2.5 Streak Logic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5F8E66BE" w14:textId="77777777" w:rsidTr="00C56096">
        <w:tc>
          <w:tcPr>
            <w:tcW w:w="9016" w:type="dxa"/>
            <w:hideMark/>
          </w:tcPr>
          <w:p w14:paraId="114A042A" w14:textId="2C0C9AC2"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33D6AE8A" wp14:editId="5B6CF683">
                  <wp:extent cx="2700000" cy="2522157"/>
                  <wp:effectExtent l="0" t="0" r="5715" b="0"/>
                  <wp:docPr id="1112859631" name="Picture 1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9631" name="Picture 122" descr="A screenshot of a computer screen&#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00000" cy="2522157"/>
                          </a:xfrm>
                          <a:prstGeom prst="rect">
                            <a:avLst/>
                          </a:prstGeom>
                          <a:noFill/>
                          <a:ln>
                            <a:noFill/>
                          </a:ln>
                        </pic:spPr>
                      </pic:pic>
                    </a:graphicData>
                  </a:graphic>
                </wp:inline>
              </w:drawing>
            </w:r>
          </w:p>
        </w:tc>
      </w:tr>
      <w:tr w:rsidR="00C56096" w:rsidRPr="00C56096" w14:paraId="61A33FFA" w14:textId="77777777" w:rsidTr="00C56096">
        <w:tc>
          <w:tcPr>
            <w:tcW w:w="9016" w:type="dxa"/>
            <w:hideMark/>
          </w:tcPr>
          <w:p w14:paraId="75087CA8" w14:textId="24137C7C"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EC7B3C">
              <w:rPr>
                <w:rFonts w:ascii="Times New Roman" w:hAnsi="Times New Roman" w:cs="Times New Roman"/>
                <w:sz w:val="24"/>
                <w:szCs w:val="24"/>
                <w:lang w:val="en-MY"/>
              </w:rPr>
              <w:t>6</w:t>
            </w:r>
            <w:r w:rsidRPr="00C56096">
              <w:rPr>
                <w:rFonts w:ascii="Times New Roman" w:hAnsi="Times New Roman" w:cs="Times New Roman"/>
                <w:sz w:val="24"/>
                <w:szCs w:val="24"/>
                <w:lang w:val="en-MY"/>
              </w:rPr>
              <w:t>: Streak Logic</w:t>
            </w:r>
          </w:p>
        </w:tc>
      </w:tr>
    </w:tbl>
    <w:p w14:paraId="4EDA38E7" w14:textId="77777777" w:rsidR="00C56096" w:rsidRPr="00C56096" w:rsidRDefault="00C56096" w:rsidP="00DA7A0B">
      <w:pPr>
        <w:spacing w:after="120" w:line="480" w:lineRule="auto"/>
        <w:rPr>
          <w:rFonts w:ascii="Times New Roman" w:hAnsi="Times New Roman" w:cs="Times New Roman"/>
          <w:sz w:val="24"/>
          <w:szCs w:val="24"/>
          <w:lang w:val="en-MY"/>
        </w:rPr>
      </w:pPr>
    </w:p>
    <w:p w14:paraId="24C5E304" w14:textId="116FA680"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lastRenderedPageBreak/>
        <w:t>Figure 4.</w:t>
      </w:r>
      <w:r w:rsidR="00EC7B3C">
        <w:rPr>
          <w:rFonts w:ascii="Times New Roman" w:hAnsi="Times New Roman" w:cs="Times New Roman"/>
          <w:sz w:val="24"/>
          <w:szCs w:val="24"/>
          <w:lang w:val="en-MY"/>
        </w:rPr>
        <w:t>6</w:t>
      </w:r>
      <w:r w:rsidRPr="00C56096">
        <w:rPr>
          <w:rFonts w:ascii="Times New Roman" w:hAnsi="Times New Roman" w:cs="Times New Roman"/>
          <w:sz w:val="24"/>
          <w:szCs w:val="24"/>
          <w:lang w:val="en-MY"/>
        </w:rPr>
        <w:t xml:space="preserve"> is the procedure </w:t>
      </w:r>
      <w:proofErr w:type="spellStart"/>
      <w:r w:rsidRPr="00C56096">
        <w:rPr>
          <w:rFonts w:ascii="Times New Roman" w:hAnsi="Times New Roman" w:cs="Times New Roman"/>
          <w:sz w:val="24"/>
          <w:szCs w:val="24"/>
          <w:lang w:val="en-MY"/>
        </w:rPr>
        <w:t>update_streak</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xml:space="preserve">) manages user daily login streaks within the budgeting application by updating the database. </w:t>
      </w:r>
      <w:r w:rsidR="00AF76EC">
        <w:rPr>
          <w:rFonts w:ascii="Times New Roman" w:hAnsi="Times New Roman" w:cs="Times New Roman"/>
          <w:sz w:val="24"/>
          <w:szCs w:val="24"/>
          <w:lang w:val="en-MY"/>
        </w:rPr>
        <w:t>The user's</w:t>
      </w:r>
      <w:r w:rsidRPr="00C56096">
        <w:rPr>
          <w:rFonts w:ascii="Times New Roman" w:hAnsi="Times New Roman" w:cs="Times New Roman"/>
          <w:sz w:val="24"/>
          <w:szCs w:val="24"/>
          <w:lang w:val="en-MY"/>
        </w:rPr>
        <w:t xml:space="preserve"> streak start value </w:t>
      </w:r>
      <w:r w:rsidR="00AF76EC">
        <w:rPr>
          <w:rFonts w:ascii="Times New Roman" w:hAnsi="Times New Roman" w:cs="Times New Roman"/>
          <w:sz w:val="24"/>
          <w:szCs w:val="24"/>
          <w:lang w:val="en-MY"/>
        </w:rPr>
        <w:t>is set</w:t>
      </w:r>
      <w:r w:rsidRPr="00C56096">
        <w:rPr>
          <w:rFonts w:ascii="Times New Roman" w:hAnsi="Times New Roman" w:cs="Times New Roman"/>
          <w:sz w:val="24"/>
          <w:szCs w:val="24"/>
          <w:lang w:val="en-MY"/>
        </w:rPr>
        <w:t xml:space="preserve"> to 1 when the current date exceeds their recorded last login day or when the user fails to log in at all. A streak value increases by 1 when the user logs in on the day before. The database receives this updated streak value together with the new recorded login timestamp. The implemented function creates increased user retention through regular usage because it provides rewards for maintaining daily app usage.</w:t>
      </w:r>
    </w:p>
    <w:p w14:paraId="56A2D5E9" w14:textId="77777777" w:rsidR="00C56096" w:rsidRPr="00C56096" w:rsidRDefault="00C56096" w:rsidP="00DA7A0B">
      <w:pPr>
        <w:spacing w:after="120" w:line="480" w:lineRule="auto"/>
        <w:rPr>
          <w:rFonts w:ascii="Times New Roman" w:hAnsi="Times New Roman" w:cs="Times New Roman"/>
          <w:sz w:val="24"/>
          <w:szCs w:val="24"/>
          <w:lang w:val="en-MY"/>
        </w:rPr>
      </w:pPr>
    </w:p>
    <w:p w14:paraId="3FF53418" w14:textId="0C9064D3"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w:t>
      </w:r>
      <w:r w:rsidR="002A39B1" w:rsidRPr="002A39B1">
        <w:rPr>
          <w:rFonts w:ascii="Times New Roman" w:hAnsi="Times New Roman" w:cs="Times New Roman"/>
          <w:b/>
          <w:bCs/>
          <w:sz w:val="24"/>
          <w:szCs w:val="24"/>
          <w:lang w:val="en-MY"/>
        </w:rPr>
        <w:t>4</w:t>
      </w:r>
      <w:r w:rsidRPr="00C56096">
        <w:rPr>
          <w:rFonts w:ascii="Times New Roman" w:hAnsi="Times New Roman" w:cs="Times New Roman"/>
          <w:b/>
          <w:bCs/>
          <w:sz w:val="24"/>
          <w:szCs w:val="24"/>
          <w:lang w:val="en-MY"/>
        </w:rPr>
        <w:t xml:space="preserve"> Welcome Message &amp; Financial quotes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9000"/>
      </w:tblGrid>
      <w:tr w:rsidR="00C56096" w:rsidRPr="00C56096" w14:paraId="6D222FE9" w14:textId="77777777" w:rsidTr="00C56096">
        <w:tc>
          <w:tcPr>
            <w:tcW w:w="9016" w:type="dxa"/>
            <w:hideMark/>
          </w:tcPr>
          <w:p w14:paraId="3CDC5E80" w14:textId="72F68A0A"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4DF2AB3D" wp14:editId="1A8B7785">
                  <wp:extent cx="4320000" cy="2315876"/>
                  <wp:effectExtent l="0" t="0" r="4445" b="8255"/>
                  <wp:docPr id="332669755" name="Picture 12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69755" name="Picture 121" descr="A screen shot of a computer screen&#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20000" cy="2315876"/>
                          </a:xfrm>
                          <a:prstGeom prst="rect">
                            <a:avLst/>
                          </a:prstGeom>
                          <a:noFill/>
                          <a:ln>
                            <a:noFill/>
                          </a:ln>
                        </pic:spPr>
                      </pic:pic>
                    </a:graphicData>
                  </a:graphic>
                </wp:inline>
              </w:drawing>
            </w:r>
          </w:p>
        </w:tc>
      </w:tr>
      <w:tr w:rsidR="00C56096" w:rsidRPr="00C56096" w14:paraId="1390D9F7" w14:textId="77777777" w:rsidTr="00C56096">
        <w:tc>
          <w:tcPr>
            <w:tcW w:w="9016" w:type="dxa"/>
            <w:hideMark/>
          </w:tcPr>
          <w:p w14:paraId="5394EE90" w14:textId="587AB899"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2A39B1">
              <w:rPr>
                <w:rFonts w:ascii="Times New Roman" w:hAnsi="Times New Roman" w:cs="Times New Roman"/>
                <w:sz w:val="24"/>
                <w:szCs w:val="24"/>
                <w:lang w:val="en-MY"/>
              </w:rPr>
              <w:t>7</w:t>
            </w:r>
            <w:r w:rsidRPr="00C56096">
              <w:rPr>
                <w:rFonts w:ascii="Times New Roman" w:hAnsi="Times New Roman" w:cs="Times New Roman"/>
                <w:sz w:val="24"/>
                <w:szCs w:val="24"/>
                <w:lang w:val="en-MY"/>
              </w:rPr>
              <w:t>: Welcoming Message &amp; Financial Quotes</w:t>
            </w:r>
          </w:p>
        </w:tc>
      </w:tr>
    </w:tbl>
    <w:p w14:paraId="37068F6E" w14:textId="77777777" w:rsidR="00C56096" w:rsidRPr="00C56096" w:rsidRDefault="00C56096" w:rsidP="00DA7A0B">
      <w:pPr>
        <w:spacing w:after="120" w:line="480" w:lineRule="auto"/>
        <w:rPr>
          <w:rFonts w:ascii="Times New Roman" w:hAnsi="Times New Roman" w:cs="Times New Roman"/>
          <w:sz w:val="24"/>
          <w:szCs w:val="24"/>
          <w:lang w:val="en-MY"/>
        </w:rPr>
      </w:pPr>
    </w:p>
    <w:p w14:paraId="11B9395E" w14:textId="136D4874"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ab/>
        <w:t>Figure 4.</w:t>
      </w:r>
      <w:r w:rsidR="002A39B1">
        <w:rPr>
          <w:rFonts w:ascii="Times New Roman" w:hAnsi="Times New Roman" w:cs="Times New Roman"/>
          <w:sz w:val="24"/>
          <w:szCs w:val="24"/>
          <w:lang w:val="en-MY"/>
        </w:rPr>
        <w:t xml:space="preserve">7 </w:t>
      </w:r>
      <w:r w:rsidRPr="00C56096">
        <w:rPr>
          <w:rFonts w:ascii="Times New Roman" w:hAnsi="Times New Roman" w:cs="Times New Roman"/>
          <w:sz w:val="24"/>
          <w:szCs w:val="24"/>
          <w:lang w:val="en-MY"/>
        </w:rPr>
        <w:t xml:space="preserve"> represents the interface component of the system raises user interaction and financial education through randomly chosen financial quotations shown to users when they access the budgeting application. The system shows well-known financial guidelines from emergency funds to the asset allocation rule and the 50/30/20 breakdown</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together with the </w:t>
      </w:r>
      <w:r w:rsidRPr="00C56096">
        <w:rPr>
          <w:rFonts w:ascii="Times New Roman" w:hAnsi="Times New Roman" w:cs="Times New Roman"/>
          <w:sz w:val="24"/>
          <w:szCs w:val="24"/>
          <w:lang w:val="en-MY"/>
        </w:rPr>
        <w:lastRenderedPageBreak/>
        <w:t>rule of 72</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as both educational materials and motivational tips. The </w:t>
      </w:r>
      <w:proofErr w:type="spellStart"/>
      <w:r w:rsidRPr="00C56096">
        <w:rPr>
          <w:rFonts w:ascii="Times New Roman" w:hAnsi="Times New Roman" w:cs="Times New Roman"/>
          <w:sz w:val="24"/>
          <w:szCs w:val="24"/>
          <w:lang w:val="en-MY"/>
        </w:rPr>
        <w:t>show_welcome_message</w:t>
      </w:r>
      <w:proofErr w:type="spellEnd"/>
      <w:r w:rsidRPr="00C56096">
        <w:rPr>
          <w:rFonts w:ascii="Times New Roman" w:hAnsi="Times New Roman" w:cs="Times New Roman"/>
          <w:sz w:val="24"/>
          <w:szCs w:val="24"/>
          <w:lang w:val="en-MY"/>
        </w:rPr>
        <w:t xml:space="preserve">() function selects a random piece of financial wisdom using Python’s </w:t>
      </w:r>
      <w:proofErr w:type="spellStart"/>
      <w:r w:rsidRPr="00C56096">
        <w:rPr>
          <w:rFonts w:ascii="Times New Roman" w:hAnsi="Times New Roman" w:cs="Times New Roman"/>
          <w:sz w:val="24"/>
          <w:szCs w:val="24"/>
          <w:lang w:val="en-MY"/>
        </w:rPr>
        <w:t>random.choice</w:t>
      </w:r>
      <w:proofErr w:type="spellEnd"/>
      <w:r w:rsidRPr="00C56096">
        <w:rPr>
          <w:rFonts w:ascii="Times New Roman" w:hAnsi="Times New Roman" w:cs="Times New Roman"/>
          <w:sz w:val="24"/>
          <w:szCs w:val="24"/>
          <w:lang w:val="en-MY"/>
        </w:rPr>
        <w:t xml:space="preserve">() methodology before it creates an </w:t>
      </w:r>
      <w:proofErr w:type="spellStart"/>
      <w:r w:rsidRPr="00C56096">
        <w:rPr>
          <w:rFonts w:ascii="Times New Roman" w:hAnsi="Times New Roman" w:cs="Times New Roman"/>
          <w:sz w:val="24"/>
          <w:szCs w:val="24"/>
          <w:lang w:val="en-MY"/>
        </w:rPr>
        <w:t>ipywidgets</w:t>
      </w:r>
      <w:proofErr w:type="spellEnd"/>
      <w:r w:rsidRPr="00C56096">
        <w:rPr>
          <w:rFonts w:ascii="Times New Roman" w:hAnsi="Times New Roman" w:cs="Times New Roman"/>
          <w:sz w:val="24"/>
          <w:szCs w:val="24"/>
          <w:lang w:val="en-MY"/>
        </w:rPr>
        <w:t xml:space="preserve"> HTML widget display within a vertical layout. The system delivers customized dynamic material that simultaneously creates better financial practices by presenting helpful price insights to customers </w:t>
      </w:r>
      <w:r w:rsidR="00AF76EC">
        <w:rPr>
          <w:rFonts w:ascii="Times New Roman" w:hAnsi="Times New Roman" w:cs="Times New Roman"/>
          <w:sz w:val="24"/>
          <w:szCs w:val="24"/>
          <w:lang w:val="en-MY"/>
        </w:rPr>
        <w:t>regularly</w:t>
      </w:r>
      <w:r w:rsidRPr="00C56096">
        <w:rPr>
          <w:rFonts w:ascii="Times New Roman" w:hAnsi="Times New Roman" w:cs="Times New Roman"/>
          <w:sz w:val="24"/>
          <w:szCs w:val="24"/>
          <w:lang w:val="en-MY"/>
        </w:rPr>
        <w:t>.</w:t>
      </w:r>
    </w:p>
    <w:p w14:paraId="1D671011" w14:textId="77777777" w:rsidR="00C56096" w:rsidRPr="00C56096" w:rsidRDefault="00C56096" w:rsidP="00DA7A0B">
      <w:pPr>
        <w:spacing w:after="120" w:line="480" w:lineRule="auto"/>
        <w:rPr>
          <w:rFonts w:ascii="Times New Roman" w:hAnsi="Times New Roman" w:cs="Times New Roman"/>
          <w:sz w:val="24"/>
          <w:szCs w:val="24"/>
          <w:lang w:val="en-MY"/>
        </w:rPr>
      </w:pPr>
    </w:p>
    <w:p w14:paraId="15E01473" w14:textId="7E60681C"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w:t>
      </w:r>
      <w:r w:rsidR="002A39B1">
        <w:rPr>
          <w:rFonts w:ascii="Times New Roman" w:hAnsi="Times New Roman" w:cs="Times New Roman"/>
          <w:b/>
          <w:bCs/>
          <w:sz w:val="24"/>
          <w:szCs w:val="24"/>
          <w:lang w:val="en-MY"/>
        </w:rPr>
        <w:t>5</w:t>
      </w:r>
      <w:r w:rsidRPr="00C56096">
        <w:rPr>
          <w:rFonts w:ascii="Times New Roman" w:hAnsi="Times New Roman" w:cs="Times New Roman"/>
          <w:b/>
          <w:bCs/>
          <w:sz w:val="24"/>
          <w:szCs w:val="24"/>
          <w:lang w:val="en-MY"/>
        </w:rPr>
        <w:t xml:space="preserve"> UI Components (Main Menu)</w:t>
      </w:r>
    </w:p>
    <w:tbl>
      <w:tblPr>
        <w:tblStyle w:val="TableGrid"/>
        <w:tblW w:w="985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5016"/>
      </w:tblGrid>
      <w:tr w:rsidR="00C56096" w:rsidRPr="00C56096" w14:paraId="5D810ED6" w14:textId="77777777" w:rsidTr="00C56096">
        <w:tc>
          <w:tcPr>
            <w:tcW w:w="4836" w:type="dxa"/>
            <w:hideMark/>
          </w:tcPr>
          <w:p w14:paraId="507D4310" w14:textId="741B4B55"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71A02B75" wp14:editId="18324425">
                  <wp:extent cx="2699385" cy="2113808"/>
                  <wp:effectExtent l="0" t="0" r="5715" b="1270"/>
                  <wp:docPr id="1773127806" name="Picture 1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27806" name="Picture 120" descr="A screenshot of a computer program&#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00947" cy="2115031"/>
                          </a:xfrm>
                          <a:prstGeom prst="rect">
                            <a:avLst/>
                          </a:prstGeom>
                          <a:noFill/>
                          <a:ln>
                            <a:noFill/>
                          </a:ln>
                        </pic:spPr>
                      </pic:pic>
                    </a:graphicData>
                  </a:graphic>
                </wp:inline>
              </w:drawing>
            </w:r>
          </w:p>
        </w:tc>
        <w:tc>
          <w:tcPr>
            <w:tcW w:w="5016" w:type="dxa"/>
            <w:hideMark/>
          </w:tcPr>
          <w:p w14:paraId="70829AFF" w14:textId="19716685"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28B021B7" wp14:editId="3BF6065C">
                  <wp:extent cx="2699133" cy="2078182"/>
                  <wp:effectExtent l="0" t="0" r="6350" b="0"/>
                  <wp:docPr id="1148154411" name="Picture 11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54411" name="Picture 119" descr="A screen shot of a computer program&#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02683" cy="2080916"/>
                          </a:xfrm>
                          <a:prstGeom prst="rect">
                            <a:avLst/>
                          </a:prstGeom>
                          <a:noFill/>
                          <a:ln>
                            <a:noFill/>
                          </a:ln>
                        </pic:spPr>
                      </pic:pic>
                    </a:graphicData>
                  </a:graphic>
                </wp:inline>
              </w:drawing>
            </w:r>
          </w:p>
        </w:tc>
      </w:tr>
    </w:tbl>
    <w:tbl>
      <w:tblPr>
        <w:tblStyle w:val="TableGrid"/>
        <w:tblpPr w:leftFromText="180" w:rightFromText="180" w:vertAnchor="text" w:horzAnchor="margin" w:tblpY="61"/>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56096" w:rsidRPr="00C56096" w14:paraId="4D5BD09F" w14:textId="77777777" w:rsidTr="00C56096">
        <w:tc>
          <w:tcPr>
            <w:tcW w:w="9016" w:type="dxa"/>
            <w:hideMark/>
          </w:tcPr>
          <w:p w14:paraId="3B231EA7" w14:textId="7223E7AF"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2A39B1">
              <w:rPr>
                <w:rFonts w:ascii="Times New Roman" w:hAnsi="Times New Roman" w:cs="Times New Roman"/>
                <w:sz w:val="24"/>
                <w:szCs w:val="24"/>
                <w:lang w:val="en-MY"/>
              </w:rPr>
              <w:t>8</w:t>
            </w:r>
            <w:r w:rsidRPr="00C56096">
              <w:rPr>
                <w:rFonts w:ascii="Times New Roman" w:hAnsi="Times New Roman" w:cs="Times New Roman"/>
                <w:sz w:val="24"/>
                <w:szCs w:val="24"/>
                <w:lang w:val="en-MY"/>
              </w:rPr>
              <w:t>: UI Components</w:t>
            </w:r>
          </w:p>
        </w:tc>
      </w:tr>
    </w:tbl>
    <w:p w14:paraId="565F4970" w14:textId="77777777" w:rsidR="00C56096" w:rsidRPr="00C56096" w:rsidRDefault="00C56096" w:rsidP="00DA7A0B">
      <w:pPr>
        <w:spacing w:after="120" w:line="480" w:lineRule="auto"/>
        <w:rPr>
          <w:rFonts w:ascii="Times New Roman" w:hAnsi="Times New Roman" w:cs="Times New Roman"/>
          <w:sz w:val="24"/>
          <w:szCs w:val="24"/>
          <w:lang w:val="en-MY"/>
        </w:rPr>
      </w:pPr>
    </w:p>
    <w:p w14:paraId="20913A30" w14:textId="0FBFFC6B"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2A39B1">
        <w:rPr>
          <w:rFonts w:ascii="Times New Roman" w:hAnsi="Times New Roman" w:cs="Times New Roman"/>
          <w:sz w:val="24"/>
          <w:szCs w:val="24"/>
          <w:lang w:val="en-MY"/>
        </w:rPr>
        <w:t>8</w:t>
      </w:r>
      <w:r w:rsidRPr="00C56096">
        <w:rPr>
          <w:rFonts w:ascii="Times New Roman" w:hAnsi="Times New Roman" w:cs="Times New Roman"/>
          <w:sz w:val="24"/>
          <w:szCs w:val="24"/>
          <w:lang w:val="en-MY"/>
        </w:rPr>
        <w:t xml:space="preserve"> shows the code in this section </w:t>
      </w:r>
      <w:r w:rsidR="00AF76EC">
        <w:rPr>
          <w:rFonts w:ascii="Times New Roman" w:hAnsi="Times New Roman" w:cs="Times New Roman"/>
          <w:sz w:val="24"/>
          <w:szCs w:val="24"/>
          <w:lang w:val="en-MY"/>
        </w:rPr>
        <w:t xml:space="preserve">that </w:t>
      </w:r>
      <w:r w:rsidRPr="00C56096">
        <w:rPr>
          <w:rFonts w:ascii="Times New Roman" w:hAnsi="Times New Roman" w:cs="Times New Roman"/>
          <w:sz w:val="24"/>
          <w:szCs w:val="24"/>
          <w:lang w:val="en-MY"/>
        </w:rPr>
        <w:t>develops the principal interactive dashboard for budgeting</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becomes accessible following user authentication. Within the </w:t>
      </w:r>
      <w:proofErr w:type="spellStart"/>
      <w:r w:rsidRPr="00C56096">
        <w:rPr>
          <w:rFonts w:ascii="Times New Roman" w:hAnsi="Times New Roman" w:cs="Times New Roman"/>
          <w:sz w:val="24"/>
          <w:szCs w:val="24"/>
          <w:lang w:val="en-MY"/>
        </w:rPr>
        <w:t>show_main_menu</w:t>
      </w:r>
      <w:proofErr w:type="spellEnd"/>
      <w:r w:rsidRPr="00C56096">
        <w:rPr>
          <w:rFonts w:ascii="Times New Roman" w:hAnsi="Times New Roman" w:cs="Times New Roman"/>
          <w:sz w:val="24"/>
          <w:szCs w:val="24"/>
          <w:lang w:val="en-MY"/>
        </w:rPr>
        <w:t xml:space="preserve">(user) function the system displays a user-specific greeting accompanied by their </w:t>
      </w:r>
      <w:proofErr w:type="gramStart"/>
      <w:r w:rsidRPr="00C56096">
        <w:rPr>
          <w:rFonts w:ascii="Times New Roman" w:hAnsi="Times New Roman" w:cs="Times New Roman"/>
          <w:sz w:val="24"/>
          <w:szCs w:val="24"/>
          <w:lang w:val="en-MY"/>
        </w:rPr>
        <w:t>user name</w:t>
      </w:r>
      <w:proofErr w:type="gramEnd"/>
      <w:r w:rsidRPr="00C56096">
        <w:rPr>
          <w:rFonts w:ascii="Times New Roman" w:hAnsi="Times New Roman" w:cs="Times New Roman"/>
          <w:sz w:val="24"/>
          <w:szCs w:val="24"/>
          <w:lang w:val="en-MY"/>
        </w:rPr>
        <w:t xml:space="preserve"> and email address and displays the current date followed by an updated tracking of their login streak and a motivational message tailored to their streak duration such as  "</w:t>
      </w:r>
      <w:r w:rsidRPr="00C56096">
        <w:rPr>
          <w:rFonts w:ascii="Segoe UI Emoji" w:hAnsi="Segoe UI Emoji" w:cs="Segoe UI Emoji"/>
          <w:sz w:val="24"/>
          <w:szCs w:val="24"/>
          <w:lang w:val="en-MY"/>
        </w:rPr>
        <w:t>🔥</w:t>
      </w:r>
      <w:r w:rsidRPr="00C56096">
        <w:rPr>
          <w:rFonts w:ascii="Times New Roman" w:hAnsi="Times New Roman" w:cs="Times New Roman"/>
          <w:sz w:val="24"/>
          <w:szCs w:val="24"/>
          <w:lang w:val="en-MY"/>
        </w:rPr>
        <w:t xml:space="preserve"> You're on fire! Let's keep this streak going!". A dynamic button creation process </w:t>
      </w:r>
      <w:r w:rsidRPr="00C56096">
        <w:rPr>
          <w:rFonts w:ascii="Times New Roman" w:hAnsi="Times New Roman" w:cs="Times New Roman"/>
          <w:sz w:val="24"/>
          <w:szCs w:val="24"/>
          <w:lang w:val="en-MY"/>
        </w:rPr>
        <w:lastRenderedPageBreak/>
        <w:t>follows the core app structural definition stage</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includes Account Balance, Budgets, Add Transaction, Add Subscription, Wishlist, Dashboard, and Badges features. The buttons use event handlers that launch their allocated feature screens after a user clicks on them. The interface presents a clean structure thanks to </w:t>
      </w:r>
      <w:r w:rsidR="00AF76EC">
        <w:rPr>
          <w:rFonts w:ascii="Times New Roman" w:hAnsi="Times New Roman" w:cs="Times New Roman"/>
          <w:sz w:val="24"/>
          <w:szCs w:val="24"/>
          <w:lang w:val="en-MY"/>
        </w:rPr>
        <w:t xml:space="preserve">a </w:t>
      </w:r>
      <w:r w:rsidRPr="00C56096">
        <w:rPr>
          <w:rFonts w:ascii="Times New Roman" w:hAnsi="Times New Roman" w:cs="Times New Roman"/>
          <w:sz w:val="24"/>
          <w:szCs w:val="24"/>
          <w:lang w:val="en-MY"/>
        </w:rPr>
        <w:t>vertical box layout (</w:t>
      </w:r>
      <w:proofErr w:type="spellStart"/>
      <w:r w:rsidRPr="00C56096">
        <w:rPr>
          <w:rFonts w:ascii="Times New Roman" w:hAnsi="Times New Roman" w:cs="Times New Roman"/>
          <w:sz w:val="24"/>
          <w:szCs w:val="24"/>
          <w:lang w:val="en-MY"/>
        </w:rPr>
        <w:t>VBox</w:t>
      </w:r>
      <w:proofErr w:type="spellEnd"/>
      <w:r w:rsidRPr="00C56096">
        <w:rPr>
          <w:rFonts w:ascii="Times New Roman" w:hAnsi="Times New Roman" w:cs="Times New Roman"/>
          <w:sz w:val="24"/>
          <w:szCs w:val="24"/>
          <w:lang w:val="en-MY"/>
        </w:rPr>
        <w:t>) combined with aligned formatting for all its elements. Through this main menu</w:t>
      </w:r>
      <w:r w:rsidR="00AF76E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user can navigate seamlessly throughout all essential features of the app.</w:t>
      </w:r>
    </w:p>
    <w:p w14:paraId="13516522" w14:textId="77777777" w:rsidR="00C56096" w:rsidRPr="00C56096" w:rsidRDefault="00C56096" w:rsidP="00DA7A0B">
      <w:pPr>
        <w:spacing w:after="120" w:line="480" w:lineRule="auto"/>
        <w:rPr>
          <w:rFonts w:ascii="Times New Roman" w:hAnsi="Times New Roman" w:cs="Times New Roman"/>
          <w:sz w:val="24"/>
          <w:szCs w:val="24"/>
          <w:lang w:val="en-MY"/>
        </w:rPr>
      </w:pPr>
    </w:p>
    <w:p w14:paraId="34A18F09" w14:textId="5D14A8E7"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w:t>
      </w:r>
      <w:r w:rsidR="002A39B1">
        <w:rPr>
          <w:rFonts w:ascii="Times New Roman" w:hAnsi="Times New Roman" w:cs="Times New Roman"/>
          <w:b/>
          <w:bCs/>
          <w:sz w:val="24"/>
          <w:szCs w:val="24"/>
          <w:lang w:val="en-MY"/>
        </w:rPr>
        <w:t>6</w:t>
      </w:r>
      <w:r w:rsidRPr="00C56096">
        <w:rPr>
          <w:rFonts w:ascii="Times New Roman" w:hAnsi="Times New Roman" w:cs="Times New Roman"/>
          <w:b/>
          <w:bCs/>
          <w:sz w:val="24"/>
          <w:szCs w:val="24"/>
          <w:lang w:val="en-MY"/>
        </w:rPr>
        <w:t xml:space="preserve"> Authentication Choice, Login, Register Screen</w:t>
      </w:r>
    </w:p>
    <w:tbl>
      <w:tblPr>
        <w:tblStyle w:val="TableGrid"/>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56096" w:rsidRPr="00C56096" w14:paraId="7B066D02" w14:textId="77777777" w:rsidTr="00C56096">
        <w:tc>
          <w:tcPr>
            <w:tcW w:w="4962" w:type="dxa"/>
            <w:hideMark/>
          </w:tcPr>
          <w:p w14:paraId="34F92343" w14:textId="0BB47A67"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080A26DA" wp14:editId="1ECD6A59">
                  <wp:extent cx="2699001" cy="1781298"/>
                  <wp:effectExtent l="0" t="0" r="6350" b="0"/>
                  <wp:docPr id="935783327" name="Picture 11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3327" name="Picture 118" descr="A screen shot of a computer program&#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03158" cy="1784042"/>
                          </a:xfrm>
                          <a:prstGeom prst="rect">
                            <a:avLst/>
                          </a:prstGeom>
                          <a:noFill/>
                          <a:ln>
                            <a:noFill/>
                          </a:ln>
                        </pic:spPr>
                      </pic:pic>
                    </a:graphicData>
                  </a:graphic>
                </wp:inline>
              </w:drawing>
            </w:r>
          </w:p>
        </w:tc>
        <w:tc>
          <w:tcPr>
            <w:tcW w:w="5245" w:type="dxa"/>
            <w:hideMark/>
          </w:tcPr>
          <w:p w14:paraId="54CA96C2" w14:textId="2F866D13"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0881239C" wp14:editId="06F8F742">
                  <wp:extent cx="2699168" cy="1840675"/>
                  <wp:effectExtent l="0" t="0" r="6350" b="7620"/>
                  <wp:docPr id="1896569696" name="Picture 11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9696" name="Picture 117" descr="A screen shot of a computer screen&#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01072" cy="1841973"/>
                          </a:xfrm>
                          <a:prstGeom prst="rect">
                            <a:avLst/>
                          </a:prstGeom>
                          <a:noFill/>
                          <a:ln>
                            <a:noFill/>
                          </a:ln>
                        </pic:spPr>
                      </pic:pic>
                    </a:graphicData>
                  </a:graphic>
                </wp:inline>
              </w:drawing>
            </w:r>
          </w:p>
        </w:tc>
      </w:tr>
      <w:tr w:rsidR="00C56096" w:rsidRPr="00C56096" w14:paraId="23E09E3A" w14:textId="77777777" w:rsidTr="00C56096">
        <w:tc>
          <w:tcPr>
            <w:tcW w:w="4962" w:type="dxa"/>
            <w:hideMark/>
          </w:tcPr>
          <w:p w14:paraId="4090F271" w14:textId="1601F322"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5D3FC3CE" wp14:editId="13177BE7">
                  <wp:extent cx="2700000" cy="2216669"/>
                  <wp:effectExtent l="0" t="0" r="5715" b="0"/>
                  <wp:docPr id="899938137" name="Picture 1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38137" name="Picture 116" descr="A screen shot of a computer program&#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00000" cy="2216669"/>
                          </a:xfrm>
                          <a:prstGeom prst="rect">
                            <a:avLst/>
                          </a:prstGeom>
                          <a:noFill/>
                          <a:ln>
                            <a:noFill/>
                          </a:ln>
                        </pic:spPr>
                      </pic:pic>
                    </a:graphicData>
                  </a:graphic>
                </wp:inline>
              </w:drawing>
            </w:r>
          </w:p>
        </w:tc>
        <w:tc>
          <w:tcPr>
            <w:tcW w:w="5245" w:type="dxa"/>
            <w:hideMark/>
          </w:tcPr>
          <w:p w14:paraId="13B1B7B0" w14:textId="1746D313"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72478F26" wp14:editId="1321CF39">
                  <wp:extent cx="2700000" cy="1461263"/>
                  <wp:effectExtent l="0" t="0" r="5715" b="5715"/>
                  <wp:docPr id="1095106974" name="Picture 115"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06974" name="Picture 115" descr="A computer screen with text and image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00000" cy="1461263"/>
                          </a:xfrm>
                          <a:prstGeom prst="rect">
                            <a:avLst/>
                          </a:prstGeom>
                          <a:noFill/>
                          <a:ln>
                            <a:noFill/>
                          </a:ln>
                        </pic:spPr>
                      </pic:pic>
                    </a:graphicData>
                  </a:graphic>
                </wp:inline>
              </w:drawing>
            </w:r>
          </w:p>
        </w:tc>
      </w:tr>
    </w:tbl>
    <w:tbl>
      <w:tblPr>
        <w:tblStyle w:val="TableGrid"/>
        <w:tblpPr w:leftFromText="180" w:rightFromText="180" w:vertAnchor="text" w:horzAnchor="margin" w:tblpY="57"/>
        <w:tblW w:w="9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tblGrid>
      <w:tr w:rsidR="00C56096" w:rsidRPr="00C56096" w14:paraId="0167E709" w14:textId="77777777" w:rsidTr="00C56096">
        <w:trPr>
          <w:trHeight w:val="408"/>
        </w:trPr>
        <w:tc>
          <w:tcPr>
            <w:tcW w:w="9279" w:type="dxa"/>
            <w:hideMark/>
          </w:tcPr>
          <w:p w14:paraId="7B22CEE3" w14:textId="34EA604C"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2A39B1">
              <w:rPr>
                <w:rFonts w:ascii="Times New Roman" w:hAnsi="Times New Roman" w:cs="Times New Roman"/>
                <w:sz w:val="24"/>
                <w:szCs w:val="24"/>
                <w:lang w:val="en-MY"/>
              </w:rPr>
              <w:t>9</w:t>
            </w:r>
            <w:r w:rsidRPr="00C56096">
              <w:rPr>
                <w:rFonts w:ascii="Times New Roman" w:hAnsi="Times New Roman" w:cs="Times New Roman"/>
                <w:sz w:val="24"/>
                <w:szCs w:val="24"/>
                <w:lang w:val="en-MY"/>
              </w:rPr>
              <w:t>:  Authentication Choice, Login, Register Screen</w:t>
            </w:r>
          </w:p>
        </w:tc>
      </w:tr>
    </w:tbl>
    <w:p w14:paraId="0A16EE75" w14:textId="77777777" w:rsidR="00C56096" w:rsidRPr="00C56096" w:rsidRDefault="00C56096" w:rsidP="00DA7A0B">
      <w:pPr>
        <w:spacing w:after="120" w:line="480" w:lineRule="auto"/>
        <w:rPr>
          <w:rFonts w:ascii="Times New Roman" w:hAnsi="Times New Roman" w:cs="Times New Roman"/>
          <w:sz w:val="24"/>
          <w:szCs w:val="24"/>
          <w:lang w:val="en-MY"/>
        </w:rPr>
      </w:pPr>
    </w:p>
    <w:p w14:paraId="2CC6BC19" w14:textId="0167A5E7"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2A39B1">
        <w:rPr>
          <w:rFonts w:ascii="Times New Roman" w:hAnsi="Times New Roman" w:cs="Times New Roman"/>
          <w:sz w:val="24"/>
          <w:szCs w:val="24"/>
          <w:lang w:val="en-MY"/>
        </w:rPr>
        <w:t>.9</w:t>
      </w:r>
      <w:r w:rsidRPr="00C56096">
        <w:rPr>
          <w:rFonts w:ascii="Times New Roman" w:hAnsi="Times New Roman" w:cs="Times New Roman"/>
          <w:sz w:val="24"/>
          <w:szCs w:val="24"/>
          <w:lang w:val="en-MY"/>
        </w:rPr>
        <w:t xml:space="preserve"> shows user authentication features form an essential part of the system</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includes alternative routes for users to register or </w:t>
      </w:r>
      <w:r w:rsidR="00EC7B3C">
        <w:rPr>
          <w:rFonts w:ascii="Times New Roman" w:hAnsi="Times New Roman" w:cs="Times New Roman"/>
          <w:sz w:val="24"/>
          <w:szCs w:val="24"/>
          <w:lang w:val="en-MY"/>
        </w:rPr>
        <w:t>log in</w:t>
      </w:r>
      <w:r w:rsidRPr="00C56096">
        <w:rPr>
          <w:rFonts w:ascii="Times New Roman" w:hAnsi="Times New Roman" w:cs="Times New Roman"/>
          <w:sz w:val="24"/>
          <w:szCs w:val="24"/>
          <w:lang w:val="en-MY"/>
        </w:rPr>
        <w:t xml:space="preserve"> </w:t>
      </w:r>
      <w:r w:rsidR="00EC7B3C">
        <w:rPr>
          <w:rFonts w:ascii="Times New Roman" w:hAnsi="Times New Roman" w:cs="Times New Roman"/>
          <w:sz w:val="24"/>
          <w:szCs w:val="24"/>
          <w:lang w:val="en-MY"/>
        </w:rPr>
        <w:t>before</w:t>
      </w:r>
      <w:r w:rsidRPr="00C56096">
        <w:rPr>
          <w:rFonts w:ascii="Times New Roman" w:hAnsi="Times New Roman" w:cs="Times New Roman"/>
          <w:sz w:val="24"/>
          <w:szCs w:val="24"/>
          <w:lang w:val="en-MY"/>
        </w:rPr>
        <w:t xml:space="preserve"> accessing budgeting tools. The </w:t>
      </w:r>
      <w:proofErr w:type="spellStart"/>
      <w:r w:rsidRPr="00C56096">
        <w:rPr>
          <w:rFonts w:ascii="Times New Roman" w:hAnsi="Times New Roman" w:cs="Times New Roman"/>
          <w:sz w:val="24"/>
          <w:szCs w:val="24"/>
          <w:lang w:val="en-MY"/>
        </w:rPr>
        <w:t>show_auth_choice_screen</w:t>
      </w:r>
      <w:proofErr w:type="spellEnd"/>
      <w:r w:rsidRPr="00C56096">
        <w:rPr>
          <w:rFonts w:ascii="Times New Roman" w:hAnsi="Times New Roman" w:cs="Times New Roman"/>
          <w:sz w:val="24"/>
          <w:szCs w:val="24"/>
          <w:lang w:val="en-MY"/>
        </w:rPr>
        <w:t>() function shows two buttons</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namely Login and Register</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are distinguished via design elements</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and they lead to functions that populate their dedicated input pages. </w:t>
      </w:r>
      <w:proofErr w:type="spellStart"/>
      <w:r w:rsidRPr="00C56096">
        <w:rPr>
          <w:rFonts w:ascii="Times New Roman" w:hAnsi="Times New Roman" w:cs="Times New Roman"/>
          <w:sz w:val="24"/>
          <w:szCs w:val="24"/>
          <w:lang w:val="en-MY"/>
        </w:rPr>
        <w:t>show_login_screen</w:t>
      </w:r>
      <w:proofErr w:type="spellEnd"/>
      <w:r w:rsidRPr="00C56096">
        <w:rPr>
          <w:rFonts w:ascii="Times New Roman" w:hAnsi="Times New Roman" w:cs="Times New Roman"/>
          <w:sz w:val="24"/>
          <w:szCs w:val="24"/>
          <w:lang w:val="en-MY"/>
        </w:rPr>
        <w:t xml:space="preserve">() shows the username and password input fields through its interface and includes a login button to execute the </w:t>
      </w:r>
      <w:proofErr w:type="spellStart"/>
      <w:r w:rsidRPr="00C56096">
        <w:rPr>
          <w:rFonts w:ascii="Times New Roman" w:hAnsi="Times New Roman" w:cs="Times New Roman"/>
          <w:sz w:val="24"/>
          <w:szCs w:val="24"/>
          <w:lang w:val="en-MY"/>
        </w:rPr>
        <w:t>login_user</w:t>
      </w:r>
      <w:proofErr w:type="spellEnd"/>
      <w:r w:rsidRPr="00C56096">
        <w:rPr>
          <w:rFonts w:ascii="Times New Roman" w:hAnsi="Times New Roman" w:cs="Times New Roman"/>
          <w:sz w:val="24"/>
          <w:szCs w:val="24"/>
          <w:lang w:val="en-MY"/>
        </w:rPr>
        <w:t>() function</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verifies entered credentials. The successful login leads users to the main menu</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but login failures result in displaying an error message. The </w:t>
      </w:r>
      <w:proofErr w:type="spellStart"/>
      <w:r w:rsidRPr="00C56096">
        <w:rPr>
          <w:rFonts w:ascii="Times New Roman" w:hAnsi="Times New Roman" w:cs="Times New Roman"/>
          <w:sz w:val="24"/>
          <w:szCs w:val="24"/>
          <w:lang w:val="en-MY"/>
        </w:rPr>
        <w:t>show_register_screen</w:t>
      </w:r>
      <w:proofErr w:type="spellEnd"/>
      <w:r w:rsidRPr="00C56096">
        <w:rPr>
          <w:rFonts w:ascii="Times New Roman" w:hAnsi="Times New Roman" w:cs="Times New Roman"/>
          <w:sz w:val="24"/>
          <w:szCs w:val="24"/>
          <w:lang w:val="en-MY"/>
        </w:rPr>
        <w:t xml:space="preserve">() procedure obtains </w:t>
      </w:r>
      <w:r w:rsidR="00EC7B3C">
        <w:rPr>
          <w:rFonts w:ascii="Times New Roman" w:hAnsi="Times New Roman" w:cs="Times New Roman"/>
          <w:sz w:val="24"/>
          <w:szCs w:val="24"/>
          <w:lang w:val="en-MY"/>
        </w:rPr>
        <w:t xml:space="preserve">a </w:t>
      </w:r>
      <w:r w:rsidRPr="00C56096">
        <w:rPr>
          <w:rFonts w:ascii="Times New Roman" w:hAnsi="Times New Roman" w:cs="Times New Roman"/>
          <w:sz w:val="24"/>
          <w:szCs w:val="24"/>
          <w:lang w:val="en-MY"/>
        </w:rPr>
        <w:t>new username and Gmail address</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and </w:t>
      </w:r>
      <w:r w:rsidR="002A39B1">
        <w:rPr>
          <w:rFonts w:ascii="Times New Roman" w:hAnsi="Times New Roman" w:cs="Times New Roman"/>
          <w:sz w:val="24"/>
          <w:szCs w:val="24"/>
          <w:lang w:val="en-MY"/>
        </w:rPr>
        <w:t xml:space="preserve">a </w:t>
      </w:r>
      <w:r w:rsidRPr="00C56096">
        <w:rPr>
          <w:rFonts w:ascii="Times New Roman" w:hAnsi="Times New Roman" w:cs="Times New Roman"/>
          <w:sz w:val="24"/>
          <w:szCs w:val="24"/>
          <w:lang w:val="en-MY"/>
        </w:rPr>
        <w:t xml:space="preserve">secure password from users while validating their inputs through specific custom rules. The system creates new users through </w:t>
      </w:r>
      <w:proofErr w:type="spellStart"/>
      <w:r w:rsidRPr="00C56096">
        <w:rPr>
          <w:rFonts w:ascii="Times New Roman" w:hAnsi="Times New Roman" w:cs="Times New Roman"/>
          <w:sz w:val="24"/>
          <w:szCs w:val="24"/>
          <w:lang w:val="en-MY"/>
        </w:rPr>
        <w:t>register_user</w:t>
      </w:r>
      <w:proofErr w:type="spellEnd"/>
      <w:r w:rsidRPr="00C56096">
        <w:rPr>
          <w:rFonts w:ascii="Times New Roman" w:hAnsi="Times New Roman" w:cs="Times New Roman"/>
          <w:sz w:val="24"/>
          <w:szCs w:val="24"/>
          <w:lang w:val="en-MY"/>
        </w:rPr>
        <w:t>() after successful check completions</w:t>
      </w:r>
      <w:r w:rsidR="00EC7B3C">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while showing a confirmation message to the user. The interface </w:t>
      </w:r>
      <w:r w:rsidR="002A39B1" w:rsidRPr="00C56096">
        <w:rPr>
          <w:rFonts w:ascii="Times New Roman" w:hAnsi="Times New Roman" w:cs="Times New Roman"/>
          <w:sz w:val="24"/>
          <w:szCs w:val="24"/>
          <w:lang w:val="en-MY"/>
        </w:rPr>
        <w:t>always provides an easy-to-use experience</w:t>
      </w:r>
      <w:r w:rsidRPr="00C56096">
        <w:rPr>
          <w:rFonts w:ascii="Times New Roman" w:hAnsi="Times New Roman" w:cs="Times New Roman"/>
          <w:sz w:val="24"/>
          <w:szCs w:val="24"/>
          <w:lang w:val="en-MY"/>
        </w:rPr>
        <w:t xml:space="preserve"> through secure features that control personalized budget access for any user.</w:t>
      </w:r>
    </w:p>
    <w:p w14:paraId="5F2AD5E5" w14:textId="77777777" w:rsidR="00C56096" w:rsidRPr="00C56096" w:rsidRDefault="00C56096" w:rsidP="00DA7A0B">
      <w:pPr>
        <w:spacing w:after="120" w:line="480" w:lineRule="auto"/>
        <w:rPr>
          <w:rFonts w:ascii="Times New Roman" w:hAnsi="Times New Roman" w:cs="Times New Roman"/>
          <w:sz w:val="24"/>
          <w:szCs w:val="24"/>
          <w:lang w:val="en-MY"/>
        </w:rPr>
      </w:pPr>
    </w:p>
    <w:p w14:paraId="095CAD57" w14:textId="39D7A1A2"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w:t>
      </w:r>
      <w:r w:rsidR="002A39B1" w:rsidRPr="002A39B1">
        <w:rPr>
          <w:rFonts w:ascii="Times New Roman" w:hAnsi="Times New Roman" w:cs="Times New Roman"/>
          <w:b/>
          <w:bCs/>
          <w:sz w:val="24"/>
          <w:szCs w:val="24"/>
          <w:lang w:val="en-MY"/>
        </w:rPr>
        <w:t>7</w:t>
      </w:r>
      <w:r w:rsidRPr="00C56096">
        <w:rPr>
          <w:rFonts w:ascii="Times New Roman" w:hAnsi="Times New Roman" w:cs="Times New Roman"/>
          <w:b/>
          <w:bCs/>
          <w:sz w:val="24"/>
          <w:szCs w:val="24"/>
          <w:lang w:val="en-MY"/>
        </w:rPr>
        <w:t xml:space="preserve"> View Accounts, Delete Accounts, Add Accounts Functions</w:t>
      </w:r>
    </w:p>
    <w:tbl>
      <w:tblPr>
        <w:tblStyle w:val="TableGrid"/>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6"/>
        <w:gridCol w:w="5142"/>
      </w:tblGrid>
      <w:tr w:rsidR="00C56096" w:rsidRPr="00C56096" w14:paraId="5FD844F0" w14:textId="77777777" w:rsidTr="00C56096">
        <w:trPr>
          <w:trHeight w:val="1987"/>
        </w:trPr>
        <w:tc>
          <w:tcPr>
            <w:tcW w:w="4366" w:type="dxa"/>
            <w:hideMark/>
          </w:tcPr>
          <w:p w14:paraId="4372970E" w14:textId="5AF4E456"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3E4B926D" wp14:editId="78B84F7B">
                  <wp:extent cx="2700000" cy="1078470"/>
                  <wp:effectExtent l="0" t="0" r="5715" b="7620"/>
                  <wp:docPr id="296915089" name="Picture 114"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5089" name="Picture 114" descr="A computer screen shot of text&#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00000" cy="1078470"/>
                          </a:xfrm>
                          <a:prstGeom prst="rect">
                            <a:avLst/>
                          </a:prstGeom>
                          <a:noFill/>
                          <a:ln>
                            <a:noFill/>
                          </a:ln>
                        </pic:spPr>
                      </pic:pic>
                    </a:graphicData>
                  </a:graphic>
                </wp:inline>
              </w:drawing>
            </w:r>
          </w:p>
        </w:tc>
        <w:tc>
          <w:tcPr>
            <w:tcW w:w="5252" w:type="dxa"/>
            <w:hideMark/>
          </w:tcPr>
          <w:p w14:paraId="1E19D39F" w14:textId="147EB9F2"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743D2F8B" wp14:editId="70833DED">
                  <wp:extent cx="2697345" cy="1078230"/>
                  <wp:effectExtent l="0" t="0" r="8255" b="7620"/>
                  <wp:docPr id="1886330397" name="Picture 1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30397" name="Picture 113" descr="A screenshot of a computer screen&#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06324" cy="1081819"/>
                          </a:xfrm>
                          <a:prstGeom prst="rect">
                            <a:avLst/>
                          </a:prstGeom>
                          <a:noFill/>
                          <a:ln>
                            <a:noFill/>
                          </a:ln>
                        </pic:spPr>
                      </pic:pic>
                    </a:graphicData>
                  </a:graphic>
                </wp:inline>
              </w:drawing>
            </w:r>
          </w:p>
        </w:tc>
      </w:tr>
    </w:tbl>
    <w:tbl>
      <w:tblPr>
        <w:tblStyle w:val="TableGrid"/>
        <w:tblpPr w:leftFromText="180" w:rightFromText="180" w:vertAnchor="text" w:horzAnchor="margin" w:tblpY="5"/>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6"/>
      </w:tblGrid>
      <w:tr w:rsidR="00C56096" w:rsidRPr="00C56096" w14:paraId="668E38A3" w14:textId="77777777" w:rsidTr="00C56096">
        <w:tc>
          <w:tcPr>
            <w:tcW w:w="9776" w:type="dxa"/>
            <w:hideMark/>
          </w:tcPr>
          <w:p w14:paraId="06D9A4A6" w14:textId="33467ACB"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lastRenderedPageBreak/>
              <w:drawing>
                <wp:inline distT="0" distB="0" distL="0" distR="0" wp14:anchorId="6A55E06E" wp14:editId="5A078BE4">
                  <wp:extent cx="2695521" cy="961901"/>
                  <wp:effectExtent l="0" t="0" r="0" b="0"/>
                  <wp:docPr id="1185024565" name="Picture 11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4565" name="Picture 112" descr="A computer screen with text&#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06557" cy="965839"/>
                          </a:xfrm>
                          <a:prstGeom prst="rect">
                            <a:avLst/>
                          </a:prstGeom>
                          <a:noFill/>
                          <a:ln>
                            <a:noFill/>
                          </a:ln>
                        </pic:spPr>
                      </pic:pic>
                    </a:graphicData>
                  </a:graphic>
                </wp:inline>
              </w:drawing>
            </w:r>
          </w:p>
        </w:tc>
      </w:tr>
      <w:tr w:rsidR="00C56096" w:rsidRPr="00C56096" w14:paraId="50EB824E" w14:textId="77777777" w:rsidTr="00C56096">
        <w:tc>
          <w:tcPr>
            <w:tcW w:w="9776" w:type="dxa"/>
            <w:hideMark/>
          </w:tcPr>
          <w:p w14:paraId="791FB83A" w14:textId="52E1A627"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2A39B1">
              <w:rPr>
                <w:rFonts w:ascii="Times New Roman" w:hAnsi="Times New Roman" w:cs="Times New Roman"/>
                <w:sz w:val="24"/>
                <w:szCs w:val="24"/>
                <w:lang w:val="en-MY"/>
              </w:rPr>
              <w:t>10</w:t>
            </w:r>
            <w:r w:rsidRPr="00C56096">
              <w:rPr>
                <w:rFonts w:ascii="Times New Roman" w:hAnsi="Times New Roman" w:cs="Times New Roman"/>
                <w:sz w:val="24"/>
                <w:szCs w:val="24"/>
                <w:lang w:val="en-MY"/>
              </w:rPr>
              <w:t>:  View Accounts, Delete Accounts, Add Accounts Functions</w:t>
            </w:r>
          </w:p>
        </w:tc>
      </w:tr>
    </w:tbl>
    <w:p w14:paraId="75F2C047" w14:textId="77777777" w:rsidR="00C56096" w:rsidRPr="00C56096" w:rsidRDefault="00C56096" w:rsidP="00DA7A0B">
      <w:pPr>
        <w:spacing w:after="120" w:line="480" w:lineRule="auto"/>
        <w:rPr>
          <w:rFonts w:ascii="Times New Roman" w:hAnsi="Times New Roman" w:cs="Times New Roman"/>
          <w:sz w:val="24"/>
          <w:szCs w:val="24"/>
          <w:lang w:val="en-MY"/>
        </w:rPr>
      </w:pPr>
    </w:p>
    <w:p w14:paraId="7CC74ABE" w14:textId="0F23C277"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2A39B1">
        <w:rPr>
          <w:rFonts w:ascii="Times New Roman" w:hAnsi="Times New Roman" w:cs="Times New Roman"/>
          <w:sz w:val="24"/>
          <w:szCs w:val="24"/>
          <w:lang w:val="en-MY"/>
        </w:rPr>
        <w:t>10</w:t>
      </w:r>
      <w:r w:rsidRPr="00C56096">
        <w:rPr>
          <w:rFonts w:ascii="Times New Roman" w:hAnsi="Times New Roman" w:cs="Times New Roman"/>
          <w:sz w:val="24"/>
          <w:szCs w:val="24"/>
          <w:lang w:val="en-MY"/>
        </w:rPr>
        <w:t xml:space="preserve"> is the budgeting application </w:t>
      </w:r>
      <w:r w:rsidR="002A39B1">
        <w:rPr>
          <w:rFonts w:ascii="Times New Roman" w:hAnsi="Times New Roman" w:cs="Times New Roman"/>
          <w:sz w:val="24"/>
          <w:szCs w:val="24"/>
          <w:lang w:val="en-MY"/>
        </w:rPr>
        <w:t xml:space="preserve">that </w:t>
      </w:r>
      <w:r w:rsidRPr="00C56096">
        <w:rPr>
          <w:rFonts w:ascii="Times New Roman" w:hAnsi="Times New Roman" w:cs="Times New Roman"/>
          <w:sz w:val="24"/>
          <w:szCs w:val="24"/>
          <w:lang w:val="en-MY"/>
        </w:rPr>
        <w:t>uses these functions for managing financial accounts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where users maintain records regarding their accounts through additions and views as well </w:t>
      </w:r>
      <w:r w:rsidR="002A39B1">
        <w:rPr>
          <w:rFonts w:ascii="Times New Roman" w:hAnsi="Times New Roman" w:cs="Times New Roman"/>
          <w:sz w:val="24"/>
          <w:szCs w:val="24"/>
          <w:lang w:val="en-MY"/>
        </w:rPr>
        <w:t>and</w:t>
      </w:r>
      <w:r w:rsidRPr="00C56096">
        <w:rPr>
          <w:rFonts w:ascii="Times New Roman" w:hAnsi="Times New Roman" w:cs="Times New Roman"/>
          <w:sz w:val="24"/>
          <w:szCs w:val="24"/>
          <w:lang w:val="en-MY"/>
        </w:rPr>
        <w:t xml:space="preserve"> deletions. The </w:t>
      </w:r>
      <w:proofErr w:type="spellStart"/>
      <w:r w:rsidRPr="00C56096">
        <w:rPr>
          <w:rFonts w:ascii="Times New Roman" w:hAnsi="Times New Roman" w:cs="Times New Roman"/>
          <w:sz w:val="24"/>
          <w:szCs w:val="24"/>
          <w:lang w:val="en-MY"/>
        </w:rPr>
        <w:t>add_account</w:t>
      </w:r>
      <w:proofErr w:type="spellEnd"/>
      <w:r w:rsidRPr="00C56096">
        <w:rPr>
          <w:rFonts w:ascii="Times New Roman" w:hAnsi="Times New Roman" w:cs="Times New Roman"/>
          <w:sz w:val="24"/>
          <w:szCs w:val="24"/>
          <w:lang w:val="en-MY"/>
        </w:rPr>
        <w:t xml:space="preserve">() function inserts new accounts </w:t>
      </w:r>
      <w:r w:rsidR="002A39B1">
        <w:rPr>
          <w:rFonts w:ascii="Times New Roman" w:hAnsi="Times New Roman" w:cs="Times New Roman"/>
          <w:sz w:val="24"/>
          <w:szCs w:val="24"/>
          <w:lang w:val="en-MY"/>
        </w:rPr>
        <w:t>into</w:t>
      </w:r>
      <w:r w:rsidRPr="00C56096">
        <w:rPr>
          <w:rFonts w:ascii="Times New Roman" w:hAnsi="Times New Roman" w:cs="Times New Roman"/>
          <w:sz w:val="24"/>
          <w:szCs w:val="24"/>
          <w:lang w:val="en-MY"/>
        </w:rPr>
        <w:t xml:space="preserve"> the accounts table</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includes name information alongside balance details and notes, </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xml:space="preserve"> association, and updates the account view. The </w:t>
      </w:r>
      <w:proofErr w:type="spellStart"/>
      <w:r w:rsidRPr="00C56096">
        <w:rPr>
          <w:rFonts w:ascii="Times New Roman" w:hAnsi="Times New Roman" w:cs="Times New Roman"/>
          <w:sz w:val="24"/>
          <w:szCs w:val="24"/>
          <w:lang w:val="en-MY"/>
        </w:rPr>
        <w:t>view_accounts</w:t>
      </w:r>
      <w:proofErr w:type="spellEnd"/>
      <w:r w:rsidRPr="00C56096">
        <w:rPr>
          <w:rFonts w:ascii="Times New Roman" w:hAnsi="Times New Roman" w:cs="Times New Roman"/>
          <w:sz w:val="24"/>
          <w:szCs w:val="24"/>
          <w:lang w:val="en-MY"/>
        </w:rPr>
        <w:t>() function obtains user-specific accounts as a list of tuples with account details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including account ID, name, balance, and notes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for displaying </w:t>
      </w:r>
      <w:r w:rsidR="002A39B1">
        <w:rPr>
          <w:rFonts w:ascii="Times New Roman" w:hAnsi="Times New Roman" w:cs="Times New Roman"/>
          <w:sz w:val="24"/>
          <w:szCs w:val="24"/>
          <w:lang w:val="en-MY"/>
        </w:rPr>
        <w:t>this</w:t>
      </w:r>
      <w:r w:rsidRPr="00C56096">
        <w:rPr>
          <w:rFonts w:ascii="Times New Roman" w:hAnsi="Times New Roman" w:cs="Times New Roman"/>
          <w:sz w:val="24"/>
          <w:szCs w:val="24"/>
          <w:lang w:val="en-MY"/>
        </w:rPr>
        <w:t xml:space="preserve"> data in the interface. Users can perform database management using the </w:t>
      </w:r>
      <w:proofErr w:type="spellStart"/>
      <w:r w:rsidRPr="00C56096">
        <w:rPr>
          <w:rFonts w:ascii="Times New Roman" w:hAnsi="Times New Roman" w:cs="Times New Roman"/>
          <w:sz w:val="24"/>
          <w:szCs w:val="24"/>
          <w:lang w:val="en-MY"/>
        </w:rPr>
        <w:t>delete_account</w:t>
      </w:r>
      <w:proofErr w:type="spellEnd"/>
      <w:r w:rsidRPr="00C56096">
        <w:rPr>
          <w:rFonts w:ascii="Times New Roman" w:hAnsi="Times New Roman" w:cs="Times New Roman"/>
          <w:sz w:val="24"/>
          <w:szCs w:val="24"/>
          <w:lang w:val="en-MY"/>
        </w:rPr>
        <w:t>() function</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deletes accounts under selection with </w:t>
      </w:r>
      <w:r w:rsidR="002A39B1">
        <w:rPr>
          <w:rFonts w:ascii="Times New Roman" w:hAnsi="Times New Roman" w:cs="Times New Roman"/>
          <w:sz w:val="24"/>
          <w:szCs w:val="24"/>
          <w:lang w:val="en-MY"/>
        </w:rPr>
        <w:t xml:space="preserve">a </w:t>
      </w:r>
      <w:r w:rsidRPr="00C56096">
        <w:rPr>
          <w:rFonts w:ascii="Times New Roman" w:hAnsi="Times New Roman" w:cs="Times New Roman"/>
          <w:sz w:val="24"/>
          <w:szCs w:val="24"/>
          <w:lang w:val="en-MY"/>
        </w:rPr>
        <w:t xml:space="preserve">conditional </w:t>
      </w:r>
      <w:proofErr w:type="spellStart"/>
      <w:r w:rsidRPr="00C56096">
        <w:rPr>
          <w:rFonts w:ascii="Times New Roman" w:hAnsi="Times New Roman" w:cs="Times New Roman"/>
          <w:sz w:val="24"/>
          <w:szCs w:val="24"/>
          <w:lang w:val="en-MY"/>
        </w:rPr>
        <w:t>account_id</w:t>
      </w:r>
      <w:proofErr w:type="spellEnd"/>
      <w:r w:rsidRPr="00C56096">
        <w:rPr>
          <w:rFonts w:ascii="Times New Roman" w:hAnsi="Times New Roman" w:cs="Times New Roman"/>
          <w:sz w:val="24"/>
          <w:szCs w:val="24"/>
          <w:lang w:val="en-MY"/>
        </w:rPr>
        <w:t xml:space="preserve"> for cleansing records. The application functions enable dynamic user-specific financial account tracking in a way that centralizes the app's personalized money management elements.</w:t>
      </w:r>
    </w:p>
    <w:p w14:paraId="048B4B0C" w14:textId="77777777" w:rsidR="00C56096" w:rsidRPr="00C56096" w:rsidRDefault="00C56096" w:rsidP="00DA7A0B">
      <w:pPr>
        <w:spacing w:after="120" w:line="480" w:lineRule="auto"/>
        <w:rPr>
          <w:rFonts w:ascii="Times New Roman" w:hAnsi="Times New Roman" w:cs="Times New Roman"/>
          <w:sz w:val="24"/>
          <w:szCs w:val="24"/>
          <w:lang w:val="en-MY"/>
        </w:rPr>
      </w:pPr>
    </w:p>
    <w:p w14:paraId="6ECAADC0" w14:textId="32380A41"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w:t>
      </w:r>
      <w:r w:rsidR="002A39B1">
        <w:rPr>
          <w:rFonts w:ascii="Times New Roman" w:hAnsi="Times New Roman" w:cs="Times New Roman"/>
          <w:b/>
          <w:bCs/>
          <w:sz w:val="24"/>
          <w:szCs w:val="24"/>
          <w:lang w:val="en-MY"/>
        </w:rPr>
        <w:t>8</w:t>
      </w:r>
      <w:r w:rsidRPr="00C56096">
        <w:rPr>
          <w:rFonts w:ascii="Times New Roman" w:hAnsi="Times New Roman" w:cs="Times New Roman"/>
          <w:b/>
          <w:bCs/>
          <w:sz w:val="24"/>
          <w:szCs w:val="24"/>
          <w:lang w:val="en-MY"/>
        </w:rPr>
        <w:t xml:space="preserve"> Show Budget, View Budget, Deletion of Budget Dropdown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510"/>
      </w:tblGrid>
      <w:tr w:rsidR="00C56096" w:rsidRPr="00C56096" w14:paraId="47AA775D" w14:textId="77777777" w:rsidTr="00C56096">
        <w:tc>
          <w:tcPr>
            <w:tcW w:w="4494" w:type="dxa"/>
            <w:hideMark/>
          </w:tcPr>
          <w:p w14:paraId="707886E6" w14:textId="211ADAFC"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lastRenderedPageBreak/>
              <w:drawing>
                <wp:inline distT="0" distB="0" distL="0" distR="0" wp14:anchorId="7B8FBC64" wp14:editId="502D5CBF">
                  <wp:extent cx="2700000" cy="1576217"/>
                  <wp:effectExtent l="0" t="0" r="5715" b="5080"/>
                  <wp:docPr id="252793513" name="Picture 1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3513" name="Picture 111" descr="A screenshot of a computer program&#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00000" cy="1576217"/>
                          </a:xfrm>
                          <a:prstGeom prst="rect">
                            <a:avLst/>
                          </a:prstGeom>
                          <a:noFill/>
                          <a:ln>
                            <a:noFill/>
                          </a:ln>
                        </pic:spPr>
                      </pic:pic>
                    </a:graphicData>
                  </a:graphic>
                </wp:inline>
              </w:drawing>
            </w:r>
          </w:p>
        </w:tc>
        <w:tc>
          <w:tcPr>
            <w:tcW w:w="4522" w:type="dxa"/>
            <w:hideMark/>
          </w:tcPr>
          <w:p w14:paraId="5ADC11FA" w14:textId="7E7EC5F1"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543B3FC3" wp14:editId="334FCCF1">
                  <wp:extent cx="2699385" cy="1576070"/>
                  <wp:effectExtent l="0" t="0" r="5715" b="5080"/>
                  <wp:docPr id="173501616" name="Picture 11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616" name="Picture 110" descr="A computer screen shot of text&#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00000" cy="1576429"/>
                          </a:xfrm>
                          <a:prstGeom prst="rect">
                            <a:avLst/>
                          </a:prstGeom>
                          <a:noFill/>
                          <a:ln>
                            <a:noFill/>
                          </a:ln>
                        </pic:spPr>
                      </pic:pic>
                    </a:graphicData>
                  </a:graphic>
                </wp:inline>
              </w:drawing>
            </w:r>
          </w:p>
        </w:tc>
      </w:tr>
    </w:tbl>
    <w:tbl>
      <w:tblPr>
        <w:tblStyle w:val="TableGrid"/>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58733CC0" w14:textId="77777777" w:rsidTr="00C56096">
        <w:tc>
          <w:tcPr>
            <w:tcW w:w="9016" w:type="dxa"/>
            <w:hideMark/>
          </w:tcPr>
          <w:p w14:paraId="71B218ED" w14:textId="65C5A56D"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000A0A5D" wp14:editId="109AB7D7">
                  <wp:extent cx="2520000" cy="2077419"/>
                  <wp:effectExtent l="0" t="0" r="0" b="0"/>
                  <wp:docPr id="530041826" name="Picture 10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41826" name="Picture 109" descr="A computer screen shot of a program&#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20000" cy="2077419"/>
                          </a:xfrm>
                          <a:prstGeom prst="rect">
                            <a:avLst/>
                          </a:prstGeom>
                          <a:noFill/>
                          <a:ln>
                            <a:noFill/>
                          </a:ln>
                        </pic:spPr>
                      </pic:pic>
                    </a:graphicData>
                  </a:graphic>
                </wp:inline>
              </w:drawing>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6FF0198B" w14:textId="77777777" w:rsidTr="00C56096">
        <w:tc>
          <w:tcPr>
            <w:tcW w:w="9016" w:type="dxa"/>
            <w:hideMark/>
          </w:tcPr>
          <w:p w14:paraId="57EE66F1" w14:textId="38E0AD42"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8360AE">
              <w:rPr>
                <w:rFonts w:ascii="Times New Roman" w:hAnsi="Times New Roman" w:cs="Times New Roman"/>
                <w:sz w:val="24"/>
                <w:szCs w:val="24"/>
                <w:lang w:val="en-MY"/>
              </w:rPr>
              <w:t>11</w:t>
            </w:r>
            <w:r w:rsidRPr="00C56096">
              <w:rPr>
                <w:rFonts w:ascii="Times New Roman" w:hAnsi="Times New Roman" w:cs="Times New Roman"/>
                <w:sz w:val="24"/>
                <w:szCs w:val="24"/>
                <w:lang w:val="en-MY"/>
              </w:rPr>
              <w:t>: Budget, View Budget, Deletion of Budget Dropdown</w:t>
            </w:r>
          </w:p>
        </w:tc>
      </w:tr>
    </w:tbl>
    <w:p w14:paraId="6910DC36" w14:textId="77777777" w:rsidR="00C56096" w:rsidRPr="00C56096" w:rsidRDefault="00C56096" w:rsidP="00DA7A0B">
      <w:pPr>
        <w:spacing w:after="120" w:line="480" w:lineRule="auto"/>
        <w:rPr>
          <w:rFonts w:ascii="Times New Roman" w:hAnsi="Times New Roman" w:cs="Times New Roman"/>
          <w:sz w:val="24"/>
          <w:szCs w:val="24"/>
          <w:lang w:val="en-MY"/>
        </w:rPr>
      </w:pPr>
    </w:p>
    <w:p w14:paraId="46DCE10D" w14:textId="3BCFDA82"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8360AE">
        <w:rPr>
          <w:rFonts w:ascii="Times New Roman" w:hAnsi="Times New Roman" w:cs="Times New Roman"/>
          <w:sz w:val="24"/>
          <w:szCs w:val="24"/>
          <w:lang w:val="en-MY"/>
        </w:rPr>
        <w:t>11</w:t>
      </w:r>
      <w:r w:rsidRPr="00C56096">
        <w:rPr>
          <w:rFonts w:ascii="Times New Roman" w:hAnsi="Times New Roman" w:cs="Times New Roman"/>
          <w:sz w:val="24"/>
          <w:szCs w:val="24"/>
          <w:lang w:val="en-MY"/>
        </w:rPr>
        <w:t xml:space="preserve"> accomplishes </w:t>
      </w:r>
      <w:r w:rsidR="002A39B1">
        <w:rPr>
          <w:rFonts w:ascii="Times New Roman" w:hAnsi="Times New Roman" w:cs="Times New Roman"/>
          <w:sz w:val="24"/>
          <w:szCs w:val="24"/>
          <w:lang w:val="en-MY"/>
        </w:rPr>
        <w:t xml:space="preserve">this </w:t>
      </w:r>
      <w:r w:rsidRPr="00C56096">
        <w:rPr>
          <w:rFonts w:ascii="Times New Roman" w:hAnsi="Times New Roman" w:cs="Times New Roman"/>
          <w:sz w:val="24"/>
          <w:szCs w:val="24"/>
          <w:lang w:val="en-MY"/>
        </w:rPr>
        <w:t>through these functions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budgeting application enables users to view and delete their budget definitions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thus advancing their control of finances and financial awareness. The </w:t>
      </w:r>
      <w:proofErr w:type="spellStart"/>
      <w:r w:rsidRPr="00C56096">
        <w:rPr>
          <w:rFonts w:ascii="Times New Roman" w:hAnsi="Times New Roman" w:cs="Times New Roman"/>
          <w:sz w:val="24"/>
          <w:szCs w:val="24"/>
          <w:lang w:val="en-MY"/>
        </w:rPr>
        <w:t>view_budgets</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xml:space="preserve">) function obtains all budget records linked to a particular user that exist in the database. After obtaining budgets with </w:t>
      </w:r>
      <w:proofErr w:type="spellStart"/>
      <w:r w:rsidRPr="00C56096">
        <w:rPr>
          <w:rFonts w:ascii="Times New Roman" w:hAnsi="Times New Roman" w:cs="Times New Roman"/>
          <w:sz w:val="24"/>
          <w:szCs w:val="24"/>
          <w:lang w:val="en-MY"/>
        </w:rPr>
        <w:t>show_budgets</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xml:space="preserve">), the application shows budgets to users as progress bars to track spending while displaying visual warnings for upcoming or exceeded budget limits. The interface alerts users to create a budget when </w:t>
      </w:r>
      <w:r w:rsidR="002A39B1">
        <w:rPr>
          <w:rFonts w:ascii="Times New Roman" w:hAnsi="Times New Roman" w:cs="Times New Roman"/>
          <w:sz w:val="24"/>
          <w:szCs w:val="24"/>
          <w:lang w:val="en-MY"/>
        </w:rPr>
        <w:t>one does not</w:t>
      </w:r>
      <w:r w:rsidRPr="00C56096">
        <w:rPr>
          <w:rFonts w:ascii="Times New Roman" w:hAnsi="Times New Roman" w:cs="Times New Roman"/>
          <w:sz w:val="24"/>
          <w:szCs w:val="24"/>
          <w:lang w:val="en-MY"/>
        </w:rPr>
        <w:t xml:space="preserve"> exist at the time. The </w:t>
      </w:r>
      <w:proofErr w:type="spellStart"/>
      <w:r w:rsidRPr="00C56096">
        <w:rPr>
          <w:rFonts w:ascii="Times New Roman" w:hAnsi="Times New Roman" w:cs="Times New Roman"/>
          <w:sz w:val="24"/>
          <w:szCs w:val="24"/>
          <w:lang w:val="en-MY"/>
        </w:rPr>
        <w:t>show_delete_budget_dropdown</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budgets) function presents a user selection interface for budget removal. The interface shows budget names through a dropdown menu</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while it </w:t>
      </w:r>
      <w:r w:rsidRPr="00C56096">
        <w:rPr>
          <w:rFonts w:ascii="Times New Roman" w:hAnsi="Times New Roman" w:cs="Times New Roman"/>
          <w:sz w:val="24"/>
          <w:szCs w:val="24"/>
          <w:lang w:val="en-MY"/>
        </w:rPr>
        <w:lastRenderedPageBreak/>
        <w:t>contains safety features like confirmation and cancellation buttons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manage budget deletion. The view refreshes instantly to display the latest budget list when a user deletes any budget. Such features enhance user experience by letting them monitor and maintain their financial plans through an easy-to-use interface.</w:t>
      </w:r>
    </w:p>
    <w:p w14:paraId="22B29CF8" w14:textId="77777777" w:rsidR="00C56096" w:rsidRPr="00C56096" w:rsidRDefault="00C56096" w:rsidP="00DA7A0B">
      <w:pPr>
        <w:spacing w:after="120" w:line="480" w:lineRule="auto"/>
        <w:rPr>
          <w:rFonts w:ascii="Times New Roman" w:hAnsi="Times New Roman" w:cs="Times New Roman"/>
          <w:sz w:val="24"/>
          <w:szCs w:val="24"/>
          <w:lang w:val="en-MY"/>
        </w:rPr>
      </w:pPr>
    </w:p>
    <w:p w14:paraId="393CA97D" w14:textId="5AEF52A1"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w:t>
      </w:r>
      <w:r w:rsidR="000A5416" w:rsidRPr="000A5416">
        <w:rPr>
          <w:rFonts w:ascii="Times New Roman" w:hAnsi="Times New Roman" w:cs="Times New Roman"/>
          <w:b/>
          <w:bCs/>
          <w:sz w:val="24"/>
          <w:szCs w:val="24"/>
          <w:lang w:val="en-MY"/>
        </w:rPr>
        <w:t>9</w:t>
      </w:r>
      <w:r w:rsidRPr="00C56096">
        <w:rPr>
          <w:rFonts w:ascii="Times New Roman" w:hAnsi="Times New Roman" w:cs="Times New Roman"/>
          <w:b/>
          <w:bCs/>
          <w:sz w:val="24"/>
          <w:szCs w:val="24"/>
          <w:lang w:val="en-MY"/>
        </w:rPr>
        <w:t xml:space="preserve"> Show Add Transaction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9"/>
        <w:gridCol w:w="4651"/>
      </w:tblGrid>
      <w:tr w:rsidR="00C56096" w:rsidRPr="00C56096" w14:paraId="782971D4" w14:textId="77777777" w:rsidTr="000A5416">
        <w:trPr>
          <w:jc w:val="center"/>
        </w:trPr>
        <w:tc>
          <w:tcPr>
            <w:tcW w:w="4345" w:type="dxa"/>
            <w:hideMark/>
          </w:tcPr>
          <w:p w14:paraId="673F009E" w14:textId="75C69490"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1C3C4231" wp14:editId="3E6DBE14">
                  <wp:extent cx="2699051" cy="2362835"/>
                  <wp:effectExtent l="0" t="0" r="6350" b="0"/>
                  <wp:docPr id="425501656" name="Picture 108"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Uploaded imag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2698" cy="2366028"/>
                          </a:xfrm>
                          <a:prstGeom prst="rect">
                            <a:avLst/>
                          </a:prstGeom>
                          <a:noFill/>
                          <a:ln>
                            <a:noFill/>
                          </a:ln>
                        </pic:spPr>
                      </pic:pic>
                    </a:graphicData>
                  </a:graphic>
                </wp:inline>
              </w:drawing>
            </w:r>
          </w:p>
        </w:tc>
        <w:tc>
          <w:tcPr>
            <w:tcW w:w="4671" w:type="dxa"/>
            <w:hideMark/>
          </w:tcPr>
          <w:p w14:paraId="77078FED" w14:textId="650BC4B7"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4EC41251" wp14:editId="3B80273A">
                  <wp:extent cx="2699385" cy="2363189"/>
                  <wp:effectExtent l="0" t="0" r="5715" b="0"/>
                  <wp:docPr id="1946789327" name="Picture 10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loaded imag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00593" cy="2364246"/>
                          </a:xfrm>
                          <a:prstGeom prst="rect">
                            <a:avLst/>
                          </a:prstGeom>
                          <a:noFill/>
                          <a:ln>
                            <a:noFill/>
                          </a:ln>
                        </pic:spPr>
                      </pic:pic>
                    </a:graphicData>
                  </a:graphic>
                </wp:inline>
              </w:drawing>
            </w:r>
          </w:p>
        </w:tc>
      </w:tr>
      <w:tr w:rsidR="00C56096" w:rsidRPr="00C56096" w14:paraId="70748CF4" w14:textId="77777777" w:rsidTr="000A5416">
        <w:trPr>
          <w:jc w:val="center"/>
        </w:trPr>
        <w:tc>
          <w:tcPr>
            <w:tcW w:w="4345" w:type="dxa"/>
            <w:hideMark/>
          </w:tcPr>
          <w:p w14:paraId="6900C03C" w14:textId="345F27B5"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52FF7D99" wp14:editId="26E1B241">
                  <wp:extent cx="2160000" cy="1936286"/>
                  <wp:effectExtent l="0" t="0" r="0" b="6985"/>
                  <wp:docPr id="1450288887" name="Picture 10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60000" cy="1936286"/>
                          </a:xfrm>
                          <a:prstGeom prst="rect">
                            <a:avLst/>
                          </a:prstGeom>
                          <a:noFill/>
                          <a:ln>
                            <a:noFill/>
                          </a:ln>
                        </pic:spPr>
                      </pic:pic>
                    </a:graphicData>
                  </a:graphic>
                </wp:inline>
              </w:drawing>
            </w:r>
          </w:p>
        </w:tc>
        <w:tc>
          <w:tcPr>
            <w:tcW w:w="4671" w:type="dxa"/>
            <w:hideMark/>
          </w:tcPr>
          <w:p w14:paraId="5CDB9F21" w14:textId="60FF0AC8"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2E823E0F" wp14:editId="0A34CE79">
                  <wp:extent cx="2196000" cy="1961552"/>
                  <wp:effectExtent l="0" t="0" r="0" b="635"/>
                  <wp:docPr id="1670829799" name="Picture 10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loaded imag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96000" cy="1961552"/>
                          </a:xfrm>
                          <a:prstGeom prst="rect">
                            <a:avLst/>
                          </a:prstGeom>
                          <a:noFill/>
                          <a:ln>
                            <a:noFill/>
                          </a:ln>
                        </pic:spPr>
                      </pic:pic>
                    </a:graphicData>
                  </a:graphic>
                </wp:inline>
              </w:drawing>
            </w:r>
          </w:p>
        </w:tc>
      </w:tr>
      <w:tr w:rsidR="00C56096" w:rsidRPr="00C56096" w14:paraId="6E54B08A" w14:textId="77777777" w:rsidTr="000A5416">
        <w:trPr>
          <w:jc w:val="center"/>
        </w:trPr>
        <w:tc>
          <w:tcPr>
            <w:tcW w:w="4345" w:type="dxa"/>
            <w:hideMark/>
          </w:tcPr>
          <w:p w14:paraId="42504FEC" w14:textId="664BC3C4"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lastRenderedPageBreak/>
              <w:drawing>
                <wp:inline distT="0" distB="0" distL="0" distR="0" wp14:anchorId="5593995E" wp14:editId="0CB155CA">
                  <wp:extent cx="2682240" cy="2066306"/>
                  <wp:effectExtent l="0" t="0" r="3810" b="0"/>
                  <wp:docPr id="1668270637" name="Picture 10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loaded imag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84070" cy="2067716"/>
                          </a:xfrm>
                          <a:prstGeom prst="rect">
                            <a:avLst/>
                          </a:prstGeom>
                          <a:noFill/>
                          <a:ln>
                            <a:noFill/>
                          </a:ln>
                        </pic:spPr>
                      </pic:pic>
                    </a:graphicData>
                  </a:graphic>
                </wp:inline>
              </w:drawing>
            </w:r>
          </w:p>
        </w:tc>
        <w:tc>
          <w:tcPr>
            <w:tcW w:w="4671" w:type="dxa"/>
            <w:hideMark/>
          </w:tcPr>
          <w:p w14:paraId="1E16DE23" w14:textId="1600DBA6"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1A6F95C6" wp14:editId="7C46BC81">
                  <wp:extent cx="2903220" cy="2054431"/>
                  <wp:effectExtent l="0" t="0" r="0" b="3175"/>
                  <wp:docPr id="373783455" name="Picture 10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3455" name="Picture 103" descr="A screen shot of a computer program&#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904133" cy="2055077"/>
                          </a:xfrm>
                          <a:prstGeom prst="rect">
                            <a:avLst/>
                          </a:prstGeom>
                          <a:noFill/>
                          <a:ln>
                            <a:noFill/>
                          </a:ln>
                        </pic:spPr>
                      </pic:pic>
                    </a:graphicData>
                  </a:graphic>
                </wp:inline>
              </w:drawing>
            </w:r>
          </w:p>
        </w:tc>
      </w:tr>
    </w:tbl>
    <w:tbl>
      <w:tblPr>
        <w:tblStyle w:val="TableGrid"/>
        <w:tblpPr w:leftFromText="180" w:rightFromText="180" w:vertAnchor="text" w:tblpY="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6B8FA6E2" w14:textId="77777777" w:rsidTr="00C56096">
        <w:tc>
          <w:tcPr>
            <w:tcW w:w="9016" w:type="dxa"/>
            <w:hideMark/>
          </w:tcPr>
          <w:p w14:paraId="42059771" w14:textId="298A7ECD"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12</w:t>
            </w:r>
            <w:r w:rsidRPr="00C56096">
              <w:rPr>
                <w:rFonts w:ascii="Times New Roman" w:hAnsi="Times New Roman" w:cs="Times New Roman"/>
                <w:sz w:val="24"/>
                <w:szCs w:val="24"/>
                <w:lang w:val="en-MY"/>
              </w:rPr>
              <w:t>:  Add Transaction Functions/Features</w:t>
            </w:r>
          </w:p>
        </w:tc>
      </w:tr>
    </w:tbl>
    <w:p w14:paraId="01022E55" w14:textId="77777777" w:rsidR="00C56096" w:rsidRPr="00C56096" w:rsidRDefault="00C56096" w:rsidP="00DA7A0B">
      <w:pPr>
        <w:spacing w:after="120" w:line="480" w:lineRule="auto"/>
        <w:rPr>
          <w:rFonts w:ascii="Times New Roman" w:hAnsi="Times New Roman" w:cs="Times New Roman"/>
          <w:sz w:val="24"/>
          <w:szCs w:val="24"/>
          <w:lang w:val="en-MY"/>
        </w:rPr>
      </w:pPr>
    </w:p>
    <w:p w14:paraId="4BB81AAA" w14:textId="1E5B4369"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w:t>
      </w:r>
      <w:r w:rsidR="000A5416">
        <w:rPr>
          <w:rFonts w:ascii="Times New Roman" w:hAnsi="Times New Roman" w:cs="Times New Roman"/>
          <w:sz w:val="24"/>
          <w:szCs w:val="24"/>
          <w:lang w:val="en-MY"/>
        </w:rPr>
        <w:t xml:space="preserve">e 4.12 </w:t>
      </w:r>
      <w:r w:rsidRPr="00C56096">
        <w:rPr>
          <w:rFonts w:ascii="Times New Roman" w:hAnsi="Times New Roman" w:cs="Times New Roman"/>
          <w:sz w:val="24"/>
          <w:szCs w:val="24"/>
          <w:lang w:val="en-MY"/>
        </w:rPr>
        <w:t xml:space="preserve">allows users access </w:t>
      </w:r>
      <w:r w:rsidR="002A39B1">
        <w:rPr>
          <w:rFonts w:ascii="Times New Roman" w:hAnsi="Times New Roman" w:cs="Times New Roman"/>
          <w:sz w:val="24"/>
          <w:szCs w:val="24"/>
          <w:lang w:val="en-MY"/>
        </w:rPr>
        <w:t xml:space="preserve">to </w:t>
      </w:r>
      <w:r w:rsidRPr="00C56096">
        <w:rPr>
          <w:rFonts w:ascii="Times New Roman" w:hAnsi="Times New Roman" w:cs="Times New Roman"/>
          <w:sz w:val="24"/>
          <w:szCs w:val="24"/>
          <w:lang w:val="en-MY"/>
        </w:rPr>
        <w:t>the “Add Transaction” functionality through this section of the system</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offers </w:t>
      </w:r>
      <w:r w:rsidR="002A39B1">
        <w:rPr>
          <w:rFonts w:ascii="Times New Roman" w:hAnsi="Times New Roman" w:cs="Times New Roman"/>
          <w:sz w:val="24"/>
          <w:szCs w:val="24"/>
          <w:lang w:val="en-MY"/>
        </w:rPr>
        <w:t>an elegant</w:t>
      </w:r>
      <w:r w:rsidRPr="00C56096">
        <w:rPr>
          <w:rFonts w:ascii="Times New Roman" w:hAnsi="Times New Roman" w:cs="Times New Roman"/>
          <w:sz w:val="24"/>
          <w:szCs w:val="24"/>
          <w:lang w:val="en-MY"/>
        </w:rPr>
        <w:t xml:space="preserve"> user interface to record both income and expenses. The </w:t>
      </w:r>
      <w:proofErr w:type="spellStart"/>
      <w:r w:rsidRPr="00C56096">
        <w:rPr>
          <w:rFonts w:ascii="Times New Roman" w:hAnsi="Times New Roman" w:cs="Times New Roman"/>
          <w:sz w:val="24"/>
          <w:szCs w:val="24"/>
          <w:lang w:val="en-MY"/>
        </w:rPr>
        <w:t>show_add_transaction</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function first creates a transaction form that allows users to select expense or income types as well as enter amounts while selecting categories and associated accounts. When users choose transaction types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system automatically loads appropriate categories through </w:t>
      </w:r>
      <w:proofErr w:type="spellStart"/>
      <w:r w:rsidRPr="00C56096">
        <w:rPr>
          <w:rFonts w:ascii="Times New Roman" w:hAnsi="Times New Roman" w:cs="Times New Roman"/>
          <w:sz w:val="24"/>
          <w:szCs w:val="24"/>
          <w:lang w:val="en-MY"/>
        </w:rPr>
        <w:t>update_category_options</w:t>
      </w:r>
      <w:proofErr w:type="spellEnd"/>
      <w:r w:rsidRPr="00C56096">
        <w:rPr>
          <w:rFonts w:ascii="Times New Roman" w:hAnsi="Times New Roman" w:cs="Times New Roman"/>
          <w:sz w:val="24"/>
          <w:szCs w:val="24"/>
          <w:lang w:val="en-MY"/>
        </w:rPr>
        <w:t xml:space="preserve">(). Users </w:t>
      </w:r>
      <w:r w:rsidR="002A39B1">
        <w:rPr>
          <w:rFonts w:ascii="Times New Roman" w:hAnsi="Times New Roman" w:cs="Times New Roman"/>
          <w:sz w:val="24"/>
          <w:szCs w:val="24"/>
          <w:lang w:val="en-MY"/>
        </w:rPr>
        <w:t>can also</w:t>
      </w:r>
      <w:r w:rsidRPr="00C56096">
        <w:rPr>
          <w:rFonts w:ascii="Times New Roman" w:hAnsi="Times New Roman" w:cs="Times New Roman"/>
          <w:sz w:val="24"/>
          <w:szCs w:val="24"/>
          <w:lang w:val="en-MY"/>
        </w:rPr>
        <w:t xml:space="preserve"> create new categories by triggering the </w:t>
      </w:r>
      <w:proofErr w:type="spellStart"/>
      <w:r w:rsidRPr="00C56096">
        <w:rPr>
          <w:rFonts w:ascii="Times New Roman" w:hAnsi="Times New Roman" w:cs="Times New Roman"/>
          <w:sz w:val="24"/>
          <w:szCs w:val="24"/>
          <w:lang w:val="en-MY"/>
        </w:rPr>
        <w:t>on_add_category_clicked</w:t>
      </w:r>
      <w:proofErr w:type="spellEnd"/>
      <w:r w:rsidRPr="00C56096">
        <w:rPr>
          <w:rFonts w:ascii="Times New Roman" w:hAnsi="Times New Roman" w:cs="Times New Roman"/>
          <w:sz w:val="24"/>
          <w:szCs w:val="24"/>
          <w:lang w:val="en-MY"/>
        </w:rPr>
        <w:t xml:space="preserve">() functionality. The system stops users from creating duplicate categories </w:t>
      </w:r>
      <w:r w:rsidR="002A39B1">
        <w:rPr>
          <w:rFonts w:ascii="Times New Roman" w:hAnsi="Times New Roman" w:cs="Times New Roman"/>
          <w:sz w:val="24"/>
          <w:szCs w:val="24"/>
          <w:lang w:val="en-MY"/>
        </w:rPr>
        <w:t>that</w:t>
      </w:r>
      <w:r w:rsidRPr="00C56096">
        <w:rPr>
          <w:rFonts w:ascii="Times New Roman" w:hAnsi="Times New Roman" w:cs="Times New Roman"/>
          <w:sz w:val="24"/>
          <w:szCs w:val="24"/>
          <w:lang w:val="en-MY"/>
        </w:rPr>
        <w:t xml:space="preserve"> already exist in the database. Through the interface</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users can find buttons for accessing the category list or viewing transaction history to improve their experience with navigation and convenience. Float windows ensure the entry of numeric values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while </w:t>
      </w:r>
      <w:proofErr w:type="spellStart"/>
      <w:r w:rsidRPr="00C56096">
        <w:rPr>
          <w:rFonts w:ascii="Times New Roman" w:hAnsi="Times New Roman" w:cs="Times New Roman"/>
          <w:sz w:val="24"/>
          <w:szCs w:val="24"/>
          <w:lang w:val="en-MY"/>
        </w:rPr>
        <w:t>ipywidgets</w:t>
      </w:r>
      <w:proofErr w:type="spellEnd"/>
      <w:r w:rsidRPr="00C56096">
        <w:rPr>
          <w:rFonts w:ascii="Times New Roman" w:hAnsi="Times New Roman" w:cs="Times New Roman"/>
          <w:sz w:val="24"/>
          <w:szCs w:val="24"/>
          <w:lang w:val="en-MY"/>
        </w:rPr>
        <w:t xml:space="preserve"> organize all interactive components throughout the interface for a neat presentation.</w:t>
      </w:r>
    </w:p>
    <w:p w14:paraId="70E3D6E7" w14:textId="77777777" w:rsidR="00C56096" w:rsidRPr="00C56096" w:rsidRDefault="00C56096" w:rsidP="00DA7A0B">
      <w:pPr>
        <w:spacing w:after="120" w:line="480" w:lineRule="auto"/>
        <w:ind w:firstLine="567"/>
        <w:jc w:val="both"/>
        <w:rPr>
          <w:rFonts w:ascii="Times New Roman" w:hAnsi="Times New Roman" w:cs="Times New Roman"/>
          <w:sz w:val="24"/>
          <w:szCs w:val="24"/>
          <w:lang w:val="en-MY"/>
        </w:rPr>
      </w:pPr>
    </w:p>
    <w:p w14:paraId="6FB85DD7" w14:textId="2D016CCC" w:rsid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lastRenderedPageBreak/>
        <w:t>Upon form completion</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user will activate the </w:t>
      </w:r>
      <w:proofErr w:type="spellStart"/>
      <w:r w:rsidRPr="00C56096">
        <w:rPr>
          <w:rFonts w:ascii="Times New Roman" w:hAnsi="Times New Roman" w:cs="Times New Roman"/>
          <w:sz w:val="24"/>
          <w:szCs w:val="24"/>
          <w:lang w:val="en-MY"/>
        </w:rPr>
        <w:t>on_submit_clicked</w:t>
      </w:r>
      <w:proofErr w:type="spellEnd"/>
      <w:r w:rsidRPr="00C56096">
        <w:rPr>
          <w:rFonts w:ascii="Times New Roman" w:hAnsi="Times New Roman" w:cs="Times New Roman"/>
          <w:sz w:val="24"/>
          <w:szCs w:val="24"/>
          <w:lang w:val="en-MY"/>
        </w:rPr>
        <w:t xml:space="preserve">() function that verifies both positive amounts and selected categories before executing </w:t>
      </w:r>
      <w:proofErr w:type="spellStart"/>
      <w:r w:rsidRPr="00C56096">
        <w:rPr>
          <w:rFonts w:ascii="Times New Roman" w:hAnsi="Times New Roman" w:cs="Times New Roman"/>
          <w:sz w:val="24"/>
          <w:szCs w:val="24"/>
          <w:lang w:val="en-MY"/>
        </w:rPr>
        <w:t>add_transaction</w:t>
      </w:r>
      <w:proofErr w:type="spellEnd"/>
      <w:r w:rsidRPr="00C56096">
        <w:rPr>
          <w:rFonts w:ascii="Times New Roman" w:hAnsi="Times New Roman" w:cs="Times New Roman"/>
          <w:sz w:val="24"/>
          <w:szCs w:val="24"/>
          <w:lang w:val="en-MY"/>
        </w:rPr>
        <w:t>() to add the database entry for user ID, category, type, amount, date, time, and account ID. Upon successful submission of the data</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system shows a confirmation message before displaying a back button for returning to the main menu. The </w:t>
      </w:r>
      <w:proofErr w:type="spellStart"/>
      <w:r w:rsidRPr="00C56096">
        <w:rPr>
          <w:rFonts w:ascii="Times New Roman" w:hAnsi="Times New Roman" w:cs="Times New Roman"/>
          <w:sz w:val="24"/>
          <w:szCs w:val="24"/>
          <w:lang w:val="en-MY"/>
        </w:rPr>
        <w:t>show_category_list</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function displays user-related income and expense categories through an easily readable layout</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sorted by their </w:t>
      </w:r>
      <w:proofErr w:type="gramStart"/>
      <w:r w:rsidRPr="00C56096">
        <w:rPr>
          <w:rFonts w:ascii="Times New Roman" w:hAnsi="Times New Roman" w:cs="Times New Roman"/>
          <w:sz w:val="24"/>
          <w:szCs w:val="24"/>
          <w:lang w:val="en-MY"/>
        </w:rPr>
        <w:t>type</w:t>
      </w:r>
      <w:proofErr w:type="gramEnd"/>
      <w:r w:rsidRPr="00C56096">
        <w:rPr>
          <w:rFonts w:ascii="Times New Roman" w:hAnsi="Times New Roman" w:cs="Times New Roman"/>
          <w:sz w:val="24"/>
          <w:szCs w:val="24"/>
          <w:lang w:val="en-MY"/>
        </w:rPr>
        <w:t xml:space="preserve"> classification. A streamlined financial tracking process exists through this scheme to help users streamline cash flow documentation and monitor their financial operations in </w:t>
      </w:r>
      <w:r w:rsidR="002A39B1">
        <w:rPr>
          <w:rFonts w:ascii="Times New Roman" w:hAnsi="Times New Roman" w:cs="Times New Roman"/>
          <w:sz w:val="24"/>
          <w:szCs w:val="24"/>
          <w:lang w:val="en-MY"/>
        </w:rPr>
        <w:t xml:space="preserve">a </w:t>
      </w:r>
      <w:r w:rsidRPr="00C56096">
        <w:rPr>
          <w:rFonts w:ascii="Times New Roman" w:hAnsi="Times New Roman" w:cs="Times New Roman"/>
          <w:sz w:val="24"/>
          <w:szCs w:val="24"/>
          <w:lang w:val="en-MY"/>
        </w:rPr>
        <w:t>personalized</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orderly fashion.</w:t>
      </w:r>
    </w:p>
    <w:p w14:paraId="20FD6922" w14:textId="77777777" w:rsidR="000A5416" w:rsidRPr="00C56096" w:rsidRDefault="000A5416" w:rsidP="00DA7A0B">
      <w:pPr>
        <w:spacing w:after="120" w:line="480" w:lineRule="auto"/>
        <w:ind w:firstLine="567"/>
        <w:jc w:val="both"/>
        <w:rPr>
          <w:rFonts w:ascii="Times New Roman" w:hAnsi="Times New Roman" w:cs="Times New Roman"/>
          <w:sz w:val="24"/>
          <w:szCs w:val="24"/>
          <w:lang w:val="en-MY"/>
        </w:rPr>
      </w:pPr>
    </w:p>
    <w:p w14:paraId="0EF5001D" w14:textId="20DCAD88"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4.2.1</w:t>
      </w:r>
      <w:r w:rsidR="000A5416" w:rsidRPr="000A5416">
        <w:rPr>
          <w:rFonts w:ascii="Times New Roman" w:hAnsi="Times New Roman" w:cs="Times New Roman"/>
          <w:b/>
          <w:bCs/>
          <w:sz w:val="24"/>
          <w:szCs w:val="24"/>
          <w:lang w:val="en-MY"/>
        </w:rPr>
        <w:t>0</w:t>
      </w:r>
      <w:r w:rsidRPr="00C56096">
        <w:rPr>
          <w:rFonts w:ascii="Times New Roman" w:hAnsi="Times New Roman" w:cs="Times New Roman"/>
          <w:b/>
          <w:bCs/>
          <w:sz w:val="24"/>
          <w:szCs w:val="24"/>
          <w:lang w:val="en-MY"/>
        </w:rPr>
        <w:t xml:space="preserve"> Show Dashboard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498"/>
      </w:tblGrid>
      <w:tr w:rsidR="00C56096" w:rsidRPr="00C56096" w14:paraId="0B9A60CB" w14:textId="77777777" w:rsidTr="00C56096">
        <w:tc>
          <w:tcPr>
            <w:tcW w:w="4508" w:type="dxa"/>
            <w:hideMark/>
          </w:tcPr>
          <w:p w14:paraId="68120783" w14:textId="53D7CE2E"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45D1929D" wp14:editId="3F111076">
                  <wp:extent cx="2606040" cy="1783080"/>
                  <wp:effectExtent l="0" t="0" r="3810" b="7620"/>
                  <wp:docPr id="1197804878" name="Picture 10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04878" name="Picture 102" descr="A screen shot of a computer program&#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06040" cy="1783080"/>
                          </a:xfrm>
                          <a:prstGeom prst="rect">
                            <a:avLst/>
                          </a:prstGeom>
                          <a:noFill/>
                          <a:ln>
                            <a:noFill/>
                          </a:ln>
                        </pic:spPr>
                      </pic:pic>
                    </a:graphicData>
                  </a:graphic>
                </wp:inline>
              </w:drawing>
            </w:r>
          </w:p>
        </w:tc>
        <w:tc>
          <w:tcPr>
            <w:tcW w:w="4508" w:type="dxa"/>
            <w:hideMark/>
          </w:tcPr>
          <w:p w14:paraId="16B72886" w14:textId="2F5D62E4"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13F26808" wp14:editId="2F694B78">
                  <wp:extent cx="2118360" cy="1988820"/>
                  <wp:effectExtent l="0" t="0" r="0" b="0"/>
                  <wp:docPr id="1785157998" name="Picture 10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57998" name="Picture 101" descr="A screen shot of a computer program&#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18360" cy="1988820"/>
                          </a:xfrm>
                          <a:prstGeom prst="rect">
                            <a:avLst/>
                          </a:prstGeom>
                          <a:noFill/>
                          <a:ln>
                            <a:noFill/>
                          </a:ln>
                        </pic:spPr>
                      </pic:pic>
                    </a:graphicData>
                  </a:graphic>
                </wp:inline>
              </w:drawing>
            </w:r>
          </w:p>
        </w:tc>
      </w:tr>
      <w:tr w:rsidR="00C56096" w:rsidRPr="00C56096" w14:paraId="6BF59965" w14:textId="77777777" w:rsidTr="00C56096">
        <w:tc>
          <w:tcPr>
            <w:tcW w:w="4508" w:type="dxa"/>
            <w:hideMark/>
          </w:tcPr>
          <w:p w14:paraId="3C80037E" w14:textId="69D6D17F"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lastRenderedPageBreak/>
              <w:drawing>
                <wp:inline distT="0" distB="0" distL="0" distR="0" wp14:anchorId="558DA9F6" wp14:editId="47666A83">
                  <wp:extent cx="2346960" cy="1950720"/>
                  <wp:effectExtent l="0" t="0" r="0" b="0"/>
                  <wp:docPr id="2010106020" name="Picture 10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06020" name="Picture 100" descr="A computer screen shot of a program&#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46960" cy="1950720"/>
                          </a:xfrm>
                          <a:prstGeom prst="rect">
                            <a:avLst/>
                          </a:prstGeom>
                          <a:noFill/>
                          <a:ln>
                            <a:noFill/>
                          </a:ln>
                        </pic:spPr>
                      </pic:pic>
                    </a:graphicData>
                  </a:graphic>
                </wp:inline>
              </w:drawing>
            </w:r>
          </w:p>
        </w:tc>
        <w:tc>
          <w:tcPr>
            <w:tcW w:w="4508" w:type="dxa"/>
            <w:hideMark/>
          </w:tcPr>
          <w:p w14:paraId="1612D803" w14:textId="6FF73D80"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36BE1EE8" wp14:editId="0B40937A">
                  <wp:extent cx="2537460" cy="2011680"/>
                  <wp:effectExtent l="0" t="0" r="0" b="7620"/>
                  <wp:docPr id="205782937" name="Picture 9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937" name="Picture 99" descr="A screen shot of a computer program&#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37460" cy="2011680"/>
                          </a:xfrm>
                          <a:prstGeom prst="rect">
                            <a:avLst/>
                          </a:prstGeom>
                          <a:noFill/>
                          <a:ln>
                            <a:noFill/>
                          </a:ln>
                        </pic:spPr>
                      </pic:pic>
                    </a:graphicData>
                  </a:graphic>
                </wp:inline>
              </w:drawing>
            </w:r>
          </w:p>
        </w:tc>
      </w:tr>
    </w:tbl>
    <w:tbl>
      <w:tblPr>
        <w:tblStyle w:val="TableGrid"/>
        <w:tblpPr w:leftFromText="180" w:rightFromText="180" w:vertAnchor="text" w:horzAnchor="margin" w:tblpY="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59F38F57" w14:textId="77777777" w:rsidTr="00C56096">
        <w:tc>
          <w:tcPr>
            <w:tcW w:w="9016" w:type="dxa"/>
            <w:hideMark/>
          </w:tcPr>
          <w:p w14:paraId="480A9B45" w14:textId="3E85FC3A"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13</w:t>
            </w:r>
            <w:r w:rsidRPr="00C56096">
              <w:rPr>
                <w:rFonts w:ascii="Times New Roman" w:hAnsi="Times New Roman" w:cs="Times New Roman"/>
                <w:sz w:val="24"/>
                <w:szCs w:val="24"/>
                <w:lang w:val="en-MY"/>
              </w:rPr>
              <w:t>:  Dashboard</w:t>
            </w:r>
          </w:p>
        </w:tc>
      </w:tr>
    </w:tbl>
    <w:p w14:paraId="6FCEDE4F" w14:textId="77777777" w:rsidR="00C56096" w:rsidRPr="00C56096" w:rsidRDefault="00C56096" w:rsidP="00DA7A0B">
      <w:pPr>
        <w:spacing w:after="120" w:line="480" w:lineRule="auto"/>
        <w:rPr>
          <w:rFonts w:ascii="Times New Roman" w:hAnsi="Times New Roman" w:cs="Times New Roman"/>
          <w:sz w:val="24"/>
          <w:szCs w:val="24"/>
          <w:lang w:val="en-MY"/>
        </w:rPr>
      </w:pPr>
    </w:p>
    <w:p w14:paraId="6E337781" w14:textId="7951DDFE"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13</w:t>
      </w:r>
      <w:r w:rsidRPr="00C56096">
        <w:rPr>
          <w:rFonts w:ascii="Times New Roman" w:hAnsi="Times New Roman" w:cs="Times New Roman"/>
          <w:sz w:val="24"/>
          <w:szCs w:val="24"/>
          <w:lang w:val="en-MY"/>
        </w:rPr>
        <w:t xml:space="preserve"> </w:t>
      </w:r>
      <w:r w:rsidR="002A39B1">
        <w:rPr>
          <w:rFonts w:ascii="Times New Roman" w:hAnsi="Times New Roman" w:cs="Times New Roman"/>
          <w:sz w:val="24"/>
          <w:szCs w:val="24"/>
          <w:lang w:val="en-MY"/>
        </w:rPr>
        <w:t>shows</w:t>
      </w:r>
      <w:r w:rsidRPr="00C56096">
        <w:rPr>
          <w:rFonts w:ascii="Times New Roman" w:hAnsi="Times New Roman" w:cs="Times New Roman"/>
          <w:sz w:val="24"/>
          <w:szCs w:val="24"/>
          <w:lang w:val="en-MY"/>
        </w:rPr>
        <w:t xml:space="preserve"> that the built-in dashboard in this budgeting application </w:t>
      </w:r>
      <w:r w:rsidR="002A39B1">
        <w:rPr>
          <w:rFonts w:ascii="Times New Roman" w:hAnsi="Times New Roman" w:cs="Times New Roman"/>
          <w:sz w:val="24"/>
          <w:szCs w:val="24"/>
          <w:lang w:val="en-MY"/>
        </w:rPr>
        <w:t>allows</w:t>
      </w:r>
      <w:r w:rsidRPr="00C56096">
        <w:rPr>
          <w:rFonts w:ascii="Times New Roman" w:hAnsi="Times New Roman" w:cs="Times New Roman"/>
          <w:sz w:val="24"/>
          <w:szCs w:val="24"/>
          <w:lang w:val="en-MY"/>
        </w:rPr>
        <w:t xml:space="preserve"> users to see their monthly financial transaction details. The </w:t>
      </w:r>
      <w:proofErr w:type="spellStart"/>
      <w:r w:rsidRPr="00C56096">
        <w:rPr>
          <w:rFonts w:ascii="Times New Roman" w:hAnsi="Times New Roman" w:cs="Times New Roman"/>
          <w:sz w:val="24"/>
          <w:szCs w:val="24"/>
          <w:lang w:val="en-MY"/>
        </w:rPr>
        <w:t>show_dashboard</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xml:space="preserve">) function begins with a display of a month selection dropdown menu for users. Users can access </w:t>
      </w:r>
      <w:proofErr w:type="spellStart"/>
      <w:r w:rsidRPr="00C56096">
        <w:rPr>
          <w:rFonts w:ascii="Times New Roman" w:hAnsi="Times New Roman" w:cs="Times New Roman"/>
          <w:sz w:val="24"/>
          <w:szCs w:val="24"/>
          <w:lang w:val="en-MY"/>
        </w:rPr>
        <w:t>show_transactions_by_month</w:t>
      </w:r>
      <w:proofErr w:type="spellEnd"/>
      <w:r w:rsidRPr="00C56096">
        <w:rPr>
          <w:rFonts w:ascii="Times New Roman" w:hAnsi="Times New Roman" w:cs="Times New Roman"/>
          <w:sz w:val="24"/>
          <w:szCs w:val="24"/>
          <w:lang w:val="en-MY"/>
        </w:rPr>
        <w:t xml:space="preserve">() after selecting a month and pressing the "Show Transactions" button, following their selection of button. The function collects all transactions for that month based on database queries. The program generates a clean tabular display based on Pandas </w:t>
      </w:r>
      <w:proofErr w:type="spellStart"/>
      <w:r w:rsidRPr="00C56096">
        <w:rPr>
          <w:rFonts w:ascii="Times New Roman" w:hAnsi="Times New Roman" w:cs="Times New Roman"/>
          <w:sz w:val="24"/>
          <w:szCs w:val="24"/>
          <w:lang w:val="en-MY"/>
        </w:rPr>
        <w:t>DataFrames</w:t>
      </w:r>
      <w:proofErr w:type="spellEnd"/>
      <w:r w:rsidRPr="00C56096">
        <w:rPr>
          <w:rFonts w:ascii="Times New Roman" w:hAnsi="Times New Roman" w:cs="Times New Roman"/>
          <w:sz w:val="24"/>
          <w:szCs w:val="24"/>
          <w:lang w:val="en-MY"/>
        </w:rPr>
        <w:t xml:space="preserve"> that shows </w:t>
      </w:r>
      <w:r w:rsidR="002A39B1">
        <w:rPr>
          <w:rFonts w:ascii="Times New Roman" w:hAnsi="Times New Roman" w:cs="Times New Roman"/>
          <w:sz w:val="24"/>
          <w:szCs w:val="24"/>
          <w:lang w:val="en-MY"/>
        </w:rPr>
        <w:t>transaction</w:t>
      </w:r>
      <w:r w:rsidRPr="00C56096">
        <w:rPr>
          <w:rFonts w:ascii="Times New Roman" w:hAnsi="Times New Roman" w:cs="Times New Roman"/>
          <w:sz w:val="24"/>
          <w:szCs w:val="24"/>
          <w:lang w:val="en-MY"/>
        </w:rPr>
        <w:t xml:space="preserve"> details with category information</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together with amount, expenses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or income, date, and time. In cases where users have no transactions for the selected month</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program shows a message to inform them instead of empty data fields. Users can access the dashboard hub directly from the "Back to Main Menu" button.</w:t>
      </w:r>
    </w:p>
    <w:p w14:paraId="477C84FA" w14:textId="0E15A254"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 xml:space="preserve">The </w:t>
      </w:r>
      <w:proofErr w:type="spellStart"/>
      <w:r w:rsidRPr="00C56096">
        <w:rPr>
          <w:rFonts w:ascii="Times New Roman" w:hAnsi="Times New Roman" w:cs="Times New Roman"/>
          <w:sz w:val="24"/>
          <w:szCs w:val="24"/>
          <w:lang w:val="en-MY"/>
        </w:rPr>
        <w:t>generate_charts</w:t>
      </w:r>
      <w:proofErr w:type="spellEnd"/>
      <w:r w:rsidRPr="00C56096">
        <w:rPr>
          <w:rFonts w:ascii="Times New Roman" w:hAnsi="Times New Roman" w:cs="Times New Roman"/>
          <w:sz w:val="24"/>
          <w:szCs w:val="24"/>
          <w:lang w:val="en-MY"/>
        </w:rPr>
        <w:t>() function serves as an enhancement to provide visual representations of the acquired transaction data. The pie chart function generates visual data to demonstrate income and expenses ratios</w:t>
      </w:r>
      <w:r w:rsidR="002A39B1">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shows users their financial standing for the month. The generated line chart shows the monthly evolution of income and expenses through </w:t>
      </w:r>
      <w:r w:rsidRPr="00C56096">
        <w:rPr>
          <w:rFonts w:ascii="Times New Roman" w:hAnsi="Times New Roman" w:cs="Times New Roman"/>
          <w:sz w:val="24"/>
          <w:szCs w:val="24"/>
          <w:lang w:val="en-MY"/>
        </w:rPr>
        <w:lastRenderedPageBreak/>
        <w:t xml:space="preserve">a combination of x-axis dates and y-axis amounts. Users can easily see the financial changes that occurred during each of the </w:t>
      </w:r>
      <w:r w:rsidR="002A39B1">
        <w:rPr>
          <w:rFonts w:ascii="Times New Roman" w:hAnsi="Times New Roman" w:cs="Times New Roman"/>
          <w:sz w:val="24"/>
          <w:szCs w:val="24"/>
          <w:lang w:val="en-MY"/>
        </w:rPr>
        <w:t>month's</w:t>
      </w:r>
      <w:r w:rsidRPr="00C56096">
        <w:rPr>
          <w:rFonts w:ascii="Times New Roman" w:hAnsi="Times New Roman" w:cs="Times New Roman"/>
          <w:sz w:val="24"/>
          <w:szCs w:val="24"/>
          <w:lang w:val="en-MY"/>
        </w:rPr>
        <w:t xml:space="preserve"> days through this graphical display. The function integrates two safety measures by validating data accuracy while preventing graphical errors related to data value misalignments or formatting problems. Better user experience occurs through the dashboard feature when it converts complex financial data into visual information that leads to superior budget decisions.</w:t>
      </w:r>
    </w:p>
    <w:p w14:paraId="0F064111" w14:textId="77777777" w:rsidR="00C56096" w:rsidRPr="00C56096" w:rsidRDefault="00C56096" w:rsidP="00DA7A0B">
      <w:pPr>
        <w:spacing w:after="120" w:line="480" w:lineRule="auto"/>
        <w:rPr>
          <w:rFonts w:ascii="Times New Roman" w:hAnsi="Times New Roman" w:cs="Times New Roman"/>
          <w:sz w:val="24"/>
          <w:szCs w:val="24"/>
          <w:lang w:val="en-MY"/>
        </w:rPr>
      </w:pPr>
    </w:p>
    <w:p w14:paraId="7DFADF45" w14:textId="51B42F8C"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4.2.1</w:t>
      </w:r>
      <w:r w:rsidR="000A5416" w:rsidRPr="000A5416">
        <w:rPr>
          <w:rFonts w:ascii="Times New Roman" w:hAnsi="Times New Roman" w:cs="Times New Roman"/>
          <w:b/>
          <w:bCs/>
          <w:sz w:val="24"/>
          <w:szCs w:val="24"/>
          <w:lang w:val="en-MY"/>
        </w:rPr>
        <w:t>1</w:t>
      </w:r>
      <w:r w:rsidRPr="00C56096">
        <w:rPr>
          <w:rFonts w:ascii="Times New Roman" w:hAnsi="Times New Roman" w:cs="Times New Roman"/>
          <w:b/>
          <w:bCs/>
          <w:sz w:val="24"/>
          <w:szCs w:val="24"/>
          <w:lang w:val="en-MY"/>
        </w:rPr>
        <w:t xml:space="preserve"> Show Badges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6"/>
        <w:gridCol w:w="4524"/>
      </w:tblGrid>
      <w:tr w:rsidR="00C56096" w:rsidRPr="00C56096" w14:paraId="6D8CD9D4" w14:textId="77777777" w:rsidTr="00C56096">
        <w:tc>
          <w:tcPr>
            <w:tcW w:w="4154" w:type="dxa"/>
            <w:hideMark/>
          </w:tcPr>
          <w:p w14:paraId="1C545FD1" w14:textId="0AC02EA7"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36B46A45" wp14:editId="32B10A2C">
                  <wp:extent cx="2700000" cy="2030975"/>
                  <wp:effectExtent l="0" t="0" r="5715" b="7620"/>
                  <wp:docPr id="179925304" name="Picture 9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5304" name="Picture 98" descr="A screen shot of a computer program&#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00000" cy="2030975"/>
                          </a:xfrm>
                          <a:prstGeom prst="rect">
                            <a:avLst/>
                          </a:prstGeom>
                          <a:noFill/>
                          <a:ln>
                            <a:noFill/>
                          </a:ln>
                        </pic:spPr>
                      </pic:pic>
                    </a:graphicData>
                  </a:graphic>
                </wp:inline>
              </w:drawing>
            </w:r>
          </w:p>
        </w:tc>
        <w:tc>
          <w:tcPr>
            <w:tcW w:w="4862" w:type="dxa"/>
            <w:hideMark/>
          </w:tcPr>
          <w:p w14:paraId="6BEC913E" w14:textId="6FD4632C"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425DB78D" wp14:editId="488F0B4B">
                  <wp:extent cx="2699385" cy="2018805"/>
                  <wp:effectExtent l="0" t="0" r="5715" b="635"/>
                  <wp:docPr id="697486656" name="Picture 9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86656" name="Picture 97" descr="A screen shot of a computer program&#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701787" cy="2020601"/>
                          </a:xfrm>
                          <a:prstGeom prst="rect">
                            <a:avLst/>
                          </a:prstGeom>
                          <a:noFill/>
                          <a:ln>
                            <a:noFill/>
                          </a:ln>
                        </pic:spPr>
                      </pic:pic>
                    </a:graphicData>
                  </a:graphic>
                </wp:inline>
              </w:drawing>
            </w:r>
          </w:p>
        </w:tc>
      </w:tr>
      <w:tr w:rsidR="00C56096" w:rsidRPr="00C56096" w14:paraId="5DD74133" w14:textId="77777777" w:rsidTr="00C56096">
        <w:tc>
          <w:tcPr>
            <w:tcW w:w="4154" w:type="dxa"/>
            <w:hideMark/>
          </w:tcPr>
          <w:p w14:paraId="4F8D7FD8" w14:textId="62EE984A"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205777F0" wp14:editId="270D6958">
                  <wp:extent cx="2700000" cy="1939091"/>
                  <wp:effectExtent l="0" t="0" r="5715" b="4445"/>
                  <wp:docPr id="1297192970" name="Picture 9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92970" name="Picture 96" descr="A screen shot of a computer program&#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700000" cy="1939091"/>
                          </a:xfrm>
                          <a:prstGeom prst="rect">
                            <a:avLst/>
                          </a:prstGeom>
                          <a:noFill/>
                          <a:ln>
                            <a:noFill/>
                          </a:ln>
                        </pic:spPr>
                      </pic:pic>
                    </a:graphicData>
                  </a:graphic>
                </wp:inline>
              </w:drawing>
            </w:r>
          </w:p>
        </w:tc>
        <w:tc>
          <w:tcPr>
            <w:tcW w:w="4862" w:type="dxa"/>
            <w:hideMark/>
          </w:tcPr>
          <w:p w14:paraId="026E559E" w14:textId="2C3A2956"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56A0F240" wp14:editId="49002EBA">
                  <wp:extent cx="2699058" cy="1757549"/>
                  <wp:effectExtent l="0" t="0" r="6350" b="0"/>
                  <wp:docPr id="430147258" name="Picture 9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47258" name="Picture 95" descr="A screen shot of a computer&#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02175" cy="1759579"/>
                          </a:xfrm>
                          <a:prstGeom prst="rect">
                            <a:avLst/>
                          </a:prstGeom>
                          <a:noFill/>
                          <a:ln>
                            <a:noFill/>
                          </a:ln>
                        </pic:spPr>
                      </pic:pic>
                    </a:graphicData>
                  </a:graphic>
                </wp:inline>
              </w:drawing>
            </w:r>
          </w:p>
        </w:tc>
      </w:tr>
    </w:tbl>
    <w:tbl>
      <w:tblPr>
        <w:tblStyle w:val="TableGrid"/>
        <w:tblpPr w:leftFromText="180" w:rightFromText="180" w:vertAnchor="text" w:horzAnchor="margin" w:tblpY="28"/>
        <w:tblW w:w="0" w:type="auto"/>
        <w:tblLook w:val="04A0" w:firstRow="1" w:lastRow="0" w:firstColumn="1" w:lastColumn="0" w:noHBand="0" w:noVBand="1"/>
      </w:tblPr>
      <w:tblGrid>
        <w:gridCol w:w="9000"/>
      </w:tblGrid>
      <w:tr w:rsidR="00C56096" w:rsidRPr="00C56096" w14:paraId="152003BD" w14:textId="77777777" w:rsidTr="00C56096">
        <w:tc>
          <w:tcPr>
            <w:tcW w:w="9016" w:type="dxa"/>
            <w:tcBorders>
              <w:top w:val="nil"/>
              <w:left w:val="nil"/>
              <w:bottom w:val="nil"/>
              <w:right w:val="nil"/>
            </w:tcBorders>
            <w:hideMark/>
          </w:tcPr>
          <w:p w14:paraId="25ED2137" w14:textId="6F2F7652"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14</w:t>
            </w:r>
            <w:r w:rsidRPr="00C56096">
              <w:rPr>
                <w:rFonts w:ascii="Times New Roman" w:hAnsi="Times New Roman" w:cs="Times New Roman"/>
                <w:sz w:val="24"/>
                <w:szCs w:val="24"/>
                <w:lang w:val="en-MY"/>
              </w:rPr>
              <w:t>: Show Badges</w:t>
            </w:r>
          </w:p>
        </w:tc>
      </w:tr>
    </w:tbl>
    <w:p w14:paraId="083C2B73" w14:textId="77777777" w:rsidR="00C56096" w:rsidRPr="00C56096" w:rsidRDefault="00C56096" w:rsidP="00DA7A0B">
      <w:pPr>
        <w:spacing w:after="120" w:line="480" w:lineRule="auto"/>
        <w:rPr>
          <w:rFonts w:ascii="Times New Roman" w:hAnsi="Times New Roman" w:cs="Times New Roman"/>
          <w:sz w:val="24"/>
          <w:szCs w:val="24"/>
          <w:lang w:val="en-MY"/>
        </w:rPr>
      </w:pPr>
    </w:p>
    <w:p w14:paraId="034F5BC9" w14:textId="77777777" w:rsidR="000A541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lastRenderedPageBreak/>
        <w:t>Figure 4</w:t>
      </w:r>
      <w:r w:rsidR="000A5416">
        <w:rPr>
          <w:rFonts w:ascii="Times New Roman" w:hAnsi="Times New Roman" w:cs="Times New Roman"/>
          <w:sz w:val="24"/>
          <w:szCs w:val="24"/>
          <w:lang w:val="en-MY"/>
        </w:rPr>
        <w:t>.14</w:t>
      </w:r>
      <w:r w:rsidRPr="00C56096">
        <w:rPr>
          <w:rFonts w:ascii="Times New Roman" w:hAnsi="Times New Roman" w:cs="Times New Roman"/>
          <w:sz w:val="24"/>
          <w:szCs w:val="24"/>
          <w:lang w:val="en-MY"/>
        </w:rPr>
        <w:t xml:space="preserve"> points out that through badges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users can earn as part of the system</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t>
      </w:r>
      <w:r w:rsidR="000A5416">
        <w:rPr>
          <w:rFonts w:ascii="Times New Roman" w:hAnsi="Times New Roman" w:cs="Times New Roman"/>
          <w:sz w:val="24"/>
          <w:szCs w:val="24"/>
          <w:lang w:val="en-MY"/>
        </w:rPr>
        <w:t xml:space="preserve">and </w:t>
      </w:r>
      <w:r w:rsidRPr="00C56096">
        <w:rPr>
          <w:rFonts w:ascii="Times New Roman" w:hAnsi="Times New Roman" w:cs="Times New Roman"/>
          <w:sz w:val="24"/>
          <w:szCs w:val="24"/>
          <w:lang w:val="en-MY"/>
        </w:rPr>
        <w:t>they can achieve consistent access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while the rewards system acknowledges their financial achievements. A </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xml:space="preserve"> value sent to the </w:t>
      </w:r>
      <w:proofErr w:type="spellStart"/>
      <w:r w:rsidRPr="00C56096">
        <w:rPr>
          <w:rFonts w:ascii="Times New Roman" w:hAnsi="Times New Roman" w:cs="Times New Roman"/>
          <w:sz w:val="24"/>
          <w:szCs w:val="24"/>
          <w:lang w:val="en-MY"/>
        </w:rPr>
        <w:t>show_badges</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xml:space="preserve">) function allows the system to obtain all badges from the database for active display. The </w:t>
      </w:r>
      <w:proofErr w:type="spellStart"/>
      <w:r w:rsidRPr="00C56096">
        <w:rPr>
          <w:rFonts w:ascii="Times New Roman" w:hAnsi="Times New Roman" w:cs="Times New Roman"/>
          <w:sz w:val="24"/>
          <w:szCs w:val="24"/>
          <w:lang w:val="en-MY"/>
        </w:rPr>
        <w:t>badge_visuals</w:t>
      </w:r>
      <w:proofErr w:type="spellEnd"/>
      <w:r w:rsidRPr="00C56096">
        <w:rPr>
          <w:rFonts w:ascii="Times New Roman" w:hAnsi="Times New Roman" w:cs="Times New Roman"/>
          <w:sz w:val="24"/>
          <w:szCs w:val="24"/>
          <w:lang w:val="en-MY"/>
        </w:rPr>
        <w:t xml:space="preserve"> dictionary applies distinctive visual styles that use blend badge </w:t>
      </w:r>
      <w:proofErr w:type="spellStart"/>
      <w:r w:rsidRPr="00C56096">
        <w:rPr>
          <w:rFonts w:ascii="Times New Roman" w:hAnsi="Times New Roman" w:cs="Times New Roman"/>
          <w:sz w:val="24"/>
          <w:szCs w:val="24"/>
          <w:lang w:val="en-MY"/>
        </w:rPr>
        <w:t>color</w:t>
      </w:r>
      <w:proofErr w:type="spellEnd"/>
      <w:r w:rsidRPr="00C56096">
        <w:rPr>
          <w:rFonts w:ascii="Times New Roman" w:hAnsi="Times New Roman" w:cs="Times New Roman"/>
          <w:sz w:val="24"/>
          <w:szCs w:val="24"/>
          <w:lang w:val="en-MY"/>
        </w:rPr>
        <w:t xml:space="preserve"> with symbolic icons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along with shapes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to present badges in an engaging design. As part of this system</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users obtain visual access to badge names and descriptions alongside their award date through an attractive </w:t>
      </w:r>
      <w:proofErr w:type="spellStart"/>
      <w:r w:rsidRPr="00C56096">
        <w:rPr>
          <w:rFonts w:ascii="Times New Roman" w:hAnsi="Times New Roman" w:cs="Times New Roman"/>
          <w:sz w:val="24"/>
          <w:szCs w:val="24"/>
          <w:lang w:val="en-MY"/>
        </w:rPr>
        <w:t>ipywidgets</w:t>
      </w:r>
      <w:proofErr w:type="spellEnd"/>
      <w:r w:rsidRPr="00C56096">
        <w:rPr>
          <w:rFonts w:ascii="Times New Roman" w:hAnsi="Times New Roman" w:cs="Times New Roman"/>
          <w:sz w:val="24"/>
          <w:szCs w:val="24"/>
          <w:lang w:val="en-MY"/>
        </w:rPr>
        <w:t xml:space="preserve"> HTML design. The system presents motivational content to unawarded users because their usage track lacks badge achievements. The interface enables users to experience increased personal rewards through its design</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improves their achievement satisfaction.</w:t>
      </w:r>
    </w:p>
    <w:p w14:paraId="279588DF" w14:textId="77777777" w:rsidR="000A541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 xml:space="preserve">The system provides </w:t>
      </w:r>
      <w:proofErr w:type="spellStart"/>
      <w:r w:rsidRPr="00C56096">
        <w:rPr>
          <w:rFonts w:ascii="Times New Roman" w:hAnsi="Times New Roman" w:cs="Times New Roman"/>
          <w:sz w:val="24"/>
          <w:szCs w:val="24"/>
          <w:lang w:val="en-MY"/>
        </w:rPr>
        <w:t>award_badge</w:t>
      </w:r>
      <w:proofErr w:type="spellEnd"/>
      <w:r w:rsidRPr="00C56096">
        <w:rPr>
          <w:rFonts w:ascii="Times New Roman" w:hAnsi="Times New Roman" w:cs="Times New Roman"/>
          <w:sz w:val="24"/>
          <w:szCs w:val="24"/>
          <w:lang w:val="en-MY"/>
        </w:rPr>
        <w:t>() as a generalized function that distributes badges by taking a user ID together with badge name, description, threshold count</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and selectable data entity (such as accounts, budgets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or transactions). The function verifies badge possession by the user and examines their item quantity against the specified threshold value. The system creates a new badge record with </w:t>
      </w:r>
      <w:r w:rsidR="000A5416">
        <w:rPr>
          <w:rFonts w:ascii="Times New Roman" w:hAnsi="Times New Roman" w:cs="Times New Roman"/>
          <w:sz w:val="24"/>
          <w:szCs w:val="24"/>
          <w:lang w:val="en-MY"/>
        </w:rPr>
        <w:t xml:space="preserve">the </w:t>
      </w:r>
      <w:r w:rsidRPr="00C56096">
        <w:rPr>
          <w:rFonts w:ascii="Times New Roman" w:hAnsi="Times New Roman" w:cs="Times New Roman"/>
          <w:sz w:val="24"/>
          <w:szCs w:val="24"/>
          <w:lang w:val="en-MY"/>
        </w:rPr>
        <w:t>current date in the database under this condition when the specified requirements are satisfied and the badge has never been awarded before. Through the modular structure</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badges can be awarded to users only once per milestone</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and the system maintains flexibility for future badge conditions.</w:t>
      </w:r>
    </w:p>
    <w:p w14:paraId="75B8B3F2" w14:textId="04D63037" w:rsidR="000A5416" w:rsidRDefault="000A5416" w:rsidP="00DA7A0B">
      <w:pPr>
        <w:spacing w:after="120" w:line="480" w:lineRule="auto"/>
        <w:ind w:firstLine="567"/>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C56096" w:rsidRPr="00C56096">
        <w:rPr>
          <w:rFonts w:ascii="Times New Roman" w:hAnsi="Times New Roman" w:cs="Times New Roman"/>
          <w:sz w:val="24"/>
          <w:szCs w:val="24"/>
          <w:lang w:val="en-MY"/>
        </w:rPr>
        <w:t xml:space="preserve">The process of assigning badges is simplified through specific badge-triggering functions </w:t>
      </w:r>
      <w:r>
        <w:rPr>
          <w:rFonts w:ascii="Times New Roman" w:hAnsi="Times New Roman" w:cs="Times New Roman"/>
          <w:sz w:val="24"/>
          <w:szCs w:val="24"/>
          <w:lang w:val="en-MY"/>
        </w:rPr>
        <w:t>that</w:t>
      </w:r>
      <w:r w:rsidR="00C56096" w:rsidRPr="00C56096">
        <w:rPr>
          <w:rFonts w:ascii="Times New Roman" w:hAnsi="Times New Roman" w:cs="Times New Roman"/>
          <w:sz w:val="24"/>
          <w:szCs w:val="24"/>
          <w:lang w:val="en-MY"/>
        </w:rPr>
        <w:t xml:space="preserve"> define the conditions for badge activation. The </w:t>
      </w:r>
      <w:proofErr w:type="spellStart"/>
      <w:r w:rsidR="00C56096" w:rsidRPr="00C56096">
        <w:rPr>
          <w:rFonts w:ascii="Times New Roman" w:hAnsi="Times New Roman" w:cs="Times New Roman"/>
          <w:sz w:val="24"/>
          <w:szCs w:val="24"/>
          <w:lang w:val="en-MY"/>
        </w:rPr>
        <w:t>award_streak_badge</w:t>
      </w:r>
      <w:proofErr w:type="spellEnd"/>
      <w:r w:rsidR="00C56096" w:rsidRPr="00C56096">
        <w:rPr>
          <w:rFonts w:ascii="Times New Roman" w:hAnsi="Times New Roman" w:cs="Times New Roman"/>
          <w:sz w:val="24"/>
          <w:szCs w:val="24"/>
          <w:lang w:val="en-MY"/>
        </w:rPr>
        <w:t>() function identifies consecutive login durations of 5 days and 10 days</w:t>
      </w:r>
      <w:r>
        <w:rPr>
          <w:rFonts w:ascii="Times New Roman" w:hAnsi="Times New Roman" w:cs="Times New Roman"/>
          <w:sz w:val="24"/>
          <w:szCs w:val="24"/>
          <w:lang w:val="en-MY"/>
        </w:rPr>
        <w:t>,</w:t>
      </w:r>
      <w:r w:rsidR="00C56096" w:rsidRPr="00C56096">
        <w:rPr>
          <w:rFonts w:ascii="Times New Roman" w:hAnsi="Times New Roman" w:cs="Times New Roman"/>
          <w:sz w:val="24"/>
          <w:szCs w:val="24"/>
          <w:lang w:val="en-MY"/>
        </w:rPr>
        <w:t xml:space="preserve"> and </w:t>
      </w:r>
      <w:proofErr w:type="spellStart"/>
      <w:r w:rsidR="00C56096" w:rsidRPr="00C56096">
        <w:rPr>
          <w:rFonts w:ascii="Times New Roman" w:hAnsi="Times New Roman" w:cs="Times New Roman"/>
          <w:sz w:val="24"/>
          <w:szCs w:val="24"/>
          <w:lang w:val="en-MY"/>
        </w:rPr>
        <w:t>award_first_account_badge</w:t>
      </w:r>
      <w:proofErr w:type="spellEnd"/>
      <w:r w:rsidR="00C56096" w:rsidRPr="00C56096">
        <w:rPr>
          <w:rFonts w:ascii="Times New Roman" w:hAnsi="Times New Roman" w:cs="Times New Roman"/>
          <w:sz w:val="24"/>
          <w:szCs w:val="24"/>
          <w:lang w:val="en-MY"/>
        </w:rPr>
        <w:t xml:space="preserve">() and </w:t>
      </w:r>
      <w:proofErr w:type="spellStart"/>
      <w:r w:rsidR="00C56096" w:rsidRPr="00C56096">
        <w:rPr>
          <w:rFonts w:ascii="Times New Roman" w:hAnsi="Times New Roman" w:cs="Times New Roman"/>
          <w:sz w:val="24"/>
          <w:szCs w:val="24"/>
          <w:lang w:val="en-MY"/>
        </w:rPr>
        <w:t>award_five_accounts_badge</w:t>
      </w:r>
      <w:proofErr w:type="spellEnd"/>
      <w:r w:rsidR="00C56096" w:rsidRPr="00C56096">
        <w:rPr>
          <w:rFonts w:ascii="Times New Roman" w:hAnsi="Times New Roman" w:cs="Times New Roman"/>
          <w:sz w:val="24"/>
          <w:szCs w:val="24"/>
          <w:lang w:val="en-MY"/>
        </w:rPr>
        <w:t>()</w:t>
      </w:r>
      <w:r>
        <w:rPr>
          <w:rFonts w:ascii="Times New Roman" w:hAnsi="Times New Roman" w:cs="Times New Roman"/>
          <w:sz w:val="24"/>
          <w:szCs w:val="24"/>
          <w:lang w:val="en-MY"/>
        </w:rPr>
        <w:t>,</w:t>
      </w:r>
      <w:r w:rsidR="00C56096" w:rsidRPr="00C56096">
        <w:rPr>
          <w:rFonts w:ascii="Times New Roman" w:hAnsi="Times New Roman" w:cs="Times New Roman"/>
          <w:sz w:val="24"/>
          <w:szCs w:val="24"/>
          <w:lang w:val="en-MY"/>
        </w:rPr>
        <w:t xml:space="preserve"> respectively</w:t>
      </w:r>
      <w:r>
        <w:rPr>
          <w:rFonts w:ascii="Times New Roman" w:hAnsi="Times New Roman" w:cs="Times New Roman"/>
          <w:sz w:val="24"/>
          <w:szCs w:val="24"/>
          <w:lang w:val="en-MY"/>
        </w:rPr>
        <w:t>,</w:t>
      </w:r>
      <w:r w:rsidR="00C56096" w:rsidRPr="00C56096">
        <w:rPr>
          <w:rFonts w:ascii="Times New Roman" w:hAnsi="Times New Roman" w:cs="Times New Roman"/>
          <w:sz w:val="24"/>
          <w:szCs w:val="24"/>
          <w:lang w:val="en-MY"/>
        </w:rPr>
        <w:t xml:space="preserve"> reward users for their first and fifth account creations. The system provides badges to users who create budgets </w:t>
      </w:r>
      <w:r w:rsidR="00C56096" w:rsidRPr="00C56096">
        <w:rPr>
          <w:rFonts w:ascii="Times New Roman" w:hAnsi="Times New Roman" w:cs="Times New Roman"/>
          <w:sz w:val="24"/>
          <w:szCs w:val="24"/>
          <w:lang w:val="en-MY"/>
        </w:rPr>
        <w:lastRenderedPageBreak/>
        <w:t>(</w:t>
      </w:r>
      <w:proofErr w:type="spellStart"/>
      <w:r w:rsidR="00C56096" w:rsidRPr="00C56096">
        <w:rPr>
          <w:rFonts w:ascii="Times New Roman" w:hAnsi="Times New Roman" w:cs="Times New Roman"/>
          <w:sz w:val="24"/>
          <w:szCs w:val="24"/>
          <w:lang w:val="en-MY"/>
        </w:rPr>
        <w:t>award_first_budget_badge</w:t>
      </w:r>
      <w:proofErr w:type="spellEnd"/>
      <w:r w:rsidR="00C56096" w:rsidRPr="00C56096">
        <w:rPr>
          <w:rFonts w:ascii="Times New Roman" w:hAnsi="Times New Roman" w:cs="Times New Roman"/>
          <w:sz w:val="24"/>
          <w:szCs w:val="24"/>
          <w:lang w:val="en-MY"/>
        </w:rPr>
        <w:t xml:space="preserve">, </w:t>
      </w:r>
      <w:proofErr w:type="spellStart"/>
      <w:r w:rsidR="00C56096" w:rsidRPr="00C56096">
        <w:rPr>
          <w:rFonts w:ascii="Times New Roman" w:hAnsi="Times New Roman" w:cs="Times New Roman"/>
          <w:sz w:val="24"/>
          <w:szCs w:val="24"/>
          <w:lang w:val="en-MY"/>
        </w:rPr>
        <w:t>award_five_budgets_badge</w:t>
      </w:r>
      <w:proofErr w:type="spellEnd"/>
      <w:r w:rsidR="00C56096" w:rsidRPr="00C56096">
        <w:rPr>
          <w:rFonts w:ascii="Times New Roman" w:hAnsi="Times New Roman" w:cs="Times New Roman"/>
          <w:sz w:val="24"/>
          <w:szCs w:val="24"/>
          <w:lang w:val="en-MY"/>
        </w:rPr>
        <w:t>) and reach transaction milestones (</w:t>
      </w:r>
      <w:proofErr w:type="spellStart"/>
      <w:r w:rsidR="00C56096" w:rsidRPr="00C56096">
        <w:rPr>
          <w:rFonts w:ascii="Times New Roman" w:hAnsi="Times New Roman" w:cs="Times New Roman"/>
          <w:sz w:val="24"/>
          <w:szCs w:val="24"/>
          <w:lang w:val="en-MY"/>
        </w:rPr>
        <w:t>award_transaction_badges</w:t>
      </w:r>
      <w:proofErr w:type="spellEnd"/>
      <w:r w:rsidR="00C56096" w:rsidRPr="00C56096">
        <w:rPr>
          <w:rFonts w:ascii="Times New Roman" w:hAnsi="Times New Roman" w:cs="Times New Roman"/>
          <w:sz w:val="24"/>
          <w:szCs w:val="24"/>
          <w:lang w:val="en-MY"/>
        </w:rPr>
        <w:t>)</w:t>
      </w:r>
      <w:r>
        <w:rPr>
          <w:rFonts w:ascii="Times New Roman" w:hAnsi="Times New Roman" w:cs="Times New Roman"/>
          <w:sz w:val="24"/>
          <w:szCs w:val="24"/>
          <w:lang w:val="en-MY"/>
        </w:rPr>
        <w:t>,</w:t>
      </w:r>
      <w:r w:rsidR="00C56096" w:rsidRPr="00C56096">
        <w:rPr>
          <w:rFonts w:ascii="Times New Roman" w:hAnsi="Times New Roman" w:cs="Times New Roman"/>
          <w:sz w:val="24"/>
          <w:szCs w:val="24"/>
          <w:lang w:val="en-MY"/>
        </w:rPr>
        <w:t xml:space="preserve"> and log first usage of the dashboard. The functions direct the generalized </w:t>
      </w:r>
      <w:proofErr w:type="spellStart"/>
      <w:r w:rsidR="00C56096" w:rsidRPr="00C56096">
        <w:rPr>
          <w:rFonts w:ascii="Times New Roman" w:hAnsi="Times New Roman" w:cs="Times New Roman"/>
          <w:sz w:val="24"/>
          <w:szCs w:val="24"/>
          <w:lang w:val="en-MY"/>
        </w:rPr>
        <w:t>award_badge</w:t>
      </w:r>
      <w:proofErr w:type="spellEnd"/>
      <w:r w:rsidR="00C56096" w:rsidRPr="00C56096">
        <w:rPr>
          <w:rFonts w:ascii="Times New Roman" w:hAnsi="Times New Roman" w:cs="Times New Roman"/>
          <w:sz w:val="24"/>
          <w:szCs w:val="24"/>
          <w:lang w:val="en-MY"/>
        </w:rPr>
        <w:t>() procedure with proper threshold values and entity references</w:t>
      </w:r>
      <w:r>
        <w:rPr>
          <w:rFonts w:ascii="Times New Roman" w:hAnsi="Times New Roman" w:cs="Times New Roman"/>
          <w:sz w:val="24"/>
          <w:szCs w:val="24"/>
          <w:lang w:val="en-MY"/>
        </w:rPr>
        <w:t>,</w:t>
      </w:r>
      <w:r w:rsidR="00C56096" w:rsidRPr="00C56096">
        <w:rPr>
          <w:rFonts w:ascii="Times New Roman" w:hAnsi="Times New Roman" w:cs="Times New Roman"/>
          <w:sz w:val="24"/>
          <w:szCs w:val="24"/>
          <w:lang w:val="en-MY"/>
        </w:rPr>
        <w:t xml:space="preserve"> which maintains a flexible system for managing numerous accomplishments.</w:t>
      </w:r>
    </w:p>
    <w:p w14:paraId="7901DCBF" w14:textId="5A15144D"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 xml:space="preserve">The </w:t>
      </w:r>
      <w:proofErr w:type="spellStart"/>
      <w:r w:rsidRPr="00C56096">
        <w:rPr>
          <w:rFonts w:ascii="Times New Roman" w:hAnsi="Times New Roman" w:cs="Times New Roman"/>
          <w:sz w:val="24"/>
          <w:szCs w:val="24"/>
          <w:lang w:val="en-MY"/>
        </w:rPr>
        <w:t>check_and_award_badges</w:t>
      </w:r>
      <w:proofErr w:type="spellEnd"/>
      <w:r w:rsidRPr="00C56096">
        <w:rPr>
          <w:rFonts w:ascii="Times New Roman" w:hAnsi="Times New Roman" w:cs="Times New Roman"/>
          <w:sz w:val="24"/>
          <w:szCs w:val="24"/>
          <w:lang w:val="en-MY"/>
        </w:rPr>
        <w:t>(</w:t>
      </w:r>
      <w:proofErr w:type="spellStart"/>
      <w:r w:rsidRPr="00C56096">
        <w:rPr>
          <w:rFonts w:ascii="Times New Roman" w:hAnsi="Times New Roman" w:cs="Times New Roman"/>
          <w:sz w:val="24"/>
          <w:szCs w:val="24"/>
          <w:lang w:val="en-MY"/>
        </w:rPr>
        <w:t>user_id</w:t>
      </w:r>
      <w:proofErr w:type="spellEnd"/>
      <w:r w:rsidRPr="00C56096">
        <w:rPr>
          <w:rFonts w:ascii="Times New Roman" w:hAnsi="Times New Roman" w:cs="Times New Roman"/>
          <w:sz w:val="24"/>
          <w:szCs w:val="24"/>
          <w:lang w:val="en-MY"/>
        </w:rPr>
        <w:t>) function operates as a comprehensive mechanism to verify badges for users. The system activates as a result of authentication and determines potential badges based on the latest user records. The function triggers every associated badge-triggering function sequence before making necessary database updates. Through automated distribution</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system awards badges to users without their manual intervention</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so they receive instant feedback for activities such as regular application use and budget tracking. The badge system provides gamification to the app by using goal achievements to drive users toward continuous advancement in their </w:t>
      </w:r>
      <w:r w:rsidR="000A5416">
        <w:rPr>
          <w:rFonts w:ascii="Times New Roman" w:hAnsi="Times New Roman" w:cs="Times New Roman"/>
          <w:sz w:val="24"/>
          <w:szCs w:val="24"/>
          <w:lang w:val="en-MY"/>
        </w:rPr>
        <w:t>financial</w:t>
      </w:r>
      <w:r w:rsidRPr="00C56096">
        <w:rPr>
          <w:rFonts w:ascii="Times New Roman" w:hAnsi="Times New Roman" w:cs="Times New Roman"/>
          <w:sz w:val="24"/>
          <w:szCs w:val="24"/>
          <w:lang w:val="en-MY"/>
        </w:rPr>
        <w:t xml:space="preserve"> management habits.</w:t>
      </w:r>
    </w:p>
    <w:p w14:paraId="577E8D89" w14:textId="77777777" w:rsidR="00C56096" w:rsidRPr="00C56096" w:rsidRDefault="00C56096" w:rsidP="00DA7A0B">
      <w:pPr>
        <w:spacing w:after="120" w:line="480" w:lineRule="auto"/>
        <w:rPr>
          <w:rFonts w:ascii="Times New Roman" w:hAnsi="Times New Roman" w:cs="Times New Roman"/>
          <w:sz w:val="24"/>
          <w:szCs w:val="24"/>
          <w:lang w:val="en-MY"/>
        </w:rPr>
      </w:pPr>
    </w:p>
    <w:p w14:paraId="2D08AE3E" w14:textId="5066083F" w:rsidR="00C56096" w:rsidRPr="00C56096" w:rsidRDefault="00C56096" w:rsidP="00DA7A0B">
      <w:pPr>
        <w:spacing w:after="120" w:line="480" w:lineRule="auto"/>
        <w:rPr>
          <w:rFonts w:ascii="Times New Roman" w:hAnsi="Times New Roman" w:cs="Times New Roman"/>
          <w:b/>
          <w:bCs/>
          <w:sz w:val="24"/>
          <w:szCs w:val="24"/>
          <w:lang w:val="en-MY"/>
        </w:rPr>
      </w:pPr>
      <w:r w:rsidRPr="00C56096">
        <w:rPr>
          <w:rFonts w:ascii="Times New Roman" w:hAnsi="Times New Roman" w:cs="Times New Roman"/>
          <w:b/>
          <w:bCs/>
          <w:sz w:val="24"/>
          <w:szCs w:val="24"/>
          <w:lang w:val="en-MY"/>
        </w:rPr>
        <w:t>4.2.1</w:t>
      </w:r>
      <w:r w:rsidR="000A5416">
        <w:rPr>
          <w:rFonts w:ascii="Times New Roman" w:hAnsi="Times New Roman" w:cs="Times New Roman"/>
          <w:b/>
          <w:bCs/>
          <w:sz w:val="24"/>
          <w:szCs w:val="24"/>
          <w:lang w:val="en-MY"/>
        </w:rPr>
        <w:t>2</w:t>
      </w:r>
      <w:r w:rsidRPr="00C56096">
        <w:rPr>
          <w:rFonts w:ascii="Times New Roman" w:hAnsi="Times New Roman" w:cs="Times New Roman"/>
          <w:b/>
          <w:bCs/>
          <w:sz w:val="24"/>
          <w:szCs w:val="24"/>
          <w:lang w:val="en-MY"/>
        </w:rPr>
        <w:t xml:space="preserve"> App Runner &amp; Database Management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4E2F7CB6" w14:textId="77777777" w:rsidTr="00C56096">
        <w:tc>
          <w:tcPr>
            <w:tcW w:w="9016" w:type="dxa"/>
            <w:hideMark/>
          </w:tcPr>
          <w:p w14:paraId="41114276" w14:textId="66DA3FCD"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777A66B3" wp14:editId="1BBF5C38">
                  <wp:extent cx="4320000" cy="1218045"/>
                  <wp:effectExtent l="0" t="0" r="4445" b="1270"/>
                  <wp:docPr id="1483414465" name="Picture 94" descr="A black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14465" name="Picture 94" descr="A black screen with white text and green text&#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20000" cy="1218045"/>
                          </a:xfrm>
                          <a:prstGeom prst="rect">
                            <a:avLst/>
                          </a:prstGeom>
                          <a:noFill/>
                          <a:ln>
                            <a:noFill/>
                          </a:ln>
                        </pic:spPr>
                      </pic:pic>
                    </a:graphicData>
                  </a:graphic>
                </wp:inline>
              </w:drawing>
            </w:r>
          </w:p>
        </w:tc>
      </w:tr>
      <w:tr w:rsidR="00C56096" w:rsidRPr="00C56096" w14:paraId="64ABB6BB" w14:textId="77777777" w:rsidTr="00C56096">
        <w:tc>
          <w:tcPr>
            <w:tcW w:w="9016" w:type="dxa"/>
            <w:hideMark/>
          </w:tcPr>
          <w:p w14:paraId="0ED035C6" w14:textId="475BBA10"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15</w:t>
            </w:r>
            <w:r w:rsidRPr="00C56096">
              <w:rPr>
                <w:rFonts w:ascii="Times New Roman" w:hAnsi="Times New Roman" w:cs="Times New Roman"/>
                <w:sz w:val="24"/>
                <w:szCs w:val="24"/>
                <w:lang w:val="en-MY"/>
              </w:rPr>
              <w:t>: App Runner</w:t>
            </w:r>
          </w:p>
        </w:tc>
      </w:tr>
    </w:tbl>
    <w:p w14:paraId="2A8E20EA" w14:textId="77777777" w:rsidR="00C56096" w:rsidRPr="00C56096" w:rsidRDefault="00C56096" w:rsidP="00DA7A0B">
      <w:pPr>
        <w:spacing w:after="120" w:line="480" w:lineRule="auto"/>
        <w:rPr>
          <w:rFonts w:ascii="Times New Roman" w:hAnsi="Times New Roman" w:cs="Times New Roman"/>
          <w:sz w:val="24"/>
          <w:szCs w:val="24"/>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C56096" w:rsidRPr="00C56096" w14:paraId="1636CF91" w14:textId="77777777" w:rsidTr="00C56096">
        <w:tc>
          <w:tcPr>
            <w:tcW w:w="4508" w:type="dxa"/>
            <w:hideMark/>
          </w:tcPr>
          <w:p w14:paraId="299189F3" w14:textId="0CD3B6C8"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lastRenderedPageBreak/>
              <w:drawing>
                <wp:inline distT="0" distB="0" distL="0" distR="0" wp14:anchorId="2DC2DEFC" wp14:editId="77748165">
                  <wp:extent cx="2699304" cy="1793174"/>
                  <wp:effectExtent l="0" t="0" r="6350" b="0"/>
                  <wp:docPr id="1596930453" name="Picture 9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0453" name="Picture 93" descr="A screenshot of a computer screen&#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703207" cy="1795767"/>
                          </a:xfrm>
                          <a:prstGeom prst="rect">
                            <a:avLst/>
                          </a:prstGeom>
                          <a:noFill/>
                          <a:ln>
                            <a:noFill/>
                          </a:ln>
                        </pic:spPr>
                      </pic:pic>
                    </a:graphicData>
                  </a:graphic>
                </wp:inline>
              </w:drawing>
            </w:r>
          </w:p>
        </w:tc>
        <w:tc>
          <w:tcPr>
            <w:tcW w:w="4508" w:type="dxa"/>
            <w:hideMark/>
          </w:tcPr>
          <w:p w14:paraId="4F65FA0E" w14:textId="7C16C7DD"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noProof/>
                <w:sz w:val="24"/>
                <w:szCs w:val="24"/>
              </w:rPr>
              <w:drawing>
                <wp:inline distT="0" distB="0" distL="0" distR="0" wp14:anchorId="27F12A10" wp14:editId="54DF07F1">
                  <wp:extent cx="2700000" cy="1805325"/>
                  <wp:effectExtent l="0" t="0" r="5715" b="4445"/>
                  <wp:docPr id="243549113" name="Picture 9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49113" name="Picture 92" descr="A screen shot of a computer program&#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700000" cy="1805325"/>
                          </a:xfrm>
                          <a:prstGeom prst="rect">
                            <a:avLst/>
                          </a:prstGeom>
                          <a:noFill/>
                          <a:ln>
                            <a:noFill/>
                          </a:ln>
                        </pic:spPr>
                      </pic:pic>
                    </a:graphicData>
                  </a:graphic>
                </wp:inline>
              </w:drawing>
            </w:r>
          </w:p>
        </w:tc>
      </w:tr>
    </w:tbl>
    <w:tbl>
      <w:tblPr>
        <w:tblStyle w:val="TableGrid"/>
        <w:tblpPr w:leftFromText="180" w:rightFromText="180" w:vertAnchor="text"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56096" w:rsidRPr="00C56096" w14:paraId="6F19E06D" w14:textId="77777777" w:rsidTr="00C56096">
        <w:tc>
          <w:tcPr>
            <w:tcW w:w="9016" w:type="dxa"/>
            <w:hideMark/>
          </w:tcPr>
          <w:p w14:paraId="4FC5B768" w14:textId="426065B6" w:rsidR="00C56096" w:rsidRPr="00C56096" w:rsidRDefault="00C56096" w:rsidP="00DA7A0B">
            <w:pPr>
              <w:spacing w:after="120" w:line="480" w:lineRule="auto"/>
              <w:jc w:val="center"/>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16</w:t>
            </w:r>
            <w:r w:rsidRPr="00C56096">
              <w:rPr>
                <w:rFonts w:ascii="Times New Roman" w:hAnsi="Times New Roman" w:cs="Times New Roman"/>
                <w:sz w:val="24"/>
                <w:szCs w:val="24"/>
                <w:lang w:val="en-MY"/>
              </w:rPr>
              <w:t>: Database Management</w:t>
            </w:r>
          </w:p>
        </w:tc>
      </w:tr>
    </w:tbl>
    <w:p w14:paraId="4EC3B905" w14:textId="77777777" w:rsidR="00C56096" w:rsidRPr="00C56096" w:rsidRDefault="00C56096" w:rsidP="00DA7A0B">
      <w:pPr>
        <w:spacing w:after="120" w:line="480" w:lineRule="auto"/>
        <w:rPr>
          <w:rFonts w:ascii="Times New Roman" w:hAnsi="Times New Roman" w:cs="Times New Roman"/>
          <w:sz w:val="24"/>
          <w:szCs w:val="24"/>
          <w:lang w:val="en-MY"/>
        </w:rPr>
      </w:pPr>
    </w:p>
    <w:p w14:paraId="459DE5BC" w14:textId="70525DA5"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.15</w:t>
      </w:r>
      <w:r w:rsidRPr="00C56096">
        <w:rPr>
          <w:rFonts w:ascii="Times New Roman" w:hAnsi="Times New Roman" w:cs="Times New Roman"/>
          <w:sz w:val="24"/>
          <w:szCs w:val="24"/>
          <w:lang w:val="en-MY"/>
        </w:rPr>
        <w:t xml:space="preserve"> is the last section of the system </w:t>
      </w:r>
      <w:r w:rsidR="000A5416">
        <w:rPr>
          <w:rFonts w:ascii="Times New Roman" w:hAnsi="Times New Roman" w:cs="Times New Roman"/>
          <w:sz w:val="24"/>
          <w:szCs w:val="24"/>
          <w:lang w:val="en-MY"/>
        </w:rPr>
        <w:t xml:space="preserve">that </w:t>
      </w:r>
      <w:r w:rsidRPr="00C56096">
        <w:rPr>
          <w:rFonts w:ascii="Times New Roman" w:hAnsi="Times New Roman" w:cs="Times New Roman"/>
          <w:sz w:val="24"/>
          <w:szCs w:val="24"/>
          <w:lang w:val="en-MY"/>
        </w:rPr>
        <w:t xml:space="preserve">acts as the gateway to activate budgeting application execution. The </w:t>
      </w:r>
      <w:proofErr w:type="spellStart"/>
      <w:r w:rsidRPr="00C56096">
        <w:rPr>
          <w:rFonts w:ascii="Times New Roman" w:hAnsi="Times New Roman" w:cs="Times New Roman"/>
          <w:sz w:val="24"/>
          <w:szCs w:val="24"/>
          <w:lang w:val="en-MY"/>
        </w:rPr>
        <w:t>create_db</w:t>
      </w:r>
      <w:proofErr w:type="spellEnd"/>
      <w:r w:rsidRPr="00C56096">
        <w:rPr>
          <w:rFonts w:ascii="Times New Roman" w:hAnsi="Times New Roman" w:cs="Times New Roman"/>
          <w:sz w:val="24"/>
          <w:szCs w:val="24"/>
          <w:lang w:val="en-MY"/>
        </w:rPr>
        <w:t>() function executes first to generate database tables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including users, accounts, budgets, transactions, badges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and more</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unless these tables already exist. It verifies that important database columns like </w:t>
      </w:r>
      <w:proofErr w:type="spellStart"/>
      <w:r w:rsidRPr="00C56096">
        <w:rPr>
          <w:rFonts w:ascii="Times New Roman" w:hAnsi="Times New Roman" w:cs="Times New Roman"/>
          <w:sz w:val="24"/>
          <w:szCs w:val="24"/>
          <w:lang w:val="en-MY"/>
        </w:rPr>
        <w:t>last_login_date</w:t>
      </w:r>
      <w:proofErr w:type="spellEnd"/>
      <w:r w:rsidRPr="00C56096">
        <w:rPr>
          <w:rFonts w:ascii="Times New Roman" w:hAnsi="Times New Roman" w:cs="Times New Roman"/>
          <w:sz w:val="24"/>
          <w:szCs w:val="24"/>
          <w:lang w:val="en-MY"/>
        </w:rPr>
        <w:t xml:space="preserve"> and </w:t>
      </w:r>
      <w:proofErr w:type="spellStart"/>
      <w:r w:rsidRPr="00C56096">
        <w:rPr>
          <w:rFonts w:ascii="Times New Roman" w:hAnsi="Times New Roman" w:cs="Times New Roman"/>
          <w:sz w:val="24"/>
          <w:szCs w:val="24"/>
          <w:lang w:val="en-MY"/>
        </w:rPr>
        <w:t>streak_count</w:t>
      </w:r>
      <w:proofErr w:type="spellEnd"/>
      <w:r w:rsidRPr="00C56096">
        <w:rPr>
          <w:rFonts w:ascii="Times New Roman" w:hAnsi="Times New Roman" w:cs="Times New Roman"/>
          <w:sz w:val="24"/>
          <w:szCs w:val="24"/>
          <w:lang w:val="en-MY"/>
        </w:rPr>
        <w:t xml:space="preserve"> are established. The program prepares the database for storing user information across </w:t>
      </w:r>
      <w:r w:rsidR="000A5416">
        <w:rPr>
          <w:rFonts w:ascii="Times New Roman" w:hAnsi="Times New Roman" w:cs="Times New Roman"/>
          <w:sz w:val="24"/>
          <w:szCs w:val="24"/>
          <w:lang w:val="en-MY"/>
        </w:rPr>
        <w:t>sessions</w:t>
      </w:r>
      <w:r w:rsidRPr="00C56096">
        <w:rPr>
          <w:rFonts w:ascii="Times New Roman" w:hAnsi="Times New Roman" w:cs="Times New Roman"/>
          <w:sz w:val="24"/>
          <w:szCs w:val="24"/>
          <w:lang w:val="en-MY"/>
        </w:rPr>
        <w:t>. Immediately afterwards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w:t>
      </w:r>
      <w:proofErr w:type="spellStart"/>
      <w:r w:rsidRPr="00C56096">
        <w:rPr>
          <w:rFonts w:ascii="Times New Roman" w:hAnsi="Times New Roman" w:cs="Times New Roman"/>
          <w:sz w:val="24"/>
          <w:szCs w:val="24"/>
          <w:lang w:val="en-MY"/>
        </w:rPr>
        <w:t>show_auth_choice_screen</w:t>
      </w:r>
      <w:proofErr w:type="spellEnd"/>
      <w:r w:rsidRPr="00C56096">
        <w:rPr>
          <w:rFonts w:ascii="Times New Roman" w:hAnsi="Times New Roman" w:cs="Times New Roman"/>
          <w:sz w:val="24"/>
          <w:szCs w:val="24"/>
          <w:lang w:val="en-MY"/>
        </w:rPr>
        <w:t>() function begins execution</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displays the user interface where users can select between logging in or registering. The setup sequence includes two steps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make sure both backend initialization and frontend user readiness are completed before activating the entire budgeting system for use.</w:t>
      </w:r>
    </w:p>
    <w:p w14:paraId="55832CDF" w14:textId="22DF8911" w:rsidR="00C56096" w:rsidRPr="00C56096"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Figure 4.</w:t>
      </w:r>
      <w:r w:rsidR="000A5416">
        <w:rPr>
          <w:rFonts w:ascii="Times New Roman" w:hAnsi="Times New Roman" w:cs="Times New Roman"/>
          <w:sz w:val="24"/>
          <w:szCs w:val="24"/>
          <w:lang w:val="en-MY"/>
        </w:rPr>
        <w:t xml:space="preserve">16 </w:t>
      </w:r>
      <w:r w:rsidRPr="00C56096">
        <w:rPr>
          <w:rFonts w:ascii="Times New Roman" w:hAnsi="Times New Roman" w:cs="Times New Roman"/>
          <w:sz w:val="24"/>
          <w:szCs w:val="24"/>
          <w:lang w:val="en-MY"/>
        </w:rPr>
        <w:t xml:space="preserve">shows that the system implements </w:t>
      </w:r>
      <w:proofErr w:type="spellStart"/>
      <w:r w:rsidRPr="00C56096">
        <w:rPr>
          <w:rFonts w:ascii="Times New Roman" w:hAnsi="Times New Roman" w:cs="Times New Roman"/>
          <w:sz w:val="24"/>
          <w:szCs w:val="24"/>
          <w:lang w:val="en-MY"/>
        </w:rPr>
        <w:t>get_all_usernames</w:t>
      </w:r>
      <w:proofErr w:type="spellEnd"/>
      <w:r w:rsidRPr="00C56096">
        <w:rPr>
          <w:rFonts w:ascii="Times New Roman" w:hAnsi="Times New Roman" w:cs="Times New Roman"/>
          <w:sz w:val="24"/>
          <w:szCs w:val="24"/>
          <w:lang w:val="en-MY"/>
        </w:rPr>
        <w:t xml:space="preserve">() as a supporting functionality </w:t>
      </w:r>
      <w:r w:rsidR="000A5416">
        <w:rPr>
          <w:rFonts w:ascii="Times New Roman" w:hAnsi="Times New Roman" w:cs="Times New Roman"/>
          <w:sz w:val="24"/>
          <w:szCs w:val="24"/>
          <w:lang w:val="en-MY"/>
        </w:rPr>
        <w:t>that</w:t>
      </w:r>
      <w:r w:rsidRPr="00C56096">
        <w:rPr>
          <w:rFonts w:ascii="Times New Roman" w:hAnsi="Times New Roman" w:cs="Times New Roman"/>
          <w:sz w:val="24"/>
          <w:szCs w:val="24"/>
          <w:lang w:val="en-MY"/>
        </w:rPr>
        <w:t xml:space="preserve"> obtains and shows all usernames stored in the SQLite database of the system. The database located on Google Drive serves persistence through this function</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which first connects before executing the query to retrieve all usernames from </w:t>
      </w:r>
      <w:r w:rsidR="000A5416">
        <w:rPr>
          <w:rFonts w:ascii="Times New Roman" w:hAnsi="Times New Roman" w:cs="Times New Roman"/>
          <w:sz w:val="24"/>
          <w:szCs w:val="24"/>
          <w:lang w:val="en-MY"/>
        </w:rPr>
        <w:t xml:space="preserve">the </w:t>
      </w:r>
      <w:r w:rsidRPr="00C56096">
        <w:rPr>
          <w:rFonts w:ascii="Times New Roman" w:hAnsi="Times New Roman" w:cs="Times New Roman"/>
          <w:sz w:val="24"/>
          <w:szCs w:val="24"/>
          <w:lang w:val="en-MY"/>
        </w:rPr>
        <w:t>users table</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then closes the connection. The function shows existing </w:t>
      </w:r>
      <w:proofErr w:type="gramStart"/>
      <w:r w:rsidRPr="00C56096">
        <w:rPr>
          <w:rFonts w:ascii="Times New Roman" w:hAnsi="Times New Roman" w:cs="Times New Roman"/>
          <w:sz w:val="24"/>
          <w:szCs w:val="24"/>
          <w:lang w:val="en-MY"/>
        </w:rPr>
        <w:t>user names</w:t>
      </w:r>
      <w:proofErr w:type="gramEnd"/>
      <w:r w:rsidRPr="00C56096">
        <w:rPr>
          <w:rFonts w:ascii="Times New Roman" w:hAnsi="Times New Roman" w:cs="Times New Roman"/>
          <w:sz w:val="24"/>
          <w:szCs w:val="24"/>
          <w:lang w:val="en-MY"/>
        </w:rPr>
        <w:t xml:space="preserve"> with bullet points one by one</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unless there are no user accounts present. As a supplementary feature</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the function enables </w:t>
      </w:r>
      <w:r w:rsidRPr="00C56096">
        <w:rPr>
          <w:rFonts w:ascii="Times New Roman" w:hAnsi="Times New Roman" w:cs="Times New Roman"/>
          <w:sz w:val="24"/>
          <w:szCs w:val="24"/>
          <w:lang w:val="en-MY"/>
        </w:rPr>
        <w:lastRenderedPageBreak/>
        <w:t>administrators or testers to inspect user account storage within the system through its dedicated interface for debugging needs.</w:t>
      </w:r>
    </w:p>
    <w:p w14:paraId="245D3D1B" w14:textId="749A0A0B" w:rsidR="00AF76EC" w:rsidRDefault="00C56096" w:rsidP="00DA7A0B">
      <w:pPr>
        <w:spacing w:after="120" w:line="480" w:lineRule="auto"/>
        <w:ind w:firstLine="567"/>
        <w:jc w:val="both"/>
        <w:rPr>
          <w:rFonts w:ascii="Times New Roman" w:hAnsi="Times New Roman" w:cs="Times New Roman"/>
          <w:sz w:val="24"/>
          <w:szCs w:val="24"/>
          <w:lang w:val="en-MY"/>
        </w:rPr>
      </w:pPr>
      <w:r w:rsidRPr="00C56096">
        <w:rPr>
          <w:rFonts w:ascii="Times New Roman" w:hAnsi="Times New Roman" w:cs="Times New Roman"/>
          <w:sz w:val="24"/>
          <w:szCs w:val="24"/>
          <w:lang w:val="en-MY"/>
        </w:rPr>
        <w:t xml:space="preserve">The </w:t>
      </w:r>
      <w:proofErr w:type="spellStart"/>
      <w:r w:rsidRPr="00C56096">
        <w:rPr>
          <w:rFonts w:ascii="Times New Roman" w:hAnsi="Times New Roman" w:cs="Times New Roman"/>
          <w:sz w:val="24"/>
          <w:szCs w:val="24"/>
          <w:lang w:val="en-MY"/>
        </w:rPr>
        <w:t>delete_user_by_username</w:t>
      </w:r>
      <w:proofErr w:type="spellEnd"/>
      <w:r w:rsidRPr="00C56096">
        <w:rPr>
          <w:rFonts w:ascii="Times New Roman" w:hAnsi="Times New Roman" w:cs="Times New Roman"/>
          <w:sz w:val="24"/>
          <w:szCs w:val="24"/>
          <w:lang w:val="en-MY"/>
        </w:rPr>
        <w:t>(username) function provides manual user account deletion capability to administrators and developers through database access by username entry. The function aims to verify the existence of a username within the users table of the SQLite database after it establishes its connection. The process proceeds with user deletion after it finds a match in the system. But it first displays a confirmation request through console dialogue input. The function deletes user data after confirming with "yes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and it commits this change</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but stops the operation upon any other confirmation. The program shows an appropriate notification when the requested user is not present in the system database. As an important back-end management tool</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this function enables developers to handle user data for debugging purposes and maintenance needs</w:t>
      </w:r>
      <w:r w:rsidR="000A5416">
        <w:rPr>
          <w:rFonts w:ascii="Times New Roman" w:hAnsi="Times New Roman" w:cs="Times New Roman"/>
          <w:sz w:val="24"/>
          <w:szCs w:val="24"/>
          <w:lang w:val="en-MY"/>
        </w:rPr>
        <w:t>,</w:t>
      </w:r>
      <w:r w:rsidRPr="00C56096">
        <w:rPr>
          <w:rFonts w:ascii="Times New Roman" w:hAnsi="Times New Roman" w:cs="Times New Roman"/>
          <w:sz w:val="24"/>
          <w:szCs w:val="24"/>
          <w:lang w:val="en-MY"/>
        </w:rPr>
        <w:t xml:space="preserve"> or development phases.</w:t>
      </w:r>
    </w:p>
    <w:p w14:paraId="52A9DFCC" w14:textId="77777777" w:rsidR="00AF76EC" w:rsidRDefault="00AF76EC">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43048C8E"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7D60F2">
        <w:rPr>
          <w:rFonts w:ascii="Times New Roman" w:hAnsi="Times New Roman" w:cs="Times New Roman"/>
          <w:b/>
          <w:bCs/>
          <w:sz w:val="24"/>
          <w:szCs w:val="24"/>
        </w:rPr>
        <w:t>.</w:t>
      </w:r>
      <w:r>
        <w:rPr>
          <w:rFonts w:ascii="Times New Roman" w:hAnsi="Times New Roman" w:cs="Times New Roman"/>
          <w:b/>
          <w:bCs/>
          <w:sz w:val="24"/>
          <w:szCs w:val="24"/>
        </w:rPr>
        <w:t>3</w:t>
      </w:r>
      <w:r w:rsidRPr="007D60F2">
        <w:rPr>
          <w:rFonts w:ascii="Times New Roman" w:hAnsi="Times New Roman" w:cs="Times New Roman"/>
          <w:b/>
          <w:bCs/>
          <w:sz w:val="24"/>
          <w:szCs w:val="24"/>
        </w:rPr>
        <w:t xml:space="preserve"> </w:t>
      </w:r>
      <w:r>
        <w:rPr>
          <w:rFonts w:ascii="Times New Roman" w:hAnsi="Times New Roman" w:cs="Times New Roman"/>
          <w:b/>
          <w:bCs/>
          <w:sz w:val="24"/>
          <w:szCs w:val="24"/>
        </w:rPr>
        <w:t>Implementation (User Interface)</w:t>
      </w:r>
    </w:p>
    <w:p w14:paraId="2090E9F2" w14:textId="77777777" w:rsidR="00AF76EC" w:rsidRDefault="00AF76EC" w:rsidP="00DA7A0B">
      <w:pPr>
        <w:spacing w:after="120" w:line="480" w:lineRule="auto"/>
        <w:ind w:firstLine="567"/>
        <w:jc w:val="both"/>
        <w:rPr>
          <w:rFonts w:ascii="Times New Roman" w:hAnsi="Times New Roman" w:cs="Times New Roman"/>
          <w:sz w:val="24"/>
          <w:szCs w:val="24"/>
        </w:rPr>
      </w:pPr>
      <w:r w:rsidRPr="00344F26">
        <w:rPr>
          <w:rFonts w:ascii="Times New Roman" w:hAnsi="Times New Roman" w:cs="Times New Roman"/>
          <w:sz w:val="24"/>
          <w:szCs w:val="24"/>
        </w:rPr>
        <w:t xml:space="preserve">The following section explains the design approach for the improved budgeting app while describing its deployment and user interface components with particular attention to Gen Z users. The application includes features for user authentication while utilizing streak logic combined with account and budget management features and transaction tracking, and </w:t>
      </w:r>
      <w:proofErr w:type="spellStart"/>
      <w:r w:rsidRPr="00344F26">
        <w:rPr>
          <w:rFonts w:ascii="Times New Roman" w:hAnsi="Times New Roman" w:cs="Times New Roman"/>
          <w:sz w:val="24"/>
          <w:szCs w:val="24"/>
        </w:rPr>
        <w:t>wishlist</w:t>
      </w:r>
      <w:proofErr w:type="spellEnd"/>
      <w:r w:rsidRPr="00344F26">
        <w:rPr>
          <w:rFonts w:ascii="Times New Roman" w:hAnsi="Times New Roman" w:cs="Times New Roman"/>
          <w:sz w:val="24"/>
          <w:szCs w:val="24"/>
        </w:rPr>
        <w:t xml:space="preserve"> functionalities. Additionally, this section also explains the use of interactive elements such as widgets to create a dynamic user experience, along with gamification features like badges and progress tracking. Additionally, it highlights the visualizations and insights provided through the dashboard, aimed at helping users manage their finances more effectively.</w:t>
      </w:r>
    </w:p>
    <w:p w14:paraId="726BB1E4" w14:textId="77777777" w:rsidR="00AF76EC" w:rsidRDefault="00AF76EC" w:rsidP="00DA7A0B">
      <w:pPr>
        <w:spacing w:after="120" w:line="480" w:lineRule="auto"/>
        <w:jc w:val="both"/>
        <w:rPr>
          <w:rFonts w:ascii="Times New Roman" w:hAnsi="Times New Roman" w:cs="Times New Roman"/>
          <w:sz w:val="24"/>
          <w:szCs w:val="24"/>
        </w:rPr>
      </w:pPr>
    </w:p>
    <w:p w14:paraId="289474E3"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3.1 Welcome Page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6D72339E" w14:textId="77777777" w:rsidTr="00DA7A0B">
        <w:trPr>
          <w:jc w:val="center"/>
        </w:trPr>
        <w:tc>
          <w:tcPr>
            <w:tcW w:w="8789" w:type="dxa"/>
          </w:tcPr>
          <w:p w14:paraId="6254E215" w14:textId="77777777" w:rsidR="00AF76EC" w:rsidRDefault="00AF76EC" w:rsidP="00DA7A0B">
            <w:pPr>
              <w:spacing w:after="120" w:line="480" w:lineRule="auto"/>
              <w:jc w:val="center"/>
              <w:rPr>
                <w:rFonts w:ascii="Times New Roman" w:hAnsi="Times New Roman" w:cs="Times New Roman"/>
                <w:b/>
                <w:bCs/>
                <w:sz w:val="24"/>
                <w:szCs w:val="24"/>
              </w:rPr>
            </w:pPr>
            <w:r w:rsidRPr="00EF2C12">
              <w:rPr>
                <w:rFonts w:ascii="Times New Roman" w:hAnsi="Times New Roman" w:cs="Times New Roman"/>
                <w:b/>
                <w:bCs/>
                <w:noProof/>
                <w:sz w:val="24"/>
                <w:szCs w:val="24"/>
              </w:rPr>
              <w:drawing>
                <wp:inline distT="0" distB="0" distL="0" distR="0" wp14:anchorId="32E015C9" wp14:editId="6350206C">
                  <wp:extent cx="5398756" cy="2091690"/>
                  <wp:effectExtent l="19050" t="19050" r="12065" b="22860"/>
                  <wp:docPr id="1808789797" name="Picture 1" descr="A diagram of a login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89797" name="Picture 1" descr="A diagram of a login button&#10;&#10;AI-generated content may be incorrect."/>
                          <pic:cNvPicPr/>
                        </pic:nvPicPr>
                        <pic:blipFill rotWithShape="1">
                          <a:blip r:embed="rId77"/>
                          <a:srcRect t="2226" b="1"/>
                          <a:stretch/>
                        </pic:blipFill>
                        <pic:spPr bwMode="auto">
                          <a:xfrm>
                            <a:off x="0" y="0"/>
                            <a:ext cx="5398756" cy="209169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AF76EC" w14:paraId="2FBE8003" w14:textId="77777777" w:rsidTr="00DA7A0B">
        <w:trPr>
          <w:jc w:val="center"/>
        </w:trPr>
        <w:tc>
          <w:tcPr>
            <w:tcW w:w="8789" w:type="dxa"/>
          </w:tcPr>
          <w:p w14:paraId="51331521" w14:textId="5BEBEB45"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4.1</w:t>
            </w:r>
            <w:r w:rsidR="00DA7A0B">
              <w:rPr>
                <w:rFonts w:ascii="Times New Roman" w:hAnsi="Times New Roman" w:cs="Times New Roman"/>
                <w:sz w:val="24"/>
                <w:szCs w:val="24"/>
              </w:rPr>
              <w:t>6</w:t>
            </w:r>
            <w:r w:rsidR="00CB48B5">
              <w:rPr>
                <w:rFonts w:ascii="Times New Roman" w:hAnsi="Times New Roman" w:cs="Times New Roman"/>
                <w:sz w:val="24"/>
                <w:szCs w:val="24"/>
              </w:rPr>
              <w:t>:</w:t>
            </w:r>
            <w:r>
              <w:rPr>
                <w:rFonts w:ascii="Times New Roman" w:hAnsi="Times New Roman" w:cs="Times New Roman"/>
                <w:sz w:val="24"/>
                <w:szCs w:val="24"/>
              </w:rPr>
              <w:t xml:space="preserve"> Welcome Page</w:t>
            </w:r>
          </w:p>
        </w:tc>
      </w:tr>
    </w:tbl>
    <w:p w14:paraId="7D80FBA5" w14:textId="77777777" w:rsidR="00DA7A0B" w:rsidRDefault="00DA7A0B" w:rsidP="00DA7A0B">
      <w:pPr>
        <w:spacing w:after="120" w:line="480" w:lineRule="auto"/>
        <w:ind w:firstLine="567"/>
        <w:jc w:val="both"/>
        <w:rPr>
          <w:rFonts w:ascii="Times New Roman" w:hAnsi="Times New Roman" w:cs="Times New Roman"/>
          <w:sz w:val="24"/>
          <w:szCs w:val="24"/>
        </w:rPr>
      </w:pPr>
    </w:p>
    <w:p w14:paraId="3A41B195" w14:textId="2F41770D" w:rsidR="00AF76EC" w:rsidRDefault="00AF76EC" w:rsidP="00DA7A0B">
      <w:pPr>
        <w:spacing w:after="120" w:line="480" w:lineRule="auto"/>
        <w:ind w:firstLine="567"/>
        <w:jc w:val="both"/>
        <w:rPr>
          <w:rFonts w:ascii="Times New Roman" w:hAnsi="Times New Roman" w:cs="Times New Roman"/>
          <w:sz w:val="24"/>
          <w:szCs w:val="24"/>
        </w:rPr>
      </w:pPr>
      <w:r w:rsidRPr="00650008">
        <w:rPr>
          <w:rFonts w:ascii="Times New Roman" w:hAnsi="Times New Roman" w:cs="Times New Roman"/>
          <w:sz w:val="24"/>
          <w:szCs w:val="24"/>
        </w:rPr>
        <w:t xml:space="preserve">The budgeting application initializes its operations through the Welcome Page, which offers an easy-to-use entry system for all users. The application will present users with separate </w:t>
      </w:r>
      <w:r w:rsidRPr="00650008">
        <w:rPr>
          <w:rFonts w:ascii="Times New Roman" w:hAnsi="Times New Roman" w:cs="Times New Roman"/>
          <w:sz w:val="24"/>
          <w:szCs w:val="24"/>
        </w:rPr>
        <w:lastRenderedPageBreak/>
        <w:t xml:space="preserve">buttons for login access for returning customers and registration access for new users upon the initial launch. The Login button directs returning users to the login screen, where they can input their credentials to access their account. Conversely, the Register button takes new users to the registration page, allowing them to create a new account. A random quote of financial theory is displayed below these buttons. The app presents short, meaningful financial wisdom to Gen Z users each time they launch the application to help them develop financial expertise through direct yet captivating messages. The quotes change with each session, ensuring that users are introduced to different financial principles in a digestible, user-friendly manner. The design achieves </w:t>
      </w:r>
      <w:proofErr w:type="gramStart"/>
      <w:r>
        <w:rPr>
          <w:rFonts w:ascii="Times New Roman" w:hAnsi="Times New Roman" w:cs="Times New Roman"/>
          <w:sz w:val="24"/>
          <w:szCs w:val="24"/>
        </w:rPr>
        <w:t xml:space="preserve">a </w:t>
      </w:r>
      <w:r w:rsidRPr="00650008">
        <w:rPr>
          <w:rFonts w:ascii="Times New Roman" w:hAnsi="Times New Roman" w:cs="Times New Roman"/>
          <w:sz w:val="24"/>
          <w:szCs w:val="24"/>
        </w:rPr>
        <w:t>great</w:t>
      </w:r>
      <w:proofErr w:type="gramEnd"/>
      <w:r w:rsidRPr="00650008">
        <w:rPr>
          <w:rFonts w:ascii="Times New Roman" w:hAnsi="Times New Roman" w:cs="Times New Roman"/>
          <w:sz w:val="24"/>
          <w:szCs w:val="24"/>
        </w:rPr>
        <w:t xml:space="preserve"> user experience by uniting educational features with navigation functionality in a simple and attractive user interface.</w:t>
      </w:r>
    </w:p>
    <w:p w14:paraId="05466757" w14:textId="77777777" w:rsidR="00AF76EC" w:rsidRDefault="00AF76EC" w:rsidP="00DA7A0B">
      <w:pPr>
        <w:spacing w:after="120" w:line="480" w:lineRule="auto"/>
        <w:jc w:val="both"/>
        <w:rPr>
          <w:rFonts w:ascii="Times New Roman" w:hAnsi="Times New Roman" w:cs="Times New Roman"/>
          <w:sz w:val="24"/>
          <w:szCs w:val="24"/>
        </w:rPr>
      </w:pPr>
    </w:p>
    <w:p w14:paraId="78F72FA5"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3.2 Registration Page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1AED4D66" w14:textId="77777777" w:rsidTr="00DA7A0B">
        <w:trPr>
          <w:jc w:val="center"/>
        </w:trPr>
        <w:tc>
          <w:tcPr>
            <w:tcW w:w="8789" w:type="dxa"/>
          </w:tcPr>
          <w:p w14:paraId="3DEBD23D" w14:textId="77777777" w:rsidR="00AF76EC" w:rsidRDefault="00AF76EC" w:rsidP="00DA7A0B">
            <w:pPr>
              <w:spacing w:after="120" w:line="480" w:lineRule="auto"/>
              <w:jc w:val="center"/>
              <w:rPr>
                <w:rFonts w:ascii="Times New Roman" w:hAnsi="Times New Roman" w:cs="Times New Roman"/>
                <w:b/>
                <w:bCs/>
                <w:sz w:val="24"/>
                <w:szCs w:val="24"/>
              </w:rPr>
            </w:pPr>
            <w:r w:rsidRPr="00D930B8">
              <w:rPr>
                <w:rFonts w:ascii="Times New Roman" w:hAnsi="Times New Roman" w:cs="Times New Roman"/>
                <w:noProof/>
                <w:sz w:val="24"/>
                <w:szCs w:val="24"/>
              </w:rPr>
              <w:drawing>
                <wp:inline distT="0" distB="0" distL="0" distR="0" wp14:anchorId="65DD8C2C" wp14:editId="7F575816">
                  <wp:extent cx="5400000" cy="2216275"/>
                  <wp:effectExtent l="19050" t="19050" r="10795" b="12700"/>
                  <wp:docPr id="307060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72379" name="Picture 1" descr="A screenshot of a computer&#10;&#10;AI-generated content may be incorrect."/>
                          <pic:cNvPicPr/>
                        </pic:nvPicPr>
                        <pic:blipFill>
                          <a:blip r:embed="rId78"/>
                          <a:stretch>
                            <a:fillRect/>
                          </a:stretch>
                        </pic:blipFill>
                        <pic:spPr>
                          <a:xfrm>
                            <a:off x="0" y="0"/>
                            <a:ext cx="5400000" cy="2216275"/>
                          </a:xfrm>
                          <a:prstGeom prst="rect">
                            <a:avLst/>
                          </a:prstGeom>
                          <a:ln w="12700">
                            <a:solidFill>
                              <a:schemeClr val="tx1"/>
                            </a:solidFill>
                          </a:ln>
                        </pic:spPr>
                      </pic:pic>
                    </a:graphicData>
                  </a:graphic>
                </wp:inline>
              </w:drawing>
            </w:r>
          </w:p>
        </w:tc>
      </w:tr>
      <w:tr w:rsidR="00AF76EC" w14:paraId="6417DD00" w14:textId="77777777" w:rsidTr="00DA7A0B">
        <w:trPr>
          <w:jc w:val="center"/>
        </w:trPr>
        <w:tc>
          <w:tcPr>
            <w:tcW w:w="8789" w:type="dxa"/>
          </w:tcPr>
          <w:p w14:paraId="1CBEF05D" w14:textId="04ADB00E"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DA7A0B">
              <w:rPr>
                <w:rFonts w:ascii="Times New Roman" w:hAnsi="Times New Roman" w:cs="Times New Roman"/>
                <w:sz w:val="24"/>
                <w:szCs w:val="24"/>
              </w:rPr>
              <w:t>17</w:t>
            </w:r>
            <w:r w:rsidR="00CB48B5">
              <w:rPr>
                <w:rFonts w:ascii="Times New Roman" w:hAnsi="Times New Roman" w:cs="Times New Roman"/>
                <w:sz w:val="24"/>
                <w:szCs w:val="24"/>
              </w:rPr>
              <w:t>:</w:t>
            </w:r>
            <w:r>
              <w:rPr>
                <w:rFonts w:ascii="Times New Roman" w:hAnsi="Times New Roman" w:cs="Times New Roman"/>
                <w:sz w:val="24"/>
                <w:szCs w:val="24"/>
              </w:rPr>
              <w:t xml:space="preserve"> Registration Page</w:t>
            </w:r>
          </w:p>
        </w:tc>
      </w:tr>
    </w:tbl>
    <w:p w14:paraId="196D0866" w14:textId="77777777" w:rsidR="00DA7A0B" w:rsidRDefault="00DA7A0B" w:rsidP="00DA7A0B">
      <w:pPr>
        <w:spacing w:after="120" w:line="480" w:lineRule="auto"/>
        <w:ind w:firstLine="567"/>
        <w:jc w:val="both"/>
        <w:rPr>
          <w:rFonts w:ascii="Times New Roman" w:hAnsi="Times New Roman" w:cs="Times New Roman"/>
          <w:sz w:val="24"/>
          <w:szCs w:val="24"/>
        </w:rPr>
      </w:pPr>
    </w:p>
    <w:p w14:paraId="02863234" w14:textId="5842E58C" w:rsidR="00AF76EC" w:rsidRPr="00080C48" w:rsidRDefault="00AF76EC" w:rsidP="00DA7A0B">
      <w:pPr>
        <w:spacing w:after="120" w:line="480" w:lineRule="auto"/>
        <w:ind w:firstLine="567"/>
        <w:jc w:val="both"/>
        <w:rPr>
          <w:rFonts w:ascii="Times New Roman" w:hAnsi="Times New Roman" w:cs="Times New Roman"/>
          <w:sz w:val="24"/>
          <w:szCs w:val="24"/>
        </w:rPr>
      </w:pPr>
      <w:r w:rsidRPr="00080C48">
        <w:rPr>
          <w:rFonts w:ascii="Times New Roman" w:hAnsi="Times New Roman" w:cs="Times New Roman"/>
          <w:sz w:val="24"/>
          <w:szCs w:val="24"/>
        </w:rPr>
        <w:lastRenderedPageBreak/>
        <w:t xml:space="preserve">The Registration Page enables new users to create accounts after clicking the "Register" button on the Welcome Page. To ensure proper account creation, the user must input a unique username, a valid email address, and a secure password. </w:t>
      </w:r>
      <w:r w:rsidRPr="00B33AA1">
        <w:rPr>
          <w:rFonts w:ascii="Times New Roman" w:hAnsi="Times New Roman" w:cs="Times New Roman"/>
          <w:sz w:val="24"/>
          <w:szCs w:val="24"/>
        </w:rPr>
        <w:t>Each field has specific validation rules: the username must be between 6 and 10 characters; the email must end with "@gmail.com"; and the password must be at least 8 characters long, containing at least one capital letter, one number, and one special symbol (e.g., @, *, !).</w:t>
      </w:r>
      <w:r>
        <w:rPr>
          <w:rFonts w:ascii="Times New Roman" w:hAnsi="Times New Roman" w:cs="Times New Roman"/>
          <w:sz w:val="24"/>
          <w:szCs w:val="24"/>
        </w:rPr>
        <w:t xml:space="preserve"> </w:t>
      </w:r>
      <w:r w:rsidRPr="00080C48">
        <w:rPr>
          <w:rFonts w:ascii="Times New Roman" w:hAnsi="Times New Roman" w:cs="Times New Roman"/>
          <w:sz w:val="24"/>
          <w:szCs w:val="24"/>
        </w:rPr>
        <w:t>The application verifies username uniqueness, so users must select different names when their name is already registered in the system.</w:t>
      </w:r>
    </w:p>
    <w:p w14:paraId="7140A943" w14:textId="77777777" w:rsidR="00AF76EC" w:rsidRDefault="00AF76EC" w:rsidP="00DA7A0B">
      <w:pPr>
        <w:spacing w:after="120" w:line="480" w:lineRule="auto"/>
        <w:ind w:firstLine="567"/>
        <w:jc w:val="both"/>
        <w:rPr>
          <w:rFonts w:ascii="Times New Roman" w:hAnsi="Times New Roman" w:cs="Times New Roman"/>
          <w:sz w:val="24"/>
          <w:szCs w:val="24"/>
        </w:rPr>
      </w:pPr>
      <w:r w:rsidRPr="00080C48">
        <w:rPr>
          <w:rFonts w:ascii="Times New Roman" w:hAnsi="Times New Roman" w:cs="Times New Roman"/>
          <w:sz w:val="24"/>
          <w:szCs w:val="24"/>
        </w:rPr>
        <w:t>After completing account registration, the system will send you a confirmation message about your new account. The validation procedure results in personalized, accurate, secure user data, which facilitates secure registration experiences for users.</w:t>
      </w:r>
    </w:p>
    <w:p w14:paraId="58AA6E45" w14:textId="77777777" w:rsidR="00AF76EC" w:rsidRDefault="00AF76EC" w:rsidP="00DA7A0B">
      <w:pPr>
        <w:spacing w:after="120" w:line="480" w:lineRule="auto"/>
        <w:jc w:val="both"/>
        <w:rPr>
          <w:rFonts w:ascii="Times New Roman" w:hAnsi="Times New Roman" w:cs="Times New Roman"/>
          <w:sz w:val="24"/>
          <w:szCs w:val="24"/>
        </w:rPr>
      </w:pPr>
    </w:p>
    <w:p w14:paraId="1D553272"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3.3 Login Page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20DD1432" w14:textId="77777777" w:rsidTr="00DA7A0B">
        <w:trPr>
          <w:jc w:val="center"/>
        </w:trPr>
        <w:tc>
          <w:tcPr>
            <w:tcW w:w="8789" w:type="dxa"/>
          </w:tcPr>
          <w:p w14:paraId="687D1009" w14:textId="77777777" w:rsidR="00AF76EC" w:rsidRDefault="00AF76EC" w:rsidP="00DA7A0B">
            <w:pPr>
              <w:spacing w:after="120" w:line="480" w:lineRule="auto"/>
              <w:jc w:val="center"/>
              <w:rPr>
                <w:rFonts w:ascii="Times New Roman" w:hAnsi="Times New Roman" w:cs="Times New Roman"/>
                <w:b/>
                <w:bCs/>
                <w:sz w:val="24"/>
                <w:szCs w:val="24"/>
              </w:rPr>
            </w:pPr>
            <w:r w:rsidRPr="004543A7">
              <w:rPr>
                <w:rFonts w:ascii="Times New Roman" w:hAnsi="Times New Roman" w:cs="Times New Roman"/>
                <w:noProof/>
                <w:sz w:val="24"/>
                <w:szCs w:val="24"/>
              </w:rPr>
              <w:drawing>
                <wp:inline distT="0" distB="0" distL="0" distR="0" wp14:anchorId="54DB379B" wp14:editId="13F8B3B7">
                  <wp:extent cx="5399405" cy="2590800"/>
                  <wp:effectExtent l="19050" t="19050" r="10795" b="19050"/>
                  <wp:docPr id="1451559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9393" name="Picture 1" descr="A screenshot of a computer&#10;&#10;AI-generated content may be incorrect."/>
                          <pic:cNvPicPr/>
                        </pic:nvPicPr>
                        <pic:blipFill>
                          <a:blip r:embed="rId79"/>
                          <a:stretch>
                            <a:fillRect/>
                          </a:stretch>
                        </pic:blipFill>
                        <pic:spPr>
                          <a:xfrm>
                            <a:off x="0" y="0"/>
                            <a:ext cx="5400001" cy="2591086"/>
                          </a:xfrm>
                          <a:prstGeom prst="rect">
                            <a:avLst/>
                          </a:prstGeom>
                          <a:ln w="12700">
                            <a:solidFill>
                              <a:schemeClr val="tx1"/>
                            </a:solidFill>
                          </a:ln>
                        </pic:spPr>
                      </pic:pic>
                    </a:graphicData>
                  </a:graphic>
                </wp:inline>
              </w:drawing>
            </w:r>
          </w:p>
        </w:tc>
      </w:tr>
      <w:tr w:rsidR="00AF76EC" w14:paraId="6341F8ED" w14:textId="77777777" w:rsidTr="00DA7A0B">
        <w:trPr>
          <w:jc w:val="center"/>
        </w:trPr>
        <w:tc>
          <w:tcPr>
            <w:tcW w:w="8789" w:type="dxa"/>
          </w:tcPr>
          <w:p w14:paraId="5C5C7D5B" w14:textId="1647B17A"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DA7A0B">
              <w:rPr>
                <w:rFonts w:ascii="Times New Roman" w:hAnsi="Times New Roman" w:cs="Times New Roman"/>
                <w:sz w:val="24"/>
                <w:szCs w:val="24"/>
              </w:rPr>
              <w:t>18</w:t>
            </w:r>
            <w:r w:rsidR="00CB48B5">
              <w:rPr>
                <w:rFonts w:ascii="Times New Roman" w:hAnsi="Times New Roman" w:cs="Times New Roman"/>
                <w:sz w:val="24"/>
                <w:szCs w:val="24"/>
              </w:rPr>
              <w:t>:</w:t>
            </w:r>
            <w:r>
              <w:rPr>
                <w:rFonts w:ascii="Times New Roman" w:hAnsi="Times New Roman" w:cs="Times New Roman"/>
                <w:sz w:val="24"/>
                <w:szCs w:val="24"/>
              </w:rPr>
              <w:t xml:space="preserve"> Login Page</w:t>
            </w:r>
          </w:p>
        </w:tc>
      </w:tr>
    </w:tbl>
    <w:p w14:paraId="74F79960" w14:textId="6AB1353A" w:rsidR="00AF76EC" w:rsidRDefault="00AF76EC" w:rsidP="00DA7A0B">
      <w:pPr>
        <w:spacing w:after="120" w:line="480" w:lineRule="auto"/>
        <w:ind w:firstLine="567"/>
        <w:jc w:val="both"/>
        <w:rPr>
          <w:rFonts w:ascii="Times New Roman" w:hAnsi="Times New Roman" w:cs="Times New Roman"/>
          <w:sz w:val="24"/>
          <w:szCs w:val="24"/>
        </w:rPr>
      </w:pPr>
      <w:r w:rsidRPr="004543A7">
        <w:rPr>
          <w:rFonts w:ascii="Times New Roman" w:hAnsi="Times New Roman" w:cs="Times New Roman"/>
          <w:sz w:val="24"/>
          <w:szCs w:val="24"/>
        </w:rPr>
        <w:lastRenderedPageBreak/>
        <w:t>The Login Page emerges after users select the "Login" button located on the Welcome Page. The main menu becomes accessible only after users provide their valid username and password combination. The system accepts valid credentials to offer users access to the main menu after successful login. The system shows "Invalid username or password" when users provide incorrect login credentials</w:t>
      </w:r>
      <w:r>
        <w:rPr>
          <w:rFonts w:ascii="Times New Roman" w:hAnsi="Times New Roman" w:cs="Times New Roman"/>
          <w:sz w:val="24"/>
          <w:szCs w:val="24"/>
        </w:rPr>
        <w:t>,</w:t>
      </w:r>
      <w:r w:rsidRPr="004543A7">
        <w:rPr>
          <w:rFonts w:ascii="Times New Roman" w:hAnsi="Times New Roman" w:cs="Times New Roman"/>
          <w:sz w:val="24"/>
          <w:szCs w:val="24"/>
        </w:rPr>
        <w:t xml:space="preserve"> as shown in the figure above. The system provides users with </w:t>
      </w:r>
      <w:r>
        <w:rPr>
          <w:rFonts w:ascii="Times New Roman" w:hAnsi="Times New Roman" w:cs="Times New Roman"/>
          <w:sz w:val="24"/>
          <w:szCs w:val="24"/>
        </w:rPr>
        <w:t>notifications</w:t>
      </w:r>
      <w:r w:rsidRPr="004543A7">
        <w:rPr>
          <w:rFonts w:ascii="Times New Roman" w:hAnsi="Times New Roman" w:cs="Times New Roman"/>
          <w:sz w:val="24"/>
          <w:szCs w:val="24"/>
        </w:rPr>
        <w:t xml:space="preserve"> for unsuccessful login attempts to help them resolve the authentication problem.</w:t>
      </w:r>
    </w:p>
    <w:p w14:paraId="59C3ECB0" w14:textId="77777777" w:rsidR="00AF76EC" w:rsidRDefault="00AF76EC" w:rsidP="00DA7A0B">
      <w:pPr>
        <w:spacing w:after="120" w:line="480" w:lineRule="auto"/>
        <w:jc w:val="both"/>
        <w:rPr>
          <w:rFonts w:ascii="Times New Roman" w:hAnsi="Times New Roman" w:cs="Times New Roman"/>
          <w:sz w:val="24"/>
          <w:szCs w:val="24"/>
        </w:rPr>
      </w:pPr>
    </w:p>
    <w:p w14:paraId="4C5BFCAB"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3.4 Main Menu Page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12437F10" w14:textId="77777777" w:rsidTr="00DA7A0B">
        <w:trPr>
          <w:jc w:val="center"/>
        </w:trPr>
        <w:tc>
          <w:tcPr>
            <w:tcW w:w="8789" w:type="dxa"/>
          </w:tcPr>
          <w:p w14:paraId="7FF91910" w14:textId="77777777" w:rsidR="00AF76EC" w:rsidRDefault="00AF76EC" w:rsidP="00DA7A0B">
            <w:pPr>
              <w:spacing w:after="120" w:line="480" w:lineRule="auto"/>
              <w:jc w:val="center"/>
              <w:rPr>
                <w:rFonts w:ascii="Times New Roman" w:hAnsi="Times New Roman" w:cs="Times New Roman"/>
                <w:b/>
                <w:bCs/>
                <w:sz w:val="24"/>
                <w:szCs w:val="24"/>
              </w:rPr>
            </w:pPr>
            <w:r w:rsidRPr="00DD21CB">
              <w:rPr>
                <w:rFonts w:ascii="Times New Roman" w:hAnsi="Times New Roman" w:cs="Times New Roman"/>
                <w:noProof/>
                <w:sz w:val="24"/>
                <w:szCs w:val="24"/>
              </w:rPr>
              <w:drawing>
                <wp:inline distT="0" distB="0" distL="0" distR="0" wp14:anchorId="5471645F" wp14:editId="47133D36">
                  <wp:extent cx="5400000" cy="2433462"/>
                  <wp:effectExtent l="19050" t="19050" r="10795" b="24130"/>
                  <wp:docPr id="1035912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12377" name="Picture 1" descr="A screenshot of a computer&#10;&#10;AI-generated content may be incorrect."/>
                          <pic:cNvPicPr/>
                        </pic:nvPicPr>
                        <pic:blipFill>
                          <a:blip r:embed="rId80"/>
                          <a:stretch>
                            <a:fillRect/>
                          </a:stretch>
                        </pic:blipFill>
                        <pic:spPr>
                          <a:xfrm>
                            <a:off x="0" y="0"/>
                            <a:ext cx="5400000" cy="2433462"/>
                          </a:xfrm>
                          <a:prstGeom prst="rect">
                            <a:avLst/>
                          </a:prstGeom>
                          <a:ln w="12700">
                            <a:solidFill>
                              <a:schemeClr val="tx1"/>
                            </a:solidFill>
                          </a:ln>
                        </pic:spPr>
                      </pic:pic>
                    </a:graphicData>
                  </a:graphic>
                </wp:inline>
              </w:drawing>
            </w:r>
          </w:p>
        </w:tc>
      </w:tr>
      <w:tr w:rsidR="00AF76EC" w14:paraId="1D7B4CFC" w14:textId="77777777" w:rsidTr="00DA7A0B">
        <w:trPr>
          <w:jc w:val="center"/>
        </w:trPr>
        <w:tc>
          <w:tcPr>
            <w:tcW w:w="8789" w:type="dxa"/>
          </w:tcPr>
          <w:p w14:paraId="426E5337" w14:textId="57704520"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DA7A0B">
              <w:rPr>
                <w:rFonts w:ascii="Times New Roman" w:hAnsi="Times New Roman" w:cs="Times New Roman"/>
                <w:sz w:val="24"/>
                <w:szCs w:val="24"/>
              </w:rPr>
              <w:t>19</w:t>
            </w:r>
            <w:r w:rsidR="00CB48B5">
              <w:rPr>
                <w:rFonts w:ascii="Times New Roman" w:hAnsi="Times New Roman" w:cs="Times New Roman"/>
                <w:sz w:val="24"/>
                <w:szCs w:val="24"/>
              </w:rPr>
              <w:t>:</w:t>
            </w:r>
            <w:r>
              <w:rPr>
                <w:rFonts w:ascii="Times New Roman" w:hAnsi="Times New Roman" w:cs="Times New Roman"/>
                <w:sz w:val="24"/>
                <w:szCs w:val="24"/>
              </w:rPr>
              <w:t xml:space="preserve"> Main Menu Page</w:t>
            </w:r>
          </w:p>
        </w:tc>
      </w:tr>
    </w:tbl>
    <w:p w14:paraId="5C53DD10" w14:textId="77777777" w:rsidR="00DA7A0B" w:rsidRDefault="00DA7A0B" w:rsidP="00DA7A0B">
      <w:pPr>
        <w:spacing w:after="120" w:line="480" w:lineRule="auto"/>
        <w:jc w:val="both"/>
        <w:rPr>
          <w:rFonts w:ascii="Times New Roman" w:hAnsi="Times New Roman" w:cs="Times New Roman"/>
          <w:sz w:val="24"/>
          <w:szCs w:val="24"/>
        </w:rPr>
      </w:pPr>
    </w:p>
    <w:p w14:paraId="1E451785" w14:textId="7D706807" w:rsidR="00AF76EC" w:rsidRDefault="00AF76EC" w:rsidP="00DA7A0B">
      <w:pPr>
        <w:spacing w:after="120" w:line="480" w:lineRule="auto"/>
        <w:ind w:firstLine="567"/>
        <w:jc w:val="both"/>
        <w:rPr>
          <w:rFonts w:ascii="Times New Roman" w:hAnsi="Times New Roman" w:cs="Times New Roman"/>
          <w:sz w:val="24"/>
          <w:szCs w:val="24"/>
        </w:rPr>
      </w:pPr>
      <w:r w:rsidRPr="00DD21CB">
        <w:rPr>
          <w:rFonts w:ascii="Times New Roman" w:hAnsi="Times New Roman" w:cs="Times New Roman"/>
          <w:sz w:val="24"/>
          <w:szCs w:val="24"/>
        </w:rPr>
        <w:t xml:space="preserve">The system presents the Main Menu Page following </w:t>
      </w:r>
      <w:r>
        <w:rPr>
          <w:rFonts w:ascii="Times New Roman" w:hAnsi="Times New Roman" w:cs="Times New Roman"/>
          <w:sz w:val="24"/>
          <w:szCs w:val="24"/>
        </w:rPr>
        <w:t>successful login</w:t>
      </w:r>
      <w:r w:rsidRPr="00DD21CB">
        <w:rPr>
          <w:rFonts w:ascii="Times New Roman" w:hAnsi="Times New Roman" w:cs="Times New Roman"/>
          <w:sz w:val="24"/>
          <w:szCs w:val="24"/>
        </w:rPr>
        <w:t>. When users first visit the page, they encounter their username followed by email and date information displayed on top of the screen. A distinctive element of the app features the streak counter</w:t>
      </w:r>
      <w:r>
        <w:rPr>
          <w:rFonts w:ascii="Times New Roman" w:hAnsi="Times New Roman" w:cs="Times New Roman"/>
          <w:sz w:val="24"/>
          <w:szCs w:val="24"/>
        </w:rPr>
        <w:t>,</w:t>
      </w:r>
      <w:r w:rsidRPr="00DD21CB">
        <w:rPr>
          <w:rFonts w:ascii="Times New Roman" w:hAnsi="Times New Roman" w:cs="Times New Roman"/>
          <w:sz w:val="24"/>
          <w:szCs w:val="24"/>
        </w:rPr>
        <w:t xml:space="preserve"> which presents to users the number of times they have used the app in a row. The system includes a particular </w:t>
      </w:r>
      <w:r w:rsidRPr="00DD21CB">
        <w:rPr>
          <w:rFonts w:ascii="Times New Roman" w:hAnsi="Times New Roman" w:cs="Times New Roman"/>
          <w:sz w:val="24"/>
          <w:szCs w:val="24"/>
        </w:rPr>
        <w:lastRenderedPageBreak/>
        <w:t>design element for Gen Z users</w:t>
      </w:r>
      <w:r>
        <w:rPr>
          <w:rFonts w:ascii="Times New Roman" w:hAnsi="Times New Roman" w:cs="Times New Roman"/>
          <w:sz w:val="24"/>
          <w:szCs w:val="24"/>
        </w:rPr>
        <w:t>,</w:t>
      </w:r>
      <w:r w:rsidRPr="00DD21CB">
        <w:rPr>
          <w:rFonts w:ascii="Times New Roman" w:hAnsi="Times New Roman" w:cs="Times New Roman"/>
          <w:sz w:val="24"/>
          <w:szCs w:val="24"/>
        </w:rPr>
        <w:t xml:space="preserve"> which displays their engagement progress in a visual format.</w:t>
      </w:r>
      <w:r>
        <w:rPr>
          <w:rFonts w:ascii="Times New Roman" w:hAnsi="Times New Roman" w:cs="Times New Roman"/>
          <w:sz w:val="24"/>
          <w:szCs w:val="24"/>
        </w:rPr>
        <w:t xml:space="preserve"> </w:t>
      </w:r>
      <w:r w:rsidRPr="00DD21CB">
        <w:rPr>
          <w:rFonts w:ascii="Times New Roman" w:hAnsi="Times New Roman" w:cs="Times New Roman"/>
          <w:sz w:val="24"/>
          <w:szCs w:val="24"/>
        </w:rPr>
        <w:t>Alongside the streak count, a dynamic motivational message is shown, which updates based on the user's streak length.</w:t>
      </w:r>
    </w:p>
    <w:p w14:paraId="5BA41717" w14:textId="77777777" w:rsidR="00AF76EC" w:rsidRDefault="00AF76EC" w:rsidP="00DA7A0B">
      <w:pPr>
        <w:spacing w:after="120" w:line="480" w:lineRule="auto"/>
        <w:ind w:firstLine="567"/>
        <w:jc w:val="both"/>
        <w:rPr>
          <w:rFonts w:ascii="Times New Roman" w:hAnsi="Times New Roman" w:cs="Times New Roman"/>
          <w:sz w:val="24"/>
          <w:szCs w:val="24"/>
        </w:rPr>
      </w:pPr>
      <w:r w:rsidRPr="00DD21CB">
        <w:rPr>
          <w:rFonts w:ascii="Times New Roman" w:hAnsi="Times New Roman" w:cs="Times New Roman"/>
          <w:sz w:val="24"/>
          <w:szCs w:val="24"/>
        </w:rPr>
        <w:t xml:space="preserve">Users can locate seven feature buttons located beneath the streak counter. The seven buttons located at the bottom allow users to access essential app features such as seeing their account balances and budgets, making transactions and subscriptions, tracking </w:t>
      </w:r>
      <w:proofErr w:type="spellStart"/>
      <w:r w:rsidRPr="00DD21CB">
        <w:rPr>
          <w:rFonts w:ascii="Times New Roman" w:hAnsi="Times New Roman" w:cs="Times New Roman"/>
          <w:sz w:val="24"/>
          <w:szCs w:val="24"/>
        </w:rPr>
        <w:t>wishlist</w:t>
      </w:r>
      <w:proofErr w:type="spellEnd"/>
      <w:r w:rsidRPr="00DD21CB">
        <w:rPr>
          <w:rFonts w:ascii="Times New Roman" w:hAnsi="Times New Roman" w:cs="Times New Roman"/>
          <w:sz w:val="24"/>
          <w:szCs w:val="24"/>
        </w:rPr>
        <w:t xml:space="preserve"> items, viewing their dashboard</w:t>
      </w:r>
      <w:r>
        <w:rPr>
          <w:rFonts w:ascii="Times New Roman" w:hAnsi="Times New Roman" w:cs="Times New Roman"/>
          <w:sz w:val="24"/>
          <w:szCs w:val="24"/>
        </w:rPr>
        <w:t>,</w:t>
      </w:r>
      <w:r w:rsidRPr="00DD21CB">
        <w:rPr>
          <w:rFonts w:ascii="Times New Roman" w:hAnsi="Times New Roman" w:cs="Times New Roman"/>
          <w:sz w:val="24"/>
          <w:szCs w:val="24"/>
        </w:rPr>
        <w:t xml:space="preserve"> and </w:t>
      </w:r>
      <w:r>
        <w:rPr>
          <w:rFonts w:ascii="Times New Roman" w:hAnsi="Times New Roman" w:cs="Times New Roman"/>
          <w:sz w:val="24"/>
          <w:szCs w:val="24"/>
        </w:rPr>
        <w:t>earning</w:t>
      </w:r>
      <w:r w:rsidRPr="00DD21CB">
        <w:rPr>
          <w:rFonts w:ascii="Times New Roman" w:hAnsi="Times New Roman" w:cs="Times New Roman"/>
          <w:sz w:val="24"/>
          <w:szCs w:val="24"/>
        </w:rPr>
        <w:t xml:space="preserve"> badges. The app interface contains seven buttons that lead users to various parts of the application to provide an extensive interactive experience.</w:t>
      </w:r>
    </w:p>
    <w:p w14:paraId="4116BC06" w14:textId="77777777" w:rsidR="00AF76EC" w:rsidRDefault="00AF76EC" w:rsidP="00DA7A0B">
      <w:pPr>
        <w:spacing w:after="120" w:line="480" w:lineRule="auto"/>
        <w:jc w:val="both"/>
        <w:rPr>
          <w:rFonts w:ascii="Times New Roman" w:hAnsi="Times New Roman" w:cs="Times New Roman"/>
          <w:sz w:val="24"/>
          <w:szCs w:val="24"/>
        </w:rPr>
      </w:pPr>
    </w:p>
    <w:p w14:paraId="203816E3"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3.5 Account Balance Feature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0952A7F3" w14:textId="77777777" w:rsidTr="00DA7A0B">
        <w:trPr>
          <w:jc w:val="center"/>
        </w:trPr>
        <w:tc>
          <w:tcPr>
            <w:tcW w:w="8789" w:type="dxa"/>
          </w:tcPr>
          <w:p w14:paraId="22D2BABD" w14:textId="77777777" w:rsidR="00AF76EC" w:rsidRDefault="00AF76EC" w:rsidP="00DA7A0B">
            <w:pPr>
              <w:spacing w:after="120" w:line="480" w:lineRule="auto"/>
              <w:jc w:val="center"/>
              <w:rPr>
                <w:rFonts w:ascii="Times New Roman" w:hAnsi="Times New Roman" w:cs="Times New Roman"/>
                <w:b/>
                <w:bCs/>
                <w:sz w:val="24"/>
                <w:szCs w:val="24"/>
              </w:rPr>
            </w:pPr>
            <w:r w:rsidRPr="009634FE">
              <w:rPr>
                <w:rFonts w:ascii="Times New Roman" w:hAnsi="Times New Roman" w:cs="Times New Roman"/>
                <w:b/>
                <w:bCs/>
                <w:noProof/>
                <w:sz w:val="24"/>
                <w:szCs w:val="24"/>
              </w:rPr>
              <w:drawing>
                <wp:inline distT="0" distB="0" distL="0" distR="0" wp14:anchorId="18CBD379" wp14:editId="48201044">
                  <wp:extent cx="5400000" cy="2881154"/>
                  <wp:effectExtent l="19050" t="19050" r="10795" b="14605"/>
                  <wp:docPr id="1836073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73927" name="Picture 1" descr="A screenshot of a computer&#10;&#10;AI-generated content may be incorrect."/>
                          <pic:cNvPicPr/>
                        </pic:nvPicPr>
                        <pic:blipFill>
                          <a:blip r:embed="rId81"/>
                          <a:stretch>
                            <a:fillRect/>
                          </a:stretch>
                        </pic:blipFill>
                        <pic:spPr>
                          <a:xfrm>
                            <a:off x="0" y="0"/>
                            <a:ext cx="5400000" cy="2881154"/>
                          </a:xfrm>
                          <a:prstGeom prst="rect">
                            <a:avLst/>
                          </a:prstGeom>
                          <a:ln w="12700">
                            <a:solidFill>
                              <a:schemeClr val="tx1"/>
                            </a:solidFill>
                          </a:ln>
                        </pic:spPr>
                      </pic:pic>
                    </a:graphicData>
                  </a:graphic>
                </wp:inline>
              </w:drawing>
            </w:r>
          </w:p>
        </w:tc>
      </w:tr>
      <w:tr w:rsidR="00AF76EC" w:rsidRPr="00EF2C12" w14:paraId="37261E49" w14:textId="77777777" w:rsidTr="00DA7A0B">
        <w:trPr>
          <w:jc w:val="center"/>
        </w:trPr>
        <w:tc>
          <w:tcPr>
            <w:tcW w:w="8789" w:type="dxa"/>
          </w:tcPr>
          <w:p w14:paraId="4301CD19" w14:textId="0918B21F"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B3622F">
              <w:rPr>
                <w:rFonts w:ascii="Times New Roman" w:hAnsi="Times New Roman" w:cs="Times New Roman"/>
                <w:sz w:val="24"/>
                <w:szCs w:val="24"/>
              </w:rPr>
              <w:t>20</w:t>
            </w:r>
            <w:r w:rsidR="00CB48B5">
              <w:rPr>
                <w:rFonts w:ascii="Times New Roman" w:hAnsi="Times New Roman" w:cs="Times New Roman"/>
                <w:sz w:val="24"/>
                <w:szCs w:val="24"/>
              </w:rPr>
              <w:t>:</w:t>
            </w:r>
            <w:r>
              <w:rPr>
                <w:rFonts w:ascii="Times New Roman" w:hAnsi="Times New Roman" w:cs="Times New Roman"/>
                <w:sz w:val="24"/>
                <w:szCs w:val="24"/>
              </w:rPr>
              <w:t xml:space="preserve"> Account Balance Feature</w:t>
            </w:r>
          </w:p>
        </w:tc>
      </w:tr>
    </w:tbl>
    <w:p w14:paraId="1FC16967" w14:textId="77777777" w:rsidR="00DA7A0B" w:rsidRDefault="00DA7A0B" w:rsidP="00DA7A0B">
      <w:pPr>
        <w:spacing w:after="120" w:line="480" w:lineRule="auto"/>
        <w:ind w:firstLine="567"/>
        <w:jc w:val="both"/>
        <w:rPr>
          <w:rFonts w:ascii="Times New Roman" w:hAnsi="Times New Roman" w:cs="Times New Roman"/>
          <w:sz w:val="24"/>
          <w:szCs w:val="24"/>
        </w:rPr>
      </w:pPr>
    </w:p>
    <w:p w14:paraId="4C64A711" w14:textId="459FD529" w:rsidR="00AF76EC" w:rsidRDefault="00AF76EC" w:rsidP="00DA7A0B">
      <w:pPr>
        <w:spacing w:after="120" w:line="480" w:lineRule="auto"/>
        <w:ind w:firstLine="567"/>
        <w:jc w:val="both"/>
        <w:rPr>
          <w:rFonts w:ascii="Times New Roman" w:hAnsi="Times New Roman" w:cs="Times New Roman"/>
          <w:sz w:val="24"/>
          <w:szCs w:val="24"/>
        </w:rPr>
      </w:pPr>
      <w:r w:rsidRPr="0097750C">
        <w:rPr>
          <w:rFonts w:ascii="Times New Roman" w:hAnsi="Times New Roman" w:cs="Times New Roman"/>
          <w:sz w:val="24"/>
          <w:szCs w:val="24"/>
        </w:rPr>
        <w:lastRenderedPageBreak/>
        <w:t xml:space="preserve">The Account Balance </w:t>
      </w:r>
      <w:r>
        <w:rPr>
          <w:rFonts w:ascii="Times New Roman" w:hAnsi="Times New Roman" w:cs="Times New Roman"/>
          <w:sz w:val="24"/>
          <w:szCs w:val="24"/>
        </w:rPr>
        <w:t>Feature</w:t>
      </w:r>
      <w:r w:rsidRPr="0097750C">
        <w:rPr>
          <w:rFonts w:ascii="Times New Roman" w:hAnsi="Times New Roman" w:cs="Times New Roman"/>
          <w:sz w:val="24"/>
          <w:szCs w:val="24"/>
        </w:rPr>
        <w:t xml:space="preserve"> becomes available after users click the "Account Balance" button located in the Main Menu.</w:t>
      </w:r>
      <w:r>
        <w:rPr>
          <w:rFonts w:ascii="Times New Roman" w:hAnsi="Times New Roman" w:cs="Times New Roman"/>
          <w:sz w:val="24"/>
          <w:szCs w:val="24"/>
        </w:rPr>
        <w:t xml:space="preserve"> </w:t>
      </w:r>
      <w:r w:rsidRPr="0097750C">
        <w:rPr>
          <w:rFonts w:ascii="Times New Roman" w:hAnsi="Times New Roman" w:cs="Times New Roman"/>
          <w:sz w:val="24"/>
          <w:szCs w:val="24"/>
        </w:rPr>
        <w:t>On this page, the user’s existing accounts</w:t>
      </w:r>
      <w:r>
        <w:rPr>
          <w:rFonts w:ascii="Times New Roman" w:hAnsi="Times New Roman" w:cs="Times New Roman"/>
          <w:sz w:val="24"/>
          <w:szCs w:val="24"/>
        </w:rPr>
        <w:t xml:space="preserve">, </w:t>
      </w:r>
      <w:r w:rsidRPr="0097750C">
        <w:rPr>
          <w:rFonts w:ascii="Times New Roman" w:hAnsi="Times New Roman" w:cs="Times New Roman"/>
          <w:sz w:val="24"/>
          <w:szCs w:val="24"/>
        </w:rPr>
        <w:t xml:space="preserve">such as bank accounts, e-money accounts, </w:t>
      </w:r>
      <w:proofErr w:type="spellStart"/>
      <w:r w:rsidRPr="0097750C">
        <w:rPr>
          <w:rFonts w:ascii="Times New Roman" w:hAnsi="Times New Roman" w:cs="Times New Roman"/>
          <w:sz w:val="24"/>
          <w:szCs w:val="24"/>
        </w:rPr>
        <w:t>etc</w:t>
      </w:r>
      <w:proofErr w:type="spellEnd"/>
      <w:r>
        <w:rPr>
          <w:rFonts w:ascii="Times New Roman" w:hAnsi="Times New Roman" w:cs="Times New Roman"/>
          <w:sz w:val="24"/>
          <w:szCs w:val="24"/>
        </w:rPr>
        <w:t xml:space="preserve">, </w:t>
      </w:r>
      <w:r w:rsidRPr="0097750C">
        <w:rPr>
          <w:rFonts w:ascii="Times New Roman" w:hAnsi="Times New Roman" w:cs="Times New Roman"/>
          <w:sz w:val="24"/>
          <w:szCs w:val="24"/>
        </w:rPr>
        <w:t>are displayed along with their details, including the account balance and associated notes.</w:t>
      </w:r>
      <w:r w:rsidRPr="00F73DCA">
        <w:rPr>
          <w:rFonts w:ascii="Times New Roman" w:hAnsi="Times New Roman" w:cs="Times New Roman"/>
          <w:sz w:val="24"/>
          <w:szCs w:val="24"/>
        </w:rPr>
        <w:t xml:space="preserve"> Users have access to two crucial buttons that allow them to create new accounts and delete existing ones. Users can create new accounts through the "Add Account" button</w:t>
      </w:r>
      <w:r>
        <w:rPr>
          <w:rFonts w:ascii="Times New Roman" w:hAnsi="Times New Roman" w:cs="Times New Roman"/>
          <w:sz w:val="24"/>
          <w:szCs w:val="24"/>
        </w:rPr>
        <w:t>,</w:t>
      </w:r>
      <w:r w:rsidRPr="00F73DCA">
        <w:rPr>
          <w:rFonts w:ascii="Times New Roman" w:hAnsi="Times New Roman" w:cs="Times New Roman"/>
          <w:sz w:val="24"/>
          <w:szCs w:val="24"/>
        </w:rPr>
        <w:t xml:space="preserve"> while the "Delete Account" button </w:t>
      </w:r>
      <w:r>
        <w:rPr>
          <w:rFonts w:ascii="Times New Roman" w:hAnsi="Times New Roman" w:cs="Times New Roman"/>
          <w:sz w:val="24"/>
          <w:szCs w:val="24"/>
        </w:rPr>
        <w:t>allows</w:t>
      </w:r>
      <w:r w:rsidRPr="00F73DCA">
        <w:rPr>
          <w:rFonts w:ascii="Times New Roman" w:hAnsi="Times New Roman" w:cs="Times New Roman"/>
          <w:sz w:val="24"/>
          <w:szCs w:val="24"/>
        </w:rPr>
        <w:t xml:space="preserve"> them to remove existing accounts. The application provides users with a simple tool to handle their financial accounts directly from within the program interface.</w:t>
      </w:r>
    </w:p>
    <w:p w14:paraId="4C6A1B21" w14:textId="77777777" w:rsidR="00AF76EC" w:rsidRDefault="00AF76EC" w:rsidP="00DA7A0B">
      <w:pPr>
        <w:spacing w:after="120" w:line="480" w:lineRule="auto"/>
        <w:jc w:val="both"/>
        <w:rPr>
          <w:rFonts w:ascii="Times New Roman" w:hAnsi="Times New Roman" w:cs="Times New Roman"/>
          <w:sz w:val="24"/>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10C9B442" w14:textId="77777777" w:rsidTr="00DA7A0B">
        <w:trPr>
          <w:jc w:val="center"/>
        </w:trPr>
        <w:tc>
          <w:tcPr>
            <w:tcW w:w="8789" w:type="dxa"/>
          </w:tcPr>
          <w:p w14:paraId="1D9FA6AB" w14:textId="77777777" w:rsidR="00AF76EC" w:rsidRDefault="00AF76EC" w:rsidP="00DA7A0B">
            <w:pPr>
              <w:spacing w:after="120" w:line="480" w:lineRule="auto"/>
              <w:jc w:val="center"/>
              <w:rPr>
                <w:rFonts w:ascii="Times New Roman" w:hAnsi="Times New Roman" w:cs="Times New Roman"/>
                <w:b/>
                <w:bCs/>
                <w:sz w:val="24"/>
                <w:szCs w:val="24"/>
              </w:rPr>
            </w:pPr>
            <w:r w:rsidRPr="00927778">
              <w:rPr>
                <w:rFonts w:ascii="Times New Roman" w:hAnsi="Times New Roman" w:cs="Times New Roman"/>
                <w:b/>
                <w:bCs/>
                <w:noProof/>
                <w:sz w:val="24"/>
                <w:szCs w:val="24"/>
              </w:rPr>
              <w:drawing>
                <wp:inline distT="0" distB="0" distL="0" distR="0" wp14:anchorId="6C001A7D" wp14:editId="111CDDC4">
                  <wp:extent cx="5400000" cy="1874423"/>
                  <wp:effectExtent l="19050" t="19050" r="10795" b="12065"/>
                  <wp:docPr id="368088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891" name="Picture 1" descr="A screenshot of a computer screen&#10;&#10;AI-generated content may be incorrect."/>
                          <pic:cNvPicPr/>
                        </pic:nvPicPr>
                        <pic:blipFill>
                          <a:blip r:embed="rId82"/>
                          <a:stretch>
                            <a:fillRect/>
                          </a:stretch>
                        </pic:blipFill>
                        <pic:spPr>
                          <a:xfrm>
                            <a:off x="0" y="0"/>
                            <a:ext cx="5400000" cy="1874423"/>
                          </a:xfrm>
                          <a:prstGeom prst="rect">
                            <a:avLst/>
                          </a:prstGeom>
                          <a:ln w="12700">
                            <a:solidFill>
                              <a:schemeClr val="tx1"/>
                            </a:solidFill>
                          </a:ln>
                        </pic:spPr>
                      </pic:pic>
                    </a:graphicData>
                  </a:graphic>
                </wp:inline>
              </w:drawing>
            </w:r>
          </w:p>
        </w:tc>
      </w:tr>
      <w:tr w:rsidR="00AF76EC" w:rsidRPr="00EF2C12" w14:paraId="311661C7" w14:textId="77777777" w:rsidTr="00DA7A0B">
        <w:trPr>
          <w:jc w:val="center"/>
        </w:trPr>
        <w:tc>
          <w:tcPr>
            <w:tcW w:w="8789" w:type="dxa"/>
          </w:tcPr>
          <w:p w14:paraId="2514FC0E" w14:textId="13760C68"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B3622F">
              <w:rPr>
                <w:rFonts w:ascii="Times New Roman" w:hAnsi="Times New Roman" w:cs="Times New Roman"/>
                <w:sz w:val="24"/>
                <w:szCs w:val="24"/>
              </w:rPr>
              <w:t>21</w:t>
            </w:r>
            <w:r w:rsidR="00CB48B5">
              <w:rPr>
                <w:rFonts w:ascii="Times New Roman" w:hAnsi="Times New Roman" w:cs="Times New Roman"/>
                <w:sz w:val="24"/>
                <w:szCs w:val="24"/>
              </w:rPr>
              <w:t>:</w:t>
            </w:r>
            <w:r>
              <w:rPr>
                <w:rFonts w:ascii="Times New Roman" w:hAnsi="Times New Roman" w:cs="Times New Roman"/>
                <w:sz w:val="24"/>
                <w:szCs w:val="24"/>
              </w:rPr>
              <w:t xml:space="preserve"> Add Account Feature</w:t>
            </w:r>
          </w:p>
        </w:tc>
      </w:tr>
    </w:tbl>
    <w:p w14:paraId="5FFC6076" w14:textId="77777777" w:rsidR="00DA7A0B" w:rsidRDefault="00DA7A0B" w:rsidP="00DA7A0B">
      <w:pPr>
        <w:spacing w:after="120" w:line="480" w:lineRule="auto"/>
        <w:jc w:val="both"/>
        <w:rPr>
          <w:rFonts w:ascii="Times New Roman" w:hAnsi="Times New Roman" w:cs="Times New Roman"/>
          <w:sz w:val="24"/>
          <w:szCs w:val="24"/>
        </w:rPr>
      </w:pPr>
    </w:p>
    <w:p w14:paraId="42B1EE14" w14:textId="70469CDB" w:rsidR="00AF76EC" w:rsidRDefault="00AF76EC" w:rsidP="00DA7A0B">
      <w:pPr>
        <w:spacing w:after="120" w:line="480" w:lineRule="auto"/>
        <w:ind w:firstLine="567"/>
        <w:jc w:val="both"/>
        <w:rPr>
          <w:rFonts w:ascii="Times New Roman" w:hAnsi="Times New Roman" w:cs="Times New Roman"/>
          <w:sz w:val="24"/>
          <w:szCs w:val="24"/>
        </w:rPr>
      </w:pPr>
      <w:r w:rsidRPr="002668F1">
        <w:rPr>
          <w:rFonts w:ascii="Times New Roman" w:hAnsi="Times New Roman" w:cs="Times New Roman"/>
          <w:sz w:val="24"/>
          <w:szCs w:val="24"/>
        </w:rPr>
        <w:t xml:space="preserve">Users can easily add new financial accounts to the system using the "Add Account" feature in the application. Users must enter the account name together with </w:t>
      </w:r>
      <w:r>
        <w:rPr>
          <w:rFonts w:ascii="Times New Roman" w:hAnsi="Times New Roman" w:cs="Times New Roman"/>
          <w:sz w:val="24"/>
          <w:szCs w:val="24"/>
        </w:rPr>
        <w:t xml:space="preserve">the </w:t>
      </w:r>
      <w:r w:rsidRPr="002668F1">
        <w:rPr>
          <w:rFonts w:ascii="Times New Roman" w:hAnsi="Times New Roman" w:cs="Times New Roman"/>
          <w:sz w:val="24"/>
          <w:szCs w:val="24"/>
        </w:rPr>
        <w:t xml:space="preserve">current balance and optional additional notes after pressing "Add Account." Users can save new account system details by clicking the "Add Account" button after filling in all necessary information. </w:t>
      </w:r>
      <w:r w:rsidRPr="002668F1">
        <w:rPr>
          <w:rFonts w:ascii="Times New Roman" w:hAnsi="Times New Roman" w:cs="Times New Roman"/>
          <w:sz w:val="24"/>
          <w:szCs w:val="24"/>
        </w:rPr>
        <w:lastRenderedPageBreak/>
        <w:t>Users can easily understand the interface because it separates the account name field from the balance field and note field functions.</w:t>
      </w:r>
    </w:p>
    <w:p w14:paraId="3F07467D" w14:textId="77777777" w:rsidR="00AF76EC" w:rsidRDefault="00AF76EC" w:rsidP="00DA7A0B">
      <w:pPr>
        <w:spacing w:after="120" w:line="480" w:lineRule="auto"/>
        <w:jc w:val="both"/>
        <w:rPr>
          <w:rFonts w:ascii="Times New Roman" w:hAnsi="Times New Roman" w:cs="Times New Roman"/>
          <w:sz w:val="24"/>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3A7C06A6" w14:textId="77777777" w:rsidTr="00DA7A0B">
        <w:trPr>
          <w:jc w:val="center"/>
        </w:trPr>
        <w:tc>
          <w:tcPr>
            <w:tcW w:w="8789" w:type="dxa"/>
          </w:tcPr>
          <w:p w14:paraId="1527FF5B" w14:textId="77777777" w:rsidR="00AF76EC" w:rsidRDefault="00AF76EC" w:rsidP="00DA7A0B">
            <w:pPr>
              <w:spacing w:after="120" w:line="480" w:lineRule="auto"/>
              <w:jc w:val="center"/>
              <w:rPr>
                <w:rFonts w:ascii="Times New Roman" w:hAnsi="Times New Roman" w:cs="Times New Roman"/>
                <w:b/>
                <w:bCs/>
                <w:sz w:val="24"/>
                <w:szCs w:val="24"/>
              </w:rPr>
            </w:pPr>
            <w:r w:rsidRPr="00B16EF4">
              <w:rPr>
                <w:rFonts w:ascii="Times New Roman" w:hAnsi="Times New Roman" w:cs="Times New Roman"/>
                <w:b/>
                <w:bCs/>
                <w:noProof/>
                <w:sz w:val="24"/>
                <w:szCs w:val="24"/>
              </w:rPr>
              <w:drawing>
                <wp:inline distT="0" distB="0" distL="0" distR="0" wp14:anchorId="6FC23CA5" wp14:editId="1B74729C">
                  <wp:extent cx="5400000" cy="1988077"/>
                  <wp:effectExtent l="19050" t="19050" r="10795" b="12700"/>
                  <wp:docPr id="253068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68755" name="Picture 1" descr="A screenshot of a computer&#10;&#10;AI-generated content may be incorrect."/>
                          <pic:cNvPicPr/>
                        </pic:nvPicPr>
                        <pic:blipFill>
                          <a:blip r:embed="rId83"/>
                          <a:stretch>
                            <a:fillRect/>
                          </a:stretch>
                        </pic:blipFill>
                        <pic:spPr>
                          <a:xfrm>
                            <a:off x="0" y="0"/>
                            <a:ext cx="5400000" cy="1988077"/>
                          </a:xfrm>
                          <a:prstGeom prst="rect">
                            <a:avLst/>
                          </a:prstGeom>
                          <a:ln w="12700">
                            <a:solidFill>
                              <a:schemeClr val="tx1"/>
                            </a:solidFill>
                          </a:ln>
                        </pic:spPr>
                      </pic:pic>
                    </a:graphicData>
                  </a:graphic>
                </wp:inline>
              </w:drawing>
            </w:r>
          </w:p>
        </w:tc>
      </w:tr>
      <w:tr w:rsidR="00AF76EC" w:rsidRPr="00EF2C12" w14:paraId="04BF014F" w14:textId="77777777" w:rsidTr="00DA7A0B">
        <w:trPr>
          <w:jc w:val="center"/>
        </w:trPr>
        <w:tc>
          <w:tcPr>
            <w:tcW w:w="8789" w:type="dxa"/>
          </w:tcPr>
          <w:p w14:paraId="4317D7CF" w14:textId="32C6ADA6"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B3622F">
              <w:rPr>
                <w:rFonts w:ascii="Times New Roman" w:hAnsi="Times New Roman" w:cs="Times New Roman"/>
                <w:sz w:val="24"/>
                <w:szCs w:val="24"/>
              </w:rPr>
              <w:t>22</w:t>
            </w:r>
            <w:r w:rsidR="00CB48B5">
              <w:rPr>
                <w:rFonts w:ascii="Times New Roman" w:hAnsi="Times New Roman" w:cs="Times New Roman"/>
                <w:sz w:val="24"/>
                <w:szCs w:val="24"/>
              </w:rPr>
              <w:t>:</w:t>
            </w:r>
            <w:r>
              <w:rPr>
                <w:rFonts w:ascii="Times New Roman" w:hAnsi="Times New Roman" w:cs="Times New Roman"/>
                <w:sz w:val="24"/>
                <w:szCs w:val="24"/>
              </w:rPr>
              <w:t xml:space="preserve"> Delete Account Feature</w:t>
            </w:r>
          </w:p>
        </w:tc>
      </w:tr>
    </w:tbl>
    <w:p w14:paraId="660BE597" w14:textId="77777777" w:rsidR="00DA7A0B" w:rsidRDefault="00DA7A0B" w:rsidP="00DA7A0B">
      <w:pPr>
        <w:spacing w:after="120" w:line="480" w:lineRule="auto"/>
        <w:jc w:val="both"/>
        <w:rPr>
          <w:rFonts w:ascii="Times New Roman" w:hAnsi="Times New Roman" w:cs="Times New Roman"/>
          <w:sz w:val="24"/>
          <w:szCs w:val="24"/>
        </w:rPr>
      </w:pPr>
    </w:p>
    <w:p w14:paraId="2EA1F6C3" w14:textId="2F799312" w:rsidR="00AF76EC" w:rsidRDefault="00AF76EC" w:rsidP="00DA7A0B">
      <w:pPr>
        <w:spacing w:after="120" w:line="480" w:lineRule="auto"/>
        <w:ind w:firstLine="567"/>
        <w:jc w:val="both"/>
        <w:rPr>
          <w:rFonts w:ascii="Times New Roman" w:hAnsi="Times New Roman" w:cs="Times New Roman"/>
          <w:sz w:val="24"/>
          <w:szCs w:val="24"/>
        </w:rPr>
      </w:pPr>
      <w:r w:rsidRPr="00B16EF4">
        <w:rPr>
          <w:rFonts w:ascii="Times New Roman" w:hAnsi="Times New Roman" w:cs="Times New Roman"/>
          <w:sz w:val="24"/>
          <w:szCs w:val="24"/>
        </w:rPr>
        <w:t>The "Delete Account" feature is displayed after the user clicks the "Delete Account" button.</w:t>
      </w:r>
      <w:r>
        <w:rPr>
          <w:rFonts w:ascii="Times New Roman" w:hAnsi="Times New Roman" w:cs="Times New Roman"/>
          <w:sz w:val="24"/>
          <w:szCs w:val="24"/>
        </w:rPr>
        <w:t xml:space="preserve"> </w:t>
      </w:r>
      <w:r w:rsidRPr="00B16EF4">
        <w:rPr>
          <w:rFonts w:ascii="Times New Roman" w:hAnsi="Times New Roman" w:cs="Times New Roman"/>
          <w:sz w:val="24"/>
          <w:szCs w:val="24"/>
        </w:rPr>
        <w:t>The user must choose their desired account for deletion from a displayed drop-down list containing all their available accounts. The user can use the "Delete Account" button to make their chosen account disappear permanently after selecting it from the list. The system allows users to handle and remove extra accounts through this functionality.</w:t>
      </w:r>
    </w:p>
    <w:p w14:paraId="1684601F" w14:textId="15412BD1" w:rsidR="00DA7A0B" w:rsidRDefault="00DA7A0B">
      <w:pPr>
        <w:rPr>
          <w:rFonts w:ascii="Times New Roman" w:hAnsi="Times New Roman" w:cs="Times New Roman"/>
          <w:sz w:val="24"/>
          <w:szCs w:val="24"/>
        </w:rPr>
      </w:pPr>
      <w:r>
        <w:rPr>
          <w:rFonts w:ascii="Times New Roman" w:hAnsi="Times New Roman" w:cs="Times New Roman"/>
          <w:sz w:val="24"/>
          <w:szCs w:val="24"/>
        </w:rPr>
        <w:br w:type="page"/>
      </w:r>
    </w:p>
    <w:p w14:paraId="6F685176"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7D60F2">
        <w:rPr>
          <w:rFonts w:ascii="Times New Roman" w:hAnsi="Times New Roman" w:cs="Times New Roman"/>
          <w:b/>
          <w:bCs/>
          <w:sz w:val="24"/>
          <w:szCs w:val="24"/>
        </w:rPr>
        <w:t>.</w:t>
      </w:r>
      <w:r>
        <w:rPr>
          <w:rFonts w:ascii="Times New Roman" w:hAnsi="Times New Roman" w:cs="Times New Roman"/>
          <w:b/>
          <w:bCs/>
          <w:sz w:val="24"/>
          <w:szCs w:val="24"/>
        </w:rPr>
        <w:t>3.6 Budgets Feature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6D54222F" w14:textId="77777777" w:rsidTr="00B3622F">
        <w:trPr>
          <w:jc w:val="center"/>
        </w:trPr>
        <w:tc>
          <w:tcPr>
            <w:tcW w:w="8789" w:type="dxa"/>
          </w:tcPr>
          <w:p w14:paraId="100A11A8" w14:textId="77777777" w:rsidR="00AF76EC" w:rsidRDefault="00AF76EC" w:rsidP="00DA7A0B">
            <w:pPr>
              <w:spacing w:after="120" w:line="480" w:lineRule="auto"/>
              <w:jc w:val="center"/>
              <w:rPr>
                <w:rFonts w:ascii="Times New Roman" w:hAnsi="Times New Roman" w:cs="Times New Roman"/>
                <w:b/>
                <w:bCs/>
                <w:sz w:val="24"/>
                <w:szCs w:val="24"/>
              </w:rPr>
            </w:pPr>
            <w:r w:rsidRPr="00B51146">
              <w:rPr>
                <w:rFonts w:ascii="Times New Roman" w:hAnsi="Times New Roman" w:cs="Times New Roman"/>
                <w:b/>
                <w:bCs/>
                <w:noProof/>
                <w:sz w:val="24"/>
                <w:szCs w:val="24"/>
              </w:rPr>
              <w:drawing>
                <wp:inline distT="0" distB="0" distL="0" distR="0" wp14:anchorId="768CE0AC" wp14:editId="5D5D8C4F">
                  <wp:extent cx="5400000" cy="2735769"/>
                  <wp:effectExtent l="19050" t="19050" r="10795" b="26670"/>
                  <wp:docPr id="1742100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0330" name="Picture 1" descr="A screenshot of a computer&#10;&#10;AI-generated content may be incorrect."/>
                          <pic:cNvPicPr/>
                        </pic:nvPicPr>
                        <pic:blipFill>
                          <a:blip r:embed="rId84"/>
                          <a:stretch>
                            <a:fillRect/>
                          </a:stretch>
                        </pic:blipFill>
                        <pic:spPr>
                          <a:xfrm>
                            <a:off x="0" y="0"/>
                            <a:ext cx="5400000" cy="2735769"/>
                          </a:xfrm>
                          <a:prstGeom prst="rect">
                            <a:avLst/>
                          </a:prstGeom>
                          <a:ln w="12700">
                            <a:solidFill>
                              <a:schemeClr val="tx1"/>
                            </a:solidFill>
                          </a:ln>
                        </pic:spPr>
                      </pic:pic>
                    </a:graphicData>
                  </a:graphic>
                </wp:inline>
              </w:drawing>
            </w:r>
          </w:p>
        </w:tc>
      </w:tr>
      <w:tr w:rsidR="00AF76EC" w:rsidRPr="00EF2C12" w14:paraId="3CB44BEB" w14:textId="77777777" w:rsidTr="00B3622F">
        <w:trPr>
          <w:jc w:val="center"/>
        </w:trPr>
        <w:tc>
          <w:tcPr>
            <w:tcW w:w="8789" w:type="dxa"/>
          </w:tcPr>
          <w:p w14:paraId="4FB06234" w14:textId="0B00982B"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B3622F">
              <w:rPr>
                <w:rFonts w:ascii="Times New Roman" w:hAnsi="Times New Roman" w:cs="Times New Roman"/>
                <w:sz w:val="24"/>
                <w:szCs w:val="24"/>
              </w:rPr>
              <w:t>23</w:t>
            </w:r>
            <w:r w:rsidR="00CB48B5">
              <w:rPr>
                <w:rFonts w:ascii="Times New Roman" w:hAnsi="Times New Roman" w:cs="Times New Roman"/>
                <w:sz w:val="24"/>
                <w:szCs w:val="24"/>
              </w:rPr>
              <w:t>:</w:t>
            </w:r>
            <w:r>
              <w:rPr>
                <w:rFonts w:ascii="Times New Roman" w:hAnsi="Times New Roman" w:cs="Times New Roman"/>
                <w:sz w:val="24"/>
                <w:szCs w:val="24"/>
              </w:rPr>
              <w:t xml:space="preserve"> Budgets Feature</w:t>
            </w:r>
          </w:p>
        </w:tc>
      </w:tr>
    </w:tbl>
    <w:p w14:paraId="20CD61D2" w14:textId="77777777" w:rsidR="00B3622F" w:rsidRDefault="00B3622F" w:rsidP="00B3622F">
      <w:pPr>
        <w:spacing w:after="120" w:line="480" w:lineRule="auto"/>
        <w:ind w:firstLine="567"/>
        <w:jc w:val="both"/>
        <w:rPr>
          <w:rFonts w:ascii="Times New Roman" w:hAnsi="Times New Roman" w:cs="Times New Roman"/>
          <w:sz w:val="24"/>
          <w:szCs w:val="24"/>
        </w:rPr>
      </w:pPr>
    </w:p>
    <w:p w14:paraId="6BD146D7" w14:textId="537A95B0" w:rsidR="00AF76EC" w:rsidRDefault="00AF76EC" w:rsidP="00B3622F">
      <w:pPr>
        <w:spacing w:after="120" w:line="480" w:lineRule="auto"/>
        <w:ind w:firstLine="567"/>
        <w:jc w:val="both"/>
        <w:rPr>
          <w:rFonts w:ascii="Times New Roman" w:hAnsi="Times New Roman" w:cs="Times New Roman"/>
          <w:sz w:val="24"/>
          <w:szCs w:val="24"/>
        </w:rPr>
      </w:pPr>
      <w:r w:rsidRPr="0015065E">
        <w:rPr>
          <w:rFonts w:ascii="Times New Roman" w:hAnsi="Times New Roman" w:cs="Times New Roman"/>
          <w:sz w:val="24"/>
          <w:szCs w:val="24"/>
        </w:rPr>
        <w:t xml:space="preserve">The user can access the Budgets </w:t>
      </w:r>
      <w:r>
        <w:rPr>
          <w:rFonts w:ascii="Times New Roman" w:hAnsi="Times New Roman" w:cs="Times New Roman"/>
          <w:sz w:val="24"/>
          <w:szCs w:val="24"/>
        </w:rPr>
        <w:t>Feature</w:t>
      </w:r>
      <w:r w:rsidRPr="0015065E">
        <w:rPr>
          <w:rFonts w:ascii="Times New Roman" w:hAnsi="Times New Roman" w:cs="Times New Roman"/>
          <w:sz w:val="24"/>
          <w:szCs w:val="24"/>
        </w:rPr>
        <w:t xml:space="preserve"> by selecting Budgets from the Main Menu. The page shows both </w:t>
      </w:r>
      <w:r>
        <w:rPr>
          <w:rFonts w:ascii="Times New Roman" w:hAnsi="Times New Roman" w:cs="Times New Roman"/>
          <w:sz w:val="24"/>
          <w:szCs w:val="24"/>
        </w:rPr>
        <w:t>existing</w:t>
      </w:r>
      <w:r w:rsidRPr="0015065E">
        <w:rPr>
          <w:rFonts w:ascii="Times New Roman" w:hAnsi="Times New Roman" w:cs="Times New Roman"/>
          <w:sz w:val="24"/>
          <w:szCs w:val="24"/>
        </w:rPr>
        <w:t xml:space="preserve"> budgets and their specifications</w:t>
      </w:r>
      <w:r>
        <w:rPr>
          <w:rFonts w:ascii="Times New Roman" w:hAnsi="Times New Roman" w:cs="Times New Roman"/>
          <w:sz w:val="24"/>
          <w:szCs w:val="24"/>
        </w:rPr>
        <w:t>,</w:t>
      </w:r>
      <w:r w:rsidRPr="0015065E">
        <w:rPr>
          <w:rFonts w:ascii="Times New Roman" w:hAnsi="Times New Roman" w:cs="Times New Roman"/>
          <w:sz w:val="24"/>
          <w:szCs w:val="24"/>
        </w:rPr>
        <w:t xml:space="preserve"> which include budget names and timeframes</w:t>
      </w:r>
      <w:r>
        <w:rPr>
          <w:rFonts w:ascii="Times New Roman" w:hAnsi="Times New Roman" w:cs="Times New Roman"/>
          <w:sz w:val="24"/>
          <w:szCs w:val="24"/>
        </w:rPr>
        <w:t>,</w:t>
      </w:r>
      <w:r w:rsidRPr="0015065E">
        <w:rPr>
          <w:rFonts w:ascii="Times New Roman" w:hAnsi="Times New Roman" w:cs="Times New Roman"/>
          <w:sz w:val="24"/>
          <w:szCs w:val="24"/>
        </w:rPr>
        <w:t xml:space="preserve"> and total budget values. The displayed progress bars on each budget show users their spending progress against their budget amounts. The system warns users through an alert when their budgets approach the specified limits or surpass them. The user interface allows the user to handle budgets through the "Add Budget" button for new budget creation and the "Delete Budget" button for budget removal. The platform gives users an easy method to monitor their spending </w:t>
      </w:r>
      <w:r>
        <w:rPr>
          <w:rFonts w:ascii="Times New Roman" w:hAnsi="Times New Roman" w:cs="Times New Roman"/>
          <w:sz w:val="24"/>
          <w:szCs w:val="24"/>
        </w:rPr>
        <w:t>towards</w:t>
      </w:r>
      <w:r w:rsidRPr="0015065E">
        <w:rPr>
          <w:rFonts w:ascii="Times New Roman" w:hAnsi="Times New Roman" w:cs="Times New Roman"/>
          <w:sz w:val="24"/>
          <w:szCs w:val="24"/>
        </w:rPr>
        <w:t xml:space="preserve"> their predetermined financial objectives.</w:t>
      </w:r>
    </w:p>
    <w:p w14:paraId="5697A974" w14:textId="77777777" w:rsidR="00AF76EC" w:rsidRPr="0015065E" w:rsidRDefault="00AF76EC" w:rsidP="00DA7A0B">
      <w:pPr>
        <w:spacing w:after="120" w:line="480" w:lineRule="auto"/>
        <w:jc w:val="both"/>
        <w:rPr>
          <w:rFonts w:ascii="Times New Roman" w:hAnsi="Times New Roman" w:cs="Times New Roman"/>
          <w:sz w:val="24"/>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40F9C58D" w14:textId="77777777" w:rsidTr="00B3622F">
        <w:trPr>
          <w:jc w:val="center"/>
        </w:trPr>
        <w:tc>
          <w:tcPr>
            <w:tcW w:w="8789" w:type="dxa"/>
          </w:tcPr>
          <w:p w14:paraId="134CB104" w14:textId="6F2B29F2" w:rsidR="00AF76EC" w:rsidRDefault="00AF76EC" w:rsidP="00B3622F">
            <w:pPr>
              <w:spacing w:after="120" w:line="480" w:lineRule="auto"/>
              <w:rPr>
                <w:rFonts w:ascii="Times New Roman" w:hAnsi="Times New Roman" w:cs="Times New Roman"/>
                <w:b/>
                <w:bCs/>
                <w:sz w:val="24"/>
                <w:szCs w:val="24"/>
              </w:rPr>
            </w:pPr>
          </w:p>
          <w:p w14:paraId="002FB32F" w14:textId="77777777" w:rsidR="00AF76EC" w:rsidRDefault="00AF76EC" w:rsidP="00DA7A0B">
            <w:pPr>
              <w:spacing w:after="120" w:line="480" w:lineRule="auto"/>
              <w:jc w:val="center"/>
              <w:rPr>
                <w:rFonts w:ascii="Times New Roman" w:hAnsi="Times New Roman" w:cs="Times New Roman"/>
                <w:b/>
                <w:bCs/>
                <w:sz w:val="24"/>
                <w:szCs w:val="24"/>
              </w:rPr>
            </w:pPr>
            <w:r w:rsidRPr="00404556">
              <w:rPr>
                <w:rFonts w:ascii="Times New Roman" w:hAnsi="Times New Roman" w:cs="Times New Roman"/>
                <w:b/>
                <w:bCs/>
                <w:noProof/>
                <w:sz w:val="24"/>
                <w:szCs w:val="24"/>
              </w:rPr>
              <w:lastRenderedPageBreak/>
              <w:drawing>
                <wp:inline distT="0" distB="0" distL="0" distR="0" wp14:anchorId="6DFC3282" wp14:editId="68DC9108">
                  <wp:extent cx="5148000" cy="2560983"/>
                  <wp:effectExtent l="19050" t="19050" r="14605" b="10795"/>
                  <wp:docPr id="7756714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71468" name="Picture 1" descr="A screenshot of a computer program&#10;&#10;AI-generated content may be incorrect."/>
                          <pic:cNvPicPr/>
                        </pic:nvPicPr>
                        <pic:blipFill>
                          <a:blip r:embed="rId85"/>
                          <a:stretch>
                            <a:fillRect/>
                          </a:stretch>
                        </pic:blipFill>
                        <pic:spPr>
                          <a:xfrm>
                            <a:off x="0" y="0"/>
                            <a:ext cx="5148000" cy="2560983"/>
                          </a:xfrm>
                          <a:prstGeom prst="rect">
                            <a:avLst/>
                          </a:prstGeom>
                          <a:ln w="12700">
                            <a:solidFill>
                              <a:schemeClr val="tx1"/>
                            </a:solidFill>
                          </a:ln>
                        </pic:spPr>
                      </pic:pic>
                    </a:graphicData>
                  </a:graphic>
                </wp:inline>
              </w:drawing>
            </w:r>
          </w:p>
        </w:tc>
      </w:tr>
      <w:tr w:rsidR="00AF76EC" w:rsidRPr="00EF2C12" w14:paraId="65FCCFF7" w14:textId="77777777" w:rsidTr="00B3622F">
        <w:trPr>
          <w:jc w:val="center"/>
        </w:trPr>
        <w:tc>
          <w:tcPr>
            <w:tcW w:w="8789" w:type="dxa"/>
          </w:tcPr>
          <w:p w14:paraId="491C83E5" w14:textId="30DA5B73"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Figure 4.</w:t>
            </w:r>
            <w:r w:rsidR="00B3622F">
              <w:rPr>
                <w:rFonts w:ascii="Times New Roman" w:hAnsi="Times New Roman" w:cs="Times New Roman"/>
                <w:sz w:val="24"/>
                <w:szCs w:val="24"/>
              </w:rPr>
              <w:t>24</w:t>
            </w:r>
            <w:r w:rsidR="00CB48B5">
              <w:rPr>
                <w:rFonts w:ascii="Times New Roman" w:hAnsi="Times New Roman" w:cs="Times New Roman"/>
                <w:sz w:val="24"/>
                <w:szCs w:val="24"/>
              </w:rPr>
              <w:t>:</w:t>
            </w:r>
            <w:r>
              <w:rPr>
                <w:rFonts w:ascii="Times New Roman" w:hAnsi="Times New Roman" w:cs="Times New Roman"/>
                <w:sz w:val="24"/>
                <w:szCs w:val="24"/>
              </w:rPr>
              <w:t xml:space="preserve"> Add Budgets Feature</w:t>
            </w:r>
          </w:p>
        </w:tc>
      </w:tr>
    </w:tbl>
    <w:p w14:paraId="0DB12C15" w14:textId="77777777" w:rsidR="00B3622F" w:rsidRDefault="00B3622F" w:rsidP="00DA7A0B">
      <w:pPr>
        <w:spacing w:after="120" w:line="480" w:lineRule="auto"/>
        <w:jc w:val="both"/>
        <w:rPr>
          <w:rFonts w:ascii="Times New Roman" w:hAnsi="Times New Roman" w:cs="Times New Roman"/>
          <w:sz w:val="24"/>
          <w:szCs w:val="24"/>
        </w:rPr>
      </w:pPr>
    </w:p>
    <w:p w14:paraId="2EC32686" w14:textId="31510ECA" w:rsidR="00AF76EC" w:rsidRDefault="00AF76EC" w:rsidP="00B3622F">
      <w:pPr>
        <w:spacing w:after="120" w:line="480" w:lineRule="auto"/>
        <w:ind w:firstLine="567"/>
        <w:jc w:val="both"/>
        <w:rPr>
          <w:rFonts w:ascii="Times New Roman" w:hAnsi="Times New Roman" w:cs="Times New Roman"/>
          <w:sz w:val="24"/>
          <w:szCs w:val="24"/>
        </w:rPr>
      </w:pPr>
      <w:r w:rsidRPr="00525CCA">
        <w:rPr>
          <w:rFonts w:ascii="Times New Roman" w:hAnsi="Times New Roman" w:cs="Times New Roman"/>
          <w:sz w:val="24"/>
          <w:szCs w:val="24"/>
        </w:rPr>
        <w:t xml:space="preserve">The application displays the "Add Budget" feature when users select the "Add Budget" button. Users can establish new budgets </w:t>
      </w:r>
      <w:r>
        <w:rPr>
          <w:rFonts w:ascii="Times New Roman" w:hAnsi="Times New Roman" w:cs="Times New Roman"/>
          <w:sz w:val="24"/>
          <w:szCs w:val="24"/>
        </w:rPr>
        <w:t>by</w:t>
      </w:r>
      <w:r w:rsidRPr="00525CCA">
        <w:rPr>
          <w:rFonts w:ascii="Times New Roman" w:hAnsi="Times New Roman" w:cs="Times New Roman"/>
          <w:sz w:val="24"/>
          <w:szCs w:val="24"/>
        </w:rPr>
        <w:t xml:space="preserve"> filling </w:t>
      </w:r>
      <w:r>
        <w:rPr>
          <w:rFonts w:ascii="Times New Roman" w:hAnsi="Times New Roman" w:cs="Times New Roman"/>
          <w:sz w:val="24"/>
          <w:szCs w:val="24"/>
        </w:rPr>
        <w:t xml:space="preserve">in </w:t>
      </w:r>
      <w:r w:rsidRPr="00525CCA">
        <w:rPr>
          <w:rFonts w:ascii="Times New Roman" w:hAnsi="Times New Roman" w:cs="Times New Roman"/>
          <w:sz w:val="24"/>
          <w:szCs w:val="24"/>
        </w:rPr>
        <w:t xml:space="preserve">mandatory information and pressing the "Submit Budget" button in this view. The user needs to choose between </w:t>
      </w:r>
      <w:r>
        <w:rPr>
          <w:rFonts w:ascii="Times New Roman" w:hAnsi="Times New Roman" w:cs="Times New Roman"/>
          <w:sz w:val="24"/>
          <w:szCs w:val="24"/>
        </w:rPr>
        <w:t xml:space="preserve">the </w:t>
      </w:r>
      <w:r w:rsidRPr="00525CCA">
        <w:rPr>
          <w:rFonts w:ascii="Times New Roman" w:hAnsi="Times New Roman" w:cs="Times New Roman"/>
          <w:sz w:val="24"/>
          <w:szCs w:val="24"/>
        </w:rPr>
        <w:t>timeframe and category before budget creation. The choice of timeframe sets how long the budget lasts until it reaches zero</w:t>
      </w:r>
      <w:r>
        <w:rPr>
          <w:rFonts w:ascii="Times New Roman" w:hAnsi="Times New Roman" w:cs="Times New Roman"/>
          <w:sz w:val="24"/>
          <w:szCs w:val="24"/>
        </w:rPr>
        <w:t>,</w:t>
      </w:r>
      <w:r w:rsidRPr="00525CCA">
        <w:rPr>
          <w:rFonts w:ascii="Times New Roman" w:hAnsi="Times New Roman" w:cs="Times New Roman"/>
          <w:sz w:val="24"/>
          <w:szCs w:val="24"/>
        </w:rPr>
        <w:t xml:space="preserve"> and users can select daily, weekly, monthly</w:t>
      </w:r>
      <w:r>
        <w:rPr>
          <w:rFonts w:ascii="Times New Roman" w:hAnsi="Times New Roman" w:cs="Times New Roman"/>
          <w:sz w:val="24"/>
          <w:szCs w:val="24"/>
        </w:rPr>
        <w:t>,</w:t>
      </w:r>
      <w:r w:rsidRPr="00525CCA">
        <w:rPr>
          <w:rFonts w:ascii="Times New Roman" w:hAnsi="Times New Roman" w:cs="Times New Roman"/>
          <w:sz w:val="24"/>
          <w:szCs w:val="24"/>
        </w:rPr>
        <w:t xml:space="preserve"> or yearly durations. Budget tracking focuses on a specific type of expenses based on the category selection. The selection of "Food" as a category will force the budget to track only food costs. The "General" category separates itself from other options because it monitors expenses from all types without category restrictions</w:t>
      </w:r>
      <w:r>
        <w:rPr>
          <w:rFonts w:ascii="Times New Roman" w:hAnsi="Times New Roman" w:cs="Times New Roman"/>
          <w:sz w:val="24"/>
          <w:szCs w:val="24"/>
        </w:rPr>
        <w:t>,</w:t>
      </w:r>
      <w:r w:rsidRPr="00525CCA">
        <w:rPr>
          <w:rFonts w:ascii="Times New Roman" w:hAnsi="Times New Roman" w:cs="Times New Roman"/>
          <w:sz w:val="24"/>
          <w:szCs w:val="24"/>
        </w:rPr>
        <w:t xml:space="preserve"> thus providing broad spending oversight.</w:t>
      </w:r>
    </w:p>
    <w:p w14:paraId="0FA9BCD2" w14:textId="77777777" w:rsidR="00AF76EC" w:rsidRDefault="00AF76EC" w:rsidP="00DA7A0B">
      <w:pPr>
        <w:spacing w:after="120" w:line="480" w:lineRule="auto"/>
        <w:jc w:val="both"/>
        <w:rPr>
          <w:rFonts w:ascii="Times New Roman" w:hAnsi="Times New Roman" w:cs="Times New Roman"/>
          <w:sz w:val="24"/>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6B9C69DC" w14:textId="77777777" w:rsidTr="007723B8">
        <w:trPr>
          <w:jc w:val="center"/>
        </w:trPr>
        <w:tc>
          <w:tcPr>
            <w:tcW w:w="8789" w:type="dxa"/>
          </w:tcPr>
          <w:p w14:paraId="7DBD8B78" w14:textId="77777777" w:rsidR="00AF76EC" w:rsidRDefault="00AF76EC" w:rsidP="00DA7A0B">
            <w:pPr>
              <w:spacing w:after="120" w:line="480" w:lineRule="auto"/>
              <w:jc w:val="center"/>
              <w:rPr>
                <w:rFonts w:ascii="Times New Roman" w:hAnsi="Times New Roman" w:cs="Times New Roman"/>
                <w:b/>
                <w:bCs/>
                <w:sz w:val="24"/>
                <w:szCs w:val="24"/>
              </w:rPr>
            </w:pPr>
            <w:r w:rsidRPr="00525CCA">
              <w:rPr>
                <w:rFonts w:ascii="Times New Roman" w:hAnsi="Times New Roman" w:cs="Times New Roman"/>
                <w:b/>
                <w:bCs/>
                <w:noProof/>
                <w:sz w:val="24"/>
                <w:szCs w:val="24"/>
              </w:rPr>
              <w:lastRenderedPageBreak/>
              <w:drawing>
                <wp:inline distT="0" distB="0" distL="0" distR="0" wp14:anchorId="21AEE392" wp14:editId="70B4D40B">
                  <wp:extent cx="5112000" cy="2537896"/>
                  <wp:effectExtent l="19050" t="19050" r="12700" b="15240"/>
                  <wp:docPr id="1202472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72235" name="Picture 1" descr="A screenshot of a computer&#10;&#10;AI-generated content may be incorrect."/>
                          <pic:cNvPicPr/>
                        </pic:nvPicPr>
                        <pic:blipFill>
                          <a:blip r:embed="rId86"/>
                          <a:stretch>
                            <a:fillRect/>
                          </a:stretch>
                        </pic:blipFill>
                        <pic:spPr>
                          <a:xfrm>
                            <a:off x="0" y="0"/>
                            <a:ext cx="5112000" cy="2537896"/>
                          </a:xfrm>
                          <a:prstGeom prst="rect">
                            <a:avLst/>
                          </a:prstGeom>
                          <a:ln w="12700">
                            <a:solidFill>
                              <a:schemeClr val="tx1"/>
                            </a:solidFill>
                          </a:ln>
                        </pic:spPr>
                      </pic:pic>
                    </a:graphicData>
                  </a:graphic>
                </wp:inline>
              </w:drawing>
            </w:r>
          </w:p>
        </w:tc>
      </w:tr>
      <w:tr w:rsidR="00AF76EC" w:rsidRPr="00EF2C12" w14:paraId="1A66F7B4" w14:textId="77777777" w:rsidTr="007723B8">
        <w:trPr>
          <w:jc w:val="center"/>
        </w:trPr>
        <w:tc>
          <w:tcPr>
            <w:tcW w:w="8789" w:type="dxa"/>
          </w:tcPr>
          <w:p w14:paraId="6A961315" w14:textId="609D00E8"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B3622F">
              <w:rPr>
                <w:rFonts w:ascii="Times New Roman" w:hAnsi="Times New Roman" w:cs="Times New Roman"/>
                <w:sz w:val="24"/>
                <w:szCs w:val="24"/>
              </w:rPr>
              <w:t>25</w:t>
            </w:r>
            <w:r w:rsidR="00CB48B5">
              <w:rPr>
                <w:rFonts w:ascii="Times New Roman" w:hAnsi="Times New Roman" w:cs="Times New Roman"/>
                <w:sz w:val="24"/>
                <w:szCs w:val="24"/>
              </w:rPr>
              <w:t>:</w:t>
            </w:r>
            <w:r>
              <w:rPr>
                <w:rFonts w:ascii="Times New Roman" w:hAnsi="Times New Roman" w:cs="Times New Roman"/>
                <w:sz w:val="24"/>
                <w:szCs w:val="24"/>
              </w:rPr>
              <w:t xml:space="preserve"> Delete Budgets Feature</w:t>
            </w:r>
          </w:p>
        </w:tc>
      </w:tr>
    </w:tbl>
    <w:p w14:paraId="73EF98B6" w14:textId="77777777" w:rsidR="007723B8" w:rsidRDefault="007723B8" w:rsidP="00DA7A0B">
      <w:pPr>
        <w:spacing w:after="120" w:line="480" w:lineRule="auto"/>
        <w:jc w:val="both"/>
        <w:rPr>
          <w:rFonts w:ascii="Times New Roman" w:hAnsi="Times New Roman" w:cs="Times New Roman"/>
          <w:sz w:val="24"/>
          <w:szCs w:val="24"/>
        </w:rPr>
      </w:pPr>
    </w:p>
    <w:p w14:paraId="7B397D84" w14:textId="2065941B" w:rsidR="00AF76EC" w:rsidRDefault="00AF76EC" w:rsidP="007723B8">
      <w:pPr>
        <w:spacing w:after="120" w:line="480" w:lineRule="auto"/>
        <w:ind w:firstLine="567"/>
        <w:jc w:val="both"/>
        <w:rPr>
          <w:rFonts w:ascii="Times New Roman" w:hAnsi="Times New Roman" w:cs="Times New Roman"/>
          <w:sz w:val="24"/>
          <w:szCs w:val="24"/>
        </w:rPr>
      </w:pPr>
      <w:r w:rsidRPr="00A12348">
        <w:rPr>
          <w:rFonts w:ascii="Times New Roman" w:hAnsi="Times New Roman" w:cs="Times New Roman"/>
          <w:sz w:val="24"/>
          <w:szCs w:val="24"/>
        </w:rPr>
        <w:t>Users can view the "Delete Budget" feature after clicking the "Delete Budget" button. The user interface operates in the same manner as the "Delete Account" function</w:t>
      </w:r>
      <w:r>
        <w:rPr>
          <w:rFonts w:ascii="Times New Roman" w:hAnsi="Times New Roman" w:cs="Times New Roman"/>
          <w:sz w:val="24"/>
          <w:szCs w:val="24"/>
        </w:rPr>
        <w:t>, where t</w:t>
      </w:r>
      <w:r w:rsidRPr="00A12348">
        <w:rPr>
          <w:rFonts w:ascii="Times New Roman" w:hAnsi="Times New Roman" w:cs="Times New Roman"/>
          <w:sz w:val="24"/>
          <w:szCs w:val="24"/>
        </w:rPr>
        <w:t>he drop-down menu contains the existing budgets from which users must choose one to delete. The user will finalize the budget deletion process by clicking the "Confirm Delete" button after selecting the budget. The selected budget becomes permanently removed after the user clicks Confirm Delete.</w:t>
      </w:r>
    </w:p>
    <w:p w14:paraId="67913BF1" w14:textId="18B4774F" w:rsidR="007723B8" w:rsidRDefault="007723B8">
      <w:pPr>
        <w:rPr>
          <w:rFonts w:ascii="Times New Roman" w:hAnsi="Times New Roman" w:cs="Times New Roman"/>
          <w:sz w:val="24"/>
          <w:szCs w:val="24"/>
        </w:rPr>
      </w:pPr>
      <w:r>
        <w:rPr>
          <w:rFonts w:ascii="Times New Roman" w:hAnsi="Times New Roman" w:cs="Times New Roman"/>
          <w:sz w:val="24"/>
          <w:szCs w:val="24"/>
        </w:rPr>
        <w:br w:type="page"/>
      </w:r>
    </w:p>
    <w:p w14:paraId="49B58AA8"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4</w:t>
      </w:r>
      <w:r w:rsidRPr="007D60F2">
        <w:rPr>
          <w:rFonts w:ascii="Times New Roman" w:hAnsi="Times New Roman" w:cs="Times New Roman"/>
          <w:b/>
          <w:bCs/>
          <w:sz w:val="24"/>
          <w:szCs w:val="24"/>
        </w:rPr>
        <w:t>.</w:t>
      </w:r>
      <w:r>
        <w:rPr>
          <w:rFonts w:ascii="Times New Roman" w:hAnsi="Times New Roman" w:cs="Times New Roman"/>
          <w:b/>
          <w:bCs/>
          <w:sz w:val="24"/>
          <w:szCs w:val="24"/>
        </w:rPr>
        <w:t>3.7 Add Transaction Feature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7795F878" w14:textId="77777777" w:rsidTr="007723B8">
        <w:trPr>
          <w:jc w:val="center"/>
        </w:trPr>
        <w:tc>
          <w:tcPr>
            <w:tcW w:w="8789" w:type="dxa"/>
          </w:tcPr>
          <w:p w14:paraId="54951D68" w14:textId="77777777" w:rsidR="00AF76EC" w:rsidRDefault="00AF76EC" w:rsidP="00DA7A0B">
            <w:pPr>
              <w:spacing w:after="120" w:line="480" w:lineRule="auto"/>
              <w:jc w:val="center"/>
              <w:rPr>
                <w:rFonts w:ascii="Times New Roman" w:hAnsi="Times New Roman" w:cs="Times New Roman"/>
                <w:b/>
                <w:bCs/>
                <w:sz w:val="24"/>
                <w:szCs w:val="24"/>
              </w:rPr>
            </w:pPr>
            <w:r w:rsidRPr="00827D4E">
              <w:rPr>
                <w:rFonts w:ascii="Times New Roman" w:hAnsi="Times New Roman" w:cs="Times New Roman"/>
                <w:b/>
                <w:bCs/>
                <w:noProof/>
                <w:sz w:val="24"/>
                <w:szCs w:val="24"/>
              </w:rPr>
              <w:drawing>
                <wp:inline distT="0" distB="0" distL="0" distR="0" wp14:anchorId="077282E7" wp14:editId="643798AA">
                  <wp:extent cx="5400000" cy="3494423"/>
                  <wp:effectExtent l="19050" t="19050" r="10795" b="10795"/>
                  <wp:docPr id="20155656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65699" name="Picture 1" descr="A screenshot of a computer program&#10;&#10;AI-generated content may be incorrect."/>
                          <pic:cNvPicPr/>
                        </pic:nvPicPr>
                        <pic:blipFill>
                          <a:blip r:embed="rId87"/>
                          <a:stretch>
                            <a:fillRect/>
                          </a:stretch>
                        </pic:blipFill>
                        <pic:spPr>
                          <a:xfrm>
                            <a:off x="0" y="0"/>
                            <a:ext cx="5400000" cy="3494423"/>
                          </a:xfrm>
                          <a:prstGeom prst="rect">
                            <a:avLst/>
                          </a:prstGeom>
                          <a:ln w="12700">
                            <a:solidFill>
                              <a:schemeClr val="tx1"/>
                            </a:solidFill>
                          </a:ln>
                        </pic:spPr>
                      </pic:pic>
                    </a:graphicData>
                  </a:graphic>
                </wp:inline>
              </w:drawing>
            </w:r>
          </w:p>
        </w:tc>
      </w:tr>
      <w:tr w:rsidR="00AF76EC" w:rsidRPr="00EF2C12" w14:paraId="303650EF" w14:textId="77777777" w:rsidTr="007723B8">
        <w:trPr>
          <w:jc w:val="center"/>
        </w:trPr>
        <w:tc>
          <w:tcPr>
            <w:tcW w:w="8789" w:type="dxa"/>
          </w:tcPr>
          <w:p w14:paraId="4F69FDB1" w14:textId="43F31C99"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B3622F">
              <w:rPr>
                <w:rFonts w:ascii="Times New Roman" w:hAnsi="Times New Roman" w:cs="Times New Roman"/>
                <w:sz w:val="24"/>
                <w:szCs w:val="24"/>
              </w:rPr>
              <w:t>26</w:t>
            </w:r>
            <w:r w:rsidR="00CB48B5">
              <w:rPr>
                <w:rFonts w:ascii="Times New Roman" w:hAnsi="Times New Roman" w:cs="Times New Roman"/>
                <w:sz w:val="24"/>
                <w:szCs w:val="24"/>
              </w:rPr>
              <w:t>:</w:t>
            </w:r>
            <w:r>
              <w:rPr>
                <w:rFonts w:ascii="Times New Roman" w:hAnsi="Times New Roman" w:cs="Times New Roman"/>
                <w:sz w:val="24"/>
                <w:szCs w:val="24"/>
              </w:rPr>
              <w:t xml:space="preserve"> Add Transaction Feature</w:t>
            </w:r>
          </w:p>
        </w:tc>
      </w:tr>
    </w:tbl>
    <w:p w14:paraId="6DF7827E" w14:textId="77777777" w:rsidR="007723B8" w:rsidRDefault="007723B8" w:rsidP="00DA7A0B">
      <w:pPr>
        <w:spacing w:after="120" w:line="480" w:lineRule="auto"/>
        <w:jc w:val="both"/>
        <w:rPr>
          <w:rFonts w:ascii="Times New Roman" w:hAnsi="Times New Roman" w:cs="Times New Roman"/>
          <w:sz w:val="24"/>
          <w:szCs w:val="24"/>
        </w:rPr>
      </w:pPr>
    </w:p>
    <w:p w14:paraId="43BA04EB" w14:textId="77777777" w:rsidR="007723B8" w:rsidRDefault="00AF76EC" w:rsidP="007723B8">
      <w:pPr>
        <w:spacing w:after="120" w:line="480" w:lineRule="auto"/>
        <w:ind w:firstLine="567"/>
        <w:jc w:val="both"/>
        <w:rPr>
          <w:rFonts w:ascii="Times New Roman" w:hAnsi="Times New Roman" w:cs="Times New Roman"/>
          <w:sz w:val="24"/>
          <w:szCs w:val="24"/>
        </w:rPr>
      </w:pPr>
      <w:r w:rsidRPr="0061540F">
        <w:rPr>
          <w:rFonts w:ascii="Times New Roman" w:hAnsi="Times New Roman" w:cs="Times New Roman"/>
          <w:sz w:val="24"/>
          <w:szCs w:val="24"/>
        </w:rPr>
        <w:t xml:space="preserve">The "Add Transaction" feature allows users to add both income and expense transactions, enabling them to manage their finances effectively. Users must choose between income and expense transactions before starting their new transaction. Users can </w:t>
      </w:r>
      <w:r>
        <w:rPr>
          <w:rFonts w:ascii="Times New Roman" w:hAnsi="Times New Roman" w:cs="Times New Roman"/>
          <w:sz w:val="24"/>
          <w:szCs w:val="24"/>
        </w:rPr>
        <w:t>increase their account balance through income transactions, while expenses deduct</w:t>
      </w:r>
      <w:r w:rsidRPr="0061540F">
        <w:rPr>
          <w:rFonts w:ascii="Times New Roman" w:hAnsi="Times New Roman" w:cs="Times New Roman"/>
          <w:sz w:val="24"/>
          <w:szCs w:val="24"/>
        </w:rPr>
        <w:t xml:space="preserve"> funds from the selected account. The user </w:t>
      </w:r>
      <w:r>
        <w:rPr>
          <w:rFonts w:ascii="Times New Roman" w:hAnsi="Times New Roman" w:cs="Times New Roman"/>
          <w:sz w:val="24"/>
          <w:szCs w:val="24"/>
        </w:rPr>
        <w:t>must select a transaction category before entering the transaction amount and choosing</w:t>
      </w:r>
      <w:r w:rsidRPr="0061540F">
        <w:rPr>
          <w:rFonts w:ascii="Times New Roman" w:hAnsi="Times New Roman" w:cs="Times New Roman"/>
          <w:sz w:val="24"/>
          <w:szCs w:val="24"/>
        </w:rPr>
        <w:t xml:space="preserve"> the account that will support the transaction. </w:t>
      </w:r>
    </w:p>
    <w:p w14:paraId="1FD34816" w14:textId="77777777" w:rsidR="007723B8" w:rsidRDefault="00AF76EC" w:rsidP="007723B8">
      <w:pPr>
        <w:spacing w:after="120" w:line="480" w:lineRule="auto"/>
        <w:ind w:firstLine="567"/>
        <w:jc w:val="both"/>
        <w:rPr>
          <w:rFonts w:ascii="Times New Roman" w:hAnsi="Times New Roman" w:cs="Times New Roman"/>
          <w:sz w:val="24"/>
          <w:szCs w:val="24"/>
        </w:rPr>
      </w:pPr>
      <w:r w:rsidRPr="0061540F">
        <w:rPr>
          <w:rFonts w:ascii="Times New Roman" w:hAnsi="Times New Roman" w:cs="Times New Roman"/>
          <w:sz w:val="24"/>
          <w:szCs w:val="24"/>
        </w:rPr>
        <w:t>The system gives users the capability to handle transaction categories through this functionality. The user interface allows new category creation by entering a name</w:t>
      </w:r>
      <w:r>
        <w:rPr>
          <w:rFonts w:ascii="Times New Roman" w:hAnsi="Times New Roman" w:cs="Times New Roman"/>
          <w:sz w:val="24"/>
          <w:szCs w:val="24"/>
        </w:rPr>
        <w:t>,</w:t>
      </w:r>
      <w:r w:rsidRPr="0061540F">
        <w:rPr>
          <w:rFonts w:ascii="Times New Roman" w:hAnsi="Times New Roman" w:cs="Times New Roman"/>
          <w:sz w:val="24"/>
          <w:szCs w:val="24"/>
        </w:rPr>
        <w:t xml:space="preserve"> followed by using the "Add Category" button for submission. Through the "Category List" button</w:t>
      </w:r>
      <w:r>
        <w:rPr>
          <w:rFonts w:ascii="Times New Roman" w:hAnsi="Times New Roman" w:cs="Times New Roman"/>
          <w:sz w:val="24"/>
          <w:szCs w:val="24"/>
        </w:rPr>
        <w:t>,</w:t>
      </w:r>
      <w:r w:rsidRPr="0061540F">
        <w:rPr>
          <w:rFonts w:ascii="Times New Roman" w:hAnsi="Times New Roman" w:cs="Times New Roman"/>
          <w:sz w:val="24"/>
          <w:szCs w:val="24"/>
        </w:rPr>
        <w:t xml:space="preserve"> users </w:t>
      </w:r>
      <w:r w:rsidRPr="0061540F">
        <w:rPr>
          <w:rFonts w:ascii="Times New Roman" w:hAnsi="Times New Roman" w:cs="Times New Roman"/>
          <w:sz w:val="24"/>
          <w:szCs w:val="24"/>
        </w:rPr>
        <w:lastRenderedPageBreak/>
        <w:t>can access all their current categories for viewing and deleting those categories they no longer require.</w:t>
      </w:r>
      <w:r>
        <w:rPr>
          <w:rFonts w:ascii="Times New Roman" w:hAnsi="Times New Roman" w:cs="Times New Roman"/>
          <w:sz w:val="24"/>
          <w:szCs w:val="24"/>
        </w:rPr>
        <w:t xml:space="preserve"> </w:t>
      </w:r>
    </w:p>
    <w:p w14:paraId="3A9B2A20" w14:textId="77777777" w:rsidR="007723B8" w:rsidRDefault="00AF76EC" w:rsidP="007723B8">
      <w:pPr>
        <w:spacing w:after="120" w:line="480" w:lineRule="auto"/>
        <w:ind w:firstLine="567"/>
        <w:jc w:val="both"/>
        <w:rPr>
          <w:rFonts w:ascii="Times New Roman" w:hAnsi="Times New Roman" w:cs="Times New Roman"/>
          <w:sz w:val="24"/>
          <w:szCs w:val="24"/>
        </w:rPr>
      </w:pPr>
      <w:r>
        <w:rPr>
          <w:rFonts w:ascii="Times New Roman" w:hAnsi="Times New Roman" w:cs="Times New Roman"/>
          <w:sz w:val="24"/>
          <w:szCs w:val="24"/>
        </w:rPr>
        <w:t>U</w:t>
      </w:r>
      <w:r w:rsidRPr="0061540F">
        <w:rPr>
          <w:rFonts w:ascii="Times New Roman" w:hAnsi="Times New Roman" w:cs="Times New Roman"/>
          <w:sz w:val="24"/>
          <w:szCs w:val="24"/>
        </w:rPr>
        <w:t xml:space="preserve">sers </w:t>
      </w:r>
      <w:r>
        <w:rPr>
          <w:rFonts w:ascii="Times New Roman" w:hAnsi="Times New Roman" w:cs="Times New Roman"/>
          <w:sz w:val="24"/>
          <w:szCs w:val="24"/>
        </w:rPr>
        <w:t>can also</w:t>
      </w:r>
      <w:r w:rsidRPr="0061540F">
        <w:rPr>
          <w:rFonts w:ascii="Times New Roman" w:hAnsi="Times New Roman" w:cs="Times New Roman"/>
          <w:sz w:val="24"/>
          <w:szCs w:val="24"/>
        </w:rPr>
        <w:t xml:space="preserve"> view their past transactions by selecting the "Transaction History" button on the screen. A list containing filtered transactions will appear according to the entered date parameters. Users can delete mistaken transactions through the program by selecting the "Delete" button</w:t>
      </w:r>
      <w:r>
        <w:rPr>
          <w:rFonts w:ascii="Times New Roman" w:hAnsi="Times New Roman" w:cs="Times New Roman"/>
          <w:sz w:val="24"/>
          <w:szCs w:val="24"/>
        </w:rPr>
        <w:t>,</w:t>
      </w:r>
      <w:r w:rsidRPr="0061540F">
        <w:rPr>
          <w:rFonts w:ascii="Times New Roman" w:hAnsi="Times New Roman" w:cs="Times New Roman"/>
          <w:sz w:val="24"/>
          <w:szCs w:val="24"/>
        </w:rPr>
        <w:t xml:space="preserve"> </w:t>
      </w:r>
      <w:r>
        <w:rPr>
          <w:rFonts w:ascii="Times New Roman" w:hAnsi="Times New Roman" w:cs="Times New Roman"/>
          <w:sz w:val="24"/>
          <w:szCs w:val="24"/>
        </w:rPr>
        <w:t>which</w:t>
      </w:r>
      <w:r w:rsidRPr="0061540F">
        <w:rPr>
          <w:rFonts w:ascii="Times New Roman" w:hAnsi="Times New Roman" w:cs="Times New Roman"/>
          <w:sz w:val="24"/>
          <w:szCs w:val="24"/>
        </w:rPr>
        <w:t xml:space="preserve"> functions similarly to other system buttons. </w:t>
      </w:r>
    </w:p>
    <w:p w14:paraId="1BEAFF77" w14:textId="05F59D2B" w:rsidR="00AF76EC" w:rsidRDefault="00AF76EC" w:rsidP="007723B8">
      <w:pPr>
        <w:spacing w:after="120" w:line="480" w:lineRule="auto"/>
        <w:ind w:firstLine="567"/>
        <w:jc w:val="both"/>
        <w:rPr>
          <w:rFonts w:ascii="Times New Roman" w:hAnsi="Times New Roman" w:cs="Times New Roman"/>
          <w:sz w:val="24"/>
          <w:szCs w:val="24"/>
        </w:rPr>
      </w:pPr>
      <w:r w:rsidRPr="00EB33E9">
        <w:rPr>
          <w:rFonts w:ascii="Times New Roman" w:hAnsi="Times New Roman" w:cs="Times New Roman"/>
          <w:sz w:val="24"/>
          <w:szCs w:val="24"/>
        </w:rPr>
        <w:t xml:space="preserve">Users need to understand that the "Add Transaction" feature communicates with both budgeting and account balance functions within the system. Transactions modify account balances alongside budget limits so users can maintain </w:t>
      </w:r>
      <w:r>
        <w:rPr>
          <w:rFonts w:ascii="Times New Roman" w:hAnsi="Times New Roman" w:cs="Times New Roman"/>
          <w:sz w:val="24"/>
          <w:szCs w:val="24"/>
        </w:rPr>
        <w:t xml:space="preserve">a </w:t>
      </w:r>
      <w:r w:rsidRPr="00EB33E9">
        <w:rPr>
          <w:rFonts w:ascii="Times New Roman" w:hAnsi="Times New Roman" w:cs="Times New Roman"/>
          <w:sz w:val="24"/>
          <w:szCs w:val="24"/>
        </w:rPr>
        <w:t>full understanding of their financial position.</w:t>
      </w:r>
    </w:p>
    <w:p w14:paraId="2157499B" w14:textId="77777777" w:rsidR="00AF76EC" w:rsidRDefault="00AF76EC" w:rsidP="00DA7A0B">
      <w:pPr>
        <w:spacing w:after="120" w:line="480" w:lineRule="auto"/>
        <w:jc w:val="both"/>
        <w:rPr>
          <w:rFonts w:ascii="Times New Roman" w:hAnsi="Times New Roman" w:cs="Times New Roman"/>
          <w:sz w:val="24"/>
          <w:szCs w:val="24"/>
        </w:rPr>
      </w:pPr>
    </w:p>
    <w:p w14:paraId="2CAF8A77"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3.8 Add Subscription Feature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2335C724" w14:textId="77777777" w:rsidTr="007723B8">
        <w:trPr>
          <w:jc w:val="center"/>
        </w:trPr>
        <w:tc>
          <w:tcPr>
            <w:tcW w:w="8789" w:type="dxa"/>
          </w:tcPr>
          <w:p w14:paraId="655FB1D3" w14:textId="77777777" w:rsidR="00AF76EC" w:rsidRDefault="00AF76EC" w:rsidP="00DA7A0B">
            <w:pPr>
              <w:spacing w:after="120" w:line="480" w:lineRule="auto"/>
              <w:jc w:val="center"/>
              <w:rPr>
                <w:rFonts w:ascii="Times New Roman" w:hAnsi="Times New Roman" w:cs="Times New Roman"/>
                <w:b/>
                <w:bCs/>
                <w:sz w:val="24"/>
                <w:szCs w:val="24"/>
              </w:rPr>
            </w:pPr>
            <w:r w:rsidRPr="003171C4">
              <w:rPr>
                <w:rFonts w:ascii="Times New Roman" w:hAnsi="Times New Roman" w:cs="Times New Roman"/>
                <w:b/>
                <w:bCs/>
                <w:noProof/>
                <w:sz w:val="24"/>
                <w:szCs w:val="24"/>
              </w:rPr>
              <w:drawing>
                <wp:inline distT="0" distB="0" distL="0" distR="0" wp14:anchorId="61DE373E" wp14:editId="43E89689">
                  <wp:extent cx="5400000" cy="3100962"/>
                  <wp:effectExtent l="19050" t="19050" r="10795" b="23495"/>
                  <wp:docPr id="1103567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7832" name="Picture 1" descr="A screenshot of a computer&#10;&#10;AI-generated content may be incorrect."/>
                          <pic:cNvPicPr/>
                        </pic:nvPicPr>
                        <pic:blipFill>
                          <a:blip r:embed="rId88"/>
                          <a:stretch>
                            <a:fillRect/>
                          </a:stretch>
                        </pic:blipFill>
                        <pic:spPr>
                          <a:xfrm>
                            <a:off x="0" y="0"/>
                            <a:ext cx="5400000" cy="3100962"/>
                          </a:xfrm>
                          <a:prstGeom prst="rect">
                            <a:avLst/>
                          </a:prstGeom>
                          <a:ln w="12700">
                            <a:solidFill>
                              <a:schemeClr val="tx1"/>
                            </a:solidFill>
                          </a:ln>
                        </pic:spPr>
                      </pic:pic>
                    </a:graphicData>
                  </a:graphic>
                </wp:inline>
              </w:drawing>
            </w:r>
          </w:p>
        </w:tc>
      </w:tr>
      <w:tr w:rsidR="00AF76EC" w:rsidRPr="00EF2C12" w14:paraId="76E9BC65" w14:textId="77777777" w:rsidTr="007723B8">
        <w:trPr>
          <w:jc w:val="center"/>
        </w:trPr>
        <w:tc>
          <w:tcPr>
            <w:tcW w:w="8789" w:type="dxa"/>
          </w:tcPr>
          <w:p w14:paraId="61258199" w14:textId="0238B0A2"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Figure 4.</w:t>
            </w:r>
            <w:r w:rsidR="007723B8">
              <w:rPr>
                <w:rFonts w:ascii="Times New Roman" w:hAnsi="Times New Roman" w:cs="Times New Roman"/>
                <w:sz w:val="24"/>
                <w:szCs w:val="24"/>
              </w:rPr>
              <w:t>27</w:t>
            </w:r>
            <w:r w:rsidR="00CB48B5">
              <w:rPr>
                <w:rFonts w:ascii="Times New Roman" w:hAnsi="Times New Roman" w:cs="Times New Roman"/>
                <w:sz w:val="24"/>
                <w:szCs w:val="24"/>
              </w:rPr>
              <w:t>:</w:t>
            </w:r>
            <w:r>
              <w:rPr>
                <w:rFonts w:ascii="Times New Roman" w:hAnsi="Times New Roman" w:cs="Times New Roman"/>
                <w:sz w:val="24"/>
                <w:szCs w:val="24"/>
              </w:rPr>
              <w:t xml:space="preserve"> Add Subscription Feature</w:t>
            </w:r>
          </w:p>
        </w:tc>
      </w:tr>
    </w:tbl>
    <w:p w14:paraId="08ECE2C7" w14:textId="77777777" w:rsidR="007723B8" w:rsidRDefault="007723B8" w:rsidP="00DA7A0B">
      <w:pPr>
        <w:spacing w:after="120" w:line="480" w:lineRule="auto"/>
        <w:jc w:val="both"/>
        <w:rPr>
          <w:rFonts w:ascii="Times New Roman" w:hAnsi="Times New Roman" w:cs="Times New Roman"/>
          <w:sz w:val="24"/>
          <w:szCs w:val="24"/>
        </w:rPr>
      </w:pPr>
    </w:p>
    <w:p w14:paraId="7FED6B85" w14:textId="1A27EE47" w:rsidR="00AF76EC" w:rsidRDefault="00AF76EC" w:rsidP="007723B8">
      <w:pPr>
        <w:spacing w:after="120" w:line="480" w:lineRule="auto"/>
        <w:ind w:firstLine="567"/>
        <w:jc w:val="both"/>
        <w:rPr>
          <w:rFonts w:ascii="Times New Roman" w:hAnsi="Times New Roman" w:cs="Times New Roman"/>
          <w:sz w:val="24"/>
          <w:szCs w:val="24"/>
        </w:rPr>
      </w:pPr>
      <w:r w:rsidRPr="003171C4">
        <w:rPr>
          <w:rFonts w:ascii="Times New Roman" w:hAnsi="Times New Roman" w:cs="Times New Roman"/>
          <w:sz w:val="24"/>
          <w:szCs w:val="24"/>
        </w:rPr>
        <w:t>The "Add Subscription" function allows users to handle their repeating expenses exactly like "Add Transaction</w:t>
      </w:r>
      <w:r>
        <w:rPr>
          <w:rFonts w:ascii="Times New Roman" w:hAnsi="Times New Roman" w:cs="Times New Roman"/>
          <w:sz w:val="24"/>
          <w:szCs w:val="24"/>
        </w:rPr>
        <w:t>,</w:t>
      </w:r>
      <w:r w:rsidRPr="003171C4">
        <w:rPr>
          <w:rFonts w:ascii="Times New Roman" w:hAnsi="Times New Roman" w:cs="Times New Roman"/>
          <w:sz w:val="24"/>
          <w:szCs w:val="24"/>
        </w:rPr>
        <w:t>" but it has special functionality for subscription management. Users should open the feature to find input sections where they can fill subscription information</w:t>
      </w:r>
      <w:r>
        <w:rPr>
          <w:rFonts w:ascii="Times New Roman" w:hAnsi="Times New Roman" w:cs="Times New Roman"/>
          <w:sz w:val="24"/>
          <w:szCs w:val="24"/>
        </w:rPr>
        <w:t>,</w:t>
      </w:r>
      <w:r w:rsidRPr="003171C4">
        <w:rPr>
          <w:rFonts w:ascii="Times New Roman" w:hAnsi="Times New Roman" w:cs="Times New Roman"/>
          <w:sz w:val="24"/>
          <w:szCs w:val="24"/>
        </w:rPr>
        <w:t xml:space="preserve"> including subscription name and category and payment dates and amount</w:t>
      </w:r>
      <w:r>
        <w:rPr>
          <w:rFonts w:ascii="Times New Roman" w:hAnsi="Times New Roman" w:cs="Times New Roman"/>
          <w:sz w:val="24"/>
          <w:szCs w:val="24"/>
        </w:rPr>
        <w:t>,</w:t>
      </w:r>
      <w:r w:rsidRPr="003171C4">
        <w:rPr>
          <w:rFonts w:ascii="Times New Roman" w:hAnsi="Times New Roman" w:cs="Times New Roman"/>
          <w:sz w:val="24"/>
          <w:szCs w:val="24"/>
        </w:rPr>
        <w:t xml:space="preserve"> and deduction account. Users must complete all necessary subscription fields before using the "Add Subscription" button to create their new entry. </w:t>
      </w:r>
    </w:p>
    <w:p w14:paraId="0582ACDF" w14:textId="77777777" w:rsidR="007723B8" w:rsidRDefault="007723B8" w:rsidP="007723B8">
      <w:pPr>
        <w:spacing w:after="120" w:line="480" w:lineRule="auto"/>
        <w:ind w:firstLine="567"/>
        <w:jc w:val="both"/>
        <w:rPr>
          <w:rFonts w:ascii="Times New Roman" w:hAnsi="Times New Roman" w:cs="Times New Roman"/>
          <w:sz w:val="24"/>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7723B8" w14:paraId="04758FA0" w14:textId="77777777" w:rsidTr="00EB0AF8">
        <w:trPr>
          <w:jc w:val="center"/>
        </w:trPr>
        <w:tc>
          <w:tcPr>
            <w:tcW w:w="8789" w:type="dxa"/>
          </w:tcPr>
          <w:p w14:paraId="3CC59F1A" w14:textId="77777777" w:rsidR="007723B8" w:rsidRDefault="007723B8" w:rsidP="00EB0AF8">
            <w:pPr>
              <w:spacing w:after="120" w:line="480" w:lineRule="auto"/>
              <w:jc w:val="center"/>
              <w:rPr>
                <w:rFonts w:ascii="Times New Roman" w:hAnsi="Times New Roman" w:cs="Times New Roman"/>
                <w:b/>
                <w:bCs/>
                <w:sz w:val="24"/>
                <w:szCs w:val="24"/>
              </w:rPr>
            </w:pPr>
            <w:r w:rsidRPr="00F11D6A">
              <w:rPr>
                <w:rFonts w:ascii="Times New Roman" w:hAnsi="Times New Roman" w:cs="Times New Roman"/>
                <w:b/>
                <w:bCs/>
                <w:noProof/>
                <w:sz w:val="24"/>
                <w:szCs w:val="24"/>
              </w:rPr>
              <w:drawing>
                <wp:inline distT="0" distB="0" distL="0" distR="0" wp14:anchorId="537C931E" wp14:editId="6D24CAF9">
                  <wp:extent cx="5400000" cy="2391045"/>
                  <wp:effectExtent l="19050" t="19050" r="10795" b="28575"/>
                  <wp:docPr id="5243086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08637" name="Picture 1" descr="A screenshot of a computer program&#10;&#10;AI-generated content may be incorrect."/>
                          <pic:cNvPicPr/>
                        </pic:nvPicPr>
                        <pic:blipFill rotWithShape="1">
                          <a:blip r:embed="rId89"/>
                          <a:srcRect l="1602" t="5934" r="1763" b="6064"/>
                          <a:stretch/>
                        </pic:blipFill>
                        <pic:spPr bwMode="auto">
                          <a:xfrm>
                            <a:off x="0" y="0"/>
                            <a:ext cx="5400000" cy="239104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7723B8" w:rsidRPr="00EF2C12" w14:paraId="65B45DBA" w14:textId="77777777" w:rsidTr="00EB0AF8">
        <w:trPr>
          <w:jc w:val="center"/>
        </w:trPr>
        <w:tc>
          <w:tcPr>
            <w:tcW w:w="8789" w:type="dxa"/>
          </w:tcPr>
          <w:p w14:paraId="2D13A52C" w14:textId="53DCDCFD" w:rsidR="007723B8" w:rsidRPr="00EF2C12" w:rsidRDefault="007723B8" w:rsidP="00EB0AF8">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4.28</w:t>
            </w:r>
            <w:r w:rsidR="00CB48B5">
              <w:rPr>
                <w:rFonts w:ascii="Times New Roman" w:hAnsi="Times New Roman" w:cs="Times New Roman"/>
                <w:sz w:val="24"/>
                <w:szCs w:val="24"/>
              </w:rPr>
              <w:t>:</w:t>
            </w:r>
            <w:r>
              <w:rPr>
                <w:rFonts w:ascii="Times New Roman" w:hAnsi="Times New Roman" w:cs="Times New Roman"/>
                <w:sz w:val="24"/>
                <w:szCs w:val="24"/>
              </w:rPr>
              <w:t xml:space="preserve"> Delete Subscription Feature</w:t>
            </w:r>
          </w:p>
        </w:tc>
      </w:tr>
    </w:tbl>
    <w:p w14:paraId="4D07BC0A" w14:textId="77777777" w:rsidR="007723B8" w:rsidRDefault="007723B8" w:rsidP="007723B8">
      <w:pPr>
        <w:spacing w:after="120" w:line="480" w:lineRule="auto"/>
        <w:ind w:firstLine="567"/>
        <w:jc w:val="both"/>
        <w:rPr>
          <w:rFonts w:ascii="Times New Roman" w:hAnsi="Times New Roman" w:cs="Times New Roman"/>
          <w:sz w:val="24"/>
          <w:szCs w:val="24"/>
        </w:rPr>
      </w:pPr>
    </w:p>
    <w:p w14:paraId="5242BED5" w14:textId="77777777" w:rsidR="00AF76EC" w:rsidRDefault="00AF76EC" w:rsidP="007723B8">
      <w:pPr>
        <w:spacing w:after="120" w:line="480" w:lineRule="auto"/>
        <w:ind w:firstLine="567"/>
        <w:jc w:val="both"/>
        <w:rPr>
          <w:rFonts w:ascii="Times New Roman" w:hAnsi="Times New Roman" w:cs="Times New Roman"/>
          <w:sz w:val="24"/>
          <w:szCs w:val="24"/>
        </w:rPr>
      </w:pPr>
      <w:r w:rsidRPr="003171C4">
        <w:rPr>
          <w:rFonts w:ascii="Times New Roman" w:hAnsi="Times New Roman" w:cs="Times New Roman"/>
          <w:sz w:val="24"/>
          <w:szCs w:val="24"/>
        </w:rPr>
        <w:t xml:space="preserve">Each user has a restriction of five active subscriptions within the app framework. The application displays a warning to users who have five active subscriptions when they try to add another one. The feature comes with a "Subscription List" button that shows users all their present subscriptions along with their associated details. Users can maintain </w:t>
      </w:r>
      <w:r>
        <w:rPr>
          <w:rFonts w:ascii="Times New Roman" w:hAnsi="Times New Roman" w:cs="Times New Roman"/>
          <w:sz w:val="24"/>
          <w:szCs w:val="24"/>
        </w:rPr>
        <w:t xml:space="preserve">a </w:t>
      </w:r>
      <w:r w:rsidRPr="003171C4">
        <w:rPr>
          <w:rFonts w:ascii="Times New Roman" w:hAnsi="Times New Roman" w:cs="Times New Roman"/>
          <w:sz w:val="24"/>
          <w:szCs w:val="24"/>
        </w:rPr>
        <w:t xml:space="preserve">subscription </w:t>
      </w:r>
      <w:r w:rsidRPr="003171C4">
        <w:rPr>
          <w:rFonts w:ascii="Times New Roman" w:hAnsi="Times New Roman" w:cs="Times New Roman"/>
          <w:sz w:val="24"/>
          <w:szCs w:val="24"/>
        </w:rPr>
        <w:lastRenderedPageBreak/>
        <w:t xml:space="preserve">record organization and update </w:t>
      </w:r>
      <w:r>
        <w:rPr>
          <w:rFonts w:ascii="Times New Roman" w:hAnsi="Times New Roman" w:cs="Times New Roman"/>
          <w:sz w:val="24"/>
          <w:szCs w:val="24"/>
        </w:rPr>
        <w:t xml:space="preserve">it </w:t>
      </w:r>
      <w:r w:rsidRPr="003171C4">
        <w:rPr>
          <w:rFonts w:ascii="Times New Roman" w:hAnsi="Times New Roman" w:cs="Times New Roman"/>
          <w:sz w:val="24"/>
          <w:szCs w:val="24"/>
        </w:rPr>
        <w:t>by deleting any subscription through the "Delete Subscription" option located in this list.</w:t>
      </w:r>
    </w:p>
    <w:p w14:paraId="49F14EDE" w14:textId="77777777" w:rsidR="00AF76EC" w:rsidRDefault="00AF76EC" w:rsidP="00DA7A0B">
      <w:pPr>
        <w:spacing w:after="120" w:line="480" w:lineRule="auto"/>
        <w:rPr>
          <w:rFonts w:ascii="Times New Roman" w:hAnsi="Times New Roman" w:cs="Times New Roman"/>
          <w:b/>
          <w:bCs/>
          <w:sz w:val="24"/>
          <w:szCs w:val="24"/>
        </w:rPr>
      </w:pPr>
    </w:p>
    <w:p w14:paraId="496B6F8B"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3.9 Wishlist Feature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3C4EFF3C" w14:textId="77777777" w:rsidTr="007723B8">
        <w:trPr>
          <w:jc w:val="center"/>
        </w:trPr>
        <w:tc>
          <w:tcPr>
            <w:tcW w:w="8789" w:type="dxa"/>
          </w:tcPr>
          <w:p w14:paraId="39A2F99E" w14:textId="77777777" w:rsidR="00AF76EC" w:rsidRDefault="00AF76EC" w:rsidP="00DA7A0B">
            <w:pPr>
              <w:spacing w:after="120" w:line="480" w:lineRule="auto"/>
              <w:jc w:val="center"/>
              <w:rPr>
                <w:rFonts w:ascii="Times New Roman" w:hAnsi="Times New Roman" w:cs="Times New Roman"/>
                <w:b/>
                <w:bCs/>
                <w:sz w:val="24"/>
                <w:szCs w:val="24"/>
              </w:rPr>
            </w:pPr>
            <w:r w:rsidRPr="00631AB8">
              <w:rPr>
                <w:rFonts w:ascii="Times New Roman" w:hAnsi="Times New Roman" w:cs="Times New Roman"/>
                <w:b/>
                <w:bCs/>
                <w:noProof/>
                <w:sz w:val="24"/>
                <w:szCs w:val="24"/>
              </w:rPr>
              <w:drawing>
                <wp:inline distT="0" distB="0" distL="0" distR="0" wp14:anchorId="11695652" wp14:editId="5EC9810A">
                  <wp:extent cx="5400000" cy="1820192"/>
                  <wp:effectExtent l="19050" t="19050" r="10795" b="27940"/>
                  <wp:docPr id="622192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92036" name="Picture 1" descr="A screenshot of a computer&#10;&#10;AI-generated content may be incorrect."/>
                          <pic:cNvPicPr/>
                        </pic:nvPicPr>
                        <pic:blipFill>
                          <a:blip r:embed="rId90"/>
                          <a:stretch>
                            <a:fillRect/>
                          </a:stretch>
                        </pic:blipFill>
                        <pic:spPr>
                          <a:xfrm>
                            <a:off x="0" y="0"/>
                            <a:ext cx="5400000" cy="1820192"/>
                          </a:xfrm>
                          <a:prstGeom prst="rect">
                            <a:avLst/>
                          </a:prstGeom>
                          <a:ln w="12700">
                            <a:solidFill>
                              <a:schemeClr val="tx1"/>
                            </a:solidFill>
                          </a:ln>
                        </pic:spPr>
                      </pic:pic>
                    </a:graphicData>
                  </a:graphic>
                </wp:inline>
              </w:drawing>
            </w:r>
          </w:p>
        </w:tc>
      </w:tr>
      <w:tr w:rsidR="00AF76EC" w:rsidRPr="00EF2C12" w14:paraId="1D952D66" w14:textId="77777777" w:rsidTr="007723B8">
        <w:trPr>
          <w:jc w:val="center"/>
        </w:trPr>
        <w:tc>
          <w:tcPr>
            <w:tcW w:w="8789" w:type="dxa"/>
          </w:tcPr>
          <w:p w14:paraId="3DA27CA9" w14:textId="5B16C135"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7723B8">
              <w:rPr>
                <w:rFonts w:ascii="Times New Roman" w:hAnsi="Times New Roman" w:cs="Times New Roman"/>
                <w:sz w:val="24"/>
                <w:szCs w:val="24"/>
              </w:rPr>
              <w:t>29</w:t>
            </w:r>
            <w:r w:rsidR="00CB48B5">
              <w:rPr>
                <w:rFonts w:ascii="Times New Roman" w:hAnsi="Times New Roman" w:cs="Times New Roman"/>
                <w:sz w:val="24"/>
                <w:szCs w:val="24"/>
              </w:rPr>
              <w:t>:</w:t>
            </w:r>
            <w:r>
              <w:rPr>
                <w:rFonts w:ascii="Times New Roman" w:hAnsi="Times New Roman" w:cs="Times New Roman"/>
                <w:sz w:val="24"/>
                <w:szCs w:val="24"/>
              </w:rPr>
              <w:t xml:space="preserve"> Wishlist Feature</w:t>
            </w:r>
          </w:p>
        </w:tc>
      </w:tr>
    </w:tbl>
    <w:p w14:paraId="33A8F8C4" w14:textId="77777777" w:rsidR="007723B8" w:rsidRDefault="007723B8" w:rsidP="00DA7A0B">
      <w:pPr>
        <w:spacing w:after="120" w:line="480" w:lineRule="auto"/>
        <w:jc w:val="both"/>
        <w:rPr>
          <w:rFonts w:ascii="Times New Roman" w:hAnsi="Times New Roman" w:cs="Times New Roman"/>
          <w:sz w:val="24"/>
          <w:szCs w:val="24"/>
        </w:rPr>
      </w:pPr>
    </w:p>
    <w:p w14:paraId="7EFB58E6" w14:textId="07B130C7" w:rsidR="00AF76EC" w:rsidRDefault="00AF76EC" w:rsidP="007723B8">
      <w:pPr>
        <w:spacing w:after="120" w:line="480" w:lineRule="auto"/>
        <w:ind w:firstLine="567"/>
        <w:jc w:val="both"/>
        <w:rPr>
          <w:rFonts w:ascii="Times New Roman" w:hAnsi="Times New Roman" w:cs="Times New Roman"/>
          <w:sz w:val="24"/>
          <w:szCs w:val="24"/>
        </w:rPr>
      </w:pPr>
      <w:r w:rsidRPr="00DC3915">
        <w:rPr>
          <w:rFonts w:ascii="Times New Roman" w:hAnsi="Times New Roman" w:cs="Times New Roman"/>
          <w:sz w:val="24"/>
          <w:szCs w:val="24"/>
        </w:rPr>
        <w:t>The "Wishlist" feature provides users with a dedicated space to manage and fund their desired items, functioning independently from other financial features and acting as a separate "piggy bank."</w:t>
      </w:r>
      <w:r>
        <w:rPr>
          <w:rFonts w:ascii="Times New Roman" w:hAnsi="Times New Roman" w:cs="Times New Roman"/>
          <w:sz w:val="24"/>
          <w:szCs w:val="24"/>
        </w:rPr>
        <w:t xml:space="preserve"> </w:t>
      </w:r>
      <w:r w:rsidRPr="00DC3915">
        <w:rPr>
          <w:rFonts w:ascii="Times New Roman" w:hAnsi="Times New Roman" w:cs="Times New Roman"/>
          <w:sz w:val="24"/>
          <w:szCs w:val="24"/>
        </w:rPr>
        <w:t>Users find the "Wishlist" option in the Main Menu</w:t>
      </w:r>
      <w:r>
        <w:rPr>
          <w:rFonts w:ascii="Times New Roman" w:hAnsi="Times New Roman" w:cs="Times New Roman"/>
          <w:sz w:val="24"/>
          <w:szCs w:val="24"/>
        </w:rPr>
        <w:t>,</w:t>
      </w:r>
      <w:r w:rsidRPr="00DC3915">
        <w:rPr>
          <w:rFonts w:ascii="Times New Roman" w:hAnsi="Times New Roman" w:cs="Times New Roman"/>
          <w:sz w:val="24"/>
          <w:szCs w:val="24"/>
        </w:rPr>
        <w:t xml:space="preserve"> which provides information about its operation as an independent feature that tracks items separately from main financial activities. Users can find their current </w:t>
      </w:r>
      <w:proofErr w:type="spellStart"/>
      <w:r w:rsidRPr="00DC3915">
        <w:rPr>
          <w:rFonts w:ascii="Times New Roman" w:hAnsi="Times New Roman" w:cs="Times New Roman"/>
          <w:sz w:val="24"/>
          <w:szCs w:val="24"/>
        </w:rPr>
        <w:t>wishlist</w:t>
      </w:r>
      <w:proofErr w:type="spellEnd"/>
      <w:r w:rsidRPr="00DC3915">
        <w:rPr>
          <w:rFonts w:ascii="Times New Roman" w:hAnsi="Times New Roman" w:cs="Times New Roman"/>
          <w:sz w:val="24"/>
          <w:szCs w:val="24"/>
        </w:rPr>
        <w:t xml:space="preserve"> items beneath the description</w:t>
      </w:r>
      <w:r>
        <w:rPr>
          <w:rFonts w:ascii="Times New Roman" w:hAnsi="Times New Roman" w:cs="Times New Roman"/>
          <w:sz w:val="24"/>
          <w:szCs w:val="24"/>
        </w:rPr>
        <w:t>,</w:t>
      </w:r>
      <w:r w:rsidRPr="00DC3915">
        <w:rPr>
          <w:rFonts w:ascii="Times New Roman" w:hAnsi="Times New Roman" w:cs="Times New Roman"/>
          <w:sz w:val="24"/>
          <w:szCs w:val="24"/>
        </w:rPr>
        <w:t xml:space="preserve"> with information showing item costs and funding progress</w:t>
      </w:r>
      <w:r>
        <w:rPr>
          <w:rFonts w:ascii="Times New Roman" w:hAnsi="Times New Roman" w:cs="Times New Roman"/>
          <w:sz w:val="24"/>
          <w:szCs w:val="24"/>
        </w:rPr>
        <w:t>,</w:t>
      </w:r>
      <w:r w:rsidRPr="00DC3915">
        <w:rPr>
          <w:rFonts w:ascii="Times New Roman" w:hAnsi="Times New Roman" w:cs="Times New Roman"/>
          <w:sz w:val="24"/>
          <w:szCs w:val="24"/>
        </w:rPr>
        <w:t xml:space="preserve"> and extra notes and links. The interface shows funding progress through progress bars that appear next to every listed item.</w:t>
      </w:r>
    </w:p>
    <w:p w14:paraId="0B8E6E43" w14:textId="77777777" w:rsidR="00AF76EC" w:rsidRDefault="00AF76EC" w:rsidP="007723B8">
      <w:pPr>
        <w:spacing w:after="120" w:line="480" w:lineRule="auto"/>
        <w:ind w:firstLine="567"/>
        <w:jc w:val="both"/>
        <w:rPr>
          <w:rFonts w:ascii="Times New Roman" w:hAnsi="Times New Roman" w:cs="Times New Roman"/>
          <w:sz w:val="24"/>
          <w:szCs w:val="24"/>
        </w:rPr>
      </w:pPr>
      <w:r w:rsidRPr="00DC3915">
        <w:rPr>
          <w:rFonts w:ascii="Times New Roman" w:hAnsi="Times New Roman" w:cs="Times New Roman"/>
          <w:sz w:val="24"/>
          <w:szCs w:val="24"/>
        </w:rPr>
        <w:t xml:space="preserve">Users can access three action buttons in this feature for </w:t>
      </w:r>
      <w:proofErr w:type="spellStart"/>
      <w:r w:rsidRPr="00DC3915">
        <w:rPr>
          <w:rFonts w:ascii="Times New Roman" w:hAnsi="Times New Roman" w:cs="Times New Roman"/>
          <w:sz w:val="24"/>
          <w:szCs w:val="24"/>
        </w:rPr>
        <w:t>wishlist</w:t>
      </w:r>
      <w:proofErr w:type="spellEnd"/>
      <w:r w:rsidRPr="00DC3915">
        <w:rPr>
          <w:rFonts w:ascii="Times New Roman" w:hAnsi="Times New Roman" w:cs="Times New Roman"/>
          <w:sz w:val="24"/>
          <w:szCs w:val="24"/>
        </w:rPr>
        <w:t xml:space="preserve"> management: the "Fund Wishlist" leads to funding select </w:t>
      </w:r>
      <w:proofErr w:type="spellStart"/>
      <w:r w:rsidRPr="00DC3915">
        <w:rPr>
          <w:rFonts w:ascii="Times New Roman" w:hAnsi="Times New Roman" w:cs="Times New Roman"/>
          <w:sz w:val="24"/>
          <w:szCs w:val="24"/>
        </w:rPr>
        <w:t>wishlist</w:t>
      </w:r>
      <w:proofErr w:type="spellEnd"/>
      <w:r w:rsidRPr="00DC3915">
        <w:rPr>
          <w:rFonts w:ascii="Times New Roman" w:hAnsi="Times New Roman" w:cs="Times New Roman"/>
          <w:sz w:val="24"/>
          <w:szCs w:val="24"/>
        </w:rPr>
        <w:t xml:space="preserve"> items thus advancing purchase objectives and the "Add Wishlist Item" assists in creating new </w:t>
      </w:r>
      <w:proofErr w:type="spellStart"/>
      <w:r w:rsidRPr="00DC3915">
        <w:rPr>
          <w:rFonts w:ascii="Times New Roman" w:hAnsi="Times New Roman" w:cs="Times New Roman"/>
          <w:sz w:val="24"/>
          <w:szCs w:val="24"/>
        </w:rPr>
        <w:t>wishlist</w:t>
      </w:r>
      <w:proofErr w:type="spellEnd"/>
      <w:r w:rsidRPr="00DC3915">
        <w:rPr>
          <w:rFonts w:ascii="Times New Roman" w:hAnsi="Times New Roman" w:cs="Times New Roman"/>
          <w:sz w:val="24"/>
          <w:szCs w:val="24"/>
        </w:rPr>
        <w:t xml:space="preserve"> entries enabling users to define names and </w:t>
      </w:r>
      <w:r w:rsidRPr="00DC3915">
        <w:rPr>
          <w:rFonts w:ascii="Times New Roman" w:hAnsi="Times New Roman" w:cs="Times New Roman"/>
          <w:sz w:val="24"/>
          <w:szCs w:val="24"/>
        </w:rPr>
        <w:lastRenderedPageBreak/>
        <w:t xml:space="preserve">prices and add notes and the "Delete Wishlist Item" provides a method to remove </w:t>
      </w:r>
      <w:proofErr w:type="spellStart"/>
      <w:r w:rsidRPr="00DC3915">
        <w:rPr>
          <w:rFonts w:ascii="Times New Roman" w:hAnsi="Times New Roman" w:cs="Times New Roman"/>
          <w:sz w:val="24"/>
          <w:szCs w:val="24"/>
        </w:rPr>
        <w:t>wishlist</w:t>
      </w:r>
      <w:proofErr w:type="spellEnd"/>
      <w:r w:rsidRPr="00DC3915">
        <w:rPr>
          <w:rFonts w:ascii="Times New Roman" w:hAnsi="Times New Roman" w:cs="Times New Roman"/>
          <w:sz w:val="24"/>
          <w:szCs w:val="24"/>
        </w:rPr>
        <w:t xml:space="preserve"> items. The system provides a structured system for users to save money toward specific future buys, yet it maintains separate storage from their standard financial records.</w:t>
      </w:r>
    </w:p>
    <w:p w14:paraId="7228B9CF" w14:textId="77777777" w:rsidR="00AF76EC" w:rsidRDefault="00AF76EC" w:rsidP="00DA7A0B">
      <w:pPr>
        <w:spacing w:after="120" w:line="480" w:lineRule="auto"/>
        <w:jc w:val="both"/>
        <w:rPr>
          <w:rFonts w:ascii="Times New Roman" w:hAnsi="Times New Roman" w:cs="Times New Roman"/>
          <w:sz w:val="24"/>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387B2060" w14:textId="77777777" w:rsidTr="007723B8">
        <w:trPr>
          <w:jc w:val="center"/>
        </w:trPr>
        <w:tc>
          <w:tcPr>
            <w:tcW w:w="8789" w:type="dxa"/>
          </w:tcPr>
          <w:p w14:paraId="1F6D2041" w14:textId="77777777" w:rsidR="00AF76EC" w:rsidRDefault="00AF76EC" w:rsidP="00DA7A0B">
            <w:pPr>
              <w:spacing w:after="120" w:line="480" w:lineRule="auto"/>
              <w:jc w:val="center"/>
              <w:rPr>
                <w:rFonts w:ascii="Times New Roman" w:hAnsi="Times New Roman" w:cs="Times New Roman"/>
                <w:b/>
                <w:bCs/>
                <w:sz w:val="24"/>
                <w:szCs w:val="24"/>
              </w:rPr>
            </w:pPr>
            <w:r w:rsidRPr="007731CB">
              <w:rPr>
                <w:rFonts w:ascii="Times New Roman" w:hAnsi="Times New Roman" w:cs="Times New Roman"/>
                <w:b/>
                <w:bCs/>
                <w:noProof/>
                <w:sz w:val="24"/>
                <w:szCs w:val="24"/>
              </w:rPr>
              <w:drawing>
                <wp:inline distT="0" distB="0" distL="0" distR="0" wp14:anchorId="414D8400" wp14:editId="73683B31">
                  <wp:extent cx="5400000" cy="2869038"/>
                  <wp:effectExtent l="19050" t="19050" r="10795" b="26670"/>
                  <wp:docPr id="1747304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04914" name="Picture 1" descr="A screenshot of a computer&#10;&#10;AI-generated content may be incorrect."/>
                          <pic:cNvPicPr/>
                        </pic:nvPicPr>
                        <pic:blipFill>
                          <a:blip r:embed="rId91"/>
                          <a:stretch>
                            <a:fillRect/>
                          </a:stretch>
                        </pic:blipFill>
                        <pic:spPr>
                          <a:xfrm>
                            <a:off x="0" y="0"/>
                            <a:ext cx="5400000" cy="2869038"/>
                          </a:xfrm>
                          <a:prstGeom prst="rect">
                            <a:avLst/>
                          </a:prstGeom>
                          <a:ln w="12700">
                            <a:solidFill>
                              <a:schemeClr val="tx1"/>
                            </a:solidFill>
                          </a:ln>
                        </pic:spPr>
                      </pic:pic>
                    </a:graphicData>
                  </a:graphic>
                </wp:inline>
              </w:drawing>
            </w:r>
          </w:p>
        </w:tc>
      </w:tr>
      <w:tr w:rsidR="00AF76EC" w:rsidRPr="00EF2C12" w14:paraId="1D5854A1" w14:textId="77777777" w:rsidTr="007723B8">
        <w:trPr>
          <w:jc w:val="center"/>
        </w:trPr>
        <w:tc>
          <w:tcPr>
            <w:tcW w:w="8789" w:type="dxa"/>
          </w:tcPr>
          <w:p w14:paraId="6695D6A5" w14:textId="12FF034C"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7723B8">
              <w:rPr>
                <w:rFonts w:ascii="Times New Roman" w:hAnsi="Times New Roman" w:cs="Times New Roman"/>
                <w:sz w:val="24"/>
                <w:szCs w:val="24"/>
              </w:rPr>
              <w:t>30</w:t>
            </w:r>
            <w:r w:rsidR="00CB48B5">
              <w:rPr>
                <w:rFonts w:ascii="Times New Roman" w:hAnsi="Times New Roman" w:cs="Times New Roman"/>
                <w:sz w:val="24"/>
                <w:szCs w:val="24"/>
              </w:rPr>
              <w:t>:</w:t>
            </w:r>
            <w:r>
              <w:rPr>
                <w:rFonts w:ascii="Times New Roman" w:hAnsi="Times New Roman" w:cs="Times New Roman"/>
                <w:sz w:val="24"/>
                <w:szCs w:val="24"/>
              </w:rPr>
              <w:t xml:space="preserve"> Add Wishlist Feature</w:t>
            </w:r>
          </w:p>
        </w:tc>
      </w:tr>
    </w:tbl>
    <w:p w14:paraId="5298875A" w14:textId="77777777" w:rsidR="007723B8" w:rsidRDefault="007723B8" w:rsidP="00DA7A0B">
      <w:pPr>
        <w:spacing w:after="120" w:line="480" w:lineRule="auto"/>
        <w:jc w:val="both"/>
        <w:rPr>
          <w:rFonts w:ascii="Times New Roman" w:hAnsi="Times New Roman" w:cs="Times New Roman"/>
          <w:sz w:val="24"/>
          <w:szCs w:val="24"/>
        </w:rPr>
      </w:pPr>
    </w:p>
    <w:p w14:paraId="60B37269" w14:textId="3BD76DB5" w:rsidR="00AF76EC" w:rsidRDefault="00AF76EC" w:rsidP="007723B8">
      <w:pPr>
        <w:spacing w:after="120" w:line="480" w:lineRule="auto"/>
        <w:ind w:firstLine="567"/>
        <w:jc w:val="both"/>
        <w:rPr>
          <w:rFonts w:ascii="__GeistSans_Fallback_3a0388" w:hAnsi="__GeistSans_Fallback_3a0388"/>
          <w:color w:val="000000"/>
          <w:bdr w:val="single" w:sz="2" w:space="2" w:color="E5E5E5" w:frame="1"/>
          <w:shd w:val="clear" w:color="auto" w:fill="99FF99"/>
        </w:rPr>
      </w:pPr>
      <w:r w:rsidRPr="007731CB">
        <w:rPr>
          <w:rFonts w:ascii="Times New Roman" w:hAnsi="Times New Roman" w:cs="Times New Roman"/>
          <w:sz w:val="24"/>
          <w:szCs w:val="24"/>
        </w:rPr>
        <w:t xml:space="preserve">The user reaches a new screen by clicking "Add Wishlist" to complete </w:t>
      </w:r>
      <w:r>
        <w:rPr>
          <w:rFonts w:ascii="Times New Roman" w:hAnsi="Times New Roman" w:cs="Times New Roman"/>
          <w:sz w:val="24"/>
          <w:szCs w:val="24"/>
        </w:rPr>
        <w:t xml:space="preserve">the </w:t>
      </w:r>
      <w:r w:rsidRPr="007731CB">
        <w:rPr>
          <w:rFonts w:ascii="Times New Roman" w:hAnsi="Times New Roman" w:cs="Times New Roman"/>
          <w:sz w:val="24"/>
          <w:szCs w:val="24"/>
        </w:rPr>
        <w:t xml:space="preserve">new </w:t>
      </w:r>
      <w:proofErr w:type="spellStart"/>
      <w:r w:rsidRPr="007731CB">
        <w:rPr>
          <w:rFonts w:ascii="Times New Roman" w:hAnsi="Times New Roman" w:cs="Times New Roman"/>
          <w:sz w:val="24"/>
          <w:szCs w:val="24"/>
        </w:rPr>
        <w:t>wishlist</w:t>
      </w:r>
      <w:proofErr w:type="spellEnd"/>
      <w:r w:rsidRPr="007731CB">
        <w:rPr>
          <w:rFonts w:ascii="Times New Roman" w:hAnsi="Times New Roman" w:cs="Times New Roman"/>
          <w:sz w:val="24"/>
          <w:szCs w:val="24"/>
        </w:rPr>
        <w:t xml:space="preserve"> item details. The user should input </w:t>
      </w:r>
      <w:r>
        <w:rPr>
          <w:rFonts w:ascii="Times New Roman" w:hAnsi="Times New Roman" w:cs="Times New Roman"/>
          <w:sz w:val="24"/>
          <w:szCs w:val="24"/>
        </w:rPr>
        <w:t xml:space="preserve">the </w:t>
      </w:r>
      <w:r w:rsidRPr="007731CB">
        <w:rPr>
          <w:rFonts w:ascii="Times New Roman" w:hAnsi="Times New Roman" w:cs="Times New Roman"/>
          <w:sz w:val="24"/>
          <w:szCs w:val="24"/>
        </w:rPr>
        <w:t>item name</w:t>
      </w:r>
      <w:r>
        <w:rPr>
          <w:rFonts w:ascii="Times New Roman" w:hAnsi="Times New Roman" w:cs="Times New Roman"/>
          <w:sz w:val="24"/>
          <w:szCs w:val="24"/>
        </w:rPr>
        <w:t>,</w:t>
      </w:r>
      <w:r w:rsidRPr="007731CB">
        <w:rPr>
          <w:rFonts w:ascii="Times New Roman" w:hAnsi="Times New Roman" w:cs="Times New Roman"/>
          <w:sz w:val="24"/>
          <w:szCs w:val="24"/>
        </w:rPr>
        <w:t xml:space="preserve"> followed by price details and optional notes</w:t>
      </w:r>
      <w:r>
        <w:rPr>
          <w:rFonts w:ascii="Times New Roman" w:hAnsi="Times New Roman" w:cs="Times New Roman"/>
          <w:sz w:val="24"/>
          <w:szCs w:val="24"/>
        </w:rPr>
        <w:t>,</w:t>
      </w:r>
      <w:r w:rsidRPr="007731CB">
        <w:rPr>
          <w:rFonts w:ascii="Times New Roman" w:hAnsi="Times New Roman" w:cs="Times New Roman"/>
          <w:sz w:val="24"/>
          <w:szCs w:val="24"/>
        </w:rPr>
        <w:t xml:space="preserve"> before linking to product information. The user can proceed with the addition by selecting the "Add Wishlist" button after finishing all required item fields</w:t>
      </w:r>
      <w:r>
        <w:rPr>
          <w:rFonts w:ascii="Times New Roman" w:hAnsi="Times New Roman" w:cs="Times New Roman"/>
          <w:sz w:val="24"/>
          <w:szCs w:val="24"/>
        </w:rPr>
        <w:t>.</w:t>
      </w:r>
    </w:p>
    <w:p w14:paraId="5F3922C0" w14:textId="77777777" w:rsidR="00AF76EC" w:rsidRDefault="00AF76EC" w:rsidP="007723B8">
      <w:pPr>
        <w:spacing w:after="120" w:line="480" w:lineRule="auto"/>
        <w:ind w:firstLine="567"/>
        <w:jc w:val="both"/>
        <w:rPr>
          <w:rFonts w:ascii="Times New Roman" w:hAnsi="Times New Roman" w:cs="Times New Roman"/>
          <w:sz w:val="24"/>
          <w:szCs w:val="24"/>
        </w:rPr>
      </w:pPr>
      <w:r w:rsidRPr="007731CB">
        <w:rPr>
          <w:rFonts w:ascii="Times New Roman" w:hAnsi="Times New Roman" w:cs="Times New Roman"/>
          <w:sz w:val="24"/>
          <w:szCs w:val="24"/>
        </w:rPr>
        <w:t xml:space="preserve">Users within this application maintain only five </w:t>
      </w:r>
      <w:proofErr w:type="spellStart"/>
      <w:r w:rsidRPr="007731CB">
        <w:rPr>
          <w:rFonts w:ascii="Times New Roman" w:hAnsi="Times New Roman" w:cs="Times New Roman"/>
          <w:sz w:val="24"/>
          <w:szCs w:val="24"/>
        </w:rPr>
        <w:t>wishlist</w:t>
      </w:r>
      <w:proofErr w:type="spellEnd"/>
      <w:r w:rsidRPr="007731CB">
        <w:rPr>
          <w:rFonts w:ascii="Times New Roman" w:hAnsi="Times New Roman" w:cs="Times New Roman"/>
          <w:sz w:val="24"/>
          <w:szCs w:val="24"/>
        </w:rPr>
        <w:t xml:space="preserve"> items. The "Add Wishlist" button disables automatically when users exceed their maximum limit of five </w:t>
      </w:r>
      <w:proofErr w:type="spellStart"/>
      <w:r w:rsidRPr="007731CB">
        <w:rPr>
          <w:rFonts w:ascii="Times New Roman" w:hAnsi="Times New Roman" w:cs="Times New Roman"/>
          <w:sz w:val="24"/>
          <w:szCs w:val="24"/>
        </w:rPr>
        <w:t>wishlist</w:t>
      </w:r>
      <w:proofErr w:type="spellEnd"/>
      <w:r w:rsidRPr="007731CB">
        <w:rPr>
          <w:rFonts w:ascii="Times New Roman" w:hAnsi="Times New Roman" w:cs="Times New Roman"/>
          <w:sz w:val="24"/>
          <w:szCs w:val="24"/>
        </w:rPr>
        <w:t xml:space="preserve"> items</w:t>
      </w:r>
      <w:r>
        <w:rPr>
          <w:rFonts w:ascii="Times New Roman" w:hAnsi="Times New Roman" w:cs="Times New Roman"/>
          <w:sz w:val="24"/>
          <w:szCs w:val="24"/>
        </w:rPr>
        <w:t>,</w:t>
      </w:r>
      <w:r w:rsidRPr="007731CB">
        <w:rPr>
          <w:rFonts w:ascii="Times New Roman" w:hAnsi="Times New Roman" w:cs="Times New Roman"/>
          <w:sz w:val="24"/>
          <w:szCs w:val="24"/>
        </w:rPr>
        <w:t xml:space="preserve"> </w:t>
      </w:r>
      <w:r w:rsidRPr="007731CB">
        <w:rPr>
          <w:rFonts w:ascii="Times New Roman" w:hAnsi="Times New Roman" w:cs="Times New Roman"/>
          <w:sz w:val="24"/>
          <w:szCs w:val="24"/>
        </w:rPr>
        <w:lastRenderedPageBreak/>
        <w:t xml:space="preserve">while a message pops up on top to notify them about reaching their limit. A maximum of five </w:t>
      </w:r>
      <w:proofErr w:type="spellStart"/>
      <w:r w:rsidRPr="007731CB">
        <w:rPr>
          <w:rFonts w:ascii="Times New Roman" w:hAnsi="Times New Roman" w:cs="Times New Roman"/>
          <w:sz w:val="24"/>
          <w:szCs w:val="24"/>
        </w:rPr>
        <w:t>wishlist</w:t>
      </w:r>
      <w:proofErr w:type="spellEnd"/>
      <w:r w:rsidRPr="007731CB">
        <w:rPr>
          <w:rFonts w:ascii="Times New Roman" w:hAnsi="Times New Roman" w:cs="Times New Roman"/>
          <w:sz w:val="24"/>
          <w:szCs w:val="24"/>
        </w:rPr>
        <w:t xml:space="preserve"> items becomes the sole limit for user management through this system.</w:t>
      </w:r>
    </w:p>
    <w:p w14:paraId="2DF6FC37" w14:textId="77777777" w:rsidR="00AF76EC" w:rsidRDefault="00AF76EC" w:rsidP="00DA7A0B">
      <w:pPr>
        <w:spacing w:after="120" w:line="480" w:lineRule="auto"/>
        <w:jc w:val="both"/>
        <w:rPr>
          <w:rFonts w:ascii="Times New Roman" w:hAnsi="Times New Roman" w:cs="Times New Roman"/>
          <w:sz w:val="24"/>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014C799C" w14:textId="77777777" w:rsidTr="007723B8">
        <w:trPr>
          <w:jc w:val="center"/>
        </w:trPr>
        <w:tc>
          <w:tcPr>
            <w:tcW w:w="8789" w:type="dxa"/>
          </w:tcPr>
          <w:p w14:paraId="773682FF" w14:textId="77777777" w:rsidR="00AF76EC" w:rsidRDefault="00AF76EC" w:rsidP="00DA7A0B">
            <w:pPr>
              <w:spacing w:after="120" w:line="480" w:lineRule="auto"/>
              <w:jc w:val="center"/>
              <w:rPr>
                <w:rFonts w:ascii="Times New Roman" w:hAnsi="Times New Roman" w:cs="Times New Roman"/>
                <w:b/>
                <w:bCs/>
                <w:sz w:val="24"/>
                <w:szCs w:val="24"/>
              </w:rPr>
            </w:pPr>
            <w:r w:rsidRPr="007731CB">
              <w:rPr>
                <w:rFonts w:ascii="Times New Roman" w:hAnsi="Times New Roman" w:cs="Times New Roman"/>
                <w:b/>
                <w:bCs/>
                <w:noProof/>
                <w:sz w:val="24"/>
                <w:szCs w:val="24"/>
              </w:rPr>
              <w:drawing>
                <wp:inline distT="0" distB="0" distL="0" distR="0" wp14:anchorId="503F66BB" wp14:editId="00B3A97C">
                  <wp:extent cx="5400000" cy="2715577"/>
                  <wp:effectExtent l="19050" t="19050" r="10795" b="27940"/>
                  <wp:docPr id="700137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732" name="Picture 1" descr="A screenshot of a computer program&#10;&#10;AI-generated content may be incorrect."/>
                          <pic:cNvPicPr/>
                        </pic:nvPicPr>
                        <pic:blipFill>
                          <a:blip r:embed="rId92"/>
                          <a:stretch>
                            <a:fillRect/>
                          </a:stretch>
                        </pic:blipFill>
                        <pic:spPr>
                          <a:xfrm>
                            <a:off x="0" y="0"/>
                            <a:ext cx="5400000" cy="2715577"/>
                          </a:xfrm>
                          <a:prstGeom prst="rect">
                            <a:avLst/>
                          </a:prstGeom>
                          <a:ln w="12700">
                            <a:solidFill>
                              <a:schemeClr val="tx1"/>
                            </a:solidFill>
                          </a:ln>
                        </pic:spPr>
                      </pic:pic>
                    </a:graphicData>
                  </a:graphic>
                </wp:inline>
              </w:drawing>
            </w:r>
          </w:p>
        </w:tc>
      </w:tr>
      <w:tr w:rsidR="00AF76EC" w:rsidRPr="00EF2C12" w14:paraId="13BF45E5" w14:textId="77777777" w:rsidTr="007723B8">
        <w:trPr>
          <w:jc w:val="center"/>
        </w:trPr>
        <w:tc>
          <w:tcPr>
            <w:tcW w:w="8789" w:type="dxa"/>
          </w:tcPr>
          <w:p w14:paraId="6DE20AA5" w14:textId="5C2E2372"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7723B8">
              <w:rPr>
                <w:rFonts w:ascii="Times New Roman" w:hAnsi="Times New Roman" w:cs="Times New Roman"/>
                <w:sz w:val="24"/>
                <w:szCs w:val="24"/>
              </w:rPr>
              <w:t>31</w:t>
            </w:r>
            <w:r w:rsidR="00CB48B5">
              <w:rPr>
                <w:rFonts w:ascii="Times New Roman" w:hAnsi="Times New Roman" w:cs="Times New Roman"/>
                <w:sz w:val="24"/>
                <w:szCs w:val="24"/>
              </w:rPr>
              <w:t>:</w:t>
            </w:r>
            <w:r>
              <w:rPr>
                <w:rFonts w:ascii="Times New Roman" w:hAnsi="Times New Roman" w:cs="Times New Roman"/>
                <w:sz w:val="24"/>
                <w:szCs w:val="24"/>
              </w:rPr>
              <w:t xml:space="preserve"> Fund and Delete Wishlist Feature</w:t>
            </w:r>
          </w:p>
        </w:tc>
      </w:tr>
    </w:tbl>
    <w:p w14:paraId="0A99BAC9" w14:textId="77777777" w:rsidR="007723B8" w:rsidRDefault="007723B8" w:rsidP="00DA7A0B">
      <w:pPr>
        <w:spacing w:after="120" w:line="480" w:lineRule="auto"/>
        <w:jc w:val="both"/>
        <w:rPr>
          <w:rFonts w:ascii="Times New Roman" w:hAnsi="Times New Roman" w:cs="Times New Roman"/>
          <w:sz w:val="24"/>
          <w:szCs w:val="24"/>
        </w:rPr>
      </w:pPr>
    </w:p>
    <w:p w14:paraId="2BE91B10" w14:textId="5308906E" w:rsidR="00AF76EC" w:rsidRDefault="00AF76EC" w:rsidP="007723B8">
      <w:pPr>
        <w:spacing w:after="120" w:line="480" w:lineRule="auto"/>
        <w:ind w:firstLine="567"/>
        <w:jc w:val="both"/>
      </w:pPr>
      <w:r w:rsidRPr="00316C5A">
        <w:rPr>
          <w:rFonts w:ascii="Times New Roman" w:hAnsi="Times New Roman" w:cs="Times New Roman"/>
          <w:sz w:val="24"/>
          <w:szCs w:val="24"/>
        </w:rPr>
        <w:t xml:space="preserve">Users can initiate funding their </w:t>
      </w:r>
      <w:proofErr w:type="spellStart"/>
      <w:r w:rsidRPr="00316C5A">
        <w:rPr>
          <w:rFonts w:ascii="Times New Roman" w:hAnsi="Times New Roman" w:cs="Times New Roman"/>
          <w:sz w:val="24"/>
          <w:szCs w:val="24"/>
        </w:rPr>
        <w:t>wishlist</w:t>
      </w:r>
      <w:proofErr w:type="spellEnd"/>
      <w:r w:rsidRPr="00316C5A">
        <w:rPr>
          <w:rFonts w:ascii="Times New Roman" w:hAnsi="Times New Roman" w:cs="Times New Roman"/>
          <w:sz w:val="24"/>
          <w:szCs w:val="24"/>
        </w:rPr>
        <w:t xml:space="preserve"> items by pressing the "Fund Wishlist" button on each specific item. Users must navigate to a new screen through this button selection in order to choose the specific </w:t>
      </w:r>
      <w:proofErr w:type="spellStart"/>
      <w:r w:rsidRPr="00316C5A">
        <w:rPr>
          <w:rFonts w:ascii="Times New Roman" w:hAnsi="Times New Roman" w:cs="Times New Roman"/>
          <w:sz w:val="24"/>
          <w:szCs w:val="24"/>
        </w:rPr>
        <w:t>wishlist</w:t>
      </w:r>
      <w:proofErr w:type="spellEnd"/>
      <w:r w:rsidRPr="00316C5A">
        <w:rPr>
          <w:rFonts w:ascii="Times New Roman" w:hAnsi="Times New Roman" w:cs="Times New Roman"/>
          <w:sz w:val="24"/>
          <w:szCs w:val="24"/>
        </w:rPr>
        <w:t xml:space="preserve"> item they plan to donate. The user must choose their selected item before specifying their monetary contribution amount. Users can progressively add funds to their </w:t>
      </w:r>
      <w:proofErr w:type="spellStart"/>
      <w:r w:rsidRPr="00316C5A">
        <w:rPr>
          <w:rFonts w:ascii="Times New Roman" w:hAnsi="Times New Roman" w:cs="Times New Roman"/>
          <w:sz w:val="24"/>
          <w:szCs w:val="24"/>
        </w:rPr>
        <w:t>wishlist</w:t>
      </w:r>
      <w:proofErr w:type="spellEnd"/>
      <w:r w:rsidRPr="00316C5A">
        <w:rPr>
          <w:rFonts w:ascii="Times New Roman" w:hAnsi="Times New Roman" w:cs="Times New Roman"/>
          <w:sz w:val="24"/>
          <w:szCs w:val="24"/>
        </w:rPr>
        <w:t xml:space="preserve"> items one by one until they achieve their funding target.</w:t>
      </w:r>
      <w:r w:rsidRPr="009E7B56">
        <w:t xml:space="preserve"> </w:t>
      </w:r>
    </w:p>
    <w:p w14:paraId="28C0097C" w14:textId="77777777" w:rsidR="00AF76EC" w:rsidRDefault="00AF76EC" w:rsidP="007723B8">
      <w:pPr>
        <w:spacing w:after="120" w:line="480" w:lineRule="auto"/>
        <w:ind w:firstLine="567"/>
        <w:jc w:val="both"/>
        <w:rPr>
          <w:rFonts w:ascii="Times New Roman" w:hAnsi="Times New Roman" w:cs="Times New Roman"/>
          <w:sz w:val="24"/>
          <w:szCs w:val="24"/>
        </w:rPr>
      </w:pPr>
      <w:r w:rsidRPr="009E7B56">
        <w:rPr>
          <w:rFonts w:ascii="Times New Roman" w:hAnsi="Times New Roman" w:cs="Times New Roman"/>
          <w:sz w:val="24"/>
          <w:szCs w:val="24"/>
        </w:rPr>
        <w:t xml:space="preserve">Similarly, if a user wants to delete an existing </w:t>
      </w:r>
      <w:proofErr w:type="spellStart"/>
      <w:r w:rsidRPr="009E7B56">
        <w:rPr>
          <w:rFonts w:ascii="Times New Roman" w:hAnsi="Times New Roman" w:cs="Times New Roman"/>
          <w:sz w:val="24"/>
          <w:szCs w:val="24"/>
        </w:rPr>
        <w:t>wishlist</w:t>
      </w:r>
      <w:proofErr w:type="spellEnd"/>
      <w:r w:rsidRPr="009E7B56">
        <w:rPr>
          <w:rFonts w:ascii="Times New Roman" w:hAnsi="Times New Roman" w:cs="Times New Roman"/>
          <w:sz w:val="24"/>
          <w:szCs w:val="24"/>
        </w:rPr>
        <w:t xml:space="preserve"> item, they can do so by clicking the "Delete Wishlist Item" button.</w:t>
      </w:r>
      <w:r>
        <w:rPr>
          <w:rFonts w:ascii="Times New Roman" w:hAnsi="Times New Roman" w:cs="Times New Roman"/>
          <w:sz w:val="24"/>
          <w:szCs w:val="24"/>
        </w:rPr>
        <w:t xml:space="preserve"> </w:t>
      </w:r>
      <w:r w:rsidRPr="009E7B56">
        <w:rPr>
          <w:rFonts w:ascii="Times New Roman" w:hAnsi="Times New Roman" w:cs="Times New Roman"/>
          <w:sz w:val="24"/>
          <w:szCs w:val="24"/>
        </w:rPr>
        <w:t>Upon choosing this option</w:t>
      </w:r>
      <w:r>
        <w:rPr>
          <w:rFonts w:ascii="Times New Roman" w:hAnsi="Times New Roman" w:cs="Times New Roman"/>
          <w:sz w:val="24"/>
          <w:szCs w:val="24"/>
        </w:rPr>
        <w:t>,</w:t>
      </w:r>
      <w:r w:rsidRPr="009E7B56">
        <w:rPr>
          <w:rFonts w:ascii="Times New Roman" w:hAnsi="Times New Roman" w:cs="Times New Roman"/>
          <w:sz w:val="24"/>
          <w:szCs w:val="24"/>
        </w:rPr>
        <w:t xml:space="preserve"> the user will see a list of their saved </w:t>
      </w:r>
      <w:proofErr w:type="spellStart"/>
      <w:r w:rsidRPr="009E7B56">
        <w:rPr>
          <w:rFonts w:ascii="Times New Roman" w:hAnsi="Times New Roman" w:cs="Times New Roman"/>
          <w:sz w:val="24"/>
          <w:szCs w:val="24"/>
        </w:rPr>
        <w:t>wishlist</w:t>
      </w:r>
      <w:proofErr w:type="spellEnd"/>
      <w:r w:rsidRPr="009E7B56">
        <w:rPr>
          <w:rFonts w:ascii="Times New Roman" w:hAnsi="Times New Roman" w:cs="Times New Roman"/>
          <w:sz w:val="24"/>
          <w:szCs w:val="24"/>
        </w:rPr>
        <w:t xml:space="preserve"> items appear in the dropdown menu. To complete </w:t>
      </w:r>
      <w:r>
        <w:rPr>
          <w:rFonts w:ascii="Times New Roman" w:hAnsi="Times New Roman" w:cs="Times New Roman"/>
          <w:sz w:val="24"/>
          <w:szCs w:val="24"/>
        </w:rPr>
        <w:t xml:space="preserve">the </w:t>
      </w:r>
      <w:r w:rsidRPr="009E7B56">
        <w:rPr>
          <w:rFonts w:ascii="Times New Roman" w:hAnsi="Times New Roman" w:cs="Times New Roman"/>
          <w:sz w:val="24"/>
          <w:szCs w:val="24"/>
        </w:rPr>
        <w:t>deletion</w:t>
      </w:r>
      <w:r>
        <w:rPr>
          <w:rFonts w:ascii="Times New Roman" w:hAnsi="Times New Roman" w:cs="Times New Roman"/>
          <w:sz w:val="24"/>
          <w:szCs w:val="24"/>
        </w:rPr>
        <w:t>,</w:t>
      </w:r>
      <w:r w:rsidRPr="009E7B56">
        <w:rPr>
          <w:rFonts w:ascii="Times New Roman" w:hAnsi="Times New Roman" w:cs="Times New Roman"/>
          <w:sz w:val="24"/>
          <w:szCs w:val="24"/>
        </w:rPr>
        <w:t xml:space="preserve"> users need to select the desired item from the list and perform a confirmation step. The flexible management </w:t>
      </w:r>
      <w:r w:rsidRPr="009E7B56">
        <w:rPr>
          <w:rFonts w:ascii="Times New Roman" w:hAnsi="Times New Roman" w:cs="Times New Roman"/>
          <w:sz w:val="24"/>
          <w:szCs w:val="24"/>
        </w:rPr>
        <w:lastRenderedPageBreak/>
        <w:t>of user wishlists becomes possible through this feature because users can remove unwanted items and fund desired ones in a step-by-step fashion.</w:t>
      </w:r>
    </w:p>
    <w:p w14:paraId="6A389743" w14:textId="77777777" w:rsidR="00AF76EC" w:rsidRDefault="00AF76EC" w:rsidP="00DA7A0B">
      <w:pPr>
        <w:spacing w:after="120" w:line="480" w:lineRule="auto"/>
        <w:jc w:val="both"/>
        <w:rPr>
          <w:rFonts w:ascii="Times New Roman" w:hAnsi="Times New Roman" w:cs="Times New Roman"/>
          <w:sz w:val="24"/>
          <w:szCs w:val="24"/>
        </w:rPr>
      </w:pPr>
    </w:p>
    <w:p w14:paraId="180FCE8B"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3.10 Dashboard Feature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320B6994" w14:textId="77777777" w:rsidTr="007723B8">
        <w:trPr>
          <w:jc w:val="center"/>
        </w:trPr>
        <w:tc>
          <w:tcPr>
            <w:tcW w:w="8789" w:type="dxa"/>
          </w:tcPr>
          <w:p w14:paraId="31735EDF" w14:textId="77777777" w:rsidR="00AF76EC" w:rsidRDefault="00AF76EC" w:rsidP="00DA7A0B">
            <w:pPr>
              <w:spacing w:after="120" w:line="480" w:lineRule="auto"/>
              <w:jc w:val="center"/>
              <w:rPr>
                <w:rFonts w:ascii="Times New Roman" w:hAnsi="Times New Roman" w:cs="Times New Roman"/>
                <w:b/>
                <w:bCs/>
                <w:sz w:val="24"/>
                <w:szCs w:val="24"/>
              </w:rPr>
            </w:pPr>
            <w:r w:rsidRPr="00BB088B">
              <w:rPr>
                <w:rFonts w:ascii="Times New Roman" w:hAnsi="Times New Roman" w:cs="Times New Roman"/>
                <w:b/>
                <w:bCs/>
                <w:noProof/>
                <w:sz w:val="24"/>
                <w:szCs w:val="24"/>
              </w:rPr>
              <w:drawing>
                <wp:inline distT="0" distB="0" distL="0" distR="0" wp14:anchorId="7358206D" wp14:editId="0779B611">
                  <wp:extent cx="5400000" cy="2577115"/>
                  <wp:effectExtent l="19050" t="19050" r="10795" b="13970"/>
                  <wp:docPr id="19225151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15106" name="Picture 1" descr="A screenshot of a graph&#10;&#10;AI-generated content may be incorrect."/>
                          <pic:cNvPicPr/>
                        </pic:nvPicPr>
                        <pic:blipFill>
                          <a:blip r:embed="rId93"/>
                          <a:stretch>
                            <a:fillRect/>
                          </a:stretch>
                        </pic:blipFill>
                        <pic:spPr>
                          <a:xfrm>
                            <a:off x="0" y="0"/>
                            <a:ext cx="5400000" cy="2577115"/>
                          </a:xfrm>
                          <a:prstGeom prst="rect">
                            <a:avLst/>
                          </a:prstGeom>
                          <a:ln w="12700">
                            <a:solidFill>
                              <a:schemeClr val="tx1"/>
                            </a:solidFill>
                          </a:ln>
                        </pic:spPr>
                      </pic:pic>
                    </a:graphicData>
                  </a:graphic>
                </wp:inline>
              </w:drawing>
            </w:r>
          </w:p>
        </w:tc>
      </w:tr>
      <w:tr w:rsidR="00AF76EC" w:rsidRPr="00EF2C12" w14:paraId="36A75BE6" w14:textId="77777777" w:rsidTr="007723B8">
        <w:trPr>
          <w:jc w:val="center"/>
        </w:trPr>
        <w:tc>
          <w:tcPr>
            <w:tcW w:w="8789" w:type="dxa"/>
          </w:tcPr>
          <w:p w14:paraId="7ADE2110" w14:textId="7112A607"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7723B8">
              <w:rPr>
                <w:rFonts w:ascii="Times New Roman" w:hAnsi="Times New Roman" w:cs="Times New Roman"/>
                <w:sz w:val="24"/>
                <w:szCs w:val="24"/>
              </w:rPr>
              <w:t>32</w:t>
            </w:r>
            <w:r w:rsidR="00CB48B5">
              <w:rPr>
                <w:rFonts w:ascii="Times New Roman" w:hAnsi="Times New Roman" w:cs="Times New Roman"/>
                <w:sz w:val="24"/>
                <w:szCs w:val="24"/>
              </w:rPr>
              <w:t>:</w:t>
            </w:r>
            <w:r>
              <w:rPr>
                <w:rFonts w:ascii="Times New Roman" w:hAnsi="Times New Roman" w:cs="Times New Roman"/>
                <w:sz w:val="24"/>
                <w:szCs w:val="24"/>
              </w:rPr>
              <w:t xml:space="preserve"> Dashboard Feature</w:t>
            </w:r>
          </w:p>
        </w:tc>
      </w:tr>
    </w:tbl>
    <w:p w14:paraId="4D7D4E69" w14:textId="77777777" w:rsidR="00AF76EC" w:rsidRDefault="00AF76EC" w:rsidP="00DA7A0B">
      <w:pPr>
        <w:spacing w:after="120" w:line="480" w:lineRule="auto"/>
        <w:rPr>
          <w:rFonts w:ascii="Times New Roman" w:hAnsi="Times New Roman" w:cs="Times New Roman"/>
          <w:b/>
          <w:bCs/>
          <w:sz w:val="24"/>
          <w:szCs w:val="24"/>
        </w:rPr>
      </w:pPr>
    </w:p>
    <w:p w14:paraId="5B35F366" w14:textId="77777777" w:rsidR="00AF76EC" w:rsidRDefault="00AF76EC" w:rsidP="007723B8">
      <w:pPr>
        <w:spacing w:after="120" w:line="480" w:lineRule="auto"/>
        <w:ind w:firstLine="567"/>
        <w:jc w:val="both"/>
        <w:rPr>
          <w:rFonts w:ascii="Times New Roman" w:hAnsi="Times New Roman" w:cs="Times New Roman"/>
          <w:sz w:val="24"/>
          <w:szCs w:val="24"/>
        </w:rPr>
      </w:pPr>
      <w:r w:rsidRPr="004355B1">
        <w:rPr>
          <w:rFonts w:ascii="Times New Roman" w:hAnsi="Times New Roman" w:cs="Times New Roman"/>
          <w:sz w:val="24"/>
          <w:szCs w:val="24"/>
        </w:rPr>
        <w:t>The Dashboard feature delivers financial performance and activity view through transaction tracking</w:t>
      </w:r>
      <w:r>
        <w:rPr>
          <w:rFonts w:ascii="Times New Roman" w:hAnsi="Times New Roman" w:cs="Times New Roman"/>
          <w:sz w:val="24"/>
          <w:szCs w:val="24"/>
        </w:rPr>
        <w:t>,</w:t>
      </w:r>
      <w:r w:rsidRPr="004355B1">
        <w:rPr>
          <w:rFonts w:ascii="Times New Roman" w:hAnsi="Times New Roman" w:cs="Times New Roman"/>
          <w:sz w:val="24"/>
          <w:szCs w:val="24"/>
        </w:rPr>
        <w:t xml:space="preserve"> which operates within specified </w:t>
      </w:r>
      <w:r>
        <w:rPr>
          <w:rFonts w:ascii="Times New Roman" w:hAnsi="Times New Roman" w:cs="Times New Roman"/>
          <w:sz w:val="24"/>
          <w:szCs w:val="24"/>
        </w:rPr>
        <w:t>periods</w:t>
      </w:r>
      <w:r w:rsidRPr="004355B1">
        <w:rPr>
          <w:rFonts w:ascii="Times New Roman" w:hAnsi="Times New Roman" w:cs="Times New Roman"/>
          <w:sz w:val="24"/>
          <w:szCs w:val="24"/>
        </w:rPr>
        <w:t>. The dashboard interface requires users to choose a month from an available selection of options. The user can show transactions for a selected month by clicking the "Show Transactions" button after they have chosen their month. A tabular display shows financial transactions that include category, amount, type (income or expense), date</w:t>
      </w:r>
      <w:r>
        <w:rPr>
          <w:rFonts w:ascii="Times New Roman" w:hAnsi="Times New Roman" w:cs="Times New Roman"/>
          <w:sz w:val="24"/>
          <w:szCs w:val="24"/>
        </w:rPr>
        <w:t>,</w:t>
      </w:r>
      <w:r w:rsidRPr="004355B1">
        <w:rPr>
          <w:rFonts w:ascii="Times New Roman" w:hAnsi="Times New Roman" w:cs="Times New Roman"/>
          <w:sz w:val="24"/>
          <w:szCs w:val="24"/>
        </w:rPr>
        <w:t xml:space="preserve"> and time information to facilitate user financial analysis. The application uses pie charts and line graphs as visual tools to show the income and expense percentages and display time-based transaction patterns</w:t>
      </w:r>
      <w:r>
        <w:rPr>
          <w:rFonts w:ascii="Times New Roman" w:hAnsi="Times New Roman" w:cs="Times New Roman"/>
          <w:sz w:val="24"/>
          <w:szCs w:val="24"/>
        </w:rPr>
        <w:t>,</w:t>
      </w:r>
      <w:r w:rsidRPr="004355B1">
        <w:rPr>
          <w:rFonts w:ascii="Times New Roman" w:hAnsi="Times New Roman" w:cs="Times New Roman"/>
          <w:sz w:val="24"/>
          <w:szCs w:val="24"/>
        </w:rPr>
        <w:t xml:space="preserve"> respectively. Users can understand </w:t>
      </w:r>
      <w:r w:rsidRPr="004355B1">
        <w:rPr>
          <w:rFonts w:ascii="Times New Roman" w:hAnsi="Times New Roman" w:cs="Times New Roman"/>
          <w:sz w:val="24"/>
          <w:szCs w:val="24"/>
        </w:rPr>
        <w:lastRenderedPageBreak/>
        <w:t>financial ratios through pie charts while tracking monthly progress by examining line charts on the system. Users can better plan their finances by understanding their spending patterns because of this feature's visual presentation.</w:t>
      </w:r>
    </w:p>
    <w:p w14:paraId="3FC7876A" w14:textId="77777777" w:rsidR="00AF76EC" w:rsidRDefault="00AF76EC" w:rsidP="00DA7A0B">
      <w:pPr>
        <w:spacing w:after="120" w:line="480" w:lineRule="auto"/>
        <w:jc w:val="both"/>
        <w:rPr>
          <w:rFonts w:ascii="Times New Roman" w:hAnsi="Times New Roman" w:cs="Times New Roman"/>
          <w:sz w:val="24"/>
          <w:szCs w:val="24"/>
        </w:rPr>
      </w:pPr>
    </w:p>
    <w:p w14:paraId="64A2D4E8" w14:textId="77777777" w:rsidR="00AF76EC" w:rsidRDefault="00AF76EC" w:rsidP="00DA7A0B">
      <w:pPr>
        <w:spacing w:after="120" w:line="480" w:lineRule="auto"/>
        <w:rPr>
          <w:rFonts w:ascii="Times New Roman" w:hAnsi="Times New Roman" w:cs="Times New Roman"/>
          <w:b/>
          <w:bCs/>
          <w:sz w:val="24"/>
          <w:szCs w:val="24"/>
        </w:rPr>
      </w:pPr>
      <w:r>
        <w:rPr>
          <w:rFonts w:ascii="Times New Roman" w:hAnsi="Times New Roman" w:cs="Times New Roman"/>
          <w:b/>
          <w:bCs/>
          <w:sz w:val="24"/>
          <w:szCs w:val="24"/>
        </w:rPr>
        <w:t>4</w:t>
      </w:r>
      <w:r w:rsidRPr="007D60F2">
        <w:rPr>
          <w:rFonts w:ascii="Times New Roman" w:hAnsi="Times New Roman" w:cs="Times New Roman"/>
          <w:b/>
          <w:bCs/>
          <w:sz w:val="24"/>
          <w:szCs w:val="24"/>
        </w:rPr>
        <w:t>.</w:t>
      </w:r>
      <w:r>
        <w:rPr>
          <w:rFonts w:ascii="Times New Roman" w:hAnsi="Times New Roman" w:cs="Times New Roman"/>
          <w:b/>
          <w:bCs/>
          <w:sz w:val="24"/>
          <w:szCs w:val="24"/>
        </w:rPr>
        <w:t>3.11 Badges Feature</w:t>
      </w: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F76EC" w14:paraId="76FFA4F6" w14:textId="77777777" w:rsidTr="007723B8">
        <w:trPr>
          <w:jc w:val="center"/>
        </w:trPr>
        <w:tc>
          <w:tcPr>
            <w:tcW w:w="8789" w:type="dxa"/>
          </w:tcPr>
          <w:p w14:paraId="55CEBB98" w14:textId="77777777" w:rsidR="00AF76EC" w:rsidRDefault="00AF76EC" w:rsidP="00DA7A0B">
            <w:pPr>
              <w:spacing w:after="120" w:line="480" w:lineRule="auto"/>
              <w:jc w:val="center"/>
              <w:rPr>
                <w:rFonts w:ascii="Times New Roman" w:hAnsi="Times New Roman" w:cs="Times New Roman"/>
                <w:b/>
                <w:bCs/>
                <w:sz w:val="24"/>
                <w:szCs w:val="24"/>
              </w:rPr>
            </w:pPr>
            <w:r w:rsidRPr="0091199B">
              <w:rPr>
                <w:rFonts w:ascii="Times New Roman" w:hAnsi="Times New Roman" w:cs="Times New Roman"/>
                <w:b/>
                <w:bCs/>
                <w:noProof/>
                <w:sz w:val="24"/>
                <w:szCs w:val="24"/>
              </w:rPr>
              <w:drawing>
                <wp:inline distT="0" distB="0" distL="0" distR="0" wp14:anchorId="5022C122" wp14:editId="634A709C">
                  <wp:extent cx="5400000" cy="3349038"/>
                  <wp:effectExtent l="19050" t="19050" r="10795" b="22860"/>
                  <wp:docPr id="160884547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45473" name="Picture 1" descr="A screenshot of a phone&#10;&#10;AI-generated content may be incorrect."/>
                          <pic:cNvPicPr/>
                        </pic:nvPicPr>
                        <pic:blipFill>
                          <a:blip r:embed="rId94"/>
                          <a:stretch>
                            <a:fillRect/>
                          </a:stretch>
                        </pic:blipFill>
                        <pic:spPr>
                          <a:xfrm>
                            <a:off x="0" y="0"/>
                            <a:ext cx="5400000" cy="3349038"/>
                          </a:xfrm>
                          <a:prstGeom prst="rect">
                            <a:avLst/>
                          </a:prstGeom>
                          <a:ln w="12700">
                            <a:solidFill>
                              <a:schemeClr val="tx1"/>
                            </a:solidFill>
                          </a:ln>
                        </pic:spPr>
                      </pic:pic>
                    </a:graphicData>
                  </a:graphic>
                </wp:inline>
              </w:drawing>
            </w:r>
          </w:p>
        </w:tc>
      </w:tr>
      <w:tr w:rsidR="00AF76EC" w:rsidRPr="00EF2C12" w14:paraId="66C62338" w14:textId="77777777" w:rsidTr="007723B8">
        <w:trPr>
          <w:jc w:val="center"/>
        </w:trPr>
        <w:tc>
          <w:tcPr>
            <w:tcW w:w="8789" w:type="dxa"/>
          </w:tcPr>
          <w:p w14:paraId="48685D0A" w14:textId="0959FA81" w:rsidR="00AF76EC" w:rsidRPr="00EF2C12" w:rsidRDefault="00AF76EC" w:rsidP="00DA7A0B">
            <w:pPr>
              <w:spacing w:after="12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7723B8">
              <w:rPr>
                <w:rFonts w:ascii="Times New Roman" w:hAnsi="Times New Roman" w:cs="Times New Roman"/>
                <w:sz w:val="24"/>
                <w:szCs w:val="24"/>
              </w:rPr>
              <w:t>33</w:t>
            </w:r>
            <w:r w:rsidR="00CB48B5">
              <w:rPr>
                <w:rFonts w:ascii="Times New Roman" w:hAnsi="Times New Roman" w:cs="Times New Roman"/>
                <w:sz w:val="24"/>
                <w:szCs w:val="24"/>
              </w:rPr>
              <w:t>:</w:t>
            </w:r>
            <w:r>
              <w:rPr>
                <w:rFonts w:ascii="Times New Roman" w:hAnsi="Times New Roman" w:cs="Times New Roman"/>
                <w:sz w:val="24"/>
                <w:szCs w:val="24"/>
              </w:rPr>
              <w:t xml:space="preserve"> Badges Feature</w:t>
            </w:r>
          </w:p>
        </w:tc>
      </w:tr>
    </w:tbl>
    <w:p w14:paraId="55AE5AD8" w14:textId="77777777" w:rsidR="007723B8" w:rsidRDefault="007723B8" w:rsidP="00DA7A0B">
      <w:pPr>
        <w:spacing w:after="120" w:line="480" w:lineRule="auto"/>
        <w:jc w:val="both"/>
        <w:rPr>
          <w:rFonts w:ascii="Times New Roman" w:hAnsi="Times New Roman" w:cs="Times New Roman"/>
          <w:sz w:val="24"/>
          <w:szCs w:val="24"/>
        </w:rPr>
      </w:pPr>
    </w:p>
    <w:p w14:paraId="5A420C56" w14:textId="4BBABB40" w:rsidR="00AF76EC" w:rsidRDefault="00AF76EC" w:rsidP="007723B8">
      <w:pPr>
        <w:spacing w:after="120" w:line="480" w:lineRule="auto"/>
        <w:ind w:firstLine="567"/>
        <w:jc w:val="both"/>
        <w:rPr>
          <w:rFonts w:ascii="Times New Roman" w:hAnsi="Times New Roman" w:cs="Times New Roman"/>
          <w:sz w:val="24"/>
          <w:szCs w:val="24"/>
        </w:rPr>
      </w:pPr>
      <w:r w:rsidRPr="0091199B">
        <w:rPr>
          <w:rFonts w:ascii="Times New Roman" w:hAnsi="Times New Roman" w:cs="Times New Roman"/>
          <w:sz w:val="24"/>
          <w:szCs w:val="24"/>
        </w:rPr>
        <w:t>Through the Badges feature</w:t>
      </w:r>
      <w:r>
        <w:rPr>
          <w:rFonts w:ascii="Times New Roman" w:hAnsi="Times New Roman" w:cs="Times New Roman"/>
          <w:sz w:val="24"/>
          <w:szCs w:val="24"/>
        </w:rPr>
        <w:t>,</w:t>
      </w:r>
      <w:r w:rsidRPr="0091199B">
        <w:rPr>
          <w:rFonts w:ascii="Times New Roman" w:hAnsi="Times New Roman" w:cs="Times New Roman"/>
          <w:sz w:val="24"/>
          <w:szCs w:val="24"/>
        </w:rPr>
        <w:t xml:space="preserve"> the app turns into a game </w:t>
      </w:r>
      <w:r>
        <w:rPr>
          <w:rFonts w:ascii="Times New Roman" w:hAnsi="Times New Roman" w:cs="Times New Roman"/>
          <w:sz w:val="24"/>
          <w:szCs w:val="24"/>
        </w:rPr>
        <w:t>that</w:t>
      </w:r>
      <w:r w:rsidRPr="0091199B">
        <w:rPr>
          <w:rFonts w:ascii="Times New Roman" w:hAnsi="Times New Roman" w:cs="Times New Roman"/>
          <w:sz w:val="24"/>
          <w:szCs w:val="24"/>
        </w:rPr>
        <w:t xml:space="preserve"> rewards users with virtual achievements when they accomplish their financial goals or achieve specific usage milestones. Within the "Badges" section</w:t>
      </w:r>
      <w:r>
        <w:rPr>
          <w:rFonts w:ascii="Times New Roman" w:hAnsi="Times New Roman" w:cs="Times New Roman"/>
          <w:sz w:val="24"/>
          <w:szCs w:val="24"/>
        </w:rPr>
        <w:t>,</w:t>
      </w:r>
      <w:r w:rsidRPr="0091199B">
        <w:rPr>
          <w:rFonts w:ascii="Times New Roman" w:hAnsi="Times New Roman" w:cs="Times New Roman"/>
          <w:sz w:val="24"/>
          <w:szCs w:val="24"/>
        </w:rPr>
        <w:t xml:space="preserve"> users find accumulated badges </w:t>
      </w:r>
      <w:r>
        <w:rPr>
          <w:rFonts w:ascii="Times New Roman" w:hAnsi="Times New Roman" w:cs="Times New Roman"/>
          <w:sz w:val="24"/>
          <w:szCs w:val="24"/>
        </w:rPr>
        <w:t>that</w:t>
      </w:r>
      <w:r w:rsidRPr="0091199B">
        <w:rPr>
          <w:rFonts w:ascii="Times New Roman" w:hAnsi="Times New Roman" w:cs="Times New Roman"/>
          <w:sz w:val="24"/>
          <w:szCs w:val="24"/>
        </w:rPr>
        <w:t xml:space="preserve"> display their descriptions and dates of receipt. Different achievement badges display through unique visual elements</w:t>
      </w:r>
      <w:r>
        <w:rPr>
          <w:rFonts w:ascii="Times New Roman" w:hAnsi="Times New Roman" w:cs="Times New Roman"/>
          <w:sz w:val="24"/>
          <w:szCs w:val="24"/>
        </w:rPr>
        <w:t>,</w:t>
      </w:r>
      <w:r w:rsidRPr="0091199B">
        <w:rPr>
          <w:rFonts w:ascii="Times New Roman" w:hAnsi="Times New Roman" w:cs="Times New Roman"/>
          <w:sz w:val="24"/>
          <w:szCs w:val="24"/>
        </w:rPr>
        <w:t xml:space="preserve"> such as the green "5 Day Streak" badge with a green icon</w:t>
      </w:r>
      <w:r>
        <w:rPr>
          <w:rFonts w:ascii="Times New Roman" w:hAnsi="Times New Roman" w:cs="Times New Roman"/>
          <w:sz w:val="24"/>
          <w:szCs w:val="24"/>
        </w:rPr>
        <w:t>,</w:t>
      </w:r>
      <w:r w:rsidRPr="0091199B">
        <w:rPr>
          <w:rFonts w:ascii="Times New Roman" w:hAnsi="Times New Roman" w:cs="Times New Roman"/>
          <w:sz w:val="24"/>
          <w:szCs w:val="24"/>
        </w:rPr>
        <w:t xml:space="preserve"> together with blue "First Account </w:t>
      </w:r>
      <w:r w:rsidRPr="0091199B">
        <w:rPr>
          <w:rFonts w:ascii="Times New Roman" w:hAnsi="Times New Roman" w:cs="Times New Roman"/>
          <w:sz w:val="24"/>
          <w:szCs w:val="24"/>
        </w:rPr>
        <w:lastRenderedPageBreak/>
        <w:t>Created" and red "First Budget Created" badges. Users receive badges that reflect their different actions</w:t>
      </w:r>
      <w:r>
        <w:rPr>
          <w:rFonts w:ascii="Times New Roman" w:hAnsi="Times New Roman" w:cs="Times New Roman"/>
          <w:sz w:val="24"/>
          <w:szCs w:val="24"/>
        </w:rPr>
        <w:t>,</w:t>
      </w:r>
      <w:r w:rsidRPr="0091199B">
        <w:rPr>
          <w:rFonts w:ascii="Times New Roman" w:hAnsi="Times New Roman" w:cs="Times New Roman"/>
          <w:sz w:val="24"/>
          <w:szCs w:val="24"/>
        </w:rPr>
        <w:t xml:space="preserve"> including account creation and transaction completion</w:t>
      </w:r>
      <w:r>
        <w:rPr>
          <w:rFonts w:ascii="Times New Roman" w:hAnsi="Times New Roman" w:cs="Times New Roman"/>
          <w:sz w:val="24"/>
          <w:szCs w:val="24"/>
        </w:rPr>
        <w:t>,</w:t>
      </w:r>
      <w:r w:rsidRPr="0091199B">
        <w:rPr>
          <w:rFonts w:ascii="Times New Roman" w:hAnsi="Times New Roman" w:cs="Times New Roman"/>
          <w:sz w:val="24"/>
          <w:szCs w:val="24"/>
        </w:rPr>
        <w:t xml:space="preserve"> and consecutive login maintenance. Users find achievement more enjoyable through the structured UI</w:t>
      </w:r>
      <w:r>
        <w:rPr>
          <w:rFonts w:ascii="Times New Roman" w:hAnsi="Times New Roman" w:cs="Times New Roman"/>
          <w:sz w:val="24"/>
          <w:szCs w:val="24"/>
        </w:rPr>
        <w:t>,</w:t>
      </w:r>
      <w:r w:rsidRPr="0091199B">
        <w:rPr>
          <w:rFonts w:ascii="Times New Roman" w:hAnsi="Times New Roman" w:cs="Times New Roman"/>
          <w:sz w:val="24"/>
          <w:szCs w:val="24"/>
        </w:rPr>
        <w:t xml:space="preserve"> which displays badges in an easy-to-read format</w:t>
      </w:r>
      <w:r>
        <w:rPr>
          <w:rFonts w:ascii="Times New Roman" w:hAnsi="Times New Roman" w:cs="Times New Roman"/>
          <w:sz w:val="24"/>
          <w:szCs w:val="24"/>
        </w:rPr>
        <w:t>,</w:t>
      </w:r>
      <w:r w:rsidRPr="0091199B">
        <w:rPr>
          <w:rFonts w:ascii="Times New Roman" w:hAnsi="Times New Roman" w:cs="Times New Roman"/>
          <w:sz w:val="24"/>
          <w:szCs w:val="24"/>
        </w:rPr>
        <w:t xml:space="preserve"> thus encouraging continued use of the application. The system also automatically gives out rewards for reaching specified achievements. The system uses this feature to boost user engagement while simultaneously enhancing overall user experience through the delivery of progress-based achievements.</w:t>
      </w:r>
    </w:p>
    <w:p w14:paraId="1AF2D72A" w14:textId="77777777" w:rsidR="00CB48B5" w:rsidRPr="00CB48B5" w:rsidRDefault="00AF76EC" w:rsidP="00CB48B5">
      <w:pPr>
        <w:spacing w:after="120" w:line="480" w:lineRule="auto"/>
        <w:jc w:val="both"/>
        <w:rPr>
          <w:rFonts w:ascii="Times New Roman" w:hAnsi="Times New Roman" w:cs="Times New Roman"/>
          <w:b/>
          <w:bCs/>
          <w:sz w:val="24"/>
          <w:szCs w:val="24"/>
          <w:lang w:val="en-MY"/>
        </w:rPr>
      </w:pPr>
      <w:r>
        <w:rPr>
          <w:rFonts w:ascii="Times New Roman" w:hAnsi="Times New Roman" w:cs="Times New Roman"/>
          <w:sz w:val="24"/>
          <w:szCs w:val="24"/>
        </w:rPr>
        <w:br w:type="page"/>
      </w:r>
      <w:r w:rsidR="00CB48B5" w:rsidRPr="00CB48B5">
        <w:rPr>
          <w:rFonts w:ascii="Times New Roman" w:hAnsi="Times New Roman" w:cs="Times New Roman"/>
          <w:b/>
          <w:bCs/>
          <w:sz w:val="24"/>
          <w:szCs w:val="24"/>
          <w:lang w:val="en-MY"/>
        </w:rPr>
        <w:lastRenderedPageBreak/>
        <w:t>4.4 System Diagrams</w:t>
      </w:r>
    </w:p>
    <w:p w14:paraId="71351F33" w14:textId="09A24898" w:rsidR="00CB48B5" w:rsidRP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System design is a step of SDLC that aims to meet user demands and give stakeholders visual representations of the system's operation (</w:t>
      </w:r>
      <w:proofErr w:type="spellStart"/>
      <w:r w:rsidRPr="00CB48B5">
        <w:rPr>
          <w:rFonts w:ascii="Times New Roman" w:hAnsi="Times New Roman" w:cs="Times New Roman"/>
          <w:sz w:val="24"/>
          <w:szCs w:val="24"/>
          <w:lang w:val="en-MY"/>
        </w:rPr>
        <w:t>Narulita</w:t>
      </w:r>
      <w:proofErr w:type="spellEnd"/>
      <w:r w:rsidRPr="00CB48B5">
        <w:rPr>
          <w:rFonts w:ascii="Times New Roman" w:hAnsi="Times New Roman" w:cs="Times New Roman"/>
          <w:sz w:val="24"/>
          <w:szCs w:val="24"/>
          <w:lang w:val="en-MY"/>
        </w:rPr>
        <w:t xml:space="preserve"> et al., 2024). Unified </w:t>
      </w:r>
      <w:proofErr w:type="spellStart"/>
      <w:r w:rsidRPr="00CB48B5">
        <w:rPr>
          <w:rFonts w:ascii="Times New Roman" w:hAnsi="Times New Roman" w:cs="Times New Roman"/>
          <w:sz w:val="24"/>
          <w:szCs w:val="24"/>
          <w:lang w:val="en-MY"/>
        </w:rPr>
        <w:t>Modeling</w:t>
      </w:r>
      <w:proofErr w:type="spellEnd"/>
      <w:r w:rsidRPr="00CB48B5">
        <w:rPr>
          <w:rFonts w:ascii="Times New Roman" w:hAnsi="Times New Roman" w:cs="Times New Roman"/>
          <w:sz w:val="24"/>
          <w:szCs w:val="24"/>
          <w:lang w:val="en-MY"/>
        </w:rPr>
        <w:t xml:space="preserve"> Language (UML) diagrams are commonly used to describe and document systems </w:t>
      </w:r>
      <w:r>
        <w:rPr>
          <w:rFonts w:ascii="Times New Roman" w:hAnsi="Times New Roman" w:cs="Times New Roman"/>
          <w:sz w:val="24"/>
          <w:szCs w:val="24"/>
          <w:lang w:val="en-MY"/>
        </w:rPr>
        <w:t>before</w:t>
      </w:r>
      <w:r w:rsidRPr="00CB48B5">
        <w:rPr>
          <w:rFonts w:ascii="Times New Roman" w:hAnsi="Times New Roman" w:cs="Times New Roman"/>
          <w:sz w:val="24"/>
          <w:szCs w:val="24"/>
          <w:lang w:val="en-MY"/>
        </w:rPr>
        <w:t xml:space="preserve"> deployment. For PFM development, UML diagrams will include use case, activity, and sequence diagrams. Use cases describe how system stakeholders interact with the system, while activity diagrams design processes based on existing use cases (Hasanah &amp; </w:t>
      </w:r>
      <w:proofErr w:type="spellStart"/>
      <w:r w:rsidRPr="00CB48B5">
        <w:rPr>
          <w:rFonts w:ascii="Times New Roman" w:hAnsi="Times New Roman" w:cs="Times New Roman"/>
          <w:sz w:val="24"/>
          <w:szCs w:val="24"/>
          <w:lang w:val="en-MY"/>
        </w:rPr>
        <w:t>Untari</w:t>
      </w:r>
      <w:proofErr w:type="spellEnd"/>
      <w:r w:rsidRPr="00CB48B5">
        <w:rPr>
          <w:rFonts w:ascii="Times New Roman" w:hAnsi="Times New Roman" w:cs="Times New Roman"/>
          <w:sz w:val="24"/>
          <w:szCs w:val="24"/>
          <w:lang w:val="en-MY"/>
        </w:rPr>
        <w:t>, 2021). Sequence diagrams visualize related objects within a use case (</w:t>
      </w:r>
      <w:proofErr w:type="spellStart"/>
      <w:r w:rsidRPr="00CB48B5">
        <w:rPr>
          <w:rFonts w:ascii="Times New Roman" w:hAnsi="Times New Roman" w:cs="Times New Roman"/>
          <w:sz w:val="24"/>
          <w:szCs w:val="24"/>
          <w:lang w:val="en-MY"/>
        </w:rPr>
        <w:t>Sinambela</w:t>
      </w:r>
      <w:proofErr w:type="spellEnd"/>
      <w:r w:rsidRPr="00CB48B5">
        <w:rPr>
          <w:rFonts w:ascii="Times New Roman" w:hAnsi="Times New Roman" w:cs="Times New Roman"/>
          <w:sz w:val="24"/>
          <w:szCs w:val="24"/>
          <w:lang w:val="en-MY"/>
        </w:rPr>
        <w:t xml:space="preserve"> et al., 2024).</w:t>
      </w:r>
    </w:p>
    <w:p w14:paraId="1DFAE988" w14:textId="77777777" w:rsidR="00CB48B5" w:rsidRPr="00CB48B5" w:rsidRDefault="00CB48B5" w:rsidP="00CB48B5">
      <w:pPr>
        <w:spacing w:after="120" w:line="480" w:lineRule="auto"/>
        <w:jc w:val="both"/>
        <w:rPr>
          <w:rFonts w:ascii="Times New Roman" w:hAnsi="Times New Roman" w:cs="Times New Roman"/>
          <w:sz w:val="24"/>
          <w:szCs w:val="24"/>
          <w:lang w:val="en-MY"/>
        </w:rPr>
      </w:pPr>
    </w:p>
    <w:p w14:paraId="3DDDBF94" w14:textId="77777777" w:rsidR="00CB48B5" w:rsidRPr="00CB48B5" w:rsidRDefault="00CB48B5" w:rsidP="00CB48B5">
      <w:pPr>
        <w:spacing w:after="120" w:line="480" w:lineRule="auto"/>
        <w:jc w:val="both"/>
        <w:rPr>
          <w:rFonts w:ascii="Times New Roman" w:hAnsi="Times New Roman" w:cs="Times New Roman"/>
          <w:b/>
          <w:bCs/>
          <w:sz w:val="24"/>
          <w:szCs w:val="24"/>
          <w:lang w:val="en-MY"/>
        </w:rPr>
      </w:pPr>
      <w:r w:rsidRPr="00CB48B5">
        <w:rPr>
          <w:rFonts w:ascii="Times New Roman" w:hAnsi="Times New Roman" w:cs="Times New Roman"/>
          <w:b/>
          <w:bCs/>
          <w:sz w:val="24"/>
          <w:szCs w:val="24"/>
          <w:lang w:val="en-MY"/>
        </w:rPr>
        <w:t>4.4.1 Use Case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B48B5" w:rsidRPr="00CB48B5" w14:paraId="71ACC902" w14:textId="77777777" w:rsidTr="00CB48B5">
        <w:tc>
          <w:tcPr>
            <w:tcW w:w="9016" w:type="dxa"/>
            <w:hideMark/>
          </w:tcPr>
          <w:p w14:paraId="7F0B5AF1" w14:textId="4A9257A0"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noProof/>
                <w:sz w:val="24"/>
                <w:szCs w:val="24"/>
              </w:rPr>
              <w:drawing>
                <wp:inline distT="0" distB="0" distL="0" distR="0" wp14:anchorId="20693FD1" wp14:editId="3EBE2D3E">
                  <wp:extent cx="4320000" cy="2958163"/>
                  <wp:effectExtent l="19050" t="19050" r="23495" b="13970"/>
                  <wp:docPr id="1300420547" name="Picture 154" descr="A diagram of a personal finance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A diagram of a personal finance management system&#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320000" cy="2958163"/>
                          </a:xfrm>
                          <a:prstGeom prst="rect">
                            <a:avLst/>
                          </a:prstGeom>
                          <a:noFill/>
                          <a:ln w="12700">
                            <a:solidFill>
                              <a:schemeClr val="tx1"/>
                            </a:solidFill>
                          </a:ln>
                        </pic:spPr>
                      </pic:pic>
                    </a:graphicData>
                  </a:graphic>
                </wp:inline>
              </w:drawing>
            </w:r>
          </w:p>
        </w:tc>
      </w:tr>
      <w:tr w:rsidR="00CB48B5" w:rsidRPr="00CB48B5" w14:paraId="2D25CE32" w14:textId="77777777" w:rsidTr="00CB48B5">
        <w:tc>
          <w:tcPr>
            <w:tcW w:w="9016" w:type="dxa"/>
            <w:hideMark/>
          </w:tcPr>
          <w:p w14:paraId="0CA83C81" w14:textId="286D6F77"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sz w:val="24"/>
                <w:szCs w:val="24"/>
                <w:lang w:val="en-MY"/>
              </w:rPr>
              <w:t>Figure 4</w:t>
            </w:r>
            <w:r>
              <w:rPr>
                <w:rFonts w:ascii="Times New Roman" w:hAnsi="Times New Roman" w:cs="Times New Roman"/>
                <w:sz w:val="24"/>
                <w:szCs w:val="24"/>
                <w:lang w:val="en-MY"/>
              </w:rPr>
              <w:t>.34:</w:t>
            </w:r>
            <w:r w:rsidRPr="00CB48B5">
              <w:rPr>
                <w:rFonts w:ascii="Times New Roman" w:hAnsi="Times New Roman" w:cs="Times New Roman"/>
                <w:sz w:val="24"/>
                <w:szCs w:val="24"/>
                <w:lang w:val="en-MY"/>
              </w:rPr>
              <w:t xml:space="preserve"> Use Case Diagram</w:t>
            </w:r>
          </w:p>
        </w:tc>
      </w:tr>
    </w:tbl>
    <w:p w14:paraId="1E6429E2" w14:textId="77777777" w:rsidR="00CB48B5" w:rsidRPr="00CB48B5" w:rsidRDefault="00CB48B5" w:rsidP="00CB48B5">
      <w:pPr>
        <w:spacing w:after="120" w:line="480" w:lineRule="auto"/>
        <w:jc w:val="both"/>
        <w:rPr>
          <w:rFonts w:ascii="Times New Roman" w:hAnsi="Times New Roman" w:cs="Times New Roman"/>
          <w:sz w:val="24"/>
          <w:szCs w:val="24"/>
          <w:lang w:val="en-MY"/>
        </w:rPr>
      </w:pPr>
    </w:p>
    <w:p w14:paraId="78975D77" w14:textId="77777777" w:rsid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lastRenderedPageBreak/>
        <w:t xml:space="preserve">The use of use case diagrams provides enhanced system design communication by illustrating actors (stakeholders) and use cases and their connected elements (Hasanah &amp; </w:t>
      </w:r>
      <w:proofErr w:type="spellStart"/>
      <w:r w:rsidRPr="00CB48B5">
        <w:rPr>
          <w:rFonts w:ascii="Times New Roman" w:hAnsi="Times New Roman" w:cs="Times New Roman"/>
          <w:sz w:val="24"/>
          <w:szCs w:val="24"/>
          <w:lang w:val="en-MY"/>
        </w:rPr>
        <w:t>Untari</w:t>
      </w:r>
      <w:proofErr w:type="spellEnd"/>
      <w:r w:rsidRPr="00CB48B5">
        <w:rPr>
          <w:rFonts w:ascii="Times New Roman" w:hAnsi="Times New Roman" w:cs="Times New Roman"/>
          <w:sz w:val="24"/>
          <w:szCs w:val="24"/>
          <w:lang w:val="en-MY"/>
        </w:rPr>
        <w:t xml:space="preserve">, 2021). The proposed system use case diagram reveals how “Trading User” functions as the main end-user to utilize the Personal Finance Management System for effective monitoring and </w:t>
      </w:r>
      <w:r>
        <w:rPr>
          <w:rFonts w:ascii="Times New Roman" w:hAnsi="Times New Roman" w:cs="Times New Roman"/>
          <w:sz w:val="24"/>
          <w:szCs w:val="24"/>
          <w:lang w:val="en-MY"/>
        </w:rPr>
        <w:t>management</w:t>
      </w:r>
      <w:r w:rsidRPr="00CB48B5">
        <w:rPr>
          <w:rFonts w:ascii="Times New Roman" w:hAnsi="Times New Roman" w:cs="Times New Roman"/>
          <w:sz w:val="24"/>
          <w:szCs w:val="24"/>
          <w:lang w:val="en-MY"/>
        </w:rPr>
        <w:t xml:space="preserve"> of personal financial activities. Before using the system</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users must register </w:t>
      </w:r>
      <w:proofErr w:type="gramStart"/>
      <w:r w:rsidRPr="00CB48B5">
        <w:rPr>
          <w:rFonts w:ascii="Times New Roman" w:hAnsi="Times New Roman" w:cs="Times New Roman"/>
          <w:sz w:val="24"/>
          <w:szCs w:val="24"/>
          <w:lang w:val="en-MY"/>
        </w:rPr>
        <w:t xml:space="preserve">their </w:t>
      </w:r>
      <w:r>
        <w:rPr>
          <w:rFonts w:ascii="Times New Roman" w:hAnsi="Times New Roman" w:cs="Times New Roman"/>
          <w:sz w:val="24"/>
          <w:szCs w:val="24"/>
          <w:lang w:val="en-MY"/>
        </w:rPr>
        <w:t>an</w:t>
      </w:r>
      <w:proofErr w:type="gramEnd"/>
      <w:r>
        <w:rPr>
          <w:rFonts w:ascii="Times New Roman" w:hAnsi="Times New Roman" w:cs="Times New Roman"/>
          <w:sz w:val="24"/>
          <w:szCs w:val="24"/>
          <w:lang w:val="en-MY"/>
        </w:rPr>
        <w:t xml:space="preserve"> </w:t>
      </w:r>
      <w:r w:rsidRPr="00CB48B5">
        <w:rPr>
          <w:rFonts w:ascii="Times New Roman" w:hAnsi="Times New Roman" w:cs="Times New Roman"/>
          <w:sz w:val="24"/>
          <w:szCs w:val="24"/>
          <w:lang w:val="en-MY"/>
        </w:rPr>
        <w:t xml:space="preserve">account to obtain access. </w:t>
      </w:r>
    </w:p>
    <w:p w14:paraId="575C3D81" w14:textId="77777777" w:rsid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Users who register for the system gain automated login tracking that develops their commitment and prompts continuous system use. When users log in</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they can handle their accounts through the feature for adding different types of accounts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like cash, bank</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e-wallets. User budgets </w:t>
      </w:r>
      <w:r>
        <w:rPr>
          <w:rFonts w:ascii="Times New Roman" w:hAnsi="Times New Roman" w:cs="Times New Roman"/>
          <w:sz w:val="24"/>
          <w:szCs w:val="24"/>
          <w:lang w:val="en-MY"/>
        </w:rPr>
        <w:t>are</w:t>
      </w:r>
      <w:r w:rsidRPr="00CB48B5">
        <w:rPr>
          <w:rFonts w:ascii="Times New Roman" w:hAnsi="Times New Roman" w:cs="Times New Roman"/>
          <w:sz w:val="24"/>
          <w:szCs w:val="24"/>
          <w:lang w:val="en-MY"/>
        </w:rPr>
        <w:t xml:space="preserve"> </w:t>
      </w:r>
      <w:r>
        <w:rPr>
          <w:rFonts w:ascii="Times New Roman" w:hAnsi="Times New Roman" w:cs="Times New Roman"/>
          <w:sz w:val="24"/>
          <w:szCs w:val="24"/>
          <w:lang w:val="en-MY"/>
        </w:rPr>
        <w:t>managed</w:t>
      </w:r>
      <w:r w:rsidRPr="00CB48B5">
        <w:rPr>
          <w:rFonts w:ascii="Times New Roman" w:hAnsi="Times New Roman" w:cs="Times New Roman"/>
          <w:sz w:val="24"/>
          <w:szCs w:val="24"/>
          <w:lang w:val="en-MY"/>
        </w:rPr>
        <w:t xml:space="preserve"> through a system that enables the assignment of budget amounts into categories while also defining spending restrictions. Users can add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items that symbolize financial targets and follow funding development together with goal achievement progress. Users can manage subscriptions through the system platform </w:t>
      </w:r>
      <w:r>
        <w:rPr>
          <w:rFonts w:ascii="Times New Roman" w:hAnsi="Times New Roman" w:cs="Times New Roman"/>
          <w:sz w:val="24"/>
          <w:szCs w:val="24"/>
          <w:lang w:val="en-MY"/>
        </w:rPr>
        <w:t>to keep</w:t>
      </w:r>
      <w:r w:rsidRPr="00CB48B5">
        <w:rPr>
          <w:rFonts w:ascii="Times New Roman" w:hAnsi="Times New Roman" w:cs="Times New Roman"/>
          <w:sz w:val="24"/>
          <w:szCs w:val="24"/>
          <w:lang w:val="en-MY"/>
        </w:rPr>
        <w:t xml:space="preserve"> track of regular costs. Through its badge award system</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 platform gives users incentives by </w:t>
      </w:r>
      <w:proofErr w:type="spellStart"/>
      <w:r w:rsidRPr="00CB48B5">
        <w:rPr>
          <w:rFonts w:ascii="Times New Roman" w:hAnsi="Times New Roman" w:cs="Times New Roman"/>
          <w:sz w:val="24"/>
          <w:szCs w:val="24"/>
          <w:lang w:val="en-MY"/>
        </w:rPr>
        <w:t>honoring</w:t>
      </w:r>
      <w:proofErr w:type="spellEnd"/>
      <w:r w:rsidRPr="00CB48B5">
        <w:rPr>
          <w:rFonts w:ascii="Times New Roman" w:hAnsi="Times New Roman" w:cs="Times New Roman"/>
          <w:sz w:val="24"/>
          <w:szCs w:val="24"/>
          <w:lang w:val="en-MY"/>
        </w:rPr>
        <w:t xml:space="preserve"> them with awards when they reach set benchmarks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such as multiple transactions or persistent logins. The system provides dashboard views that present users with visual elements revealing financial trends about their </w:t>
      </w:r>
      <w:proofErr w:type="spellStart"/>
      <w:r w:rsidRPr="00CB48B5">
        <w:rPr>
          <w:rFonts w:ascii="Times New Roman" w:hAnsi="Times New Roman" w:cs="Times New Roman"/>
          <w:sz w:val="24"/>
          <w:szCs w:val="24"/>
          <w:lang w:val="en-MY"/>
        </w:rPr>
        <w:t>behavior</w:t>
      </w:r>
      <w:proofErr w:type="spellEnd"/>
      <w:r w:rsidRPr="00CB48B5">
        <w:rPr>
          <w:rFonts w:ascii="Times New Roman" w:hAnsi="Times New Roman" w:cs="Times New Roman"/>
          <w:sz w:val="24"/>
          <w:szCs w:val="24"/>
          <w:lang w:val="en-MY"/>
        </w:rPr>
        <w:t xml:space="preserve">. </w:t>
      </w:r>
    </w:p>
    <w:p w14:paraId="03A79527" w14:textId="61E989E7" w:rsidR="00CB48B5" w:rsidRP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 xml:space="preserve">The entire process integrates into the </w:t>
      </w:r>
      <w:r>
        <w:rPr>
          <w:rFonts w:ascii="Times New Roman" w:hAnsi="Times New Roman" w:cs="Times New Roman"/>
          <w:sz w:val="24"/>
          <w:szCs w:val="24"/>
          <w:lang w:val="en-MY"/>
        </w:rPr>
        <w:t>system's</w:t>
      </w:r>
      <w:r w:rsidRPr="00CB48B5">
        <w:rPr>
          <w:rFonts w:ascii="Times New Roman" w:hAnsi="Times New Roman" w:cs="Times New Roman"/>
          <w:sz w:val="24"/>
          <w:szCs w:val="24"/>
          <w:lang w:val="en-MY"/>
        </w:rPr>
        <w:t xml:space="preserve"> capability to deliver personalized financial insights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help users make enhanced financial choices. The “System Admin” functions as a secondary actor who manages system backend maintenance alongside accurate financial insights delivery and badge administration</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alongside user activity tracking to protect system </w:t>
      </w:r>
      <w:r>
        <w:rPr>
          <w:rFonts w:ascii="Times New Roman" w:hAnsi="Times New Roman" w:cs="Times New Roman"/>
          <w:sz w:val="24"/>
          <w:szCs w:val="24"/>
          <w:lang w:val="en-MY"/>
        </w:rPr>
        <w:t>integrity.</w:t>
      </w:r>
      <w:r w:rsidRPr="00CB48B5">
        <w:rPr>
          <w:rFonts w:ascii="Times New Roman" w:hAnsi="Times New Roman" w:cs="Times New Roman"/>
          <w:sz w:val="24"/>
          <w:szCs w:val="24"/>
          <w:lang w:val="en-MY"/>
        </w:rPr>
        <w:t xml:space="preserve"> The Personal Finance Management System includes all user experiences and </w:t>
      </w:r>
      <w:r w:rsidRPr="00CB48B5">
        <w:rPr>
          <w:rFonts w:ascii="Times New Roman" w:hAnsi="Times New Roman" w:cs="Times New Roman"/>
          <w:sz w:val="24"/>
          <w:szCs w:val="24"/>
          <w:lang w:val="en-MY"/>
        </w:rPr>
        <w:lastRenderedPageBreak/>
        <w:t>platform elements to deliver an integrated system for financial planning and monitoring with constant enhancement capacity.</w:t>
      </w:r>
    </w:p>
    <w:p w14:paraId="4F11A8AC" w14:textId="77777777" w:rsidR="00CB48B5" w:rsidRPr="00CB48B5" w:rsidRDefault="00CB48B5" w:rsidP="00CB48B5">
      <w:pPr>
        <w:spacing w:after="120" w:line="480" w:lineRule="auto"/>
        <w:jc w:val="both"/>
        <w:rPr>
          <w:rFonts w:ascii="Times New Roman" w:hAnsi="Times New Roman" w:cs="Times New Roman"/>
          <w:sz w:val="24"/>
          <w:szCs w:val="24"/>
          <w:lang w:val="en-MY"/>
        </w:rPr>
      </w:pPr>
    </w:p>
    <w:p w14:paraId="7380AE77" w14:textId="77777777" w:rsidR="00CB48B5" w:rsidRPr="00CB48B5" w:rsidRDefault="00CB48B5" w:rsidP="00CB48B5">
      <w:pPr>
        <w:spacing w:after="120" w:line="480" w:lineRule="auto"/>
        <w:jc w:val="both"/>
        <w:rPr>
          <w:rFonts w:ascii="Times New Roman" w:hAnsi="Times New Roman" w:cs="Times New Roman"/>
          <w:b/>
          <w:bCs/>
          <w:sz w:val="24"/>
          <w:szCs w:val="24"/>
          <w:lang w:val="en-MY"/>
        </w:rPr>
      </w:pPr>
      <w:r w:rsidRPr="00CB48B5">
        <w:rPr>
          <w:rFonts w:ascii="Times New Roman" w:hAnsi="Times New Roman" w:cs="Times New Roman"/>
          <w:b/>
          <w:bCs/>
          <w:sz w:val="24"/>
          <w:szCs w:val="24"/>
          <w:lang w:val="en-MY"/>
        </w:rPr>
        <w:t>4.4.2 Activity Diagram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B48B5" w:rsidRPr="00CB48B5" w14:paraId="0998E814" w14:textId="77777777" w:rsidTr="00CB48B5">
        <w:trPr>
          <w:jc w:val="center"/>
        </w:trPr>
        <w:tc>
          <w:tcPr>
            <w:tcW w:w="9016" w:type="dxa"/>
            <w:hideMark/>
          </w:tcPr>
          <w:p w14:paraId="2AB1FF39" w14:textId="712D3269"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noProof/>
                <w:sz w:val="24"/>
                <w:szCs w:val="24"/>
              </w:rPr>
              <w:drawing>
                <wp:inline distT="0" distB="0" distL="0" distR="0" wp14:anchorId="00C1ECC0" wp14:editId="35E74E69">
                  <wp:extent cx="2700000" cy="3849174"/>
                  <wp:effectExtent l="0" t="0" r="5715" b="0"/>
                  <wp:docPr id="277295390" name="Picture 15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uter program&#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700000" cy="3849174"/>
                          </a:xfrm>
                          <a:prstGeom prst="rect">
                            <a:avLst/>
                          </a:prstGeom>
                          <a:noFill/>
                          <a:ln>
                            <a:noFill/>
                          </a:ln>
                        </pic:spPr>
                      </pic:pic>
                    </a:graphicData>
                  </a:graphic>
                </wp:inline>
              </w:drawing>
            </w:r>
          </w:p>
        </w:tc>
      </w:tr>
      <w:tr w:rsidR="00CB48B5" w:rsidRPr="00CB48B5" w14:paraId="4B7C1BB8" w14:textId="77777777" w:rsidTr="00CB48B5">
        <w:trPr>
          <w:jc w:val="center"/>
        </w:trPr>
        <w:tc>
          <w:tcPr>
            <w:tcW w:w="9016" w:type="dxa"/>
            <w:hideMark/>
          </w:tcPr>
          <w:p w14:paraId="4A0C0DD9" w14:textId="2CC1E4FB"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sz w:val="24"/>
                <w:szCs w:val="24"/>
                <w:lang w:val="en-MY"/>
              </w:rPr>
              <w:t>Figure 4.</w:t>
            </w:r>
            <w:r>
              <w:rPr>
                <w:rFonts w:ascii="Times New Roman" w:hAnsi="Times New Roman" w:cs="Times New Roman"/>
                <w:sz w:val="24"/>
                <w:szCs w:val="24"/>
                <w:lang w:val="en-MY"/>
              </w:rPr>
              <w:t>35</w:t>
            </w:r>
            <w:r w:rsidRPr="00CB48B5">
              <w:rPr>
                <w:rFonts w:ascii="Times New Roman" w:hAnsi="Times New Roman" w:cs="Times New Roman"/>
                <w:sz w:val="24"/>
                <w:szCs w:val="24"/>
                <w:lang w:val="en-MY"/>
              </w:rPr>
              <w:t>: Login &amp; Signup Activity Diagram</w:t>
            </w:r>
          </w:p>
        </w:tc>
      </w:tr>
    </w:tbl>
    <w:p w14:paraId="73402C2B" w14:textId="77777777" w:rsidR="00CB48B5" w:rsidRPr="00CB48B5" w:rsidRDefault="00CB48B5" w:rsidP="00CB48B5">
      <w:pPr>
        <w:spacing w:after="120" w:line="480" w:lineRule="auto"/>
        <w:jc w:val="both"/>
        <w:rPr>
          <w:rFonts w:ascii="Times New Roman" w:hAnsi="Times New Roman" w:cs="Times New Roman"/>
          <w:sz w:val="24"/>
          <w:szCs w:val="24"/>
          <w:lang w:val="en-MY"/>
        </w:rPr>
      </w:pPr>
    </w:p>
    <w:p w14:paraId="0794F578" w14:textId="3F4215AF" w:rsid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 xml:space="preserve">Our proposed Personal Finance Management (PFM) system utilizes </w:t>
      </w:r>
      <w:r>
        <w:rPr>
          <w:rFonts w:ascii="Times New Roman" w:hAnsi="Times New Roman" w:cs="Times New Roman"/>
          <w:sz w:val="24"/>
          <w:szCs w:val="24"/>
          <w:lang w:val="en-MY"/>
        </w:rPr>
        <w:t xml:space="preserve">an </w:t>
      </w:r>
      <w:r w:rsidRPr="00CB48B5">
        <w:rPr>
          <w:rFonts w:ascii="Times New Roman" w:hAnsi="Times New Roman" w:cs="Times New Roman"/>
          <w:sz w:val="24"/>
          <w:szCs w:val="24"/>
          <w:lang w:val="en-MY"/>
        </w:rPr>
        <w:t>activity diagram Figure 4</w:t>
      </w:r>
      <w:r>
        <w:rPr>
          <w:rFonts w:ascii="Times New Roman" w:hAnsi="Times New Roman" w:cs="Times New Roman"/>
          <w:sz w:val="24"/>
          <w:szCs w:val="24"/>
          <w:lang w:val="en-MY"/>
        </w:rPr>
        <w:t>.35</w:t>
      </w:r>
      <w:r w:rsidRPr="00CB48B5">
        <w:rPr>
          <w:rFonts w:ascii="Times New Roman" w:hAnsi="Times New Roman" w:cs="Times New Roman"/>
          <w:sz w:val="24"/>
          <w:szCs w:val="24"/>
          <w:lang w:val="en-MY"/>
        </w:rPr>
        <w:t xml:space="preserve"> to represent its login and signup functionality. The application starts by asking users to perform either </w:t>
      </w:r>
      <w:r>
        <w:rPr>
          <w:rFonts w:ascii="Times New Roman" w:hAnsi="Times New Roman" w:cs="Times New Roman"/>
          <w:sz w:val="24"/>
          <w:szCs w:val="24"/>
          <w:lang w:val="en-MY"/>
        </w:rPr>
        <w:t xml:space="preserve">a </w:t>
      </w:r>
      <w:r w:rsidRPr="00CB48B5">
        <w:rPr>
          <w:rFonts w:ascii="Times New Roman" w:hAnsi="Times New Roman" w:cs="Times New Roman"/>
          <w:sz w:val="24"/>
          <w:szCs w:val="24"/>
          <w:lang w:val="en-MY"/>
        </w:rPr>
        <w:t xml:space="preserve">login or </w:t>
      </w:r>
      <w:r>
        <w:rPr>
          <w:rFonts w:ascii="Times New Roman" w:hAnsi="Times New Roman" w:cs="Times New Roman"/>
          <w:sz w:val="24"/>
          <w:szCs w:val="24"/>
          <w:lang w:val="en-MY"/>
        </w:rPr>
        <w:t xml:space="preserve">a </w:t>
      </w:r>
      <w:r w:rsidRPr="00CB48B5">
        <w:rPr>
          <w:rFonts w:ascii="Times New Roman" w:hAnsi="Times New Roman" w:cs="Times New Roman"/>
          <w:sz w:val="24"/>
          <w:szCs w:val="24"/>
          <w:lang w:val="en-MY"/>
        </w:rPr>
        <w:t xml:space="preserve">signup </w:t>
      </w:r>
      <w:r>
        <w:rPr>
          <w:rFonts w:ascii="Times New Roman" w:hAnsi="Times New Roman" w:cs="Times New Roman"/>
          <w:sz w:val="24"/>
          <w:szCs w:val="24"/>
          <w:lang w:val="en-MY"/>
        </w:rPr>
        <w:t>procedure</w:t>
      </w:r>
      <w:r w:rsidRPr="00CB48B5">
        <w:rPr>
          <w:rFonts w:ascii="Times New Roman" w:hAnsi="Times New Roman" w:cs="Times New Roman"/>
          <w:sz w:val="24"/>
          <w:szCs w:val="24"/>
          <w:lang w:val="en-MY"/>
        </w:rPr>
        <w:t xml:space="preserve">. The signup sequence for new users demands both </w:t>
      </w:r>
      <w:r>
        <w:rPr>
          <w:rFonts w:ascii="Times New Roman" w:hAnsi="Times New Roman" w:cs="Times New Roman"/>
          <w:sz w:val="24"/>
          <w:szCs w:val="24"/>
          <w:lang w:val="en-MY"/>
        </w:rPr>
        <w:t xml:space="preserve">a </w:t>
      </w:r>
      <w:r w:rsidRPr="00CB48B5">
        <w:rPr>
          <w:rFonts w:ascii="Times New Roman" w:hAnsi="Times New Roman" w:cs="Times New Roman"/>
          <w:sz w:val="24"/>
          <w:szCs w:val="24"/>
          <w:lang w:val="en-MY"/>
        </w:rPr>
        <w:t xml:space="preserve">valid username choice between 6 and 10 characters and a Gmail account with a complex password adhering to specified format rules. System validation occurs on the client </w:t>
      </w:r>
      <w:r w:rsidRPr="00CB48B5">
        <w:rPr>
          <w:rFonts w:ascii="Times New Roman" w:hAnsi="Times New Roman" w:cs="Times New Roman"/>
          <w:sz w:val="24"/>
          <w:szCs w:val="24"/>
          <w:lang w:val="en-MY"/>
        </w:rPr>
        <w:lastRenderedPageBreak/>
        <w:t>side prior to submission of details to the system. The system detects duplicate entries between usernames and emails automatically. According to the established login requirements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users who are reusing the system must provide their previously set username together with their password. The system updates the login streak upon successful authentication </w:t>
      </w:r>
      <w:r>
        <w:rPr>
          <w:rFonts w:ascii="Times New Roman" w:hAnsi="Times New Roman" w:cs="Times New Roman"/>
          <w:sz w:val="24"/>
          <w:szCs w:val="24"/>
          <w:lang w:val="en-MY"/>
        </w:rPr>
        <w:t>by</w:t>
      </w:r>
      <w:r w:rsidRPr="00CB48B5">
        <w:rPr>
          <w:rFonts w:ascii="Times New Roman" w:hAnsi="Times New Roman" w:cs="Times New Roman"/>
          <w:sz w:val="24"/>
          <w:szCs w:val="24"/>
          <w:lang w:val="en-MY"/>
        </w:rPr>
        <w:t xml:space="preserve"> validating the credentials. It accomplishes this by comparing current dates against previous login dates. Users see motivational content relating to their streak number after successful logins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where they are sent to the main menu. The system will display an error prompt when users provide invalid login </w:t>
      </w:r>
      <w:proofErr w:type="gramStart"/>
      <w:r w:rsidRPr="00CB48B5">
        <w:rPr>
          <w:rFonts w:ascii="Times New Roman" w:hAnsi="Times New Roman" w:cs="Times New Roman"/>
          <w:sz w:val="24"/>
          <w:szCs w:val="24"/>
          <w:lang w:val="en-MY"/>
        </w:rPr>
        <w:t>information</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but</w:t>
      </w:r>
      <w:proofErr w:type="gramEnd"/>
      <w:r w:rsidRPr="00CB48B5">
        <w:rPr>
          <w:rFonts w:ascii="Times New Roman" w:hAnsi="Times New Roman" w:cs="Times New Roman"/>
          <w:sz w:val="24"/>
          <w:szCs w:val="24"/>
          <w:lang w:val="en-MY"/>
        </w:rPr>
        <w:t xml:space="preserve"> still permit another attempt. </w:t>
      </w:r>
    </w:p>
    <w:p w14:paraId="7FEB7503" w14:textId="168BADBD" w:rsidR="00CB48B5" w:rsidRP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The system performs automatic badge evaluations immediately after login through user activity tracking of login streaks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together with transaction milestones and account or budget creations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perspective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maintenance. Without any manual intervention</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these rewards get assigned. The system directs users to the home interface</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displays </w:t>
      </w:r>
      <w:proofErr w:type="gramStart"/>
      <w:r w:rsidRPr="00CB48B5">
        <w:rPr>
          <w:rFonts w:ascii="Times New Roman" w:hAnsi="Times New Roman" w:cs="Times New Roman"/>
          <w:sz w:val="24"/>
          <w:szCs w:val="24"/>
          <w:lang w:val="en-MY"/>
        </w:rPr>
        <w:t xml:space="preserve">both </w:t>
      </w:r>
      <w:r>
        <w:rPr>
          <w:rFonts w:ascii="Times New Roman" w:hAnsi="Times New Roman" w:cs="Times New Roman"/>
          <w:sz w:val="24"/>
          <w:szCs w:val="24"/>
          <w:lang w:val="en-MY"/>
        </w:rPr>
        <w:t>the</w:t>
      </w:r>
      <w:proofErr w:type="gramEnd"/>
      <w:r>
        <w:rPr>
          <w:rFonts w:ascii="Times New Roman" w:hAnsi="Times New Roman" w:cs="Times New Roman"/>
          <w:sz w:val="24"/>
          <w:szCs w:val="24"/>
          <w:lang w:val="en-MY"/>
        </w:rPr>
        <w:t xml:space="preserve"> </w:t>
      </w:r>
      <w:r w:rsidRPr="00CB48B5">
        <w:rPr>
          <w:rFonts w:ascii="Times New Roman" w:hAnsi="Times New Roman" w:cs="Times New Roman"/>
          <w:sz w:val="24"/>
          <w:szCs w:val="24"/>
          <w:lang w:val="en-MY"/>
        </w:rPr>
        <w:t>account overview along main features. The systematic login process maintains both user protection and system dependability</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along with motivation levels for users.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B48B5" w:rsidRPr="00CB48B5" w14:paraId="7F9A23FD" w14:textId="77777777" w:rsidTr="00CB48B5">
        <w:trPr>
          <w:jc w:val="center"/>
        </w:trPr>
        <w:tc>
          <w:tcPr>
            <w:tcW w:w="9016" w:type="dxa"/>
            <w:hideMark/>
          </w:tcPr>
          <w:p w14:paraId="06F4FCFD" w14:textId="0C2FC27F"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noProof/>
                <w:sz w:val="24"/>
                <w:szCs w:val="24"/>
              </w:rPr>
              <w:lastRenderedPageBreak/>
              <w:drawing>
                <wp:inline distT="0" distB="0" distL="0" distR="0" wp14:anchorId="2AA44197" wp14:editId="0502BB7B">
                  <wp:extent cx="2400000" cy="3600000"/>
                  <wp:effectExtent l="19050" t="19050" r="19685" b="19685"/>
                  <wp:docPr id="2078972932" name="Picture 15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flowchart&#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400000" cy="3600000"/>
                          </a:xfrm>
                          <a:prstGeom prst="rect">
                            <a:avLst/>
                          </a:prstGeom>
                          <a:noFill/>
                          <a:ln w="12700">
                            <a:solidFill>
                              <a:schemeClr val="tx1"/>
                            </a:solidFill>
                          </a:ln>
                        </pic:spPr>
                      </pic:pic>
                    </a:graphicData>
                  </a:graphic>
                </wp:inline>
              </w:drawing>
            </w:r>
          </w:p>
        </w:tc>
      </w:tr>
      <w:tr w:rsidR="00CB48B5" w:rsidRPr="00CB48B5" w14:paraId="227C5AA1" w14:textId="77777777" w:rsidTr="00CB48B5">
        <w:trPr>
          <w:jc w:val="center"/>
        </w:trPr>
        <w:tc>
          <w:tcPr>
            <w:tcW w:w="9016" w:type="dxa"/>
            <w:hideMark/>
          </w:tcPr>
          <w:p w14:paraId="576395F2" w14:textId="0569B776"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sz w:val="24"/>
                <w:szCs w:val="24"/>
                <w:lang w:val="en-MY"/>
              </w:rPr>
              <w:t>Figure 4</w:t>
            </w:r>
            <w:r>
              <w:rPr>
                <w:rFonts w:ascii="Times New Roman" w:hAnsi="Times New Roman" w:cs="Times New Roman"/>
                <w:sz w:val="24"/>
                <w:szCs w:val="24"/>
                <w:lang w:val="en-MY"/>
              </w:rPr>
              <w:t>.37</w:t>
            </w:r>
            <w:r w:rsidRPr="00CB48B5">
              <w:rPr>
                <w:rFonts w:ascii="Times New Roman" w:hAnsi="Times New Roman" w:cs="Times New Roman"/>
                <w:sz w:val="24"/>
                <w:szCs w:val="24"/>
                <w:lang w:val="en-MY"/>
              </w:rPr>
              <w:t>: Account Balance, Budget Category, Transaction, and Dashboard Activity Diagram</w:t>
            </w:r>
          </w:p>
        </w:tc>
      </w:tr>
    </w:tbl>
    <w:p w14:paraId="17AD93AE" w14:textId="77777777" w:rsidR="00CB48B5" w:rsidRPr="00CB48B5" w:rsidRDefault="00CB48B5" w:rsidP="00CB48B5">
      <w:pPr>
        <w:spacing w:after="120" w:line="480" w:lineRule="auto"/>
        <w:jc w:val="both"/>
        <w:rPr>
          <w:rFonts w:ascii="Times New Roman" w:hAnsi="Times New Roman" w:cs="Times New Roman"/>
          <w:sz w:val="24"/>
          <w:szCs w:val="24"/>
          <w:lang w:val="en-MY"/>
        </w:rPr>
      </w:pPr>
    </w:p>
    <w:p w14:paraId="79072EBC" w14:textId="43AFD34D" w:rsid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ab/>
        <w:t>The system follows the sequence of Figure 4.3</w:t>
      </w:r>
      <w:r>
        <w:rPr>
          <w:rFonts w:ascii="Times New Roman" w:hAnsi="Times New Roman" w:cs="Times New Roman"/>
          <w:sz w:val="24"/>
          <w:szCs w:val="24"/>
          <w:lang w:val="en-MY"/>
        </w:rPr>
        <w:t>7,</w:t>
      </w:r>
      <w:r w:rsidRPr="00CB48B5">
        <w:rPr>
          <w:rFonts w:ascii="Times New Roman" w:hAnsi="Times New Roman" w:cs="Times New Roman"/>
          <w:sz w:val="24"/>
          <w:szCs w:val="24"/>
          <w:lang w:val="en-MY"/>
        </w:rPr>
        <w:t xml:space="preserve"> which displays essential financial management operations for user interaction starting from account balance input</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then budget classification</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t>
      </w:r>
      <w:r>
        <w:rPr>
          <w:rFonts w:ascii="Times New Roman" w:hAnsi="Times New Roman" w:cs="Times New Roman"/>
          <w:sz w:val="24"/>
          <w:szCs w:val="24"/>
          <w:lang w:val="en-MY"/>
        </w:rPr>
        <w:t xml:space="preserve">and </w:t>
      </w:r>
      <w:r w:rsidRPr="00CB48B5">
        <w:rPr>
          <w:rFonts w:ascii="Times New Roman" w:hAnsi="Times New Roman" w:cs="Times New Roman"/>
          <w:sz w:val="24"/>
          <w:szCs w:val="24"/>
          <w:lang w:val="en-MY"/>
        </w:rPr>
        <w:t>afterward transaction recording along with dashboard information presentation. The activity diagram demonstrates how users perform sequential combined with parallel activities inside the system. Users must start by entering their balance information pertaining to savings and checking accounts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alongside e-wallets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after completing account access. The system uses real-time checks on new data to confirm both accurate and original records. Users can establish custom budget categories for typical expenses after validation steps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the system also verifies these categories. Users must record their financial </w:t>
      </w:r>
      <w:r w:rsidRPr="00CB48B5">
        <w:rPr>
          <w:rFonts w:ascii="Times New Roman" w:hAnsi="Times New Roman" w:cs="Times New Roman"/>
          <w:sz w:val="24"/>
          <w:szCs w:val="24"/>
          <w:lang w:val="en-MY"/>
        </w:rPr>
        <w:lastRenderedPageBreak/>
        <w:t>transactions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they assign to their created budget categories. A validation process </w:t>
      </w:r>
      <w:r>
        <w:rPr>
          <w:rFonts w:ascii="Times New Roman" w:hAnsi="Times New Roman" w:cs="Times New Roman"/>
          <w:sz w:val="24"/>
          <w:szCs w:val="24"/>
          <w:lang w:val="en-MY"/>
        </w:rPr>
        <w:t>ensures</w:t>
      </w:r>
      <w:r w:rsidRPr="00CB48B5">
        <w:rPr>
          <w:rFonts w:ascii="Times New Roman" w:hAnsi="Times New Roman" w:cs="Times New Roman"/>
          <w:sz w:val="24"/>
          <w:szCs w:val="24"/>
          <w:lang w:val="en-MY"/>
        </w:rPr>
        <w:t xml:space="preserve"> that all data records include accurate amounts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together with related information. Users can view their financial dashboard after adding inputs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where the dashboard appears dynamically from the provided data. The system will first verify if there is enough available data before showing the dashboard to users. Users will see financial summaries and personalized insights through the dashboard</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but they must finish initial data entry when the required information is not provided. Together</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these integrated procedures maintain data consistency by helping users build financial awareness that enables effective management of personal finances inside our system.</w:t>
      </w:r>
    </w:p>
    <w:p w14:paraId="39412177" w14:textId="77777777" w:rsidR="00C70915" w:rsidRPr="00CB48B5" w:rsidRDefault="00C70915" w:rsidP="00CB48B5">
      <w:pPr>
        <w:spacing w:after="120" w:line="480" w:lineRule="auto"/>
        <w:ind w:firstLine="567"/>
        <w:jc w:val="both"/>
        <w:rPr>
          <w:rFonts w:ascii="Times New Roman" w:hAnsi="Times New Roman" w:cs="Times New Roman"/>
          <w:sz w:val="24"/>
          <w:szCs w:val="24"/>
          <w:lang w:val="en-MY"/>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B48B5" w:rsidRPr="00CB48B5" w14:paraId="375C2688" w14:textId="77777777" w:rsidTr="00CB48B5">
        <w:trPr>
          <w:jc w:val="center"/>
        </w:trPr>
        <w:tc>
          <w:tcPr>
            <w:tcW w:w="9016" w:type="dxa"/>
            <w:hideMark/>
          </w:tcPr>
          <w:p w14:paraId="2398C8CD" w14:textId="029C1C3E"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noProof/>
                <w:sz w:val="24"/>
                <w:szCs w:val="24"/>
              </w:rPr>
              <w:drawing>
                <wp:inline distT="0" distB="0" distL="0" distR="0" wp14:anchorId="7A750E67" wp14:editId="69127AED">
                  <wp:extent cx="2160000" cy="3235519"/>
                  <wp:effectExtent l="0" t="0" r="0" b="3175"/>
                  <wp:docPr id="411599780" name="Picture 151" descr="A diagram of a person's wish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person's wish list&#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60000" cy="3235519"/>
                          </a:xfrm>
                          <a:prstGeom prst="rect">
                            <a:avLst/>
                          </a:prstGeom>
                          <a:noFill/>
                          <a:ln>
                            <a:noFill/>
                          </a:ln>
                        </pic:spPr>
                      </pic:pic>
                    </a:graphicData>
                  </a:graphic>
                </wp:inline>
              </w:drawing>
            </w:r>
          </w:p>
        </w:tc>
      </w:tr>
      <w:tr w:rsidR="00CB48B5" w:rsidRPr="00CB48B5" w14:paraId="3D5E328D" w14:textId="77777777" w:rsidTr="00CB48B5">
        <w:trPr>
          <w:jc w:val="center"/>
        </w:trPr>
        <w:tc>
          <w:tcPr>
            <w:tcW w:w="9016" w:type="dxa"/>
            <w:hideMark/>
          </w:tcPr>
          <w:p w14:paraId="653F02E0" w14:textId="71F33619" w:rsidR="00CB48B5" w:rsidRPr="00CB48B5" w:rsidRDefault="00CB48B5" w:rsidP="00CB48B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sz w:val="24"/>
                <w:szCs w:val="24"/>
                <w:lang w:val="en-MY"/>
              </w:rPr>
              <w:t>Figure 4.</w:t>
            </w:r>
            <w:r>
              <w:rPr>
                <w:rFonts w:ascii="Times New Roman" w:hAnsi="Times New Roman" w:cs="Times New Roman"/>
                <w:sz w:val="24"/>
                <w:szCs w:val="24"/>
                <w:lang w:val="en-MY"/>
              </w:rPr>
              <w:t>38</w:t>
            </w:r>
            <w:r w:rsidRPr="00CB48B5">
              <w:rPr>
                <w:rFonts w:ascii="Times New Roman" w:hAnsi="Times New Roman" w:cs="Times New Roman"/>
                <w:sz w:val="24"/>
                <w:szCs w:val="24"/>
                <w:lang w:val="en-MY"/>
              </w:rPr>
              <w:t>: Wishlist Activity Diagram</w:t>
            </w:r>
          </w:p>
        </w:tc>
      </w:tr>
    </w:tbl>
    <w:p w14:paraId="61C629A1" w14:textId="77777777" w:rsidR="00CB48B5" w:rsidRPr="00CB48B5" w:rsidRDefault="00CB48B5" w:rsidP="00CB48B5">
      <w:pPr>
        <w:spacing w:after="120" w:line="480" w:lineRule="auto"/>
        <w:jc w:val="both"/>
        <w:rPr>
          <w:rFonts w:ascii="Times New Roman" w:hAnsi="Times New Roman" w:cs="Times New Roman"/>
          <w:sz w:val="24"/>
          <w:szCs w:val="24"/>
          <w:lang w:val="en-MY"/>
        </w:rPr>
      </w:pPr>
    </w:p>
    <w:p w14:paraId="0A380099" w14:textId="12AD9C1D" w:rsidR="00CB48B5" w:rsidRDefault="00CB48B5" w:rsidP="00CB48B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lastRenderedPageBreak/>
        <w:t xml:space="preserve">The system's independent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management feature is explained through Figure 4.</w:t>
      </w:r>
      <w:r>
        <w:rPr>
          <w:rFonts w:ascii="Times New Roman" w:hAnsi="Times New Roman" w:cs="Times New Roman"/>
          <w:sz w:val="24"/>
          <w:szCs w:val="24"/>
          <w:lang w:val="en-MY"/>
        </w:rPr>
        <w:t>38,</w:t>
      </w:r>
      <w:r w:rsidRPr="00CB48B5">
        <w:rPr>
          <w:rFonts w:ascii="Times New Roman" w:hAnsi="Times New Roman" w:cs="Times New Roman"/>
          <w:sz w:val="24"/>
          <w:szCs w:val="24"/>
          <w:lang w:val="en-MY"/>
        </w:rPr>
        <w:t xml:space="preserve"> which details the functionality that allows users to generate and maintain their personal desired acquisitions. When users access the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section</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they can add new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items after providing information about the item name as well as its </w:t>
      </w:r>
      <w:proofErr w:type="gramStart"/>
      <w:r w:rsidRPr="00CB48B5">
        <w:rPr>
          <w:rFonts w:ascii="Times New Roman" w:hAnsi="Times New Roman" w:cs="Times New Roman"/>
          <w:sz w:val="24"/>
          <w:szCs w:val="24"/>
          <w:lang w:val="en-MY"/>
        </w:rPr>
        <w:t>price</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w:t>
      </w:r>
      <w:proofErr w:type="gramEnd"/>
      <w:r w:rsidRPr="00CB48B5">
        <w:rPr>
          <w:rFonts w:ascii="Times New Roman" w:hAnsi="Times New Roman" w:cs="Times New Roman"/>
          <w:sz w:val="24"/>
          <w:szCs w:val="24"/>
          <w:lang w:val="en-MY"/>
        </w:rPr>
        <w:t xml:space="preserve"> including notes while offering an optional link to purchase. The system validates user data entry in real-time to check that all information has been completed correctly and that price values are positive and </w:t>
      </w:r>
      <w:r>
        <w:rPr>
          <w:rFonts w:ascii="Times New Roman" w:hAnsi="Times New Roman" w:cs="Times New Roman"/>
          <w:sz w:val="24"/>
          <w:szCs w:val="24"/>
          <w:lang w:val="en-MY"/>
        </w:rPr>
        <w:t xml:space="preserve">the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item count does not exceed five items. </w:t>
      </w:r>
      <w:r>
        <w:rPr>
          <w:rFonts w:ascii="Times New Roman" w:hAnsi="Times New Roman" w:cs="Times New Roman"/>
          <w:sz w:val="24"/>
          <w:szCs w:val="24"/>
          <w:lang w:val="en-MY"/>
        </w:rPr>
        <w:t>Systematic</w:t>
      </w:r>
      <w:r w:rsidRPr="00CB48B5">
        <w:rPr>
          <w:rFonts w:ascii="Times New Roman" w:hAnsi="Times New Roman" w:cs="Times New Roman"/>
          <w:sz w:val="24"/>
          <w:szCs w:val="24"/>
          <w:lang w:val="en-MY"/>
        </w:rPr>
        <w:t xml:space="preserve"> validation succeeds before the item gets added through a progress bar interface</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shows funding achievement levels. Incremental funding by users triggers automatic system updates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display progress bar changes and </w:t>
      </w:r>
      <w:r>
        <w:rPr>
          <w:rFonts w:ascii="Times New Roman" w:hAnsi="Times New Roman" w:cs="Times New Roman"/>
          <w:sz w:val="24"/>
          <w:szCs w:val="24"/>
          <w:lang w:val="en-MY"/>
        </w:rPr>
        <w:t>enable</w:t>
      </w:r>
      <w:r w:rsidRPr="00CB48B5">
        <w:rPr>
          <w:rFonts w:ascii="Times New Roman" w:hAnsi="Times New Roman" w:cs="Times New Roman"/>
          <w:sz w:val="24"/>
          <w:szCs w:val="24"/>
          <w:lang w:val="en-MY"/>
        </w:rPr>
        <w:t xml:space="preserve"> the display of ready-for-purchase items when enough funds are collected. The independent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-tracking feature executes separately from account and budget or transaction processes described in Figure 4.3</w:t>
      </w:r>
      <w:r w:rsidR="00C70915">
        <w:rPr>
          <w:rFonts w:ascii="Times New Roman" w:hAnsi="Times New Roman" w:cs="Times New Roman"/>
          <w:sz w:val="24"/>
          <w:szCs w:val="24"/>
          <w:lang w:val="en-MY"/>
        </w:rPr>
        <w:t>8</w:t>
      </w:r>
      <w:r w:rsidRPr="00CB48B5">
        <w:rPr>
          <w:rFonts w:ascii="Times New Roman" w:hAnsi="Times New Roman" w:cs="Times New Roman"/>
          <w:sz w:val="24"/>
          <w:szCs w:val="24"/>
          <w:lang w:val="en-MY"/>
        </w:rPr>
        <w:t xml:space="preserve"> since it functions as an exclusive goal-setting platform.</w:t>
      </w:r>
    </w:p>
    <w:p w14:paraId="1D7D9F9F" w14:textId="77777777" w:rsidR="00C70915" w:rsidRDefault="00C70915" w:rsidP="00C70915">
      <w:pPr>
        <w:spacing w:after="120" w:line="480" w:lineRule="auto"/>
        <w:jc w:val="both"/>
        <w:rPr>
          <w:rFonts w:ascii="Times New Roman" w:hAnsi="Times New Roman" w:cs="Times New Roman"/>
          <w:sz w:val="24"/>
          <w:szCs w:val="24"/>
          <w:lang w:val="en-MY"/>
        </w:rPr>
      </w:pPr>
    </w:p>
    <w:p w14:paraId="2E3A2DBF" w14:textId="29B37D2C" w:rsidR="00C70915" w:rsidRPr="00CB48B5" w:rsidRDefault="00C70915" w:rsidP="00C70915">
      <w:pPr>
        <w:spacing w:after="120" w:line="480" w:lineRule="auto"/>
        <w:jc w:val="both"/>
        <w:rPr>
          <w:rFonts w:ascii="Times New Roman" w:hAnsi="Times New Roman" w:cs="Times New Roman"/>
          <w:b/>
          <w:bCs/>
          <w:sz w:val="24"/>
          <w:szCs w:val="24"/>
          <w:lang w:val="en-MY"/>
        </w:rPr>
      </w:pPr>
      <w:r w:rsidRPr="00CB48B5">
        <w:rPr>
          <w:rFonts w:ascii="Times New Roman" w:hAnsi="Times New Roman" w:cs="Times New Roman"/>
          <w:b/>
          <w:bCs/>
          <w:sz w:val="24"/>
          <w:szCs w:val="24"/>
          <w:lang w:val="en-MY"/>
        </w:rPr>
        <w:t>4.4.</w:t>
      </w:r>
      <w:r>
        <w:rPr>
          <w:rFonts w:ascii="Times New Roman" w:hAnsi="Times New Roman" w:cs="Times New Roman"/>
          <w:b/>
          <w:bCs/>
          <w:sz w:val="24"/>
          <w:szCs w:val="24"/>
          <w:lang w:val="en-MY"/>
        </w:rPr>
        <w:t>3</w:t>
      </w:r>
      <w:r w:rsidRPr="00CB48B5">
        <w:rPr>
          <w:rFonts w:ascii="Times New Roman" w:hAnsi="Times New Roman" w:cs="Times New Roman"/>
          <w:b/>
          <w:bCs/>
          <w:sz w:val="24"/>
          <w:szCs w:val="24"/>
          <w:lang w:val="en-MY"/>
        </w:rPr>
        <w:t xml:space="preserve"> </w:t>
      </w:r>
      <w:r>
        <w:rPr>
          <w:rFonts w:ascii="Times New Roman" w:hAnsi="Times New Roman" w:cs="Times New Roman"/>
          <w:b/>
          <w:bCs/>
          <w:sz w:val="24"/>
          <w:szCs w:val="24"/>
          <w:lang w:val="en-MY"/>
        </w:rPr>
        <w:t xml:space="preserve">Sequence </w:t>
      </w:r>
      <w:r w:rsidRPr="00CB48B5">
        <w:rPr>
          <w:rFonts w:ascii="Times New Roman" w:hAnsi="Times New Roman" w:cs="Times New Roman"/>
          <w:b/>
          <w:bCs/>
          <w:sz w:val="24"/>
          <w:szCs w:val="24"/>
          <w:lang w:val="en-MY"/>
        </w:rPr>
        <w:t>Diagram</w:t>
      </w:r>
    </w:p>
    <w:p w14:paraId="6D4C9698" w14:textId="77777777" w:rsidR="00C70915" w:rsidRPr="00CB48B5" w:rsidRDefault="00C70915" w:rsidP="00C70915">
      <w:pPr>
        <w:spacing w:after="120" w:line="480" w:lineRule="auto"/>
        <w:jc w:val="both"/>
        <w:rPr>
          <w:rFonts w:ascii="Times New Roman" w:hAnsi="Times New Roman" w:cs="Times New Roman"/>
          <w:sz w:val="24"/>
          <w:szCs w:val="24"/>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B48B5" w:rsidRPr="00CB48B5" w14:paraId="215F9149" w14:textId="77777777" w:rsidTr="00CB48B5">
        <w:tc>
          <w:tcPr>
            <w:tcW w:w="9016" w:type="dxa"/>
            <w:hideMark/>
          </w:tcPr>
          <w:p w14:paraId="217BB1C5" w14:textId="39C98C4E" w:rsidR="00CB48B5" w:rsidRPr="00CB48B5" w:rsidRDefault="00CB48B5" w:rsidP="00C7091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noProof/>
                <w:sz w:val="24"/>
                <w:szCs w:val="24"/>
              </w:rPr>
              <w:lastRenderedPageBreak/>
              <w:drawing>
                <wp:inline distT="0" distB="0" distL="0" distR="0" wp14:anchorId="77B674DF" wp14:editId="5DDFAD91">
                  <wp:extent cx="4320000" cy="2883051"/>
                  <wp:effectExtent l="19050" t="19050" r="23495" b="12700"/>
                  <wp:docPr id="2101774287" name="Picture 150" descr="A diagram of a web brow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diagram of a web browser&#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320000" cy="2883051"/>
                          </a:xfrm>
                          <a:prstGeom prst="rect">
                            <a:avLst/>
                          </a:prstGeom>
                          <a:noFill/>
                          <a:ln w="12700">
                            <a:solidFill>
                              <a:schemeClr val="tx1"/>
                            </a:solidFill>
                          </a:ln>
                        </pic:spPr>
                      </pic:pic>
                    </a:graphicData>
                  </a:graphic>
                </wp:inline>
              </w:drawing>
            </w:r>
          </w:p>
        </w:tc>
      </w:tr>
      <w:tr w:rsidR="00CB48B5" w:rsidRPr="00CB48B5" w14:paraId="6641F61C" w14:textId="77777777" w:rsidTr="00CB48B5">
        <w:tc>
          <w:tcPr>
            <w:tcW w:w="9016" w:type="dxa"/>
            <w:hideMark/>
          </w:tcPr>
          <w:p w14:paraId="6A555244" w14:textId="62B39602" w:rsidR="00CB48B5" w:rsidRPr="00CB48B5" w:rsidRDefault="00CB48B5" w:rsidP="00C70915">
            <w:pPr>
              <w:spacing w:after="120" w:line="480" w:lineRule="auto"/>
              <w:jc w:val="center"/>
              <w:rPr>
                <w:rFonts w:ascii="Times New Roman" w:hAnsi="Times New Roman" w:cs="Times New Roman"/>
                <w:sz w:val="24"/>
                <w:szCs w:val="24"/>
                <w:lang w:val="it-IT"/>
              </w:rPr>
            </w:pPr>
            <w:r w:rsidRPr="00CB48B5">
              <w:rPr>
                <w:rFonts w:ascii="Times New Roman" w:hAnsi="Times New Roman" w:cs="Times New Roman"/>
                <w:sz w:val="24"/>
                <w:szCs w:val="24"/>
                <w:lang w:val="it-IT"/>
              </w:rPr>
              <w:t>Figure 4.</w:t>
            </w:r>
            <w:r w:rsidR="00C70915">
              <w:rPr>
                <w:rFonts w:ascii="Times New Roman" w:hAnsi="Times New Roman" w:cs="Times New Roman"/>
                <w:sz w:val="24"/>
                <w:szCs w:val="24"/>
                <w:lang w:val="it-IT"/>
              </w:rPr>
              <w:t>39</w:t>
            </w:r>
            <w:r w:rsidRPr="00CB48B5">
              <w:rPr>
                <w:rFonts w:ascii="Times New Roman" w:hAnsi="Times New Roman" w:cs="Times New Roman"/>
                <w:sz w:val="24"/>
                <w:szCs w:val="24"/>
                <w:lang w:val="it-IT"/>
              </w:rPr>
              <w:t>: Login &amp; Setup Sequence Diagram</w:t>
            </w:r>
          </w:p>
        </w:tc>
      </w:tr>
    </w:tbl>
    <w:p w14:paraId="0B8B703C" w14:textId="77777777" w:rsidR="00CB48B5" w:rsidRPr="00CB48B5" w:rsidRDefault="00CB48B5" w:rsidP="00CB48B5">
      <w:pPr>
        <w:spacing w:after="120" w:line="480" w:lineRule="auto"/>
        <w:jc w:val="both"/>
        <w:rPr>
          <w:rFonts w:ascii="Times New Roman" w:hAnsi="Times New Roman" w:cs="Times New Roman"/>
          <w:sz w:val="24"/>
          <w:szCs w:val="24"/>
          <w:lang w:val="it-IT"/>
        </w:rPr>
      </w:pPr>
    </w:p>
    <w:p w14:paraId="0C66EB4C" w14:textId="77777777" w:rsidR="00C70915" w:rsidRDefault="00CB48B5" w:rsidP="00C7091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System objects portray their intended dynamic communications through sequence diagrams (</w:t>
      </w:r>
      <w:proofErr w:type="spellStart"/>
      <w:r w:rsidRPr="00CB48B5">
        <w:rPr>
          <w:rFonts w:ascii="Times New Roman" w:hAnsi="Times New Roman" w:cs="Times New Roman"/>
          <w:sz w:val="24"/>
          <w:szCs w:val="24"/>
          <w:lang w:val="en-MY"/>
        </w:rPr>
        <w:t>Sinambela</w:t>
      </w:r>
      <w:proofErr w:type="spellEnd"/>
      <w:r w:rsidRPr="00CB48B5">
        <w:rPr>
          <w:rFonts w:ascii="Times New Roman" w:hAnsi="Times New Roman" w:cs="Times New Roman"/>
          <w:sz w:val="24"/>
          <w:szCs w:val="24"/>
          <w:lang w:val="en-MY"/>
        </w:rPr>
        <w:t xml:space="preserve"> et al., 2024). The core elements of our Personal Finance Management (PFM) system comprise front-end interface (UI widgets), back-end system (Python logic and validation scripts)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database (SQLite)</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as well as external actor roles for users. The login and signup activities track their dynamic communication pattern through the sequence diagram shown in Figure 4.</w:t>
      </w:r>
      <w:r w:rsidR="00C70915">
        <w:rPr>
          <w:rFonts w:ascii="Times New Roman" w:hAnsi="Times New Roman" w:cs="Times New Roman"/>
          <w:sz w:val="24"/>
          <w:szCs w:val="24"/>
          <w:lang w:val="en-MY"/>
        </w:rPr>
        <w:t>39</w:t>
      </w:r>
      <w:r w:rsidRPr="00CB48B5">
        <w:rPr>
          <w:rFonts w:ascii="Times New Roman" w:hAnsi="Times New Roman" w:cs="Times New Roman"/>
          <w:sz w:val="24"/>
          <w:szCs w:val="24"/>
          <w:lang w:val="en-MY"/>
        </w:rPr>
        <w:t xml:space="preserve">. The front-end interface detects user activity before sending a request to the back end </w:t>
      </w:r>
      <w:r>
        <w:rPr>
          <w:rFonts w:ascii="Times New Roman" w:hAnsi="Times New Roman" w:cs="Times New Roman"/>
          <w:sz w:val="24"/>
          <w:szCs w:val="24"/>
          <w:lang w:val="en-MY"/>
        </w:rPr>
        <w:t>to check</w:t>
      </w:r>
      <w:r w:rsidRPr="00CB48B5">
        <w:rPr>
          <w:rFonts w:ascii="Times New Roman" w:hAnsi="Times New Roman" w:cs="Times New Roman"/>
          <w:sz w:val="24"/>
          <w:szCs w:val="24"/>
          <w:lang w:val="en-MY"/>
        </w:rPr>
        <w:t xml:space="preserve"> user existence. The </w:t>
      </w:r>
      <w:r>
        <w:rPr>
          <w:rFonts w:ascii="Times New Roman" w:hAnsi="Times New Roman" w:cs="Times New Roman"/>
          <w:sz w:val="24"/>
          <w:szCs w:val="24"/>
          <w:lang w:val="en-MY"/>
        </w:rPr>
        <w:t>back-end</w:t>
      </w:r>
      <w:r w:rsidRPr="00CB48B5">
        <w:rPr>
          <w:rFonts w:ascii="Times New Roman" w:hAnsi="Times New Roman" w:cs="Times New Roman"/>
          <w:sz w:val="24"/>
          <w:szCs w:val="24"/>
          <w:lang w:val="en-MY"/>
        </w:rPr>
        <w:t xml:space="preserve"> database queries for the provided username</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thus the system returns a confirmation regarding the user's status: whether they need to sign up or already possess an account. In the first component of the redirection logic (alt block)</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this response indicates whether users need to proceed to the registration form or must access the login page.</w:t>
      </w:r>
    </w:p>
    <w:p w14:paraId="10EFA67E" w14:textId="2AE0C80A" w:rsidR="00CB48B5" w:rsidRDefault="00CB48B5" w:rsidP="00C7091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lastRenderedPageBreak/>
        <w:t>The front end collects information for new or existing users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where signup involves username, email</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password</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while login requires only username and password. The program runs client-side validation for each field (username range, email Gmail format</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complex password) concurrently while conducting server-side verification to confirm unique values and validate existing information. The second alt block identifies correct from incorrect input</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yet to be processed. New user data goes into the USERS table if valid</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or user information is retrieved for login purposes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then a success message </w:t>
      </w:r>
      <w:r>
        <w:rPr>
          <w:rFonts w:ascii="Times New Roman" w:hAnsi="Times New Roman" w:cs="Times New Roman"/>
          <w:sz w:val="24"/>
          <w:szCs w:val="24"/>
          <w:lang w:val="en-MY"/>
        </w:rPr>
        <w:t>is returned</w:t>
      </w:r>
      <w:r w:rsidRPr="00CB48B5">
        <w:rPr>
          <w:rFonts w:ascii="Times New Roman" w:hAnsi="Times New Roman" w:cs="Times New Roman"/>
          <w:sz w:val="24"/>
          <w:szCs w:val="24"/>
          <w:lang w:val="en-MY"/>
        </w:rPr>
        <w:t xml:space="preserve"> to the front end. An error message </w:t>
      </w:r>
      <w:r>
        <w:rPr>
          <w:rFonts w:ascii="Times New Roman" w:hAnsi="Times New Roman" w:cs="Times New Roman"/>
          <w:sz w:val="24"/>
          <w:szCs w:val="24"/>
          <w:lang w:val="en-MY"/>
        </w:rPr>
        <w:t>is sent</w:t>
      </w:r>
      <w:r w:rsidRPr="00CB48B5">
        <w:rPr>
          <w:rFonts w:ascii="Times New Roman" w:hAnsi="Times New Roman" w:cs="Times New Roman"/>
          <w:sz w:val="24"/>
          <w:szCs w:val="24"/>
          <w:lang w:val="en-MY"/>
        </w:rPr>
        <w:t xml:space="preserve"> to the </w:t>
      </w:r>
      <w:r>
        <w:rPr>
          <w:rFonts w:ascii="Times New Roman" w:hAnsi="Times New Roman" w:cs="Times New Roman"/>
          <w:sz w:val="24"/>
          <w:szCs w:val="24"/>
          <w:lang w:val="en-MY"/>
        </w:rPr>
        <w:t>front-end</w:t>
      </w:r>
      <w:r w:rsidRPr="00CB48B5">
        <w:rPr>
          <w:rFonts w:ascii="Times New Roman" w:hAnsi="Times New Roman" w:cs="Times New Roman"/>
          <w:sz w:val="24"/>
          <w:szCs w:val="24"/>
          <w:lang w:val="en-MY"/>
        </w:rPr>
        <w:t xml:space="preserve"> user interface in case of invalid details.</w:t>
      </w:r>
    </w:p>
    <w:p w14:paraId="52FA021F" w14:textId="77777777" w:rsidR="00C70915" w:rsidRPr="00CB48B5" w:rsidRDefault="00C70915" w:rsidP="00C70915">
      <w:pPr>
        <w:spacing w:after="120" w:line="480" w:lineRule="auto"/>
        <w:jc w:val="both"/>
        <w:rPr>
          <w:rFonts w:ascii="Times New Roman" w:hAnsi="Times New Roman" w:cs="Times New Roman"/>
          <w:sz w:val="24"/>
          <w:szCs w:val="24"/>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CB48B5" w:rsidRPr="00CB48B5" w14:paraId="3978FF04" w14:textId="77777777" w:rsidTr="00CB48B5">
        <w:tc>
          <w:tcPr>
            <w:tcW w:w="9016" w:type="dxa"/>
            <w:hideMark/>
          </w:tcPr>
          <w:p w14:paraId="54D2E3C6" w14:textId="2348F51E" w:rsidR="00CB48B5" w:rsidRPr="00CB48B5" w:rsidRDefault="00CB48B5" w:rsidP="00C7091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noProof/>
                <w:sz w:val="24"/>
                <w:szCs w:val="24"/>
              </w:rPr>
              <w:drawing>
                <wp:inline distT="0" distB="0" distL="0" distR="0" wp14:anchorId="2DAE8360" wp14:editId="68353FDB">
                  <wp:extent cx="2621280" cy="3931920"/>
                  <wp:effectExtent l="19050" t="19050" r="26670" b="11430"/>
                  <wp:docPr id="1134143447" name="Picture 149"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diagram with text and arrows&#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621280" cy="3931920"/>
                          </a:xfrm>
                          <a:prstGeom prst="rect">
                            <a:avLst/>
                          </a:prstGeom>
                          <a:noFill/>
                          <a:ln w="12700">
                            <a:solidFill>
                              <a:schemeClr val="tx1"/>
                            </a:solidFill>
                          </a:ln>
                        </pic:spPr>
                      </pic:pic>
                    </a:graphicData>
                  </a:graphic>
                </wp:inline>
              </w:drawing>
            </w:r>
          </w:p>
        </w:tc>
      </w:tr>
      <w:tr w:rsidR="00CB48B5" w:rsidRPr="00CB48B5" w14:paraId="24ABDD46" w14:textId="77777777" w:rsidTr="00CB48B5">
        <w:tc>
          <w:tcPr>
            <w:tcW w:w="9016" w:type="dxa"/>
            <w:hideMark/>
          </w:tcPr>
          <w:p w14:paraId="71DC1F5B" w14:textId="5AD35702" w:rsidR="00CB48B5" w:rsidRPr="00CB48B5" w:rsidRDefault="00CB48B5" w:rsidP="00C70915">
            <w:pPr>
              <w:spacing w:after="120" w:line="480" w:lineRule="auto"/>
              <w:jc w:val="center"/>
              <w:rPr>
                <w:rFonts w:ascii="Times New Roman" w:hAnsi="Times New Roman" w:cs="Times New Roman"/>
                <w:sz w:val="24"/>
                <w:szCs w:val="24"/>
                <w:lang w:val="en-MY"/>
              </w:rPr>
            </w:pPr>
            <w:r w:rsidRPr="00CB48B5">
              <w:rPr>
                <w:rFonts w:ascii="Times New Roman" w:hAnsi="Times New Roman" w:cs="Times New Roman"/>
                <w:sz w:val="24"/>
                <w:szCs w:val="24"/>
                <w:lang w:val="en-MY"/>
              </w:rPr>
              <w:t>Figure 4.4</w:t>
            </w:r>
            <w:r w:rsidR="00C70915">
              <w:rPr>
                <w:rFonts w:ascii="Times New Roman" w:hAnsi="Times New Roman" w:cs="Times New Roman"/>
                <w:sz w:val="24"/>
                <w:szCs w:val="24"/>
                <w:lang w:val="en-MY"/>
              </w:rPr>
              <w:t>0</w:t>
            </w:r>
            <w:r w:rsidRPr="00CB48B5">
              <w:rPr>
                <w:rFonts w:ascii="Times New Roman" w:hAnsi="Times New Roman" w:cs="Times New Roman"/>
                <w:sz w:val="24"/>
                <w:szCs w:val="24"/>
                <w:lang w:val="en-MY"/>
              </w:rPr>
              <w:t>: Features Sequence Diagram</w:t>
            </w:r>
          </w:p>
        </w:tc>
      </w:tr>
    </w:tbl>
    <w:p w14:paraId="7054799A" w14:textId="77777777" w:rsidR="00CB48B5" w:rsidRPr="00CB48B5" w:rsidRDefault="00CB48B5" w:rsidP="00CB48B5">
      <w:pPr>
        <w:spacing w:after="120" w:line="480" w:lineRule="auto"/>
        <w:jc w:val="both"/>
        <w:rPr>
          <w:rFonts w:ascii="Times New Roman" w:hAnsi="Times New Roman" w:cs="Times New Roman"/>
          <w:sz w:val="24"/>
          <w:szCs w:val="24"/>
          <w:lang w:val="en-MY"/>
        </w:rPr>
      </w:pPr>
    </w:p>
    <w:p w14:paraId="747939E3" w14:textId="53EEBB89" w:rsidR="00C70915" w:rsidRDefault="00CB48B5" w:rsidP="00C7091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lastRenderedPageBreak/>
        <w:t>The key features of our system</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t>
      </w:r>
      <w:r>
        <w:rPr>
          <w:rFonts w:ascii="Times New Roman" w:hAnsi="Times New Roman" w:cs="Times New Roman"/>
          <w:sz w:val="24"/>
          <w:szCs w:val="24"/>
          <w:lang w:val="en-MY"/>
        </w:rPr>
        <w:t>which</w:t>
      </w:r>
      <w:r w:rsidRPr="00CB48B5">
        <w:rPr>
          <w:rFonts w:ascii="Times New Roman" w:hAnsi="Times New Roman" w:cs="Times New Roman"/>
          <w:sz w:val="24"/>
          <w:szCs w:val="24"/>
          <w:lang w:val="en-MY"/>
        </w:rPr>
        <w:t xml:space="preserve"> use User and Front-End Interface and Back-End System and Database objects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are pictured in Figure 4.4</w:t>
      </w:r>
      <w:r w:rsidR="00C70915">
        <w:rPr>
          <w:rFonts w:ascii="Times New Roman" w:hAnsi="Times New Roman" w:cs="Times New Roman"/>
          <w:sz w:val="24"/>
          <w:szCs w:val="24"/>
          <w:lang w:val="en-MY"/>
        </w:rPr>
        <w:t>0</w:t>
      </w:r>
      <w:r w:rsidRPr="00CB48B5">
        <w:rPr>
          <w:rFonts w:ascii="Times New Roman" w:hAnsi="Times New Roman" w:cs="Times New Roman"/>
          <w:sz w:val="24"/>
          <w:szCs w:val="24"/>
          <w:lang w:val="en-MY"/>
        </w:rPr>
        <w:t>. The system uses a standard workflow that starts when users input essential information such as record names and values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together with budget labels and transaction contents and subscription services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items. The user interface collects these inputs and transfers them to the back-end system to perform validation procedures. A validation process is managed through an alternative condition </w:t>
      </w:r>
      <w:r>
        <w:rPr>
          <w:rFonts w:ascii="Times New Roman" w:hAnsi="Times New Roman" w:cs="Times New Roman"/>
          <w:sz w:val="24"/>
          <w:szCs w:val="24"/>
          <w:lang w:val="en-MY"/>
        </w:rPr>
        <w:t>that</w:t>
      </w:r>
      <w:r w:rsidRPr="00CB48B5">
        <w:rPr>
          <w:rFonts w:ascii="Times New Roman" w:hAnsi="Times New Roman" w:cs="Times New Roman"/>
          <w:sz w:val="24"/>
          <w:szCs w:val="24"/>
          <w:lang w:val="en-MY"/>
        </w:rPr>
        <w:t xml:space="preserve"> determines the validity status of </w:t>
      </w:r>
      <w:r>
        <w:rPr>
          <w:rFonts w:ascii="Times New Roman" w:hAnsi="Times New Roman" w:cs="Times New Roman"/>
          <w:sz w:val="24"/>
          <w:szCs w:val="24"/>
          <w:lang w:val="en-MY"/>
        </w:rPr>
        <w:t>input</w:t>
      </w:r>
      <w:r w:rsidRPr="00CB48B5">
        <w:rPr>
          <w:rFonts w:ascii="Times New Roman" w:hAnsi="Times New Roman" w:cs="Times New Roman"/>
          <w:sz w:val="24"/>
          <w:szCs w:val="24"/>
          <w:lang w:val="en-MY"/>
        </w:rPr>
        <w:t xml:space="preserve"> details. A successful double validation of inputs allows the system to store data in the database. A back-end system sends another confirmation to the front-end interface</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displays stored data through interactive visual indicators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including budget bars and transaction records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w:t>
      </w:r>
      <w:r>
        <w:rPr>
          <w:rFonts w:ascii="Times New Roman" w:hAnsi="Times New Roman" w:cs="Times New Roman"/>
          <w:sz w:val="24"/>
          <w:szCs w:val="24"/>
          <w:lang w:val="en-MY"/>
        </w:rPr>
        <w:t xml:space="preserve">a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progress bar. The back end automatically sends error statuses to prompt </w:t>
      </w:r>
      <w:r>
        <w:rPr>
          <w:rFonts w:ascii="Times New Roman" w:hAnsi="Times New Roman" w:cs="Times New Roman"/>
          <w:sz w:val="24"/>
          <w:szCs w:val="24"/>
          <w:lang w:val="en-MY"/>
        </w:rPr>
        <w:t>front-end</w:t>
      </w:r>
      <w:r w:rsidRPr="00CB48B5">
        <w:rPr>
          <w:rFonts w:ascii="Times New Roman" w:hAnsi="Times New Roman" w:cs="Times New Roman"/>
          <w:sz w:val="24"/>
          <w:szCs w:val="24"/>
          <w:lang w:val="en-MY"/>
        </w:rPr>
        <w:t xml:space="preserve"> interfaces to show error messages to users when any user input proves invalid</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such as missing fields, duplicate names, </w:t>
      </w:r>
      <w:r>
        <w:rPr>
          <w:rFonts w:ascii="Times New Roman" w:hAnsi="Times New Roman" w:cs="Times New Roman"/>
          <w:sz w:val="24"/>
          <w:szCs w:val="24"/>
          <w:lang w:val="en-MY"/>
        </w:rPr>
        <w:t xml:space="preserve">or </w:t>
      </w:r>
      <w:r w:rsidRPr="00CB48B5">
        <w:rPr>
          <w:rFonts w:ascii="Times New Roman" w:hAnsi="Times New Roman" w:cs="Times New Roman"/>
          <w:sz w:val="24"/>
          <w:szCs w:val="24"/>
          <w:lang w:val="en-MY"/>
        </w:rPr>
        <w:t>non-numeric values.</w:t>
      </w:r>
    </w:p>
    <w:p w14:paraId="541D5C23" w14:textId="56F43AF9" w:rsidR="00954628" w:rsidRDefault="00CB48B5" w:rsidP="00C70915">
      <w:pPr>
        <w:spacing w:after="120" w:line="480" w:lineRule="auto"/>
        <w:ind w:firstLine="567"/>
        <w:jc w:val="both"/>
        <w:rPr>
          <w:rFonts w:ascii="Times New Roman" w:hAnsi="Times New Roman" w:cs="Times New Roman"/>
          <w:sz w:val="24"/>
          <w:szCs w:val="24"/>
          <w:lang w:val="en-MY"/>
        </w:rPr>
      </w:pPr>
      <w:r w:rsidRPr="00CB48B5">
        <w:rPr>
          <w:rFonts w:ascii="Times New Roman" w:hAnsi="Times New Roman" w:cs="Times New Roman"/>
          <w:sz w:val="24"/>
          <w:szCs w:val="24"/>
          <w:lang w:val="en-MY"/>
        </w:rPr>
        <w:t xml:space="preserve">The standalone dashboard function </w:t>
      </w:r>
      <w:r>
        <w:rPr>
          <w:rFonts w:ascii="Times New Roman" w:hAnsi="Times New Roman" w:cs="Times New Roman"/>
          <w:sz w:val="24"/>
          <w:szCs w:val="24"/>
          <w:lang w:val="en-MY"/>
        </w:rPr>
        <w:t>operates</w:t>
      </w:r>
      <w:r w:rsidRPr="00CB48B5">
        <w:rPr>
          <w:rFonts w:ascii="Times New Roman" w:hAnsi="Times New Roman" w:cs="Times New Roman"/>
          <w:sz w:val="24"/>
          <w:szCs w:val="24"/>
          <w:lang w:val="en-MY"/>
        </w:rPr>
        <w:t xml:space="preserve"> independently while it uses stored information in combination with the badge system. When users request to see the dashboard</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the front end verifies the presence of linked data consisting of transactions, budgets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account balances. The query reaches the back-end system</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examines existing database contents to verify chart data availability. The system will show the full dashboard interface that includes graphs and personalized recommendations if there is available data to process. The system displays an 'error message' indicating absent data</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will not produce an effective dashboard view. The back-end system automatically ponders the present conditions against badge standards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which rely on stored achievement metrics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including login streaks and budget use</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and </w:t>
      </w:r>
      <w:proofErr w:type="spellStart"/>
      <w:r w:rsidRPr="00CB48B5">
        <w:rPr>
          <w:rFonts w:ascii="Times New Roman" w:hAnsi="Times New Roman" w:cs="Times New Roman"/>
          <w:sz w:val="24"/>
          <w:szCs w:val="24"/>
          <w:lang w:val="en-MY"/>
        </w:rPr>
        <w:t>wishlist</w:t>
      </w:r>
      <w:proofErr w:type="spellEnd"/>
      <w:r w:rsidRPr="00CB48B5">
        <w:rPr>
          <w:rFonts w:ascii="Times New Roman" w:hAnsi="Times New Roman" w:cs="Times New Roman"/>
          <w:sz w:val="24"/>
          <w:szCs w:val="24"/>
          <w:lang w:val="en-MY"/>
        </w:rPr>
        <w:t xml:space="preserve"> activities</w:t>
      </w:r>
      <w:r>
        <w:rPr>
          <w:rFonts w:ascii="Times New Roman" w:hAnsi="Times New Roman" w:cs="Times New Roman"/>
          <w:sz w:val="24"/>
          <w:szCs w:val="24"/>
          <w:lang w:val="en-MY"/>
        </w:rPr>
        <w:t>,</w:t>
      </w:r>
      <w:r w:rsidRPr="00CB48B5">
        <w:rPr>
          <w:rFonts w:ascii="Times New Roman" w:hAnsi="Times New Roman" w:cs="Times New Roman"/>
          <w:sz w:val="24"/>
          <w:szCs w:val="24"/>
          <w:lang w:val="en-MY"/>
        </w:rPr>
        <w:t xml:space="preserve"> until it shows valid awarded badges or errors for unmet </w:t>
      </w:r>
      <w:r w:rsidRPr="00CB48B5">
        <w:rPr>
          <w:rFonts w:ascii="Times New Roman" w:hAnsi="Times New Roman" w:cs="Times New Roman"/>
          <w:sz w:val="24"/>
          <w:szCs w:val="24"/>
          <w:lang w:val="en-MY"/>
        </w:rPr>
        <w:lastRenderedPageBreak/>
        <w:t>requirements. The connected and validated workflow maintains system reliability through consistent functionality across our system core components.</w:t>
      </w:r>
    </w:p>
    <w:p w14:paraId="72875060" w14:textId="77777777" w:rsidR="00954628" w:rsidRDefault="00954628">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2E6D5786" w14:textId="39109B69" w:rsidR="003677D1" w:rsidRDefault="003677D1" w:rsidP="003677D1">
      <w:pPr>
        <w:spacing w:after="120" w:line="480" w:lineRule="auto"/>
        <w:jc w:val="center"/>
        <w:rPr>
          <w:rFonts w:ascii="Times New Roman" w:hAnsi="Times New Roman" w:cs="Times New Roman"/>
          <w:b/>
          <w:bCs/>
          <w:sz w:val="24"/>
          <w:szCs w:val="24"/>
        </w:rPr>
      </w:pPr>
      <w:r w:rsidRPr="00BF0E4D">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5</w:t>
      </w:r>
      <w:r w:rsidRPr="00BF0E4D">
        <w:rPr>
          <w:rFonts w:ascii="Times New Roman" w:hAnsi="Times New Roman" w:cs="Times New Roman"/>
          <w:b/>
          <w:bCs/>
          <w:sz w:val="24"/>
          <w:szCs w:val="24"/>
        </w:rPr>
        <w:t xml:space="preserve">: </w:t>
      </w:r>
      <w:r>
        <w:rPr>
          <w:rFonts w:ascii="Times New Roman" w:hAnsi="Times New Roman" w:cs="Times New Roman"/>
          <w:b/>
          <w:bCs/>
          <w:sz w:val="24"/>
          <w:szCs w:val="24"/>
        </w:rPr>
        <w:t>CONCLUSION</w:t>
      </w:r>
    </w:p>
    <w:p w14:paraId="221CB121" w14:textId="51FCF7C9" w:rsidR="003677D1" w:rsidRPr="003677D1" w:rsidRDefault="003677D1" w:rsidP="003677D1">
      <w:pPr>
        <w:spacing w:after="120" w:line="480" w:lineRule="auto"/>
        <w:jc w:val="both"/>
        <w:rPr>
          <w:rFonts w:ascii="Times New Roman" w:hAnsi="Times New Roman" w:cs="Times New Roman"/>
          <w:b/>
          <w:bCs/>
          <w:sz w:val="24"/>
          <w:szCs w:val="24"/>
        </w:rPr>
      </w:pPr>
      <w:r w:rsidRPr="003677D1">
        <w:rPr>
          <w:rFonts w:ascii="Times New Roman" w:hAnsi="Times New Roman" w:cs="Times New Roman"/>
          <w:b/>
          <w:bCs/>
          <w:sz w:val="24"/>
          <w:szCs w:val="24"/>
        </w:rPr>
        <w:t xml:space="preserve">5.1 Summary of </w:t>
      </w:r>
      <w:r>
        <w:rPr>
          <w:rFonts w:ascii="Times New Roman" w:hAnsi="Times New Roman" w:cs="Times New Roman"/>
          <w:b/>
          <w:bCs/>
          <w:sz w:val="24"/>
          <w:szCs w:val="24"/>
        </w:rPr>
        <w:t>P</w:t>
      </w:r>
      <w:r w:rsidRPr="003677D1">
        <w:rPr>
          <w:rFonts w:ascii="Times New Roman" w:hAnsi="Times New Roman" w:cs="Times New Roman"/>
          <w:b/>
          <w:bCs/>
          <w:sz w:val="24"/>
          <w:szCs w:val="24"/>
        </w:rPr>
        <w:t xml:space="preserve">aper &amp; </w:t>
      </w:r>
      <w:r>
        <w:rPr>
          <w:rFonts w:ascii="Times New Roman" w:hAnsi="Times New Roman" w:cs="Times New Roman"/>
          <w:b/>
          <w:bCs/>
          <w:sz w:val="24"/>
          <w:szCs w:val="24"/>
        </w:rPr>
        <w:t>R</w:t>
      </w:r>
      <w:r w:rsidRPr="003677D1">
        <w:rPr>
          <w:rFonts w:ascii="Times New Roman" w:hAnsi="Times New Roman" w:cs="Times New Roman"/>
          <w:b/>
          <w:bCs/>
          <w:sz w:val="24"/>
          <w:szCs w:val="24"/>
        </w:rPr>
        <w:t xml:space="preserve">esearch </w:t>
      </w:r>
      <w:r>
        <w:rPr>
          <w:rFonts w:ascii="Times New Roman" w:hAnsi="Times New Roman" w:cs="Times New Roman"/>
          <w:b/>
          <w:bCs/>
          <w:sz w:val="24"/>
          <w:szCs w:val="24"/>
        </w:rPr>
        <w:t>O</w:t>
      </w:r>
      <w:r w:rsidRPr="003677D1">
        <w:rPr>
          <w:rFonts w:ascii="Times New Roman" w:hAnsi="Times New Roman" w:cs="Times New Roman"/>
          <w:b/>
          <w:bCs/>
          <w:sz w:val="24"/>
          <w:szCs w:val="24"/>
        </w:rPr>
        <w:t>bjectives</w:t>
      </w:r>
      <w:r>
        <w:rPr>
          <w:rFonts w:ascii="Times New Roman" w:hAnsi="Times New Roman" w:cs="Times New Roman"/>
          <w:b/>
          <w:bCs/>
          <w:sz w:val="24"/>
          <w:szCs w:val="24"/>
        </w:rPr>
        <w:t xml:space="preserve"> Achievement</w:t>
      </w:r>
    </w:p>
    <w:p w14:paraId="41C404E6" w14:textId="53DBDC7D" w:rsidR="003677D1" w:rsidRPr="003677D1" w:rsidRDefault="003677D1" w:rsidP="003677D1">
      <w:pPr>
        <w:spacing w:after="120" w:line="480" w:lineRule="auto"/>
        <w:ind w:firstLine="567"/>
        <w:jc w:val="both"/>
        <w:rPr>
          <w:rFonts w:ascii="Times New Roman" w:hAnsi="Times New Roman" w:cs="Times New Roman"/>
          <w:sz w:val="24"/>
          <w:szCs w:val="24"/>
        </w:rPr>
      </w:pPr>
      <w:r w:rsidRPr="003677D1">
        <w:rPr>
          <w:rFonts w:ascii="Times New Roman" w:hAnsi="Times New Roman" w:cs="Times New Roman"/>
          <w:sz w:val="24"/>
          <w:szCs w:val="24"/>
        </w:rPr>
        <w:t>Multiple studies regarding personal finance management (PFM) for Generation Z demonstrate that financial control is vital for long-term financial stability, but this crucial aspect gets ignored by substantial numbers within the population segment. This study analyzes how Generation Z manages their finances through different research studies</w:t>
      </w:r>
      <w:r>
        <w:rPr>
          <w:rFonts w:ascii="Times New Roman" w:hAnsi="Times New Roman" w:cs="Times New Roman"/>
          <w:sz w:val="24"/>
          <w:szCs w:val="24"/>
        </w:rPr>
        <w:t>,</w:t>
      </w:r>
      <w:r w:rsidRPr="003677D1">
        <w:rPr>
          <w:rFonts w:ascii="Times New Roman" w:hAnsi="Times New Roman" w:cs="Times New Roman"/>
          <w:sz w:val="24"/>
          <w:szCs w:val="24"/>
        </w:rPr>
        <w:t xml:space="preserve"> which demonstrate their financial challenges with limited knowledge about money, excessive dependence on digital transactions, as well as social media influencing their shopping habits. Generic financial applications fail Gen Z users because they lack customized options, their interfaces seem uninteresting</w:t>
      </w:r>
      <w:r>
        <w:rPr>
          <w:rFonts w:ascii="Times New Roman" w:hAnsi="Times New Roman" w:cs="Times New Roman"/>
          <w:sz w:val="24"/>
          <w:szCs w:val="24"/>
        </w:rPr>
        <w:t>,</w:t>
      </w:r>
      <w:r w:rsidRPr="003677D1">
        <w:rPr>
          <w:rFonts w:ascii="Times New Roman" w:hAnsi="Times New Roman" w:cs="Times New Roman"/>
          <w:sz w:val="24"/>
          <w:szCs w:val="24"/>
        </w:rPr>
        <w:t xml:space="preserve"> </w:t>
      </w:r>
      <w:r>
        <w:rPr>
          <w:rFonts w:ascii="Times New Roman" w:hAnsi="Times New Roman" w:cs="Times New Roman"/>
          <w:sz w:val="24"/>
          <w:szCs w:val="24"/>
        </w:rPr>
        <w:t>and</w:t>
      </w:r>
      <w:r w:rsidRPr="003677D1">
        <w:rPr>
          <w:rFonts w:ascii="Times New Roman" w:hAnsi="Times New Roman" w:cs="Times New Roman"/>
          <w:sz w:val="24"/>
          <w:szCs w:val="24"/>
        </w:rPr>
        <w:t xml:space="preserve"> their technical interface design </w:t>
      </w:r>
      <w:r>
        <w:rPr>
          <w:rFonts w:ascii="Times New Roman" w:hAnsi="Times New Roman" w:cs="Times New Roman"/>
          <w:sz w:val="24"/>
          <w:szCs w:val="24"/>
        </w:rPr>
        <w:t>confuses</w:t>
      </w:r>
      <w:r w:rsidRPr="003677D1">
        <w:rPr>
          <w:rFonts w:ascii="Times New Roman" w:hAnsi="Times New Roman" w:cs="Times New Roman"/>
          <w:sz w:val="24"/>
          <w:szCs w:val="24"/>
        </w:rPr>
        <w:t xml:space="preserve"> budget management</w:t>
      </w:r>
      <w:r>
        <w:rPr>
          <w:rFonts w:ascii="Times New Roman" w:hAnsi="Times New Roman" w:cs="Times New Roman"/>
          <w:sz w:val="24"/>
          <w:szCs w:val="24"/>
        </w:rPr>
        <w:t>,</w:t>
      </w:r>
      <w:r w:rsidRPr="003677D1">
        <w:rPr>
          <w:rFonts w:ascii="Times New Roman" w:hAnsi="Times New Roman" w:cs="Times New Roman"/>
          <w:sz w:val="24"/>
          <w:szCs w:val="24"/>
        </w:rPr>
        <w:t xml:space="preserve"> according to user testing results. Due to this situation</w:t>
      </w:r>
      <w:r>
        <w:rPr>
          <w:rFonts w:ascii="Times New Roman" w:hAnsi="Times New Roman" w:cs="Times New Roman"/>
          <w:sz w:val="24"/>
          <w:szCs w:val="24"/>
        </w:rPr>
        <w:t>,</w:t>
      </w:r>
      <w:r w:rsidRPr="003677D1">
        <w:rPr>
          <w:rFonts w:ascii="Times New Roman" w:hAnsi="Times New Roman" w:cs="Times New Roman"/>
          <w:sz w:val="24"/>
          <w:szCs w:val="24"/>
        </w:rPr>
        <w:t xml:space="preserve"> numerous people utilize conventional systems or dismiss budgeting in favor of poor savings habits</w:t>
      </w:r>
      <w:r>
        <w:rPr>
          <w:rFonts w:ascii="Times New Roman" w:hAnsi="Times New Roman" w:cs="Times New Roman"/>
          <w:sz w:val="24"/>
          <w:szCs w:val="24"/>
        </w:rPr>
        <w:t>,</w:t>
      </w:r>
      <w:r w:rsidRPr="003677D1">
        <w:rPr>
          <w:rFonts w:ascii="Times New Roman" w:hAnsi="Times New Roman" w:cs="Times New Roman"/>
          <w:sz w:val="24"/>
          <w:szCs w:val="24"/>
        </w:rPr>
        <w:t xml:space="preserve"> along with financial pressure. Our proposed personal finance management system functions as a customized budgeting system that addresses Gen Z requirements through </w:t>
      </w:r>
      <w:proofErr w:type="gramStart"/>
      <w:r w:rsidRPr="003677D1">
        <w:rPr>
          <w:rFonts w:ascii="Times New Roman" w:hAnsi="Times New Roman" w:cs="Times New Roman"/>
          <w:sz w:val="24"/>
          <w:szCs w:val="24"/>
        </w:rPr>
        <w:t>an implementation</w:t>
      </w:r>
      <w:proofErr w:type="gramEnd"/>
      <w:r w:rsidRPr="003677D1">
        <w:rPr>
          <w:rFonts w:ascii="Times New Roman" w:hAnsi="Times New Roman" w:cs="Times New Roman"/>
          <w:sz w:val="24"/>
          <w:szCs w:val="24"/>
        </w:rPr>
        <w:t xml:space="preserve"> using </w:t>
      </w:r>
      <w:r>
        <w:rPr>
          <w:rFonts w:ascii="Times New Roman" w:hAnsi="Times New Roman" w:cs="Times New Roman"/>
          <w:sz w:val="24"/>
          <w:szCs w:val="24"/>
        </w:rPr>
        <w:t xml:space="preserve">the </w:t>
      </w:r>
      <w:r w:rsidRPr="003677D1">
        <w:rPr>
          <w:rFonts w:ascii="Times New Roman" w:hAnsi="Times New Roman" w:cs="Times New Roman"/>
          <w:sz w:val="24"/>
          <w:szCs w:val="24"/>
        </w:rPr>
        <w:t>SDLC framework and Agile methodology despite facing development limitations. The system includes motivational features like login streaks and badges</w:t>
      </w:r>
      <w:r>
        <w:rPr>
          <w:rFonts w:ascii="Times New Roman" w:hAnsi="Times New Roman" w:cs="Times New Roman"/>
          <w:sz w:val="24"/>
          <w:szCs w:val="24"/>
        </w:rPr>
        <w:t>,</w:t>
      </w:r>
      <w:r w:rsidRPr="003677D1">
        <w:rPr>
          <w:rFonts w:ascii="Times New Roman" w:hAnsi="Times New Roman" w:cs="Times New Roman"/>
          <w:sz w:val="24"/>
          <w:szCs w:val="24"/>
        </w:rPr>
        <w:t xml:space="preserve"> and intuitive elements including wishlists and personalized dashboards</w:t>
      </w:r>
      <w:r>
        <w:rPr>
          <w:rFonts w:ascii="Times New Roman" w:hAnsi="Times New Roman" w:cs="Times New Roman"/>
          <w:sz w:val="24"/>
          <w:szCs w:val="24"/>
        </w:rPr>
        <w:t>,</w:t>
      </w:r>
      <w:r w:rsidRPr="003677D1">
        <w:rPr>
          <w:rFonts w:ascii="Times New Roman" w:hAnsi="Times New Roman" w:cs="Times New Roman"/>
          <w:sz w:val="24"/>
          <w:szCs w:val="24"/>
        </w:rPr>
        <w:t xml:space="preserve"> together with necessary account management features, subscription tracking capabilities and transaction logging</w:t>
      </w:r>
      <w:r>
        <w:rPr>
          <w:rFonts w:ascii="Times New Roman" w:hAnsi="Times New Roman" w:cs="Times New Roman"/>
          <w:sz w:val="24"/>
          <w:szCs w:val="24"/>
        </w:rPr>
        <w:t>,</w:t>
      </w:r>
      <w:r w:rsidRPr="003677D1">
        <w:rPr>
          <w:rFonts w:ascii="Times New Roman" w:hAnsi="Times New Roman" w:cs="Times New Roman"/>
          <w:sz w:val="24"/>
          <w:szCs w:val="24"/>
        </w:rPr>
        <w:t xml:space="preserve"> and budget creation tools. Every component in our proposal was developed with attention to combining ease-of-use with practicality through combined real-time feedback and educational features. A new generation of users affirmed through testing that our system closed the existing personal finance tool deficiencies to create an accessible system </w:t>
      </w:r>
      <w:r>
        <w:rPr>
          <w:rFonts w:ascii="Times New Roman" w:hAnsi="Times New Roman" w:cs="Times New Roman"/>
          <w:sz w:val="24"/>
          <w:szCs w:val="24"/>
        </w:rPr>
        <w:t>that</w:t>
      </w:r>
      <w:r w:rsidRPr="003677D1">
        <w:rPr>
          <w:rFonts w:ascii="Times New Roman" w:hAnsi="Times New Roman" w:cs="Times New Roman"/>
          <w:sz w:val="24"/>
          <w:szCs w:val="24"/>
        </w:rPr>
        <w:t xml:space="preserve"> promotes consistent use for responsible money behavior.</w:t>
      </w:r>
    </w:p>
    <w:p w14:paraId="17FCB117" w14:textId="77777777" w:rsidR="003677D1" w:rsidRPr="003677D1" w:rsidRDefault="003677D1" w:rsidP="003677D1">
      <w:pPr>
        <w:spacing w:after="120" w:line="480" w:lineRule="auto"/>
        <w:ind w:firstLine="567"/>
        <w:jc w:val="both"/>
        <w:rPr>
          <w:rFonts w:ascii="Times New Roman" w:hAnsi="Times New Roman" w:cs="Times New Roman"/>
          <w:sz w:val="24"/>
          <w:szCs w:val="24"/>
        </w:rPr>
      </w:pPr>
    </w:p>
    <w:p w14:paraId="54228869" w14:textId="49F4A200" w:rsidR="003677D1" w:rsidRPr="003677D1" w:rsidRDefault="003677D1" w:rsidP="003677D1">
      <w:pPr>
        <w:spacing w:after="120" w:line="480" w:lineRule="auto"/>
        <w:ind w:firstLine="567"/>
        <w:jc w:val="both"/>
        <w:rPr>
          <w:rFonts w:ascii="Times New Roman" w:hAnsi="Times New Roman" w:cs="Times New Roman"/>
          <w:sz w:val="24"/>
          <w:szCs w:val="24"/>
          <w:lang w:val="en-MY"/>
        </w:rPr>
      </w:pPr>
      <w:r w:rsidRPr="003677D1">
        <w:rPr>
          <w:rFonts w:ascii="Times New Roman" w:hAnsi="Times New Roman" w:cs="Times New Roman"/>
          <w:b/>
          <w:bCs/>
          <w:sz w:val="24"/>
          <w:szCs w:val="24"/>
        </w:rPr>
        <w:tab/>
      </w:r>
      <w:r w:rsidRPr="003677D1">
        <w:rPr>
          <w:rFonts w:ascii="Times New Roman" w:hAnsi="Times New Roman" w:cs="Times New Roman"/>
          <w:sz w:val="24"/>
          <w:szCs w:val="24"/>
        </w:rPr>
        <w:t>All research targets of the project were accomplished through the creation of personalized financial management software made for Generation Z audiences. The research started by thoroughly examining budgeting apps along with finance tools that Gen Z users evaluated for their major shortcomings</w:t>
      </w:r>
      <w:r>
        <w:rPr>
          <w:rFonts w:ascii="Times New Roman" w:hAnsi="Times New Roman" w:cs="Times New Roman"/>
          <w:sz w:val="24"/>
          <w:szCs w:val="24"/>
        </w:rPr>
        <w:t>,</w:t>
      </w:r>
      <w:r w:rsidRPr="003677D1">
        <w:rPr>
          <w:rFonts w:ascii="Times New Roman" w:hAnsi="Times New Roman" w:cs="Times New Roman"/>
          <w:sz w:val="24"/>
          <w:szCs w:val="24"/>
        </w:rPr>
        <w:t xml:space="preserve"> which included subpar customization and confusing screen layouts</w:t>
      </w:r>
      <w:r>
        <w:rPr>
          <w:rFonts w:ascii="Times New Roman" w:hAnsi="Times New Roman" w:cs="Times New Roman"/>
          <w:sz w:val="24"/>
          <w:szCs w:val="24"/>
        </w:rPr>
        <w:t>,</w:t>
      </w:r>
      <w:r w:rsidRPr="003677D1">
        <w:rPr>
          <w:rFonts w:ascii="Times New Roman" w:hAnsi="Times New Roman" w:cs="Times New Roman"/>
          <w:sz w:val="24"/>
          <w:szCs w:val="24"/>
        </w:rPr>
        <w:t xml:space="preserve"> and minimal participation from users. The system includes features that support subscribers with expense tracking</w:t>
      </w:r>
      <w:r>
        <w:rPr>
          <w:rFonts w:ascii="Times New Roman" w:hAnsi="Times New Roman" w:cs="Times New Roman"/>
          <w:sz w:val="24"/>
          <w:szCs w:val="24"/>
        </w:rPr>
        <w:t>,</w:t>
      </w:r>
      <w:r w:rsidRPr="003677D1">
        <w:rPr>
          <w:rFonts w:ascii="Times New Roman" w:hAnsi="Times New Roman" w:cs="Times New Roman"/>
          <w:sz w:val="24"/>
          <w:szCs w:val="24"/>
        </w:rPr>
        <w:t xml:space="preserve"> along with alert functions for spending control</w:t>
      </w:r>
      <w:r>
        <w:rPr>
          <w:rFonts w:ascii="Times New Roman" w:hAnsi="Times New Roman" w:cs="Times New Roman"/>
          <w:sz w:val="24"/>
          <w:szCs w:val="24"/>
        </w:rPr>
        <w:t>,</w:t>
      </w:r>
      <w:r w:rsidRPr="003677D1">
        <w:rPr>
          <w:rFonts w:ascii="Times New Roman" w:hAnsi="Times New Roman" w:cs="Times New Roman"/>
          <w:sz w:val="24"/>
          <w:szCs w:val="24"/>
        </w:rPr>
        <w:t xml:space="preserve"> since its design prioritized Gen Z preferences. Financial education appeared naturally throughout the system through constantly changing financial statements alongside clear presentation screens</w:t>
      </w:r>
      <w:r>
        <w:rPr>
          <w:rFonts w:ascii="Times New Roman" w:hAnsi="Times New Roman" w:cs="Times New Roman"/>
          <w:sz w:val="24"/>
          <w:szCs w:val="24"/>
        </w:rPr>
        <w:t>,</w:t>
      </w:r>
      <w:r w:rsidRPr="003677D1">
        <w:rPr>
          <w:rFonts w:ascii="Times New Roman" w:hAnsi="Times New Roman" w:cs="Times New Roman"/>
          <w:sz w:val="24"/>
          <w:szCs w:val="24"/>
        </w:rPr>
        <w:t xml:space="preserve"> which promoted financial education by integrating it into everyday use. Through its design</w:t>
      </w:r>
      <w:r>
        <w:rPr>
          <w:rFonts w:ascii="Times New Roman" w:hAnsi="Times New Roman" w:cs="Times New Roman"/>
          <w:sz w:val="24"/>
          <w:szCs w:val="24"/>
        </w:rPr>
        <w:t>,</w:t>
      </w:r>
      <w:r w:rsidRPr="003677D1">
        <w:rPr>
          <w:rFonts w:ascii="Times New Roman" w:hAnsi="Times New Roman" w:cs="Times New Roman"/>
          <w:sz w:val="24"/>
          <w:szCs w:val="24"/>
        </w:rPr>
        <w:t xml:space="preserve"> the system aimed to establish sustainable budgeting behavior by utilizing Python and Google Colab for creating a user-friendly and interactive interface. Users maintained their engagement by receiving badges combined with streak counters</w:t>
      </w:r>
      <w:r>
        <w:rPr>
          <w:rFonts w:ascii="Times New Roman" w:hAnsi="Times New Roman" w:cs="Times New Roman"/>
          <w:sz w:val="24"/>
          <w:szCs w:val="24"/>
        </w:rPr>
        <w:t>,</w:t>
      </w:r>
      <w:r w:rsidRPr="003677D1">
        <w:rPr>
          <w:rFonts w:ascii="Times New Roman" w:hAnsi="Times New Roman" w:cs="Times New Roman"/>
          <w:sz w:val="24"/>
          <w:szCs w:val="24"/>
        </w:rPr>
        <w:t xml:space="preserve"> which served as motivating awards for maintaining active participation. A Wishlist function in the system enabled users to develop their savings for different duration goals</w:t>
      </w:r>
      <w:r>
        <w:rPr>
          <w:rFonts w:ascii="Times New Roman" w:hAnsi="Times New Roman" w:cs="Times New Roman"/>
          <w:sz w:val="24"/>
          <w:szCs w:val="24"/>
        </w:rPr>
        <w:t>,</w:t>
      </w:r>
      <w:r w:rsidRPr="003677D1">
        <w:rPr>
          <w:rFonts w:ascii="Times New Roman" w:hAnsi="Times New Roman" w:cs="Times New Roman"/>
          <w:sz w:val="24"/>
          <w:szCs w:val="24"/>
        </w:rPr>
        <w:t xml:space="preserve"> including travel experiences and education</w:t>
      </w:r>
      <w:r>
        <w:rPr>
          <w:rFonts w:ascii="Times New Roman" w:hAnsi="Times New Roman" w:cs="Times New Roman"/>
          <w:sz w:val="24"/>
          <w:szCs w:val="24"/>
        </w:rPr>
        <w:t>,</w:t>
      </w:r>
      <w:r w:rsidRPr="003677D1">
        <w:rPr>
          <w:rFonts w:ascii="Times New Roman" w:hAnsi="Times New Roman" w:cs="Times New Roman"/>
          <w:sz w:val="24"/>
          <w:szCs w:val="24"/>
        </w:rPr>
        <w:t xml:space="preserve"> as well as purchasing gadgets. Users from Gen Z find budgeting easier because the system unites crucial financial instruments and motivational interface design patterns to create personalized and effective budgeting solutions.</w:t>
      </w:r>
    </w:p>
    <w:p w14:paraId="4BD801CE" w14:textId="70BAC863" w:rsidR="003677D1" w:rsidRDefault="003677D1">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38CA17A0" w14:textId="77777777" w:rsidR="003677D1" w:rsidRPr="003677D1" w:rsidRDefault="003677D1" w:rsidP="003677D1">
      <w:pPr>
        <w:spacing w:after="120" w:line="480" w:lineRule="auto"/>
        <w:jc w:val="both"/>
        <w:rPr>
          <w:rFonts w:ascii="Times New Roman" w:hAnsi="Times New Roman" w:cs="Times New Roman"/>
          <w:b/>
          <w:bCs/>
          <w:sz w:val="24"/>
          <w:szCs w:val="24"/>
          <w:lang w:val="en-MY"/>
        </w:rPr>
      </w:pPr>
      <w:r w:rsidRPr="003677D1">
        <w:rPr>
          <w:rFonts w:ascii="Times New Roman" w:hAnsi="Times New Roman" w:cs="Times New Roman"/>
          <w:b/>
          <w:bCs/>
          <w:sz w:val="24"/>
          <w:szCs w:val="24"/>
          <w:lang w:val="en-MY"/>
        </w:rPr>
        <w:lastRenderedPageBreak/>
        <w:t>5.2 Limitation</w:t>
      </w:r>
    </w:p>
    <w:p w14:paraId="3BF91C28" w14:textId="493E9665" w:rsidR="003677D1" w:rsidRPr="003677D1" w:rsidRDefault="003677D1" w:rsidP="003677D1">
      <w:pPr>
        <w:spacing w:after="120" w:line="480" w:lineRule="auto"/>
        <w:ind w:firstLine="567"/>
        <w:jc w:val="both"/>
        <w:rPr>
          <w:rFonts w:ascii="Times New Roman" w:hAnsi="Times New Roman" w:cs="Times New Roman"/>
          <w:sz w:val="24"/>
          <w:szCs w:val="24"/>
          <w:lang w:val="en-MY"/>
        </w:rPr>
      </w:pPr>
      <w:r w:rsidRPr="003677D1">
        <w:rPr>
          <w:rFonts w:ascii="Times New Roman" w:hAnsi="Times New Roman" w:cs="Times New Roman"/>
          <w:sz w:val="24"/>
          <w:szCs w:val="24"/>
          <w:lang w:val="en-MY"/>
        </w:rPr>
        <w:t>A variety of restrictions emerged during the execution of our personal financial management system development work despite our initial implementation success. The absence of connection between real-time banking APIs and e-wallet platforms forces users to provide financial data by hand</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leading to both inconvenience and diminished sustainable participation. The development environment based on Google Colab helped testing</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while it blocks broader scalability options for user deployment. The financial literacy content relied on basic motivational tips and quotes</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but better adaptive educational features were not feasible because of limited resources and time. Testing involved users who were members of Gen Z</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but due to this limited sample size</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their </w:t>
      </w:r>
      <w:r>
        <w:rPr>
          <w:rFonts w:ascii="Times New Roman" w:hAnsi="Times New Roman" w:cs="Times New Roman"/>
          <w:sz w:val="24"/>
          <w:szCs w:val="24"/>
          <w:lang w:val="en-MY"/>
        </w:rPr>
        <w:t>demographics</w:t>
      </w:r>
      <w:r w:rsidRPr="003677D1">
        <w:rPr>
          <w:rFonts w:ascii="Times New Roman" w:hAnsi="Times New Roman" w:cs="Times New Roman"/>
          <w:sz w:val="24"/>
          <w:szCs w:val="24"/>
          <w:lang w:val="en-MY"/>
        </w:rPr>
        <w:t xml:space="preserve"> did not properly reflect the wide-ranging financial practices and requirements observed throughout the whole population. The system presents constraints that should guide researchers and developers to enhance its functionality in upcoming versions of the system.</w:t>
      </w:r>
    </w:p>
    <w:p w14:paraId="5EBA0BDD" w14:textId="33B686A7" w:rsidR="003677D1" w:rsidRDefault="003677D1">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2265F541" w14:textId="77777777" w:rsidR="003677D1" w:rsidRPr="003677D1" w:rsidRDefault="003677D1" w:rsidP="003677D1">
      <w:pPr>
        <w:spacing w:after="120" w:line="480" w:lineRule="auto"/>
        <w:jc w:val="both"/>
        <w:rPr>
          <w:rFonts w:ascii="Times New Roman" w:hAnsi="Times New Roman" w:cs="Times New Roman"/>
          <w:b/>
          <w:bCs/>
          <w:sz w:val="24"/>
          <w:szCs w:val="24"/>
          <w:lang w:val="en-MY"/>
        </w:rPr>
      </w:pPr>
      <w:r w:rsidRPr="003677D1">
        <w:rPr>
          <w:rFonts w:ascii="Times New Roman" w:hAnsi="Times New Roman" w:cs="Times New Roman"/>
          <w:b/>
          <w:bCs/>
          <w:sz w:val="24"/>
          <w:szCs w:val="24"/>
          <w:lang w:val="en-MY"/>
        </w:rPr>
        <w:lastRenderedPageBreak/>
        <w:t>5.3 Recommendations</w:t>
      </w:r>
    </w:p>
    <w:p w14:paraId="3C7E7B88" w14:textId="3BCB8A96" w:rsidR="003677D1" w:rsidRPr="003677D1" w:rsidRDefault="003677D1" w:rsidP="003677D1">
      <w:pPr>
        <w:spacing w:after="120" w:line="480" w:lineRule="auto"/>
        <w:ind w:firstLine="567"/>
        <w:jc w:val="both"/>
        <w:rPr>
          <w:rFonts w:ascii="Times New Roman" w:hAnsi="Times New Roman" w:cs="Times New Roman"/>
          <w:sz w:val="24"/>
          <w:szCs w:val="24"/>
          <w:lang w:val="en-MY"/>
        </w:rPr>
      </w:pPr>
      <w:r w:rsidRPr="003677D1">
        <w:rPr>
          <w:rFonts w:ascii="Times New Roman" w:hAnsi="Times New Roman" w:cs="Times New Roman"/>
          <w:b/>
          <w:bCs/>
          <w:sz w:val="24"/>
          <w:szCs w:val="24"/>
          <w:lang w:val="en-MY"/>
        </w:rPr>
        <w:tab/>
      </w:r>
      <w:r w:rsidRPr="003677D1">
        <w:rPr>
          <w:rFonts w:ascii="Times New Roman" w:hAnsi="Times New Roman" w:cs="Times New Roman"/>
          <w:sz w:val="24"/>
          <w:szCs w:val="24"/>
          <w:lang w:val="en-MY"/>
        </w:rPr>
        <w:t xml:space="preserve">We outline essential future development recommendations </w:t>
      </w:r>
      <w:r>
        <w:rPr>
          <w:rFonts w:ascii="Times New Roman" w:hAnsi="Times New Roman" w:cs="Times New Roman"/>
          <w:sz w:val="24"/>
          <w:szCs w:val="24"/>
          <w:lang w:val="en-MY"/>
        </w:rPr>
        <w:t>that</w:t>
      </w:r>
      <w:r w:rsidRPr="003677D1">
        <w:rPr>
          <w:rFonts w:ascii="Times New Roman" w:hAnsi="Times New Roman" w:cs="Times New Roman"/>
          <w:sz w:val="24"/>
          <w:szCs w:val="24"/>
          <w:lang w:val="en-MY"/>
        </w:rPr>
        <w:t xml:space="preserve"> will boost the effectiveness together with usability</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and impact of the proposed personal financial management system. Users would experience enhanced usability when the system implements real-time banking API integration with automatic e-wallet synchronization</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which enables automated transaction import for complete balance monitoring. Our system would become more functional and usable for smartphone-oriented Gen Z users through the migration of its existing Google Colab setup to either mobile-native or web-based application frameworks. Financial literacy modules need advancement because they should offer individualized financial guidance and brief educational contents that adapt to user actions and financial targets</w:t>
      </w:r>
      <w:r>
        <w:rPr>
          <w:rFonts w:ascii="Times New Roman" w:hAnsi="Times New Roman" w:cs="Times New Roman"/>
          <w:sz w:val="24"/>
          <w:szCs w:val="24"/>
          <w:lang w:val="en-MY"/>
        </w:rPr>
        <w:t>,</w:t>
      </w:r>
      <w:r w:rsidRPr="003677D1">
        <w:rPr>
          <w:rFonts w:ascii="Times New Roman" w:hAnsi="Times New Roman" w:cs="Times New Roman"/>
          <w:sz w:val="24"/>
          <w:szCs w:val="24"/>
          <w:lang w:val="en-MY"/>
        </w:rPr>
        <w:t xml:space="preserve"> or payment </w:t>
      </w:r>
      <w:proofErr w:type="spellStart"/>
      <w:r w:rsidRPr="003677D1">
        <w:rPr>
          <w:rFonts w:ascii="Times New Roman" w:hAnsi="Times New Roman" w:cs="Times New Roman"/>
          <w:sz w:val="24"/>
          <w:szCs w:val="24"/>
          <w:lang w:val="en-MY"/>
        </w:rPr>
        <w:t>behaviors</w:t>
      </w:r>
      <w:proofErr w:type="spellEnd"/>
      <w:r w:rsidRPr="003677D1">
        <w:rPr>
          <w:rFonts w:ascii="Times New Roman" w:hAnsi="Times New Roman" w:cs="Times New Roman"/>
          <w:sz w:val="24"/>
          <w:szCs w:val="24"/>
          <w:lang w:val="en-MY"/>
        </w:rPr>
        <w:t xml:space="preserve"> to maintain learning progression. The upcoming versions of the user testing process must include tests with bigger participant samples from diverse Gen Z populations to achieve </w:t>
      </w:r>
      <w:r>
        <w:rPr>
          <w:rFonts w:ascii="Times New Roman" w:hAnsi="Times New Roman" w:cs="Times New Roman"/>
          <w:sz w:val="24"/>
          <w:szCs w:val="24"/>
          <w:lang w:val="en-MY"/>
        </w:rPr>
        <w:t xml:space="preserve">a </w:t>
      </w:r>
      <w:r w:rsidRPr="003677D1">
        <w:rPr>
          <w:rFonts w:ascii="Times New Roman" w:hAnsi="Times New Roman" w:cs="Times New Roman"/>
          <w:sz w:val="24"/>
          <w:szCs w:val="24"/>
          <w:lang w:val="en-MY"/>
        </w:rPr>
        <w:t xml:space="preserve">complete understanding of user requirements and preferences. The application's functionality can be improved through the addition of AI budget tips and community functions that enable user-sharing of savings goals. Such changes would strengthen the </w:t>
      </w:r>
      <w:r>
        <w:rPr>
          <w:rFonts w:ascii="Times New Roman" w:hAnsi="Times New Roman" w:cs="Times New Roman"/>
          <w:sz w:val="24"/>
          <w:szCs w:val="24"/>
          <w:lang w:val="en-MY"/>
        </w:rPr>
        <w:t>system's</w:t>
      </w:r>
      <w:r w:rsidRPr="003677D1">
        <w:rPr>
          <w:rFonts w:ascii="Times New Roman" w:hAnsi="Times New Roman" w:cs="Times New Roman"/>
          <w:sz w:val="24"/>
          <w:szCs w:val="24"/>
          <w:lang w:val="en-MY"/>
        </w:rPr>
        <w:t xml:space="preserve"> capabilities while making it more comprehensive and shrewd financial software that matches Generation Z </w:t>
      </w:r>
      <w:proofErr w:type="spellStart"/>
      <w:r w:rsidRPr="003677D1">
        <w:rPr>
          <w:rFonts w:ascii="Times New Roman" w:hAnsi="Times New Roman" w:cs="Times New Roman"/>
          <w:sz w:val="24"/>
          <w:szCs w:val="24"/>
          <w:lang w:val="en-MY"/>
        </w:rPr>
        <w:t>behavioral</w:t>
      </w:r>
      <w:proofErr w:type="spellEnd"/>
      <w:r w:rsidRPr="003677D1">
        <w:rPr>
          <w:rFonts w:ascii="Times New Roman" w:hAnsi="Times New Roman" w:cs="Times New Roman"/>
          <w:sz w:val="24"/>
          <w:szCs w:val="24"/>
          <w:lang w:val="en-MY"/>
        </w:rPr>
        <w:t xml:space="preserve"> patterns.</w:t>
      </w:r>
    </w:p>
    <w:p w14:paraId="5B55DDBB" w14:textId="68C52C69" w:rsidR="003677D1" w:rsidRDefault="003677D1">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08283A29" w14:textId="77777777" w:rsidR="003677D1" w:rsidRPr="003677D1" w:rsidRDefault="003677D1" w:rsidP="003677D1">
      <w:pPr>
        <w:spacing w:after="120" w:line="480" w:lineRule="auto"/>
        <w:jc w:val="both"/>
        <w:rPr>
          <w:rFonts w:ascii="Times New Roman" w:hAnsi="Times New Roman" w:cs="Times New Roman"/>
          <w:b/>
          <w:bCs/>
          <w:sz w:val="24"/>
          <w:szCs w:val="24"/>
          <w:lang w:val="en-MY"/>
        </w:rPr>
      </w:pPr>
      <w:r w:rsidRPr="003677D1">
        <w:rPr>
          <w:rFonts w:ascii="Times New Roman" w:hAnsi="Times New Roman" w:cs="Times New Roman"/>
          <w:b/>
          <w:bCs/>
          <w:sz w:val="24"/>
          <w:szCs w:val="24"/>
          <w:lang w:val="en-MY"/>
        </w:rPr>
        <w:lastRenderedPageBreak/>
        <w:t>5.4 Future Research</w:t>
      </w:r>
    </w:p>
    <w:p w14:paraId="0A4BE79A" w14:textId="4BFEA148" w:rsidR="00E723F4" w:rsidRDefault="003677D1" w:rsidP="003677D1">
      <w:pPr>
        <w:spacing w:after="120" w:line="480" w:lineRule="auto"/>
        <w:ind w:firstLine="567"/>
        <w:jc w:val="both"/>
        <w:rPr>
          <w:rFonts w:ascii="Times New Roman" w:hAnsi="Times New Roman" w:cs="Times New Roman"/>
          <w:sz w:val="24"/>
          <w:szCs w:val="24"/>
          <w:lang w:val="en-MY"/>
        </w:rPr>
      </w:pPr>
      <w:r w:rsidRPr="003677D1">
        <w:rPr>
          <w:rFonts w:ascii="Times New Roman" w:hAnsi="Times New Roman" w:cs="Times New Roman"/>
          <w:sz w:val="24"/>
          <w:szCs w:val="24"/>
          <w:lang w:val="en-MY"/>
        </w:rPr>
        <w:t xml:space="preserve">Additional studies need to </w:t>
      </w:r>
      <w:r>
        <w:rPr>
          <w:rFonts w:ascii="Times New Roman" w:hAnsi="Times New Roman" w:cs="Times New Roman"/>
          <w:sz w:val="24"/>
          <w:szCs w:val="24"/>
          <w:lang w:val="en-MY"/>
        </w:rPr>
        <w:t>be conducted</w:t>
      </w:r>
      <w:r w:rsidRPr="003677D1">
        <w:rPr>
          <w:rFonts w:ascii="Times New Roman" w:hAnsi="Times New Roman" w:cs="Times New Roman"/>
          <w:sz w:val="24"/>
          <w:szCs w:val="24"/>
          <w:lang w:val="en-MY"/>
        </w:rPr>
        <w:t xml:space="preserve"> afterward for the personal financial management system because they will show various ways to boost its effectiveness. Research shows that artificial intelligence creates intelligent models </w:t>
      </w:r>
      <w:r>
        <w:rPr>
          <w:rFonts w:ascii="Times New Roman" w:hAnsi="Times New Roman" w:cs="Times New Roman"/>
          <w:sz w:val="24"/>
          <w:szCs w:val="24"/>
          <w:lang w:val="en-MY"/>
        </w:rPr>
        <w:t>that</w:t>
      </w:r>
      <w:r w:rsidRPr="003677D1">
        <w:rPr>
          <w:rFonts w:ascii="Times New Roman" w:hAnsi="Times New Roman" w:cs="Times New Roman"/>
          <w:sz w:val="24"/>
          <w:szCs w:val="24"/>
          <w:lang w:val="en-MY"/>
        </w:rPr>
        <w:t xml:space="preserve"> track spending </w:t>
      </w:r>
      <w:proofErr w:type="spellStart"/>
      <w:r w:rsidRPr="003677D1">
        <w:rPr>
          <w:rFonts w:ascii="Times New Roman" w:hAnsi="Times New Roman" w:cs="Times New Roman"/>
          <w:sz w:val="24"/>
          <w:szCs w:val="24"/>
          <w:lang w:val="en-MY"/>
        </w:rPr>
        <w:t>behavior</w:t>
      </w:r>
      <w:proofErr w:type="spellEnd"/>
      <w:r w:rsidRPr="003677D1">
        <w:rPr>
          <w:rFonts w:ascii="Times New Roman" w:hAnsi="Times New Roman" w:cs="Times New Roman"/>
          <w:sz w:val="24"/>
          <w:szCs w:val="24"/>
          <w:lang w:val="en-MY"/>
        </w:rPr>
        <w:t xml:space="preserve"> to provide decisions on better financial choices. Research should move ahead to explore how gamification elements impact Gen Z retention levels during their formation of new economic </w:t>
      </w:r>
      <w:proofErr w:type="spellStart"/>
      <w:r w:rsidRPr="003677D1">
        <w:rPr>
          <w:rFonts w:ascii="Times New Roman" w:hAnsi="Times New Roman" w:cs="Times New Roman"/>
          <w:sz w:val="24"/>
          <w:szCs w:val="24"/>
          <w:lang w:val="en-MY"/>
        </w:rPr>
        <w:t>behaviors</w:t>
      </w:r>
      <w:proofErr w:type="spellEnd"/>
      <w:r w:rsidRPr="003677D1">
        <w:rPr>
          <w:rFonts w:ascii="Times New Roman" w:hAnsi="Times New Roman" w:cs="Times New Roman"/>
          <w:sz w:val="24"/>
          <w:szCs w:val="24"/>
          <w:lang w:val="en-MY"/>
        </w:rPr>
        <w:t xml:space="preserve">. Future research on embedded system financial modules requires an investigation of user education development patterns over time. Budgeting systems achieve better recommendations through the integration of emotional and psychological factor analysis tools to monitor </w:t>
      </w:r>
      <w:proofErr w:type="spellStart"/>
      <w:r w:rsidRPr="003677D1">
        <w:rPr>
          <w:rFonts w:ascii="Times New Roman" w:hAnsi="Times New Roman" w:cs="Times New Roman"/>
          <w:sz w:val="24"/>
          <w:szCs w:val="24"/>
          <w:lang w:val="en-MY"/>
        </w:rPr>
        <w:t>behavioral</w:t>
      </w:r>
      <w:proofErr w:type="spellEnd"/>
      <w:r w:rsidRPr="003677D1">
        <w:rPr>
          <w:rFonts w:ascii="Times New Roman" w:hAnsi="Times New Roman" w:cs="Times New Roman"/>
          <w:sz w:val="24"/>
          <w:szCs w:val="24"/>
          <w:lang w:val="en-MY"/>
        </w:rPr>
        <w:t xml:space="preserve"> patterns caused by cognitive bias as well as mood fluctuations. The budgeting systems would improve their </w:t>
      </w:r>
      <w:proofErr w:type="spellStart"/>
      <w:r w:rsidRPr="003677D1">
        <w:rPr>
          <w:rFonts w:ascii="Times New Roman" w:hAnsi="Times New Roman" w:cs="Times New Roman"/>
          <w:sz w:val="24"/>
          <w:szCs w:val="24"/>
          <w:lang w:val="en-MY"/>
        </w:rPr>
        <w:t>behavior</w:t>
      </w:r>
      <w:proofErr w:type="spellEnd"/>
      <w:r w:rsidRPr="003677D1">
        <w:rPr>
          <w:rFonts w:ascii="Times New Roman" w:hAnsi="Times New Roman" w:cs="Times New Roman"/>
          <w:sz w:val="24"/>
          <w:szCs w:val="24"/>
          <w:lang w:val="en-MY"/>
        </w:rPr>
        <w:t xml:space="preserve">-aware financial advice through this method. This research needs to assess user-designed finance system operations by conducting parallel investigations on people from different age groups and cultural backgrounds to detect approach variations. Additional exploration of user </w:t>
      </w:r>
      <w:proofErr w:type="spellStart"/>
      <w:r w:rsidRPr="003677D1">
        <w:rPr>
          <w:rFonts w:ascii="Times New Roman" w:hAnsi="Times New Roman" w:cs="Times New Roman"/>
          <w:sz w:val="24"/>
          <w:szCs w:val="24"/>
          <w:lang w:val="en-MY"/>
        </w:rPr>
        <w:t>behavior</w:t>
      </w:r>
      <w:proofErr w:type="spellEnd"/>
      <w:r w:rsidRPr="003677D1">
        <w:rPr>
          <w:rFonts w:ascii="Times New Roman" w:hAnsi="Times New Roman" w:cs="Times New Roman"/>
          <w:sz w:val="24"/>
          <w:szCs w:val="24"/>
          <w:lang w:val="en-MY"/>
        </w:rPr>
        <w:t xml:space="preserve"> during research will provide deep information that guides the development of adjustable financial tools and inclusive features </w:t>
      </w:r>
      <w:r>
        <w:rPr>
          <w:rFonts w:ascii="Times New Roman" w:hAnsi="Times New Roman" w:cs="Times New Roman"/>
          <w:sz w:val="24"/>
          <w:szCs w:val="24"/>
          <w:lang w:val="en-MY"/>
        </w:rPr>
        <w:t>that</w:t>
      </w:r>
      <w:r w:rsidRPr="003677D1">
        <w:rPr>
          <w:rFonts w:ascii="Times New Roman" w:hAnsi="Times New Roman" w:cs="Times New Roman"/>
          <w:sz w:val="24"/>
          <w:szCs w:val="24"/>
          <w:lang w:val="en-MY"/>
        </w:rPr>
        <w:t xml:space="preserve"> succeed in reaching users.</w:t>
      </w:r>
    </w:p>
    <w:p w14:paraId="027E298B" w14:textId="77777777" w:rsidR="00E723F4" w:rsidRDefault="00E723F4">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3D0C5991" w14:textId="6F93EAE3" w:rsidR="00E723F4" w:rsidRPr="00BF0E4D" w:rsidRDefault="00E723F4" w:rsidP="00E723F4">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30B97794"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Adewumi, T., </w:t>
      </w:r>
      <w:proofErr w:type="spellStart"/>
      <w:r w:rsidRPr="003B2F11">
        <w:rPr>
          <w:rFonts w:ascii="Times New Roman" w:hAnsi="Times New Roman" w:cs="Times New Roman"/>
          <w:sz w:val="24"/>
          <w:szCs w:val="24"/>
          <w:lang w:val="en-MY"/>
        </w:rPr>
        <w:t>Olutimehin</w:t>
      </w:r>
      <w:proofErr w:type="spellEnd"/>
      <w:r w:rsidRPr="003B2F11">
        <w:rPr>
          <w:rFonts w:ascii="Times New Roman" w:hAnsi="Times New Roman" w:cs="Times New Roman"/>
          <w:sz w:val="24"/>
          <w:szCs w:val="24"/>
          <w:lang w:val="en-MY"/>
        </w:rPr>
        <w:t xml:space="preserve">, D. O., </w:t>
      </w:r>
      <w:proofErr w:type="spellStart"/>
      <w:r w:rsidRPr="003B2F11">
        <w:rPr>
          <w:rFonts w:ascii="Times New Roman" w:hAnsi="Times New Roman" w:cs="Times New Roman"/>
          <w:sz w:val="24"/>
          <w:szCs w:val="24"/>
          <w:lang w:val="en-MY"/>
        </w:rPr>
        <w:t>Ewim</w:t>
      </w:r>
      <w:proofErr w:type="spellEnd"/>
      <w:r w:rsidRPr="003B2F11">
        <w:rPr>
          <w:rFonts w:ascii="Times New Roman" w:hAnsi="Times New Roman" w:cs="Times New Roman"/>
          <w:sz w:val="24"/>
          <w:szCs w:val="24"/>
          <w:lang w:val="en-MY"/>
        </w:rPr>
        <w:t>, C. P.-M., &amp; Ibeh, A. I. (2023). Developing an Inclusive Framework for Digital Payment Systems: Solving Barriers to Financial Inclusion in Underserved Regions. International Journal of Social Science Exceptional Research, 2(1), 143-155.</w:t>
      </w:r>
    </w:p>
    <w:p w14:paraId="562D380A"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Agarwal, V., Ray, R., &amp; Varghese, N. (2024). An AI-Powered Personal Finance Assistant: Enhancing Financial Literacy and Management. FOSS Approaches towards Computational Intelligence and Language Technology (FOSS-CIL T24).</w:t>
      </w:r>
    </w:p>
    <w:p w14:paraId="1FCBB838"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i/>
          <w:iCs/>
          <w:sz w:val="24"/>
          <w:szCs w:val="24"/>
          <w:lang w:val="en-MY"/>
        </w:rPr>
        <w:t>Annuity.org. (2025, March 31). Personal Finance: A Practical guide to managing your money. https://www.annuity.org/personal-finance/</w:t>
      </w:r>
    </w:p>
    <w:p w14:paraId="6566F4FD"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Atkinson, A., &amp; Messy, F. (2012). Measuring financial literacy. OECD Working Papers on Finance, Insurance Private Pensions. https://doi.org/10.1787/5k9csfs90fr4-en</w:t>
      </w:r>
    </w:p>
    <w:p w14:paraId="39D1740A"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Bank of America. (2020). </w:t>
      </w:r>
      <w:r w:rsidRPr="003B2F11">
        <w:rPr>
          <w:rFonts w:ascii="Times New Roman" w:hAnsi="Times New Roman" w:cs="Times New Roman"/>
          <w:i/>
          <w:iCs/>
          <w:sz w:val="24"/>
          <w:szCs w:val="24"/>
          <w:lang w:val="en-MY"/>
        </w:rPr>
        <w:t>Financial Life Benefits Report.</w:t>
      </w:r>
      <w:r w:rsidRPr="003B2F11">
        <w:rPr>
          <w:rFonts w:ascii="Times New Roman" w:hAnsi="Times New Roman" w:cs="Times New Roman"/>
          <w:sz w:val="24"/>
          <w:szCs w:val="24"/>
          <w:lang w:val="en-MY"/>
        </w:rPr>
        <w:t xml:space="preserve"> </w:t>
      </w:r>
      <w:r w:rsidRPr="003B2F11">
        <w:rPr>
          <w:rFonts w:ascii="Times New Roman" w:hAnsi="Times New Roman" w:cs="Times New Roman"/>
          <w:i/>
          <w:iCs/>
          <w:sz w:val="24"/>
          <w:szCs w:val="24"/>
          <w:lang w:val="en-MY"/>
        </w:rPr>
        <w:t>https://about.bankofamerica.com/en/our-commitments/financial-life-benefits</w:t>
      </w:r>
    </w:p>
    <w:p w14:paraId="335D6D37"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BBC News. (2019). </w:t>
      </w:r>
      <w:r w:rsidRPr="003B2F11">
        <w:rPr>
          <w:rFonts w:ascii="Times New Roman" w:hAnsi="Times New Roman" w:cs="Times New Roman"/>
          <w:i/>
          <w:iCs/>
          <w:sz w:val="24"/>
          <w:szCs w:val="24"/>
          <w:lang w:val="en-MY"/>
        </w:rPr>
        <w:t>Capital One Data Breach Affects 100 Million in US. https://www.bbc.com/news/world-us-canada-49159859</w:t>
      </w:r>
    </w:p>
    <w:p w14:paraId="223398B2"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proofErr w:type="spellStart"/>
      <w:r w:rsidRPr="003B2F11">
        <w:rPr>
          <w:rFonts w:ascii="Times New Roman" w:hAnsi="Times New Roman" w:cs="Times New Roman"/>
          <w:sz w:val="24"/>
          <w:szCs w:val="24"/>
          <w:lang w:val="en-MY"/>
        </w:rPr>
        <w:t>Behavioral</w:t>
      </w:r>
      <w:proofErr w:type="spellEnd"/>
      <w:r w:rsidRPr="003B2F11">
        <w:rPr>
          <w:rFonts w:ascii="Times New Roman" w:hAnsi="Times New Roman" w:cs="Times New Roman"/>
          <w:sz w:val="24"/>
          <w:szCs w:val="24"/>
          <w:lang w:val="en-MY"/>
        </w:rPr>
        <w:t xml:space="preserve"> Economics Lab, Harvard University. (2019). </w:t>
      </w:r>
      <w:r w:rsidRPr="003B2F11">
        <w:rPr>
          <w:rFonts w:ascii="Times New Roman" w:hAnsi="Times New Roman" w:cs="Times New Roman"/>
          <w:i/>
          <w:iCs/>
          <w:sz w:val="24"/>
          <w:szCs w:val="24"/>
          <w:lang w:val="en-MY"/>
        </w:rPr>
        <w:t xml:space="preserve">Insights on Financial </w:t>
      </w:r>
      <w:proofErr w:type="spellStart"/>
      <w:r w:rsidRPr="003B2F11">
        <w:rPr>
          <w:rFonts w:ascii="Times New Roman" w:hAnsi="Times New Roman" w:cs="Times New Roman"/>
          <w:i/>
          <w:iCs/>
          <w:sz w:val="24"/>
          <w:szCs w:val="24"/>
          <w:lang w:val="en-MY"/>
        </w:rPr>
        <w:t>Behavior</w:t>
      </w:r>
      <w:proofErr w:type="spellEnd"/>
      <w:r w:rsidRPr="003B2F11">
        <w:rPr>
          <w:rFonts w:ascii="Times New Roman" w:hAnsi="Times New Roman" w:cs="Times New Roman"/>
          <w:i/>
          <w:iCs/>
          <w:sz w:val="24"/>
          <w:szCs w:val="24"/>
          <w:lang w:val="en-MY"/>
        </w:rPr>
        <w:t xml:space="preserve"> and Decision-Making. https://projects.iq.harvard.edu/behavioral-economics</w:t>
      </w:r>
    </w:p>
    <w:p w14:paraId="3075A39B"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Bera, S., &amp; Bandyopadhyay, S. (2022). Goal setting and saving in the FinTech era. The Journal of Finance, 79(3), 1931–1976. https://doi.org/10.1111/jofi.13339</w:t>
      </w:r>
    </w:p>
    <w:p w14:paraId="2C123AF7"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Bera, S., &amp; Bandyopadhyay, S. (2022). Goal Setting and Saving in the FinTech Era. Journal of Finance, 79(3), 1931-1976.</w:t>
      </w:r>
    </w:p>
    <w:p w14:paraId="526CDE69"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DF78F6">
        <w:rPr>
          <w:rFonts w:ascii="Times New Roman" w:hAnsi="Times New Roman" w:cs="Times New Roman"/>
          <w:sz w:val="24"/>
          <w:szCs w:val="24"/>
          <w:lang w:val="en-MY"/>
        </w:rPr>
        <w:lastRenderedPageBreak/>
        <w:t xml:space="preserve">Chen, L., Li, Y., Wu, X., &amp; Luo, J. (2017). </w:t>
      </w:r>
      <w:r w:rsidRPr="003B2F11">
        <w:rPr>
          <w:rFonts w:ascii="Times New Roman" w:hAnsi="Times New Roman" w:cs="Times New Roman"/>
          <w:i/>
          <w:iCs/>
          <w:sz w:val="24"/>
          <w:szCs w:val="24"/>
          <w:lang w:val="en-MY"/>
        </w:rPr>
        <w:t>Blockchain-Based Cross-Platform Financial Data Sharing.</w:t>
      </w:r>
      <w:r w:rsidRPr="003B2F11">
        <w:rPr>
          <w:rFonts w:ascii="Times New Roman" w:hAnsi="Times New Roman" w:cs="Times New Roman"/>
          <w:sz w:val="24"/>
          <w:szCs w:val="24"/>
          <w:lang w:val="en-MY"/>
        </w:rPr>
        <w:t xml:space="preserve"> IEEE Big Data Conference. https://doi.org/10.1109/BigData.2017.8258454</w:t>
      </w:r>
    </w:p>
    <w:p w14:paraId="359D4354"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Choi, J., Lee, S., &amp; Kim, D. (2022). Financial Management among Youth. Journal of Youth Studies, 25(4), 567-583.</w:t>
      </w:r>
    </w:p>
    <w:p w14:paraId="6D2CB78B"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Consumer Financial Protection Bureau (CFPB). (2017). </w:t>
      </w:r>
      <w:proofErr w:type="spellStart"/>
      <w:r w:rsidRPr="003B2F11">
        <w:rPr>
          <w:rFonts w:ascii="Times New Roman" w:hAnsi="Times New Roman" w:cs="Times New Roman"/>
          <w:i/>
          <w:iCs/>
          <w:sz w:val="24"/>
          <w:szCs w:val="24"/>
          <w:lang w:val="en-MY"/>
        </w:rPr>
        <w:t>Behavioral</w:t>
      </w:r>
      <w:proofErr w:type="spellEnd"/>
      <w:r w:rsidRPr="003B2F11">
        <w:rPr>
          <w:rFonts w:ascii="Times New Roman" w:hAnsi="Times New Roman" w:cs="Times New Roman"/>
          <w:i/>
          <w:iCs/>
          <w:sz w:val="24"/>
          <w:szCs w:val="24"/>
          <w:lang w:val="en-MY"/>
        </w:rPr>
        <w:t xml:space="preserve"> Insights into Financial Decision Making. https://www.consumerfinance.gov/data-research/research-reports/</w:t>
      </w:r>
    </w:p>
    <w:p w14:paraId="678A3B04"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Deep, N., &amp; Chawla, N. V. (2023). Predictive Budgeting and Planning with AI in Oracle EPM: Automating Financial Projections. International Journal of Forecasting, 39(2), 456-472.</w:t>
      </w:r>
    </w:p>
    <w:p w14:paraId="3D06FB78"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Deloitte. (2020). AI in Financial Services: Unlocking the Potential of Artificial Intelligence. </w:t>
      </w:r>
      <w:r w:rsidRPr="003B2F11">
        <w:rPr>
          <w:rFonts w:ascii="Times New Roman" w:hAnsi="Times New Roman" w:cs="Times New Roman"/>
          <w:i/>
          <w:iCs/>
          <w:sz w:val="24"/>
          <w:szCs w:val="24"/>
          <w:lang w:val="en-MY"/>
        </w:rPr>
        <w:t>https://www2.deloitte.com/us/en/pages/financial-services/articles/artificial-intelligence-in-financial-services.html</w:t>
      </w:r>
    </w:p>
    <w:p w14:paraId="4FE9FD77"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Ernst &amp; Young (EY). (2019). Global FinTech Adoption Index.</w:t>
      </w:r>
      <w:r w:rsidRPr="003B2F11">
        <w:rPr>
          <w:rFonts w:ascii="Times New Roman" w:hAnsi="Times New Roman" w:cs="Times New Roman"/>
          <w:i/>
          <w:iCs/>
          <w:sz w:val="24"/>
          <w:szCs w:val="24"/>
          <w:lang w:val="en-MY"/>
        </w:rPr>
        <w:t xml:space="preserve"> https://www.ey.com/en_gl/financial-services/global-fintech-adoption-index</w:t>
      </w:r>
    </w:p>
    <w:p w14:paraId="5EAD9406"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Experian. (2021). Consumer Financial App Usage Trends. </w:t>
      </w:r>
      <w:r w:rsidRPr="003B2F11">
        <w:rPr>
          <w:rFonts w:ascii="Times New Roman" w:hAnsi="Times New Roman" w:cs="Times New Roman"/>
          <w:i/>
          <w:iCs/>
          <w:sz w:val="24"/>
          <w:szCs w:val="24"/>
          <w:lang w:val="en-MY"/>
        </w:rPr>
        <w:t>https://www.experian.com/blogs/news/2021/05/new-report-consumer-financial-app-usage</w:t>
      </w:r>
    </w:p>
    <w:p w14:paraId="44148332"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Faulkner, A. E. (2015). Financial literacy education in the United States: Exploring popular personal finance literature. Journal of Librarianship and Information Science, 49(3), 287–298. https://doi.org/10.1177/0961000615616106</w:t>
      </w:r>
    </w:p>
    <w:p w14:paraId="61F9E6E9"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Fernandes, D., Lynch, J. G., &amp; Netemeyer, R. G. (2014). Financial literacy, financial education, and downstream financial </w:t>
      </w:r>
      <w:proofErr w:type="spellStart"/>
      <w:r w:rsidRPr="003B2F11">
        <w:rPr>
          <w:rFonts w:ascii="Times New Roman" w:hAnsi="Times New Roman" w:cs="Times New Roman"/>
          <w:sz w:val="24"/>
          <w:szCs w:val="24"/>
          <w:lang w:val="en-MY"/>
        </w:rPr>
        <w:t>behaviors</w:t>
      </w:r>
      <w:proofErr w:type="spellEnd"/>
      <w:r w:rsidRPr="003B2F11">
        <w:rPr>
          <w:rFonts w:ascii="Times New Roman" w:hAnsi="Times New Roman" w:cs="Times New Roman"/>
          <w:sz w:val="24"/>
          <w:szCs w:val="24"/>
          <w:lang w:val="en-MY"/>
        </w:rPr>
        <w:t>. Management Science, 60(8), 1861–1883. https://doi.org/10.1287/mnsc.2013.1849</w:t>
      </w:r>
    </w:p>
    <w:p w14:paraId="4B1C5901"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lastRenderedPageBreak/>
        <w:t xml:space="preserve">Financial Health Network. (2021). </w:t>
      </w:r>
      <w:r w:rsidRPr="003B2F11">
        <w:rPr>
          <w:rFonts w:ascii="Times New Roman" w:hAnsi="Times New Roman" w:cs="Times New Roman"/>
          <w:i/>
          <w:iCs/>
          <w:sz w:val="24"/>
          <w:szCs w:val="24"/>
          <w:lang w:val="en-MY"/>
        </w:rPr>
        <w:t>U.S. Financial Health Pulse Trends Report.</w:t>
      </w:r>
      <w:r w:rsidRPr="003B2F11">
        <w:rPr>
          <w:rFonts w:ascii="Times New Roman" w:hAnsi="Times New Roman" w:cs="Times New Roman"/>
          <w:sz w:val="24"/>
          <w:szCs w:val="24"/>
          <w:lang w:val="en-MY"/>
        </w:rPr>
        <w:t xml:space="preserve"> </w:t>
      </w:r>
      <w:r w:rsidRPr="003B2F11">
        <w:rPr>
          <w:rFonts w:ascii="Times New Roman" w:hAnsi="Times New Roman" w:cs="Times New Roman"/>
          <w:i/>
          <w:iCs/>
          <w:sz w:val="24"/>
          <w:szCs w:val="24"/>
          <w:lang w:val="en-MY"/>
        </w:rPr>
        <w:t>https://finhealthnetwork.org/research/financial-health-pulse/</w:t>
      </w:r>
    </w:p>
    <w:p w14:paraId="198F4578"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Financial Industry Regulatory Authority (FINRA). (2020). </w:t>
      </w:r>
      <w:r w:rsidRPr="003B2F11">
        <w:rPr>
          <w:rFonts w:ascii="Times New Roman" w:hAnsi="Times New Roman" w:cs="Times New Roman"/>
          <w:i/>
          <w:iCs/>
          <w:sz w:val="24"/>
          <w:szCs w:val="24"/>
          <w:lang w:val="en-MY"/>
        </w:rPr>
        <w:t>National Financial Capability Study.</w:t>
      </w:r>
      <w:r w:rsidRPr="003B2F11">
        <w:rPr>
          <w:rFonts w:ascii="Times New Roman" w:hAnsi="Times New Roman" w:cs="Times New Roman"/>
          <w:sz w:val="24"/>
          <w:szCs w:val="24"/>
          <w:lang w:val="en-MY"/>
        </w:rPr>
        <w:t xml:space="preserve"> </w:t>
      </w:r>
      <w:r w:rsidRPr="003B2F11">
        <w:rPr>
          <w:rFonts w:ascii="Times New Roman" w:hAnsi="Times New Roman" w:cs="Times New Roman"/>
          <w:i/>
          <w:iCs/>
          <w:sz w:val="24"/>
          <w:szCs w:val="24"/>
          <w:lang w:val="en-MY"/>
        </w:rPr>
        <w:t>https://www.finra.org/investors/insights/financial-capability-study</w:t>
      </w:r>
    </w:p>
    <w:p w14:paraId="2868D8B9"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Fogg, B. J., Cuellar, G., &amp; Danielson, D. (2022). </w:t>
      </w:r>
      <w:proofErr w:type="spellStart"/>
      <w:r w:rsidRPr="003B2F11">
        <w:rPr>
          <w:rFonts w:ascii="Times New Roman" w:hAnsi="Times New Roman" w:cs="Times New Roman"/>
          <w:sz w:val="24"/>
          <w:szCs w:val="24"/>
          <w:lang w:val="en-MY"/>
        </w:rPr>
        <w:t>Behavior</w:t>
      </w:r>
      <w:proofErr w:type="spellEnd"/>
      <w:r w:rsidRPr="003B2F11">
        <w:rPr>
          <w:rFonts w:ascii="Times New Roman" w:hAnsi="Times New Roman" w:cs="Times New Roman"/>
          <w:sz w:val="24"/>
          <w:szCs w:val="24"/>
          <w:lang w:val="en-MY"/>
        </w:rPr>
        <w:t xml:space="preserve"> Triggers in Finance Apps: A Psychological and Technological Framework. Journal of </w:t>
      </w:r>
      <w:proofErr w:type="spellStart"/>
      <w:r w:rsidRPr="003B2F11">
        <w:rPr>
          <w:rFonts w:ascii="Times New Roman" w:hAnsi="Times New Roman" w:cs="Times New Roman"/>
          <w:sz w:val="24"/>
          <w:szCs w:val="24"/>
          <w:lang w:val="en-MY"/>
        </w:rPr>
        <w:t>Behavioral</w:t>
      </w:r>
      <w:proofErr w:type="spellEnd"/>
      <w:r w:rsidRPr="003B2F11">
        <w:rPr>
          <w:rFonts w:ascii="Times New Roman" w:hAnsi="Times New Roman" w:cs="Times New Roman"/>
          <w:sz w:val="24"/>
          <w:szCs w:val="24"/>
          <w:lang w:val="en-MY"/>
        </w:rPr>
        <w:t xml:space="preserve"> Finance, 23(1), 15-29.</w:t>
      </w:r>
    </w:p>
    <w:p w14:paraId="594EF9A9"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Garg, S., &amp; Sharma, V. (2020). </w:t>
      </w:r>
      <w:r w:rsidRPr="003B2F11">
        <w:rPr>
          <w:rFonts w:ascii="Times New Roman" w:hAnsi="Times New Roman" w:cs="Times New Roman"/>
          <w:i/>
          <w:iCs/>
          <w:sz w:val="24"/>
          <w:szCs w:val="24"/>
          <w:lang w:val="en-MY"/>
        </w:rPr>
        <w:t>A Survey on Personal Finance Apps: Techniques and Trends.</w:t>
      </w:r>
      <w:r w:rsidRPr="003B2F11">
        <w:rPr>
          <w:rFonts w:ascii="Times New Roman" w:hAnsi="Times New Roman" w:cs="Times New Roman"/>
          <w:sz w:val="24"/>
          <w:szCs w:val="24"/>
          <w:lang w:val="en-MY"/>
        </w:rPr>
        <w:t xml:space="preserve"> International Journal of Advanced Science and Technology, 29(4), 541–551. http://sersc.org/journals/index.php/IJAST/article/view/5848</w:t>
      </w:r>
    </w:p>
    <w:p w14:paraId="45CCBB09"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Gomber, P., Kauffman, R. J., Parker, C., &amp; Weber, B. W. (2018). </w:t>
      </w:r>
      <w:r w:rsidRPr="003B2F11">
        <w:rPr>
          <w:rFonts w:ascii="Times New Roman" w:hAnsi="Times New Roman" w:cs="Times New Roman"/>
          <w:i/>
          <w:iCs/>
          <w:sz w:val="24"/>
          <w:szCs w:val="24"/>
          <w:lang w:val="en-MY"/>
        </w:rPr>
        <w:t>On the Fintech Revolution: Interpreting the Forces of Innovation, Disruption, and Transformation in Financial Services.</w:t>
      </w:r>
      <w:r w:rsidRPr="003B2F11">
        <w:rPr>
          <w:rFonts w:ascii="Times New Roman" w:hAnsi="Times New Roman" w:cs="Times New Roman"/>
          <w:sz w:val="24"/>
          <w:szCs w:val="24"/>
          <w:lang w:val="en-MY"/>
        </w:rPr>
        <w:t xml:space="preserve"> Journal of Management Information Systems, 35(1), 220–265. https://doi.org/10.1080/07421222.2018.1440766</w:t>
      </w:r>
    </w:p>
    <w:p w14:paraId="5A301EA9"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Gudmunson, C. G., &amp; Danes, S. M. (2011). Family Financial Socialization: Theory and Critical review. Journal of Family and Economic Issues, 32(4), 644–667. https://doi.org/10.1007/s10834-011-9275-y</w:t>
      </w:r>
    </w:p>
    <w:p w14:paraId="031523CC"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Hean, O., Saha, U., &amp; Saha, B. (2024). Can AI Help with Your Personal Finances? arXiv preprint arXiv:2412.19784. ​</w:t>
      </w:r>
    </w:p>
    <w:p w14:paraId="5D0AF9E3"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Hilgert, M. A., Hogarth, J. M., &amp; Beverly, S. G. (2003). </w:t>
      </w:r>
      <w:r w:rsidRPr="003B2F11">
        <w:rPr>
          <w:rFonts w:ascii="Times New Roman" w:hAnsi="Times New Roman" w:cs="Times New Roman"/>
          <w:i/>
          <w:iCs/>
          <w:sz w:val="24"/>
          <w:szCs w:val="24"/>
          <w:lang w:val="en-MY"/>
        </w:rPr>
        <w:t xml:space="preserve">Household Financial Management: The Connection between Knowledge and </w:t>
      </w:r>
      <w:proofErr w:type="spellStart"/>
      <w:r w:rsidRPr="003B2F11">
        <w:rPr>
          <w:rFonts w:ascii="Times New Roman" w:hAnsi="Times New Roman" w:cs="Times New Roman"/>
          <w:i/>
          <w:iCs/>
          <w:sz w:val="24"/>
          <w:szCs w:val="24"/>
          <w:lang w:val="en-MY"/>
        </w:rPr>
        <w:t>Behavior</w:t>
      </w:r>
      <w:proofErr w:type="spellEnd"/>
      <w:r w:rsidRPr="003B2F11">
        <w:rPr>
          <w:rFonts w:ascii="Times New Roman" w:hAnsi="Times New Roman" w:cs="Times New Roman"/>
          <w:i/>
          <w:iCs/>
          <w:sz w:val="24"/>
          <w:szCs w:val="24"/>
          <w:lang w:val="en-MY"/>
        </w:rPr>
        <w:t>.</w:t>
      </w:r>
      <w:r w:rsidRPr="003B2F11">
        <w:rPr>
          <w:rFonts w:ascii="Times New Roman" w:hAnsi="Times New Roman" w:cs="Times New Roman"/>
          <w:sz w:val="24"/>
          <w:szCs w:val="24"/>
          <w:lang w:val="en-MY"/>
        </w:rPr>
        <w:t xml:space="preserve"> Federal Reserve Bulletin. https://www.federalreserve.gov/pubs/bulletin/2003/0703lead.pdf</w:t>
      </w:r>
    </w:p>
    <w:p w14:paraId="09215CD3"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lastRenderedPageBreak/>
        <w:t>Huang, Y., &amp; Chen, X. (2023). The Cross-Cultural Perspective on Operational Management and Strategic Decision-Making in the Context of Globalization. Journal of International Business Studies, 54(3), 456-478.</w:t>
      </w:r>
    </w:p>
    <w:p w14:paraId="5FF2CF96"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proofErr w:type="spellStart"/>
      <w:r w:rsidRPr="003B2F11">
        <w:rPr>
          <w:rFonts w:ascii="Times New Roman" w:hAnsi="Times New Roman" w:cs="Times New Roman"/>
          <w:sz w:val="24"/>
          <w:szCs w:val="24"/>
          <w:lang w:val="en-MY"/>
        </w:rPr>
        <w:t>Imawan</w:t>
      </w:r>
      <w:proofErr w:type="spellEnd"/>
      <w:r w:rsidRPr="003B2F11">
        <w:rPr>
          <w:rFonts w:ascii="Times New Roman" w:hAnsi="Times New Roman" w:cs="Times New Roman"/>
          <w:sz w:val="24"/>
          <w:szCs w:val="24"/>
          <w:lang w:val="en-MY"/>
        </w:rPr>
        <w:t xml:space="preserve">, R., Putra, W. P., Alqahtani, R., </w:t>
      </w:r>
      <w:proofErr w:type="spellStart"/>
      <w:r w:rsidRPr="003B2F11">
        <w:rPr>
          <w:rFonts w:ascii="Times New Roman" w:hAnsi="Times New Roman" w:cs="Times New Roman"/>
          <w:sz w:val="24"/>
          <w:szCs w:val="24"/>
          <w:lang w:val="en-MY"/>
        </w:rPr>
        <w:t>Milakis</w:t>
      </w:r>
      <w:proofErr w:type="spellEnd"/>
      <w:r w:rsidRPr="003B2F11">
        <w:rPr>
          <w:rFonts w:ascii="Times New Roman" w:hAnsi="Times New Roman" w:cs="Times New Roman"/>
          <w:sz w:val="24"/>
          <w:szCs w:val="24"/>
          <w:lang w:val="en-MY"/>
        </w:rPr>
        <w:t>, E. D., &amp; Dumchykov, M. (2025). Enhancing Financial Literacy in Young Adults: An Android-Based personal Finance management tool. Journal of Hypermedia &amp; Technology-Enhanced Learning (J-</w:t>
      </w:r>
      <w:proofErr w:type="spellStart"/>
      <w:r w:rsidRPr="003B2F11">
        <w:rPr>
          <w:rFonts w:ascii="Times New Roman" w:hAnsi="Times New Roman" w:cs="Times New Roman"/>
          <w:sz w:val="24"/>
          <w:szCs w:val="24"/>
          <w:lang w:val="en-MY"/>
        </w:rPr>
        <w:t>HyTEL</w:t>
      </w:r>
      <w:proofErr w:type="spellEnd"/>
      <w:r w:rsidRPr="003B2F11">
        <w:rPr>
          <w:rFonts w:ascii="Times New Roman" w:hAnsi="Times New Roman" w:cs="Times New Roman"/>
          <w:sz w:val="24"/>
          <w:szCs w:val="24"/>
          <w:lang w:val="en-MY"/>
        </w:rPr>
        <w:t>), 3(1), 64–88. https://doi.org/10.58536/j-hytel.166</w:t>
      </w:r>
    </w:p>
    <w:p w14:paraId="01128B88"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ISSN 2746-5667 (Online) | Proceeding International Conference on Business and Social Science | The ISSN Portal. (n.d.). https://portal.issn.org/resource/ISSN/2746-5667</w:t>
      </w:r>
    </w:p>
    <w:p w14:paraId="3F7F924F"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JPMorgan Chase &amp; Co. (2020). </w:t>
      </w:r>
      <w:r w:rsidRPr="003B2F11">
        <w:rPr>
          <w:rFonts w:ascii="Times New Roman" w:hAnsi="Times New Roman" w:cs="Times New Roman"/>
          <w:i/>
          <w:iCs/>
          <w:sz w:val="24"/>
          <w:szCs w:val="24"/>
          <w:lang w:val="en-MY"/>
        </w:rPr>
        <w:t>Youth Financial Health Report. https://www.jpmorganchase.com/impact/our-approach/youth-programs</w:t>
      </w:r>
    </w:p>
    <w:p w14:paraId="1C1CB97E" w14:textId="77777777" w:rsidR="003B2F11" w:rsidRPr="003B2F11" w:rsidRDefault="003B2F11" w:rsidP="003F5DDB">
      <w:pPr>
        <w:spacing w:after="120" w:line="480" w:lineRule="auto"/>
        <w:ind w:left="567" w:hanging="567"/>
        <w:jc w:val="both"/>
        <w:rPr>
          <w:rFonts w:ascii="Times New Roman" w:hAnsi="Times New Roman" w:cs="Times New Roman"/>
          <w:sz w:val="24"/>
          <w:szCs w:val="24"/>
        </w:rPr>
      </w:pPr>
      <w:proofErr w:type="spellStart"/>
      <w:r w:rsidRPr="003B2F11">
        <w:rPr>
          <w:rFonts w:ascii="Times New Roman" w:hAnsi="Times New Roman" w:cs="Times New Roman"/>
          <w:sz w:val="24"/>
          <w:szCs w:val="24"/>
        </w:rPr>
        <w:t>Khamayseh</w:t>
      </w:r>
      <w:proofErr w:type="spellEnd"/>
      <w:r w:rsidRPr="003B2F11">
        <w:rPr>
          <w:rFonts w:ascii="Times New Roman" w:hAnsi="Times New Roman" w:cs="Times New Roman"/>
          <w:sz w:val="24"/>
          <w:szCs w:val="24"/>
        </w:rPr>
        <w:t>, B., Arman, N., &amp; K, F. (2022). Security Requirements Classification into Functional and Non-functional. </w:t>
      </w:r>
      <w:r w:rsidRPr="003B2F11">
        <w:rPr>
          <w:rFonts w:ascii="Times New Roman" w:hAnsi="Times New Roman" w:cs="Times New Roman"/>
          <w:i/>
          <w:iCs/>
          <w:sz w:val="24"/>
          <w:szCs w:val="24"/>
        </w:rPr>
        <w:t>Ppu.edu</w:t>
      </w:r>
      <w:r w:rsidRPr="003B2F11">
        <w:rPr>
          <w:rFonts w:ascii="Times New Roman" w:hAnsi="Times New Roman" w:cs="Times New Roman"/>
          <w:sz w:val="24"/>
          <w:szCs w:val="24"/>
        </w:rPr>
        <w:t xml:space="preserve">. </w:t>
      </w:r>
      <w:hyperlink r:id="rId101" w:history="1">
        <w:r w:rsidRPr="003B2F11">
          <w:rPr>
            <w:rStyle w:val="Hyperlink"/>
            <w:rFonts w:ascii="Times New Roman" w:hAnsi="Times New Roman" w:cs="Times New Roman"/>
            <w:color w:val="auto"/>
            <w:sz w:val="24"/>
            <w:szCs w:val="24"/>
          </w:rPr>
          <w:t>http://localhost:8080/xmlui/handle/123456789/8872</w:t>
        </w:r>
      </w:hyperlink>
    </w:p>
    <w:p w14:paraId="1504DF15"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Kwon, Y., Park, J., &amp; Lee, S. (2022). Digital Wallet</w:t>
      </w:r>
    </w:p>
    <w:p w14:paraId="76EEE6F7"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Lau, J., Shan, L., &amp; Li, H. (2023). Leading Generation Z's Financial Literacy Through Financial Education: Contemporary Bibliometric and Content Analysis in China. SAGE Open, 13(3). ​</w:t>
      </w:r>
    </w:p>
    <w:p w14:paraId="461F96BA"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Lusardi, A., &amp; Mitchell, O. (2011). Financial Literacy and Planning: Implications for Retirement wellbeing. https://doi.org/10.3386/w17078</w:t>
      </w:r>
    </w:p>
    <w:p w14:paraId="44E6474B"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lastRenderedPageBreak/>
        <w:t xml:space="preserve">Lusardi, A., &amp; Mitchell, O. S. (2014). </w:t>
      </w:r>
      <w:r w:rsidRPr="003B2F11">
        <w:rPr>
          <w:rFonts w:ascii="Times New Roman" w:hAnsi="Times New Roman" w:cs="Times New Roman"/>
          <w:i/>
          <w:iCs/>
          <w:sz w:val="24"/>
          <w:szCs w:val="24"/>
          <w:lang w:val="en-MY"/>
        </w:rPr>
        <w:t>The Economic Importance of Financial Literacy: Theory and Evidence.</w:t>
      </w:r>
      <w:r w:rsidRPr="003B2F11">
        <w:rPr>
          <w:rFonts w:ascii="Times New Roman" w:hAnsi="Times New Roman" w:cs="Times New Roman"/>
          <w:sz w:val="24"/>
          <w:szCs w:val="24"/>
          <w:lang w:val="en-MY"/>
        </w:rPr>
        <w:t xml:space="preserve"> Journal of Economic Literature, 52(1), 5–44. https://doi.org/10.1257/jel.52.1.5</w:t>
      </w:r>
    </w:p>
    <w:p w14:paraId="5149ED66"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Mandell, L., &amp; Klein, L. S. (2009). </w:t>
      </w:r>
      <w:r w:rsidRPr="003B2F11">
        <w:rPr>
          <w:rFonts w:ascii="Times New Roman" w:hAnsi="Times New Roman" w:cs="Times New Roman"/>
          <w:i/>
          <w:iCs/>
          <w:sz w:val="24"/>
          <w:szCs w:val="24"/>
          <w:lang w:val="en-MY"/>
        </w:rPr>
        <w:t xml:space="preserve">The Impact of Financial Literacy Education on Subsequent Financial </w:t>
      </w:r>
      <w:proofErr w:type="spellStart"/>
      <w:r w:rsidRPr="003B2F11">
        <w:rPr>
          <w:rFonts w:ascii="Times New Roman" w:hAnsi="Times New Roman" w:cs="Times New Roman"/>
          <w:i/>
          <w:iCs/>
          <w:sz w:val="24"/>
          <w:szCs w:val="24"/>
          <w:lang w:val="en-MY"/>
        </w:rPr>
        <w:t>Behavior</w:t>
      </w:r>
      <w:proofErr w:type="spellEnd"/>
      <w:r w:rsidRPr="003B2F11">
        <w:rPr>
          <w:rFonts w:ascii="Times New Roman" w:hAnsi="Times New Roman" w:cs="Times New Roman"/>
          <w:i/>
          <w:iCs/>
          <w:sz w:val="24"/>
          <w:szCs w:val="24"/>
          <w:lang w:val="en-MY"/>
        </w:rPr>
        <w:t>.</w:t>
      </w:r>
      <w:r w:rsidRPr="003B2F11">
        <w:rPr>
          <w:rFonts w:ascii="Times New Roman" w:hAnsi="Times New Roman" w:cs="Times New Roman"/>
          <w:sz w:val="24"/>
          <w:szCs w:val="24"/>
          <w:lang w:val="en-MY"/>
        </w:rPr>
        <w:t xml:space="preserve"> Journal of Financial </w:t>
      </w:r>
      <w:proofErr w:type="spellStart"/>
      <w:r w:rsidRPr="003B2F11">
        <w:rPr>
          <w:rFonts w:ascii="Times New Roman" w:hAnsi="Times New Roman" w:cs="Times New Roman"/>
          <w:sz w:val="24"/>
          <w:szCs w:val="24"/>
          <w:lang w:val="en-MY"/>
        </w:rPr>
        <w:t>Counseling</w:t>
      </w:r>
      <w:proofErr w:type="spellEnd"/>
      <w:r w:rsidRPr="003B2F11">
        <w:rPr>
          <w:rFonts w:ascii="Times New Roman" w:hAnsi="Times New Roman" w:cs="Times New Roman"/>
          <w:sz w:val="24"/>
          <w:szCs w:val="24"/>
          <w:lang w:val="en-MY"/>
        </w:rPr>
        <w:t xml:space="preserve"> and Planning, 20(1). https://papers.ssrn.com/sol3/papers.cfm?abstract_id=2224231</w:t>
      </w:r>
    </w:p>
    <w:p w14:paraId="1C254423"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t xml:space="preserve">McKinsey &amp; Company. (2020). </w:t>
      </w:r>
      <w:r w:rsidRPr="003B2F11">
        <w:rPr>
          <w:rFonts w:ascii="Times New Roman" w:hAnsi="Times New Roman" w:cs="Times New Roman"/>
          <w:i/>
          <w:iCs/>
          <w:sz w:val="24"/>
          <w:szCs w:val="24"/>
          <w:lang w:val="en-MY"/>
        </w:rPr>
        <w:t>Data Ecosystems in Financial Services. https://www.mckinsey.com/industries/financial-services/our-insights/data-ecosystems-in-financial-services</w:t>
      </w:r>
    </w:p>
    <w:p w14:paraId="5CB3C3A3"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Mok, K. (2022). First impressions of a financial AI assistant: Differences between high and low trust users. Frontiers in Psychology, 13, 1057960.</w:t>
      </w:r>
    </w:p>
    <w:p w14:paraId="776524A5" w14:textId="77777777" w:rsidR="003B2F11" w:rsidRPr="003B2F11" w:rsidRDefault="003B2F11" w:rsidP="003F5DDB">
      <w:pPr>
        <w:spacing w:after="120" w:line="480" w:lineRule="auto"/>
        <w:ind w:left="567" w:hanging="567"/>
        <w:jc w:val="both"/>
        <w:rPr>
          <w:rFonts w:ascii="Times New Roman" w:hAnsi="Times New Roman" w:cs="Times New Roman"/>
          <w:sz w:val="24"/>
          <w:szCs w:val="24"/>
        </w:rPr>
      </w:pPr>
      <w:r w:rsidRPr="003B2F11">
        <w:rPr>
          <w:rFonts w:ascii="Times New Roman" w:hAnsi="Times New Roman" w:cs="Times New Roman"/>
          <w:i/>
          <w:iCs/>
          <w:sz w:val="24"/>
          <w:szCs w:val="24"/>
        </w:rPr>
        <w:t>MVC Architecture - Detailed Explanation</w:t>
      </w:r>
      <w:r w:rsidRPr="003B2F11">
        <w:rPr>
          <w:rFonts w:ascii="Times New Roman" w:hAnsi="Times New Roman" w:cs="Times New Roman"/>
          <w:sz w:val="24"/>
          <w:szCs w:val="24"/>
        </w:rPr>
        <w:t xml:space="preserve">. (2022, May 27). </w:t>
      </w:r>
      <w:proofErr w:type="spellStart"/>
      <w:r w:rsidRPr="003B2F11">
        <w:rPr>
          <w:rFonts w:ascii="Times New Roman" w:hAnsi="Times New Roman" w:cs="Times New Roman"/>
          <w:sz w:val="24"/>
          <w:szCs w:val="24"/>
        </w:rPr>
        <w:t>InterviewBit</w:t>
      </w:r>
      <w:proofErr w:type="spellEnd"/>
      <w:r w:rsidRPr="003B2F11">
        <w:rPr>
          <w:rFonts w:ascii="Times New Roman" w:hAnsi="Times New Roman" w:cs="Times New Roman"/>
          <w:sz w:val="24"/>
          <w:szCs w:val="24"/>
        </w:rPr>
        <w:t xml:space="preserve">. </w:t>
      </w:r>
      <w:hyperlink r:id="rId102" w:history="1">
        <w:r w:rsidRPr="003B2F11">
          <w:rPr>
            <w:rStyle w:val="Hyperlink"/>
            <w:rFonts w:ascii="Times New Roman" w:hAnsi="Times New Roman" w:cs="Times New Roman"/>
            <w:color w:val="auto"/>
            <w:sz w:val="24"/>
            <w:szCs w:val="24"/>
          </w:rPr>
          <w:t>https://www.interviewbit.com/blog/mvc-architecture/</w:t>
        </w:r>
      </w:hyperlink>
    </w:p>
    <w:p w14:paraId="7E3BC560"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National Endowment for Financial Education | NEFE. (n.d.). https://www.nefe.org/</w:t>
      </w:r>
    </w:p>
    <w:p w14:paraId="560FE265" w14:textId="77777777" w:rsidR="003B2F11" w:rsidRPr="003B2F11" w:rsidRDefault="003B2F11" w:rsidP="003F5DDB">
      <w:pPr>
        <w:spacing w:after="120" w:line="480" w:lineRule="auto"/>
        <w:ind w:left="567" w:hanging="567"/>
        <w:jc w:val="both"/>
        <w:rPr>
          <w:rFonts w:ascii="Times New Roman" w:hAnsi="Times New Roman" w:cs="Times New Roman"/>
          <w:sz w:val="24"/>
          <w:szCs w:val="24"/>
        </w:rPr>
      </w:pPr>
      <w:proofErr w:type="spellStart"/>
      <w:r w:rsidRPr="003B2F11">
        <w:rPr>
          <w:rFonts w:ascii="Times New Roman" w:hAnsi="Times New Roman" w:cs="Times New Roman"/>
          <w:sz w:val="24"/>
          <w:szCs w:val="24"/>
        </w:rPr>
        <w:t>Pargaonkar</w:t>
      </w:r>
      <w:proofErr w:type="spellEnd"/>
      <w:r w:rsidRPr="003B2F11">
        <w:rPr>
          <w:rFonts w:ascii="Times New Roman" w:hAnsi="Times New Roman" w:cs="Times New Roman"/>
          <w:sz w:val="24"/>
          <w:szCs w:val="24"/>
        </w:rPr>
        <w:t>, S. (2023). A Comprehensive Research Analysis of Software Development Life Cycle (SDLC) Agile &amp; Waterfall Model Advantages, Disadvantages, and Application Suitability in Software Quality Engineering. </w:t>
      </w:r>
      <w:r w:rsidRPr="003B2F11">
        <w:rPr>
          <w:rFonts w:ascii="Times New Roman" w:hAnsi="Times New Roman" w:cs="Times New Roman"/>
          <w:i/>
          <w:iCs/>
          <w:sz w:val="24"/>
          <w:szCs w:val="24"/>
        </w:rPr>
        <w:t>International Journal of Scientific and Research Publications</w:t>
      </w:r>
      <w:r w:rsidRPr="003B2F11">
        <w:rPr>
          <w:rFonts w:ascii="Times New Roman" w:hAnsi="Times New Roman" w:cs="Times New Roman"/>
          <w:sz w:val="24"/>
          <w:szCs w:val="24"/>
        </w:rPr>
        <w:t>, </w:t>
      </w:r>
      <w:r w:rsidRPr="003B2F11">
        <w:rPr>
          <w:rFonts w:ascii="Times New Roman" w:hAnsi="Times New Roman" w:cs="Times New Roman"/>
          <w:i/>
          <w:iCs/>
          <w:sz w:val="24"/>
          <w:szCs w:val="24"/>
        </w:rPr>
        <w:t>13</w:t>
      </w:r>
      <w:r w:rsidRPr="003B2F11">
        <w:rPr>
          <w:rFonts w:ascii="Times New Roman" w:hAnsi="Times New Roman" w:cs="Times New Roman"/>
          <w:sz w:val="24"/>
          <w:szCs w:val="24"/>
        </w:rPr>
        <w:t xml:space="preserve">(8), 120–124. </w:t>
      </w:r>
      <w:hyperlink r:id="rId103" w:history="1">
        <w:r w:rsidRPr="003B2F11">
          <w:rPr>
            <w:rStyle w:val="Hyperlink"/>
            <w:rFonts w:ascii="Times New Roman" w:hAnsi="Times New Roman" w:cs="Times New Roman"/>
            <w:color w:val="auto"/>
            <w:sz w:val="24"/>
            <w:szCs w:val="24"/>
          </w:rPr>
          <w:t>https://doi.org/10.29322/ijsrp.13.08.2023.p14015</w:t>
        </w:r>
      </w:hyperlink>
    </w:p>
    <w:p w14:paraId="3A6D1389"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Personal finance management system - UTAR Institutional Repository. (n.d.-b). http://eprints.utar.edu.my/6631/</w:t>
      </w:r>
    </w:p>
    <w:p w14:paraId="05933641" w14:textId="77777777" w:rsidR="003B2F11" w:rsidRPr="003B2F11" w:rsidRDefault="003B2F11" w:rsidP="003F5DDB">
      <w:pPr>
        <w:spacing w:after="120" w:line="480" w:lineRule="auto"/>
        <w:ind w:left="567" w:hanging="567"/>
        <w:jc w:val="both"/>
        <w:rPr>
          <w:rFonts w:ascii="Times New Roman" w:hAnsi="Times New Roman" w:cs="Times New Roman"/>
          <w:i/>
          <w:iCs/>
          <w:sz w:val="24"/>
          <w:szCs w:val="24"/>
          <w:lang w:val="en-MY"/>
        </w:rPr>
      </w:pPr>
      <w:r w:rsidRPr="003B2F11">
        <w:rPr>
          <w:rFonts w:ascii="Times New Roman" w:hAnsi="Times New Roman" w:cs="Times New Roman"/>
          <w:sz w:val="24"/>
          <w:szCs w:val="24"/>
          <w:lang w:val="en-MY"/>
        </w:rPr>
        <w:lastRenderedPageBreak/>
        <w:t xml:space="preserve">Pew Research Center. (2020). </w:t>
      </w:r>
      <w:r w:rsidRPr="003B2F11">
        <w:rPr>
          <w:rFonts w:ascii="Times New Roman" w:hAnsi="Times New Roman" w:cs="Times New Roman"/>
          <w:i/>
          <w:iCs/>
          <w:sz w:val="24"/>
          <w:szCs w:val="24"/>
          <w:lang w:val="en-MY"/>
        </w:rPr>
        <w:t>Economic Fallout from COVID-19 Continues to Hit Lower-Income Americans the Hardest. https://www.pewresearch.org/social-trends/2020/09/24/economic-fallout-from-covid-19-continues-to-hit-lower-income-americans-the-hardest/</w:t>
      </w:r>
    </w:p>
    <w:p w14:paraId="7B951A06"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PISA 2018 Results (Volume IV). (2020). In Programme for international student assessment/Internationale </w:t>
      </w:r>
      <w:proofErr w:type="spellStart"/>
      <w:r w:rsidRPr="003B2F11">
        <w:rPr>
          <w:rFonts w:ascii="Times New Roman" w:hAnsi="Times New Roman" w:cs="Times New Roman"/>
          <w:sz w:val="24"/>
          <w:szCs w:val="24"/>
          <w:lang w:val="en-MY"/>
        </w:rPr>
        <w:t>Schulleistungsstudie</w:t>
      </w:r>
      <w:proofErr w:type="spellEnd"/>
      <w:r w:rsidRPr="003B2F11">
        <w:rPr>
          <w:rFonts w:ascii="Times New Roman" w:hAnsi="Times New Roman" w:cs="Times New Roman"/>
          <w:sz w:val="24"/>
          <w:szCs w:val="24"/>
          <w:lang w:val="en-MY"/>
        </w:rPr>
        <w:t>. https://doi.org/10.1787/48ebd1ba-en</w:t>
      </w:r>
    </w:p>
    <w:p w14:paraId="22146426"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Sarker, P., Rahman, M., &amp; Islam, N. (2021). Gamification of Mobile Money Payment for Generating Customer Engagement: A Study on the Social Impact and Customer Value Theories. Technological Forecasting and Social Change, 172, 120999.</w:t>
      </w:r>
    </w:p>
    <w:p w14:paraId="0352C4F9" w14:textId="77777777" w:rsidR="003B2F11" w:rsidRPr="003B2F11" w:rsidRDefault="003B2F11" w:rsidP="003F5DDB">
      <w:pPr>
        <w:spacing w:after="120" w:line="480" w:lineRule="auto"/>
        <w:ind w:left="567" w:hanging="567"/>
        <w:jc w:val="both"/>
        <w:rPr>
          <w:rFonts w:ascii="Times New Roman" w:hAnsi="Times New Roman" w:cs="Times New Roman"/>
          <w:sz w:val="24"/>
          <w:szCs w:val="24"/>
        </w:rPr>
      </w:pPr>
      <w:r w:rsidRPr="003B2F11">
        <w:rPr>
          <w:rFonts w:ascii="Times New Roman" w:hAnsi="Times New Roman" w:cs="Times New Roman"/>
          <w:sz w:val="24"/>
          <w:szCs w:val="24"/>
        </w:rPr>
        <w:t>Shankar, S. P., &amp; Chaudhari, S. S. (2023). Framework for the Automation of SDLC Phases using Artificial Intelligence and Machine Learning Techniques. </w:t>
      </w:r>
      <w:r w:rsidRPr="003B2F11">
        <w:rPr>
          <w:rFonts w:ascii="Times New Roman" w:hAnsi="Times New Roman" w:cs="Times New Roman"/>
          <w:i/>
          <w:iCs/>
          <w:sz w:val="24"/>
          <w:szCs w:val="24"/>
        </w:rPr>
        <w:t>International Journal on Recent and Innovation Trends in Computing and Communication</w:t>
      </w:r>
      <w:r w:rsidRPr="003B2F11">
        <w:rPr>
          <w:rFonts w:ascii="Times New Roman" w:hAnsi="Times New Roman" w:cs="Times New Roman"/>
          <w:sz w:val="24"/>
          <w:szCs w:val="24"/>
        </w:rPr>
        <w:t>, </w:t>
      </w:r>
      <w:r w:rsidRPr="003B2F11">
        <w:rPr>
          <w:rFonts w:ascii="Times New Roman" w:hAnsi="Times New Roman" w:cs="Times New Roman"/>
          <w:i/>
          <w:iCs/>
          <w:sz w:val="24"/>
          <w:szCs w:val="24"/>
        </w:rPr>
        <w:t>11</w:t>
      </w:r>
      <w:r w:rsidRPr="003B2F11">
        <w:rPr>
          <w:rFonts w:ascii="Times New Roman" w:hAnsi="Times New Roman" w:cs="Times New Roman"/>
          <w:sz w:val="24"/>
          <w:szCs w:val="24"/>
        </w:rPr>
        <w:t>(6s), 379–390. https://doi.org/10.17762/ijritcc.v11i6s.6944</w:t>
      </w:r>
    </w:p>
    <w:p w14:paraId="195B3CA8"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Singh, R., Sharma, S., &amp; Gupta, A. (2023). AI-Driven Financial Forecasting: Innovations and Implications for Accounting Practices. International Journal of Financial Studies, 11(9), 226. ​</w:t>
      </w:r>
    </w:p>
    <w:p w14:paraId="5C32B559" w14:textId="77777777" w:rsidR="003B2F11" w:rsidRPr="003B2F11" w:rsidRDefault="003B2F11" w:rsidP="003F5DDB">
      <w:pPr>
        <w:spacing w:after="120" w:line="480" w:lineRule="auto"/>
        <w:ind w:left="567" w:hanging="567"/>
        <w:jc w:val="both"/>
        <w:rPr>
          <w:rFonts w:ascii="Times New Roman" w:hAnsi="Times New Roman" w:cs="Times New Roman"/>
          <w:sz w:val="24"/>
          <w:szCs w:val="24"/>
        </w:rPr>
      </w:pPr>
      <w:proofErr w:type="spellStart"/>
      <w:r w:rsidRPr="003B2F11">
        <w:rPr>
          <w:rFonts w:ascii="Times New Roman" w:hAnsi="Times New Roman" w:cs="Times New Roman"/>
          <w:sz w:val="24"/>
          <w:szCs w:val="24"/>
        </w:rPr>
        <w:t>Sk</w:t>
      </w:r>
      <w:proofErr w:type="spellEnd"/>
      <w:r w:rsidRPr="003B2F11">
        <w:rPr>
          <w:rFonts w:ascii="Times New Roman" w:hAnsi="Times New Roman" w:cs="Times New Roman"/>
          <w:sz w:val="24"/>
          <w:szCs w:val="24"/>
        </w:rPr>
        <w:t>, P. et al., 2020. Basics of Research Methods: An Overview for Beginners. The Indian practitioner, Volume 73, pp. 37-40.</w:t>
      </w:r>
    </w:p>
    <w:p w14:paraId="206410A5"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Stanford University. (2023). Stanford launches Initiative for Financial Decision-Making to transform personal finance education. Stanford Institute for Economic Policy Research. ​</w:t>
      </w:r>
    </w:p>
    <w:p w14:paraId="39DF4057"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DF78F6">
        <w:rPr>
          <w:rFonts w:ascii="Times New Roman" w:hAnsi="Times New Roman" w:cs="Times New Roman"/>
          <w:sz w:val="24"/>
          <w:szCs w:val="24"/>
          <w:lang w:val="en-MY"/>
        </w:rPr>
        <w:t xml:space="preserve">Stefanov, T., Stefanova, M., Varbanova, S., &amp; </w:t>
      </w:r>
      <w:proofErr w:type="spellStart"/>
      <w:r w:rsidRPr="00DF78F6">
        <w:rPr>
          <w:rFonts w:ascii="Times New Roman" w:hAnsi="Times New Roman" w:cs="Times New Roman"/>
          <w:sz w:val="24"/>
          <w:szCs w:val="24"/>
          <w:lang w:val="en-MY"/>
        </w:rPr>
        <w:t>Temelkov</w:t>
      </w:r>
      <w:proofErr w:type="spellEnd"/>
      <w:r w:rsidRPr="00DF78F6">
        <w:rPr>
          <w:rFonts w:ascii="Times New Roman" w:hAnsi="Times New Roman" w:cs="Times New Roman"/>
          <w:sz w:val="24"/>
          <w:szCs w:val="24"/>
          <w:lang w:val="en-MY"/>
        </w:rPr>
        <w:t xml:space="preserve">, S. (2024). </w:t>
      </w:r>
      <w:r w:rsidRPr="003B2F11">
        <w:rPr>
          <w:rFonts w:ascii="Times New Roman" w:hAnsi="Times New Roman" w:cs="Times New Roman"/>
          <w:sz w:val="24"/>
          <w:szCs w:val="24"/>
          <w:lang w:val="en-MY"/>
        </w:rPr>
        <w:t>Personal Finance Management Application. TEM Journal, 13(3), 2066-2075.</w:t>
      </w:r>
    </w:p>
    <w:p w14:paraId="44B41E80"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lastRenderedPageBreak/>
        <w:t>Talasila, S. D. (2024). AI-Driven Personal Finance Management: Revolutionizing Budgeting and Financial Planning. International Research Journal of Engineering and Technology (IRJET), 11(07), 397-403.</w:t>
      </w:r>
    </w:p>
    <w:p w14:paraId="4D02E69F"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The Improvement of Financial Literacy and digital payment </w:t>
      </w:r>
      <w:proofErr w:type="spellStart"/>
      <w:r w:rsidRPr="003B2F11">
        <w:rPr>
          <w:rFonts w:ascii="Times New Roman" w:hAnsi="Times New Roman" w:cs="Times New Roman"/>
          <w:sz w:val="24"/>
          <w:szCs w:val="24"/>
          <w:lang w:val="en-MY"/>
        </w:rPr>
        <w:t>Behavior</w:t>
      </w:r>
      <w:proofErr w:type="spellEnd"/>
      <w:r w:rsidRPr="003B2F11">
        <w:rPr>
          <w:rFonts w:ascii="Times New Roman" w:hAnsi="Times New Roman" w:cs="Times New Roman"/>
          <w:sz w:val="24"/>
          <w:szCs w:val="24"/>
          <w:lang w:val="en-MY"/>
        </w:rPr>
        <w:t xml:space="preserve"> in Generation Z: A literature review. (2024). International Journal of Business and Technology Management. https://doi.org/10.55057/ijbtm.2024.6.2.55</w:t>
      </w:r>
    </w:p>
    <w:p w14:paraId="03563E9A"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Varghese, N., Ray, R., &amp; Agarwal, V. (2023). Chatbots for Customer Service in Financial Entities—A Comprehensive Systematic Review. Journal of Financial Services Research, 59(2), 345-367.</w:t>
      </w:r>
    </w:p>
    <w:p w14:paraId="1EAC4F72"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Wu, Y., &amp; Li, J. (2021). Adoption of Fintech Services in Young Students: Empirical Approach in the Colombian Context. Economies, 11(9), 226. ​</w:t>
      </w:r>
    </w:p>
    <w:p w14:paraId="5370966A" w14:textId="77777777" w:rsidR="003B2F11" w:rsidRPr="003B2F11" w:rsidRDefault="003B2F11" w:rsidP="003F5DDB">
      <w:pPr>
        <w:spacing w:after="120" w:line="480" w:lineRule="auto"/>
        <w:ind w:left="567" w:hanging="567"/>
        <w:jc w:val="both"/>
        <w:rPr>
          <w:rFonts w:ascii="Times New Roman" w:hAnsi="Times New Roman" w:cs="Times New Roman"/>
          <w:sz w:val="24"/>
          <w:szCs w:val="24"/>
          <w:lang w:val="en-MY"/>
        </w:rPr>
      </w:pPr>
      <w:r w:rsidRPr="003B2F11">
        <w:rPr>
          <w:rFonts w:ascii="Times New Roman" w:hAnsi="Times New Roman" w:cs="Times New Roman"/>
          <w:sz w:val="24"/>
          <w:szCs w:val="24"/>
          <w:lang w:val="en-MY"/>
        </w:rPr>
        <w:t xml:space="preserve">Xiao, J. J., &amp; Porto, N. (2017). </w:t>
      </w:r>
      <w:r w:rsidRPr="003B2F11">
        <w:rPr>
          <w:rFonts w:ascii="Times New Roman" w:hAnsi="Times New Roman" w:cs="Times New Roman"/>
          <w:i/>
          <w:iCs/>
          <w:sz w:val="24"/>
          <w:szCs w:val="24"/>
          <w:lang w:val="en-MY"/>
        </w:rPr>
        <w:t xml:space="preserve">Financial Education and Financial Satisfaction: Financial Literacy, </w:t>
      </w:r>
      <w:proofErr w:type="spellStart"/>
      <w:r w:rsidRPr="003B2F11">
        <w:rPr>
          <w:rFonts w:ascii="Times New Roman" w:hAnsi="Times New Roman" w:cs="Times New Roman"/>
          <w:i/>
          <w:iCs/>
          <w:sz w:val="24"/>
          <w:szCs w:val="24"/>
          <w:lang w:val="en-MY"/>
        </w:rPr>
        <w:t>Behavior</w:t>
      </w:r>
      <w:proofErr w:type="spellEnd"/>
      <w:r w:rsidRPr="003B2F11">
        <w:rPr>
          <w:rFonts w:ascii="Times New Roman" w:hAnsi="Times New Roman" w:cs="Times New Roman"/>
          <w:i/>
          <w:iCs/>
          <w:sz w:val="24"/>
          <w:szCs w:val="24"/>
          <w:lang w:val="en-MY"/>
        </w:rPr>
        <w:t>, and Capability as Mediators.</w:t>
      </w:r>
      <w:r w:rsidRPr="003B2F11">
        <w:rPr>
          <w:rFonts w:ascii="Times New Roman" w:hAnsi="Times New Roman" w:cs="Times New Roman"/>
          <w:sz w:val="24"/>
          <w:szCs w:val="24"/>
          <w:lang w:val="en-MY"/>
        </w:rPr>
        <w:t xml:space="preserve"> International Journal of Bank Marketing, 35(5), 805–817. https://doi.org/10.1108/IJBM-01-2016-0009</w:t>
      </w:r>
    </w:p>
    <w:p w14:paraId="645CF50F" w14:textId="77777777" w:rsidR="003677D1" w:rsidRPr="003677D1" w:rsidRDefault="003677D1" w:rsidP="003677D1">
      <w:pPr>
        <w:spacing w:after="120" w:line="480" w:lineRule="auto"/>
        <w:jc w:val="center"/>
        <w:rPr>
          <w:rFonts w:ascii="Times New Roman" w:hAnsi="Times New Roman" w:cs="Times New Roman"/>
          <w:sz w:val="24"/>
          <w:szCs w:val="24"/>
        </w:rPr>
      </w:pPr>
    </w:p>
    <w:p w14:paraId="40F01F79" w14:textId="18A70A31" w:rsidR="00E723F4" w:rsidRDefault="00E723F4">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49268240" w14:textId="4B4349B4" w:rsidR="00E723F4" w:rsidRPr="00BF0E4D" w:rsidRDefault="00E723F4" w:rsidP="00E723F4">
      <w:pPr>
        <w:spacing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APPENDICES</w:t>
      </w:r>
    </w:p>
    <w:p w14:paraId="5B3EB9DD" w14:textId="77777777" w:rsidR="00CB48B5" w:rsidRPr="00CB48B5" w:rsidRDefault="00CB48B5" w:rsidP="00C70915">
      <w:pPr>
        <w:spacing w:after="120" w:line="480" w:lineRule="auto"/>
        <w:ind w:firstLine="567"/>
        <w:jc w:val="both"/>
        <w:rPr>
          <w:rFonts w:ascii="Times New Roman" w:hAnsi="Times New Roman" w:cs="Times New Roman"/>
          <w:sz w:val="24"/>
          <w:szCs w:val="24"/>
          <w:lang w:val="en-MY"/>
        </w:rPr>
      </w:pPr>
    </w:p>
    <w:p w14:paraId="4A731977" w14:textId="05648349" w:rsidR="00AF76EC" w:rsidRDefault="00AF76EC" w:rsidP="00DA7A0B">
      <w:pPr>
        <w:spacing w:after="120" w:line="480" w:lineRule="auto"/>
        <w:rPr>
          <w:rFonts w:ascii="Times New Roman" w:hAnsi="Times New Roman" w:cs="Times New Roman"/>
          <w:sz w:val="24"/>
          <w:szCs w:val="24"/>
        </w:rPr>
      </w:pPr>
    </w:p>
    <w:sectPr w:rsidR="00AF76EC" w:rsidSect="004F6970">
      <w:footerReference w:type="default" r:id="rId104"/>
      <w:pgSz w:w="12240" w:h="15840"/>
      <w:pgMar w:top="1440" w:right="144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3DD82" w14:textId="77777777" w:rsidR="001B497B" w:rsidRDefault="001B497B" w:rsidP="00607B50">
      <w:pPr>
        <w:spacing w:after="0" w:line="240" w:lineRule="auto"/>
      </w:pPr>
      <w:r>
        <w:separator/>
      </w:r>
    </w:p>
  </w:endnote>
  <w:endnote w:type="continuationSeparator" w:id="0">
    <w:p w14:paraId="6CBE551B" w14:textId="77777777" w:rsidR="001B497B" w:rsidRDefault="001B497B" w:rsidP="00607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__GeistSans_Fallback_3a0388">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1882" w14:textId="59E0DDFE" w:rsidR="004F6970" w:rsidRDefault="004F6970">
    <w:pPr>
      <w:pStyle w:val="Footer"/>
      <w:jc w:val="center"/>
    </w:pPr>
  </w:p>
  <w:p w14:paraId="7B50BD25" w14:textId="77777777" w:rsidR="004F6970" w:rsidRDefault="004F6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82391"/>
      <w:docPartObj>
        <w:docPartGallery w:val="Page Numbers (Bottom of Page)"/>
        <w:docPartUnique/>
      </w:docPartObj>
    </w:sdtPr>
    <w:sdtEndPr>
      <w:rPr>
        <w:rFonts w:ascii="Times New Roman" w:hAnsi="Times New Roman" w:cs="Times New Roman"/>
        <w:noProof/>
        <w:sz w:val="24"/>
        <w:szCs w:val="24"/>
      </w:rPr>
    </w:sdtEndPr>
    <w:sdtContent>
      <w:p w14:paraId="72839333" w14:textId="77777777" w:rsidR="004F6970" w:rsidRPr="004F6970" w:rsidRDefault="004F6970">
        <w:pPr>
          <w:pStyle w:val="Footer"/>
          <w:jc w:val="center"/>
          <w:rPr>
            <w:rFonts w:ascii="Times New Roman" w:hAnsi="Times New Roman" w:cs="Times New Roman"/>
            <w:sz w:val="24"/>
            <w:szCs w:val="24"/>
          </w:rPr>
        </w:pPr>
        <w:r w:rsidRPr="004F6970">
          <w:rPr>
            <w:rFonts w:ascii="Times New Roman" w:hAnsi="Times New Roman" w:cs="Times New Roman"/>
            <w:sz w:val="24"/>
            <w:szCs w:val="24"/>
          </w:rPr>
          <w:fldChar w:fldCharType="begin"/>
        </w:r>
        <w:r w:rsidRPr="004F6970">
          <w:rPr>
            <w:rFonts w:ascii="Times New Roman" w:hAnsi="Times New Roman" w:cs="Times New Roman"/>
            <w:sz w:val="24"/>
            <w:szCs w:val="24"/>
          </w:rPr>
          <w:instrText xml:space="preserve"> PAGE   \* MERGEFORMAT </w:instrText>
        </w:r>
        <w:r w:rsidRPr="004F6970">
          <w:rPr>
            <w:rFonts w:ascii="Times New Roman" w:hAnsi="Times New Roman" w:cs="Times New Roman"/>
            <w:sz w:val="24"/>
            <w:szCs w:val="24"/>
          </w:rPr>
          <w:fldChar w:fldCharType="separate"/>
        </w:r>
        <w:r w:rsidRPr="004F6970">
          <w:rPr>
            <w:rFonts w:ascii="Times New Roman" w:hAnsi="Times New Roman" w:cs="Times New Roman"/>
            <w:noProof/>
            <w:sz w:val="24"/>
            <w:szCs w:val="24"/>
          </w:rPr>
          <w:t>2</w:t>
        </w:r>
        <w:r w:rsidRPr="004F6970">
          <w:rPr>
            <w:rFonts w:ascii="Times New Roman" w:hAnsi="Times New Roman" w:cs="Times New Roman"/>
            <w:noProof/>
            <w:sz w:val="24"/>
            <w:szCs w:val="24"/>
          </w:rPr>
          <w:fldChar w:fldCharType="end"/>
        </w:r>
      </w:p>
    </w:sdtContent>
  </w:sdt>
  <w:p w14:paraId="3CB2FED8" w14:textId="77777777" w:rsidR="004F6970" w:rsidRDefault="004F6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414050"/>
      <w:docPartObj>
        <w:docPartGallery w:val="Page Numbers (Bottom of Page)"/>
        <w:docPartUnique/>
      </w:docPartObj>
    </w:sdtPr>
    <w:sdtEndPr>
      <w:rPr>
        <w:rFonts w:ascii="Times New Roman" w:hAnsi="Times New Roman" w:cs="Times New Roman"/>
        <w:noProof/>
        <w:sz w:val="24"/>
        <w:szCs w:val="24"/>
      </w:rPr>
    </w:sdtEndPr>
    <w:sdtContent>
      <w:p w14:paraId="660D1544" w14:textId="77777777" w:rsidR="004F6970" w:rsidRPr="004F6970" w:rsidRDefault="004F6970">
        <w:pPr>
          <w:pStyle w:val="Footer"/>
          <w:jc w:val="center"/>
          <w:rPr>
            <w:rFonts w:ascii="Times New Roman" w:hAnsi="Times New Roman" w:cs="Times New Roman"/>
            <w:sz w:val="24"/>
            <w:szCs w:val="24"/>
          </w:rPr>
        </w:pPr>
        <w:r w:rsidRPr="004F6970">
          <w:rPr>
            <w:rFonts w:ascii="Times New Roman" w:hAnsi="Times New Roman" w:cs="Times New Roman"/>
            <w:sz w:val="24"/>
            <w:szCs w:val="24"/>
          </w:rPr>
          <w:fldChar w:fldCharType="begin"/>
        </w:r>
        <w:r w:rsidRPr="004F6970">
          <w:rPr>
            <w:rFonts w:ascii="Times New Roman" w:hAnsi="Times New Roman" w:cs="Times New Roman"/>
            <w:sz w:val="24"/>
            <w:szCs w:val="24"/>
          </w:rPr>
          <w:instrText xml:space="preserve"> PAGE   \* MERGEFORMAT </w:instrText>
        </w:r>
        <w:r w:rsidRPr="004F6970">
          <w:rPr>
            <w:rFonts w:ascii="Times New Roman" w:hAnsi="Times New Roman" w:cs="Times New Roman"/>
            <w:sz w:val="24"/>
            <w:szCs w:val="24"/>
          </w:rPr>
          <w:fldChar w:fldCharType="separate"/>
        </w:r>
        <w:r w:rsidRPr="004F6970">
          <w:rPr>
            <w:rFonts w:ascii="Times New Roman" w:hAnsi="Times New Roman" w:cs="Times New Roman"/>
            <w:noProof/>
            <w:sz w:val="24"/>
            <w:szCs w:val="24"/>
          </w:rPr>
          <w:t>2</w:t>
        </w:r>
        <w:r w:rsidRPr="004F6970">
          <w:rPr>
            <w:rFonts w:ascii="Times New Roman" w:hAnsi="Times New Roman" w:cs="Times New Roman"/>
            <w:noProof/>
            <w:sz w:val="24"/>
            <w:szCs w:val="24"/>
          </w:rPr>
          <w:fldChar w:fldCharType="end"/>
        </w:r>
      </w:p>
    </w:sdtContent>
  </w:sdt>
  <w:p w14:paraId="1EF5CD90" w14:textId="77777777" w:rsidR="004F6970" w:rsidRDefault="004F6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BDFDD" w14:textId="77777777" w:rsidR="001B497B" w:rsidRDefault="001B497B" w:rsidP="00607B50">
      <w:pPr>
        <w:spacing w:after="0" w:line="240" w:lineRule="auto"/>
      </w:pPr>
      <w:r>
        <w:separator/>
      </w:r>
    </w:p>
  </w:footnote>
  <w:footnote w:type="continuationSeparator" w:id="0">
    <w:p w14:paraId="0743245B" w14:textId="77777777" w:rsidR="001B497B" w:rsidRDefault="001B497B" w:rsidP="00607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9D1"/>
    <w:multiLevelType w:val="hybridMultilevel"/>
    <w:tmpl w:val="8C4EED46"/>
    <w:lvl w:ilvl="0" w:tplc="38090015">
      <w:start w:val="1"/>
      <w:numFmt w:val="upperLetter"/>
      <w:lvlText w:val="%1."/>
      <w:lvlJc w:val="left"/>
      <w:pPr>
        <w:ind w:left="1080" w:hanging="360"/>
      </w:pPr>
      <w:rPr>
        <w:rFonts w:hint="default"/>
      </w:rPr>
    </w:lvl>
    <w:lvl w:ilvl="1" w:tplc="44090003">
      <w:start w:val="1"/>
      <w:numFmt w:val="bullet"/>
      <w:lvlText w:val="o"/>
      <w:lvlJc w:val="left"/>
      <w:pPr>
        <w:ind w:left="1800" w:hanging="360"/>
      </w:pPr>
      <w:rPr>
        <w:rFonts w:ascii="Courier New" w:hAnsi="Courier New" w:cs="Courier New" w:hint="default"/>
      </w:rPr>
    </w:lvl>
    <w:lvl w:ilvl="2" w:tplc="44090005">
      <w:start w:val="1"/>
      <w:numFmt w:val="bullet"/>
      <w:lvlText w:val=""/>
      <w:lvlJc w:val="left"/>
      <w:pPr>
        <w:ind w:left="2520" w:hanging="360"/>
      </w:pPr>
      <w:rPr>
        <w:rFonts w:ascii="Wingdings" w:hAnsi="Wingdings" w:hint="default"/>
      </w:rPr>
    </w:lvl>
    <w:lvl w:ilvl="3" w:tplc="44090001">
      <w:start w:val="1"/>
      <w:numFmt w:val="bullet"/>
      <w:lvlText w:val=""/>
      <w:lvlJc w:val="left"/>
      <w:pPr>
        <w:ind w:left="3240" w:hanging="360"/>
      </w:pPr>
      <w:rPr>
        <w:rFonts w:ascii="Symbol" w:hAnsi="Symbol" w:hint="default"/>
      </w:rPr>
    </w:lvl>
    <w:lvl w:ilvl="4" w:tplc="44090003">
      <w:start w:val="1"/>
      <w:numFmt w:val="bullet"/>
      <w:lvlText w:val="o"/>
      <w:lvlJc w:val="left"/>
      <w:pPr>
        <w:ind w:left="3960" w:hanging="360"/>
      </w:pPr>
      <w:rPr>
        <w:rFonts w:ascii="Courier New" w:hAnsi="Courier New" w:cs="Courier New" w:hint="default"/>
      </w:rPr>
    </w:lvl>
    <w:lvl w:ilvl="5" w:tplc="44090005">
      <w:start w:val="1"/>
      <w:numFmt w:val="bullet"/>
      <w:lvlText w:val=""/>
      <w:lvlJc w:val="left"/>
      <w:pPr>
        <w:ind w:left="4680" w:hanging="360"/>
      </w:pPr>
      <w:rPr>
        <w:rFonts w:ascii="Wingdings" w:hAnsi="Wingdings" w:hint="default"/>
      </w:rPr>
    </w:lvl>
    <w:lvl w:ilvl="6" w:tplc="44090001">
      <w:start w:val="1"/>
      <w:numFmt w:val="bullet"/>
      <w:lvlText w:val=""/>
      <w:lvlJc w:val="left"/>
      <w:pPr>
        <w:ind w:left="5400" w:hanging="360"/>
      </w:pPr>
      <w:rPr>
        <w:rFonts w:ascii="Symbol" w:hAnsi="Symbol" w:hint="default"/>
      </w:rPr>
    </w:lvl>
    <w:lvl w:ilvl="7" w:tplc="44090003">
      <w:start w:val="1"/>
      <w:numFmt w:val="bullet"/>
      <w:lvlText w:val="o"/>
      <w:lvlJc w:val="left"/>
      <w:pPr>
        <w:ind w:left="6120" w:hanging="360"/>
      </w:pPr>
      <w:rPr>
        <w:rFonts w:ascii="Courier New" w:hAnsi="Courier New" w:cs="Courier New" w:hint="default"/>
      </w:rPr>
    </w:lvl>
    <w:lvl w:ilvl="8" w:tplc="44090005">
      <w:start w:val="1"/>
      <w:numFmt w:val="bullet"/>
      <w:lvlText w:val=""/>
      <w:lvlJc w:val="left"/>
      <w:pPr>
        <w:ind w:left="6840" w:hanging="360"/>
      </w:pPr>
      <w:rPr>
        <w:rFonts w:ascii="Wingdings" w:hAnsi="Wingdings" w:hint="default"/>
      </w:rPr>
    </w:lvl>
  </w:abstractNum>
  <w:abstractNum w:abstractNumId="1" w15:restartNumberingAfterBreak="0">
    <w:nsid w:val="073539F1"/>
    <w:multiLevelType w:val="hybridMultilevel"/>
    <w:tmpl w:val="A164209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D4B239E8">
      <w:numFmt w:val="bullet"/>
      <w:lvlText w:val="•"/>
      <w:lvlJc w:val="left"/>
      <w:pPr>
        <w:ind w:left="2160" w:hanging="360"/>
      </w:pPr>
      <w:rPr>
        <w:rFonts w:ascii="Times New Roman" w:eastAsiaTheme="minorEastAsia" w:hAnsi="Times New Roman" w:cs="Times New Roman"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2" w15:restartNumberingAfterBreak="0">
    <w:nsid w:val="091D43C6"/>
    <w:multiLevelType w:val="hybridMultilevel"/>
    <w:tmpl w:val="3F260542"/>
    <w:lvl w:ilvl="0" w:tplc="38090011">
      <w:start w:val="1"/>
      <w:numFmt w:val="decimal"/>
      <w:lvlText w:val="%1)"/>
      <w:lvlJc w:val="left"/>
      <w:pPr>
        <w:ind w:left="1287" w:hanging="360"/>
      </w:pPr>
      <w:rPr>
        <w:rFonts w:hint="default"/>
      </w:rPr>
    </w:lvl>
    <w:lvl w:ilvl="1" w:tplc="44090001">
      <w:start w:val="1"/>
      <w:numFmt w:val="bullet"/>
      <w:lvlText w:val=""/>
      <w:lvlJc w:val="left"/>
      <w:pPr>
        <w:ind w:left="2007" w:hanging="360"/>
      </w:pPr>
      <w:rPr>
        <w:rFonts w:ascii="Symbol" w:hAnsi="Symbol" w:hint="default"/>
      </w:rPr>
    </w:lvl>
    <w:lvl w:ilvl="2" w:tplc="44090003">
      <w:start w:val="1"/>
      <w:numFmt w:val="bullet"/>
      <w:lvlText w:val="o"/>
      <w:lvlJc w:val="left"/>
      <w:pPr>
        <w:ind w:left="2727" w:hanging="360"/>
      </w:pPr>
      <w:rPr>
        <w:rFonts w:ascii="Courier New" w:hAnsi="Courier New" w:cs="Courier New" w:hint="default"/>
      </w:rPr>
    </w:lvl>
    <w:lvl w:ilvl="3" w:tplc="3809000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 w15:restartNumberingAfterBreak="0">
    <w:nsid w:val="0D1516F4"/>
    <w:multiLevelType w:val="hybridMultilevel"/>
    <w:tmpl w:val="F22293E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4" w15:restartNumberingAfterBreak="0">
    <w:nsid w:val="1B9D09C6"/>
    <w:multiLevelType w:val="hybridMultilevel"/>
    <w:tmpl w:val="4E10435A"/>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E351B4"/>
    <w:multiLevelType w:val="hybridMultilevel"/>
    <w:tmpl w:val="3CE20B1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6" w15:restartNumberingAfterBreak="0">
    <w:nsid w:val="291D0336"/>
    <w:multiLevelType w:val="hybridMultilevel"/>
    <w:tmpl w:val="AC608E7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7" w15:restartNumberingAfterBreak="0">
    <w:nsid w:val="29751735"/>
    <w:multiLevelType w:val="hybridMultilevel"/>
    <w:tmpl w:val="FA3A265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8" w15:restartNumberingAfterBreak="0">
    <w:nsid w:val="29FD0DBE"/>
    <w:multiLevelType w:val="hybridMultilevel"/>
    <w:tmpl w:val="E0D27A3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9" w15:restartNumberingAfterBreak="0">
    <w:nsid w:val="355C4BC5"/>
    <w:multiLevelType w:val="hybridMultilevel"/>
    <w:tmpl w:val="FFBEA40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0" w15:restartNumberingAfterBreak="0">
    <w:nsid w:val="3BC12795"/>
    <w:multiLevelType w:val="hybridMultilevel"/>
    <w:tmpl w:val="857C49E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1" w15:restartNumberingAfterBreak="0">
    <w:nsid w:val="3DB46255"/>
    <w:multiLevelType w:val="hybridMultilevel"/>
    <w:tmpl w:val="5C28CF3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2" w15:restartNumberingAfterBreak="0">
    <w:nsid w:val="63D41354"/>
    <w:multiLevelType w:val="hybridMultilevel"/>
    <w:tmpl w:val="F3FEECB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3" w15:restartNumberingAfterBreak="0">
    <w:nsid w:val="698C74DB"/>
    <w:multiLevelType w:val="hybridMultilevel"/>
    <w:tmpl w:val="96FA850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4" w15:restartNumberingAfterBreak="0">
    <w:nsid w:val="70EE1902"/>
    <w:multiLevelType w:val="hybridMultilevel"/>
    <w:tmpl w:val="6BFC024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38E67DF"/>
    <w:multiLevelType w:val="hybridMultilevel"/>
    <w:tmpl w:val="9BEEA114"/>
    <w:lvl w:ilvl="0" w:tplc="38090011">
      <w:start w:val="1"/>
      <w:numFmt w:val="decimal"/>
      <w:lvlText w:val="%1)"/>
      <w:lvlJc w:val="left"/>
      <w:pPr>
        <w:ind w:left="1494"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47C0FD9"/>
    <w:multiLevelType w:val="hybridMultilevel"/>
    <w:tmpl w:val="12A6A6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60E597F"/>
    <w:multiLevelType w:val="hybridMultilevel"/>
    <w:tmpl w:val="58D0913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8" w15:restartNumberingAfterBreak="0">
    <w:nsid w:val="7CA33E02"/>
    <w:multiLevelType w:val="hybridMultilevel"/>
    <w:tmpl w:val="5A96988A"/>
    <w:lvl w:ilvl="0" w:tplc="38090001">
      <w:start w:val="1"/>
      <w:numFmt w:val="bullet"/>
      <w:lvlText w:val=""/>
      <w:lvlJc w:val="left"/>
      <w:pPr>
        <w:ind w:left="1494"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BD7A2E"/>
    <w:multiLevelType w:val="hybridMultilevel"/>
    <w:tmpl w:val="557272B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num w:numId="1" w16cid:durableId="1705591448">
    <w:abstractNumId w:val="3"/>
  </w:num>
  <w:num w:numId="2" w16cid:durableId="383526994">
    <w:abstractNumId w:val="9"/>
  </w:num>
  <w:num w:numId="3" w16cid:durableId="320351541">
    <w:abstractNumId w:val="5"/>
  </w:num>
  <w:num w:numId="4" w16cid:durableId="619606057">
    <w:abstractNumId w:val="13"/>
  </w:num>
  <w:num w:numId="5" w16cid:durableId="781000286">
    <w:abstractNumId w:val="17"/>
  </w:num>
  <w:num w:numId="6" w16cid:durableId="1407722650">
    <w:abstractNumId w:val="0"/>
  </w:num>
  <w:num w:numId="7" w16cid:durableId="303705719">
    <w:abstractNumId w:val="1"/>
  </w:num>
  <w:num w:numId="8" w16cid:durableId="931550533">
    <w:abstractNumId w:val="8"/>
  </w:num>
  <w:num w:numId="9" w16cid:durableId="1378823325">
    <w:abstractNumId w:val="6"/>
  </w:num>
  <w:num w:numId="10" w16cid:durableId="600063601">
    <w:abstractNumId w:val="10"/>
  </w:num>
  <w:num w:numId="11" w16cid:durableId="218319916">
    <w:abstractNumId w:val="12"/>
  </w:num>
  <w:num w:numId="12" w16cid:durableId="1416975136">
    <w:abstractNumId w:val="11"/>
  </w:num>
  <w:num w:numId="13" w16cid:durableId="2087192550">
    <w:abstractNumId w:val="7"/>
  </w:num>
  <w:num w:numId="14" w16cid:durableId="93207695">
    <w:abstractNumId w:val="19"/>
  </w:num>
  <w:num w:numId="15" w16cid:durableId="638800322">
    <w:abstractNumId w:val="0"/>
  </w:num>
  <w:num w:numId="16" w16cid:durableId="1010526052">
    <w:abstractNumId w:val="14"/>
  </w:num>
  <w:num w:numId="17" w16cid:durableId="1800028184">
    <w:abstractNumId w:val="16"/>
  </w:num>
  <w:num w:numId="18" w16cid:durableId="1068066612">
    <w:abstractNumId w:val="2"/>
  </w:num>
  <w:num w:numId="19" w16cid:durableId="780759633">
    <w:abstractNumId w:val="15"/>
  </w:num>
  <w:num w:numId="20" w16cid:durableId="871530207">
    <w:abstractNumId w:val="4"/>
  </w:num>
  <w:num w:numId="21" w16cid:durableId="1685194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82"/>
    <w:rsid w:val="00036E66"/>
    <w:rsid w:val="000A03A4"/>
    <w:rsid w:val="000A5416"/>
    <w:rsid w:val="000E2D9C"/>
    <w:rsid w:val="00115C57"/>
    <w:rsid w:val="00122C6F"/>
    <w:rsid w:val="00142CE2"/>
    <w:rsid w:val="0019180A"/>
    <w:rsid w:val="001B497B"/>
    <w:rsid w:val="001D5D6F"/>
    <w:rsid w:val="001F0597"/>
    <w:rsid w:val="00200F23"/>
    <w:rsid w:val="00225006"/>
    <w:rsid w:val="002620E6"/>
    <w:rsid w:val="002A39B1"/>
    <w:rsid w:val="002A4423"/>
    <w:rsid w:val="002D1B0B"/>
    <w:rsid w:val="003028BA"/>
    <w:rsid w:val="003677D1"/>
    <w:rsid w:val="003A2217"/>
    <w:rsid w:val="003B08B6"/>
    <w:rsid w:val="003B2F11"/>
    <w:rsid w:val="003F5DDB"/>
    <w:rsid w:val="00414128"/>
    <w:rsid w:val="004531EF"/>
    <w:rsid w:val="004655FB"/>
    <w:rsid w:val="00475033"/>
    <w:rsid w:val="004F6970"/>
    <w:rsid w:val="005835F6"/>
    <w:rsid w:val="005F18DA"/>
    <w:rsid w:val="005F4B82"/>
    <w:rsid w:val="00607B50"/>
    <w:rsid w:val="006602D8"/>
    <w:rsid w:val="00691E4D"/>
    <w:rsid w:val="00712AA6"/>
    <w:rsid w:val="00721F10"/>
    <w:rsid w:val="00741790"/>
    <w:rsid w:val="007723B8"/>
    <w:rsid w:val="007D2C47"/>
    <w:rsid w:val="008360AE"/>
    <w:rsid w:val="00840345"/>
    <w:rsid w:val="00871468"/>
    <w:rsid w:val="008865B4"/>
    <w:rsid w:val="008A3346"/>
    <w:rsid w:val="00954628"/>
    <w:rsid w:val="009A043D"/>
    <w:rsid w:val="00A467FB"/>
    <w:rsid w:val="00A955AB"/>
    <w:rsid w:val="00AF76EC"/>
    <w:rsid w:val="00B15401"/>
    <w:rsid w:val="00B24F3C"/>
    <w:rsid w:val="00B3305D"/>
    <w:rsid w:val="00B3622F"/>
    <w:rsid w:val="00B445FF"/>
    <w:rsid w:val="00B45F63"/>
    <w:rsid w:val="00B5468B"/>
    <w:rsid w:val="00BB69FC"/>
    <w:rsid w:val="00BF0E4D"/>
    <w:rsid w:val="00C20E41"/>
    <w:rsid w:val="00C22E7B"/>
    <w:rsid w:val="00C56096"/>
    <w:rsid w:val="00C70915"/>
    <w:rsid w:val="00CB48B5"/>
    <w:rsid w:val="00D46CE8"/>
    <w:rsid w:val="00D8333A"/>
    <w:rsid w:val="00DA7A0B"/>
    <w:rsid w:val="00DB4EC3"/>
    <w:rsid w:val="00DE33FC"/>
    <w:rsid w:val="00DE5497"/>
    <w:rsid w:val="00DF78F6"/>
    <w:rsid w:val="00E14EF6"/>
    <w:rsid w:val="00E40937"/>
    <w:rsid w:val="00E723F4"/>
    <w:rsid w:val="00EC7B3C"/>
    <w:rsid w:val="00ED3E82"/>
    <w:rsid w:val="00EF3A78"/>
    <w:rsid w:val="00F149A0"/>
    <w:rsid w:val="00F37427"/>
    <w:rsid w:val="00F5328F"/>
    <w:rsid w:val="00F64D11"/>
    <w:rsid w:val="00FC3D9B"/>
    <w:rsid w:val="00FC5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D0FB6"/>
  <w15:chartTrackingRefBased/>
  <w15:docId w15:val="{D80E260F-39C4-48E5-A5F0-AE73AAE0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FC"/>
  </w:style>
  <w:style w:type="paragraph" w:styleId="Heading1">
    <w:name w:val="heading 1"/>
    <w:basedOn w:val="Normal"/>
    <w:next w:val="Normal"/>
    <w:link w:val="Heading1Char"/>
    <w:uiPriority w:val="9"/>
    <w:qFormat/>
    <w:rsid w:val="00ED3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E82"/>
    <w:rPr>
      <w:rFonts w:eastAsiaTheme="majorEastAsia" w:cstheme="majorBidi"/>
      <w:color w:val="272727" w:themeColor="text1" w:themeTint="D8"/>
    </w:rPr>
  </w:style>
  <w:style w:type="paragraph" w:styleId="Title">
    <w:name w:val="Title"/>
    <w:basedOn w:val="Normal"/>
    <w:next w:val="Normal"/>
    <w:link w:val="TitleChar"/>
    <w:uiPriority w:val="10"/>
    <w:qFormat/>
    <w:rsid w:val="00ED3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E82"/>
    <w:pPr>
      <w:spacing w:before="160"/>
      <w:jc w:val="center"/>
    </w:pPr>
    <w:rPr>
      <w:i/>
      <w:iCs/>
      <w:color w:val="404040" w:themeColor="text1" w:themeTint="BF"/>
    </w:rPr>
  </w:style>
  <w:style w:type="character" w:customStyle="1" w:styleId="QuoteChar">
    <w:name w:val="Quote Char"/>
    <w:basedOn w:val="DefaultParagraphFont"/>
    <w:link w:val="Quote"/>
    <w:uiPriority w:val="29"/>
    <w:rsid w:val="00ED3E82"/>
    <w:rPr>
      <w:i/>
      <w:iCs/>
      <w:color w:val="404040" w:themeColor="text1" w:themeTint="BF"/>
    </w:rPr>
  </w:style>
  <w:style w:type="paragraph" w:styleId="ListParagraph">
    <w:name w:val="List Paragraph"/>
    <w:basedOn w:val="Normal"/>
    <w:uiPriority w:val="34"/>
    <w:qFormat/>
    <w:rsid w:val="00ED3E82"/>
    <w:pPr>
      <w:ind w:left="720"/>
      <w:contextualSpacing/>
    </w:pPr>
  </w:style>
  <w:style w:type="character" w:styleId="IntenseEmphasis">
    <w:name w:val="Intense Emphasis"/>
    <w:basedOn w:val="DefaultParagraphFont"/>
    <w:uiPriority w:val="21"/>
    <w:qFormat/>
    <w:rsid w:val="00ED3E82"/>
    <w:rPr>
      <w:i/>
      <w:iCs/>
      <w:color w:val="0F4761" w:themeColor="accent1" w:themeShade="BF"/>
    </w:rPr>
  </w:style>
  <w:style w:type="paragraph" w:styleId="IntenseQuote">
    <w:name w:val="Intense Quote"/>
    <w:basedOn w:val="Normal"/>
    <w:next w:val="Normal"/>
    <w:link w:val="IntenseQuoteChar"/>
    <w:uiPriority w:val="30"/>
    <w:qFormat/>
    <w:rsid w:val="00ED3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E82"/>
    <w:rPr>
      <w:i/>
      <w:iCs/>
      <w:color w:val="0F4761" w:themeColor="accent1" w:themeShade="BF"/>
    </w:rPr>
  </w:style>
  <w:style w:type="character" w:styleId="IntenseReference">
    <w:name w:val="Intense Reference"/>
    <w:basedOn w:val="DefaultParagraphFont"/>
    <w:uiPriority w:val="32"/>
    <w:qFormat/>
    <w:rsid w:val="00ED3E82"/>
    <w:rPr>
      <w:b/>
      <w:bCs/>
      <w:smallCaps/>
      <w:color w:val="0F4761" w:themeColor="accent1" w:themeShade="BF"/>
      <w:spacing w:val="5"/>
    </w:rPr>
  </w:style>
  <w:style w:type="paragraph" w:styleId="Header">
    <w:name w:val="header"/>
    <w:basedOn w:val="Normal"/>
    <w:link w:val="HeaderChar"/>
    <w:uiPriority w:val="99"/>
    <w:unhideWhenUsed/>
    <w:rsid w:val="00607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B50"/>
  </w:style>
  <w:style w:type="paragraph" w:styleId="Footer">
    <w:name w:val="footer"/>
    <w:basedOn w:val="Normal"/>
    <w:link w:val="FooterChar"/>
    <w:uiPriority w:val="99"/>
    <w:unhideWhenUsed/>
    <w:rsid w:val="00607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B50"/>
  </w:style>
  <w:style w:type="paragraph" w:styleId="TOC1">
    <w:name w:val="toc 1"/>
    <w:basedOn w:val="Normal"/>
    <w:next w:val="Normal"/>
    <w:autoRedefine/>
    <w:uiPriority w:val="39"/>
    <w:unhideWhenUsed/>
    <w:rsid w:val="002D1B0B"/>
    <w:pPr>
      <w:tabs>
        <w:tab w:val="right" w:leader="dot" w:pos="9016"/>
      </w:tabs>
      <w:spacing w:after="100" w:line="254" w:lineRule="auto"/>
      <w:ind w:hanging="10"/>
      <w:jc w:val="both"/>
    </w:pPr>
    <w:rPr>
      <w:rFonts w:ascii="Times New Roman" w:eastAsia="Times New Roman" w:hAnsi="Times New Roman" w:cs="Times New Roman"/>
      <w:b/>
      <w:bCs/>
      <w:noProof/>
      <w:color w:val="000000"/>
      <w:sz w:val="24"/>
      <w:lang w:val="en-GB" w:eastAsia="zh-CN"/>
    </w:rPr>
  </w:style>
  <w:style w:type="paragraph" w:styleId="TOC2">
    <w:name w:val="toc 2"/>
    <w:basedOn w:val="Normal"/>
    <w:next w:val="Normal"/>
    <w:autoRedefine/>
    <w:uiPriority w:val="39"/>
    <w:unhideWhenUsed/>
    <w:rsid w:val="002D1B0B"/>
    <w:pPr>
      <w:spacing w:after="100" w:line="254" w:lineRule="auto"/>
      <w:ind w:left="240" w:hanging="10"/>
      <w:jc w:val="both"/>
    </w:pPr>
    <w:rPr>
      <w:rFonts w:ascii="Times New Roman" w:eastAsia="Times New Roman" w:hAnsi="Times New Roman" w:cs="Times New Roman"/>
      <w:color w:val="000000"/>
      <w:sz w:val="24"/>
      <w:lang w:val="en-GB" w:eastAsia="zh-CN"/>
    </w:rPr>
  </w:style>
  <w:style w:type="paragraph" w:styleId="TOCHeading">
    <w:name w:val="TOC Heading"/>
    <w:basedOn w:val="Heading1"/>
    <w:next w:val="Normal"/>
    <w:uiPriority w:val="39"/>
    <w:semiHidden/>
    <w:unhideWhenUsed/>
    <w:qFormat/>
    <w:rsid w:val="002D1B0B"/>
    <w:pPr>
      <w:spacing w:before="240" w:after="0" w:line="254" w:lineRule="auto"/>
      <w:outlineLvl w:val="9"/>
    </w:pPr>
    <w:rPr>
      <w:sz w:val="32"/>
      <w:szCs w:val="32"/>
      <w:lang w:val="en-ID" w:eastAsia="en-ID"/>
    </w:rPr>
  </w:style>
  <w:style w:type="table" w:styleId="TableGrid">
    <w:name w:val="Table Grid"/>
    <w:basedOn w:val="TableNormal"/>
    <w:uiPriority w:val="39"/>
    <w:rsid w:val="00BF0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2F11"/>
    <w:rPr>
      <w:color w:val="467886" w:themeColor="hyperlink"/>
      <w:u w:val="single"/>
    </w:rPr>
  </w:style>
  <w:style w:type="character" w:styleId="UnresolvedMention">
    <w:name w:val="Unresolved Mention"/>
    <w:basedOn w:val="DefaultParagraphFont"/>
    <w:uiPriority w:val="99"/>
    <w:semiHidden/>
    <w:unhideWhenUsed/>
    <w:rsid w:val="003B2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9696">
      <w:bodyDiv w:val="1"/>
      <w:marLeft w:val="0"/>
      <w:marRight w:val="0"/>
      <w:marTop w:val="0"/>
      <w:marBottom w:val="0"/>
      <w:divBdr>
        <w:top w:val="none" w:sz="0" w:space="0" w:color="auto"/>
        <w:left w:val="none" w:sz="0" w:space="0" w:color="auto"/>
        <w:bottom w:val="none" w:sz="0" w:space="0" w:color="auto"/>
        <w:right w:val="none" w:sz="0" w:space="0" w:color="auto"/>
      </w:divBdr>
    </w:div>
    <w:div w:id="83036486">
      <w:bodyDiv w:val="1"/>
      <w:marLeft w:val="0"/>
      <w:marRight w:val="0"/>
      <w:marTop w:val="0"/>
      <w:marBottom w:val="0"/>
      <w:divBdr>
        <w:top w:val="none" w:sz="0" w:space="0" w:color="auto"/>
        <w:left w:val="none" w:sz="0" w:space="0" w:color="auto"/>
        <w:bottom w:val="none" w:sz="0" w:space="0" w:color="auto"/>
        <w:right w:val="none" w:sz="0" w:space="0" w:color="auto"/>
      </w:divBdr>
    </w:div>
    <w:div w:id="185336362">
      <w:bodyDiv w:val="1"/>
      <w:marLeft w:val="0"/>
      <w:marRight w:val="0"/>
      <w:marTop w:val="0"/>
      <w:marBottom w:val="0"/>
      <w:divBdr>
        <w:top w:val="none" w:sz="0" w:space="0" w:color="auto"/>
        <w:left w:val="none" w:sz="0" w:space="0" w:color="auto"/>
        <w:bottom w:val="none" w:sz="0" w:space="0" w:color="auto"/>
        <w:right w:val="none" w:sz="0" w:space="0" w:color="auto"/>
      </w:divBdr>
    </w:div>
    <w:div w:id="187958616">
      <w:bodyDiv w:val="1"/>
      <w:marLeft w:val="0"/>
      <w:marRight w:val="0"/>
      <w:marTop w:val="0"/>
      <w:marBottom w:val="0"/>
      <w:divBdr>
        <w:top w:val="none" w:sz="0" w:space="0" w:color="auto"/>
        <w:left w:val="none" w:sz="0" w:space="0" w:color="auto"/>
        <w:bottom w:val="none" w:sz="0" w:space="0" w:color="auto"/>
        <w:right w:val="none" w:sz="0" w:space="0" w:color="auto"/>
      </w:divBdr>
    </w:div>
    <w:div w:id="192352537">
      <w:bodyDiv w:val="1"/>
      <w:marLeft w:val="0"/>
      <w:marRight w:val="0"/>
      <w:marTop w:val="0"/>
      <w:marBottom w:val="0"/>
      <w:divBdr>
        <w:top w:val="none" w:sz="0" w:space="0" w:color="auto"/>
        <w:left w:val="none" w:sz="0" w:space="0" w:color="auto"/>
        <w:bottom w:val="none" w:sz="0" w:space="0" w:color="auto"/>
        <w:right w:val="none" w:sz="0" w:space="0" w:color="auto"/>
      </w:divBdr>
    </w:div>
    <w:div w:id="220794755">
      <w:bodyDiv w:val="1"/>
      <w:marLeft w:val="0"/>
      <w:marRight w:val="0"/>
      <w:marTop w:val="0"/>
      <w:marBottom w:val="0"/>
      <w:divBdr>
        <w:top w:val="none" w:sz="0" w:space="0" w:color="auto"/>
        <w:left w:val="none" w:sz="0" w:space="0" w:color="auto"/>
        <w:bottom w:val="none" w:sz="0" w:space="0" w:color="auto"/>
        <w:right w:val="none" w:sz="0" w:space="0" w:color="auto"/>
      </w:divBdr>
    </w:div>
    <w:div w:id="227692557">
      <w:bodyDiv w:val="1"/>
      <w:marLeft w:val="0"/>
      <w:marRight w:val="0"/>
      <w:marTop w:val="0"/>
      <w:marBottom w:val="0"/>
      <w:divBdr>
        <w:top w:val="none" w:sz="0" w:space="0" w:color="auto"/>
        <w:left w:val="none" w:sz="0" w:space="0" w:color="auto"/>
        <w:bottom w:val="none" w:sz="0" w:space="0" w:color="auto"/>
        <w:right w:val="none" w:sz="0" w:space="0" w:color="auto"/>
      </w:divBdr>
    </w:div>
    <w:div w:id="296496370">
      <w:bodyDiv w:val="1"/>
      <w:marLeft w:val="0"/>
      <w:marRight w:val="0"/>
      <w:marTop w:val="0"/>
      <w:marBottom w:val="0"/>
      <w:divBdr>
        <w:top w:val="none" w:sz="0" w:space="0" w:color="auto"/>
        <w:left w:val="none" w:sz="0" w:space="0" w:color="auto"/>
        <w:bottom w:val="none" w:sz="0" w:space="0" w:color="auto"/>
        <w:right w:val="none" w:sz="0" w:space="0" w:color="auto"/>
      </w:divBdr>
    </w:div>
    <w:div w:id="303311338">
      <w:bodyDiv w:val="1"/>
      <w:marLeft w:val="0"/>
      <w:marRight w:val="0"/>
      <w:marTop w:val="0"/>
      <w:marBottom w:val="0"/>
      <w:divBdr>
        <w:top w:val="none" w:sz="0" w:space="0" w:color="auto"/>
        <w:left w:val="none" w:sz="0" w:space="0" w:color="auto"/>
        <w:bottom w:val="none" w:sz="0" w:space="0" w:color="auto"/>
        <w:right w:val="none" w:sz="0" w:space="0" w:color="auto"/>
      </w:divBdr>
    </w:div>
    <w:div w:id="339629566">
      <w:bodyDiv w:val="1"/>
      <w:marLeft w:val="0"/>
      <w:marRight w:val="0"/>
      <w:marTop w:val="0"/>
      <w:marBottom w:val="0"/>
      <w:divBdr>
        <w:top w:val="none" w:sz="0" w:space="0" w:color="auto"/>
        <w:left w:val="none" w:sz="0" w:space="0" w:color="auto"/>
        <w:bottom w:val="none" w:sz="0" w:space="0" w:color="auto"/>
        <w:right w:val="none" w:sz="0" w:space="0" w:color="auto"/>
      </w:divBdr>
    </w:div>
    <w:div w:id="385302651">
      <w:bodyDiv w:val="1"/>
      <w:marLeft w:val="0"/>
      <w:marRight w:val="0"/>
      <w:marTop w:val="0"/>
      <w:marBottom w:val="0"/>
      <w:divBdr>
        <w:top w:val="none" w:sz="0" w:space="0" w:color="auto"/>
        <w:left w:val="none" w:sz="0" w:space="0" w:color="auto"/>
        <w:bottom w:val="none" w:sz="0" w:space="0" w:color="auto"/>
        <w:right w:val="none" w:sz="0" w:space="0" w:color="auto"/>
      </w:divBdr>
    </w:div>
    <w:div w:id="432163395">
      <w:bodyDiv w:val="1"/>
      <w:marLeft w:val="0"/>
      <w:marRight w:val="0"/>
      <w:marTop w:val="0"/>
      <w:marBottom w:val="0"/>
      <w:divBdr>
        <w:top w:val="none" w:sz="0" w:space="0" w:color="auto"/>
        <w:left w:val="none" w:sz="0" w:space="0" w:color="auto"/>
        <w:bottom w:val="none" w:sz="0" w:space="0" w:color="auto"/>
        <w:right w:val="none" w:sz="0" w:space="0" w:color="auto"/>
      </w:divBdr>
    </w:div>
    <w:div w:id="452209287">
      <w:bodyDiv w:val="1"/>
      <w:marLeft w:val="0"/>
      <w:marRight w:val="0"/>
      <w:marTop w:val="0"/>
      <w:marBottom w:val="0"/>
      <w:divBdr>
        <w:top w:val="none" w:sz="0" w:space="0" w:color="auto"/>
        <w:left w:val="none" w:sz="0" w:space="0" w:color="auto"/>
        <w:bottom w:val="none" w:sz="0" w:space="0" w:color="auto"/>
        <w:right w:val="none" w:sz="0" w:space="0" w:color="auto"/>
      </w:divBdr>
    </w:div>
    <w:div w:id="511262263">
      <w:bodyDiv w:val="1"/>
      <w:marLeft w:val="0"/>
      <w:marRight w:val="0"/>
      <w:marTop w:val="0"/>
      <w:marBottom w:val="0"/>
      <w:divBdr>
        <w:top w:val="none" w:sz="0" w:space="0" w:color="auto"/>
        <w:left w:val="none" w:sz="0" w:space="0" w:color="auto"/>
        <w:bottom w:val="none" w:sz="0" w:space="0" w:color="auto"/>
        <w:right w:val="none" w:sz="0" w:space="0" w:color="auto"/>
      </w:divBdr>
    </w:div>
    <w:div w:id="542987725">
      <w:bodyDiv w:val="1"/>
      <w:marLeft w:val="0"/>
      <w:marRight w:val="0"/>
      <w:marTop w:val="0"/>
      <w:marBottom w:val="0"/>
      <w:divBdr>
        <w:top w:val="none" w:sz="0" w:space="0" w:color="auto"/>
        <w:left w:val="none" w:sz="0" w:space="0" w:color="auto"/>
        <w:bottom w:val="none" w:sz="0" w:space="0" w:color="auto"/>
        <w:right w:val="none" w:sz="0" w:space="0" w:color="auto"/>
      </w:divBdr>
    </w:div>
    <w:div w:id="552473694">
      <w:bodyDiv w:val="1"/>
      <w:marLeft w:val="0"/>
      <w:marRight w:val="0"/>
      <w:marTop w:val="0"/>
      <w:marBottom w:val="0"/>
      <w:divBdr>
        <w:top w:val="none" w:sz="0" w:space="0" w:color="auto"/>
        <w:left w:val="none" w:sz="0" w:space="0" w:color="auto"/>
        <w:bottom w:val="none" w:sz="0" w:space="0" w:color="auto"/>
        <w:right w:val="none" w:sz="0" w:space="0" w:color="auto"/>
      </w:divBdr>
    </w:div>
    <w:div w:id="566650333">
      <w:bodyDiv w:val="1"/>
      <w:marLeft w:val="0"/>
      <w:marRight w:val="0"/>
      <w:marTop w:val="0"/>
      <w:marBottom w:val="0"/>
      <w:divBdr>
        <w:top w:val="none" w:sz="0" w:space="0" w:color="auto"/>
        <w:left w:val="none" w:sz="0" w:space="0" w:color="auto"/>
        <w:bottom w:val="none" w:sz="0" w:space="0" w:color="auto"/>
        <w:right w:val="none" w:sz="0" w:space="0" w:color="auto"/>
      </w:divBdr>
    </w:div>
    <w:div w:id="603804855">
      <w:bodyDiv w:val="1"/>
      <w:marLeft w:val="0"/>
      <w:marRight w:val="0"/>
      <w:marTop w:val="0"/>
      <w:marBottom w:val="0"/>
      <w:divBdr>
        <w:top w:val="none" w:sz="0" w:space="0" w:color="auto"/>
        <w:left w:val="none" w:sz="0" w:space="0" w:color="auto"/>
        <w:bottom w:val="none" w:sz="0" w:space="0" w:color="auto"/>
        <w:right w:val="none" w:sz="0" w:space="0" w:color="auto"/>
      </w:divBdr>
    </w:div>
    <w:div w:id="722824961">
      <w:bodyDiv w:val="1"/>
      <w:marLeft w:val="0"/>
      <w:marRight w:val="0"/>
      <w:marTop w:val="0"/>
      <w:marBottom w:val="0"/>
      <w:divBdr>
        <w:top w:val="none" w:sz="0" w:space="0" w:color="auto"/>
        <w:left w:val="none" w:sz="0" w:space="0" w:color="auto"/>
        <w:bottom w:val="none" w:sz="0" w:space="0" w:color="auto"/>
        <w:right w:val="none" w:sz="0" w:space="0" w:color="auto"/>
      </w:divBdr>
    </w:div>
    <w:div w:id="753092474">
      <w:bodyDiv w:val="1"/>
      <w:marLeft w:val="0"/>
      <w:marRight w:val="0"/>
      <w:marTop w:val="0"/>
      <w:marBottom w:val="0"/>
      <w:divBdr>
        <w:top w:val="none" w:sz="0" w:space="0" w:color="auto"/>
        <w:left w:val="none" w:sz="0" w:space="0" w:color="auto"/>
        <w:bottom w:val="none" w:sz="0" w:space="0" w:color="auto"/>
        <w:right w:val="none" w:sz="0" w:space="0" w:color="auto"/>
      </w:divBdr>
    </w:div>
    <w:div w:id="768281702">
      <w:bodyDiv w:val="1"/>
      <w:marLeft w:val="0"/>
      <w:marRight w:val="0"/>
      <w:marTop w:val="0"/>
      <w:marBottom w:val="0"/>
      <w:divBdr>
        <w:top w:val="none" w:sz="0" w:space="0" w:color="auto"/>
        <w:left w:val="none" w:sz="0" w:space="0" w:color="auto"/>
        <w:bottom w:val="none" w:sz="0" w:space="0" w:color="auto"/>
        <w:right w:val="none" w:sz="0" w:space="0" w:color="auto"/>
      </w:divBdr>
    </w:div>
    <w:div w:id="808014527">
      <w:bodyDiv w:val="1"/>
      <w:marLeft w:val="0"/>
      <w:marRight w:val="0"/>
      <w:marTop w:val="0"/>
      <w:marBottom w:val="0"/>
      <w:divBdr>
        <w:top w:val="none" w:sz="0" w:space="0" w:color="auto"/>
        <w:left w:val="none" w:sz="0" w:space="0" w:color="auto"/>
        <w:bottom w:val="none" w:sz="0" w:space="0" w:color="auto"/>
        <w:right w:val="none" w:sz="0" w:space="0" w:color="auto"/>
      </w:divBdr>
    </w:div>
    <w:div w:id="814370392">
      <w:bodyDiv w:val="1"/>
      <w:marLeft w:val="0"/>
      <w:marRight w:val="0"/>
      <w:marTop w:val="0"/>
      <w:marBottom w:val="0"/>
      <w:divBdr>
        <w:top w:val="none" w:sz="0" w:space="0" w:color="auto"/>
        <w:left w:val="none" w:sz="0" w:space="0" w:color="auto"/>
        <w:bottom w:val="none" w:sz="0" w:space="0" w:color="auto"/>
        <w:right w:val="none" w:sz="0" w:space="0" w:color="auto"/>
      </w:divBdr>
    </w:div>
    <w:div w:id="843935244">
      <w:bodyDiv w:val="1"/>
      <w:marLeft w:val="0"/>
      <w:marRight w:val="0"/>
      <w:marTop w:val="0"/>
      <w:marBottom w:val="0"/>
      <w:divBdr>
        <w:top w:val="none" w:sz="0" w:space="0" w:color="auto"/>
        <w:left w:val="none" w:sz="0" w:space="0" w:color="auto"/>
        <w:bottom w:val="none" w:sz="0" w:space="0" w:color="auto"/>
        <w:right w:val="none" w:sz="0" w:space="0" w:color="auto"/>
      </w:divBdr>
    </w:div>
    <w:div w:id="850804157">
      <w:bodyDiv w:val="1"/>
      <w:marLeft w:val="0"/>
      <w:marRight w:val="0"/>
      <w:marTop w:val="0"/>
      <w:marBottom w:val="0"/>
      <w:divBdr>
        <w:top w:val="none" w:sz="0" w:space="0" w:color="auto"/>
        <w:left w:val="none" w:sz="0" w:space="0" w:color="auto"/>
        <w:bottom w:val="none" w:sz="0" w:space="0" w:color="auto"/>
        <w:right w:val="none" w:sz="0" w:space="0" w:color="auto"/>
      </w:divBdr>
    </w:div>
    <w:div w:id="890917639">
      <w:bodyDiv w:val="1"/>
      <w:marLeft w:val="0"/>
      <w:marRight w:val="0"/>
      <w:marTop w:val="0"/>
      <w:marBottom w:val="0"/>
      <w:divBdr>
        <w:top w:val="none" w:sz="0" w:space="0" w:color="auto"/>
        <w:left w:val="none" w:sz="0" w:space="0" w:color="auto"/>
        <w:bottom w:val="none" w:sz="0" w:space="0" w:color="auto"/>
        <w:right w:val="none" w:sz="0" w:space="0" w:color="auto"/>
      </w:divBdr>
    </w:div>
    <w:div w:id="911812468">
      <w:bodyDiv w:val="1"/>
      <w:marLeft w:val="0"/>
      <w:marRight w:val="0"/>
      <w:marTop w:val="0"/>
      <w:marBottom w:val="0"/>
      <w:divBdr>
        <w:top w:val="none" w:sz="0" w:space="0" w:color="auto"/>
        <w:left w:val="none" w:sz="0" w:space="0" w:color="auto"/>
        <w:bottom w:val="none" w:sz="0" w:space="0" w:color="auto"/>
        <w:right w:val="none" w:sz="0" w:space="0" w:color="auto"/>
      </w:divBdr>
    </w:div>
    <w:div w:id="945504103">
      <w:bodyDiv w:val="1"/>
      <w:marLeft w:val="0"/>
      <w:marRight w:val="0"/>
      <w:marTop w:val="0"/>
      <w:marBottom w:val="0"/>
      <w:divBdr>
        <w:top w:val="none" w:sz="0" w:space="0" w:color="auto"/>
        <w:left w:val="none" w:sz="0" w:space="0" w:color="auto"/>
        <w:bottom w:val="none" w:sz="0" w:space="0" w:color="auto"/>
        <w:right w:val="none" w:sz="0" w:space="0" w:color="auto"/>
      </w:divBdr>
    </w:div>
    <w:div w:id="1033384405">
      <w:bodyDiv w:val="1"/>
      <w:marLeft w:val="0"/>
      <w:marRight w:val="0"/>
      <w:marTop w:val="0"/>
      <w:marBottom w:val="0"/>
      <w:divBdr>
        <w:top w:val="none" w:sz="0" w:space="0" w:color="auto"/>
        <w:left w:val="none" w:sz="0" w:space="0" w:color="auto"/>
        <w:bottom w:val="none" w:sz="0" w:space="0" w:color="auto"/>
        <w:right w:val="none" w:sz="0" w:space="0" w:color="auto"/>
      </w:divBdr>
    </w:div>
    <w:div w:id="1049762971">
      <w:bodyDiv w:val="1"/>
      <w:marLeft w:val="0"/>
      <w:marRight w:val="0"/>
      <w:marTop w:val="0"/>
      <w:marBottom w:val="0"/>
      <w:divBdr>
        <w:top w:val="none" w:sz="0" w:space="0" w:color="auto"/>
        <w:left w:val="none" w:sz="0" w:space="0" w:color="auto"/>
        <w:bottom w:val="none" w:sz="0" w:space="0" w:color="auto"/>
        <w:right w:val="none" w:sz="0" w:space="0" w:color="auto"/>
      </w:divBdr>
    </w:div>
    <w:div w:id="1157962771">
      <w:bodyDiv w:val="1"/>
      <w:marLeft w:val="0"/>
      <w:marRight w:val="0"/>
      <w:marTop w:val="0"/>
      <w:marBottom w:val="0"/>
      <w:divBdr>
        <w:top w:val="none" w:sz="0" w:space="0" w:color="auto"/>
        <w:left w:val="none" w:sz="0" w:space="0" w:color="auto"/>
        <w:bottom w:val="none" w:sz="0" w:space="0" w:color="auto"/>
        <w:right w:val="none" w:sz="0" w:space="0" w:color="auto"/>
      </w:divBdr>
    </w:div>
    <w:div w:id="1167676344">
      <w:bodyDiv w:val="1"/>
      <w:marLeft w:val="0"/>
      <w:marRight w:val="0"/>
      <w:marTop w:val="0"/>
      <w:marBottom w:val="0"/>
      <w:divBdr>
        <w:top w:val="none" w:sz="0" w:space="0" w:color="auto"/>
        <w:left w:val="none" w:sz="0" w:space="0" w:color="auto"/>
        <w:bottom w:val="none" w:sz="0" w:space="0" w:color="auto"/>
        <w:right w:val="none" w:sz="0" w:space="0" w:color="auto"/>
      </w:divBdr>
    </w:div>
    <w:div w:id="1184905902">
      <w:bodyDiv w:val="1"/>
      <w:marLeft w:val="0"/>
      <w:marRight w:val="0"/>
      <w:marTop w:val="0"/>
      <w:marBottom w:val="0"/>
      <w:divBdr>
        <w:top w:val="none" w:sz="0" w:space="0" w:color="auto"/>
        <w:left w:val="none" w:sz="0" w:space="0" w:color="auto"/>
        <w:bottom w:val="none" w:sz="0" w:space="0" w:color="auto"/>
        <w:right w:val="none" w:sz="0" w:space="0" w:color="auto"/>
      </w:divBdr>
    </w:div>
    <w:div w:id="1210072879">
      <w:bodyDiv w:val="1"/>
      <w:marLeft w:val="0"/>
      <w:marRight w:val="0"/>
      <w:marTop w:val="0"/>
      <w:marBottom w:val="0"/>
      <w:divBdr>
        <w:top w:val="none" w:sz="0" w:space="0" w:color="auto"/>
        <w:left w:val="none" w:sz="0" w:space="0" w:color="auto"/>
        <w:bottom w:val="none" w:sz="0" w:space="0" w:color="auto"/>
        <w:right w:val="none" w:sz="0" w:space="0" w:color="auto"/>
      </w:divBdr>
    </w:div>
    <w:div w:id="1255823112">
      <w:bodyDiv w:val="1"/>
      <w:marLeft w:val="0"/>
      <w:marRight w:val="0"/>
      <w:marTop w:val="0"/>
      <w:marBottom w:val="0"/>
      <w:divBdr>
        <w:top w:val="none" w:sz="0" w:space="0" w:color="auto"/>
        <w:left w:val="none" w:sz="0" w:space="0" w:color="auto"/>
        <w:bottom w:val="none" w:sz="0" w:space="0" w:color="auto"/>
        <w:right w:val="none" w:sz="0" w:space="0" w:color="auto"/>
      </w:divBdr>
    </w:div>
    <w:div w:id="1273437533">
      <w:bodyDiv w:val="1"/>
      <w:marLeft w:val="0"/>
      <w:marRight w:val="0"/>
      <w:marTop w:val="0"/>
      <w:marBottom w:val="0"/>
      <w:divBdr>
        <w:top w:val="none" w:sz="0" w:space="0" w:color="auto"/>
        <w:left w:val="none" w:sz="0" w:space="0" w:color="auto"/>
        <w:bottom w:val="none" w:sz="0" w:space="0" w:color="auto"/>
        <w:right w:val="none" w:sz="0" w:space="0" w:color="auto"/>
      </w:divBdr>
    </w:div>
    <w:div w:id="1306279405">
      <w:bodyDiv w:val="1"/>
      <w:marLeft w:val="0"/>
      <w:marRight w:val="0"/>
      <w:marTop w:val="0"/>
      <w:marBottom w:val="0"/>
      <w:divBdr>
        <w:top w:val="none" w:sz="0" w:space="0" w:color="auto"/>
        <w:left w:val="none" w:sz="0" w:space="0" w:color="auto"/>
        <w:bottom w:val="none" w:sz="0" w:space="0" w:color="auto"/>
        <w:right w:val="none" w:sz="0" w:space="0" w:color="auto"/>
      </w:divBdr>
    </w:div>
    <w:div w:id="1359039576">
      <w:bodyDiv w:val="1"/>
      <w:marLeft w:val="0"/>
      <w:marRight w:val="0"/>
      <w:marTop w:val="0"/>
      <w:marBottom w:val="0"/>
      <w:divBdr>
        <w:top w:val="none" w:sz="0" w:space="0" w:color="auto"/>
        <w:left w:val="none" w:sz="0" w:space="0" w:color="auto"/>
        <w:bottom w:val="none" w:sz="0" w:space="0" w:color="auto"/>
        <w:right w:val="none" w:sz="0" w:space="0" w:color="auto"/>
      </w:divBdr>
    </w:div>
    <w:div w:id="1360007105">
      <w:bodyDiv w:val="1"/>
      <w:marLeft w:val="0"/>
      <w:marRight w:val="0"/>
      <w:marTop w:val="0"/>
      <w:marBottom w:val="0"/>
      <w:divBdr>
        <w:top w:val="none" w:sz="0" w:space="0" w:color="auto"/>
        <w:left w:val="none" w:sz="0" w:space="0" w:color="auto"/>
        <w:bottom w:val="none" w:sz="0" w:space="0" w:color="auto"/>
        <w:right w:val="none" w:sz="0" w:space="0" w:color="auto"/>
      </w:divBdr>
    </w:div>
    <w:div w:id="1423800222">
      <w:bodyDiv w:val="1"/>
      <w:marLeft w:val="0"/>
      <w:marRight w:val="0"/>
      <w:marTop w:val="0"/>
      <w:marBottom w:val="0"/>
      <w:divBdr>
        <w:top w:val="none" w:sz="0" w:space="0" w:color="auto"/>
        <w:left w:val="none" w:sz="0" w:space="0" w:color="auto"/>
        <w:bottom w:val="none" w:sz="0" w:space="0" w:color="auto"/>
        <w:right w:val="none" w:sz="0" w:space="0" w:color="auto"/>
      </w:divBdr>
    </w:div>
    <w:div w:id="1426226325">
      <w:bodyDiv w:val="1"/>
      <w:marLeft w:val="0"/>
      <w:marRight w:val="0"/>
      <w:marTop w:val="0"/>
      <w:marBottom w:val="0"/>
      <w:divBdr>
        <w:top w:val="none" w:sz="0" w:space="0" w:color="auto"/>
        <w:left w:val="none" w:sz="0" w:space="0" w:color="auto"/>
        <w:bottom w:val="none" w:sz="0" w:space="0" w:color="auto"/>
        <w:right w:val="none" w:sz="0" w:space="0" w:color="auto"/>
      </w:divBdr>
    </w:div>
    <w:div w:id="1430152243">
      <w:bodyDiv w:val="1"/>
      <w:marLeft w:val="0"/>
      <w:marRight w:val="0"/>
      <w:marTop w:val="0"/>
      <w:marBottom w:val="0"/>
      <w:divBdr>
        <w:top w:val="none" w:sz="0" w:space="0" w:color="auto"/>
        <w:left w:val="none" w:sz="0" w:space="0" w:color="auto"/>
        <w:bottom w:val="none" w:sz="0" w:space="0" w:color="auto"/>
        <w:right w:val="none" w:sz="0" w:space="0" w:color="auto"/>
      </w:divBdr>
    </w:div>
    <w:div w:id="1487167875">
      <w:bodyDiv w:val="1"/>
      <w:marLeft w:val="0"/>
      <w:marRight w:val="0"/>
      <w:marTop w:val="0"/>
      <w:marBottom w:val="0"/>
      <w:divBdr>
        <w:top w:val="none" w:sz="0" w:space="0" w:color="auto"/>
        <w:left w:val="none" w:sz="0" w:space="0" w:color="auto"/>
        <w:bottom w:val="none" w:sz="0" w:space="0" w:color="auto"/>
        <w:right w:val="none" w:sz="0" w:space="0" w:color="auto"/>
      </w:divBdr>
    </w:div>
    <w:div w:id="1493444248">
      <w:bodyDiv w:val="1"/>
      <w:marLeft w:val="0"/>
      <w:marRight w:val="0"/>
      <w:marTop w:val="0"/>
      <w:marBottom w:val="0"/>
      <w:divBdr>
        <w:top w:val="none" w:sz="0" w:space="0" w:color="auto"/>
        <w:left w:val="none" w:sz="0" w:space="0" w:color="auto"/>
        <w:bottom w:val="none" w:sz="0" w:space="0" w:color="auto"/>
        <w:right w:val="none" w:sz="0" w:space="0" w:color="auto"/>
      </w:divBdr>
    </w:div>
    <w:div w:id="1542009119">
      <w:bodyDiv w:val="1"/>
      <w:marLeft w:val="0"/>
      <w:marRight w:val="0"/>
      <w:marTop w:val="0"/>
      <w:marBottom w:val="0"/>
      <w:divBdr>
        <w:top w:val="none" w:sz="0" w:space="0" w:color="auto"/>
        <w:left w:val="none" w:sz="0" w:space="0" w:color="auto"/>
        <w:bottom w:val="none" w:sz="0" w:space="0" w:color="auto"/>
        <w:right w:val="none" w:sz="0" w:space="0" w:color="auto"/>
      </w:divBdr>
    </w:div>
    <w:div w:id="1576435486">
      <w:bodyDiv w:val="1"/>
      <w:marLeft w:val="0"/>
      <w:marRight w:val="0"/>
      <w:marTop w:val="0"/>
      <w:marBottom w:val="0"/>
      <w:divBdr>
        <w:top w:val="none" w:sz="0" w:space="0" w:color="auto"/>
        <w:left w:val="none" w:sz="0" w:space="0" w:color="auto"/>
        <w:bottom w:val="none" w:sz="0" w:space="0" w:color="auto"/>
        <w:right w:val="none" w:sz="0" w:space="0" w:color="auto"/>
      </w:divBdr>
    </w:div>
    <w:div w:id="1602950979">
      <w:bodyDiv w:val="1"/>
      <w:marLeft w:val="0"/>
      <w:marRight w:val="0"/>
      <w:marTop w:val="0"/>
      <w:marBottom w:val="0"/>
      <w:divBdr>
        <w:top w:val="none" w:sz="0" w:space="0" w:color="auto"/>
        <w:left w:val="none" w:sz="0" w:space="0" w:color="auto"/>
        <w:bottom w:val="none" w:sz="0" w:space="0" w:color="auto"/>
        <w:right w:val="none" w:sz="0" w:space="0" w:color="auto"/>
      </w:divBdr>
    </w:div>
    <w:div w:id="1603027090">
      <w:bodyDiv w:val="1"/>
      <w:marLeft w:val="0"/>
      <w:marRight w:val="0"/>
      <w:marTop w:val="0"/>
      <w:marBottom w:val="0"/>
      <w:divBdr>
        <w:top w:val="none" w:sz="0" w:space="0" w:color="auto"/>
        <w:left w:val="none" w:sz="0" w:space="0" w:color="auto"/>
        <w:bottom w:val="none" w:sz="0" w:space="0" w:color="auto"/>
        <w:right w:val="none" w:sz="0" w:space="0" w:color="auto"/>
      </w:divBdr>
    </w:div>
    <w:div w:id="1644967368">
      <w:bodyDiv w:val="1"/>
      <w:marLeft w:val="0"/>
      <w:marRight w:val="0"/>
      <w:marTop w:val="0"/>
      <w:marBottom w:val="0"/>
      <w:divBdr>
        <w:top w:val="none" w:sz="0" w:space="0" w:color="auto"/>
        <w:left w:val="none" w:sz="0" w:space="0" w:color="auto"/>
        <w:bottom w:val="none" w:sz="0" w:space="0" w:color="auto"/>
        <w:right w:val="none" w:sz="0" w:space="0" w:color="auto"/>
      </w:divBdr>
    </w:div>
    <w:div w:id="1707947702">
      <w:bodyDiv w:val="1"/>
      <w:marLeft w:val="0"/>
      <w:marRight w:val="0"/>
      <w:marTop w:val="0"/>
      <w:marBottom w:val="0"/>
      <w:divBdr>
        <w:top w:val="none" w:sz="0" w:space="0" w:color="auto"/>
        <w:left w:val="none" w:sz="0" w:space="0" w:color="auto"/>
        <w:bottom w:val="none" w:sz="0" w:space="0" w:color="auto"/>
        <w:right w:val="none" w:sz="0" w:space="0" w:color="auto"/>
      </w:divBdr>
    </w:div>
    <w:div w:id="1712029596">
      <w:bodyDiv w:val="1"/>
      <w:marLeft w:val="0"/>
      <w:marRight w:val="0"/>
      <w:marTop w:val="0"/>
      <w:marBottom w:val="0"/>
      <w:divBdr>
        <w:top w:val="none" w:sz="0" w:space="0" w:color="auto"/>
        <w:left w:val="none" w:sz="0" w:space="0" w:color="auto"/>
        <w:bottom w:val="none" w:sz="0" w:space="0" w:color="auto"/>
        <w:right w:val="none" w:sz="0" w:space="0" w:color="auto"/>
      </w:divBdr>
    </w:div>
    <w:div w:id="1734307589">
      <w:bodyDiv w:val="1"/>
      <w:marLeft w:val="0"/>
      <w:marRight w:val="0"/>
      <w:marTop w:val="0"/>
      <w:marBottom w:val="0"/>
      <w:divBdr>
        <w:top w:val="none" w:sz="0" w:space="0" w:color="auto"/>
        <w:left w:val="none" w:sz="0" w:space="0" w:color="auto"/>
        <w:bottom w:val="none" w:sz="0" w:space="0" w:color="auto"/>
        <w:right w:val="none" w:sz="0" w:space="0" w:color="auto"/>
      </w:divBdr>
    </w:div>
    <w:div w:id="1735543745">
      <w:bodyDiv w:val="1"/>
      <w:marLeft w:val="0"/>
      <w:marRight w:val="0"/>
      <w:marTop w:val="0"/>
      <w:marBottom w:val="0"/>
      <w:divBdr>
        <w:top w:val="none" w:sz="0" w:space="0" w:color="auto"/>
        <w:left w:val="none" w:sz="0" w:space="0" w:color="auto"/>
        <w:bottom w:val="none" w:sz="0" w:space="0" w:color="auto"/>
        <w:right w:val="none" w:sz="0" w:space="0" w:color="auto"/>
      </w:divBdr>
    </w:div>
    <w:div w:id="1832403501">
      <w:bodyDiv w:val="1"/>
      <w:marLeft w:val="0"/>
      <w:marRight w:val="0"/>
      <w:marTop w:val="0"/>
      <w:marBottom w:val="0"/>
      <w:divBdr>
        <w:top w:val="none" w:sz="0" w:space="0" w:color="auto"/>
        <w:left w:val="none" w:sz="0" w:space="0" w:color="auto"/>
        <w:bottom w:val="none" w:sz="0" w:space="0" w:color="auto"/>
        <w:right w:val="none" w:sz="0" w:space="0" w:color="auto"/>
      </w:divBdr>
    </w:div>
    <w:div w:id="1833250478">
      <w:bodyDiv w:val="1"/>
      <w:marLeft w:val="0"/>
      <w:marRight w:val="0"/>
      <w:marTop w:val="0"/>
      <w:marBottom w:val="0"/>
      <w:divBdr>
        <w:top w:val="none" w:sz="0" w:space="0" w:color="auto"/>
        <w:left w:val="none" w:sz="0" w:space="0" w:color="auto"/>
        <w:bottom w:val="none" w:sz="0" w:space="0" w:color="auto"/>
        <w:right w:val="none" w:sz="0" w:space="0" w:color="auto"/>
      </w:divBdr>
    </w:div>
    <w:div w:id="1871526358">
      <w:bodyDiv w:val="1"/>
      <w:marLeft w:val="0"/>
      <w:marRight w:val="0"/>
      <w:marTop w:val="0"/>
      <w:marBottom w:val="0"/>
      <w:divBdr>
        <w:top w:val="none" w:sz="0" w:space="0" w:color="auto"/>
        <w:left w:val="none" w:sz="0" w:space="0" w:color="auto"/>
        <w:bottom w:val="none" w:sz="0" w:space="0" w:color="auto"/>
        <w:right w:val="none" w:sz="0" w:space="0" w:color="auto"/>
      </w:divBdr>
    </w:div>
    <w:div w:id="1920673291">
      <w:bodyDiv w:val="1"/>
      <w:marLeft w:val="0"/>
      <w:marRight w:val="0"/>
      <w:marTop w:val="0"/>
      <w:marBottom w:val="0"/>
      <w:divBdr>
        <w:top w:val="none" w:sz="0" w:space="0" w:color="auto"/>
        <w:left w:val="none" w:sz="0" w:space="0" w:color="auto"/>
        <w:bottom w:val="none" w:sz="0" w:space="0" w:color="auto"/>
        <w:right w:val="none" w:sz="0" w:space="0" w:color="auto"/>
      </w:divBdr>
    </w:div>
    <w:div w:id="2064981532">
      <w:bodyDiv w:val="1"/>
      <w:marLeft w:val="0"/>
      <w:marRight w:val="0"/>
      <w:marTop w:val="0"/>
      <w:marBottom w:val="0"/>
      <w:divBdr>
        <w:top w:val="none" w:sz="0" w:space="0" w:color="auto"/>
        <w:left w:val="none" w:sz="0" w:space="0" w:color="auto"/>
        <w:bottom w:val="none" w:sz="0" w:space="0" w:color="auto"/>
        <w:right w:val="none" w:sz="0" w:space="0" w:color="auto"/>
      </w:divBdr>
    </w:div>
    <w:div w:id="2113278168">
      <w:bodyDiv w:val="1"/>
      <w:marLeft w:val="0"/>
      <w:marRight w:val="0"/>
      <w:marTop w:val="0"/>
      <w:marBottom w:val="0"/>
      <w:divBdr>
        <w:top w:val="none" w:sz="0" w:space="0" w:color="auto"/>
        <w:left w:val="none" w:sz="0" w:space="0" w:color="auto"/>
        <w:bottom w:val="none" w:sz="0" w:space="0" w:color="auto"/>
        <w:right w:val="none" w:sz="0" w:space="0" w:color="auto"/>
      </w:divBdr>
    </w:div>
    <w:div w:id="211440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hyperlink" Target="https://www.interviewbit.com/blog/mvc-architecture/" TargetMode="Externa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jpe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29322/ijsrp.13.08.2023.p14015"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hyperlink" Target="http://localhost:8080/xmlui/handle/123456789/8872"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3C560-D1E3-48A0-9CC2-43343F48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161</Pages>
  <Words>23191</Words>
  <Characters>132195</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 Sapahayo</dc:creator>
  <cp:keywords/>
  <dc:description/>
  <cp:lastModifiedBy>Shawn Stephen Abok</cp:lastModifiedBy>
  <cp:revision>2</cp:revision>
  <dcterms:created xsi:type="dcterms:W3CDTF">2026-10-26T07:45:00Z</dcterms:created>
  <dcterms:modified xsi:type="dcterms:W3CDTF">2026-10-26T07:45:00Z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bac45350327d7772e57addcd0b2e23051008b5ff87b15af2358dd5f165e90932</vt:lpwstr>
  </property>
</Properties>
</file>