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957" w:rsidRPr="00645BBE" w:rsidRDefault="006B6FF6" w:rsidP="00645BBE">
      <w:pPr>
        <w:jc w:val="center"/>
        <w:rPr>
          <w:rFonts w:ascii="黑体" w:eastAsia="黑体" w:hAnsi="黑体"/>
          <w:b/>
          <w:sz w:val="32"/>
          <w:szCs w:val="32"/>
        </w:rPr>
      </w:pPr>
      <w:r>
        <w:rPr>
          <w:rFonts w:ascii="黑体" w:eastAsia="黑体" w:hAnsi="黑体" w:hint="eastAsia"/>
          <w:b/>
          <w:sz w:val="32"/>
          <w:szCs w:val="32"/>
        </w:rPr>
        <w:t>岭南师范学院 软件服务外包</w:t>
      </w:r>
      <w:r w:rsidR="00B6150D">
        <w:rPr>
          <w:rFonts w:ascii="黑体" w:eastAsia="黑体" w:hAnsi="黑体"/>
          <w:b/>
          <w:sz w:val="32"/>
          <w:szCs w:val="32"/>
        </w:rPr>
        <w:t>专业</w:t>
      </w:r>
      <w:r>
        <w:rPr>
          <w:rFonts w:ascii="黑体" w:eastAsia="黑体" w:hAnsi="黑体" w:hint="eastAsia"/>
          <w:b/>
          <w:sz w:val="32"/>
          <w:szCs w:val="32"/>
        </w:rPr>
        <w:t xml:space="preserve"> 2014</w:t>
      </w:r>
      <w:r w:rsidR="00B6150D">
        <w:rPr>
          <w:rFonts w:ascii="黑体" w:eastAsia="黑体" w:hAnsi="黑体"/>
          <w:b/>
          <w:sz w:val="32"/>
          <w:szCs w:val="32"/>
        </w:rPr>
        <w:t>级东软</w:t>
      </w:r>
      <w:proofErr w:type="gramStart"/>
      <w:r w:rsidR="00B6150D">
        <w:rPr>
          <w:rFonts w:ascii="黑体" w:eastAsia="黑体" w:hAnsi="黑体"/>
          <w:b/>
          <w:sz w:val="32"/>
          <w:szCs w:val="32"/>
        </w:rPr>
        <w:t>睿道</w:t>
      </w:r>
      <w:r w:rsidR="009A56E7">
        <w:rPr>
          <w:rFonts w:ascii="黑体" w:eastAsia="黑体" w:hAnsi="黑体" w:hint="eastAsia"/>
          <w:b/>
          <w:sz w:val="32"/>
          <w:szCs w:val="32"/>
        </w:rPr>
        <w:t>实</w:t>
      </w:r>
      <w:proofErr w:type="gramEnd"/>
      <w:r w:rsidR="009A56E7">
        <w:rPr>
          <w:rFonts w:ascii="黑体" w:eastAsia="黑体" w:hAnsi="黑体" w:hint="eastAsia"/>
          <w:b/>
          <w:sz w:val="32"/>
          <w:szCs w:val="32"/>
        </w:rPr>
        <w:t>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747"/>
      </w:tblGrid>
      <w:tr w:rsidR="00307871" w:rsidRPr="00150C07" w:rsidTr="00307871">
        <w:trPr>
          <w:trHeight w:val="510"/>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rsidR="00645BBE" w:rsidRPr="00150C07" w:rsidRDefault="006B6FF6" w:rsidP="00150C07">
            <w:pPr>
              <w:rPr>
                <w:rFonts w:ascii="宋体" w:hAnsi="宋体"/>
                <w:sz w:val="24"/>
                <w:szCs w:val="24"/>
              </w:rPr>
            </w:pPr>
            <w:r>
              <w:rPr>
                <w:rFonts w:ascii="宋体" w:hAnsi="宋体" w:hint="eastAsia"/>
                <w:sz w:val="24"/>
                <w:szCs w:val="24"/>
              </w:rPr>
              <w:t>2014874123</w:t>
            </w:r>
          </w:p>
        </w:tc>
        <w:tc>
          <w:tcPr>
            <w:tcW w:w="85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rsidR="00645BBE" w:rsidRPr="00150C07" w:rsidRDefault="006B6FF6" w:rsidP="00150C07">
            <w:pPr>
              <w:rPr>
                <w:rFonts w:ascii="宋体" w:hAnsi="宋体"/>
                <w:sz w:val="24"/>
                <w:szCs w:val="24"/>
              </w:rPr>
            </w:pPr>
            <w:proofErr w:type="gramStart"/>
            <w:r>
              <w:rPr>
                <w:rFonts w:ascii="宋体" w:hAnsi="宋体" w:hint="eastAsia"/>
                <w:sz w:val="24"/>
                <w:szCs w:val="24"/>
              </w:rPr>
              <w:t>李靖仪</w:t>
            </w:r>
            <w:proofErr w:type="gramEnd"/>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747" w:type="dxa"/>
            <w:shd w:val="clear" w:color="auto" w:fill="auto"/>
            <w:vAlign w:val="center"/>
          </w:tcPr>
          <w:p w:rsidR="00645BBE" w:rsidRPr="00150C07" w:rsidRDefault="006B6FF6" w:rsidP="00150C07">
            <w:pPr>
              <w:rPr>
                <w:rFonts w:ascii="宋体" w:hAnsi="宋体"/>
                <w:sz w:val="24"/>
                <w:szCs w:val="24"/>
              </w:rPr>
            </w:pPr>
            <w:r>
              <w:rPr>
                <w:rFonts w:ascii="宋体" w:hAnsi="宋体" w:hint="eastAsia"/>
                <w:sz w:val="24"/>
                <w:szCs w:val="24"/>
              </w:rPr>
              <w:t>14软件服务外包1</w:t>
            </w:r>
          </w:p>
        </w:tc>
      </w:tr>
      <w:tr w:rsidR="00307871" w:rsidRPr="00150C07" w:rsidTr="00150C07">
        <w:trPr>
          <w:trHeight w:val="559"/>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rsidR="00645BBE" w:rsidRPr="00150C07" w:rsidRDefault="006B6FF6" w:rsidP="00150C07">
            <w:pPr>
              <w:rPr>
                <w:rFonts w:ascii="宋体" w:hAnsi="宋体"/>
                <w:sz w:val="24"/>
                <w:szCs w:val="24"/>
              </w:rPr>
            </w:pPr>
            <w:r>
              <w:rPr>
                <w:rFonts w:ascii="宋体" w:hAnsi="宋体" w:hint="eastAsia"/>
                <w:sz w:val="24"/>
                <w:szCs w:val="24"/>
              </w:rPr>
              <w:t>东软</w:t>
            </w:r>
            <w:proofErr w:type="gramStart"/>
            <w:r>
              <w:rPr>
                <w:rFonts w:ascii="宋体" w:hAnsi="宋体" w:hint="eastAsia"/>
                <w:sz w:val="24"/>
                <w:szCs w:val="24"/>
              </w:rPr>
              <w:t>睿</w:t>
            </w:r>
            <w:proofErr w:type="gramEnd"/>
            <w:r>
              <w:rPr>
                <w:rFonts w:ascii="宋体" w:hAnsi="宋体" w:hint="eastAsia"/>
                <w:sz w:val="24"/>
                <w:szCs w:val="24"/>
              </w:rPr>
              <w:t>道</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747" w:type="dxa"/>
            <w:shd w:val="clear" w:color="auto" w:fill="auto"/>
            <w:vAlign w:val="center"/>
          </w:tcPr>
          <w:p w:rsidR="00645BBE" w:rsidRPr="00150C07" w:rsidRDefault="005C678A" w:rsidP="00150C07">
            <w:pPr>
              <w:rPr>
                <w:rFonts w:ascii="宋体" w:hAnsi="宋体"/>
                <w:sz w:val="24"/>
                <w:szCs w:val="24"/>
              </w:rPr>
            </w:pPr>
            <w:r>
              <w:rPr>
                <w:rFonts w:ascii="宋体" w:hAnsi="宋体" w:hint="eastAsia"/>
                <w:sz w:val="24"/>
                <w:szCs w:val="24"/>
              </w:rPr>
              <w:t>8</w:t>
            </w:r>
            <w:r w:rsidR="006B6FF6">
              <w:rPr>
                <w:rFonts w:ascii="宋体" w:hAnsi="宋体" w:hint="eastAsia"/>
                <w:sz w:val="24"/>
                <w:szCs w:val="24"/>
              </w:rPr>
              <w:t>月</w:t>
            </w:r>
            <w:r>
              <w:rPr>
                <w:rFonts w:ascii="宋体" w:hAnsi="宋体" w:hint="eastAsia"/>
                <w:sz w:val="24"/>
                <w:szCs w:val="24"/>
              </w:rPr>
              <w:t>1</w:t>
            </w:r>
            <w:r w:rsidR="006B6FF6">
              <w:rPr>
                <w:rFonts w:ascii="宋体" w:hAnsi="宋体" w:hint="eastAsia"/>
                <w:sz w:val="24"/>
                <w:szCs w:val="24"/>
              </w:rPr>
              <w:t>日-</w:t>
            </w:r>
            <w:r>
              <w:rPr>
                <w:rFonts w:ascii="宋体" w:hAnsi="宋体" w:hint="eastAsia"/>
                <w:sz w:val="24"/>
                <w:szCs w:val="24"/>
              </w:rPr>
              <w:t>8</w:t>
            </w:r>
            <w:r w:rsidR="006B6FF6">
              <w:rPr>
                <w:rFonts w:ascii="宋体" w:hAnsi="宋体" w:hint="eastAsia"/>
                <w:sz w:val="24"/>
                <w:szCs w:val="24"/>
              </w:rPr>
              <w:t>月</w:t>
            </w:r>
            <w:r>
              <w:rPr>
                <w:rFonts w:ascii="宋体" w:hAnsi="宋体" w:hint="eastAsia"/>
                <w:sz w:val="24"/>
                <w:szCs w:val="24"/>
              </w:rPr>
              <w:t>10</w:t>
            </w:r>
            <w:r w:rsidR="006B6FF6">
              <w:rPr>
                <w:rFonts w:ascii="宋体" w:hAnsi="宋体" w:hint="eastAsia"/>
                <w:sz w:val="24"/>
                <w:szCs w:val="24"/>
              </w:rPr>
              <w:t>日</w:t>
            </w:r>
          </w:p>
        </w:tc>
      </w:tr>
      <w:tr w:rsidR="00645BBE" w:rsidRPr="00150C07" w:rsidTr="00150C07">
        <w:trPr>
          <w:trHeight w:val="553"/>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511" w:type="dxa"/>
            <w:gridSpan w:val="5"/>
            <w:shd w:val="clear" w:color="auto" w:fill="auto"/>
            <w:vAlign w:val="center"/>
          </w:tcPr>
          <w:p w:rsidR="00645BBE" w:rsidRPr="00150C07" w:rsidRDefault="00645BBE" w:rsidP="00150C07">
            <w:pPr>
              <w:rPr>
                <w:rFonts w:ascii="宋体" w:hAnsi="宋体"/>
                <w:sz w:val="24"/>
                <w:szCs w:val="24"/>
              </w:rPr>
            </w:pPr>
          </w:p>
        </w:tc>
      </w:tr>
      <w:tr w:rsidR="00645BBE" w:rsidRPr="00150C07" w:rsidTr="00150C07">
        <w:trPr>
          <w:trHeight w:val="9760"/>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实习总结：</w:t>
            </w:r>
          </w:p>
          <w:p w:rsidR="002D3CBF" w:rsidRDefault="002D3CBF" w:rsidP="00771CDC">
            <w:pPr>
              <w:spacing w:line="276" w:lineRule="auto"/>
              <w:ind w:firstLine="480"/>
              <w:rPr>
                <w:rFonts w:ascii="宋体" w:hAnsi="宋体" w:hint="eastAsia"/>
                <w:sz w:val="24"/>
                <w:szCs w:val="24"/>
              </w:rPr>
            </w:pPr>
            <w:r>
              <w:rPr>
                <w:rFonts w:ascii="宋体" w:hAnsi="宋体" w:hint="eastAsia"/>
                <w:sz w:val="24"/>
                <w:szCs w:val="24"/>
              </w:rPr>
              <w:t>在第二阶段学习中，我们学习了ES6模块，</w:t>
            </w:r>
            <w:proofErr w:type="spellStart"/>
            <w:r>
              <w:rPr>
                <w:rFonts w:ascii="宋体" w:hAnsi="宋体" w:hint="eastAsia"/>
                <w:sz w:val="24"/>
                <w:szCs w:val="24"/>
              </w:rPr>
              <w:t>webpack</w:t>
            </w:r>
            <w:proofErr w:type="spellEnd"/>
            <w:r>
              <w:rPr>
                <w:rFonts w:ascii="宋体" w:hAnsi="宋体" w:hint="eastAsia"/>
                <w:sz w:val="24"/>
                <w:szCs w:val="24"/>
              </w:rPr>
              <w:t>以及vue.js框架等。这些都是全新的课程内容，以前都没有接触过和了解过。通过这阶段的学习，对前端的课程研究又深了一步，发现前端的工作不是仅仅想的那么简单，复杂起来甚是复杂。第二次项目的制作是基于</w:t>
            </w:r>
            <w:proofErr w:type="spellStart"/>
            <w:r>
              <w:rPr>
                <w:rFonts w:ascii="宋体" w:hAnsi="宋体" w:hint="eastAsia"/>
                <w:sz w:val="24"/>
                <w:szCs w:val="24"/>
              </w:rPr>
              <w:t>vue</w:t>
            </w:r>
            <w:proofErr w:type="spellEnd"/>
            <w:r>
              <w:rPr>
                <w:rFonts w:ascii="宋体" w:hAnsi="宋体" w:hint="eastAsia"/>
                <w:sz w:val="24"/>
                <w:szCs w:val="24"/>
              </w:rPr>
              <w:t>框架来搭建的，不像以前写的html那样，编写一个&lt;a&gt;标签来链接到另一个网页去，这次是需要通过路由</w:t>
            </w:r>
            <w:r w:rsidR="00771CDC">
              <w:rPr>
                <w:rFonts w:ascii="宋体" w:hAnsi="宋体" w:hint="eastAsia"/>
                <w:sz w:val="24"/>
                <w:szCs w:val="24"/>
              </w:rPr>
              <w:t>（</w:t>
            </w:r>
            <w:proofErr w:type="spellStart"/>
            <w:r w:rsidR="00771CDC">
              <w:rPr>
                <w:rFonts w:ascii="宋体" w:hAnsi="宋体" w:hint="eastAsia"/>
                <w:sz w:val="24"/>
                <w:szCs w:val="24"/>
              </w:rPr>
              <w:t>vue</w:t>
            </w:r>
            <w:proofErr w:type="spellEnd"/>
            <w:r w:rsidR="00771CDC">
              <w:rPr>
                <w:rFonts w:ascii="宋体" w:hAnsi="宋体" w:hint="eastAsia"/>
                <w:sz w:val="24"/>
                <w:szCs w:val="24"/>
              </w:rPr>
              <w:t>-router）</w:t>
            </w:r>
            <w:r>
              <w:rPr>
                <w:rFonts w:ascii="宋体" w:hAnsi="宋体" w:hint="eastAsia"/>
                <w:sz w:val="24"/>
                <w:szCs w:val="24"/>
              </w:rPr>
              <w:t>来渲染页面，</w:t>
            </w:r>
            <w:r w:rsidR="00771CDC">
              <w:rPr>
                <w:rFonts w:ascii="宋体" w:hAnsi="宋体" w:hint="eastAsia"/>
                <w:sz w:val="24"/>
                <w:szCs w:val="24"/>
              </w:rPr>
              <w:t>这让</w:t>
            </w:r>
            <w:r>
              <w:rPr>
                <w:rFonts w:ascii="宋体" w:hAnsi="宋体" w:hint="eastAsia"/>
                <w:sz w:val="24"/>
                <w:szCs w:val="24"/>
              </w:rPr>
              <w:t>我感到十分新鲜，感觉利用</w:t>
            </w:r>
            <w:proofErr w:type="spellStart"/>
            <w:r>
              <w:rPr>
                <w:rFonts w:ascii="宋体" w:hAnsi="宋体" w:hint="eastAsia"/>
                <w:sz w:val="24"/>
                <w:szCs w:val="24"/>
              </w:rPr>
              <w:t>vue</w:t>
            </w:r>
            <w:proofErr w:type="spellEnd"/>
            <w:r>
              <w:rPr>
                <w:rFonts w:ascii="宋体" w:hAnsi="宋体" w:hint="eastAsia"/>
                <w:sz w:val="24"/>
                <w:szCs w:val="24"/>
              </w:rPr>
              <w:t>框架做出来的网页</w:t>
            </w:r>
            <w:r w:rsidR="00771CDC">
              <w:rPr>
                <w:rFonts w:ascii="宋体" w:hAnsi="宋体" w:hint="eastAsia"/>
                <w:sz w:val="24"/>
                <w:szCs w:val="24"/>
              </w:rPr>
              <w:t>相比以前的方式显得更加的专业化。</w:t>
            </w:r>
          </w:p>
          <w:p w:rsidR="00771CDC" w:rsidRDefault="00771CDC" w:rsidP="00771CDC">
            <w:pPr>
              <w:spacing w:line="276" w:lineRule="auto"/>
              <w:ind w:firstLine="480"/>
              <w:rPr>
                <w:rFonts w:ascii="宋体" w:hAnsi="宋体" w:hint="eastAsia"/>
                <w:sz w:val="24"/>
                <w:szCs w:val="24"/>
              </w:rPr>
            </w:pPr>
            <w:r>
              <w:rPr>
                <w:rFonts w:ascii="宋体" w:hAnsi="宋体" w:hint="eastAsia"/>
                <w:sz w:val="24"/>
                <w:szCs w:val="24"/>
              </w:rPr>
              <w:t>在这次也学会了如何进行数据绑定运用</w:t>
            </w:r>
            <w:proofErr w:type="spellStart"/>
            <w:r>
              <w:rPr>
                <w:rFonts w:ascii="宋体" w:hAnsi="宋体" w:hint="eastAsia"/>
                <w:sz w:val="24"/>
                <w:szCs w:val="24"/>
              </w:rPr>
              <w:t>vue</w:t>
            </w:r>
            <w:proofErr w:type="spellEnd"/>
            <w:r>
              <w:rPr>
                <w:rFonts w:ascii="宋体" w:hAnsi="宋体" w:hint="eastAsia"/>
                <w:sz w:val="24"/>
                <w:szCs w:val="24"/>
              </w:rPr>
              <w:t>-resource引用</w:t>
            </w:r>
            <w:proofErr w:type="spellStart"/>
            <w:r>
              <w:rPr>
                <w:rFonts w:ascii="宋体" w:hAnsi="宋体" w:hint="eastAsia"/>
                <w:sz w:val="24"/>
                <w:szCs w:val="24"/>
              </w:rPr>
              <w:t>json</w:t>
            </w:r>
            <w:proofErr w:type="spellEnd"/>
            <w:r>
              <w:rPr>
                <w:rFonts w:ascii="宋体" w:hAnsi="宋体" w:hint="eastAsia"/>
                <w:sz w:val="24"/>
                <w:szCs w:val="24"/>
              </w:rPr>
              <w:t>文件，以往引用</w:t>
            </w:r>
            <w:proofErr w:type="spellStart"/>
            <w:r>
              <w:rPr>
                <w:rFonts w:ascii="宋体" w:hAnsi="宋体" w:hint="eastAsia"/>
                <w:sz w:val="24"/>
                <w:szCs w:val="24"/>
              </w:rPr>
              <w:t>json</w:t>
            </w:r>
            <w:proofErr w:type="spellEnd"/>
            <w:r>
              <w:rPr>
                <w:rFonts w:ascii="宋体" w:hAnsi="宋体" w:hint="eastAsia"/>
                <w:sz w:val="24"/>
                <w:szCs w:val="24"/>
              </w:rPr>
              <w:t>文件是把需要引用数据的整块模板编写在</w:t>
            </w:r>
            <w:proofErr w:type="spellStart"/>
            <w:r>
              <w:rPr>
                <w:rFonts w:ascii="宋体" w:hAnsi="宋体" w:hint="eastAsia"/>
                <w:sz w:val="24"/>
                <w:szCs w:val="24"/>
              </w:rPr>
              <w:t>javascript</w:t>
            </w:r>
            <w:proofErr w:type="spellEnd"/>
            <w:r>
              <w:rPr>
                <w:rFonts w:ascii="宋体" w:hAnsi="宋体" w:hint="eastAsia"/>
                <w:sz w:val="24"/>
                <w:szCs w:val="24"/>
              </w:rPr>
              <w:t>里，但这次就改变了写法，只需引入</w:t>
            </w:r>
            <w:proofErr w:type="spellStart"/>
            <w:r>
              <w:rPr>
                <w:rFonts w:ascii="宋体" w:hAnsi="宋体" w:hint="eastAsia"/>
                <w:sz w:val="24"/>
                <w:szCs w:val="24"/>
              </w:rPr>
              <w:t>json</w:t>
            </w:r>
            <w:proofErr w:type="spellEnd"/>
            <w:r>
              <w:rPr>
                <w:rFonts w:ascii="宋体" w:hAnsi="宋体" w:hint="eastAsia"/>
                <w:sz w:val="24"/>
                <w:szCs w:val="24"/>
              </w:rPr>
              <w:t>文件，然后在运用：data 来绑定数据。在这次学习中，除了学到以上内容还有认识了新的UI组件——element，相比bootstrap更加</w:t>
            </w:r>
            <w:r w:rsidR="00B43754">
              <w:rPr>
                <w:rFonts w:ascii="宋体" w:hAnsi="宋体" w:hint="eastAsia"/>
                <w:sz w:val="24"/>
                <w:szCs w:val="24"/>
              </w:rPr>
              <w:t>容易上手，因为它具有许多模板示例供大家参考，并且认为它的组件比bootstrap齐全。</w:t>
            </w:r>
          </w:p>
          <w:p w:rsidR="00B43754" w:rsidRDefault="00B43754" w:rsidP="00771CDC">
            <w:pPr>
              <w:spacing w:line="276" w:lineRule="auto"/>
              <w:ind w:firstLine="480"/>
              <w:rPr>
                <w:rFonts w:ascii="宋体" w:hAnsi="宋体" w:hint="eastAsia"/>
                <w:sz w:val="24"/>
                <w:szCs w:val="24"/>
              </w:rPr>
            </w:pPr>
            <w:r>
              <w:rPr>
                <w:rFonts w:ascii="宋体" w:hAnsi="宋体" w:hint="eastAsia"/>
                <w:sz w:val="24"/>
                <w:szCs w:val="24"/>
              </w:rPr>
              <w:t>在这次我们小组做的项目是一个</w:t>
            </w:r>
            <w:proofErr w:type="gramStart"/>
            <w:r>
              <w:rPr>
                <w:rFonts w:ascii="宋体" w:hAnsi="宋体" w:hint="eastAsia"/>
                <w:sz w:val="24"/>
                <w:szCs w:val="24"/>
              </w:rPr>
              <w:t>高仿饿</w:t>
            </w:r>
            <w:proofErr w:type="gramEnd"/>
            <w:r>
              <w:rPr>
                <w:rFonts w:ascii="宋体" w:hAnsi="宋体" w:hint="eastAsia"/>
                <w:sz w:val="24"/>
                <w:szCs w:val="24"/>
              </w:rPr>
              <w:t>了么后台管理系统，虽然整个系统看起来挺简单的样子，但是在实际做的时候感觉并不简单，在这过程中理解了如何传入对的数据，还有大概认识了浅拷贝和深度拷贝的区别，即使在最后还没解决为什么在确认编辑后没有及时更新到数据的问题。</w:t>
            </w:r>
          </w:p>
          <w:p w:rsidR="00B43754" w:rsidRPr="00150C07" w:rsidRDefault="00B43754" w:rsidP="00771CDC">
            <w:pPr>
              <w:spacing w:line="276" w:lineRule="auto"/>
              <w:ind w:firstLine="480"/>
              <w:rPr>
                <w:rFonts w:ascii="宋体" w:hAnsi="宋体"/>
                <w:sz w:val="24"/>
                <w:szCs w:val="24"/>
              </w:rPr>
            </w:pPr>
            <w:r>
              <w:rPr>
                <w:rFonts w:ascii="宋体" w:hAnsi="宋体" w:hint="eastAsia"/>
                <w:sz w:val="24"/>
                <w:szCs w:val="24"/>
              </w:rPr>
              <w:t>虽然有时候自己在</w:t>
            </w:r>
            <w:proofErr w:type="gramStart"/>
            <w:r>
              <w:rPr>
                <w:rFonts w:ascii="宋体" w:hAnsi="宋体" w:hint="eastAsia"/>
                <w:sz w:val="24"/>
                <w:szCs w:val="24"/>
              </w:rPr>
              <w:t>做项目</w:t>
            </w:r>
            <w:proofErr w:type="gramEnd"/>
            <w:r>
              <w:rPr>
                <w:rFonts w:ascii="宋体" w:hAnsi="宋体" w:hint="eastAsia"/>
                <w:sz w:val="24"/>
                <w:szCs w:val="24"/>
              </w:rPr>
              <w:t>的过程中会遇到问题，但是我</w:t>
            </w:r>
            <w:r w:rsidR="006B0201">
              <w:rPr>
                <w:rFonts w:ascii="宋体" w:hAnsi="宋体" w:hint="eastAsia"/>
                <w:sz w:val="24"/>
                <w:szCs w:val="24"/>
              </w:rPr>
              <w:t>感觉自己是一个比较</w:t>
            </w:r>
            <w:r>
              <w:rPr>
                <w:rFonts w:ascii="宋体" w:hAnsi="宋体" w:hint="eastAsia"/>
                <w:sz w:val="24"/>
                <w:szCs w:val="24"/>
              </w:rPr>
              <w:t>喜欢先自行解决</w:t>
            </w:r>
            <w:r w:rsidR="006B0201">
              <w:rPr>
                <w:rFonts w:ascii="宋体" w:hAnsi="宋体" w:hint="eastAsia"/>
                <w:sz w:val="24"/>
                <w:szCs w:val="24"/>
              </w:rPr>
              <w:t>的人</w:t>
            </w:r>
            <w:r>
              <w:rPr>
                <w:rFonts w:ascii="宋体" w:hAnsi="宋体" w:hint="eastAsia"/>
                <w:sz w:val="24"/>
                <w:szCs w:val="24"/>
              </w:rPr>
              <w:t>，自己通过上网寻找解决方法，若还是没能解决就会去询问同学</w:t>
            </w:r>
            <w:r w:rsidR="006B0201">
              <w:rPr>
                <w:rFonts w:ascii="宋体" w:hAnsi="宋体" w:hint="eastAsia"/>
                <w:sz w:val="24"/>
                <w:szCs w:val="24"/>
              </w:rPr>
              <w:t>，假如询问同学之后还是没能讨论出解决方法最后才会去询问老师。因此，也特别感谢在这阶段老师与同学们的帮助！</w:t>
            </w:r>
          </w:p>
          <w:p w:rsidR="00150C07" w:rsidRPr="00B43754"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bookmarkStart w:id="0" w:name="_GoBack"/>
            <w:bookmarkEnd w:id="0"/>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771CDC">
            <w:pPr>
              <w:ind w:right="1440"/>
              <w:jc w:val="right"/>
              <w:rPr>
                <w:rFonts w:ascii="宋体" w:hAnsi="宋体"/>
                <w:sz w:val="24"/>
                <w:szCs w:val="24"/>
              </w:rPr>
            </w:pPr>
            <w:r w:rsidRPr="00150C07">
              <w:rPr>
                <w:rFonts w:ascii="宋体" w:hAnsi="宋体" w:hint="eastAsia"/>
                <w:sz w:val="24"/>
                <w:szCs w:val="24"/>
              </w:rPr>
              <w:t>日期：</w:t>
            </w:r>
            <w:r w:rsidR="0023711B">
              <w:rPr>
                <w:rFonts w:ascii="宋体" w:hAnsi="宋体" w:hint="eastAsia"/>
                <w:sz w:val="24"/>
                <w:szCs w:val="24"/>
              </w:rPr>
              <w:t>2017</w:t>
            </w:r>
            <w:r w:rsidR="00771CDC">
              <w:rPr>
                <w:rFonts w:ascii="宋体" w:hAnsi="宋体" w:hint="eastAsia"/>
                <w:sz w:val="24"/>
                <w:szCs w:val="24"/>
              </w:rPr>
              <w:t>-08-</w:t>
            </w:r>
            <w:r w:rsidR="0023711B">
              <w:rPr>
                <w:rFonts w:ascii="宋体" w:hAnsi="宋体" w:hint="eastAsia"/>
                <w:sz w:val="24"/>
                <w:szCs w:val="24"/>
              </w:rPr>
              <w:t>10</w:t>
            </w:r>
          </w:p>
        </w:tc>
      </w:tr>
      <w:tr w:rsidR="00645BBE" w:rsidRPr="00150C07" w:rsidTr="00150C07">
        <w:trPr>
          <w:trHeight w:val="1565"/>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实习单位意见：</w:t>
            </w: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176" w:rsidRDefault="004A0176" w:rsidP="00992F2B">
      <w:r>
        <w:separator/>
      </w:r>
    </w:p>
  </w:endnote>
  <w:endnote w:type="continuationSeparator" w:id="0">
    <w:p w:rsidR="004A0176" w:rsidRDefault="004A0176"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176" w:rsidRDefault="004A0176" w:rsidP="00992F2B">
      <w:r>
        <w:separator/>
      </w:r>
    </w:p>
  </w:footnote>
  <w:footnote w:type="continuationSeparator" w:id="0">
    <w:p w:rsidR="004A0176" w:rsidRDefault="004A0176" w:rsidP="00992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F07" w:rsidRDefault="007505A0"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BBE"/>
    <w:rsid w:val="000434B1"/>
    <w:rsid w:val="00115957"/>
    <w:rsid w:val="00125E03"/>
    <w:rsid w:val="00143F82"/>
    <w:rsid w:val="00150C07"/>
    <w:rsid w:val="001757C3"/>
    <w:rsid w:val="00183A94"/>
    <w:rsid w:val="001F109B"/>
    <w:rsid w:val="0023711B"/>
    <w:rsid w:val="00261EF1"/>
    <w:rsid w:val="002D3CBF"/>
    <w:rsid w:val="00307871"/>
    <w:rsid w:val="00377F07"/>
    <w:rsid w:val="003C44CE"/>
    <w:rsid w:val="004745B1"/>
    <w:rsid w:val="004A0176"/>
    <w:rsid w:val="0052723C"/>
    <w:rsid w:val="005B05B5"/>
    <w:rsid w:val="005C678A"/>
    <w:rsid w:val="00645BBE"/>
    <w:rsid w:val="006B0201"/>
    <w:rsid w:val="006B6FF6"/>
    <w:rsid w:val="006C1860"/>
    <w:rsid w:val="007505A0"/>
    <w:rsid w:val="00771CDC"/>
    <w:rsid w:val="008D6E31"/>
    <w:rsid w:val="00992F2B"/>
    <w:rsid w:val="009A56E7"/>
    <w:rsid w:val="00AE1866"/>
    <w:rsid w:val="00B43754"/>
    <w:rsid w:val="00B6150D"/>
    <w:rsid w:val="00B96134"/>
    <w:rsid w:val="00CC7F15"/>
    <w:rsid w:val="00D81411"/>
    <w:rsid w:val="00DA1B3C"/>
    <w:rsid w:val="00F25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23711B"/>
    <w:rPr>
      <w:sz w:val="18"/>
      <w:szCs w:val="18"/>
    </w:rPr>
  </w:style>
  <w:style w:type="character" w:customStyle="1" w:styleId="Char1">
    <w:name w:val="批注框文本 Char"/>
    <w:basedOn w:val="a0"/>
    <w:link w:val="a6"/>
    <w:uiPriority w:val="99"/>
    <w:semiHidden/>
    <w:rsid w:val="0023711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23711B"/>
    <w:rPr>
      <w:sz w:val="18"/>
      <w:szCs w:val="18"/>
    </w:rPr>
  </w:style>
  <w:style w:type="character" w:customStyle="1" w:styleId="Char1">
    <w:name w:val="批注框文本 Char"/>
    <w:basedOn w:val="a0"/>
    <w:link w:val="a6"/>
    <w:uiPriority w:val="99"/>
    <w:semiHidden/>
    <w:rsid w:val="0023711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1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125</Words>
  <Characters>717</Characters>
  <Application>Microsoft Office Word</Application>
  <DocSecurity>0</DocSecurity>
  <Lines>5</Lines>
  <Paragraphs>1</Paragraphs>
  <ScaleCrop>false</ScaleCrop>
  <Company>http://www.deepbbs.org</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admin</cp:lastModifiedBy>
  <cp:revision>6</cp:revision>
  <dcterms:created xsi:type="dcterms:W3CDTF">2017-05-14T05:30:00Z</dcterms:created>
  <dcterms:modified xsi:type="dcterms:W3CDTF">2017-08-08T07:39:00Z</dcterms:modified>
</cp:coreProperties>
</file>